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گلشن یاس نبی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3457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43459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43461_23700411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043463_237004111">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2043465_237004111">
            <w:r>
              <w:rPr>
                <w:webHidden/>
                <w:rStyle w:val="IndexLink"/>
                <w:rtl w:val="true"/>
              </w:rPr>
              <w:t>بخش اول</w:t>
            </w:r>
            <w:r>
              <w:rPr>
                <w:rStyle w:val="IndexLink"/>
                <w:rtl w:val="true"/>
              </w:rPr>
              <w:t xml:space="preserve">: </w:t>
            </w:r>
            <w:r>
              <w:rPr>
                <w:rStyle w:val="IndexLink"/>
                <w:rtl w:val="true"/>
              </w:rPr>
              <w:t>فاطمۀ زهرا علیها السلام پیش از خلقت تکوینی و پس از آن</w:t>
            </w:r>
            <w:r>
              <w:rPr>
                <w:rStyle w:val="IndexLink"/>
                <w:rtl w:val="true"/>
              </w:rPr>
              <w:tab/>
            </w:r>
            <w:r>
              <w:rPr>
                <w:rStyle w:val="IndexLink"/>
              </w:rPr>
              <w:t>23</w:t>
            </w:r>
          </w:hyperlink>
        </w:p>
        <w:p>
          <w:pPr>
            <w:pStyle w:val="Contents3"/>
            <w:tabs>
              <w:tab w:val="clear" w:pos="8459"/>
              <w:tab w:val="right" w:pos="9026" w:leader="dot"/>
            </w:tabs>
            <w:rPr/>
          </w:pPr>
          <w:hyperlink w:anchor="__RefHeading___Toc2043467_23700411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043469_237004111">
            <w:r>
              <w:rPr>
                <w:webHidden/>
                <w:rStyle w:val="IndexLink"/>
                <w:rtl w:val="true"/>
              </w:rPr>
              <w:t>فصل اول</w:t>
            </w:r>
            <w:r>
              <w:rPr>
                <w:rStyle w:val="IndexLink"/>
                <w:rtl w:val="true"/>
              </w:rPr>
              <w:t xml:space="preserve">: </w:t>
            </w:r>
            <w:r>
              <w:rPr>
                <w:rStyle w:val="IndexLink"/>
                <w:rtl w:val="true"/>
              </w:rPr>
              <w:t>پیش از خلقت</w:t>
            </w:r>
            <w:r>
              <w:rPr>
                <w:rStyle w:val="IndexLink"/>
                <w:rtl w:val="true"/>
              </w:rPr>
              <w:tab/>
            </w:r>
            <w:r>
              <w:rPr>
                <w:rStyle w:val="IndexLink"/>
              </w:rPr>
              <w:t>25</w:t>
            </w:r>
          </w:hyperlink>
        </w:p>
        <w:p>
          <w:pPr>
            <w:pStyle w:val="Contents4"/>
            <w:tabs>
              <w:tab w:val="clear" w:pos="8176"/>
              <w:tab w:val="right" w:pos="9026" w:leader="dot"/>
            </w:tabs>
            <w:rPr/>
          </w:pPr>
          <w:hyperlink w:anchor="__RefHeading___Toc2043471_237004111">
            <w:r>
              <w:rPr>
                <w:webHidden/>
                <w:rStyle w:val="IndexLink"/>
                <w:rtl w:val="true"/>
              </w:rPr>
              <w:t>منقبت اول</w:t>
            </w:r>
            <w:r>
              <w:rPr>
                <w:rStyle w:val="IndexLink"/>
                <w:rtl w:val="true"/>
              </w:rPr>
              <w:t xml:space="preserve">: </w:t>
            </w:r>
            <w:r>
              <w:rPr>
                <w:rStyle w:val="IndexLink"/>
                <w:rtl w:val="true"/>
              </w:rPr>
              <w:t>قبول محنت پیش از خلقت</w:t>
            </w:r>
            <w:r>
              <w:rPr>
                <w:rStyle w:val="IndexLink"/>
                <w:rtl w:val="true"/>
              </w:rPr>
              <w:tab/>
            </w:r>
            <w:r>
              <w:rPr>
                <w:rStyle w:val="IndexLink"/>
              </w:rPr>
              <w:t>25</w:t>
            </w:r>
          </w:hyperlink>
        </w:p>
        <w:p>
          <w:pPr>
            <w:pStyle w:val="Contents4"/>
            <w:tabs>
              <w:tab w:val="clear" w:pos="8176"/>
              <w:tab w:val="right" w:pos="9026" w:leader="dot"/>
            </w:tabs>
            <w:rPr/>
          </w:pPr>
          <w:hyperlink w:anchor="__RefHeading___Toc2043473_237004111">
            <w:r>
              <w:rPr>
                <w:webHidden/>
                <w:rStyle w:val="IndexLink"/>
                <w:rtl w:val="true"/>
              </w:rPr>
              <w:t>منقبت دوم</w:t>
            </w:r>
            <w:r>
              <w:rPr>
                <w:rStyle w:val="IndexLink"/>
                <w:rtl w:val="true"/>
              </w:rPr>
              <w:t xml:space="preserve">: </w:t>
            </w:r>
            <w:r>
              <w:rPr>
                <w:rStyle w:val="IndexLink"/>
                <w:rtl w:val="true"/>
              </w:rPr>
              <w:t>وجود حقیقت فاطمیه علیها السلام در غامض علم خدا</w:t>
            </w:r>
            <w:r>
              <w:rPr>
                <w:rStyle w:val="IndexLink"/>
                <w:rtl w:val="true"/>
              </w:rPr>
              <w:tab/>
            </w:r>
            <w:r>
              <w:rPr>
                <w:rStyle w:val="IndexLink"/>
              </w:rPr>
              <w:t>27</w:t>
            </w:r>
          </w:hyperlink>
        </w:p>
        <w:p>
          <w:pPr>
            <w:pStyle w:val="Contents3"/>
            <w:tabs>
              <w:tab w:val="clear" w:pos="8459"/>
              <w:tab w:val="right" w:pos="9026" w:leader="dot"/>
            </w:tabs>
            <w:rPr/>
          </w:pPr>
          <w:hyperlink w:anchor="__RefHeading___Toc2043475_237004111">
            <w:r>
              <w:rPr>
                <w:webHidden/>
                <w:rStyle w:val="IndexLink"/>
                <w:rtl w:val="true"/>
              </w:rPr>
              <w:t>فصل دوم</w:t>
            </w:r>
            <w:r>
              <w:rPr>
                <w:rStyle w:val="IndexLink"/>
                <w:rtl w:val="true"/>
              </w:rPr>
              <w:t xml:space="preserve">: </w:t>
            </w:r>
            <w:r>
              <w:rPr>
                <w:rStyle w:val="IndexLink"/>
                <w:rtl w:val="true"/>
              </w:rPr>
              <w:t>خلقت نورانی</w:t>
            </w:r>
            <w:r>
              <w:rPr>
                <w:rStyle w:val="IndexLink"/>
                <w:rtl w:val="true"/>
              </w:rPr>
              <w:tab/>
            </w:r>
            <w:r>
              <w:rPr>
                <w:rStyle w:val="IndexLink"/>
              </w:rPr>
              <w:t>29</w:t>
            </w:r>
          </w:hyperlink>
        </w:p>
        <w:p>
          <w:pPr>
            <w:pStyle w:val="Contents4"/>
            <w:tabs>
              <w:tab w:val="clear" w:pos="8176"/>
              <w:tab w:val="right" w:pos="9026" w:leader="dot"/>
            </w:tabs>
            <w:rPr/>
          </w:pPr>
          <w:hyperlink w:anchor="__RefHeading___Toc2043477_237004111">
            <w:r>
              <w:rPr>
                <w:webHidden/>
                <w:rStyle w:val="IndexLink"/>
                <w:rtl w:val="true"/>
              </w:rPr>
              <w:t>منقبت سوم</w:t>
            </w:r>
            <w:r>
              <w:rPr>
                <w:rStyle w:val="IndexLink"/>
                <w:rtl w:val="true"/>
              </w:rPr>
              <w:t xml:space="preserve">: </w:t>
            </w:r>
            <w:r>
              <w:rPr>
                <w:rStyle w:val="IndexLink"/>
                <w:rtl w:val="true"/>
              </w:rPr>
              <w:t>خلقت از نور عظمت خدا</w:t>
            </w:r>
            <w:r>
              <w:rPr>
                <w:rStyle w:val="IndexLink"/>
                <w:rtl w:val="true"/>
              </w:rPr>
              <w:tab/>
            </w:r>
            <w:r>
              <w:rPr>
                <w:rStyle w:val="IndexLink"/>
              </w:rPr>
              <w:t>29</w:t>
            </w:r>
          </w:hyperlink>
        </w:p>
        <w:p>
          <w:pPr>
            <w:pStyle w:val="Contents4"/>
            <w:tabs>
              <w:tab w:val="clear" w:pos="8176"/>
              <w:tab w:val="right" w:pos="9026" w:leader="dot"/>
            </w:tabs>
            <w:rPr/>
          </w:pPr>
          <w:hyperlink w:anchor="__RefHeading___Toc2043479_237004111">
            <w:r>
              <w:rPr>
                <w:webHidden/>
                <w:rStyle w:val="IndexLink"/>
                <w:rtl w:val="true"/>
              </w:rPr>
              <w:t>منقبت چهارم</w:t>
            </w:r>
            <w:r>
              <w:rPr>
                <w:rStyle w:val="IndexLink"/>
                <w:rtl w:val="true"/>
              </w:rPr>
              <w:t xml:space="preserve">: </w:t>
            </w:r>
            <w:r>
              <w:rPr>
                <w:rStyle w:val="IndexLink"/>
                <w:rtl w:val="true"/>
              </w:rPr>
              <w:t>اقتباس نور فاطمه علیها السلام از نور پیامبر صلی الله علیه و آله</w:t>
            </w:r>
            <w:r>
              <w:rPr>
                <w:rStyle w:val="IndexLink"/>
                <w:rtl w:val="true"/>
              </w:rPr>
              <w:tab/>
            </w:r>
            <w:r>
              <w:rPr>
                <w:rStyle w:val="IndexLink"/>
              </w:rPr>
              <w:t>31</w:t>
            </w:r>
          </w:hyperlink>
        </w:p>
        <w:p>
          <w:pPr>
            <w:pStyle w:val="Contents4"/>
            <w:tabs>
              <w:tab w:val="clear" w:pos="8176"/>
              <w:tab w:val="right" w:pos="9026" w:leader="dot"/>
            </w:tabs>
            <w:rPr/>
          </w:pPr>
          <w:hyperlink w:anchor="__RefHeading___Toc2043481_237004111">
            <w:r>
              <w:rPr>
                <w:webHidden/>
                <w:rStyle w:val="IndexLink"/>
                <w:rtl w:val="true"/>
              </w:rPr>
              <w:t>منقبت پنجم</w:t>
            </w:r>
            <w:r>
              <w:rPr>
                <w:rStyle w:val="IndexLink"/>
                <w:rtl w:val="true"/>
              </w:rPr>
              <w:t xml:space="preserve">: </w:t>
            </w:r>
            <w:r>
              <w:rPr>
                <w:rStyle w:val="IndexLink"/>
                <w:rtl w:val="true"/>
              </w:rPr>
              <w:t>لولا فاطمه علیها السلام لما خلقتکما</w:t>
            </w:r>
            <w:r>
              <w:rPr>
                <w:rStyle w:val="IndexLink"/>
                <w:rtl w:val="true"/>
              </w:rPr>
              <w:tab/>
            </w:r>
            <w:r>
              <w:rPr>
                <w:rStyle w:val="IndexLink"/>
              </w:rPr>
              <w:t>33</w:t>
            </w:r>
          </w:hyperlink>
        </w:p>
        <w:p>
          <w:pPr>
            <w:pStyle w:val="Contents3"/>
            <w:tabs>
              <w:tab w:val="clear" w:pos="8459"/>
              <w:tab w:val="right" w:pos="9026" w:leader="dot"/>
            </w:tabs>
            <w:rPr/>
          </w:pPr>
          <w:hyperlink w:anchor="__RefHeading___Toc2043483_237004111">
            <w:r>
              <w:rPr>
                <w:webHidden/>
                <w:rStyle w:val="IndexLink"/>
                <w:rtl w:val="true"/>
              </w:rPr>
              <w:t>فصل سوّم</w:t>
            </w:r>
            <w:r>
              <w:rPr>
                <w:rStyle w:val="IndexLink"/>
                <w:rtl w:val="true"/>
              </w:rPr>
              <w:t xml:space="preserve">: </w:t>
            </w:r>
            <w:r>
              <w:rPr>
                <w:rStyle w:val="IndexLink"/>
                <w:rtl w:val="true"/>
              </w:rPr>
              <w:t>پیدایش خلقت آن حضرت علیها السلام در بهشت</w:t>
            </w:r>
            <w:r>
              <w:rPr>
                <w:rStyle w:val="IndexLink"/>
                <w:rtl w:val="true"/>
              </w:rPr>
              <w:tab/>
            </w:r>
            <w:r>
              <w:rPr>
                <w:rStyle w:val="IndexLink"/>
              </w:rPr>
              <w:t>35</w:t>
            </w:r>
          </w:hyperlink>
        </w:p>
        <w:p>
          <w:pPr>
            <w:pStyle w:val="Contents4"/>
            <w:tabs>
              <w:tab w:val="clear" w:pos="8176"/>
              <w:tab w:val="right" w:pos="9026" w:leader="dot"/>
            </w:tabs>
            <w:rPr/>
          </w:pPr>
          <w:hyperlink w:anchor="__RefHeading___Toc2043485_237004111">
            <w:r>
              <w:rPr>
                <w:webHidden/>
                <w:rStyle w:val="IndexLink"/>
                <w:rtl w:val="true"/>
              </w:rPr>
              <w:t>منقبت ششم</w:t>
            </w:r>
            <w:r>
              <w:rPr>
                <w:rStyle w:val="IndexLink"/>
                <w:rtl w:val="true"/>
              </w:rPr>
              <w:t xml:space="preserve">: </w:t>
            </w:r>
            <w:r>
              <w:rPr>
                <w:rStyle w:val="IndexLink"/>
                <w:rtl w:val="true"/>
              </w:rPr>
              <w:t>پیدایش مایۀ جسمانی فاطمۀ زهرا علیها السلام از شجرۀ طوبی</w:t>
            </w:r>
            <w:r>
              <w:rPr>
                <w:rStyle w:val="IndexLink"/>
                <w:rtl w:val="true"/>
              </w:rPr>
              <w:tab/>
            </w:r>
            <w:r>
              <w:rPr>
                <w:rStyle w:val="IndexLink"/>
              </w:rPr>
              <w:t>35</w:t>
            </w:r>
          </w:hyperlink>
        </w:p>
        <w:p>
          <w:pPr>
            <w:pStyle w:val="Contents3"/>
            <w:tabs>
              <w:tab w:val="clear" w:pos="8459"/>
              <w:tab w:val="right" w:pos="9026" w:leader="dot"/>
            </w:tabs>
            <w:rPr/>
          </w:pPr>
          <w:hyperlink w:anchor="__RefHeading___Toc2043487_237004111">
            <w:r>
              <w:rPr>
                <w:webHidden/>
                <w:rStyle w:val="IndexLink"/>
                <w:rtl w:val="true"/>
              </w:rPr>
              <w:t>فصل چهارم</w:t>
            </w:r>
            <w:r>
              <w:rPr>
                <w:rStyle w:val="IndexLink"/>
                <w:rtl w:val="true"/>
              </w:rPr>
              <w:t xml:space="preserve">: </w:t>
            </w:r>
            <w:r>
              <w:rPr>
                <w:rStyle w:val="IndexLink"/>
                <w:rtl w:val="true"/>
              </w:rPr>
              <w:t>خلقت جسمانی آن حضرت علیها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2043489_237004111">
            <w:r>
              <w:rPr>
                <w:webHidden/>
                <w:rStyle w:val="IndexLink"/>
                <w:rtl w:val="true"/>
              </w:rPr>
              <w:t>منقبت هفتم</w:t>
            </w:r>
            <w:r>
              <w:rPr>
                <w:rStyle w:val="IndexLink"/>
                <w:rtl w:val="true"/>
              </w:rPr>
              <w:t xml:space="preserve">: </w:t>
            </w:r>
            <w:r>
              <w:rPr>
                <w:rStyle w:val="IndexLink"/>
                <w:rtl w:val="true"/>
              </w:rPr>
              <w:t>سخن گفتن در بطن مادر و لحظات تولّد و اشراق در آن هنگام</w:t>
            </w:r>
            <w:r>
              <w:rPr>
                <w:rStyle w:val="IndexLink"/>
                <w:rtl w:val="true"/>
              </w:rPr>
              <w:tab/>
            </w:r>
            <w:r>
              <w:rPr>
                <w:rStyle w:val="IndexLink"/>
              </w:rPr>
              <w:t>40</w:t>
            </w:r>
          </w:hyperlink>
        </w:p>
        <w:p>
          <w:pPr>
            <w:pStyle w:val="Contents2"/>
            <w:tabs>
              <w:tab w:val="clear" w:pos="8743"/>
              <w:tab w:val="right" w:pos="9026" w:leader="dot"/>
            </w:tabs>
            <w:rPr/>
          </w:pPr>
          <w:hyperlink w:anchor="__RefHeading___Toc2043491_237004111">
            <w:r>
              <w:rPr>
                <w:webHidden/>
                <w:rStyle w:val="IndexLink"/>
                <w:rtl w:val="true"/>
              </w:rPr>
              <w:t>بخش دوم</w:t>
            </w:r>
            <w:r>
              <w:rPr>
                <w:rStyle w:val="IndexLink"/>
                <w:rtl w:val="true"/>
              </w:rPr>
              <w:t xml:space="preserve">: </w:t>
            </w:r>
            <w:r>
              <w:rPr>
                <w:rStyle w:val="IndexLink"/>
                <w:rtl w:val="true"/>
              </w:rPr>
              <w:t>فاطمۀ زهرا علیها السلام در حریم الهی</w:t>
            </w:r>
            <w:r>
              <w:rPr>
                <w:rStyle w:val="IndexLink"/>
                <w:rtl w:val="true"/>
              </w:rPr>
              <w:tab/>
            </w:r>
            <w:r>
              <w:rPr>
                <w:rStyle w:val="IndexLink"/>
              </w:rPr>
              <w:t>49</w:t>
            </w:r>
          </w:hyperlink>
        </w:p>
        <w:p>
          <w:pPr>
            <w:pStyle w:val="Contents3"/>
            <w:tabs>
              <w:tab w:val="clear" w:pos="8459"/>
              <w:tab w:val="right" w:pos="9026" w:leader="dot"/>
            </w:tabs>
            <w:rPr/>
          </w:pPr>
          <w:hyperlink w:anchor="__RefHeading___Toc2043493_237004111">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043495_237004111">
            <w:r>
              <w:rPr>
                <w:webHidden/>
                <w:rStyle w:val="IndexLink"/>
                <w:rtl w:val="true"/>
              </w:rPr>
              <w:t>منقبت هشتم</w:t>
            </w:r>
            <w:r>
              <w:rPr>
                <w:rStyle w:val="IndexLink"/>
                <w:rtl w:val="true"/>
              </w:rPr>
              <w:t xml:space="preserve">: </w:t>
            </w:r>
            <w:r>
              <w:rPr>
                <w:rStyle w:val="IndexLink"/>
                <w:rtl w:val="true"/>
              </w:rPr>
              <w:t>رضا و غضب خدا به تبع رضا وغضب فاطمۀ زهرا علیها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043497_237004111">
            <w:r>
              <w:rPr>
                <w:webHidden/>
                <w:rStyle w:val="IndexLink"/>
                <w:rtl w:val="true"/>
              </w:rPr>
              <w:t>منقبت نهم</w:t>
            </w:r>
            <w:r>
              <w:rPr>
                <w:rStyle w:val="IndexLink"/>
                <w:rtl w:val="true"/>
              </w:rPr>
              <w:t xml:space="preserve">: </w:t>
            </w:r>
            <w:r>
              <w:rPr>
                <w:rStyle w:val="IndexLink"/>
                <w:rtl w:val="true"/>
              </w:rPr>
              <w:t>اصابت ثلث نور وجه الله به فاطمۀ زهرا علیها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043499_237004111">
            <w:r>
              <w:rPr>
                <w:webHidden/>
                <w:rStyle w:val="IndexLink"/>
                <w:rtl w:val="true"/>
              </w:rPr>
              <w:t>منقبت دهم</w:t>
            </w:r>
            <w:r>
              <w:rPr>
                <w:rStyle w:val="IndexLink"/>
                <w:rtl w:val="true"/>
              </w:rPr>
              <w:t xml:space="preserve">: </w:t>
            </w:r>
            <w:r>
              <w:rPr>
                <w:rStyle w:val="IndexLink"/>
                <w:rtl w:val="true"/>
              </w:rPr>
              <w:t>نصرت الهی، نصرت فاطمه زهرا علیها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043501_237004111">
            <w:r>
              <w:rPr>
                <w:webHidden/>
                <w:rStyle w:val="IndexLink"/>
                <w:rtl w:val="true"/>
              </w:rPr>
              <w:t>منقبت یازدهم</w:t>
            </w:r>
            <w:r>
              <w:rPr>
                <w:rStyle w:val="IndexLink"/>
                <w:rtl w:val="true"/>
              </w:rPr>
              <w:t xml:space="preserve">: </w:t>
            </w:r>
            <w:r>
              <w:rPr>
                <w:rStyle w:val="IndexLink"/>
                <w:rtl w:val="true"/>
              </w:rPr>
              <w:t>اشتقاق اسم فاطمه علیها السلام از اسم فاطر و فاطم خداوند</w:t>
            </w:r>
            <w:r>
              <w:rPr>
                <w:rStyle w:val="IndexLink"/>
                <w:rtl w:val="true"/>
              </w:rPr>
              <w:tab/>
            </w:r>
            <w:r>
              <w:rPr>
                <w:rStyle w:val="IndexLink"/>
              </w:rPr>
              <w:t>59</w:t>
            </w:r>
          </w:hyperlink>
        </w:p>
        <w:p>
          <w:pPr>
            <w:pStyle w:val="Contents3"/>
            <w:tabs>
              <w:tab w:val="clear" w:pos="8459"/>
              <w:tab w:val="right" w:pos="9026" w:leader="dot"/>
            </w:tabs>
            <w:rPr/>
          </w:pPr>
          <w:hyperlink w:anchor="__RefHeading___Toc2043503_237004111">
            <w:r>
              <w:rPr>
                <w:webHidden/>
                <w:rStyle w:val="IndexLink"/>
                <w:rtl w:val="true"/>
              </w:rPr>
              <w:t>منقبت دوازدهم</w:t>
            </w:r>
            <w:r>
              <w:rPr>
                <w:rStyle w:val="IndexLink"/>
                <w:rtl w:val="true"/>
              </w:rPr>
              <w:t xml:space="preserve">: </w:t>
            </w:r>
            <w:r>
              <w:rPr>
                <w:rStyle w:val="IndexLink"/>
                <w:rtl w:val="true"/>
              </w:rPr>
              <w:t>حجّت خدا در غیب</w:t>
            </w:r>
            <w:r>
              <w:rPr>
                <w:rStyle w:val="IndexLink"/>
                <w:rtl w:val="true"/>
              </w:rPr>
              <w:tab/>
            </w:r>
            <w:r>
              <w:rPr>
                <w:rStyle w:val="IndexLink"/>
              </w:rPr>
              <w:t>63</w:t>
            </w:r>
          </w:hyperlink>
        </w:p>
        <w:p>
          <w:pPr>
            <w:pStyle w:val="Contents3"/>
            <w:tabs>
              <w:tab w:val="clear" w:pos="8459"/>
              <w:tab w:val="right" w:pos="9026" w:leader="dot"/>
            </w:tabs>
            <w:rPr/>
          </w:pPr>
          <w:hyperlink w:anchor="__RefHeading___Toc2043505_237004111">
            <w:r>
              <w:rPr>
                <w:webHidden/>
                <w:rStyle w:val="IndexLink"/>
                <w:rtl w:val="true"/>
              </w:rPr>
              <w:t>منقبت سیزدهم</w:t>
            </w:r>
            <w:r>
              <w:rPr>
                <w:rStyle w:val="IndexLink"/>
                <w:rtl w:val="true"/>
              </w:rPr>
              <w:t xml:space="preserve">: </w:t>
            </w:r>
            <w:r>
              <w:rPr>
                <w:rStyle w:val="IndexLink"/>
                <w:rtl w:val="true"/>
              </w:rPr>
              <w:t>حجّت خدا بر خلق</w:t>
            </w:r>
            <w:r>
              <w:rPr>
                <w:rStyle w:val="IndexLink"/>
                <w:rtl w:val="true"/>
              </w:rPr>
              <w:tab/>
            </w:r>
            <w:r>
              <w:rPr>
                <w:rStyle w:val="IndexLink"/>
              </w:rPr>
              <w:t>65</w:t>
            </w:r>
          </w:hyperlink>
        </w:p>
        <w:p>
          <w:pPr>
            <w:pStyle w:val="Contents2"/>
            <w:tabs>
              <w:tab w:val="clear" w:pos="8743"/>
              <w:tab w:val="right" w:pos="9026" w:leader="dot"/>
            </w:tabs>
            <w:rPr/>
          </w:pPr>
          <w:hyperlink w:anchor="__RefHeading___Toc2043507_237004111">
            <w:r>
              <w:rPr>
                <w:webHidden/>
                <w:rStyle w:val="IndexLink"/>
                <w:rtl w:val="true"/>
              </w:rPr>
              <w:t>بخش سوم</w:t>
            </w:r>
            <w:r>
              <w:rPr>
                <w:rStyle w:val="IndexLink"/>
                <w:rtl w:val="true"/>
              </w:rPr>
              <w:t xml:space="preserve">: </w:t>
            </w:r>
            <w:r>
              <w:rPr>
                <w:rStyle w:val="IndexLink"/>
                <w:rtl w:val="true"/>
              </w:rPr>
              <w:t>فاطمۀ زهرا علیها السلام و پیامبر صلی الله علیه و آله</w:t>
            </w:r>
            <w:r>
              <w:rPr>
                <w:rStyle w:val="IndexLink"/>
                <w:rtl w:val="true"/>
              </w:rPr>
              <w:tab/>
            </w:r>
            <w:r>
              <w:rPr>
                <w:rStyle w:val="IndexLink"/>
              </w:rPr>
              <w:t>69</w:t>
            </w:r>
          </w:hyperlink>
        </w:p>
        <w:p>
          <w:pPr>
            <w:pStyle w:val="Contents3"/>
            <w:tabs>
              <w:tab w:val="clear" w:pos="8459"/>
              <w:tab w:val="right" w:pos="9026" w:leader="dot"/>
            </w:tabs>
            <w:rPr/>
          </w:pPr>
          <w:hyperlink w:anchor="__RefHeading___Toc2043509_237004111">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043511_237004111">
            <w:r>
              <w:rPr>
                <w:webHidden/>
                <w:rStyle w:val="IndexLink"/>
                <w:rtl w:val="true"/>
              </w:rPr>
              <w:t>منقبت چهاردهم</w:t>
            </w:r>
            <w:r>
              <w:rPr>
                <w:rStyle w:val="IndexLink"/>
                <w:rtl w:val="true"/>
              </w:rPr>
              <w:t xml:space="preserve">: </w:t>
            </w:r>
            <w:r>
              <w:rPr>
                <w:rStyle w:val="IndexLink"/>
                <w:rtl w:val="true"/>
              </w:rPr>
              <w:t>اَنت منّی و اَنا منک</w:t>
            </w:r>
            <w:r>
              <w:rPr>
                <w:rStyle w:val="IndexLink"/>
                <w:rtl w:val="true"/>
              </w:rPr>
              <w:tab/>
            </w:r>
            <w:r>
              <w:rPr>
                <w:rStyle w:val="IndexLink"/>
              </w:rPr>
              <w:t>71</w:t>
            </w:r>
          </w:hyperlink>
        </w:p>
        <w:p>
          <w:pPr>
            <w:pStyle w:val="Contents3"/>
            <w:tabs>
              <w:tab w:val="clear" w:pos="8459"/>
              <w:tab w:val="right" w:pos="9026" w:leader="dot"/>
            </w:tabs>
            <w:rPr/>
          </w:pPr>
          <w:hyperlink w:anchor="__RefHeading___Toc2043513_237004111">
            <w:r>
              <w:rPr>
                <w:webHidden/>
                <w:rStyle w:val="IndexLink"/>
                <w:rtl w:val="true"/>
              </w:rPr>
              <w:t>منقبت پانزدهم</w:t>
            </w:r>
            <w:r>
              <w:rPr>
                <w:rStyle w:val="IndexLink"/>
                <w:rtl w:val="true"/>
              </w:rPr>
              <w:t xml:space="preserve">: </w:t>
            </w:r>
            <w:r>
              <w:rPr>
                <w:rStyle w:val="IndexLink"/>
                <w:rtl w:val="true"/>
              </w:rPr>
              <w:t>نور چشم پیامبر صلی الله علیه و آله و ثمرۀ قلب آن حضرت</w:t>
            </w:r>
            <w:r>
              <w:rPr>
                <w:rStyle w:val="IndexLink"/>
                <w:rtl w:val="true"/>
              </w:rPr>
              <w:tab/>
            </w:r>
            <w:r>
              <w:rPr>
                <w:rStyle w:val="IndexLink"/>
              </w:rPr>
              <w:t>73</w:t>
            </w:r>
          </w:hyperlink>
        </w:p>
        <w:p>
          <w:pPr>
            <w:pStyle w:val="Contents3"/>
            <w:tabs>
              <w:tab w:val="clear" w:pos="8459"/>
              <w:tab w:val="right" w:pos="9026" w:leader="dot"/>
            </w:tabs>
            <w:rPr/>
          </w:pPr>
          <w:hyperlink w:anchor="__RefHeading___Toc2043515_237004111">
            <w:r>
              <w:rPr>
                <w:webHidden/>
                <w:rStyle w:val="IndexLink"/>
                <w:rtl w:val="true"/>
              </w:rPr>
              <w:t>منقبت شانزدهم</w:t>
            </w:r>
            <w:r>
              <w:rPr>
                <w:rStyle w:val="IndexLink"/>
                <w:rtl w:val="true"/>
              </w:rPr>
              <w:t xml:space="preserve">: </w:t>
            </w:r>
            <w:r>
              <w:rPr>
                <w:rStyle w:val="IndexLink"/>
                <w:rtl w:val="true"/>
              </w:rPr>
              <w:t>پارۀ وجود پیامبر صلی الله علیه و آله</w:t>
            </w:r>
            <w:r>
              <w:rPr>
                <w:rStyle w:val="IndexLink"/>
                <w:rtl w:val="true"/>
              </w:rPr>
              <w:tab/>
            </w:r>
            <w:r>
              <w:rPr>
                <w:rStyle w:val="IndexLink"/>
              </w:rPr>
              <w:t>77</w:t>
            </w:r>
          </w:hyperlink>
        </w:p>
        <w:p>
          <w:pPr>
            <w:pStyle w:val="Contents3"/>
            <w:tabs>
              <w:tab w:val="clear" w:pos="8459"/>
              <w:tab w:val="right" w:pos="9026" w:leader="dot"/>
            </w:tabs>
            <w:rPr/>
          </w:pPr>
          <w:hyperlink w:anchor="__RefHeading___Toc2043517_237004111">
            <w:r>
              <w:rPr>
                <w:webHidden/>
                <w:rStyle w:val="IndexLink"/>
                <w:rtl w:val="true"/>
              </w:rPr>
              <w:t>منقبت هفدهم</w:t>
            </w:r>
            <w:r>
              <w:rPr>
                <w:rStyle w:val="IndexLink"/>
                <w:rtl w:val="true"/>
              </w:rPr>
              <w:t xml:space="preserve">: </w:t>
            </w:r>
            <w:r>
              <w:rPr>
                <w:rStyle w:val="IndexLink"/>
                <w:rtl w:val="true"/>
              </w:rPr>
              <w:t>شاخه و شعبه ای از پیامبر صلی الله علیه و آله</w:t>
            </w:r>
            <w:r>
              <w:rPr>
                <w:rStyle w:val="IndexLink"/>
                <w:rtl w:val="true"/>
              </w:rPr>
              <w:tab/>
            </w:r>
            <w:r>
              <w:rPr>
                <w:rStyle w:val="IndexLink"/>
              </w:rPr>
              <w:t>79</w:t>
            </w:r>
          </w:hyperlink>
        </w:p>
        <w:p>
          <w:pPr>
            <w:pStyle w:val="Contents3"/>
            <w:tabs>
              <w:tab w:val="clear" w:pos="8459"/>
              <w:tab w:val="right" w:pos="9026" w:leader="dot"/>
            </w:tabs>
            <w:rPr/>
          </w:pPr>
          <w:hyperlink w:anchor="__RefHeading___Toc2043519_237004111">
            <w:r>
              <w:rPr>
                <w:webHidden/>
                <w:rStyle w:val="IndexLink"/>
                <w:rtl w:val="true"/>
              </w:rPr>
              <w:t>منقبت هجدهم</w:t>
            </w:r>
            <w:r>
              <w:rPr>
                <w:rStyle w:val="IndexLink"/>
                <w:rtl w:val="true"/>
              </w:rPr>
              <w:t xml:space="preserve">: </w:t>
            </w:r>
            <w:r>
              <w:rPr>
                <w:rStyle w:val="IndexLink"/>
                <w:rtl w:val="true"/>
              </w:rPr>
              <w:t>عنصر درخت رسالت و امامت</w:t>
            </w:r>
            <w:r>
              <w:rPr>
                <w:rStyle w:val="IndexLink"/>
                <w:rtl w:val="true"/>
              </w:rPr>
              <w:tab/>
            </w:r>
            <w:r>
              <w:rPr>
                <w:rStyle w:val="IndexLink"/>
              </w:rPr>
              <w:t>81</w:t>
            </w:r>
          </w:hyperlink>
        </w:p>
        <w:p>
          <w:pPr>
            <w:pStyle w:val="Contents3"/>
            <w:tabs>
              <w:tab w:val="clear" w:pos="8459"/>
              <w:tab w:val="right" w:pos="9026" w:leader="dot"/>
            </w:tabs>
            <w:rPr/>
          </w:pPr>
          <w:hyperlink w:anchor="__RefHeading___Toc2043521_237004111">
            <w:r>
              <w:rPr>
                <w:webHidden/>
                <w:rStyle w:val="IndexLink"/>
                <w:rtl w:val="true"/>
              </w:rPr>
              <w:t>منقبت نوزدهم</w:t>
            </w:r>
            <w:r>
              <w:rPr>
                <w:rStyle w:val="IndexLink"/>
                <w:rtl w:val="true"/>
              </w:rPr>
              <w:t xml:space="preserve">: </w:t>
            </w:r>
            <w:r>
              <w:rPr>
                <w:rStyle w:val="IndexLink"/>
                <w:rtl w:val="true"/>
              </w:rPr>
              <w:t>شباهت به پیامبر صلی الله علیه و آله در گفتارو حدیث و نشستن</w:t>
            </w:r>
            <w:r>
              <w:rPr>
                <w:rStyle w:val="IndexLink"/>
                <w:rtl w:val="true"/>
              </w:rPr>
              <w:tab/>
            </w:r>
            <w:r>
              <w:rPr>
                <w:rStyle w:val="IndexLink"/>
              </w:rPr>
              <w:t>83</w:t>
            </w:r>
          </w:hyperlink>
        </w:p>
        <w:p>
          <w:pPr>
            <w:pStyle w:val="Contents3"/>
            <w:tabs>
              <w:tab w:val="clear" w:pos="8459"/>
              <w:tab w:val="right" w:pos="9026" w:leader="dot"/>
            </w:tabs>
            <w:rPr/>
          </w:pPr>
          <w:hyperlink w:anchor="__RefHeading___Toc2043523_237004111">
            <w:r>
              <w:rPr>
                <w:webHidden/>
                <w:rStyle w:val="IndexLink"/>
                <w:rtl w:val="true"/>
              </w:rPr>
              <w:t>منقبت بیستم</w:t>
            </w:r>
            <w:r>
              <w:rPr>
                <w:rStyle w:val="IndexLink"/>
                <w:rtl w:val="true"/>
              </w:rPr>
              <w:t xml:space="preserve">: </w:t>
            </w:r>
            <w:r>
              <w:rPr>
                <w:rStyle w:val="IndexLink"/>
                <w:rtl w:val="true"/>
              </w:rPr>
              <w:t>شبیه ترین مردم به پیامبر صلی الله علیه و آله در سیما و صورت</w:t>
            </w:r>
            <w:r>
              <w:rPr>
                <w:rStyle w:val="IndexLink"/>
                <w:rtl w:val="true"/>
              </w:rPr>
              <w:tab/>
            </w:r>
            <w:r>
              <w:rPr>
                <w:rStyle w:val="IndexLink"/>
              </w:rPr>
              <w:t>85</w:t>
            </w:r>
          </w:hyperlink>
        </w:p>
        <w:p>
          <w:pPr>
            <w:pStyle w:val="Contents3"/>
            <w:tabs>
              <w:tab w:val="clear" w:pos="8459"/>
              <w:tab w:val="right" w:pos="9026" w:leader="dot"/>
            </w:tabs>
            <w:rPr/>
          </w:pPr>
          <w:hyperlink w:anchor="__RefHeading___Toc2043525_237004111">
            <w:r>
              <w:rPr>
                <w:webHidden/>
                <w:rStyle w:val="IndexLink"/>
                <w:rtl w:val="true"/>
              </w:rPr>
              <w:t>منقبت بیست و یکم</w:t>
            </w:r>
            <w:r>
              <w:rPr>
                <w:rStyle w:val="IndexLink"/>
                <w:rtl w:val="true"/>
              </w:rPr>
              <w:t xml:space="preserve">: </w:t>
            </w:r>
            <w:r>
              <w:rPr>
                <w:rStyle w:val="IndexLink"/>
                <w:rtl w:val="true"/>
              </w:rPr>
              <w:t>قلب و روح پیامبر صلی الله علیه و آله</w:t>
            </w:r>
            <w:r>
              <w:rPr>
                <w:rStyle w:val="IndexLink"/>
                <w:rtl w:val="true"/>
              </w:rPr>
              <w:tab/>
            </w:r>
            <w:r>
              <w:rPr>
                <w:rStyle w:val="IndexLink"/>
              </w:rPr>
              <w:t>87</w:t>
            </w:r>
          </w:hyperlink>
        </w:p>
        <w:p>
          <w:pPr>
            <w:pStyle w:val="Contents3"/>
            <w:tabs>
              <w:tab w:val="clear" w:pos="8459"/>
              <w:tab w:val="right" w:pos="9026" w:leader="dot"/>
            </w:tabs>
            <w:rPr/>
          </w:pPr>
          <w:hyperlink w:anchor="__RefHeading___Toc2043527_237004111">
            <w:r>
              <w:rPr>
                <w:webHidden/>
                <w:rStyle w:val="IndexLink"/>
                <w:rtl w:val="true"/>
              </w:rPr>
              <w:t>منقبت بیست و دوم</w:t>
            </w:r>
            <w:r>
              <w:rPr>
                <w:rStyle w:val="IndexLink"/>
                <w:rtl w:val="true"/>
              </w:rPr>
              <w:t xml:space="preserve">: </w:t>
            </w:r>
            <w:r>
              <w:rPr>
                <w:rStyle w:val="IndexLink"/>
                <w:rtl w:val="true"/>
              </w:rPr>
              <w:t>زیارت فاطمه علیها السلام، زیارت پیامبر صلی الله علیه و آله</w:t>
            </w:r>
            <w:r>
              <w:rPr>
                <w:rStyle w:val="IndexLink"/>
                <w:rtl w:val="true"/>
              </w:rPr>
              <w:tab/>
            </w:r>
            <w:r>
              <w:rPr>
                <w:rStyle w:val="IndexLink"/>
              </w:rPr>
              <w:t>89</w:t>
            </w:r>
          </w:hyperlink>
        </w:p>
        <w:p>
          <w:pPr>
            <w:pStyle w:val="Contents3"/>
            <w:tabs>
              <w:tab w:val="clear" w:pos="8459"/>
              <w:tab w:val="right" w:pos="9026" w:leader="dot"/>
            </w:tabs>
            <w:rPr/>
          </w:pPr>
          <w:hyperlink w:anchor="__RefHeading___Toc2043529_237004111">
            <w:r>
              <w:rPr>
                <w:webHidden/>
                <w:rStyle w:val="IndexLink"/>
                <w:rtl w:val="true"/>
              </w:rPr>
              <w:t>منقبت بیست و سوم</w:t>
            </w:r>
            <w:r>
              <w:rPr>
                <w:rStyle w:val="IndexLink"/>
                <w:rtl w:val="true"/>
              </w:rPr>
              <w:t xml:space="preserve">: </w:t>
            </w:r>
            <w:r>
              <w:rPr>
                <w:rStyle w:val="IndexLink"/>
                <w:rtl w:val="true"/>
              </w:rPr>
              <w:t>پدرت به فدایت</w:t>
            </w:r>
            <w:r>
              <w:rPr>
                <w:rStyle w:val="IndexLink"/>
                <w:rtl w:val="true"/>
              </w:rPr>
              <w:tab/>
            </w:r>
            <w:r>
              <w:rPr>
                <w:rStyle w:val="IndexLink"/>
              </w:rPr>
              <w:t>91</w:t>
            </w:r>
          </w:hyperlink>
        </w:p>
        <w:p>
          <w:pPr>
            <w:pStyle w:val="Contents3"/>
            <w:tabs>
              <w:tab w:val="clear" w:pos="8459"/>
              <w:tab w:val="right" w:pos="9026" w:leader="dot"/>
            </w:tabs>
            <w:rPr/>
          </w:pPr>
          <w:hyperlink w:anchor="__RefHeading___Toc2043531_237004111">
            <w:r>
              <w:rPr>
                <w:webHidden/>
                <w:rStyle w:val="IndexLink"/>
                <w:rtl w:val="true"/>
              </w:rPr>
              <w:t>منقبت بیست و چهارم</w:t>
            </w:r>
            <w:r>
              <w:rPr>
                <w:rStyle w:val="IndexLink"/>
                <w:rtl w:val="true"/>
              </w:rPr>
              <w:t xml:space="preserve">: </w:t>
            </w:r>
            <w:r>
              <w:rPr>
                <w:rStyle w:val="IndexLink"/>
                <w:rtl w:val="true"/>
              </w:rPr>
              <w:t>محبوبترین زنان نزد رسول خدا صلی الله علیه و آله</w:t>
            </w:r>
            <w:r>
              <w:rPr>
                <w:rStyle w:val="IndexLink"/>
                <w:rtl w:val="true"/>
              </w:rPr>
              <w:tab/>
            </w:r>
            <w:r>
              <w:rPr>
                <w:rStyle w:val="IndexLink"/>
              </w:rPr>
              <w:t>96</w:t>
            </w:r>
          </w:hyperlink>
        </w:p>
        <w:p>
          <w:pPr>
            <w:pStyle w:val="Contents3"/>
            <w:tabs>
              <w:tab w:val="clear" w:pos="8459"/>
              <w:tab w:val="right" w:pos="9026" w:leader="dot"/>
            </w:tabs>
            <w:rPr/>
          </w:pPr>
          <w:hyperlink w:anchor="__RefHeading___Toc2043533_237004111">
            <w:r>
              <w:rPr>
                <w:webHidden/>
                <w:rStyle w:val="IndexLink"/>
                <w:rtl w:val="true"/>
              </w:rPr>
              <w:t>منقبت بیست و پنجم</w:t>
            </w:r>
            <w:r>
              <w:rPr>
                <w:rStyle w:val="IndexLink"/>
                <w:rtl w:val="true"/>
              </w:rPr>
              <w:t xml:space="preserve">: </w:t>
            </w:r>
            <w:r>
              <w:rPr>
                <w:rStyle w:val="IndexLink"/>
                <w:rtl w:val="true"/>
              </w:rPr>
              <w:t>احترام متقابل از پیغمبرخدا صلی الله علیه و آله و حضرت زهرا علیها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043535_237004111">
            <w:r>
              <w:rPr>
                <w:webHidden/>
                <w:rStyle w:val="IndexLink"/>
                <w:rtl w:val="true"/>
              </w:rPr>
              <w:t>منقبت بیست و ششم</w:t>
            </w:r>
            <w:r>
              <w:rPr>
                <w:rStyle w:val="IndexLink"/>
                <w:rtl w:val="true"/>
              </w:rPr>
              <w:t xml:space="preserve">: </w:t>
            </w:r>
            <w:r>
              <w:rPr>
                <w:rStyle w:val="IndexLink"/>
                <w:rtl w:val="true"/>
              </w:rPr>
              <w:t>آخرین وداع و اولین دیدار</w:t>
            </w:r>
            <w:r>
              <w:rPr>
                <w:rStyle w:val="IndexLink"/>
                <w:rtl w:val="true"/>
              </w:rPr>
              <w:tab/>
            </w:r>
            <w:r>
              <w:rPr>
                <w:rStyle w:val="IndexLink"/>
              </w:rPr>
              <w:t>100</w:t>
            </w:r>
          </w:hyperlink>
        </w:p>
        <w:p>
          <w:pPr>
            <w:pStyle w:val="Contents3"/>
            <w:tabs>
              <w:tab w:val="clear" w:pos="8459"/>
              <w:tab w:val="right" w:pos="9026" w:leader="dot"/>
            </w:tabs>
            <w:rPr/>
          </w:pPr>
          <w:hyperlink w:anchor="__RefHeading___Toc2043537_237004111">
            <w:r>
              <w:rPr>
                <w:webHidden/>
                <w:rStyle w:val="IndexLink"/>
                <w:rtl w:val="true"/>
              </w:rPr>
              <w:t>منقبت بیست و هفتم</w:t>
            </w:r>
            <w:r>
              <w:rPr>
                <w:rStyle w:val="IndexLink"/>
                <w:rtl w:val="true"/>
              </w:rPr>
              <w:t xml:space="preserve">: </w:t>
            </w:r>
            <w:r>
              <w:rPr>
                <w:rStyle w:val="IndexLink"/>
                <w:rtl w:val="true"/>
              </w:rPr>
              <w:t>خروج از مُصلی و سلام بر پ</w:t>
            </w:r>
            <w:r>
              <w:rPr>
                <w:rStyle w:val="IndexLink"/>
                <w:rtl w:val="true"/>
              </w:rPr>
              <w:t>-</w:t>
            </w:r>
            <w:r>
              <w:rPr>
                <w:rStyle w:val="IndexLink"/>
                <w:rtl w:val="true"/>
              </w:rPr>
              <w:t>یامبر صلی الله علیه و آله</w:t>
            </w:r>
            <w:r>
              <w:rPr>
                <w:rStyle w:val="IndexLink"/>
                <w:rtl w:val="true"/>
              </w:rPr>
              <w:tab/>
            </w:r>
            <w:r>
              <w:rPr>
                <w:rStyle w:val="IndexLink"/>
              </w:rPr>
              <w:t>102</w:t>
            </w:r>
          </w:hyperlink>
        </w:p>
        <w:p>
          <w:pPr>
            <w:pStyle w:val="Contents2"/>
            <w:tabs>
              <w:tab w:val="clear" w:pos="8743"/>
              <w:tab w:val="right" w:pos="9026" w:leader="dot"/>
            </w:tabs>
            <w:rPr/>
          </w:pPr>
          <w:hyperlink w:anchor="__RefHeading___Toc2043539_237004111">
            <w:r>
              <w:rPr>
                <w:webHidden/>
                <w:rStyle w:val="IndexLink"/>
                <w:rtl w:val="true"/>
              </w:rPr>
              <w:t>بخش چهارم</w:t>
            </w:r>
            <w:r>
              <w:rPr>
                <w:rStyle w:val="IndexLink"/>
                <w:rtl w:val="true"/>
              </w:rPr>
              <w:t xml:space="preserve">: </w:t>
            </w:r>
            <w:r>
              <w:rPr>
                <w:rStyle w:val="IndexLink"/>
                <w:rtl w:val="true"/>
              </w:rPr>
              <w:t>فاطمۀ زهرا علیها السلام و ائمۀ طاهرین</w:t>
            </w:r>
            <w:r>
              <w:rPr>
                <w:rStyle w:val="IndexLink"/>
                <w:rtl w:val="true"/>
              </w:rPr>
              <w:tab/>
            </w:r>
            <w:r>
              <w:rPr>
                <w:rStyle w:val="IndexLink"/>
              </w:rPr>
              <w:t>104</w:t>
            </w:r>
          </w:hyperlink>
        </w:p>
        <w:p>
          <w:pPr>
            <w:pStyle w:val="Contents3"/>
            <w:tabs>
              <w:tab w:val="clear" w:pos="8459"/>
              <w:tab w:val="right" w:pos="9026" w:leader="dot"/>
            </w:tabs>
            <w:rPr/>
          </w:pPr>
          <w:hyperlink w:anchor="__RefHeading___Toc2043541_237004111">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043543_237004111">
            <w:r>
              <w:rPr>
                <w:webHidden/>
                <w:rStyle w:val="IndexLink"/>
                <w:rtl w:val="true"/>
              </w:rPr>
              <w:t>فصل اول</w:t>
            </w:r>
            <w:r>
              <w:rPr>
                <w:rStyle w:val="IndexLink"/>
                <w:rtl w:val="true"/>
              </w:rPr>
              <w:t xml:space="preserve">: </w:t>
            </w:r>
            <w:r>
              <w:rPr>
                <w:rStyle w:val="IndexLink"/>
                <w:rtl w:val="true"/>
              </w:rPr>
              <w:t>فاطمۀ زهرا علیها السلام و امیرمؤمنان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2043545_237004111">
            <w:r>
              <w:rPr>
                <w:webHidden/>
                <w:rStyle w:val="IndexLink"/>
                <w:rtl w:val="true"/>
              </w:rPr>
              <w:t>منقبت بیست و هشتم</w:t>
            </w:r>
            <w:r>
              <w:rPr>
                <w:rStyle w:val="IndexLink"/>
                <w:rtl w:val="true"/>
              </w:rPr>
              <w:t xml:space="preserve">: </w:t>
            </w:r>
            <w:r>
              <w:rPr>
                <w:rStyle w:val="IndexLink"/>
                <w:rtl w:val="true"/>
              </w:rPr>
              <w:t>حضرت زهرا علیها السلام رکن امیر مؤمنان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2043547_237004111">
            <w:r>
              <w:rPr>
                <w:webHidden/>
                <w:rStyle w:val="IndexLink"/>
                <w:rtl w:val="true"/>
              </w:rPr>
              <w:t>منقبت بیست و نهم</w:t>
            </w:r>
            <w:r>
              <w:rPr>
                <w:rStyle w:val="IndexLink"/>
                <w:rtl w:val="true"/>
              </w:rPr>
              <w:t xml:space="preserve">: </w:t>
            </w:r>
            <w:r>
              <w:rPr>
                <w:rStyle w:val="IndexLink"/>
                <w:rtl w:val="true"/>
              </w:rPr>
              <w:t>کُفو امیرمؤمنان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2043549_237004111">
            <w:r>
              <w:rPr>
                <w:webHidden/>
                <w:rStyle w:val="IndexLink"/>
                <w:rtl w:val="true"/>
              </w:rPr>
              <w:t>منقبت سی ام</w:t>
            </w:r>
            <w:r>
              <w:rPr>
                <w:rStyle w:val="IndexLink"/>
                <w:rtl w:val="true"/>
              </w:rPr>
              <w:t xml:space="preserve">: </w:t>
            </w:r>
            <w:r>
              <w:rPr>
                <w:rStyle w:val="IndexLink"/>
                <w:rtl w:val="true"/>
              </w:rPr>
              <w:t xml:space="preserve">حضرت زهرا علیها السلام و امیرمؤمنان علیه السلام </w:t>
            </w:r>
            <w:r>
              <w:rPr>
                <w:rStyle w:val="IndexLink"/>
                <w:rtl w:val="true"/>
              </w:rPr>
              <w:t>«</w:t>
            </w:r>
            <w:r>
              <w:rPr>
                <w:rStyle w:val="IndexLink"/>
                <w:rtl w:val="true"/>
              </w:rPr>
              <w:t>شفع</w:t>
            </w:r>
            <w:r>
              <w:rPr>
                <w:rStyle w:val="IndexLink"/>
                <w:rtl w:val="true"/>
              </w:rPr>
              <w:t xml:space="preserve">» </w:t>
            </w:r>
            <w:r>
              <w:rPr>
                <w:rStyle w:val="IndexLink"/>
                <w:rtl w:val="true"/>
              </w:rPr>
              <w:t>در سورۀ فجر</w:t>
            </w:r>
            <w:r>
              <w:rPr>
                <w:rStyle w:val="IndexLink"/>
                <w:rtl w:val="true"/>
              </w:rPr>
              <w:tab/>
            </w:r>
            <w:r>
              <w:rPr>
                <w:rStyle w:val="IndexLink"/>
              </w:rPr>
              <w:t>110</w:t>
            </w:r>
          </w:hyperlink>
        </w:p>
        <w:p>
          <w:pPr>
            <w:pStyle w:val="Contents3"/>
            <w:tabs>
              <w:tab w:val="clear" w:pos="8459"/>
              <w:tab w:val="right" w:pos="9026" w:leader="dot"/>
            </w:tabs>
            <w:rPr/>
          </w:pPr>
          <w:hyperlink w:anchor="__RefHeading___Toc2043551_237004111">
            <w:r>
              <w:rPr>
                <w:webHidden/>
                <w:rStyle w:val="IndexLink"/>
                <w:rtl w:val="true"/>
              </w:rPr>
              <w:t>فصل دوم</w:t>
            </w:r>
            <w:r>
              <w:rPr>
                <w:rStyle w:val="IndexLink"/>
                <w:rtl w:val="true"/>
              </w:rPr>
              <w:t xml:space="preserve">: </w:t>
            </w:r>
            <w:r>
              <w:rPr>
                <w:rStyle w:val="IndexLink"/>
                <w:rtl w:val="true"/>
              </w:rPr>
              <w:t>فاطمۀ زهرا علیها السلام و ائمه علیهم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2043553_237004111">
            <w:r>
              <w:rPr>
                <w:webHidden/>
                <w:rStyle w:val="IndexLink"/>
                <w:rtl w:val="true"/>
              </w:rPr>
              <w:t>منقبت سی و یکم</w:t>
            </w:r>
            <w:r>
              <w:rPr>
                <w:rStyle w:val="IndexLink"/>
                <w:rtl w:val="true"/>
              </w:rPr>
              <w:t xml:space="preserve">: </w:t>
            </w:r>
            <w:r>
              <w:rPr>
                <w:rStyle w:val="IndexLink"/>
                <w:rtl w:val="true"/>
              </w:rPr>
              <w:t>بذر خوشۀ امامت</w:t>
            </w:r>
            <w:r>
              <w:rPr>
                <w:rStyle w:val="IndexLink"/>
                <w:rtl w:val="true"/>
              </w:rPr>
              <w:tab/>
            </w:r>
            <w:r>
              <w:rPr>
                <w:rStyle w:val="IndexLink"/>
              </w:rPr>
              <w:t>112</w:t>
            </w:r>
          </w:hyperlink>
        </w:p>
        <w:p>
          <w:pPr>
            <w:pStyle w:val="Contents4"/>
            <w:tabs>
              <w:tab w:val="clear" w:pos="8176"/>
              <w:tab w:val="right" w:pos="9026" w:leader="dot"/>
            </w:tabs>
            <w:rPr/>
          </w:pPr>
          <w:hyperlink w:anchor="__RefHeading___Toc2043555_237004111">
            <w:r>
              <w:rPr>
                <w:webHidden/>
                <w:rStyle w:val="IndexLink"/>
                <w:rtl w:val="true"/>
              </w:rPr>
              <w:t>منقبت سی و دوم</w:t>
            </w:r>
            <w:r>
              <w:rPr>
                <w:rStyle w:val="IndexLink"/>
                <w:rtl w:val="true"/>
              </w:rPr>
              <w:t xml:space="preserve">: </w:t>
            </w:r>
            <w:r>
              <w:rPr>
                <w:rStyle w:val="IndexLink"/>
                <w:rtl w:val="true"/>
              </w:rPr>
              <w:t>حجّت خدا بر ائمه علیهم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043557_237004111">
            <w:r>
              <w:rPr>
                <w:webHidden/>
                <w:rStyle w:val="IndexLink"/>
                <w:rtl w:val="true"/>
              </w:rPr>
              <w:t>فصل سوّم</w:t>
            </w:r>
            <w:r>
              <w:rPr>
                <w:rStyle w:val="IndexLink"/>
                <w:rtl w:val="true"/>
              </w:rPr>
              <w:t xml:space="preserve">: </w:t>
            </w:r>
            <w:r>
              <w:rPr>
                <w:rStyle w:val="IndexLink"/>
                <w:rtl w:val="true"/>
              </w:rPr>
              <w:t>فاطمۀ زهرا علیها السلام و امام عصر عجل الله تعالی فرجه</w:t>
            </w:r>
            <w:r>
              <w:rPr>
                <w:rStyle w:val="IndexLink"/>
                <w:rtl w:val="true"/>
              </w:rPr>
              <w:tab/>
            </w:r>
            <w:r>
              <w:rPr>
                <w:rStyle w:val="IndexLink"/>
              </w:rPr>
              <w:t>116</w:t>
            </w:r>
          </w:hyperlink>
        </w:p>
        <w:p>
          <w:pPr>
            <w:pStyle w:val="Contents4"/>
            <w:tabs>
              <w:tab w:val="clear" w:pos="8176"/>
              <w:tab w:val="right" w:pos="9026" w:leader="dot"/>
            </w:tabs>
            <w:rPr/>
          </w:pPr>
          <w:hyperlink w:anchor="__RefHeading___Toc2043559_237004111">
            <w:r>
              <w:rPr>
                <w:webHidden/>
                <w:rStyle w:val="IndexLink"/>
                <w:rtl w:val="true"/>
              </w:rPr>
              <w:t>منقبت سی و سوم</w:t>
            </w:r>
            <w:r>
              <w:rPr>
                <w:rStyle w:val="IndexLink"/>
                <w:rtl w:val="true"/>
              </w:rPr>
              <w:t xml:space="preserve">: </w:t>
            </w:r>
            <w:r>
              <w:rPr>
                <w:rStyle w:val="IndexLink"/>
                <w:rtl w:val="true"/>
              </w:rPr>
              <w:t>اسوۀحسنۀ امام عصر عجل الله تعالی فرجه</w:t>
            </w:r>
            <w:r>
              <w:rPr>
                <w:rStyle w:val="IndexLink"/>
                <w:rtl w:val="true"/>
              </w:rPr>
              <w:tab/>
            </w:r>
            <w:r>
              <w:rPr>
                <w:rStyle w:val="IndexLink"/>
              </w:rPr>
              <w:t>116</w:t>
            </w:r>
          </w:hyperlink>
        </w:p>
        <w:p>
          <w:pPr>
            <w:pStyle w:val="Contents2"/>
            <w:tabs>
              <w:tab w:val="clear" w:pos="8743"/>
              <w:tab w:val="right" w:pos="9026" w:leader="dot"/>
            </w:tabs>
            <w:rPr/>
          </w:pPr>
          <w:hyperlink w:anchor="__RefHeading___Toc2043561_237004111">
            <w:r>
              <w:rPr>
                <w:webHidden/>
                <w:rStyle w:val="IndexLink"/>
                <w:rtl w:val="true"/>
              </w:rPr>
              <w:t>بخش پنجم</w:t>
            </w:r>
            <w:r>
              <w:rPr>
                <w:rStyle w:val="IndexLink"/>
                <w:rtl w:val="true"/>
              </w:rPr>
              <w:t xml:space="preserve">: </w:t>
            </w:r>
            <w:r>
              <w:rPr>
                <w:rStyle w:val="IndexLink"/>
                <w:rtl w:val="true"/>
              </w:rPr>
              <w:t>فاطمۀ زهرا علیها السلام و پیامبران علیهم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043563_237004111">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043565_237004111">
            <w:r>
              <w:rPr>
                <w:webHidden/>
                <w:rStyle w:val="IndexLink"/>
                <w:rtl w:val="true"/>
              </w:rPr>
              <w:t>منقبت سی و چهارم</w:t>
            </w:r>
            <w:r>
              <w:rPr>
                <w:rStyle w:val="IndexLink"/>
                <w:rtl w:val="true"/>
              </w:rPr>
              <w:t xml:space="preserve">: </w:t>
            </w:r>
            <w:r>
              <w:rPr>
                <w:rStyle w:val="IndexLink"/>
                <w:rtl w:val="true"/>
              </w:rPr>
              <w:t>معرفت فاطمه علیها السلام، شرط تکامل نبوت</w:t>
            </w:r>
            <w:r>
              <w:rPr>
                <w:rStyle w:val="IndexLink"/>
                <w:rtl w:val="true"/>
              </w:rPr>
              <w:tab/>
            </w:r>
            <w:r>
              <w:rPr>
                <w:rStyle w:val="IndexLink"/>
              </w:rPr>
              <w:t>120</w:t>
            </w:r>
          </w:hyperlink>
        </w:p>
        <w:p>
          <w:pPr>
            <w:pStyle w:val="Contents3"/>
            <w:tabs>
              <w:tab w:val="clear" w:pos="8459"/>
              <w:tab w:val="right" w:pos="9026" w:leader="dot"/>
            </w:tabs>
            <w:rPr/>
          </w:pPr>
          <w:hyperlink w:anchor="__RefHeading___Toc2043567_237004111">
            <w:r>
              <w:rPr>
                <w:webHidden/>
                <w:rStyle w:val="IndexLink"/>
                <w:rtl w:val="true"/>
              </w:rPr>
              <w:t>منقبت سی و پنجم</w:t>
            </w:r>
            <w:r>
              <w:rPr>
                <w:rStyle w:val="IndexLink"/>
                <w:rtl w:val="true"/>
              </w:rPr>
              <w:t xml:space="preserve">: </w:t>
            </w:r>
            <w:r>
              <w:rPr>
                <w:rStyle w:val="IndexLink"/>
                <w:rtl w:val="true"/>
              </w:rPr>
              <w:t>وجوب اطاعت فاطمۀ زهرا علیها السلام بر انبیاء علیهم السلام و جمیع مخلوقات</w:t>
            </w:r>
            <w:r>
              <w:rPr>
                <w:rStyle w:val="IndexLink"/>
                <w:rtl w:val="true"/>
              </w:rPr>
              <w:tab/>
            </w:r>
            <w:r>
              <w:rPr>
                <w:rStyle w:val="IndexLink"/>
              </w:rPr>
              <w:t>122</w:t>
            </w:r>
          </w:hyperlink>
        </w:p>
        <w:p>
          <w:pPr>
            <w:pStyle w:val="Contents3"/>
            <w:tabs>
              <w:tab w:val="clear" w:pos="8459"/>
              <w:tab w:val="right" w:pos="9026" w:leader="dot"/>
            </w:tabs>
            <w:rPr/>
          </w:pPr>
          <w:hyperlink w:anchor="__RefHeading___Toc2043569_237004111">
            <w:r>
              <w:rPr>
                <w:webHidden/>
                <w:rStyle w:val="IndexLink"/>
                <w:rtl w:val="true"/>
              </w:rPr>
              <w:t>منقبت سی و ششم</w:t>
            </w:r>
            <w:r>
              <w:rPr>
                <w:rStyle w:val="IndexLink"/>
                <w:rtl w:val="true"/>
              </w:rPr>
              <w:t xml:space="preserve">: </w:t>
            </w:r>
            <w:r>
              <w:rPr>
                <w:rStyle w:val="IndexLink"/>
                <w:rtl w:val="true"/>
              </w:rPr>
              <w:t>اقتدا به حضرت زهرا علیها السلام در غیاب شمس رسالت و قمر ولایت</w:t>
            </w:r>
            <w:r>
              <w:rPr>
                <w:rStyle w:val="IndexLink"/>
                <w:rtl w:val="true"/>
              </w:rPr>
              <w:tab/>
            </w:r>
            <w:r>
              <w:rPr>
                <w:rStyle w:val="IndexLink"/>
              </w:rPr>
              <w:t>124</w:t>
            </w:r>
          </w:hyperlink>
        </w:p>
        <w:p>
          <w:pPr>
            <w:pStyle w:val="Contents3"/>
            <w:tabs>
              <w:tab w:val="clear" w:pos="8459"/>
              <w:tab w:val="right" w:pos="9026" w:leader="dot"/>
            </w:tabs>
            <w:rPr/>
          </w:pPr>
          <w:hyperlink w:anchor="__RefHeading___Toc2043571_237004111">
            <w:r>
              <w:rPr>
                <w:webHidden/>
                <w:rStyle w:val="IndexLink"/>
                <w:rtl w:val="true"/>
              </w:rPr>
              <w:t>منقبت سی و هفتم</w:t>
            </w:r>
            <w:r>
              <w:rPr>
                <w:rStyle w:val="IndexLink"/>
                <w:rtl w:val="true"/>
              </w:rPr>
              <w:t xml:space="preserve">: </w:t>
            </w:r>
            <w:r>
              <w:rPr>
                <w:rStyle w:val="IndexLink"/>
                <w:rtl w:val="true"/>
              </w:rPr>
              <w:t>برتر از جمیع انبیا علیهم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2043573_237004111">
            <w:r>
              <w:rPr>
                <w:webHidden/>
                <w:rStyle w:val="IndexLink"/>
                <w:rtl w:val="true"/>
              </w:rPr>
              <w:t>بخش ششم</w:t>
            </w:r>
            <w:r>
              <w:rPr>
                <w:rStyle w:val="IndexLink"/>
                <w:rtl w:val="true"/>
              </w:rPr>
              <w:t xml:space="preserve">: </w:t>
            </w:r>
            <w:r>
              <w:rPr>
                <w:rStyle w:val="IndexLink"/>
                <w:rtl w:val="true"/>
              </w:rPr>
              <w:t>فاطمۀ زهرا علیها السلام و زنان برگزیدۀ عالم</w:t>
            </w:r>
            <w:r>
              <w:rPr>
                <w:rStyle w:val="IndexLink"/>
                <w:rtl w:val="true"/>
              </w:rPr>
              <w:tab/>
            </w:r>
            <w:r>
              <w:rPr>
                <w:rStyle w:val="IndexLink"/>
              </w:rPr>
              <w:t>128</w:t>
            </w:r>
          </w:hyperlink>
        </w:p>
        <w:p>
          <w:pPr>
            <w:pStyle w:val="Contents3"/>
            <w:tabs>
              <w:tab w:val="clear" w:pos="8459"/>
              <w:tab w:val="right" w:pos="9026" w:leader="dot"/>
            </w:tabs>
            <w:rPr/>
          </w:pPr>
          <w:hyperlink w:anchor="__RefHeading___Toc2043575_237004111">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043577_237004111">
            <w:r>
              <w:rPr>
                <w:webHidden/>
                <w:rStyle w:val="IndexLink"/>
                <w:rtl w:val="true"/>
              </w:rPr>
              <w:t>فصل اول</w:t>
            </w:r>
            <w:r>
              <w:rPr>
                <w:rStyle w:val="IndexLink"/>
                <w:rtl w:val="true"/>
              </w:rPr>
              <w:t xml:space="preserve">: </w:t>
            </w:r>
            <w:r>
              <w:rPr>
                <w:rStyle w:val="IndexLink"/>
                <w:rtl w:val="true"/>
              </w:rPr>
              <w:t>فاطمۀ زهرا علیها السلام و حضرت خدیجه علیها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2043579_237004111">
            <w:r>
              <w:rPr>
                <w:webHidden/>
                <w:rStyle w:val="IndexLink"/>
                <w:rtl w:val="true"/>
              </w:rPr>
              <w:t>منقبت سی و هشتم</w:t>
            </w:r>
            <w:r>
              <w:rPr>
                <w:rStyle w:val="IndexLink"/>
                <w:rtl w:val="true"/>
              </w:rPr>
              <w:t xml:space="preserve">: </w:t>
            </w:r>
            <w:r>
              <w:rPr>
                <w:rStyle w:val="IndexLink"/>
                <w:rtl w:val="true"/>
              </w:rPr>
              <w:t>سلام و تسلیت خداوند در وفات مادر</w:t>
            </w:r>
            <w:r>
              <w:rPr>
                <w:rStyle w:val="IndexLink"/>
                <w:rtl w:val="true"/>
              </w:rPr>
              <w:tab/>
            </w:r>
            <w:r>
              <w:rPr>
                <w:rStyle w:val="IndexLink"/>
              </w:rPr>
              <w:t>130</w:t>
            </w:r>
          </w:hyperlink>
        </w:p>
        <w:p>
          <w:pPr>
            <w:pStyle w:val="Contents3"/>
            <w:tabs>
              <w:tab w:val="clear" w:pos="8459"/>
              <w:tab w:val="right" w:pos="9026" w:leader="dot"/>
            </w:tabs>
            <w:rPr/>
          </w:pPr>
          <w:hyperlink w:anchor="__RefHeading___Toc2043581_237004111">
            <w:r>
              <w:rPr>
                <w:webHidden/>
                <w:rStyle w:val="IndexLink"/>
                <w:rtl w:val="true"/>
              </w:rPr>
              <w:t>فصل دوّم</w:t>
            </w:r>
            <w:r>
              <w:rPr>
                <w:rStyle w:val="IndexLink"/>
                <w:rtl w:val="true"/>
              </w:rPr>
              <w:t xml:space="preserve">: </w:t>
            </w:r>
            <w:r>
              <w:rPr>
                <w:rStyle w:val="IndexLink"/>
                <w:rtl w:val="true"/>
              </w:rPr>
              <w:t>فاطمۀ زهرا علیها السلام و حضرت مریم علیها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043583_237004111">
            <w:r>
              <w:rPr>
                <w:webHidden/>
                <w:rStyle w:val="IndexLink"/>
                <w:rtl w:val="true"/>
              </w:rPr>
              <w:t>منقبت سی و نهم</w:t>
            </w:r>
            <w:r>
              <w:rPr>
                <w:rStyle w:val="IndexLink"/>
                <w:rtl w:val="true"/>
              </w:rPr>
              <w:t xml:space="preserve">: </w:t>
            </w:r>
            <w:r>
              <w:rPr>
                <w:rStyle w:val="IndexLink"/>
                <w:rtl w:val="true"/>
              </w:rPr>
              <w:t>فاطمۀ زهرا علیها السلام مریم کبری</w:t>
            </w:r>
            <w:r>
              <w:rPr>
                <w:rStyle w:val="IndexLink"/>
                <w:rtl w:val="true"/>
              </w:rPr>
              <w:tab/>
            </w:r>
            <w:r>
              <w:rPr>
                <w:rStyle w:val="IndexLink"/>
              </w:rPr>
              <w:t>132</w:t>
            </w:r>
          </w:hyperlink>
        </w:p>
        <w:p>
          <w:pPr>
            <w:pStyle w:val="Contents2"/>
            <w:tabs>
              <w:tab w:val="clear" w:pos="8743"/>
              <w:tab w:val="right" w:pos="9026" w:leader="dot"/>
            </w:tabs>
            <w:rPr/>
          </w:pPr>
          <w:hyperlink w:anchor="__RefHeading___Toc2043585_237004111">
            <w:r>
              <w:rPr>
                <w:webHidden/>
                <w:rStyle w:val="IndexLink"/>
                <w:rtl w:val="true"/>
              </w:rPr>
              <w:t>بخش هفتم</w:t>
            </w:r>
            <w:r>
              <w:rPr>
                <w:rStyle w:val="IndexLink"/>
                <w:rtl w:val="true"/>
              </w:rPr>
              <w:t xml:space="preserve">: </w:t>
            </w:r>
            <w:r>
              <w:rPr>
                <w:rStyle w:val="IndexLink"/>
                <w:rtl w:val="true"/>
              </w:rPr>
              <w:t>فاطمۀ زهرا علیها السلام و فرزندان آن حضرت و مؤمنین</w:t>
            </w:r>
            <w:r>
              <w:rPr>
                <w:rStyle w:val="IndexLink"/>
                <w:rtl w:val="true"/>
              </w:rPr>
              <w:tab/>
            </w:r>
            <w:r>
              <w:rPr>
                <w:rStyle w:val="IndexLink"/>
              </w:rPr>
              <w:t>139</w:t>
            </w:r>
          </w:hyperlink>
        </w:p>
        <w:p>
          <w:pPr>
            <w:pStyle w:val="Contents3"/>
            <w:tabs>
              <w:tab w:val="clear" w:pos="8459"/>
              <w:tab w:val="right" w:pos="9026" w:leader="dot"/>
            </w:tabs>
            <w:rPr/>
          </w:pPr>
          <w:hyperlink w:anchor="__RefHeading___Toc2043587_237004111">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043589_237004111">
            <w:r>
              <w:rPr>
                <w:webHidden/>
                <w:rStyle w:val="IndexLink"/>
                <w:rtl w:val="true"/>
              </w:rPr>
              <w:t>فصل اول</w:t>
            </w:r>
            <w:r>
              <w:rPr>
                <w:rStyle w:val="IndexLink"/>
                <w:rtl w:val="true"/>
              </w:rPr>
              <w:t xml:space="preserve">: </w:t>
            </w:r>
            <w:r>
              <w:rPr>
                <w:rStyle w:val="IndexLink"/>
                <w:rtl w:val="true"/>
              </w:rPr>
              <w:t>فاطمۀ زهرا علیها السلام و فرزندانشان</w:t>
            </w:r>
            <w:r>
              <w:rPr>
                <w:rStyle w:val="IndexLink"/>
                <w:rtl w:val="true"/>
              </w:rPr>
              <w:tab/>
            </w:r>
            <w:r>
              <w:rPr>
                <w:rStyle w:val="IndexLink"/>
              </w:rPr>
              <w:t>141</w:t>
            </w:r>
          </w:hyperlink>
        </w:p>
        <w:p>
          <w:pPr>
            <w:pStyle w:val="Contents4"/>
            <w:tabs>
              <w:tab w:val="clear" w:pos="8176"/>
              <w:tab w:val="right" w:pos="9026" w:leader="dot"/>
            </w:tabs>
            <w:rPr/>
          </w:pPr>
          <w:hyperlink w:anchor="__RefHeading___Toc2043591_237004111">
            <w:r>
              <w:rPr>
                <w:webHidden/>
                <w:rStyle w:val="IndexLink"/>
                <w:rtl w:val="true"/>
              </w:rPr>
              <w:t>منقبت چهلم</w:t>
            </w:r>
            <w:r>
              <w:rPr>
                <w:rStyle w:val="IndexLink"/>
                <w:rtl w:val="true"/>
              </w:rPr>
              <w:t xml:space="preserve">: </w:t>
            </w:r>
            <w:r>
              <w:rPr>
                <w:rStyle w:val="IndexLink"/>
                <w:rtl w:val="true"/>
              </w:rPr>
              <w:t>حرام شدن آتش بر ذریۀ حضرت زهرا علیها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2043593_237004111">
            <w:r>
              <w:rPr>
                <w:webHidden/>
                <w:rStyle w:val="IndexLink"/>
                <w:rtl w:val="true"/>
              </w:rPr>
              <w:t>منقبت چهل و یکم</w:t>
            </w:r>
            <w:r>
              <w:rPr>
                <w:rStyle w:val="IndexLink"/>
                <w:rtl w:val="true"/>
              </w:rPr>
              <w:t xml:space="preserve">: </w:t>
            </w:r>
            <w:r>
              <w:rPr>
                <w:rStyle w:val="IndexLink"/>
                <w:rtl w:val="true"/>
              </w:rPr>
              <w:t>سلام بر ذریّه در وصیّت آخرین</w:t>
            </w:r>
            <w:r>
              <w:rPr>
                <w:rStyle w:val="IndexLink"/>
                <w:rtl w:val="true"/>
              </w:rPr>
              <w:tab/>
            </w:r>
            <w:r>
              <w:rPr>
                <w:rStyle w:val="IndexLink"/>
              </w:rPr>
              <w:t>146</w:t>
            </w:r>
          </w:hyperlink>
        </w:p>
        <w:p>
          <w:pPr>
            <w:pStyle w:val="Contents4"/>
            <w:tabs>
              <w:tab w:val="clear" w:pos="8176"/>
              <w:tab w:val="right" w:pos="9026" w:leader="dot"/>
            </w:tabs>
            <w:rPr/>
          </w:pPr>
          <w:hyperlink w:anchor="__RefHeading___Toc2043595_237004111">
            <w:r>
              <w:rPr>
                <w:webHidden/>
                <w:rStyle w:val="IndexLink"/>
                <w:rtl w:val="true"/>
              </w:rPr>
              <w:t>منقبت چهل و دوم</w:t>
            </w:r>
            <w:r>
              <w:rPr>
                <w:rStyle w:val="IndexLink"/>
                <w:rtl w:val="true"/>
              </w:rPr>
              <w:t xml:space="preserve">: </w:t>
            </w:r>
            <w:r>
              <w:rPr>
                <w:rStyle w:val="IndexLink"/>
                <w:rtl w:val="true"/>
              </w:rPr>
              <w:t>حیّ عَلَی خَیرِ العَمَل، بِرّ فاطمه و فرزندانش</w:t>
            </w:r>
            <w:r>
              <w:rPr>
                <w:rStyle w:val="IndexLink"/>
                <w:rtl w:val="true"/>
              </w:rPr>
              <w:tab/>
            </w:r>
            <w:r>
              <w:rPr>
                <w:rStyle w:val="IndexLink"/>
              </w:rPr>
              <w:t>150</w:t>
            </w:r>
          </w:hyperlink>
        </w:p>
        <w:p>
          <w:pPr>
            <w:pStyle w:val="Contents3"/>
            <w:tabs>
              <w:tab w:val="clear" w:pos="8459"/>
              <w:tab w:val="right" w:pos="9026" w:leader="dot"/>
            </w:tabs>
            <w:rPr/>
          </w:pPr>
          <w:hyperlink w:anchor="__RefHeading___Toc2043597_237004111">
            <w:r>
              <w:rPr>
                <w:webHidden/>
                <w:rStyle w:val="IndexLink"/>
                <w:rtl w:val="true"/>
              </w:rPr>
              <w:t>فصل دوّم</w:t>
            </w:r>
            <w:r>
              <w:rPr>
                <w:rStyle w:val="IndexLink"/>
                <w:rtl w:val="true"/>
              </w:rPr>
              <w:t xml:space="preserve">: </w:t>
            </w:r>
            <w:r>
              <w:rPr>
                <w:rStyle w:val="IndexLink"/>
                <w:rtl w:val="true"/>
              </w:rPr>
              <w:t>فاطمۀ زهرا علیها السلام و مؤمنان</w:t>
            </w:r>
            <w:r>
              <w:rPr>
                <w:rStyle w:val="IndexLink"/>
                <w:rtl w:val="true"/>
              </w:rPr>
              <w:tab/>
            </w:r>
            <w:r>
              <w:rPr>
                <w:rStyle w:val="IndexLink"/>
              </w:rPr>
              <w:t>152</w:t>
            </w:r>
          </w:hyperlink>
        </w:p>
        <w:p>
          <w:pPr>
            <w:pStyle w:val="Contents4"/>
            <w:tabs>
              <w:tab w:val="clear" w:pos="8176"/>
              <w:tab w:val="right" w:pos="9026" w:leader="dot"/>
            </w:tabs>
            <w:rPr/>
          </w:pPr>
          <w:hyperlink w:anchor="__RefHeading___Toc2043599_237004111">
            <w:r>
              <w:rPr>
                <w:webHidden/>
                <w:rStyle w:val="IndexLink"/>
                <w:rtl w:val="true"/>
              </w:rPr>
              <w:t>منقبت چهل و سوم</w:t>
            </w:r>
            <w:r>
              <w:rPr>
                <w:rStyle w:val="IndexLink"/>
                <w:rtl w:val="true"/>
              </w:rPr>
              <w:t xml:space="preserve">: </w:t>
            </w:r>
            <w:r>
              <w:rPr>
                <w:rStyle w:val="IndexLink"/>
                <w:rtl w:val="true"/>
              </w:rPr>
              <w:t>فاطمۀ زهرا علیها السلام أم المؤمنین</w:t>
            </w:r>
            <w:r>
              <w:rPr>
                <w:rStyle w:val="IndexLink"/>
                <w:rtl w:val="true"/>
              </w:rPr>
              <w:tab/>
            </w:r>
            <w:r>
              <w:rPr>
                <w:rStyle w:val="IndexLink"/>
              </w:rPr>
              <w:t>152</w:t>
            </w:r>
          </w:hyperlink>
        </w:p>
        <w:p>
          <w:pPr>
            <w:pStyle w:val="Contents2"/>
            <w:tabs>
              <w:tab w:val="clear" w:pos="8743"/>
              <w:tab w:val="right" w:pos="9026" w:leader="dot"/>
            </w:tabs>
            <w:rPr/>
          </w:pPr>
          <w:hyperlink w:anchor="__RefHeading___Toc2043601_237004111">
            <w:r>
              <w:rPr>
                <w:webHidden/>
                <w:rStyle w:val="IndexLink"/>
                <w:rtl w:val="true"/>
              </w:rPr>
              <w:t>بخش هشتم</w:t>
            </w:r>
            <w:r>
              <w:rPr>
                <w:rStyle w:val="IndexLink"/>
                <w:rtl w:val="true"/>
              </w:rPr>
              <w:t xml:space="preserve">: </w:t>
            </w:r>
            <w:r>
              <w:rPr>
                <w:rStyle w:val="IndexLink"/>
                <w:rtl w:val="true"/>
              </w:rPr>
              <w:t>فاطمۀ زهرا علیها السلام و ملائکه</w:t>
            </w:r>
            <w:r>
              <w:rPr>
                <w:rStyle w:val="IndexLink"/>
                <w:rtl w:val="true"/>
              </w:rPr>
              <w:tab/>
            </w:r>
            <w:r>
              <w:rPr>
                <w:rStyle w:val="IndexLink"/>
              </w:rPr>
              <w:t>154</w:t>
            </w:r>
          </w:hyperlink>
        </w:p>
        <w:p>
          <w:pPr>
            <w:pStyle w:val="Contents3"/>
            <w:tabs>
              <w:tab w:val="clear" w:pos="8459"/>
              <w:tab w:val="right" w:pos="9026" w:leader="dot"/>
            </w:tabs>
            <w:rPr/>
          </w:pPr>
          <w:hyperlink w:anchor="__RefHeading___Toc2043603_237004111">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043605_237004111">
            <w:r>
              <w:rPr>
                <w:webHidden/>
                <w:rStyle w:val="IndexLink"/>
                <w:rtl w:val="true"/>
              </w:rPr>
              <w:t>منقبت چهل و چهارم</w:t>
            </w:r>
            <w:r>
              <w:rPr>
                <w:rStyle w:val="IndexLink"/>
                <w:rtl w:val="true"/>
              </w:rPr>
              <w:t xml:space="preserve">: </w:t>
            </w:r>
            <w:r>
              <w:rPr>
                <w:rStyle w:val="IndexLink"/>
                <w:rtl w:val="true"/>
              </w:rPr>
              <w:t>محدّثۀ ملائک و سرور تمام زنان هستی</w:t>
            </w:r>
            <w:r>
              <w:rPr>
                <w:rStyle w:val="IndexLink"/>
                <w:rtl w:val="true"/>
              </w:rPr>
              <w:tab/>
            </w:r>
            <w:r>
              <w:rPr>
                <w:rStyle w:val="IndexLink"/>
              </w:rPr>
              <w:t>156</w:t>
            </w:r>
          </w:hyperlink>
        </w:p>
        <w:p>
          <w:pPr>
            <w:pStyle w:val="Contents3"/>
            <w:tabs>
              <w:tab w:val="clear" w:pos="8459"/>
              <w:tab w:val="right" w:pos="9026" w:leader="dot"/>
            </w:tabs>
            <w:rPr/>
          </w:pPr>
          <w:hyperlink w:anchor="__RefHeading___Toc2043607_237004111">
            <w:r>
              <w:rPr>
                <w:webHidden/>
                <w:rStyle w:val="IndexLink"/>
                <w:rtl w:val="true"/>
              </w:rPr>
              <w:t>منقبت چهل و پنجم</w:t>
            </w:r>
            <w:r>
              <w:rPr>
                <w:rStyle w:val="IndexLink"/>
                <w:rtl w:val="true"/>
              </w:rPr>
              <w:t xml:space="preserve">: </w:t>
            </w:r>
            <w:r>
              <w:rPr>
                <w:rStyle w:val="IndexLink"/>
                <w:rtl w:val="true"/>
              </w:rPr>
              <w:t>مَلَک، گهواره جنبان فرزندان فاطمۀ زهرا علیها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2043609_237004111">
            <w:r>
              <w:rPr>
                <w:webHidden/>
                <w:rStyle w:val="IndexLink"/>
                <w:rtl w:val="true"/>
              </w:rPr>
              <w:t>بخش نهم</w:t>
            </w:r>
            <w:r>
              <w:rPr>
                <w:rStyle w:val="IndexLink"/>
                <w:rtl w:val="true"/>
              </w:rPr>
              <w:t xml:space="preserve">: </w:t>
            </w:r>
            <w:r>
              <w:rPr>
                <w:rStyle w:val="IndexLink"/>
                <w:rtl w:val="true"/>
              </w:rPr>
              <w:t>فاطمۀ زهرا علیها السلام با قرآن، دین و حقایق تشریعی</w:t>
            </w:r>
            <w:r>
              <w:rPr>
                <w:rStyle w:val="IndexLink"/>
                <w:rtl w:val="true"/>
              </w:rPr>
              <w:tab/>
            </w:r>
            <w:r>
              <w:rPr>
                <w:rStyle w:val="IndexLink"/>
              </w:rPr>
              <w:t>160</w:t>
            </w:r>
          </w:hyperlink>
        </w:p>
        <w:p>
          <w:pPr>
            <w:pStyle w:val="Contents3"/>
            <w:tabs>
              <w:tab w:val="clear" w:pos="8459"/>
              <w:tab w:val="right" w:pos="9026" w:leader="dot"/>
            </w:tabs>
            <w:rPr/>
          </w:pPr>
          <w:hyperlink w:anchor="__RefHeading___Toc2043611_237004111">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043613_237004111">
            <w:r>
              <w:rPr>
                <w:webHidden/>
                <w:rStyle w:val="IndexLink"/>
                <w:rtl w:val="true"/>
              </w:rPr>
              <w:t>فصل اول</w:t>
            </w:r>
            <w:r>
              <w:rPr>
                <w:rStyle w:val="IndexLink"/>
                <w:rtl w:val="true"/>
              </w:rPr>
              <w:t xml:space="preserve">: </w:t>
            </w:r>
            <w:r>
              <w:rPr>
                <w:rStyle w:val="IndexLink"/>
                <w:rtl w:val="true"/>
              </w:rPr>
              <w:t>فاطمۀ زهرا علیها السلام محل نزول قرآن کریم</w:t>
            </w:r>
            <w:r>
              <w:rPr>
                <w:rStyle w:val="IndexLink"/>
                <w:rtl w:val="true"/>
              </w:rPr>
              <w:tab/>
            </w:r>
            <w:r>
              <w:rPr>
                <w:rStyle w:val="IndexLink"/>
              </w:rPr>
              <w:t>162</w:t>
            </w:r>
          </w:hyperlink>
        </w:p>
        <w:p>
          <w:pPr>
            <w:pStyle w:val="Contents4"/>
            <w:tabs>
              <w:tab w:val="clear" w:pos="8176"/>
              <w:tab w:val="right" w:pos="9026" w:leader="dot"/>
            </w:tabs>
            <w:rPr/>
          </w:pPr>
          <w:hyperlink w:anchor="__RefHeading___Toc2043615_237004111">
            <w:r>
              <w:rPr>
                <w:webHidden/>
                <w:rStyle w:val="IndexLink"/>
                <w:rtl w:val="true"/>
              </w:rPr>
              <w:t>منقبت چهل و ششم</w:t>
            </w:r>
            <w:r>
              <w:rPr>
                <w:rStyle w:val="IndexLink"/>
                <w:rtl w:val="true"/>
              </w:rPr>
              <w:t xml:space="preserve">: </w:t>
            </w:r>
            <w:r>
              <w:rPr>
                <w:rStyle w:val="IndexLink"/>
                <w:rtl w:val="true"/>
              </w:rPr>
              <w:t>لیلة القدر خدا</w:t>
            </w:r>
            <w:r>
              <w:rPr>
                <w:rStyle w:val="IndexLink"/>
                <w:rtl w:val="true"/>
              </w:rPr>
              <w:tab/>
            </w:r>
            <w:r>
              <w:rPr>
                <w:rStyle w:val="IndexLink"/>
              </w:rPr>
              <w:t>162</w:t>
            </w:r>
          </w:hyperlink>
        </w:p>
        <w:p>
          <w:pPr>
            <w:pStyle w:val="Contents4"/>
            <w:tabs>
              <w:tab w:val="clear" w:pos="8176"/>
              <w:tab w:val="right" w:pos="9026" w:leader="dot"/>
            </w:tabs>
            <w:rPr/>
          </w:pPr>
          <w:hyperlink w:anchor="__RefHeading___Toc2043617_237004111">
            <w:r>
              <w:rPr>
                <w:webHidden/>
                <w:rStyle w:val="IndexLink"/>
                <w:rtl w:val="true"/>
              </w:rPr>
              <w:t>منقبت چهل و هفتم</w:t>
            </w:r>
            <w:r>
              <w:rPr>
                <w:rStyle w:val="IndexLink"/>
                <w:rtl w:val="true"/>
              </w:rPr>
              <w:t xml:space="preserve">: </w:t>
            </w:r>
            <w:r>
              <w:rPr>
                <w:rStyle w:val="IndexLink"/>
                <w:rtl w:val="true"/>
              </w:rPr>
              <w:t>حقیقت لیلۀ مبارکه</w:t>
            </w:r>
            <w:r>
              <w:rPr>
                <w:rStyle w:val="IndexLink"/>
                <w:rtl w:val="true"/>
              </w:rPr>
              <w:tab/>
            </w:r>
            <w:r>
              <w:rPr>
                <w:rStyle w:val="IndexLink"/>
              </w:rPr>
              <w:t>164</w:t>
            </w:r>
          </w:hyperlink>
        </w:p>
        <w:p>
          <w:pPr>
            <w:pStyle w:val="Contents3"/>
            <w:tabs>
              <w:tab w:val="clear" w:pos="8459"/>
              <w:tab w:val="right" w:pos="9026" w:leader="dot"/>
            </w:tabs>
            <w:rPr/>
          </w:pPr>
          <w:hyperlink w:anchor="__RefHeading___Toc2043619_237004111">
            <w:r>
              <w:rPr>
                <w:webHidden/>
                <w:rStyle w:val="IndexLink"/>
                <w:rtl w:val="true"/>
              </w:rPr>
              <w:t>فصل دوّم</w:t>
            </w:r>
            <w:r>
              <w:rPr>
                <w:rStyle w:val="IndexLink"/>
                <w:rtl w:val="true"/>
              </w:rPr>
              <w:t xml:space="preserve">: </w:t>
            </w:r>
            <w:r>
              <w:rPr>
                <w:rStyle w:val="IndexLink"/>
                <w:rtl w:val="true"/>
              </w:rPr>
              <w:t>فاطمۀ زهرا علیها السلام و حقیقت دین</w:t>
            </w:r>
            <w:r>
              <w:rPr>
                <w:rStyle w:val="IndexLink"/>
                <w:rtl w:val="true"/>
              </w:rPr>
              <w:tab/>
            </w:r>
            <w:r>
              <w:rPr>
                <w:rStyle w:val="IndexLink"/>
              </w:rPr>
              <w:t>166</w:t>
            </w:r>
          </w:hyperlink>
        </w:p>
        <w:p>
          <w:pPr>
            <w:pStyle w:val="Contents4"/>
            <w:tabs>
              <w:tab w:val="clear" w:pos="8176"/>
              <w:tab w:val="right" w:pos="9026" w:leader="dot"/>
            </w:tabs>
            <w:rPr/>
          </w:pPr>
          <w:hyperlink w:anchor="__RefHeading___Toc2043621_237004111">
            <w:r>
              <w:rPr>
                <w:webHidden/>
                <w:rStyle w:val="IndexLink"/>
                <w:rtl w:val="true"/>
              </w:rPr>
              <w:t>منقبت چهل و هشتم</w:t>
            </w:r>
            <w:r>
              <w:rPr>
                <w:rStyle w:val="IndexLink"/>
                <w:rtl w:val="true"/>
              </w:rPr>
              <w:t xml:space="preserve">: </w:t>
            </w:r>
            <w:r>
              <w:rPr>
                <w:rStyle w:val="IndexLink"/>
                <w:rtl w:val="true"/>
              </w:rPr>
              <w:t>فاطمۀ زهرا علیها السلام حقیقت دین قَ</w:t>
            </w:r>
            <w:r>
              <w:rPr>
                <w:rStyle w:val="IndexLink"/>
                <w:rtl w:val="true"/>
              </w:rPr>
              <w:t>-</w:t>
            </w:r>
            <w:r>
              <w:rPr>
                <w:rStyle w:val="IndexLink"/>
                <w:rtl w:val="true"/>
              </w:rPr>
              <w:t>یّمه</w:t>
            </w:r>
            <w:r>
              <w:rPr>
                <w:rStyle w:val="IndexLink"/>
                <w:rtl w:val="true"/>
              </w:rPr>
              <w:tab/>
            </w:r>
            <w:r>
              <w:rPr>
                <w:rStyle w:val="IndexLink"/>
              </w:rPr>
              <w:t>166</w:t>
            </w:r>
          </w:hyperlink>
        </w:p>
        <w:p>
          <w:pPr>
            <w:pStyle w:val="Contents3"/>
            <w:tabs>
              <w:tab w:val="clear" w:pos="8459"/>
              <w:tab w:val="right" w:pos="9026" w:leader="dot"/>
            </w:tabs>
            <w:rPr/>
          </w:pPr>
          <w:hyperlink w:anchor="__RefHeading___Toc2043623_237004111">
            <w:r>
              <w:rPr>
                <w:webHidden/>
                <w:rStyle w:val="IndexLink"/>
                <w:rtl w:val="true"/>
              </w:rPr>
              <w:t>فصل سوّم</w:t>
            </w:r>
            <w:r>
              <w:rPr>
                <w:rStyle w:val="IndexLink"/>
                <w:rtl w:val="true"/>
              </w:rPr>
              <w:t xml:space="preserve">: </w:t>
            </w:r>
            <w:r>
              <w:rPr>
                <w:rStyle w:val="IndexLink"/>
                <w:rtl w:val="true"/>
              </w:rPr>
              <w:t>فاطمۀ زهرا علیها السلام و ولایت بر هستی</w:t>
            </w:r>
            <w:r>
              <w:rPr>
                <w:rStyle w:val="IndexLink"/>
                <w:rtl w:val="true"/>
              </w:rPr>
              <w:tab/>
            </w:r>
            <w:r>
              <w:rPr>
                <w:rStyle w:val="IndexLink"/>
              </w:rPr>
              <w:t>168</w:t>
            </w:r>
          </w:hyperlink>
        </w:p>
        <w:p>
          <w:pPr>
            <w:pStyle w:val="Contents4"/>
            <w:tabs>
              <w:tab w:val="clear" w:pos="8176"/>
              <w:tab w:val="right" w:pos="9026" w:leader="dot"/>
            </w:tabs>
            <w:rPr/>
          </w:pPr>
          <w:hyperlink w:anchor="__RefHeading___Toc2043625_237004111">
            <w:r>
              <w:rPr>
                <w:webHidden/>
                <w:rStyle w:val="IndexLink"/>
                <w:rtl w:val="true"/>
              </w:rPr>
              <w:t>منقبت چهل و نهم</w:t>
            </w:r>
            <w:r>
              <w:rPr>
                <w:rStyle w:val="IndexLink"/>
                <w:rtl w:val="true"/>
              </w:rPr>
              <w:t xml:space="preserve">: </w:t>
            </w:r>
            <w:r>
              <w:rPr>
                <w:rStyle w:val="IndexLink"/>
                <w:rtl w:val="true"/>
              </w:rPr>
              <w:t>عرضۀ ولایت فاطمۀ زهرا علیها السلام بر تمام هستی</w:t>
            </w:r>
            <w:r>
              <w:rPr>
                <w:rStyle w:val="IndexLink"/>
                <w:rtl w:val="true"/>
              </w:rPr>
              <w:tab/>
            </w:r>
            <w:r>
              <w:rPr>
                <w:rStyle w:val="IndexLink"/>
              </w:rPr>
              <w:t>168</w:t>
            </w:r>
          </w:hyperlink>
        </w:p>
        <w:p>
          <w:pPr>
            <w:pStyle w:val="Contents3"/>
            <w:tabs>
              <w:tab w:val="clear" w:pos="8459"/>
              <w:tab w:val="right" w:pos="9026" w:leader="dot"/>
            </w:tabs>
            <w:rPr/>
          </w:pPr>
          <w:hyperlink w:anchor="__RefHeading___Toc2043627_237004111">
            <w:r>
              <w:rPr>
                <w:webHidden/>
                <w:rStyle w:val="IndexLink"/>
                <w:rtl w:val="true"/>
              </w:rPr>
              <w:t>فصل چهارم</w:t>
            </w:r>
            <w:r>
              <w:rPr>
                <w:rStyle w:val="IndexLink"/>
                <w:rtl w:val="true"/>
              </w:rPr>
              <w:t xml:space="preserve">: </w:t>
            </w:r>
            <w:r>
              <w:rPr>
                <w:rStyle w:val="IndexLink"/>
                <w:rtl w:val="true"/>
              </w:rPr>
              <w:t>فاطمۀ زهرا علیها السلام و عبادت</w:t>
            </w:r>
            <w:r>
              <w:rPr>
                <w:rStyle w:val="IndexLink"/>
                <w:rtl w:val="true"/>
              </w:rPr>
              <w:tab/>
            </w:r>
            <w:r>
              <w:rPr>
                <w:rStyle w:val="IndexLink"/>
              </w:rPr>
              <w:t>170</w:t>
            </w:r>
          </w:hyperlink>
        </w:p>
        <w:p>
          <w:pPr>
            <w:pStyle w:val="Contents4"/>
            <w:tabs>
              <w:tab w:val="clear" w:pos="8176"/>
              <w:tab w:val="right" w:pos="9026" w:leader="dot"/>
            </w:tabs>
            <w:rPr/>
          </w:pPr>
          <w:hyperlink w:anchor="__RefHeading___Toc2043629_237004111">
            <w:r>
              <w:rPr>
                <w:webHidden/>
                <w:rStyle w:val="IndexLink"/>
                <w:rtl w:val="true"/>
              </w:rPr>
              <w:t>منقبت پنجاهم</w:t>
            </w:r>
            <w:r>
              <w:rPr>
                <w:rStyle w:val="IndexLink"/>
                <w:rtl w:val="true"/>
              </w:rPr>
              <w:t xml:space="preserve">: </w:t>
            </w:r>
            <w:r>
              <w:rPr>
                <w:rStyle w:val="IndexLink"/>
                <w:rtl w:val="true"/>
              </w:rPr>
              <w:t>عابدترین امت</w:t>
            </w:r>
            <w:r>
              <w:rPr>
                <w:rStyle w:val="IndexLink"/>
                <w:rtl w:val="true"/>
              </w:rPr>
              <w:tab/>
            </w:r>
            <w:r>
              <w:rPr>
                <w:rStyle w:val="IndexLink"/>
              </w:rPr>
              <w:t>170</w:t>
            </w:r>
          </w:hyperlink>
        </w:p>
        <w:p>
          <w:pPr>
            <w:pStyle w:val="Contents3"/>
            <w:tabs>
              <w:tab w:val="clear" w:pos="8459"/>
              <w:tab w:val="right" w:pos="9026" w:leader="dot"/>
            </w:tabs>
            <w:rPr/>
          </w:pPr>
          <w:hyperlink w:anchor="__RefHeading___Toc2043631_237004111">
            <w:r>
              <w:rPr>
                <w:webHidden/>
                <w:rStyle w:val="IndexLink"/>
                <w:rtl w:val="true"/>
              </w:rPr>
              <w:t>فصل پنجم</w:t>
            </w:r>
            <w:r>
              <w:rPr>
                <w:rStyle w:val="IndexLink"/>
                <w:rtl w:val="true"/>
              </w:rPr>
              <w:t xml:space="preserve">: </w:t>
            </w:r>
            <w:r>
              <w:rPr>
                <w:rStyle w:val="IndexLink"/>
                <w:rtl w:val="true"/>
              </w:rPr>
              <w:t>فاطمۀ زهرا علیها السلام و دعا</w:t>
            </w:r>
            <w:r>
              <w:rPr>
                <w:rStyle w:val="IndexLink"/>
                <w:rtl w:val="true"/>
              </w:rPr>
              <w:tab/>
            </w:r>
            <w:r>
              <w:rPr>
                <w:rStyle w:val="IndexLink"/>
              </w:rPr>
              <w:t>172</w:t>
            </w:r>
          </w:hyperlink>
        </w:p>
        <w:p>
          <w:pPr>
            <w:pStyle w:val="Contents4"/>
            <w:tabs>
              <w:tab w:val="clear" w:pos="8176"/>
              <w:tab w:val="right" w:pos="9026" w:leader="dot"/>
            </w:tabs>
            <w:rPr/>
          </w:pPr>
          <w:hyperlink w:anchor="__RefHeading___Toc2043633_237004111">
            <w:r>
              <w:rPr>
                <w:webHidden/>
                <w:rStyle w:val="IndexLink"/>
                <w:rtl w:val="true"/>
              </w:rPr>
              <w:t>منقبت پنجاه و یکم</w:t>
            </w:r>
            <w:r>
              <w:rPr>
                <w:rStyle w:val="IndexLink"/>
                <w:rtl w:val="true"/>
              </w:rPr>
              <w:t xml:space="preserve">: </w:t>
            </w:r>
            <w:r>
              <w:rPr>
                <w:rStyle w:val="IndexLink"/>
                <w:rtl w:val="true"/>
              </w:rPr>
              <w:t>تعلیم دعای نور به سلمان</w:t>
            </w:r>
            <w:r>
              <w:rPr>
                <w:rStyle w:val="IndexLink"/>
                <w:rtl w:val="true"/>
              </w:rPr>
              <w:tab/>
            </w:r>
            <w:r>
              <w:rPr>
                <w:rStyle w:val="IndexLink"/>
              </w:rPr>
              <w:t>172</w:t>
            </w:r>
          </w:hyperlink>
        </w:p>
        <w:p>
          <w:pPr>
            <w:pStyle w:val="Contents3"/>
            <w:tabs>
              <w:tab w:val="clear" w:pos="8459"/>
              <w:tab w:val="right" w:pos="9026" w:leader="dot"/>
            </w:tabs>
            <w:rPr/>
          </w:pPr>
          <w:hyperlink w:anchor="__RefHeading___Toc2043635_237004111">
            <w:r>
              <w:rPr>
                <w:webHidden/>
                <w:rStyle w:val="IndexLink"/>
                <w:rtl w:val="true"/>
              </w:rPr>
              <w:t>فصل ششم</w:t>
            </w:r>
            <w:r>
              <w:rPr>
                <w:rStyle w:val="IndexLink"/>
                <w:rtl w:val="true"/>
              </w:rPr>
              <w:t xml:space="preserve">: </w:t>
            </w:r>
            <w:r>
              <w:rPr>
                <w:rStyle w:val="IndexLink"/>
                <w:rtl w:val="true"/>
              </w:rPr>
              <w:t>فاطمۀ زهرا علیها السلام و اذکار</w:t>
            </w:r>
            <w:r>
              <w:rPr>
                <w:rStyle w:val="IndexLink"/>
                <w:rtl w:val="true"/>
              </w:rPr>
              <w:tab/>
            </w:r>
            <w:r>
              <w:rPr>
                <w:rStyle w:val="IndexLink"/>
              </w:rPr>
              <w:t>178</w:t>
            </w:r>
          </w:hyperlink>
        </w:p>
        <w:p>
          <w:pPr>
            <w:pStyle w:val="Contents4"/>
            <w:tabs>
              <w:tab w:val="clear" w:pos="8176"/>
              <w:tab w:val="right" w:pos="9026" w:leader="dot"/>
            </w:tabs>
            <w:rPr/>
          </w:pPr>
          <w:hyperlink w:anchor="__RefHeading___Toc2043637_237004111">
            <w:r>
              <w:rPr>
                <w:webHidden/>
                <w:rStyle w:val="IndexLink"/>
                <w:rtl w:val="true"/>
              </w:rPr>
              <w:t>منقبت پنجاه و دوم</w:t>
            </w:r>
            <w:r>
              <w:rPr>
                <w:rStyle w:val="IndexLink"/>
                <w:rtl w:val="true"/>
              </w:rPr>
              <w:t xml:space="preserve">: </w:t>
            </w:r>
            <w:r>
              <w:rPr>
                <w:rStyle w:val="IndexLink"/>
                <w:rtl w:val="true"/>
              </w:rPr>
              <w:t>تسبیحات حضرت زهرا علیها السلام محبوبتر از هزار رکعت نماز</w:t>
            </w:r>
            <w:r>
              <w:rPr>
                <w:rStyle w:val="IndexLink"/>
                <w:rtl w:val="true"/>
              </w:rPr>
              <w:tab/>
            </w:r>
            <w:r>
              <w:rPr>
                <w:rStyle w:val="IndexLink"/>
              </w:rPr>
              <w:t>178</w:t>
            </w:r>
          </w:hyperlink>
        </w:p>
        <w:p>
          <w:pPr>
            <w:pStyle w:val="Contents4"/>
            <w:tabs>
              <w:tab w:val="clear" w:pos="8176"/>
              <w:tab w:val="right" w:pos="9026" w:leader="dot"/>
            </w:tabs>
            <w:rPr/>
          </w:pPr>
          <w:hyperlink w:anchor="__RefHeading___Toc2043639_237004111">
            <w:r>
              <w:rPr>
                <w:webHidden/>
                <w:rStyle w:val="IndexLink"/>
                <w:rtl w:val="true"/>
              </w:rPr>
              <w:t>منقبت پنجاه و سوم</w:t>
            </w:r>
            <w:r>
              <w:rPr>
                <w:rStyle w:val="IndexLink"/>
                <w:rtl w:val="true"/>
              </w:rPr>
              <w:t xml:space="preserve">: </w:t>
            </w:r>
            <w:r>
              <w:rPr>
                <w:rStyle w:val="IndexLink"/>
                <w:rtl w:val="true"/>
              </w:rPr>
              <w:t>تسبیحات فاطمۀ زهرا علیها السلام افضل عبادت‌ها</w:t>
            </w:r>
            <w:r>
              <w:rPr>
                <w:rStyle w:val="IndexLink"/>
                <w:rtl w:val="true"/>
              </w:rPr>
              <w:tab/>
            </w:r>
            <w:r>
              <w:rPr>
                <w:rStyle w:val="IndexLink"/>
              </w:rPr>
              <w:t>183</w:t>
            </w:r>
          </w:hyperlink>
        </w:p>
        <w:p>
          <w:pPr>
            <w:pStyle w:val="Contents3"/>
            <w:tabs>
              <w:tab w:val="clear" w:pos="8459"/>
              <w:tab w:val="right" w:pos="9026" w:leader="dot"/>
            </w:tabs>
            <w:rPr/>
          </w:pPr>
          <w:hyperlink w:anchor="__RefHeading___Toc2043641_237004111">
            <w:r>
              <w:rPr>
                <w:webHidden/>
                <w:rStyle w:val="IndexLink"/>
                <w:rtl w:val="true"/>
              </w:rPr>
              <w:t>فصل هفتم</w:t>
            </w:r>
            <w:r>
              <w:rPr>
                <w:rStyle w:val="IndexLink"/>
                <w:rtl w:val="true"/>
              </w:rPr>
              <w:t xml:space="preserve">: </w:t>
            </w:r>
            <w:r>
              <w:rPr>
                <w:rStyle w:val="IndexLink"/>
                <w:rtl w:val="true"/>
              </w:rPr>
              <w:t>فاطمۀ زهرا علیها السلام و اعمال</w:t>
            </w:r>
            <w:r>
              <w:rPr>
                <w:rStyle w:val="IndexLink"/>
                <w:rtl w:val="true"/>
              </w:rPr>
              <w:tab/>
            </w:r>
            <w:r>
              <w:rPr>
                <w:rStyle w:val="IndexLink"/>
              </w:rPr>
              <w:t>185</w:t>
            </w:r>
          </w:hyperlink>
        </w:p>
        <w:p>
          <w:pPr>
            <w:pStyle w:val="Contents4"/>
            <w:tabs>
              <w:tab w:val="clear" w:pos="8176"/>
              <w:tab w:val="right" w:pos="9026" w:leader="dot"/>
            </w:tabs>
            <w:rPr/>
          </w:pPr>
          <w:hyperlink w:anchor="__RefHeading___Toc2043643_237004111">
            <w:r>
              <w:rPr>
                <w:webHidden/>
                <w:rStyle w:val="IndexLink"/>
                <w:rtl w:val="true"/>
              </w:rPr>
              <w:t>منقبت پنجاه و چهارم</w:t>
            </w:r>
            <w:r>
              <w:rPr>
                <w:rStyle w:val="IndexLink"/>
                <w:rtl w:val="true"/>
              </w:rPr>
              <w:t xml:space="preserve">: </w:t>
            </w:r>
            <w:r>
              <w:rPr>
                <w:rStyle w:val="IndexLink"/>
                <w:rtl w:val="true"/>
              </w:rPr>
              <w:t>الحاق به خاتم انبیا صلی الله علیه و آله در بهشت با صلوات بر فاطمۀ زهرا علیها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043645_237004111">
            <w:r>
              <w:rPr>
                <w:webHidden/>
                <w:rStyle w:val="IndexLink"/>
                <w:rtl w:val="true"/>
              </w:rPr>
              <w:t>منقبت پنجاه وپنجم</w:t>
            </w:r>
            <w:r>
              <w:rPr>
                <w:rStyle w:val="IndexLink"/>
                <w:rtl w:val="true"/>
              </w:rPr>
              <w:t xml:space="preserve">: </w:t>
            </w:r>
            <w:r>
              <w:rPr>
                <w:rStyle w:val="IndexLink"/>
                <w:rtl w:val="true"/>
              </w:rPr>
              <w:t>وجوب بهشت با سه روز سلام بر فاطمۀ زهرا علیها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043647_237004111">
            <w:r>
              <w:rPr>
                <w:webHidden/>
                <w:rStyle w:val="IndexLink"/>
                <w:rtl w:val="true"/>
              </w:rPr>
              <w:t>منقبت پنجاه و ششم</w:t>
            </w:r>
            <w:r>
              <w:rPr>
                <w:rStyle w:val="IndexLink"/>
                <w:rtl w:val="true"/>
              </w:rPr>
              <w:t xml:space="preserve">: </w:t>
            </w:r>
            <w:r>
              <w:rPr>
                <w:rStyle w:val="IndexLink"/>
                <w:rtl w:val="true"/>
              </w:rPr>
              <w:t>فضیلت طواف از جانب فاطمۀ زهرا علیها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2043649_237004111">
            <w:r>
              <w:rPr>
                <w:webHidden/>
                <w:rStyle w:val="IndexLink"/>
                <w:rtl w:val="true"/>
              </w:rPr>
              <w:t>بخش دهم</w:t>
            </w:r>
            <w:r>
              <w:rPr>
                <w:rStyle w:val="IndexLink"/>
                <w:rtl w:val="true"/>
              </w:rPr>
              <w:t xml:space="preserve">: </w:t>
            </w:r>
            <w:r>
              <w:rPr>
                <w:rStyle w:val="IndexLink"/>
                <w:rtl w:val="true"/>
              </w:rPr>
              <w:t>فاطمۀ زهرا علیها السلام در عوالم تکوینی</w:t>
            </w:r>
            <w:r>
              <w:rPr>
                <w:rStyle w:val="IndexLink"/>
                <w:rtl w:val="true"/>
              </w:rPr>
              <w:tab/>
            </w:r>
            <w:r>
              <w:rPr>
                <w:rStyle w:val="IndexLink"/>
              </w:rPr>
              <w:t>191</w:t>
            </w:r>
          </w:hyperlink>
        </w:p>
        <w:p>
          <w:pPr>
            <w:pStyle w:val="Contents3"/>
            <w:tabs>
              <w:tab w:val="clear" w:pos="8459"/>
              <w:tab w:val="right" w:pos="9026" w:leader="dot"/>
            </w:tabs>
            <w:rPr/>
          </w:pPr>
          <w:hyperlink w:anchor="__RefHeading___Toc2043651_237004111">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043653_237004111">
            <w:r>
              <w:rPr>
                <w:webHidden/>
                <w:rStyle w:val="IndexLink"/>
                <w:rtl w:val="true"/>
              </w:rPr>
              <w:t>فصل اول</w:t>
            </w:r>
            <w:r>
              <w:rPr>
                <w:rStyle w:val="IndexLink"/>
                <w:rtl w:val="true"/>
              </w:rPr>
              <w:t xml:space="preserve">: </w:t>
            </w:r>
            <w:r>
              <w:rPr>
                <w:rStyle w:val="IndexLink"/>
                <w:rtl w:val="true"/>
              </w:rPr>
              <w:t>فاطمۀ زهرا علیها السلام در عالم ارواح</w:t>
            </w:r>
            <w:r>
              <w:rPr>
                <w:rStyle w:val="IndexLink"/>
                <w:rtl w:val="true"/>
              </w:rPr>
              <w:tab/>
            </w:r>
            <w:r>
              <w:rPr>
                <w:rStyle w:val="IndexLink"/>
              </w:rPr>
              <w:t>193</w:t>
            </w:r>
          </w:hyperlink>
        </w:p>
        <w:p>
          <w:pPr>
            <w:pStyle w:val="Contents4"/>
            <w:tabs>
              <w:tab w:val="clear" w:pos="8176"/>
              <w:tab w:val="right" w:pos="9026" w:leader="dot"/>
            </w:tabs>
            <w:rPr/>
          </w:pPr>
          <w:hyperlink w:anchor="__RefHeading___Toc2043655_237004111">
            <w:r>
              <w:rPr>
                <w:webHidden/>
                <w:rStyle w:val="IndexLink"/>
                <w:rtl w:val="true"/>
              </w:rPr>
              <w:t>منقبت پنجاه و هفتم</w:t>
            </w:r>
            <w:r>
              <w:rPr>
                <w:rStyle w:val="IndexLink"/>
                <w:rtl w:val="true"/>
              </w:rPr>
              <w:t xml:space="preserve">: </w:t>
            </w:r>
            <w:r>
              <w:rPr>
                <w:rStyle w:val="IndexLink"/>
                <w:rtl w:val="true"/>
              </w:rPr>
              <w:t>فاطمۀ زهرا علیها السلام روح القدس</w:t>
            </w:r>
            <w:r>
              <w:rPr>
                <w:rStyle w:val="IndexLink"/>
                <w:rtl w:val="true"/>
              </w:rPr>
              <w:tab/>
            </w:r>
            <w:r>
              <w:rPr>
                <w:rStyle w:val="IndexLink"/>
              </w:rPr>
              <w:t>193</w:t>
            </w:r>
          </w:hyperlink>
        </w:p>
        <w:p>
          <w:pPr>
            <w:pStyle w:val="Contents3"/>
            <w:tabs>
              <w:tab w:val="clear" w:pos="8459"/>
              <w:tab w:val="right" w:pos="9026" w:leader="dot"/>
            </w:tabs>
            <w:rPr/>
          </w:pPr>
          <w:hyperlink w:anchor="__RefHeading___Toc2043657_237004111">
            <w:r>
              <w:rPr>
                <w:webHidden/>
                <w:rStyle w:val="IndexLink"/>
                <w:rtl w:val="true"/>
              </w:rPr>
              <w:t>فصل دوّم</w:t>
            </w:r>
            <w:r>
              <w:rPr>
                <w:rStyle w:val="IndexLink"/>
                <w:rtl w:val="true"/>
              </w:rPr>
              <w:t xml:space="preserve">: </w:t>
            </w:r>
            <w:r>
              <w:rPr>
                <w:rStyle w:val="IndexLink"/>
                <w:rtl w:val="true"/>
              </w:rPr>
              <w:t>فاطمۀ زهرا علیها السلام در آسمان ها و زمین</w:t>
            </w:r>
            <w:r>
              <w:rPr>
                <w:rStyle w:val="IndexLink"/>
                <w:rtl w:val="true"/>
              </w:rPr>
              <w:tab/>
            </w:r>
            <w:r>
              <w:rPr>
                <w:rStyle w:val="IndexLink"/>
              </w:rPr>
              <w:t>195</w:t>
            </w:r>
          </w:hyperlink>
        </w:p>
        <w:p>
          <w:pPr>
            <w:pStyle w:val="Contents4"/>
            <w:tabs>
              <w:tab w:val="clear" w:pos="8176"/>
              <w:tab w:val="right" w:pos="9026" w:leader="dot"/>
            </w:tabs>
            <w:rPr/>
          </w:pPr>
          <w:hyperlink w:anchor="__RefHeading___Toc2043659_237004111">
            <w:r>
              <w:rPr>
                <w:webHidden/>
                <w:rStyle w:val="IndexLink"/>
                <w:rtl w:val="true"/>
              </w:rPr>
              <w:t>منقبت پنجاه و هشتم</w:t>
            </w:r>
            <w:r>
              <w:rPr>
                <w:rStyle w:val="IndexLink"/>
                <w:rtl w:val="true"/>
              </w:rPr>
              <w:t xml:space="preserve">: </w:t>
            </w:r>
            <w:r>
              <w:rPr>
                <w:rStyle w:val="IndexLink"/>
                <w:rtl w:val="true"/>
              </w:rPr>
              <w:t>خلقت آسمان و زمین و روشنایی آن‌ها از پرتو نور فاطمی علیها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2043661_237004111">
            <w:r>
              <w:rPr>
                <w:webHidden/>
                <w:rStyle w:val="IndexLink"/>
                <w:rtl w:val="true"/>
              </w:rPr>
              <w:t>منقبت پنجاه و نهم</w:t>
            </w:r>
            <w:r>
              <w:rPr>
                <w:rStyle w:val="IndexLink"/>
                <w:rtl w:val="true"/>
              </w:rPr>
              <w:t xml:space="preserve">: </w:t>
            </w:r>
            <w:r>
              <w:rPr>
                <w:rStyle w:val="IndexLink"/>
                <w:rtl w:val="true"/>
              </w:rPr>
              <w:t>فاطمۀ زهرا علیها السلام بلد امین</w:t>
            </w:r>
            <w:r>
              <w:rPr>
                <w:rStyle w:val="IndexLink"/>
                <w:rtl w:val="true"/>
              </w:rPr>
              <w:tab/>
            </w:r>
            <w:r>
              <w:rPr>
                <w:rStyle w:val="IndexLink"/>
              </w:rPr>
              <w:t>199</w:t>
            </w:r>
          </w:hyperlink>
        </w:p>
        <w:p>
          <w:pPr>
            <w:pStyle w:val="Contents2"/>
            <w:tabs>
              <w:tab w:val="clear" w:pos="8743"/>
              <w:tab w:val="right" w:pos="9026" w:leader="dot"/>
            </w:tabs>
            <w:rPr/>
          </w:pPr>
          <w:hyperlink w:anchor="__RefHeading___Toc2043663_237004111">
            <w:r>
              <w:rPr>
                <w:webHidden/>
                <w:rStyle w:val="IndexLink"/>
                <w:rtl w:val="true"/>
              </w:rPr>
              <w:t>بخش یازدهم</w:t>
            </w:r>
            <w:r>
              <w:rPr>
                <w:rStyle w:val="IndexLink"/>
                <w:rtl w:val="true"/>
              </w:rPr>
              <w:t xml:space="preserve">: </w:t>
            </w:r>
            <w:r>
              <w:rPr>
                <w:rStyle w:val="IndexLink"/>
                <w:rtl w:val="true"/>
              </w:rPr>
              <w:t>شمّه‌ای از صفات و خصائص فاطمۀ زهرا علیها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043665_237004111">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043667_237004111">
            <w:r>
              <w:rPr>
                <w:webHidden/>
                <w:rStyle w:val="IndexLink"/>
                <w:rtl w:val="true"/>
              </w:rPr>
              <w:t>فصل اول</w:t>
            </w:r>
            <w:r>
              <w:rPr>
                <w:rStyle w:val="IndexLink"/>
                <w:rtl w:val="true"/>
              </w:rPr>
              <w:t xml:space="preserve">: </w:t>
            </w:r>
            <w:r>
              <w:rPr>
                <w:rStyle w:val="IndexLink"/>
                <w:rtl w:val="true"/>
              </w:rPr>
              <w:t>فاطمۀ زهرا علیها السلام و محوریت معرفت به آن حضرت</w:t>
            </w:r>
            <w:r>
              <w:rPr>
                <w:rStyle w:val="IndexLink"/>
                <w:rtl w:val="true"/>
              </w:rPr>
              <w:tab/>
            </w:r>
            <w:r>
              <w:rPr>
                <w:rStyle w:val="IndexLink"/>
              </w:rPr>
              <w:t>204</w:t>
            </w:r>
          </w:hyperlink>
        </w:p>
        <w:p>
          <w:pPr>
            <w:pStyle w:val="Contents4"/>
            <w:tabs>
              <w:tab w:val="clear" w:pos="8176"/>
              <w:tab w:val="right" w:pos="9026" w:leader="dot"/>
            </w:tabs>
            <w:rPr/>
          </w:pPr>
          <w:hyperlink w:anchor="__RefHeading___Toc2043669_237004111">
            <w:r>
              <w:rPr>
                <w:webHidden/>
                <w:rStyle w:val="IndexLink"/>
                <w:rtl w:val="true"/>
              </w:rPr>
              <w:t>منقبت شصتم</w:t>
            </w:r>
            <w:r>
              <w:rPr>
                <w:rStyle w:val="IndexLink"/>
                <w:rtl w:val="true"/>
              </w:rPr>
              <w:t xml:space="preserve">: </w:t>
            </w:r>
            <w:r>
              <w:rPr>
                <w:rStyle w:val="IndexLink"/>
                <w:rtl w:val="true"/>
              </w:rPr>
              <w:t>معرفت فاطمۀ زهرا علیها السلام محور ادوار خلقت</w:t>
            </w:r>
            <w:r>
              <w:rPr>
                <w:rStyle w:val="IndexLink"/>
                <w:rtl w:val="true"/>
              </w:rPr>
              <w:tab/>
            </w:r>
            <w:r>
              <w:rPr>
                <w:rStyle w:val="IndexLink"/>
              </w:rPr>
              <w:t>204</w:t>
            </w:r>
          </w:hyperlink>
        </w:p>
        <w:p>
          <w:pPr>
            <w:pStyle w:val="Contents3"/>
            <w:tabs>
              <w:tab w:val="clear" w:pos="8459"/>
              <w:tab w:val="right" w:pos="9026" w:leader="dot"/>
            </w:tabs>
            <w:rPr/>
          </w:pPr>
          <w:hyperlink w:anchor="__RefHeading___Toc2043671_237004111">
            <w:r>
              <w:rPr>
                <w:webHidden/>
                <w:rStyle w:val="IndexLink"/>
                <w:rtl w:val="true"/>
              </w:rPr>
              <w:t>فصل دوّم</w:t>
            </w:r>
            <w:r>
              <w:rPr>
                <w:rStyle w:val="IndexLink"/>
                <w:rtl w:val="true"/>
              </w:rPr>
              <w:t xml:space="preserve">: </w:t>
            </w:r>
            <w:r>
              <w:rPr>
                <w:rStyle w:val="IndexLink"/>
                <w:rtl w:val="true"/>
              </w:rPr>
              <w:t>علم فاطمۀ زهرا علیها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2043673_237004111">
            <w:r>
              <w:rPr>
                <w:webHidden/>
                <w:rStyle w:val="IndexLink"/>
                <w:rtl w:val="true"/>
              </w:rPr>
              <w:t>منقبت شصت و یکم</w:t>
            </w:r>
            <w:r>
              <w:rPr>
                <w:rStyle w:val="IndexLink"/>
                <w:rtl w:val="true"/>
              </w:rPr>
              <w:t xml:space="preserve">: </w:t>
            </w:r>
            <w:r>
              <w:rPr>
                <w:rStyle w:val="IndexLink"/>
                <w:rtl w:val="true"/>
              </w:rPr>
              <w:t>علم فاطمۀ زهرا علیها السلام به گذشته و آینده</w:t>
            </w:r>
            <w:r>
              <w:rPr>
                <w:rStyle w:val="IndexLink"/>
                <w:rtl w:val="true"/>
              </w:rPr>
              <w:tab/>
            </w:r>
            <w:r>
              <w:rPr>
                <w:rStyle w:val="IndexLink"/>
              </w:rPr>
              <w:t>206</w:t>
            </w:r>
          </w:hyperlink>
        </w:p>
        <w:p>
          <w:pPr>
            <w:pStyle w:val="Contents4"/>
            <w:tabs>
              <w:tab w:val="clear" w:pos="8176"/>
              <w:tab w:val="right" w:pos="9026" w:leader="dot"/>
            </w:tabs>
            <w:rPr/>
          </w:pPr>
          <w:hyperlink w:anchor="__RefHeading___Toc2043675_237004111">
            <w:r>
              <w:rPr>
                <w:webHidden/>
                <w:rStyle w:val="IndexLink"/>
                <w:rtl w:val="true"/>
              </w:rPr>
              <w:t>منقبت شصت و دوم</w:t>
            </w:r>
            <w:r>
              <w:rPr>
                <w:rStyle w:val="IndexLink"/>
                <w:rtl w:val="true"/>
              </w:rPr>
              <w:t xml:space="preserve">: </w:t>
            </w:r>
            <w:r>
              <w:rPr>
                <w:rStyle w:val="IndexLink"/>
                <w:rtl w:val="true"/>
              </w:rPr>
              <w:t>باز گرفتن از شیر، توأم با علم</w:t>
            </w:r>
            <w:r>
              <w:rPr>
                <w:rStyle w:val="IndexLink"/>
                <w:rtl w:val="true"/>
              </w:rPr>
              <w:tab/>
            </w:r>
            <w:r>
              <w:rPr>
                <w:rStyle w:val="IndexLink"/>
              </w:rPr>
              <w:t>208</w:t>
            </w:r>
          </w:hyperlink>
        </w:p>
        <w:p>
          <w:pPr>
            <w:pStyle w:val="Contents4"/>
            <w:tabs>
              <w:tab w:val="clear" w:pos="8176"/>
              <w:tab w:val="right" w:pos="9026" w:leader="dot"/>
            </w:tabs>
            <w:rPr/>
          </w:pPr>
          <w:hyperlink w:anchor="__RefHeading___Toc2043677_237004111">
            <w:r>
              <w:rPr>
                <w:webHidden/>
                <w:rStyle w:val="IndexLink"/>
                <w:rtl w:val="true"/>
              </w:rPr>
              <w:t>منقبت شصت و سوم</w:t>
            </w:r>
            <w:r>
              <w:rPr>
                <w:rStyle w:val="IndexLink"/>
                <w:rtl w:val="true"/>
              </w:rPr>
              <w:t xml:space="preserve">: </w:t>
            </w:r>
            <w:r>
              <w:rPr>
                <w:rStyle w:val="IndexLink"/>
                <w:rtl w:val="true"/>
              </w:rPr>
              <w:t>مُصحف فاطمۀ زهرا علیها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2043679_237004111">
            <w:r>
              <w:rPr>
                <w:webHidden/>
                <w:rStyle w:val="IndexLink"/>
                <w:rtl w:val="true"/>
              </w:rPr>
              <w:t>منقبت شصت و چهارم</w:t>
            </w:r>
            <w:r>
              <w:rPr>
                <w:rStyle w:val="IndexLink"/>
                <w:rtl w:val="true"/>
              </w:rPr>
              <w:t xml:space="preserve">: </w:t>
            </w:r>
            <w:r>
              <w:rPr>
                <w:rStyle w:val="IndexLink"/>
                <w:rtl w:val="true"/>
              </w:rPr>
              <w:t>نزول جبرئیل بر حضرت زهرا علیها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043681_237004111">
            <w:r>
              <w:rPr>
                <w:webHidden/>
                <w:rStyle w:val="IndexLink"/>
                <w:rtl w:val="true"/>
              </w:rPr>
              <w:t>فصل سوّم</w:t>
            </w:r>
            <w:r>
              <w:rPr>
                <w:rStyle w:val="IndexLink"/>
                <w:rtl w:val="true"/>
              </w:rPr>
              <w:t xml:space="preserve">: </w:t>
            </w:r>
            <w:r>
              <w:rPr>
                <w:rStyle w:val="IndexLink"/>
                <w:rtl w:val="true"/>
              </w:rPr>
              <w:t>قدرت فاطمۀ زهرا علیها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2043683_237004111">
            <w:r>
              <w:rPr>
                <w:webHidden/>
                <w:rStyle w:val="IndexLink"/>
                <w:rtl w:val="true"/>
              </w:rPr>
              <w:t>منقبت شصت و پنجم</w:t>
            </w:r>
            <w:r>
              <w:rPr>
                <w:rStyle w:val="IndexLink"/>
                <w:rtl w:val="true"/>
              </w:rPr>
              <w:t xml:space="preserve">: </w:t>
            </w:r>
            <w:r>
              <w:rPr>
                <w:rStyle w:val="IndexLink"/>
                <w:rtl w:val="true"/>
              </w:rPr>
              <w:t>ظهور قدرت فاطمۀ زهرا علیها السلام با کنده شدن دیوارمسجد النبی صلی الله علیه و آله</w:t>
            </w:r>
            <w:r>
              <w:rPr>
                <w:rStyle w:val="IndexLink"/>
                <w:rtl w:val="true"/>
              </w:rPr>
              <w:tab/>
            </w:r>
            <w:r>
              <w:rPr>
                <w:rStyle w:val="IndexLink"/>
              </w:rPr>
              <w:t>216</w:t>
            </w:r>
          </w:hyperlink>
        </w:p>
        <w:p>
          <w:pPr>
            <w:pStyle w:val="Contents3"/>
            <w:tabs>
              <w:tab w:val="clear" w:pos="8459"/>
              <w:tab w:val="right" w:pos="9026" w:leader="dot"/>
            </w:tabs>
            <w:rPr/>
          </w:pPr>
          <w:hyperlink w:anchor="__RefHeading___Toc2043685_237004111">
            <w:r>
              <w:rPr>
                <w:webHidden/>
                <w:rStyle w:val="IndexLink"/>
                <w:rtl w:val="true"/>
              </w:rPr>
              <w:t>فصل چهارم</w:t>
            </w:r>
            <w:r>
              <w:rPr>
                <w:rStyle w:val="IndexLink"/>
                <w:rtl w:val="true"/>
              </w:rPr>
              <w:t xml:space="preserve">: </w:t>
            </w:r>
            <w:r>
              <w:rPr>
                <w:rStyle w:val="IndexLink"/>
                <w:rtl w:val="true"/>
              </w:rPr>
              <w:t>عصمت</w:t>
            </w:r>
            <w:r>
              <w:rPr>
                <w:rStyle w:val="IndexLink"/>
                <w:rtl w:val="true"/>
              </w:rPr>
              <w:tab/>
            </w:r>
            <w:r>
              <w:rPr>
                <w:rStyle w:val="IndexLink"/>
              </w:rPr>
              <w:t>220</w:t>
            </w:r>
          </w:hyperlink>
        </w:p>
        <w:p>
          <w:pPr>
            <w:pStyle w:val="Contents4"/>
            <w:tabs>
              <w:tab w:val="clear" w:pos="8176"/>
              <w:tab w:val="right" w:pos="9026" w:leader="dot"/>
            </w:tabs>
            <w:rPr/>
          </w:pPr>
          <w:hyperlink w:anchor="__RefHeading___Toc2043687_237004111">
            <w:r>
              <w:rPr>
                <w:webHidden/>
                <w:rStyle w:val="IndexLink"/>
                <w:rtl w:val="true"/>
              </w:rPr>
              <w:t>منقبت شصت و ششم</w:t>
            </w:r>
            <w:r>
              <w:rPr>
                <w:rStyle w:val="IndexLink"/>
                <w:rtl w:val="true"/>
              </w:rPr>
              <w:t xml:space="preserve">: </w:t>
            </w:r>
            <w:r>
              <w:rPr>
                <w:rStyle w:val="IndexLink"/>
                <w:rtl w:val="true"/>
              </w:rPr>
              <w:t>شمس عصمت فاطمیه علیها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2043689_237004111">
            <w:r>
              <w:rPr>
                <w:webHidden/>
                <w:rStyle w:val="IndexLink"/>
                <w:rtl w:val="true"/>
              </w:rPr>
              <w:t>فصل پنجم</w:t>
            </w:r>
            <w:r>
              <w:rPr>
                <w:rStyle w:val="IndexLink"/>
                <w:rtl w:val="true"/>
              </w:rPr>
              <w:t xml:space="preserve">: </w:t>
            </w:r>
            <w:r>
              <w:rPr>
                <w:rStyle w:val="IndexLink"/>
                <w:rtl w:val="true"/>
              </w:rPr>
              <w:t>طهارت</w:t>
            </w:r>
            <w:r>
              <w:rPr>
                <w:rStyle w:val="IndexLink"/>
                <w:rtl w:val="true"/>
              </w:rPr>
              <w:tab/>
            </w:r>
            <w:r>
              <w:rPr>
                <w:rStyle w:val="IndexLink"/>
              </w:rPr>
              <w:t>222</w:t>
            </w:r>
          </w:hyperlink>
        </w:p>
        <w:p>
          <w:pPr>
            <w:pStyle w:val="Contents4"/>
            <w:tabs>
              <w:tab w:val="clear" w:pos="8176"/>
              <w:tab w:val="right" w:pos="9026" w:leader="dot"/>
            </w:tabs>
            <w:rPr/>
          </w:pPr>
          <w:hyperlink w:anchor="__RefHeading___Toc2043691_237004111">
            <w:r>
              <w:rPr>
                <w:webHidden/>
                <w:rStyle w:val="IndexLink"/>
                <w:rtl w:val="true"/>
              </w:rPr>
              <w:t>منقبت شصت و هفتم</w:t>
            </w:r>
            <w:r>
              <w:rPr>
                <w:rStyle w:val="IndexLink"/>
                <w:rtl w:val="true"/>
              </w:rPr>
              <w:t xml:space="preserve">: </w:t>
            </w:r>
            <w:r>
              <w:rPr>
                <w:rStyle w:val="IndexLink"/>
                <w:rtl w:val="true"/>
              </w:rPr>
              <w:t>طهارت از هر آلودگی</w:t>
            </w:r>
            <w:r>
              <w:rPr>
                <w:rStyle w:val="IndexLink"/>
                <w:rtl w:val="true"/>
              </w:rPr>
              <w:tab/>
            </w:r>
            <w:r>
              <w:rPr>
                <w:rStyle w:val="IndexLink"/>
              </w:rPr>
              <w:t>222</w:t>
            </w:r>
          </w:hyperlink>
        </w:p>
        <w:p>
          <w:pPr>
            <w:pStyle w:val="Contents3"/>
            <w:tabs>
              <w:tab w:val="clear" w:pos="8459"/>
              <w:tab w:val="right" w:pos="9026" w:leader="dot"/>
            </w:tabs>
            <w:rPr/>
          </w:pPr>
          <w:hyperlink w:anchor="__RefHeading___Toc2043693_237004111">
            <w:r>
              <w:rPr>
                <w:webHidden/>
                <w:rStyle w:val="IndexLink"/>
                <w:rtl w:val="true"/>
              </w:rPr>
              <w:t>فصل ششم</w:t>
            </w:r>
            <w:r>
              <w:rPr>
                <w:rStyle w:val="IndexLink"/>
                <w:rtl w:val="true"/>
              </w:rPr>
              <w:t xml:space="preserve">: </w:t>
            </w:r>
            <w:r>
              <w:rPr>
                <w:rStyle w:val="IndexLink"/>
                <w:rtl w:val="true"/>
              </w:rPr>
              <w:t>حُسن مطلق</w:t>
            </w:r>
            <w:r>
              <w:rPr>
                <w:rStyle w:val="IndexLink"/>
                <w:rtl w:val="true"/>
              </w:rPr>
              <w:tab/>
            </w:r>
            <w:r>
              <w:rPr>
                <w:rStyle w:val="IndexLink"/>
              </w:rPr>
              <w:t>224</w:t>
            </w:r>
          </w:hyperlink>
        </w:p>
        <w:p>
          <w:pPr>
            <w:pStyle w:val="Contents4"/>
            <w:tabs>
              <w:tab w:val="clear" w:pos="8176"/>
              <w:tab w:val="right" w:pos="9026" w:leader="dot"/>
            </w:tabs>
            <w:rPr/>
          </w:pPr>
          <w:hyperlink w:anchor="__RefHeading___Toc2043695_237004111">
            <w:r>
              <w:rPr>
                <w:webHidden/>
                <w:rStyle w:val="IndexLink"/>
                <w:rtl w:val="true"/>
              </w:rPr>
              <w:t>منقبت شصت و هشتم</w:t>
            </w:r>
            <w:r>
              <w:rPr>
                <w:rStyle w:val="IndexLink"/>
                <w:rtl w:val="true"/>
              </w:rPr>
              <w:t xml:space="preserve">: </w:t>
            </w:r>
            <w:r>
              <w:rPr>
                <w:rStyle w:val="IndexLink"/>
                <w:rtl w:val="true"/>
              </w:rPr>
              <w:t>برتر از حقیقت حُسن</w:t>
            </w:r>
            <w:r>
              <w:rPr>
                <w:rStyle w:val="IndexLink"/>
                <w:rtl w:val="true"/>
              </w:rPr>
              <w:tab/>
            </w:r>
            <w:r>
              <w:rPr>
                <w:rStyle w:val="IndexLink"/>
              </w:rPr>
              <w:t>224</w:t>
            </w:r>
          </w:hyperlink>
        </w:p>
        <w:p>
          <w:pPr>
            <w:pStyle w:val="Contents3"/>
            <w:tabs>
              <w:tab w:val="clear" w:pos="8459"/>
              <w:tab w:val="right" w:pos="9026" w:leader="dot"/>
            </w:tabs>
            <w:rPr/>
          </w:pPr>
          <w:hyperlink w:anchor="__RefHeading___Toc2043697_237004111">
            <w:r>
              <w:rPr>
                <w:webHidden/>
                <w:rStyle w:val="IndexLink"/>
                <w:rtl w:val="true"/>
              </w:rPr>
              <w:t>فصل هفتم</w:t>
            </w:r>
            <w:r>
              <w:rPr>
                <w:rStyle w:val="IndexLink"/>
                <w:rtl w:val="true"/>
              </w:rPr>
              <w:t xml:space="preserve">: </w:t>
            </w:r>
            <w:r>
              <w:rPr>
                <w:rStyle w:val="IndexLink"/>
                <w:rtl w:val="true"/>
              </w:rPr>
              <w:t>صبر و تحمل سختی ها</w:t>
            </w:r>
            <w:r>
              <w:rPr>
                <w:rStyle w:val="IndexLink"/>
                <w:rtl w:val="true"/>
              </w:rPr>
              <w:tab/>
            </w:r>
            <w:r>
              <w:rPr>
                <w:rStyle w:val="IndexLink"/>
              </w:rPr>
              <w:t>226</w:t>
            </w:r>
          </w:hyperlink>
        </w:p>
        <w:p>
          <w:pPr>
            <w:pStyle w:val="Contents4"/>
            <w:tabs>
              <w:tab w:val="clear" w:pos="8176"/>
              <w:tab w:val="right" w:pos="9026" w:leader="dot"/>
            </w:tabs>
            <w:rPr/>
          </w:pPr>
          <w:hyperlink w:anchor="__RefHeading___Toc2043699_237004111">
            <w:r>
              <w:rPr>
                <w:webHidden/>
                <w:rStyle w:val="IndexLink"/>
                <w:rtl w:val="true"/>
              </w:rPr>
              <w:t>منقبت شصت و نهم</w:t>
            </w:r>
            <w:r>
              <w:rPr>
                <w:rStyle w:val="IndexLink"/>
                <w:rtl w:val="true"/>
              </w:rPr>
              <w:t xml:space="preserve">: </w:t>
            </w:r>
            <w:r>
              <w:rPr>
                <w:rStyle w:val="IndexLink"/>
                <w:rtl w:val="true"/>
              </w:rPr>
              <w:t>صبر بر سختی‌ها و گرسنگی، و فراغ از آن به دعای خاتم صلی الله علیه و آله</w:t>
            </w:r>
            <w:r>
              <w:rPr>
                <w:rStyle w:val="IndexLink"/>
                <w:rtl w:val="true"/>
              </w:rPr>
              <w:tab/>
            </w:r>
            <w:r>
              <w:rPr>
                <w:rStyle w:val="IndexLink"/>
              </w:rPr>
              <w:t>226</w:t>
            </w:r>
          </w:hyperlink>
        </w:p>
        <w:p>
          <w:pPr>
            <w:pStyle w:val="Contents3"/>
            <w:tabs>
              <w:tab w:val="clear" w:pos="8459"/>
              <w:tab w:val="right" w:pos="9026" w:leader="dot"/>
            </w:tabs>
            <w:rPr/>
          </w:pPr>
          <w:hyperlink w:anchor="__RefHeading___Toc2043701_237004111">
            <w:r>
              <w:rPr>
                <w:webHidden/>
                <w:rStyle w:val="IndexLink"/>
                <w:rtl w:val="true"/>
              </w:rPr>
              <w:t>فصل هشتم</w:t>
            </w:r>
            <w:r>
              <w:rPr>
                <w:rStyle w:val="IndexLink"/>
                <w:rtl w:val="true"/>
              </w:rPr>
              <w:t xml:space="preserve">: </w:t>
            </w:r>
            <w:r>
              <w:rPr>
                <w:rStyle w:val="IndexLink"/>
                <w:rtl w:val="true"/>
              </w:rPr>
              <w:t>صدق</w:t>
            </w:r>
            <w:r>
              <w:rPr>
                <w:rStyle w:val="IndexLink"/>
                <w:rtl w:val="true"/>
              </w:rPr>
              <w:tab/>
            </w:r>
            <w:r>
              <w:rPr>
                <w:rStyle w:val="IndexLink"/>
              </w:rPr>
              <w:t>228</w:t>
            </w:r>
          </w:hyperlink>
        </w:p>
        <w:p>
          <w:pPr>
            <w:pStyle w:val="Contents4"/>
            <w:tabs>
              <w:tab w:val="clear" w:pos="8176"/>
              <w:tab w:val="right" w:pos="9026" w:leader="dot"/>
            </w:tabs>
            <w:rPr/>
          </w:pPr>
          <w:hyperlink w:anchor="__RefHeading___Toc2043703_237004111">
            <w:r>
              <w:rPr>
                <w:webHidden/>
                <w:rStyle w:val="IndexLink"/>
                <w:rtl w:val="true"/>
              </w:rPr>
              <w:t>منقبت هفتادم</w:t>
            </w:r>
            <w:r>
              <w:rPr>
                <w:rStyle w:val="IndexLink"/>
                <w:rtl w:val="true"/>
              </w:rPr>
              <w:t xml:space="preserve">: </w:t>
            </w:r>
            <w:r>
              <w:rPr>
                <w:rStyle w:val="IndexLink"/>
                <w:rtl w:val="true"/>
              </w:rPr>
              <w:t>راستگوترین خلائق</w:t>
            </w:r>
            <w:r>
              <w:rPr>
                <w:rStyle w:val="IndexLink"/>
                <w:rtl w:val="true"/>
              </w:rPr>
              <w:tab/>
            </w:r>
            <w:r>
              <w:rPr>
                <w:rStyle w:val="IndexLink"/>
              </w:rPr>
              <w:t>228</w:t>
            </w:r>
          </w:hyperlink>
        </w:p>
        <w:p>
          <w:pPr>
            <w:pStyle w:val="Contents3"/>
            <w:tabs>
              <w:tab w:val="clear" w:pos="8459"/>
              <w:tab w:val="right" w:pos="9026" w:leader="dot"/>
            </w:tabs>
            <w:rPr/>
          </w:pPr>
          <w:hyperlink w:anchor="__RefHeading___Toc2043705_237004111">
            <w:r>
              <w:rPr>
                <w:webHidden/>
                <w:rStyle w:val="IndexLink"/>
                <w:rtl w:val="true"/>
              </w:rPr>
              <w:t>فصل نهم</w:t>
            </w:r>
            <w:r>
              <w:rPr>
                <w:rStyle w:val="IndexLink"/>
                <w:rtl w:val="true"/>
              </w:rPr>
              <w:t xml:space="preserve">: </w:t>
            </w:r>
            <w:r>
              <w:rPr>
                <w:rStyle w:val="IndexLink"/>
                <w:rtl w:val="true"/>
              </w:rPr>
              <w:t>انفاق</w:t>
            </w:r>
            <w:r>
              <w:rPr>
                <w:rStyle w:val="IndexLink"/>
                <w:rtl w:val="true"/>
              </w:rPr>
              <w:tab/>
            </w:r>
            <w:r>
              <w:rPr>
                <w:rStyle w:val="IndexLink"/>
              </w:rPr>
              <w:t>230</w:t>
            </w:r>
          </w:hyperlink>
        </w:p>
        <w:p>
          <w:pPr>
            <w:pStyle w:val="Contents4"/>
            <w:tabs>
              <w:tab w:val="clear" w:pos="8176"/>
              <w:tab w:val="right" w:pos="9026" w:leader="dot"/>
            </w:tabs>
            <w:rPr/>
          </w:pPr>
          <w:hyperlink w:anchor="__RefHeading___Toc2043707_237004111">
            <w:r>
              <w:rPr>
                <w:webHidden/>
                <w:rStyle w:val="IndexLink"/>
                <w:rtl w:val="true"/>
              </w:rPr>
              <w:t>منقبت هفتاد و یکم</w:t>
            </w:r>
            <w:r>
              <w:rPr>
                <w:rStyle w:val="IndexLink"/>
                <w:rtl w:val="true"/>
              </w:rPr>
              <w:t xml:space="preserve">: </w:t>
            </w:r>
            <w:r>
              <w:rPr>
                <w:rStyle w:val="IndexLink"/>
                <w:rtl w:val="true"/>
              </w:rPr>
              <w:t>حکایت سه روز روزه و نزول هل أت</w:t>
            </w:r>
            <w:r>
              <w:rPr>
                <w:rStyle w:val="IndexLink"/>
                <w:rtl w:val="true"/>
              </w:rPr>
              <w:t>-</w:t>
            </w:r>
            <w:r>
              <w:rPr>
                <w:rStyle w:val="IndexLink"/>
                <w:rtl w:val="true"/>
              </w:rPr>
              <w:t>ﻰ</w:t>
            </w:r>
            <w:r>
              <w:rPr>
                <w:rStyle w:val="IndexLink"/>
                <w:rtl w:val="true"/>
              </w:rPr>
              <w:tab/>
            </w:r>
            <w:r>
              <w:rPr>
                <w:rStyle w:val="IndexLink"/>
              </w:rPr>
              <w:t>230</w:t>
            </w:r>
          </w:hyperlink>
        </w:p>
        <w:p>
          <w:pPr>
            <w:pStyle w:val="Contents4"/>
            <w:tabs>
              <w:tab w:val="clear" w:pos="8176"/>
              <w:tab w:val="right" w:pos="9026" w:leader="dot"/>
            </w:tabs>
            <w:rPr/>
          </w:pPr>
          <w:hyperlink w:anchor="__RefHeading___Toc2043709_237004111">
            <w:r>
              <w:rPr>
                <w:webHidden/>
                <w:rStyle w:val="IndexLink"/>
                <w:rtl w:val="true"/>
              </w:rPr>
              <w:t>منقبت هفتاد و دوم</w:t>
            </w:r>
            <w:r>
              <w:rPr>
                <w:rStyle w:val="IndexLink"/>
                <w:rtl w:val="true"/>
              </w:rPr>
              <w:t xml:space="preserve">: </w:t>
            </w:r>
            <w:r>
              <w:rPr>
                <w:rStyle w:val="IndexLink"/>
                <w:rtl w:val="true"/>
              </w:rPr>
              <w:t>برکت الهی در ایثار گردنبند آن حضرت علیها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2043711_237004111">
            <w:r>
              <w:rPr>
                <w:webHidden/>
                <w:rStyle w:val="IndexLink"/>
                <w:rtl w:val="true"/>
              </w:rPr>
              <w:t>منقبت هفتاد و سوم</w:t>
            </w:r>
            <w:r>
              <w:rPr>
                <w:rStyle w:val="IndexLink"/>
                <w:rtl w:val="true"/>
              </w:rPr>
              <w:t xml:space="preserve">: </w:t>
            </w:r>
            <w:r>
              <w:rPr>
                <w:rStyle w:val="IndexLink"/>
                <w:rtl w:val="true"/>
              </w:rPr>
              <w:t>بخشش لباس عروسی</w:t>
            </w:r>
            <w:r>
              <w:rPr>
                <w:rStyle w:val="IndexLink"/>
                <w:rtl w:val="true"/>
              </w:rPr>
              <w:tab/>
            </w:r>
            <w:r>
              <w:rPr>
                <w:rStyle w:val="IndexLink"/>
              </w:rPr>
              <w:t>250</w:t>
            </w:r>
          </w:hyperlink>
        </w:p>
        <w:p>
          <w:pPr>
            <w:pStyle w:val="Contents4"/>
            <w:tabs>
              <w:tab w:val="clear" w:pos="8176"/>
              <w:tab w:val="right" w:pos="9026" w:leader="dot"/>
            </w:tabs>
            <w:rPr/>
          </w:pPr>
          <w:hyperlink w:anchor="__RefHeading___Toc2043713_237004111">
            <w:r>
              <w:rPr>
                <w:webHidden/>
                <w:rStyle w:val="IndexLink"/>
                <w:rtl w:val="true"/>
              </w:rPr>
              <w:t>منقبت هفتاد و چهارم</w:t>
            </w:r>
            <w:r>
              <w:rPr>
                <w:rStyle w:val="IndexLink"/>
                <w:rtl w:val="true"/>
              </w:rPr>
              <w:t xml:space="preserve">: </w:t>
            </w:r>
            <w:r>
              <w:rPr>
                <w:rStyle w:val="IndexLink"/>
                <w:rtl w:val="true"/>
              </w:rPr>
              <w:t>برکت اکرام میهمان</w:t>
            </w:r>
            <w:r>
              <w:rPr>
                <w:rStyle w:val="IndexLink"/>
                <w:rtl w:val="true"/>
              </w:rPr>
              <w:tab/>
            </w:r>
            <w:r>
              <w:rPr>
                <w:rStyle w:val="IndexLink"/>
              </w:rPr>
              <w:t>256</w:t>
            </w:r>
          </w:hyperlink>
        </w:p>
        <w:p>
          <w:pPr>
            <w:pStyle w:val="Contents3"/>
            <w:tabs>
              <w:tab w:val="clear" w:pos="8459"/>
              <w:tab w:val="right" w:pos="9026" w:leader="dot"/>
            </w:tabs>
            <w:rPr/>
          </w:pPr>
          <w:hyperlink w:anchor="__RefHeading___Toc2043715_237004111">
            <w:r>
              <w:rPr>
                <w:webHidden/>
                <w:rStyle w:val="IndexLink"/>
                <w:rtl w:val="true"/>
              </w:rPr>
              <w:t>فصل دهم</w:t>
            </w:r>
            <w:r>
              <w:rPr>
                <w:rStyle w:val="IndexLink"/>
                <w:rtl w:val="true"/>
              </w:rPr>
              <w:t xml:space="preserve">: </w:t>
            </w:r>
            <w:r>
              <w:rPr>
                <w:rStyle w:val="IndexLink"/>
                <w:rtl w:val="true"/>
              </w:rPr>
              <w:t>هدایت و ارشاد</w:t>
            </w:r>
            <w:r>
              <w:rPr>
                <w:rStyle w:val="IndexLink"/>
                <w:rtl w:val="true"/>
              </w:rPr>
              <w:tab/>
            </w:r>
            <w:r>
              <w:rPr>
                <w:rStyle w:val="IndexLink"/>
              </w:rPr>
              <w:t>260</w:t>
            </w:r>
          </w:hyperlink>
        </w:p>
        <w:p>
          <w:pPr>
            <w:pStyle w:val="Contents4"/>
            <w:tabs>
              <w:tab w:val="clear" w:pos="8176"/>
              <w:tab w:val="right" w:pos="9026" w:leader="dot"/>
            </w:tabs>
            <w:rPr/>
          </w:pPr>
          <w:hyperlink w:anchor="__RefHeading___Toc2043717_237004111">
            <w:r>
              <w:rPr>
                <w:webHidden/>
                <w:rStyle w:val="IndexLink"/>
                <w:rtl w:val="true"/>
              </w:rPr>
              <w:t>منقبت هفتاد و پنجم</w:t>
            </w:r>
            <w:r>
              <w:rPr>
                <w:rStyle w:val="IndexLink"/>
                <w:rtl w:val="true"/>
              </w:rPr>
              <w:t xml:space="preserve">: </w:t>
            </w:r>
            <w:r>
              <w:rPr>
                <w:rStyle w:val="IndexLink"/>
                <w:rtl w:val="true"/>
              </w:rPr>
              <w:t>راهنمایی مادر پیش از ولادت</w:t>
            </w:r>
            <w:r>
              <w:rPr>
                <w:rStyle w:val="IndexLink"/>
                <w:rtl w:val="true"/>
              </w:rPr>
              <w:tab/>
            </w:r>
            <w:r>
              <w:rPr>
                <w:rStyle w:val="IndexLink"/>
              </w:rPr>
              <w:t>260</w:t>
            </w:r>
          </w:hyperlink>
        </w:p>
        <w:p>
          <w:pPr>
            <w:pStyle w:val="Contents4"/>
            <w:tabs>
              <w:tab w:val="clear" w:pos="8176"/>
              <w:tab w:val="right" w:pos="9026" w:leader="dot"/>
            </w:tabs>
            <w:rPr/>
          </w:pPr>
          <w:hyperlink w:anchor="__RefHeading___Toc2043719_237004111">
            <w:r>
              <w:rPr>
                <w:webHidden/>
                <w:rStyle w:val="IndexLink"/>
                <w:rtl w:val="true"/>
              </w:rPr>
              <w:t>منقبت هفتاد و ششم</w:t>
            </w:r>
            <w:r>
              <w:rPr>
                <w:rStyle w:val="IndexLink"/>
                <w:rtl w:val="true"/>
              </w:rPr>
              <w:t xml:space="preserve">: </w:t>
            </w:r>
            <w:r>
              <w:rPr>
                <w:rStyle w:val="IndexLink"/>
                <w:rtl w:val="true"/>
              </w:rPr>
              <w:t>فضیلت پاسخ به سؤال دینی و تکفّل ایتام آل محمد علیهم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2043721_237004111">
            <w:r>
              <w:rPr>
                <w:webHidden/>
                <w:rStyle w:val="IndexLink"/>
                <w:rtl w:val="true"/>
              </w:rPr>
              <w:t>منقبت هفتاد و هفتم</w:t>
            </w:r>
            <w:r>
              <w:rPr>
                <w:rStyle w:val="IndexLink"/>
                <w:rtl w:val="true"/>
              </w:rPr>
              <w:t xml:space="preserve">: </w:t>
            </w:r>
            <w:r>
              <w:rPr>
                <w:rStyle w:val="IndexLink"/>
                <w:rtl w:val="true"/>
              </w:rPr>
              <w:t>اجر ارشاد در امر دین و پاسخ شبهات</w:t>
            </w:r>
            <w:r>
              <w:rPr>
                <w:rStyle w:val="IndexLink"/>
                <w:rtl w:val="true"/>
              </w:rPr>
              <w:tab/>
            </w:r>
            <w:r>
              <w:rPr>
                <w:rStyle w:val="IndexLink"/>
              </w:rPr>
              <w:t>266</w:t>
            </w:r>
          </w:hyperlink>
        </w:p>
        <w:p>
          <w:pPr>
            <w:pStyle w:val="Contents4"/>
            <w:tabs>
              <w:tab w:val="clear" w:pos="8176"/>
              <w:tab w:val="right" w:pos="9026" w:leader="dot"/>
            </w:tabs>
            <w:rPr/>
          </w:pPr>
          <w:hyperlink w:anchor="__RefHeading___Toc2043723_237004111">
            <w:r>
              <w:rPr>
                <w:webHidden/>
                <w:rStyle w:val="IndexLink"/>
                <w:rtl w:val="true"/>
              </w:rPr>
              <w:t>منقبت هفتاد و هشتم</w:t>
            </w:r>
            <w:r>
              <w:rPr>
                <w:rStyle w:val="IndexLink"/>
                <w:rtl w:val="true"/>
              </w:rPr>
              <w:t xml:space="preserve">: </w:t>
            </w:r>
            <w:r>
              <w:rPr>
                <w:rStyle w:val="IndexLink"/>
                <w:rtl w:val="true"/>
              </w:rPr>
              <w:t>اسلام آوردن زنان یهودی با دیدن لباس بهشتی آن حضرت علیها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2043725_237004111">
            <w:r>
              <w:rPr>
                <w:webHidden/>
                <w:rStyle w:val="IndexLink"/>
                <w:rtl w:val="true"/>
              </w:rPr>
              <w:t>فصل یازدهم</w:t>
            </w:r>
            <w:r>
              <w:rPr>
                <w:rStyle w:val="IndexLink"/>
                <w:rtl w:val="true"/>
              </w:rPr>
              <w:t xml:space="preserve">: </w:t>
            </w:r>
            <w:r>
              <w:rPr>
                <w:rStyle w:val="IndexLink"/>
                <w:rtl w:val="true"/>
              </w:rPr>
              <w:t>انذار</w:t>
            </w:r>
            <w:r>
              <w:rPr>
                <w:rStyle w:val="IndexLink"/>
                <w:rtl w:val="true"/>
              </w:rPr>
              <w:tab/>
            </w:r>
            <w:r>
              <w:rPr>
                <w:rStyle w:val="IndexLink"/>
              </w:rPr>
              <w:t>270</w:t>
            </w:r>
          </w:hyperlink>
        </w:p>
        <w:p>
          <w:pPr>
            <w:pStyle w:val="Contents4"/>
            <w:tabs>
              <w:tab w:val="clear" w:pos="8176"/>
              <w:tab w:val="right" w:pos="9026" w:leader="dot"/>
            </w:tabs>
            <w:rPr/>
          </w:pPr>
          <w:hyperlink w:anchor="__RefHeading___Toc2043727_237004111">
            <w:r>
              <w:rPr>
                <w:webHidden/>
                <w:rStyle w:val="IndexLink"/>
                <w:rtl w:val="true"/>
              </w:rPr>
              <w:t>منقبت هفتاد و نهم</w:t>
            </w:r>
            <w:r>
              <w:rPr>
                <w:rStyle w:val="IndexLink"/>
                <w:rtl w:val="true"/>
              </w:rPr>
              <w:t xml:space="preserve">: </w:t>
            </w:r>
            <w:r>
              <w:rPr>
                <w:rStyle w:val="IndexLink"/>
                <w:rtl w:val="true"/>
              </w:rPr>
              <w:t>فاطمۀ زهرا علیها السلام إحدَی الکُبَر و نذیراً للبشر</w:t>
            </w:r>
            <w:r>
              <w:rPr>
                <w:rStyle w:val="IndexLink"/>
                <w:rtl w:val="true"/>
              </w:rPr>
              <w:tab/>
            </w:r>
            <w:r>
              <w:rPr>
                <w:rStyle w:val="IndexLink"/>
              </w:rPr>
              <w:t>270</w:t>
            </w:r>
          </w:hyperlink>
        </w:p>
        <w:p>
          <w:pPr>
            <w:pStyle w:val="Contents3"/>
            <w:tabs>
              <w:tab w:val="clear" w:pos="8459"/>
              <w:tab w:val="right" w:pos="9026" w:leader="dot"/>
            </w:tabs>
            <w:rPr/>
          </w:pPr>
          <w:hyperlink w:anchor="__RefHeading___Toc2043729_237004111">
            <w:r>
              <w:rPr>
                <w:webHidden/>
                <w:rStyle w:val="IndexLink"/>
                <w:rtl w:val="true"/>
              </w:rPr>
              <w:t>فصل دوازدهم</w:t>
            </w:r>
            <w:r>
              <w:rPr>
                <w:rStyle w:val="IndexLink"/>
                <w:rtl w:val="true"/>
              </w:rPr>
              <w:t xml:space="preserve">: </w:t>
            </w:r>
            <w:r>
              <w:rPr>
                <w:rStyle w:val="IndexLink"/>
                <w:rtl w:val="true"/>
              </w:rPr>
              <w:t>خصائص اسماء مبارکۀ فاطمۀ زهرا علیها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2043731_237004111">
            <w:r>
              <w:rPr>
                <w:webHidden/>
                <w:rStyle w:val="IndexLink"/>
                <w:rtl w:val="true"/>
              </w:rPr>
              <w:t>منقبت هشتادم</w:t>
            </w:r>
            <w:r>
              <w:rPr>
                <w:rStyle w:val="IndexLink"/>
                <w:rtl w:val="true"/>
              </w:rPr>
              <w:t xml:space="preserve">: </w:t>
            </w:r>
            <w:r>
              <w:rPr>
                <w:rStyle w:val="IndexLink"/>
                <w:rtl w:val="true"/>
              </w:rPr>
              <w:t>اسماء آن حضرت علیها السلام در مقام عندالّهی</w:t>
            </w:r>
            <w:r>
              <w:rPr>
                <w:rStyle w:val="IndexLink"/>
                <w:rtl w:val="true"/>
              </w:rPr>
              <w:tab/>
            </w:r>
            <w:r>
              <w:rPr>
                <w:rStyle w:val="IndexLink"/>
              </w:rPr>
              <w:t>272</w:t>
            </w:r>
          </w:hyperlink>
        </w:p>
        <w:p>
          <w:pPr>
            <w:pStyle w:val="Contents2"/>
            <w:tabs>
              <w:tab w:val="clear" w:pos="8743"/>
              <w:tab w:val="right" w:pos="9026" w:leader="dot"/>
            </w:tabs>
            <w:rPr/>
          </w:pPr>
          <w:hyperlink w:anchor="__RefHeading___Toc2043733_237004111">
            <w:r>
              <w:rPr>
                <w:webHidden/>
                <w:rStyle w:val="IndexLink"/>
                <w:rtl w:val="true"/>
              </w:rPr>
              <w:t>بخش دوازدهم</w:t>
            </w:r>
            <w:r>
              <w:rPr>
                <w:rStyle w:val="IndexLink"/>
                <w:rtl w:val="true"/>
              </w:rPr>
              <w:t xml:space="preserve">: </w:t>
            </w:r>
            <w:r>
              <w:rPr>
                <w:rStyle w:val="IndexLink"/>
                <w:rtl w:val="true"/>
              </w:rPr>
              <w:t>اشراقات نوری فاطمۀ زهرا علیها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2043735_237004111">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2043737_237004111">
            <w:r>
              <w:rPr>
                <w:webHidden/>
                <w:rStyle w:val="IndexLink"/>
                <w:rtl w:val="true"/>
              </w:rPr>
              <w:t>منقبت هشتاد و یکم</w:t>
            </w:r>
            <w:r>
              <w:rPr>
                <w:rStyle w:val="IndexLink"/>
                <w:rtl w:val="true"/>
              </w:rPr>
              <w:t xml:space="preserve">: </w:t>
            </w:r>
            <w:r>
              <w:rPr>
                <w:rStyle w:val="IndexLink"/>
                <w:rtl w:val="true"/>
              </w:rPr>
              <w:t>اشراق آسمان به هنگام تولّد آن حضرت علیها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2043739_237004111">
            <w:r>
              <w:rPr>
                <w:webHidden/>
                <w:rStyle w:val="IndexLink"/>
                <w:rtl w:val="true"/>
              </w:rPr>
              <w:t>منقبت هشتاد و دوم</w:t>
            </w:r>
            <w:r>
              <w:rPr>
                <w:rStyle w:val="IndexLink"/>
                <w:rtl w:val="true"/>
              </w:rPr>
              <w:t xml:space="preserve">: </w:t>
            </w:r>
            <w:r>
              <w:rPr>
                <w:rStyle w:val="IndexLink"/>
                <w:rtl w:val="true"/>
              </w:rPr>
              <w:t>مشکات نور و کوکب دُرّی</w:t>
            </w:r>
            <w:r>
              <w:rPr>
                <w:rStyle w:val="IndexLink"/>
                <w:rtl w:val="true"/>
              </w:rPr>
              <w:tab/>
            </w:r>
            <w:r>
              <w:rPr>
                <w:rStyle w:val="IndexLink"/>
              </w:rPr>
              <w:t>278</w:t>
            </w:r>
          </w:hyperlink>
        </w:p>
        <w:p>
          <w:pPr>
            <w:pStyle w:val="Contents3"/>
            <w:tabs>
              <w:tab w:val="clear" w:pos="8459"/>
              <w:tab w:val="right" w:pos="9026" w:leader="dot"/>
            </w:tabs>
            <w:rPr/>
          </w:pPr>
          <w:hyperlink w:anchor="__RefHeading___Toc2043741_237004111">
            <w:r>
              <w:rPr>
                <w:webHidden/>
                <w:rStyle w:val="IndexLink"/>
                <w:rtl w:val="true"/>
              </w:rPr>
              <w:t>منقبت هشتاد و سوم</w:t>
            </w:r>
            <w:r>
              <w:rPr>
                <w:rStyle w:val="IndexLink"/>
                <w:rtl w:val="true"/>
              </w:rPr>
              <w:t xml:space="preserve">: </w:t>
            </w:r>
            <w:r>
              <w:rPr>
                <w:rStyle w:val="IndexLink"/>
                <w:rtl w:val="true"/>
              </w:rPr>
              <w:t>تابشی چون خورشید و ماه و کوکب</w:t>
            </w:r>
            <w:r>
              <w:rPr>
                <w:rStyle w:val="IndexLink"/>
                <w:rtl w:val="true"/>
              </w:rPr>
              <w:tab/>
            </w:r>
            <w:r>
              <w:rPr>
                <w:rStyle w:val="IndexLink"/>
              </w:rPr>
              <w:t>280</w:t>
            </w:r>
          </w:hyperlink>
        </w:p>
        <w:p>
          <w:pPr>
            <w:pStyle w:val="Contents3"/>
            <w:tabs>
              <w:tab w:val="clear" w:pos="8459"/>
              <w:tab w:val="right" w:pos="9026" w:leader="dot"/>
            </w:tabs>
            <w:rPr/>
          </w:pPr>
          <w:hyperlink w:anchor="__RefHeading___Toc2043743_237004111">
            <w:r>
              <w:rPr>
                <w:webHidden/>
                <w:rStyle w:val="IndexLink"/>
                <w:rtl w:val="true"/>
              </w:rPr>
              <w:t>منقبت هشتاد و چهارم</w:t>
            </w:r>
            <w:r>
              <w:rPr>
                <w:rStyle w:val="IndexLink"/>
                <w:rtl w:val="true"/>
              </w:rPr>
              <w:t xml:space="preserve">: </w:t>
            </w:r>
            <w:r>
              <w:rPr>
                <w:rStyle w:val="IndexLink"/>
                <w:rtl w:val="true"/>
              </w:rPr>
              <w:t>جلوه‌های سفید و زرد و سرخ</w:t>
            </w:r>
            <w:r>
              <w:rPr>
                <w:rStyle w:val="IndexLink"/>
                <w:rtl w:val="true"/>
              </w:rPr>
              <w:tab/>
            </w:r>
            <w:r>
              <w:rPr>
                <w:rStyle w:val="IndexLink"/>
              </w:rPr>
              <w:t>282</w:t>
            </w:r>
          </w:hyperlink>
        </w:p>
        <w:p>
          <w:pPr>
            <w:pStyle w:val="Contents3"/>
            <w:tabs>
              <w:tab w:val="clear" w:pos="8459"/>
              <w:tab w:val="right" w:pos="9026" w:leader="dot"/>
            </w:tabs>
            <w:rPr/>
          </w:pPr>
          <w:hyperlink w:anchor="__RefHeading___Toc2043745_237004111">
            <w:r>
              <w:rPr>
                <w:webHidden/>
                <w:rStyle w:val="IndexLink"/>
                <w:rtl w:val="true"/>
              </w:rPr>
              <w:t>منقبت هشتاد و پنجم</w:t>
            </w:r>
            <w:r>
              <w:rPr>
                <w:rStyle w:val="IndexLink"/>
                <w:rtl w:val="true"/>
              </w:rPr>
              <w:t xml:space="preserve">: </w:t>
            </w:r>
            <w:r>
              <w:rPr>
                <w:rStyle w:val="IndexLink"/>
                <w:rtl w:val="true"/>
              </w:rPr>
              <w:t>اشراق نورفاطمۀ زهرا علیها السلام در محراب بر سماواتیان</w:t>
            </w:r>
            <w:r>
              <w:rPr>
                <w:rStyle w:val="IndexLink"/>
                <w:rtl w:val="true"/>
              </w:rPr>
              <w:tab/>
            </w:r>
            <w:r>
              <w:rPr>
                <w:rStyle w:val="IndexLink"/>
              </w:rPr>
              <w:t>286</w:t>
            </w:r>
          </w:hyperlink>
        </w:p>
        <w:p>
          <w:pPr>
            <w:pStyle w:val="Contents3"/>
            <w:tabs>
              <w:tab w:val="clear" w:pos="8459"/>
              <w:tab w:val="right" w:pos="9026" w:leader="dot"/>
            </w:tabs>
            <w:rPr/>
          </w:pPr>
          <w:hyperlink w:anchor="__RefHeading___Toc2043747_237004111">
            <w:r>
              <w:rPr>
                <w:webHidden/>
                <w:rStyle w:val="IndexLink"/>
                <w:rtl w:val="true"/>
              </w:rPr>
              <w:t>منقبت هشتاد و ششم</w:t>
            </w:r>
            <w:r>
              <w:rPr>
                <w:rStyle w:val="IndexLink"/>
                <w:rtl w:val="true"/>
              </w:rPr>
              <w:t xml:space="preserve">: </w:t>
            </w:r>
            <w:r>
              <w:rPr>
                <w:rStyle w:val="IndexLink"/>
                <w:rtl w:val="true"/>
              </w:rPr>
              <w:t>اشراق بهشت از نور خندۀ امیرمؤمنان و حضرت زهرا علیها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2043749_237004111">
            <w:r>
              <w:rPr>
                <w:webHidden/>
                <w:rStyle w:val="IndexLink"/>
                <w:rtl w:val="true"/>
              </w:rPr>
              <w:t>منقبت هشتاد و هفتم</w:t>
            </w:r>
            <w:r>
              <w:rPr>
                <w:rStyle w:val="IndexLink"/>
                <w:rtl w:val="true"/>
              </w:rPr>
              <w:t xml:space="preserve">: </w:t>
            </w:r>
            <w:r>
              <w:rPr>
                <w:rStyle w:val="IndexLink"/>
                <w:rtl w:val="true"/>
              </w:rPr>
              <w:t>اسلام هشتاد یهودی به نور چادر حضرت زهرا علیها السلام</w:t>
            </w:r>
            <w:r>
              <w:rPr>
                <w:rStyle w:val="IndexLink"/>
                <w:rtl w:val="true"/>
              </w:rPr>
              <w:tab/>
            </w:r>
            <w:r>
              <w:rPr>
                <w:rStyle w:val="IndexLink"/>
              </w:rPr>
              <w:t>290</w:t>
            </w:r>
          </w:hyperlink>
        </w:p>
        <w:p>
          <w:pPr>
            <w:pStyle w:val="Contents2"/>
            <w:tabs>
              <w:tab w:val="clear" w:pos="8743"/>
              <w:tab w:val="right" w:pos="9026" w:leader="dot"/>
            </w:tabs>
            <w:rPr/>
          </w:pPr>
          <w:hyperlink w:anchor="__RefHeading___Toc2043751_237004111">
            <w:r>
              <w:rPr>
                <w:webHidden/>
                <w:rStyle w:val="IndexLink"/>
                <w:rtl w:val="true"/>
              </w:rPr>
              <w:t>بخش سیزدهم</w:t>
            </w:r>
            <w:r>
              <w:rPr>
                <w:rStyle w:val="IndexLink"/>
                <w:rtl w:val="true"/>
              </w:rPr>
              <w:t xml:space="preserve">: </w:t>
            </w:r>
            <w:r>
              <w:rPr>
                <w:rStyle w:val="IndexLink"/>
                <w:rtl w:val="true"/>
              </w:rPr>
              <w:t>خدمت در آستان فاطمۀ زهرا علیها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2043753_237004111">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2043755_237004111">
            <w:r>
              <w:rPr>
                <w:webHidden/>
                <w:rStyle w:val="IndexLink"/>
                <w:rtl w:val="true"/>
              </w:rPr>
              <w:t>منقبت هشتاد و هشتم</w:t>
            </w:r>
            <w:r>
              <w:rPr>
                <w:rStyle w:val="IndexLink"/>
                <w:rtl w:val="true"/>
              </w:rPr>
              <w:t xml:space="preserve">: </w:t>
            </w:r>
            <w:r>
              <w:rPr>
                <w:rStyle w:val="IndexLink"/>
                <w:rtl w:val="true"/>
              </w:rPr>
              <w:t>مقام خادمین فاطمۀ زهرا علیها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2043757_237004111">
            <w:r>
              <w:rPr>
                <w:webHidden/>
                <w:rStyle w:val="IndexLink"/>
                <w:rtl w:val="true"/>
              </w:rPr>
              <w:t>منقبت هشتاد و نهم</w:t>
            </w:r>
            <w:r>
              <w:rPr>
                <w:rStyle w:val="IndexLink"/>
                <w:rtl w:val="true"/>
              </w:rPr>
              <w:t xml:space="preserve">: </w:t>
            </w:r>
            <w:r>
              <w:rPr>
                <w:rStyle w:val="IndexLink"/>
                <w:rtl w:val="true"/>
              </w:rPr>
              <w:t>مبعوث شدن زوقابیل یا جبرائیل برای خدمت فاطمۀ زهرا علیها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2043759_237004111">
            <w:r>
              <w:rPr>
                <w:webHidden/>
                <w:rStyle w:val="IndexLink"/>
                <w:rtl w:val="true"/>
              </w:rPr>
              <w:t>منقبت نودم</w:t>
            </w:r>
            <w:r>
              <w:rPr>
                <w:rStyle w:val="IndexLink"/>
                <w:rtl w:val="true"/>
              </w:rPr>
              <w:t xml:space="preserve">: </w:t>
            </w:r>
            <w:r>
              <w:rPr>
                <w:rStyle w:val="IndexLink"/>
                <w:rtl w:val="true"/>
              </w:rPr>
              <w:t>جبرئیل و میکائیل و اسرافیل، خدمت گزاران فاطمۀ زهرا علیها السلام</w:t>
            </w:r>
            <w:r>
              <w:rPr>
                <w:rStyle w:val="IndexLink"/>
                <w:rtl w:val="true"/>
              </w:rPr>
              <w:tab/>
            </w:r>
            <w:r>
              <w:rPr>
                <w:rStyle w:val="IndexLink"/>
              </w:rPr>
              <w:t>298</w:t>
            </w:r>
          </w:hyperlink>
        </w:p>
        <w:p>
          <w:pPr>
            <w:pStyle w:val="Contents2"/>
            <w:tabs>
              <w:tab w:val="clear" w:pos="8743"/>
              <w:tab w:val="right" w:pos="9026" w:leader="dot"/>
            </w:tabs>
            <w:rPr/>
          </w:pPr>
          <w:hyperlink w:anchor="__RefHeading___Toc2043761_237004111">
            <w:r>
              <w:rPr>
                <w:webHidden/>
                <w:rStyle w:val="IndexLink"/>
                <w:rtl w:val="true"/>
              </w:rPr>
              <w:t>بخش چهاردهم</w:t>
            </w:r>
            <w:r>
              <w:rPr>
                <w:rStyle w:val="IndexLink"/>
                <w:rtl w:val="true"/>
              </w:rPr>
              <w:t xml:space="preserve">: </w:t>
            </w:r>
            <w:r>
              <w:rPr>
                <w:rStyle w:val="IndexLink"/>
                <w:rtl w:val="true"/>
              </w:rPr>
              <w:t>فاطمۀ زهرا علیها السلام در قیامت</w:t>
            </w:r>
            <w:r>
              <w:rPr>
                <w:rStyle w:val="IndexLink"/>
                <w:rtl w:val="true"/>
              </w:rPr>
              <w:tab/>
            </w:r>
            <w:r>
              <w:rPr>
                <w:rStyle w:val="IndexLink"/>
              </w:rPr>
              <w:t>302</w:t>
            </w:r>
          </w:hyperlink>
        </w:p>
        <w:p>
          <w:pPr>
            <w:pStyle w:val="Contents3"/>
            <w:tabs>
              <w:tab w:val="clear" w:pos="8459"/>
              <w:tab w:val="right" w:pos="9026" w:leader="dot"/>
            </w:tabs>
            <w:rPr/>
          </w:pPr>
          <w:hyperlink w:anchor="__RefHeading___Toc2043763_237004111">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043765_237004111">
            <w:r>
              <w:rPr>
                <w:webHidden/>
                <w:rStyle w:val="IndexLink"/>
                <w:rtl w:val="true"/>
              </w:rPr>
              <w:t>فصل اول</w:t>
            </w:r>
            <w:r>
              <w:rPr>
                <w:rStyle w:val="IndexLink"/>
                <w:rtl w:val="true"/>
              </w:rPr>
              <w:t xml:space="preserve">: </w:t>
            </w:r>
            <w:r>
              <w:rPr>
                <w:rStyle w:val="IndexLink"/>
                <w:rtl w:val="true"/>
              </w:rPr>
              <w:t>شفاعت در محشر</w:t>
            </w:r>
            <w:r>
              <w:rPr>
                <w:rStyle w:val="IndexLink"/>
                <w:rtl w:val="true"/>
              </w:rPr>
              <w:tab/>
            </w:r>
            <w:r>
              <w:rPr>
                <w:rStyle w:val="IndexLink"/>
              </w:rPr>
              <w:t>304</w:t>
            </w:r>
          </w:hyperlink>
        </w:p>
        <w:p>
          <w:pPr>
            <w:pStyle w:val="Contents4"/>
            <w:tabs>
              <w:tab w:val="clear" w:pos="8176"/>
              <w:tab w:val="right" w:pos="9026" w:leader="dot"/>
            </w:tabs>
            <w:rPr/>
          </w:pPr>
          <w:hyperlink w:anchor="__RefHeading___Toc2043767_237004111">
            <w:r>
              <w:rPr>
                <w:webHidden/>
                <w:rStyle w:val="IndexLink"/>
                <w:rtl w:val="true"/>
              </w:rPr>
              <w:t>منقبت نود ویکم</w:t>
            </w:r>
            <w:r>
              <w:rPr>
                <w:rStyle w:val="IndexLink"/>
                <w:rtl w:val="true"/>
              </w:rPr>
              <w:t xml:space="preserve">: </w:t>
            </w:r>
            <w:r>
              <w:rPr>
                <w:rStyle w:val="IndexLink"/>
                <w:rtl w:val="true"/>
              </w:rPr>
              <w:t xml:space="preserve">شفاعت در نزول آیۀ </w:t>
            </w:r>
            <w:r>
              <w:rPr>
                <w:rStyle w:val="IndexLink"/>
                <w:rtl w:val="true"/>
              </w:rPr>
              <w:t>(</w:t>
            </w:r>
            <w:r>
              <w:rPr>
                <w:rStyle w:val="IndexLink"/>
                <w:rtl w:val="true"/>
              </w:rPr>
              <w:t>و لسوف یعطیک ربک فترضی</w:t>
            </w:r>
            <w:r>
              <w:rPr>
                <w:rStyle w:val="IndexLink"/>
                <w:rtl w:val="true"/>
              </w:rPr>
              <w:t>)</w:t>
              <w:tab/>
            </w:r>
            <w:r>
              <w:rPr>
                <w:rStyle w:val="IndexLink"/>
              </w:rPr>
              <w:t>304</w:t>
            </w:r>
          </w:hyperlink>
        </w:p>
        <w:p>
          <w:pPr>
            <w:pStyle w:val="Contents4"/>
            <w:tabs>
              <w:tab w:val="clear" w:pos="8176"/>
              <w:tab w:val="right" w:pos="9026" w:leader="dot"/>
            </w:tabs>
            <w:rPr/>
          </w:pPr>
          <w:hyperlink w:anchor="__RefHeading___Toc2043769_237004111">
            <w:r>
              <w:rPr>
                <w:webHidden/>
                <w:rStyle w:val="IndexLink"/>
                <w:rtl w:val="true"/>
              </w:rPr>
              <w:t>منقبت نود و دوم</w:t>
            </w:r>
            <w:r>
              <w:rPr>
                <w:rStyle w:val="IndexLink"/>
                <w:rtl w:val="true"/>
              </w:rPr>
              <w:t xml:space="preserve">: </w:t>
            </w:r>
            <w:r>
              <w:rPr>
                <w:rStyle w:val="IndexLink"/>
                <w:rtl w:val="true"/>
              </w:rPr>
              <w:t>مظهر عفو و رحمت الهی و شفاعت کبری در محشر</w:t>
            </w:r>
            <w:r>
              <w:rPr>
                <w:rStyle w:val="IndexLink"/>
                <w:rtl w:val="true"/>
              </w:rPr>
              <w:tab/>
            </w:r>
            <w:r>
              <w:rPr>
                <w:rStyle w:val="IndexLink"/>
              </w:rPr>
              <w:t>306</w:t>
            </w:r>
          </w:hyperlink>
        </w:p>
        <w:p>
          <w:pPr>
            <w:pStyle w:val="Contents4"/>
            <w:tabs>
              <w:tab w:val="clear" w:pos="8176"/>
              <w:tab w:val="right" w:pos="9026" w:leader="dot"/>
            </w:tabs>
            <w:rPr/>
          </w:pPr>
          <w:hyperlink w:anchor="__RefHeading___Toc2043771_237004111">
            <w:r>
              <w:rPr>
                <w:webHidden/>
                <w:rStyle w:val="IndexLink"/>
                <w:rtl w:val="true"/>
              </w:rPr>
              <w:t>منقبت نود و سوم</w:t>
            </w:r>
            <w:r>
              <w:rPr>
                <w:rStyle w:val="IndexLink"/>
                <w:rtl w:val="true"/>
              </w:rPr>
              <w:t xml:space="preserve">: </w:t>
            </w:r>
            <w:r>
              <w:rPr>
                <w:rStyle w:val="IndexLink"/>
                <w:rtl w:val="true"/>
              </w:rPr>
              <w:t>مهریۀ حضرت زهرا علیها السلام شفاعت گنهکاران امت</w:t>
            </w:r>
            <w:r>
              <w:rPr>
                <w:rStyle w:val="IndexLink"/>
                <w:rtl w:val="true"/>
              </w:rPr>
              <w:tab/>
            </w:r>
            <w:r>
              <w:rPr>
                <w:rStyle w:val="IndexLink"/>
              </w:rPr>
              <w:t>313</w:t>
            </w:r>
          </w:hyperlink>
        </w:p>
        <w:p>
          <w:pPr>
            <w:pStyle w:val="Contents3"/>
            <w:tabs>
              <w:tab w:val="clear" w:pos="8459"/>
              <w:tab w:val="right" w:pos="9026" w:leader="dot"/>
            </w:tabs>
            <w:rPr/>
          </w:pPr>
          <w:hyperlink w:anchor="__RefHeading___Toc2043773_237004111">
            <w:r>
              <w:rPr>
                <w:webHidden/>
                <w:rStyle w:val="IndexLink"/>
                <w:rtl w:val="true"/>
              </w:rPr>
              <w:t>فصل دوّم</w:t>
            </w:r>
            <w:r>
              <w:rPr>
                <w:rStyle w:val="IndexLink"/>
                <w:rtl w:val="true"/>
              </w:rPr>
              <w:t xml:space="preserve">: </w:t>
            </w:r>
            <w:r>
              <w:rPr>
                <w:rStyle w:val="IndexLink"/>
                <w:rtl w:val="true"/>
              </w:rPr>
              <w:t>اولین شخصیت انسانی در جنت خُلد</w:t>
            </w:r>
            <w:r>
              <w:rPr>
                <w:rStyle w:val="IndexLink"/>
                <w:rtl w:val="true"/>
              </w:rPr>
              <w:tab/>
            </w:r>
            <w:r>
              <w:rPr>
                <w:rStyle w:val="IndexLink"/>
              </w:rPr>
              <w:t>319</w:t>
            </w:r>
          </w:hyperlink>
        </w:p>
        <w:p>
          <w:pPr>
            <w:pStyle w:val="Contents4"/>
            <w:tabs>
              <w:tab w:val="clear" w:pos="8176"/>
              <w:tab w:val="right" w:pos="9026" w:leader="dot"/>
            </w:tabs>
            <w:rPr/>
          </w:pPr>
          <w:hyperlink w:anchor="__RefHeading___Toc2043775_237004111">
            <w:r>
              <w:rPr>
                <w:webHidden/>
                <w:rStyle w:val="IndexLink"/>
                <w:rtl w:val="true"/>
              </w:rPr>
              <w:t>منقبت نود و چهارم</w:t>
            </w:r>
            <w:r>
              <w:rPr>
                <w:rStyle w:val="IndexLink"/>
                <w:rtl w:val="true"/>
              </w:rPr>
              <w:t xml:space="preserve">: </w:t>
            </w:r>
            <w:r>
              <w:rPr>
                <w:rStyle w:val="IndexLink"/>
                <w:rtl w:val="true"/>
              </w:rPr>
              <w:t>اولین شخصیتی که به بهشت در آید</w:t>
            </w:r>
            <w:r>
              <w:rPr>
                <w:rStyle w:val="IndexLink"/>
                <w:rtl w:val="true"/>
              </w:rPr>
              <w:tab/>
            </w:r>
            <w:r>
              <w:rPr>
                <w:rStyle w:val="IndexLink"/>
              </w:rPr>
              <w:t>319</w:t>
            </w:r>
          </w:hyperlink>
        </w:p>
        <w:p>
          <w:pPr>
            <w:pStyle w:val="Contents3"/>
            <w:tabs>
              <w:tab w:val="clear" w:pos="8459"/>
              <w:tab w:val="right" w:pos="9026" w:leader="dot"/>
            </w:tabs>
            <w:rPr/>
          </w:pPr>
          <w:hyperlink w:anchor="__RefHeading___Toc2043777_237004111">
            <w:r>
              <w:rPr>
                <w:webHidden/>
                <w:rStyle w:val="IndexLink"/>
                <w:rtl w:val="true"/>
              </w:rPr>
              <w:t>فصل سوّم</w:t>
            </w:r>
            <w:r>
              <w:rPr>
                <w:rStyle w:val="IndexLink"/>
                <w:rtl w:val="true"/>
              </w:rPr>
              <w:t xml:space="preserve">: </w:t>
            </w:r>
            <w:r>
              <w:rPr>
                <w:rStyle w:val="IndexLink"/>
                <w:rtl w:val="true"/>
              </w:rPr>
              <w:t>کیفیت ورود به بهشت</w:t>
            </w:r>
            <w:r>
              <w:rPr>
                <w:rStyle w:val="IndexLink"/>
                <w:rtl w:val="true"/>
              </w:rPr>
              <w:tab/>
            </w:r>
            <w:r>
              <w:rPr>
                <w:rStyle w:val="IndexLink"/>
              </w:rPr>
              <w:t>321</w:t>
            </w:r>
          </w:hyperlink>
        </w:p>
        <w:p>
          <w:pPr>
            <w:pStyle w:val="Contents4"/>
            <w:tabs>
              <w:tab w:val="clear" w:pos="8176"/>
              <w:tab w:val="right" w:pos="9026" w:leader="dot"/>
            </w:tabs>
            <w:rPr/>
          </w:pPr>
          <w:hyperlink w:anchor="__RefHeading___Toc2043779_237004111">
            <w:r>
              <w:rPr>
                <w:webHidden/>
                <w:rStyle w:val="IndexLink"/>
                <w:rtl w:val="true"/>
              </w:rPr>
              <w:t>منقبت نود و پنجم</w:t>
            </w:r>
            <w:r>
              <w:rPr>
                <w:rStyle w:val="IndexLink"/>
                <w:rtl w:val="true"/>
              </w:rPr>
              <w:t xml:space="preserve">: </w:t>
            </w:r>
            <w:r>
              <w:rPr>
                <w:rStyle w:val="IndexLink"/>
                <w:rtl w:val="true"/>
              </w:rPr>
              <w:t>ورود به محشر با بهترین صورت و کرامت و منظر</w:t>
            </w:r>
            <w:r>
              <w:rPr>
                <w:rStyle w:val="IndexLink"/>
                <w:rtl w:val="true"/>
              </w:rPr>
              <w:tab/>
            </w:r>
            <w:r>
              <w:rPr>
                <w:rStyle w:val="IndexLink"/>
              </w:rPr>
              <w:t>321</w:t>
            </w:r>
          </w:hyperlink>
        </w:p>
        <w:p>
          <w:pPr>
            <w:pStyle w:val="Contents4"/>
            <w:tabs>
              <w:tab w:val="clear" w:pos="8176"/>
              <w:tab w:val="right" w:pos="9026" w:leader="dot"/>
            </w:tabs>
            <w:rPr/>
          </w:pPr>
          <w:hyperlink w:anchor="__RefHeading___Toc2043781_237004111">
            <w:r>
              <w:rPr>
                <w:webHidden/>
                <w:rStyle w:val="IndexLink"/>
                <w:rtl w:val="true"/>
              </w:rPr>
              <w:t>منقبت نود و ششم</w:t>
            </w:r>
            <w:r>
              <w:rPr>
                <w:rStyle w:val="IndexLink"/>
                <w:rtl w:val="true"/>
              </w:rPr>
              <w:t xml:space="preserve">: </w:t>
            </w:r>
            <w:r>
              <w:rPr>
                <w:rStyle w:val="IndexLink"/>
                <w:rtl w:val="true"/>
              </w:rPr>
              <w:t>حضور در صحرای محشر با پیراهن خونین امام حسین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2043783_237004111">
            <w:r>
              <w:rPr>
                <w:webHidden/>
                <w:rStyle w:val="IndexLink"/>
                <w:rtl w:val="true"/>
              </w:rPr>
              <w:t>منقبت نود وهفتم</w:t>
            </w:r>
            <w:r>
              <w:rPr>
                <w:rStyle w:val="IndexLink"/>
                <w:rtl w:val="true"/>
              </w:rPr>
              <w:t xml:space="preserve">: </w:t>
            </w:r>
            <w:r>
              <w:rPr>
                <w:rStyle w:val="IndexLink"/>
                <w:rtl w:val="true"/>
              </w:rPr>
              <w:t>مشاهدۀ رگ‌های بریدۀ امام حسین علیه السلام در محشر</w:t>
            </w:r>
            <w:r>
              <w:rPr>
                <w:rStyle w:val="IndexLink"/>
                <w:rtl w:val="true"/>
              </w:rPr>
              <w:tab/>
            </w:r>
            <w:r>
              <w:rPr>
                <w:rStyle w:val="IndexLink"/>
              </w:rPr>
              <w:t>328</w:t>
            </w:r>
          </w:hyperlink>
        </w:p>
        <w:p>
          <w:pPr>
            <w:pStyle w:val="Contents3"/>
            <w:tabs>
              <w:tab w:val="clear" w:pos="8459"/>
              <w:tab w:val="right" w:pos="9026" w:leader="dot"/>
            </w:tabs>
            <w:rPr/>
          </w:pPr>
          <w:hyperlink w:anchor="__RefHeading___Toc2043785_237004111">
            <w:r>
              <w:rPr>
                <w:webHidden/>
                <w:rStyle w:val="IndexLink"/>
                <w:rtl w:val="true"/>
              </w:rPr>
              <w:t>فصل چهارم</w:t>
            </w:r>
            <w:r>
              <w:rPr>
                <w:rStyle w:val="IndexLink"/>
                <w:rtl w:val="true"/>
              </w:rPr>
              <w:t xml:space="preserve">: </w:t>
            </w:r>
            <w:r>
              <w:rPr>
                <w:rStyle w:val="IndexLink"/>
                <w:rtl w:val="true"/>
              </w:rPr>
              <w:t>نام آن حضرت بر درب بهشت</w:t>
            </w:r>
            <w:r>
              <w:rPr>
                <w:rStyle w:val="IndexLink"/>
                <w:rtl w:val="true"/>
              </w:rPr>
              <w:tab/>
            </w:r>
            <w:r>
              <w:rPr>
                <w:rStyle w:val="IndexLink"/>
              </w:rPr>
              <w:t>336</w:t>
            </w:r>
          </w:hyperlink>
        </w:p>
        <w:p>
          <w:pPr>
            <w:pStyle w:val="Contents4"/>
            <w:tabs>
              <w:tab w:val="clear" w:pos="8176"/>
              <w:tab w:val="right" w:pos="9026" w:leader="dot"/>
            </w:tabs>
            <w:rPr/>
          </w:pPr>
          <w:hyperlink w:anchor="__RefHeading___Toc2043787_237004111">
            <w:r>
              <w:rPr>
                <w:webHidden/>
                <w:rStyle w:val="IndexLink"/>
                <w:rtl w:val="true"/>
              </w:rPr>
              <w:t>منقبت نود و هشتم</w:t>
            </w:r>
            <w:r>
              <w:rPr>
                <w:rStyle w:val="IndexLink"/>
                <w:rtl w:val="true"/>
              </w:rPr>
              <w:t xml:space="preserve">: </w:t>
            </w:r>
            <w:r>
              <w:rPr>
                <w:rStyle w:val="IndexLink"/>
                <w:rtl w:val="true"/>
              </w:rPr>
              <w:t>نام فاطمۀ زهرا علیها السلام بر باب جنّت</w:t>
            </w:r>
            <w:r>
              <w:rPr>
                <w:rStyle w:val="IndexLink"/>
                <w:rtl w:val="true"/>
              </w:rPr>
              <w:tab/>
            </w:r>
            <w:r>
              <w:rPr>
                <w:rStyle w:val="IndexLink"/>
              </w:rPr>
              <w:t>336</w:t>
            </w:r>
          </w:hyperlink>
        </w:p>
        <w:p>
          <w:pPr>
            <w:pStyle w:val="Contents3"/>
            <w:tabs>
              <w:tab w:val="clear" w:pos="8459"/>
              <w:tab w:val="right" w:pos="9026" w:leader="dot"/>
            </w:tabs>
            <w:rPr/>
          </w:pPr>
          <w:hyperlink w:anchor="__RefHeading___Toc2043789_237004111">
            <w:r>
              <w:rPr>
                <w:webHidden/>
                <w:rStyle w:val="IndexLink"/>
                <w:rtl w:val="true"/>
              </w:rPr>
              <w:t>فصل پنجم</w:t>
            </w:r>
            <w:r>
              <w:rPr>
                <w:rStyle w:val="IndexLink"/>
                <w:rtl w:val="true"/>
              </w:rPr>
              <w:t xml:space="preserve">: </w:t>
            </w:r>
            <w:r>
              <w:rPr>
                <w:rStyle w:val="IndexLink"/>
                <w:rtl w:val="true"/>
              </w:rPr>
              <w:t>قبۀ آن حضرت در بهشت</w:t>
            </w:r>
            <w:r>
              <w:rPr>
                <w:rStyle w:val="IndexLink"/>
                <w:rtl w:val="true"/>
              </w:rPr>
              <w:tab/>
            </w:r>
            <w:r>
              <w:rPr>
                <w:rStyle w:val="IndexLink"/>
              </w:rPr>
              <w:t>338</w:t>
            </w:r>
          </w:hyperlink>
        </w:p>
        <w:p>
          <w:pPr>
            <w:pStyle w:val="Contents4"/>
            <w:tabs>
              <w:tab w:val="clear" w:pos="8176"/>
              <w:tab w:val="right" w:pos="9026" w:leader="dot"/>
            </w:tabs>
            <w:rPr/>
          </w:pPr>
          <w:hyperlink w:anchor="__RefHeading___Toc2043791_237004111">
            <w:r>
              <w:rPr>
                <w:webHidden/>
                <w:rStyle w:val="IndexLink"/>
                <w:rtl w:val="true"/>
              </w:rPr>
              <w:t>منقبت نود و نهم</w:t>
            </w:r>
            <w:r>
              <w:rPr>
                <w:rStyle w:val="IndexLink"/>
                <w:rtl w:val="true"/>
              </w:rPr>
              <w:t xml:space="preserve">: </w:t>
            </w:r>
            <w:r>
              <w:rPr>
                <w:rStyle w:val="IndexLink"/>
                <w:rtl w:val="true"/>
              </w:rPr>
              <w:t>قبّة الزهراء علیها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2043793_237004111">
            <w:r>
              <w:rPr>
                <w:webHidden/>
                <w:rStyle w:val="IndexLink"/>
                <w:rtl w:val="true"/>
              </w:rPr>
              <w:t>فصل ششم</w:t>
            </w:r>
            <w:r>
              <w:rPr>
                <w:rStyle w:val="IndexLink"/>
                <w:rtl w:val="true"/>
              </w:rPr>
              <w:t xml:space="preserve">: </w:t>
            </w:r>
            <w:r>
              <w:rPr>
                <w:rStyle w:val="IndexLink"/>
                <w:rtl w:val="true"/>
              </w:rPr>
              <w:t>آثار محبت آن حضرت علیها السلام در قیامت</w:t>
            </w:r>
            <w:r>
              <w:rPr>
                <w:rStyle w:val="IndexLink"/>
                <w:rtl w:val="true"/>
              </w:rPr>
              <w:tab/>
            </w:r>
            <w:r>
              <w:rPr>
                <w:rStyle w:val="IndexLink"/>
              </w:rPr>
              <w:t>342</w:t>
            </w:r>
          </w:hyperlink>
        </w:p>
        <w:p>
          <w:pPr>
            <w:pStyle w:val="Contents4"/>
            <w:tabs>
              <w:tab w:val="clear" w:pos="8176"/>
              <w:tab w:val="right" w:pos="9026" w:leader="dot"/>
            </w:tabs>
            <w:rPr/>
          </w:pPr>
          <w:hyperlink w:anchor="__RefHeading___Toc2043795_237004111">
            <w:r>
              <w:rPr>
                <w:webHidden/>
                <w:rStyle w:val="IndexLink"/>
                <w:rtl w:val="true"/>
              </w:rPr>
              <w:t>منقبت صدم</w:t>
            </w:r>
            <w:r>
              <w:rPr>
                <w:rStyle w:val="IndexLink"/>
                <w:rtl w:val="true"/>
              </w:rPr>
              <w:t xml:space="preserve">: </w:t>
            </w:r>
            <w:r>
              <w:rPr>
                <w:rStyle w:val="IndexLink"/>
                <w:rtl w:val="true"/>
              </w:rPr>
              <w:t>آثار محبت فاطمۀ زهرا علیها السلام در صد موطن از موت تا قیامت</w:t>
            </w:r>
            <w:r>
              <w:rPr>
                <w:rStyle w:val="IndexLink"/>
                <w:rtl w:val="true"/>
              </w:rPr>
              <w:tab/>
            </w:r>
            <w:r>
              <w:rPr>
                <w:rStyle w:val="IndexLink"/>
              </w:rPr>
              <w:t>342</w:t>
            </w:r>
          </w:hyperlink>
        </w:p>
        <w:p>
          <w:pPr>
            <w:pStyle w:val="Contents2"/>
            <w:tabs>
              <w:tab w:val="clear" w:pos="8743"/>
              <w:tab w:val="right" w:pos="9026" w:leader="dot"/>
            </w:tabs>
            <w:rPr/>
          </w:pPr>
          <w:hyperlink w:anchor="__RefHeading___Toc2043797_237004111">
            <w:r>
              <w:rPr>
                <w:webHidden/>
                <w:rStyle w:val="IndexLink"/>
                <w:rtl w:val="true"/>
              </w:rPr>
              <w:t>فهرست منابع کتاب</w:t>
            </w:r>
            <w:r>
              <w:rPr>
                <w:rStyle w:val="IndexLink"/>
                <w:rtl w:val="true"/>
              </w:rPr>
              <w:tab/>
            </w:r>
            <w:r>
              <w:rPr>
                <w:rStyle w:val="IndexLink"/>
              </w:rPr>
              <w:t>344</w:t>
            </w:r>
          </w:hyperlink>
        </w:p>
        <w:p>
          <w:pPr>
            <w:pStyle w:val="Contents3"/>
            <w:tabs>
              <w:tab w:val="clear" w:pos="8459"/>
              <w:tab w:val="right" w:pos="9026" w:leader="dot"/>
            </w:tabs>
            <w:rPr/>
          </w:pPr>
          <w:hyperlink w:anchor="__RefHeading___Toc2043799_237004111">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2043801_237004111">
            <w:r>
              <w:rPr>
                <w:webHidden/>
                <w:rStyle w:val="IndexLink"/>
                <w:rtl w:val="true"/>
              </w:rPr>
              <w:t>کتب شیعه</w:t>
            </w:r>
            <w:r>
              <w:rPr>
                <w:rStyle w:val="IndexLink"/>
                <w:rtl w:val="true"/>
              </w:rPr>
              <w:tab/>
            </w:r>
            <w:r>
              <w:rPr>
                <w:rStyle w:val="IndexLink"/>
              </w:rPr>
              <w:t>346</w:t>
            </w:r>
          </w:hyperlink>
        </w:p>
        <w:p>
          <w:pPr>
            <w:pStyle w:val="Contents3"/>
            <w:tabs>
              <w:tab w:val="clear" w:pos="8459"/>
              <w:tab w:val="right" w:pos="9026" w:leader="dot"/>
            </w:tabs>
            <w:rPr/>
          </w:pPr>
          <w:hyperlink w:anchor="__RefHeading___Toc2043803_237004111">
            <w:r>
              <w:rPr>
                <w:webHidden/>
                <w:rStyle w:val="IndexLink"/>
                <w:rtl w:val="true"/>
              </w:rPr>
              <w:t>کتب اهل تسنن</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0_43642"/>
      <w:bookmarkStart w:id="1" w:name="pg6280_43642"/>
      <w:bookmarkEnd w:id="1"/>
    </w:p>
    <w:p>
      <w:pPr>
        <w:pStyle w:val="Heading2"/>
        <w:numPr>
          <w:ilvl w:val="1"/>
          <w:numId w:val="1"/>
        </w:numPr>
        <w:rPr/>
      </w:pPr>
      <w:bookmarkStart w:id="2" w:name="pg6280_43642"/>
      <w:bookmarkStart w:id="3" w:name="__RefHeading___Toc204345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محمدعلی،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گلشن‌یاس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بهبهانی؛ ویراستار جواد برکچیان، سیدحسن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مهدی امامی، مرتضی اسلامی، سیدرسول میرحسینی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منقبت در مقامات حضرت زهرا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منقبت در مقامات حضرت زهرا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منقبت در مقامات حضرت زهرا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Eulogies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مهدی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مرتضی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میرحسینی، سیدرسول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۸۳۵</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۵۰۶۸۶۹۴</w:t>
      </w:r>
    </w:p>
    <w:p>
      <w:pPr>
        <w:pStyle w:val="Heading2"/>
        <w:numPr>
          <w:ilvl w:val="1"/>
          <w:numId w:val="1"/>
        </w:numPr>
        <w:rPr/>
      </w:pPr>
      <w:bookmarkStart w:id="5" w:name="__RefHeading___Toc2043459_237004111"/>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گلشن یاس نبی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بهبهانی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80_43646"/>
      <w:bookmarkStart w:id="8" w:name="pg6280_43646"/>
      <w:bookmarkEnd w:id="8"/>
    </w:p>
    <w:p>
      <w:pPr>
        <w:pStyle w:val="Heading2"/>
        <w:numPr>
          <w:ilvl w:val="1"/>
          <w:numId w:val="1"/>
        </w:numPr>
        <w:rPr/>
      </w:pPr>
      <w:bookmarkStart w:id="9" w:name="pg6280_43646"/>
      <w:bookmarkStart w:id="10" w:name="__RefHeading___Toc2043461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پیش از خلقت تکوینی و پس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منقبت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محنت پیش از خلقت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منقبت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حقیقت فاطمیه علیها السلام در غامض علم خدا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منقبت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از نور عظمت خدا</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منقبت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نور فاطمه علیها السلام از نور پیامبر صلی الله علیه و آله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منقبت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فاطمه علیها السلام لما خلقتکما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خلقت آن حضرت علیها السلام در بهشت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منقبت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مایۀ جسمانی فاطمۀ زهرا علیها السلام از شجرۀ طوبی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جسمانی آن حضرت علیها السلام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بطن مادر و لحظات تولّد و اشراق در آن هنگام</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در حریم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منقبت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غضب خدا به تبع رضا وغضب فاطمۀ زهرا علیها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منقبت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ثلث نور وجه الله به فاطمۀ زهرا علیها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منقبت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الهی، نصرت فاطمه زهرا علیها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منقبت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اسم فاطمه علیها السلام از اسم فاطر و فاطم خداوند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منقبت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غیب</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منقبت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خلق</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و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منقبت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و اَنا منک</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منقبت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پیامبر صلی الله علیه و آله و ثمرۀ قلب آن حضرت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منقبت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پارۀ وجود پیامبر صلی الله علیه و آله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منقبت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و شعبه ای از پیامبر صلی الله علیه و آله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منقبت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درخت رسالت و امامت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منقبت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پیامبر صلی الله علیه و آله در گفتارو حدیث و نشستن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منقبت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پیامبر صلی الله علیه و آله در سیما و صورت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منقبت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روح پیامبر صلی الله علیه و آله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منقبت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فاطمه علیها السلام، زیارت پیامبر صلی الله علیه و آله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منقبت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منقبت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زنان نزد رسول خدا صلی الله علیه و آله </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متقابل از پیغمبرخدا صلی الله علیه و آله و حضرت زهرا علیها 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منقبت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وداع و اولین دیدار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منقبت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مُصلی و سلام بر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یامبر صلی الله علیه و آله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و ائمۀ طاهرین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امیرمؤمنان علیه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منقبت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رکن امیر مؤمنان علیه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منقبت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امیرمؤمنان علیه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منقبت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و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فجر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ائمه علیهم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منقبت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خوشۀ امامت</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منقبت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بر ائمه علیهم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امام عصر عجل الله تعالی فرجه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منقبت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اسوۀحسنۀ امام عصر عجل الله تعالی فرجه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و پیامبران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منقبت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فاطمه علیها السلام، شرط تکامل نبوت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منقبت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فاطمۀ زهرا علیها السلام بر انبیاء علیهم السلام و جمیع مخلوقات</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منقبت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حضرت زهرا علیها السلام در غیاب شمس رسالت و قمر ولایت</w:t>
      </w:r>
      <w:r>
        <w:rPr>
          <w:rFonts w:eastAsia="IRNazanin" w:cs="IRNazanin"/>
          <w:color w:val="111111"/>
          <w:sz w:val="28"/>
          <w:szCs w:val="28"/>
          <w:lang w:bidi="fa-IR"/>
        </w:rPr>
        <w:t>115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جمیع انبیا علیهم السلام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و زنان برگزیدۀ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حضرت خدیجه علیها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منقبت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تسلیت خداوند در وفات مادر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حضرت مریم علیها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منقبت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مریم کبری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و فرزندان آن حضرت و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فرزندانشان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منقبت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شدن آتش بر ذریۀ حضرت زهرا علیها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منقبت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ذریّه در وصیّت آخرین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منقبت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بِرّ فاطمه و فرزندانش</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مؤمنان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منقبت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أم المؤمنین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و ملائکه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منقبت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محدّثۀ ملائک و سرور تمام زنان هستی</w:t>
      </w:r>
      <w:r>
        <w:rPr>
          <w:rFonts w:eastAsia="IRNazanin" w:cs="IRNazanin"/>
          <w:color w:val="111111"/>
          <w:sz w:val="28"/>
          <w:szCs w:val="28"/>
          <w:lang w:bidi="fa-IR"/>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گهواره جنبان فرزندان فاطمۀ زهرا علیها السلام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با قرآن، دین و حقایق تشریعی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محل نزول قرآن کریم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منقبت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خدا</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منقبت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لیلۀ مبارکه</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حقیقت دین</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منقبت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حقیقت دین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ولایت بر هستی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منقبت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ولایت فاطمۀ زهرا علیها السلام بر تمام هستی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عبادت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منقبت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امت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دعا</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منقبت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دعای نور به سلمان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اذکار</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منقبت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زهرا علیها السلام محبوبتر از هزار رکعت نماز</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منقبت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فاطمۀ زهرا علیها السلام افضل عبادت‌ها</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اعمال</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منقبت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به خاتم انبیا صلی الله علیه و آله در بهشت با صلوات بر فاطمۀ زهرا علیها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منقبت پنجاه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بهشت با سه روز سلام بر فاطمۀ زهرا علیها السلام </w:t>
      </w:r>
      <w:r>
        <w:rPr>
          <w:rFonts w:eastAsia="IRNazanin" w:cs="IRNazanin"/>
          <w:color w:val="111111"/>
          <w:sz w:val="28"/>
          <w:szCs w:val="28"/>
          <w:lang w:bidi="fa-IR"/>
        </w:rPr>
        <w:t>175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طواف از جانب فاطمۀ زهرا علیها السلام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در عوالم تکوینی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در عالم ارواح</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منقبت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روح القدس</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در آسمان ها و زمین</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منقبت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 و زمین و روشنایی آن‌ها از پرتو نور فاطمی علیها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منقبت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بلد امین</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شمّه‌ای از صفات و خصائص فاطمۀ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محوریت معرفت به آن حضرت</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منقبت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فاطمۀ زهرا علیها السلام محور ادوار خلقت</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فاطمۀ زهرا علیها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منقبت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فاطمۀ زهرا علیها السلام به گذشته و آینده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منقبت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گرفتن از شیر، توأم با علم</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منقبت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فاطمۀ زهرا علیها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منقبت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جبرئیل بر حضرت زهرا علیها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فاطمۀ زهرا علیها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منقبت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قدرت فاطمۀ زهرا علیها السلام با کنده شدن دیوارمسجد النبی صلی الله علیه و آله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207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عصمت فاطمیه علیها السلام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منقبت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هر آلودگی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مطلق</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منقبت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حقیقت حُسن</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سختی ها</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منقبت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سختی‌ها و گرسنگی، و فراغ از آن به دعای خاتم صلی الله علیه و آله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منقبت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خلائق</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منقبت 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سه روز روزه و نزول هل 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ﻰ</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منقبت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الهی در ایثار گردنبند آن حضرت علیها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منقبت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لباس عروسی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منقبت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اکرام میهمان</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ارشاد</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منقبت هفتاد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مادر پیش از ولادت</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منقبت هفتاد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پاسخ به سؤال دینی و تکفّل ایتام آل محمد علیهم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منقبت هفتاد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ارشاد در امر دین و پاسخ شبهات</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منقبت هفتاد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زنان یهودی با دیدن لباس بهشتی آن حضرت علیها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منقبت هفتاد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إحدَی الکُبَر و نذیراً للبشر</w:t>
      </w:r>
      <w:r>
        <w:rPr>
          <w:rFonts w:eastAsia="IRNazanin" w:cs="IRNazanin"/>
          <w:color w:val="111111"/>
          <w:sz w:val="28"/>
          <w:szCs w:val="28"/>
          <w:lang w:bidi="fa-IR"/>
        </w:rPr>
        <w:t>255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اسماء مبارکۀ فاطمۀ زهرا علیها السلام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منقبت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آن حضرت علیها السلام در مقام عندالّهی</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اشراقات نوری فاطمۀ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منقبت 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آسمان به هنگام تولّد آن حضرت علیها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منقبت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نور و کوکب دُرّی</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منقبت هشتاد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تابشی چون خورشید و ماه و کوکب</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منقبت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سفید و زرد و سرخ</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منقبت هشتاد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نورفاطمۀ زهرا علیها السلام در محراب بر سماواتیان</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منقبت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بهشت از نور خندۀ امیرمؤمنان و حضرت زهرا علیها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منقبت هشتاد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هشتاد یهودی به نور چادر حضرت زهرا علیها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در آستان فاطمۀ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منقبت هشتاد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خادمین فاطمۀ زهرا علیها السلام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منقبت هشتاد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شدن زوقابیل یا جبرائیل برای خدمت فاطمۀ زهرا علیها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منقبت 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خدمت گزاران فاطمۀ زهرا علیها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محشر</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منقبت نود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منقبت نود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عفو و رحمت الهی و شفاعت کبری در محشر</w:t>
      </w:r>
      <w:r>
        <w:rPr>
          <w:rFonts w:eastAsia="IRNazanin" w:cs="IRNazanin"/>
          <w:color w:val="111111"/>
          <w:sz w:val="28"/>
          <w:szCs w:val="28"/>
          <w:lang w:bidi="fa-IR"/>
        </w:rPr>
        <w:t>291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منقبت نود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حضرت زهرا علیها السلام شفاعت گنهکاران امت</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انسانی در جنت خُلد</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منقبت نود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شخصیتی که به بهشت در آید</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ورود به بهشت</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منقبت نود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محشر با بهترین صورت و کرامت و منظر</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منقبت نود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صحرای محشر با پیراهن خونین امام حسین علیه السلام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منقبت نود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رگ‌های بریدۀ امام حسین علیه السلام در محشر</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بر درب بهشت</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منقبت نود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فاطمۀ زهرا علیها السلام بر باب جنّت</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قبۀ آن حضرت در بهشت</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منقبت نود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الزهراء علیها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محبت آن حضرت علیها السلام در قیامت</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منقبت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محبت فاطمۀ زهرا علیها السلام در صد موطن از موت تا قیامت</w:t>
      </w:r>
      <w:r>
        <w:rPr>
          <w:rFonts w:eastAsia="IRNazanin" w:cs="IRNazanin"/>
          <w:color w:val="111111"/>
          <w:sz w:val="28"/>
          <w:szCs w:val="28"/>
          <w:lang w:bidi="fa-IR"/>
        </w:rPr>
        <w:t>325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80_43656"/>
      <w:bookmarkStart w:id="13" w:name="pg6280_43656"/>
      <w:bookmarkEnd w:id="13"/>
    </w:p>
    <w:p>
      <w:pPr>
        <w:pStyle w:val="Heading2"/>
        <w:numPr>
          <w:ilvl w:val="1"/>
          <w:numId w:val="1"/>
        </w:numPr>
        <w:rPr/>
      </w:pPr>
      <w:bookmarkStart w:id="14" w:name="pg6280_43656"/>
      <w:bookmarkStart w:id="15" w:name="__RefHeading___Toc2043463_237004111"/>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فطر الخلائق بفاطریته، و أزهرت السماوات و الأرض بالنور الزاهر الذی خلقه من نور عظمته، ثمّ الصلوات الطیبات و التسلیمات النامیات علی أشرف الممکنات و مدار الکائنات و خلاصة الموجودات، أول الأولیاء و خاتم الأنبیاء محمّد المصطفی صلی الله علیه و آله و أهل بیته الطیبین و الطاهرین، معادن الجود و الرحمة و خزّان العلم و الحکمة و الأسماء الحسنی الإلهیة و مبادئ الفیوضات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صحیفۀ مبارکه، منشوری است از فضائل و مناقب کوثر سماء رسالت، قلب و روح خاتمیّت، کفو امیر ولایت، مادر بروج امامت، معدن علم و رحمت، اصل جود و سماحت، سرچشمۀ بحار فضیلت، عنصر کواکب منقبت، جوهره و کنه عبودیّت، ثمرۀ شجرۀ بعثت، امّ الأئمّة النجباء، الصدّیقة الکبری، حضرت فاطمۀ زهرا علیها السلام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احصاء فضائل آن دریای بیکران، و اکتناه هر منقبتی از مناقب آن کوکب درّی آسمانیان، از عهدۀ بشریت خارج و عالم انسانیت واله و حیران یک لمحه از فروغ آن لیلة القدر ناشناختۀ شجرۀ محمدی صلی الله علیه و آله است، ولی المیسور لا یترک بالمعسور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 xml:space="preserve">زین روی به حکم آنکه در مناقب کفو والایش امیر مؤمنان علیه السلام صد منقبت به تصویر آمده و مأة منقبة نام گرفته، این مصحف مناقب فاطمی علیها السلام را به مأة منقبة فی مقامات الصدّیقة الطاهرة علیها السلام عنوان نهاده،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یاس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نمودیم تا شاید در حریم درگاه اهل بیت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شموس طالعۀ سماوات معرفت، و آن اقمار دوائر افلاک رفعت مقبول افتد، و فرزندان و ذریّۀ داغدار آن حضرت علیها السلام را تسلّایی در خاطر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ختام زحمات بی دریغ و تلاش فراوان سروران گرامی و محققین مکرم و معزز حضرات آقایان حجج اسلام و مسلمین، مهدی امامی، مرتضی اسلامی، سید رسول میرحسینی، سید جواد برکچیان، سید حسن یوسفی که در امر تحقیق، ترجمه و ویراستاری این اثر، نقش بسزایی داشته‌اند، شایستۀ کمال تشکر و مورد تقدیر و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دعوانا أن الحمد لله رب العالمین، و صلّی الله علی محمد و آله الطاهرین علیهم السلام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بهبهانی </w:t>
      </w:r>
      <w:bookmarkStart w:id="17" w:name="pg6280_43658"/>
    </w:p>
    <w:p>
      <w:pPr>
        <w:pStyle w:val="Heading2"/>
        <w:numPr>
          <w:ilvl w:val="1"/>
          <w:numId w:val="1"/>
        </w:numPr>
        <w:rPr/>
      </w:pPr>
      <w:bookmarkStart w:id="18" w:name="__RefHeading___Toc2043465_237004111"/>
      <w:bookmarkStart w:id="19" w:name="_Toc5"/>
      <w:bookmarkEnd w:id="17"/>
      <w:bookmarkEnd w:id="18"/>
      <w:r>
        <w:rPr>
          <w:rtl w:val="true"/>
        </w:rPr>
        <w:t>بخش اول</w:t>
      </w:r>
      <w:r>
        <w:rPr>
          <w:rtl w:val="true"/>
        </w:rPr>
        <w:t xml:space="preserve">: </w:t>
      </w:r>
      <w:r>
        <w:rPr>
          <w:rtl w:val="true"/>
        </w:rPr>
        <w:t>فاطمۀ زهرا علیها السلام پیش از خلقت تکوینی و پس از آن</w:t>
      </w:r>
      <w:bookmarkEnd w:id="19"/>
    </w:p>
    <w:p>
      <w:pPr>
        <w:pStyle w:val="Heading3"/>
        <w:numPr>
          <w:ilvl w:val="2"/>
          <w:numId w:val="1"/>
        </w:numPr>
        <w:rPr/>
      </w:pPr>
      <w:bookmarkStart w:id="20" w:name="__RefHeading___Toc2043467_237004111"/>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خلقت آن حضرت علیها السلام در بهشت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جسمانی آن حضرت علیها السلام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6280_43660"/>
      <w:bookmarkStart w:id="23" w:name="pg6280_43660"/>
      <w:bookmarkEnd w:id="23"/>
    </w:p>
    <w:p>
      <w:pPr>
        <w:pStyle w:val="Heading3"/>
        <w:numPr>
          <w:ilvl w:val="2"/>
          <w:numId w:val="1"/>
        </w:numPr>
        <w:rPr/>
      </w:pPr>
      <w:bookmarkStart w:id="24" w:name="pg6280_43660"/>
      <w:bookmarkStart w:id="25" w:name="__RefHeading___Toc2043469_237004111"/>
      <w:bookmarkStart w:id="26" w:name="_Toc7"/>
      <w:bookmarkEnd w:id="24"/>
      <w:bookmarkEnd w:id="25"/>
      <w:r>
        <w:rPr>
          <w:rtl w:val="true"/>
        </w:rPr>
        <w:t>فصل اول</w:t>
      </w:r>
      <w:r>
        <w:rPr>
          <w:rtl w:val="true"/>
        </w:rPr>
        <w:t xml:space="preserve">: </w:t>
      </w:r>
      <w:r>
        <w:rPr>
          <w:rtl w:val="true"/>
        </w:rPr>
        <w:t>پیش از خلقت</w:t>
      </w:r>
      <w:bookmarkEnd w:id="26"/>
    </w:p>
    <w:p>
      <w:pPr>
        <w:pStyle w:val="Heading4"/>
        <w:numPr>
          <w:ilvl w:val="3"/>
          <w:numId w:val="1"/>
        </w:numPr>
        <w:rPr/>
      </w:pPr>
      <w:bookmarkStart w:id="27" w:name="__RefHeading___Toc2043471_237004111"/>
      <w:bookmarkStart w:id="28" w:name="_Toc8"/>
      <w:bookmarkEnd w:id="27"/>
      <w:r>
        <w:rPr>
          <w:rtl w:val="true"/>
        </w:rPr>
        <w:t>منقبت اول</w:t>
      </w:r>
      <w:r>
        <w:rPr>
          <w:rtl w:val="true"/>
        </w:rPr>
        <w:t xml:space="preserve">: </w:t>
      </w:r>
      <w:r>
        <w:rPr>
          <w:rtl w:val="true"/>
        </w:rPr>
        <w:t>قبول محنت پیش از خلقت</w:t>
      </w:r>
      <w:bookmarkEnd w:id="28"/>
    </w:p>
    <w:p>
      <w:pPr>
        <w:pStyle w:val="BookText"/>
        <w:rPr/>
      </w:pPr>
      <w:r>
        <w:rPr>
          <w:rFonts w:ascii="Amiri" w:hAnsi="Amiri" w:eastAsia="Amiri" w:cs="Amiri"/>
          <w:color w:val="111111"/>
          <w:sz w:val="28"/>
          <w:sz w:val="28"/>
          <w:szCs w:val="28"/>
          <w:rtl w:val="true"/>
          <w:lang w:bidi="ar-SA"/>
        </w:rPr>
        <w:t>إبراهیمُ بْنُ مُحَمَّدِ بنِ عِیسَی الْعُرَیْضِیُّ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علیه السلام ذَاتَ یَوْمٍ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إِلَی قَبْرِ جَدَّتِکَ فَاطِمَةَ علیها السلام فَقُلْ یَا مُمْتَحَنَةُ امْتَحَنَکِ اللَّهُ الَّذِی خَلَقَکِ قَبْلَ أَنْ یَخْلُقَکِ فَوَجَدَکِ لِمَا امْتَحَنَکِ صَابِرَةً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همچنین در زیات حضرت زهرا علیها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مُمْتَحَنَةُ امْتَحَنَکِ الَّذِی خَلَقَکِ قَبْلَ أَنْ یَخْلُقَکِ وَ کُنْتِ لِمَا امْتَحَنَکِ بِهِ 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به محنت‌ها دچار شده‌ای، خدایی که تو را آفرید، پیش از آن که تو را خلق نماید، محنت را بر تو عرضه نمود، پس تو را بر آن محنت، صابر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شیخ مفید،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مصباح المتهجد، شیخ طوسی، ص</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جمال الأسبوع، سید ابن طاووس،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مزار، محمد بن جعفر مشهدی،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مزار، شهید اول،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بن عیسی عُریضی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جواد علیه السلام به ما فرمود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جانب قبر جدّه‌ات فاطمه علیها السلام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 شده، خدایی که تو را آفرید، پیش از آن که تو را خلق نماید، امتحانت فرمود، پس تو را بر آنچه امتحانت نمود، صابر یافت</w:t>
      </w:r>
      <w:r>
        <w:rPr>
          <w:rFonts w:eastAsia="IRNazanin" w:cs="IRNazanin"/>
          <w:color w:val="111111"/>
          <w:sz w:val="28"/>
          <w:szCs w:val="28"/>
          <w:rtl w:val="true"/>
          <w:lang w:bidi="fa-IR"/>
        </w:rPr>
        <w:t xml:space="preserve">. </w:t>
      </w:r>
      <w:bookmarkStart w:id="29" w:name="pg6280_43662"/>
    </w:p>
    <w:p>
      <w:pPr>
        <w:pStyle w:val="Heading4"/>
        <w:numPr>
          <w:ilvl w:val="3"/>
          <w:numId w:val="1"/>
        </w:numPr>
        <w:rPr/>
      </w:pPr>
      <w:bookmarkStart w:id="30" w:name="__RefHeading___Toc2043473_237004111"/>
      <w:bookmarkStart w:id="31" w:name="_Toc9"/>
      <w:bookmarkEnd w:id="29"/>
      <w:bookmarkEnd w:id="30"/>
      <w:r>
        <w:rPr>
          <w:rtl w:val="true"/>
        </w:rPr>
        <w:t>منقبت دوم</w:t>
      </w:r>
      <w:r>
        <w:rPr>
          <w:rtl w:val="true"/>
        </w:rPr>
        <w:t xml:space="preserve">: </w:t>
      </w:r>
      <w:r>
        <w:rPr>
          <w:rtl w:val="true"/>
        </w:rPr>
        <w:t>وجود حقیقت فاطمیه علیها السلام در غامض علم خدا</w:t>
      </w:r>
      <w:bookmarkEnd w:id="31"/>
    </w:p>
    <w:p>
      <w:pPr>
        <w:pStyle w:val="BookText"/>
        <w:rPr/>
      </w:pPr>
      <w:r>
        <w:rPr>
          <w:rFonts w:ascii="Amiri" w:hAnsi="Amiri" w:eastAsia="Amiri" w:cs="Amiri"/>
          <w:color w:val="111111"/>
          <w:sz w:val="28"/>
          <w:sz w:val="28"/>
          <w:szCs w:val="28"/>
          <w:rtl w:val="true"/>
          <w:lang w:bidi="ar-SA"/>
        </w:rPr>
        <w:t>عَنْ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آدَمَ وَ حَوَّاءَ علیهما السلام تَبَخْتَرَا فِی الْجَنَّةِ فَقَالَ آدَمُ لِحَوَّاءَ مَا خَلَقَ اللَّهُ خَلْقاً هُوَ أَحْسَنُ مِنَّا فَأَوْحَی اللَّهُ عَزَّ وَ جَلَّ إِلَی جَبْرَئِیلَ أَنِ ائْتِنِی بِعَبْدَتِیَ الَّتِی فِی جَنَّةِ الْفِرْدَوْسِ الْأَعْلَی فَلَمَّا دَخَلَا الْفِرْدَوْسَ نَظَرَا إِلَی جَارِیَةٍ عَلَی دُرْنُوکٍ مِنْ دَرَانِیکِ الْجَنَّةِ عَلَی رَأْسِهَا تَاجٌ مِنْ نُورٍ وَ فِی أُذُنَیْهَا قُرْطَانِ مِنْ نُورٍ قَدْ أَشْرَقَتِ الْجِنَانُ مِنْ حُسْنِ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مَنْ هَذِهِ الْجَارِیَةُ الَّتِی قَدْ أَشْرَقَتِ الْجِنَانُ مِنْ حُسْنِ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نَبِیٍّ مِنْ وُلْدِکَ یَکُونُ فِی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الَّذِی عَلَی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اللَّذَانِ فِی أُذُنَیْهَا؟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الْحَسَنُ وَ الْحُسَیْنُ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أَخُلِقُوا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مَوْجُودُونَ فِی غَامِضِ عِلْمِ اللَّهِ عَزَّ وَ جَلَّ قَبْلَ أَنْ تُخْلَقَ بِأَرْبَعَةِ آلَافِ سَنَة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از پدرانش علیهم السلام روایت شده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خدای تعالی آدم و حوا را آفرید، ایشان در بهشت به خود بالیدند، و آدم علیه السلام به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خلقی بهتر از ما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جبرئیل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من که در بهشت فردوس اعلی جای دارد، را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آدم علیه السلام و حوا به فردوس داخل شدند، چشمشان به جاریه‌ای افتاد که بر فراز فرشی از فرش‌های بهشت نشسته بود، بر سرش تاجی از نور و در دو گوشش، دو گوشواره از نور قرار داشت و بهشت از حُسن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جاریه‌ای که بهشت از حُسن صورتش روشن شده کیست؟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علیها السلام است دختر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فرزندان تو در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که بر سر اوست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علی‌بن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دوگوشواره که در گوش او هستند، چیست؟ جبرئیل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فرزندش حسن و حسین علیهما السلام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قبل از من آفریده شده‌اند؟جبرئیل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هزار سال قبل از این که تو خلق شوی در غامض علم الله موجود بودند</w:t>
      </w:r>
      <w:r>
        <w:rPr>
          <w:rFonts w:eastAsia="IRNazanin" w:cs="IRNazanin"/>
          <w:color w:val="111111"/>
          <w:sz w:val="28"/>
          <w:szCs w:val="28"/>
          <w:rtl w:val="true"/>
          <w:lang w:bidi="fa-IR"/>
        </w:rPr>
        <w:t xml:space="preserve">. </w:t>
      </w:r>
      <w:bookmarkStart w:id="32" w:name="pg6280_43664"/>
    </w:p>
    <w:p>
      <w:pPr>
        <w:pStyle w:val="Heading3"/>
        <w:numPr>
          <w:ilvl w:val="2"/>
          <w:numId w:val="1"/>
        </w:numPr>
        <w:rPr/>
      </w:pPr>
      <w:bookmarkStart w:id="33" w:name="__RefHeading___Toc2043475_237004111"/>
      <w:bookmarkStart w:id="34" w:name="_Toc10"/>
      <w:bookmarkEnd w:id="32"/>
      <w:bookmarkEnd w:id="33"/>
      <w:r>
        <w:rPr>
          <w:rtl w:val="true"/>
        </w:rPr>
        <w:t>فصل دوم</w:t>
      </w:r>
      <w:r>
        <w:rPr>
          <w:rtl w:val="true"/>
        </w:rPr>
        <w:t xml:space="preserve">: </w:t>
      </w:r>
      <w:r>
        <w:rPr>
          <w:rtl w:val="true"/>
        </w:rPr>
        <w:t>خلقت نورانی</w:t>
      </w:r>
      <w:bookmarkEnd w:id="34"/>
    </w:p>
    <w:p>
      <w:pPr>
        <w:pStyle w:val="Heading4"/>
        <w:numPr>
          <w:ilvl w:val="3"/>
          <w:numId w:val="1"/>
        </w:numPr>
        <w:rPr/>
      </w:pPr>
      <w:bookmarkStart w:id="35" w:name="__RefHeading___Toc2043477_237004111"/>
      <w:bookmarkStart w:id="36" w:name="_Toc11"/>
      <w:bookmarkEnd w:id="35"/>
      <w:r>
        <w:rPr>
          <w:rtl w:val="true"/>
        </w:rPr>
        <w:t>منقبت سوم</w:t>
      </w:r>
      <w:r>
        <w:rPr>
          <w:rtl w:val="true"/>
        </w:rPr>
        <w:t xml:space="preserve">: </w:t>
      </w:r>
      <w:r>
        <w:rPr>
          <w:rtl w:val="true"/>
        </w:rPr>
        <w:t>خلقت از نور عظمت خدا</w:t>
      </w:r>
      <w:bookmarkEnd w:id="36"/>
    </w:p>
    <w:p>
      <w:pPr>
        <w:pStyle w:val="BookText"/>
        <w:rPr/>
      </w:pP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یَزِیدَ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الزَّهْرَاءُ، زهراءَ؟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 جَلَّ خَلَقَهَا مِنْ نُورِ عَظَمَتِهِ فَلَمَّا أَشْرَقَتْ أَضَاءَتِ السَّمَاوَاتُ وَ الْأَرْضُ بِنُورِهَا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توفیق ابوعلم، ص</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 شرح احقاق الحق، آیت الله مرعشی نجفی،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جعفی، از امام 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چرا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فاطمۀ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خدای تعالی او را از نور عظمت خود آفرید و زمانی که آن نور درخشید، تمام آسمانها و زمین به نور او روشن گشت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7" w:name="pg6280_43666"/>
    </w:p>
    <w:p>
      <w:pPr>
        <w:pStyle w:val="Heading4"/>
        <w:numPr>
          <w:ilvl w:val="3"/>
          <w:numId w:val="1"/>
        </w:numPr>
        <w:rPr/>
      </w:pPr>
      <w:bookmarkStart w:id="38" w:name="__RefHeading___Toc2043479_237004111"/>
      <w:bookmarkStart w:id="39" w:name="_Toc12"/>
      <w:bookmarkEnd w:id="37"/>
      <w:bookmarkEnd w:id="38"/>
      <w:r>
        <w:rPr>
          <w:rtl w:val="true"/>
        </w:rPr>
        <w:t>منقبت چهارم</w:t>
      </w:r>
      <w:r>
        <w:rPr>
          <w:rtl w:val="true"/>
        </w:rPr>
        <w:t xml:space="preserve">: </w:t>
      </w:r>
      <w:r>
        <w:rPr>
          <w:rtl w:val="true"/>
        </w:rPr>
        <w:t>اقتباس نور فاطمه علیها السلام از نور پیامبر صلی الله علیه و آله</w:t>
      </w:r>
      <w:bookmarkEnd w:id="39"/>
    </w:p>
    <w:p>
      <w:pPr>
        <w:pStyle w:val="BookText"/>
        <w:rPr/>
      </w:pPr>
      <w:r>
        <w:rPr>
          <w:rFonts w:ascii="Amiri" w:hAnsi="Amiri" w:eastAsia="Amiri" w:cs="Amiri"/>
          <w:color w:val="111111"/>
          <w:sz w:val="28"/>
          <w:sz w:val="28"/>
          <w:szCs w:val="28"/>
          <w:rtl w:val="true"/>
          <w:lang w:bidi="ar-SA"/>
        </w:rPr>
        <w:t>عَنْ جَابِرِ بْنِ یَزِیدَ الْجُعْفِیِّ عَنِ الْإِمَامِ الْعَالِمِ مُوسَی بْنِ جَعْفَرٍ الْکَاظِمِ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خَلَقَ نُورَ مُحَمَّدٍ صلی الله علیه و آله مِنْ نُورٍ اخْتَرَعَهُ مِنْ نُورِ عَظَمَتِهِ وَ جَلَالِهِ وَ هُوَ نُورُ لَاهُوتِیَّتِهِ الَّذِی ابْتَدَأَ مِنْ لَاهٍ أَیْ مِنْ إِلَهِیَّتِهِ مِنْ إِنِّیَّتِهِ الَّذِی ابْتَدَأَ مِنْه وَ تَجَلَّی لِمُوسَی بْنِ عِمْرَانَ علیهما السلام بِهِ فِی طُورِ سَیْنَاءَ فَمَا اسْتَقَرَّ لَهُ وَ لَا طَاقَ مُوسَی لِرُؤْیَتِهِ وَ لَا ثَبَتَ لَهُ حَتَّی خَرَّ صَاعِقاً مَغْشِیّاً عَلَیْهِ وَ کَانَ ذَلِکَ النُّورُ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یَخْلُقَ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قَسَّمَ ذَلِکَ النُّورَ شَطْرَیْنِ فَخَلَقَ مِنَ الشَّطْرِ الْأَوَّلِ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الشَّطْرِ الْآخَرِ عَلِیَّ بْنَ أَبِی طَالِبٍ علیهما السلام وَ لَمْ یَخْلُقْ مِنْ ذَلِکَ النُّورِ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اقْتَبَسَ مِنْ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کَمَا اقْتَبَسَ نُورَهُ مِنْ نُورِهِ وَ اقْتَبَسَ مِنْ نُورِ فَاطِمَةَ وَ عَلِیٍّ،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کَاقْتِبَاسِ الْمَصَابِیحِ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خُلِقُوا مِنَ الْأَنْوَارِ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جعفی از امام عالم موسی بن جعفر علیهما السلام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p>
    <w:p>
      <w:pPr>
        <w:pStyle w:val="BookText"/>
        <w:rPr/>
      </w:pPr>
      <w:r>
        <w:rPr>
          <w:rFonts w:ascii="IRNazanin" w:hAnsi="IRNazanin" w:eastAsia="IRNazanin"/>
          <w:color w:val="111111"/>
          <w:sz w:val="28"/>
          <w:sz w:val="28"/>
          <w:szCs w:val="28"/>
          <w:rtl w:val="true"/>
          <w:lang w:bidi="fa-IR"/>
        </w:rPr>
        <w:t xml:space="preserve">تعالی نورحضرت محمد صلی الله علیه و آله را از نوری آفرید که از نور عظمت و جلالش اختراع نموده بود و آن نورِ لاهوتیت اوست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الوهیت و انیّتی که شروع خلقت از او است و با آن نور بر موسی بن عمران علیهما السلام در طور سینا تجلی نمود که موسی بن عمران در برابر آن تجلی، استقرار و طاقت دیدار نداشت و نتوانست تحمل کند تا بیهوش بر زمین افتاد و آن نور، حضرت محمد صلی الله علیه و آله بود و چون خدا اراده نمود که حضرت محمد صلی الله علیه و آله را از آن خلق نماید آن نور را دو قسمت نمود و از قسمت اول، حضرت محمد صلی الله علیه و آله و از قسمت دوم، علی بن ابی‌طالب علیهما السلام را آفرید و غیر از ایشان کسی را از آن نور نیافرید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نور حضرت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دخترش را اقتباس نمود، همانطور که نور حضرت محمد صلی الله علیه و آله را از نور خود اقتباس نموده بود و از نور حضرت علی علیه السلام و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را اقتباس نمود همانگونه که چراغی را از چراغی می‌افروزند و ایشان همه از آن نورها آفریده شده‌اند</w:t>
      </w:r>
      <w:r>
        <w:rPr>
          <w:rFonts w:eastAsia="IRNazanin" w:cs="IRNazanin"/>
          <w:color w:val="111111"/>
          <w:sz w:val="28"/>
          <w:szCs w:val="28"/>
          <w:rtl w:val="true"/>
          <w:lang w:bidi="fa-IR"/>
        </w:rPr>
        <w:t xml:space="preserve">. </w:t>
      </w:r>
      <w:bookmarkStart w:id="40" w:name="pg6280_43668"/>
    </w:p>
    <w:p>
      <w:pPr>
        <w:pStyle w:val="Heading4"/>
        <w:numPr>
          <w:ilvl w:val="3"/>
          <w:numId w:val="1"/>
        </w:numPr>
        <w:rPr/>
      </w:pPr>
      <w:bookmarkStart w:id="41" w:name="__RefHeading___Toc2043481_237004111"/>
      <w:bookmarkStart w:id="42" w:name="_Toc13"/>
      <w:bookmarkEnd w:id="40"/>
      <w:bookmarkEnd w:id="41"/>
      <w:r>
        <w:rPr>
          <w:rtl w:val="true"/>
        </w:rPr>
        <w:t>منقبت پنجم</w:t>
      </w:r>
      <w:r>
        <w:rPr>
          <w:rtl w:val="true"/>
        </w:rPr>
        <w:t xml:space="preserve">: </w:t>
      </w:r>
      <w:r>
        <w:rPr>
          <w:rtl w:val="true"/>
        </w:rPr>
        <w:t>لولا فاطمه علیها السلام لما خلقتکما</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کَشْفِ اللّآلِی لِصَالِحِ بْنِ عَبْدِ الْوَهَّابِ بْنِ الْعَرَنْدَسِ أَنَّهُ رَوَی عَنْ الشَّیْخِ إبْرَاهِیمِ بْنِ الْحَسَنِ الذراق عَنْ الشَّیْخِ عَلِیِّ بْنِ هِلَالٍ الجزائری عَنْ الشَّیْخِ أَحْمَدِ بْنِ فَهْدٍ الْحِلِّی عَنْ الشَّیْخِ زَیْنِ الدِّینِ عَلِیِّ بْنِ الْحَسَنِ الْخَازِنِ الْحَائِرِیِّ عَنْ الشَّیْخِ أَبِی عَبْدِ اللَّهِ مُحَمَّدِ بْنِ مَکِّیٍّ الشَّهِید بِطُرُقِهِ الْمُتَّصِلَةِ إِلَی أَبِی جَعْفَرٍ مُحَمَّدِ بْنِ عَلِیِّ بْنِ مُوسَی بْنِ بَابَوَیْهِ الْقُمِّی بِطَرِیقِهِ إِلَی جَابِرِ بْنِ یَزِیدِ الْجُعْفِیِّ عَنْ جَابِرِ بْنِ عَبْدِ اللَّهِ الْأَنْصَارِیِّ عَنْ رَسُولِ اللَّهِ صَلَّی اللَّهُ عَلَیْهِ وَ آلِهِ عَنْ اللَّهِ تَبَارَکَ وَ تَعَالَی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لَوْلَاکَ لَمَا خَلَقْتُ الْأَفْلَاکَ وَ لَوْ لَا عَلِیٌّ لَمَا خَلَقْتُکَ وَ لَوْ لَا فَاطِمَةَ لَمَا خَلَقْتُکُمَا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الْأَسْرَارِ الَّتِی أَمَرَنَا رَسُولُ اللَّهِ صَلَّی اللَّهُ عَلَیْهِ وَ آلِهِ بِکِتْمَانِهِ إِلَّا عَنْ أَهْلِهِ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عرندس در کتاب کشف اللآلی</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ابراهیم بن حسن ذرّاق از شیخ علی بن هلال جزائری از شیخ احمد بن محمد حلّی از شیخ زین الدین علی بن حسن خازن حائری از شیخ ابی عبدالله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طُرُق متصله خودش</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به علی بن موسی بن بابویه قمی و ایشان به طریق خودش</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جعفی از جابر بن عبد الله انصاری از رسول خدا صلی الله علیه و آله و آن حضرت فرمودند که خداوند تبارک و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صلی الله علیه و آله اگر تو نبودی افلاک را نمی‌آفریدم و اگر علی علیه السلام نبود تو را خلق نمی‌کردم و اگر فاطمه علیها السلام نبود شما را خلق نمی‌کردم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اسرار است که رسول خدا صلی الله علیه و آله به ما امر فرموده تا آن را کتمان کنیم و فقط به اهلش برسانیم</w:t>
      </w:r>
      <w:r>
        <w:rPr>
          <w:rFonts w:eastAsia="IRNazanin" w:cs="IRNazanin"/>
          <w:color w:val="111111"/>
          <w:sz w:val="28"/>
          <w:szCs w:val="28"/>
          <w:rtl w:val="true"/>
          <w:lang w:bidi="fa-IR"/>
        </w:rPr>
        <w:t xml:space="preserve">. </w:t>
      </w:r>
      <w:bookmarkStart w:id="43" w:name="pg6280_43670"/>
    </w:p>
    <w:p>
      <w:pPr>
        <w:pStyle w:val="Heading3"/>
        <w:numPr>
          <w:ilvl w:val="2"/>
          <w:numId w:val="1"/>
        </w:numPr>
        <w:rPr/>
      </w:pPr>
      <w:bookmarkStart w:id="44" w:name="__RefHeading___Toc2043483_237004111"/>
      <w:bookmarkStart w:id="45" w:name="_Toc14"/>
      <w:bookmarkEnd w:id="43"/>
      <w:bookmarkEnd w:id="44"/>
      <w:r>
        <w:rPr>
          <w:rtl w:val="true"/>
        </w:rPr>
        <w:t>فصل سوّم</w:t>
      </w:r>
      <w:r>
        <w:rPr>
          <w:rtl w:val="true"/>
        </w:rPr>
        <w:t xml:space="preserve">: </w:t>
      </w:r>
      <w:r>
        <w:rPr>
          <w:rtl w:val="true"/>
        </w:rPr>
        <w:t>پیدایش خلقت آن حضرت علیها السلام در بهشت</w:t>
      </w:r>
      <w:bookmarkEnd w:id="45"/>
    </w:p>
    <w:p>
      <w:pPr>
        <w:pStyle w:val="Heading4"/>
        <w:numPr>
          <w:ilvl w:val="3"/>
          <w:numId w:val="1"/>
        </w:numPr>
        <w:rPr/>
      </w:pPr>
      <w:bookmarkStart w:id="46" w:name="__RefHeading___Toc2043485_237004111"/>
      <w:bookmarkStart w:id="47" w:name="_Toc15"/>
      <w:bookmarkEnd w:id="46"/>
      <w:r>
        <w:rPr>
          <w:rtl w:val="true"/>
        </w:rPr>
        <w:t>منقبت ششم</w:t>
      </w:r>
      <w:r>
        <w:rPr>
          <w:rtl w:val="true"/>
        </w:rPr>
        <w:t xml:space="preserve">: </w:t>
      </w:r>
      <w:r>
        <w:rPr>
          <w:rtl w:val="true"/>
        </w:rPr>
        <w:t>پیدایش مایۀ جسمانی فاطمۀ زهرا علیها السلام از شجرۀ طوبی</w:t>
      </w:r>
      <w:bookmarkEnd w:id="47"/>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رَسُولُ اللَّهِ صلی الله علیه و آله یُکْثِرُ تَقْبِیلَ فَاطِمَةَ علیها السلام فَأَنْکَرَتْ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عَائِشَةُ،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إِنِّی لَمَّا أُسْرِیَ بِی إِلَی السَّمَاءِ دَخَلْتُ الْجَنَّةَ فَأَدْنَانِی جَبْرَئِیلُ مِنْ شَجَرَةِ طُوبَی وَ نَاوَلَنِی مِنْ ثِمَارِهَا فَأَکَلْتُ فَحَوَّلَ اللَّهُ ذَلِکَ مَاءً فِی ظَهْرِی فَلَمَّا هَبَطْتُ إِلَی الْأَرْضِ وَاقَعْتُ خَدِیجَةَ فَحَمَلَتْ بِفَاطِمَةَ فَمَا قَبَّلْتُهَا قَطُّ إِلَّا وَجَدْتُ رَائِحَةَ شَجَرَةِ طُوبَی مِنْهَا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با اختلاف کم در این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شیخ طبرسی،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اعلام الوری، شیخ 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دُر النظیم، یوسف بن حاتم شامی،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محتضر، حسن بن سلیمان حلی،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زبدة التفاسیر، ملا فتح اللّٰه کاشانی،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فاطمه علیها السلام را بسیار </w:t>
      </w:r>
    </w:p>
    <w:p>
      <w:pPr>
        <w:pStyle w:val="BookText"/>
        <w:rPr/>
      </w:pPr>
      <w:r>
        <w:rPr>
          <w:rFonts w:ascii="IRNazanin" w:hAnsi="IRNazanin" w:eastAsia="IRNazanin"/>
          <w:color w:val="111111"/>
          <w:sz w:val="28"/>
          <w:sz w:val="28"/>
          <w:szCs w:val="28"/>
          <w:rtl w:val="true"/>
          <w:lang w:bidi="fa-IR"/>
        </w:rPr>
        <w:t>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موضوع اظهار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به آسمان بردند،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مرا نزدیک درخت طوبی برد و مقداری از میوه‌های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آن میوه، خداوند آن را به آبی در پشت من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بازگشتم با خدیجه علیها السلام مواقعه نمودم و او به فاطمه علیها السلام حامله شد؛ پس هیچ گاه فاطمه علیها السلام را نبوسیده‌ام مگر اینکه بوی درخت طوبی را از او استشمام کرده‌ام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 طبرانی،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فیه أبو قتادة الحرانی و ثّقه أحمد و قال کان یتحری الصدق و أنکر علی من نسبه إلی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المنثور، سیوطی،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 اختلاف کم در این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فرائد السمطین، جوینی،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 النبیّ صلی اللّه علیه و سلم کثیرا ما یقبّل نحر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لیلة أسری بی إلی السماء، و کّل اللّه عزّوجلّ بی جبرئیل فأوقفنی علی شجرة من شجر الجنة لم أر فی الجنّة شجرا هی أنضر منها و زقة و لا أحسن منها لونا، و لا أطیب منها 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شممت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رایحۀ بهشتی از فاطمۀ زهرا علیها السلام</w:t>
      </w:r>
    </w:p>
    <w:p>
      <w:pPr>
        <w:pStyle w:val="BookText"/>
        <w:rPr/>
      </w:pPr>
      <w:r>
        <w:rPr>
          <w:rFonts w:ascii="IRNazanin" w:hAnsi="IRNazanin" w:eastAsia="IRNazanin"/>
          <w:color w:val="111111"/>
          <w:sz w:val="28"/>
          <w:sz w:val="28"/>
          <w:szCs w:val="28"/>
          <w:rtl w:val="true"/>
          <w:lang w:bidi="fa-IR"/>
        </w:rPr>
        <w:t>عَنْ أَبِی جَعْفَرٍ مُحَمَّدِ بْنِ عَلِیٍّ علیهما السلام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 صلی الله علیه و آله إِنَّکَ تَلْثَمُ فَاطِمَةَ علیها السلام وَ تَلْتَزِمُهَا وَ تُدْنِیهَا مِنْکَ وَ تَفْعَلُ بِهَا مَا لَا تَفْعَلُهُ بِأَحَدٍ مِنْ بَنَاتِکَ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 السلام أَتَانِی بِتُفَّاحَةٍ مِنْ تُفَّاحِ الْجَنَّةِ فَأَکَلْتُهَا فَتَحَوَّلَتْ مَاءً فِی صُلْبِی ثُمَّ وَاقَعْتُ خَدِیجَةَ فَحَمَلَتْ بِفَاطِمَةَ فَأَنَا أَشَمُّ مِنْهَا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چرا شما فاطمه علیها السلام را می‌بوسید و او را کنار خود و نزدیک خویش می‌نشانید و به هیچ یک از دخترانتان به این اندازه لطف و عنایت ندارید؟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سیبی از سیب‌های بهشت برایم آورد و من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در صلب من به آبی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خدیجه علیها السلام مواقعه نمودم و او به فاطمه علیها السلام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از فاطمه علیها السلام بوی بهشت را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نوادر المعجزات،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با اختلاف کم در این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محمد بن جریر طبری،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حسن بن سلیمان حلی،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لَمَّا عُرِجَ بِی إِلَی السَّمَاءِ أَخَذَ بِیَدِی جَبْرَئِیلُ فَأَدْخَلَنِی الْجَنَّةَ فَنَاوَلَنِی مِنْ رُطَبِهَا فَأَکَلْتُهُ فَتَحَوَّلَ ذَلِکَ نُطْفَةً فِی صُلْبِی فَلَمَّا هَبَطْتُ إِلَی الْأَرْضِ وَاقَعْتُ خَدِیجَةَ فَحَمَلَتْ بِفَاطِمَة علیها السلام فَفَاطِمَةُ حَوْرَاءُ إِنْسِیَّةٌ فَکُلَّمَا اشْتَقْتُ إِلَی رَائِحَةِ الْجَنَّةِ شَمِمْتُ رَائِحَةَ ابْنَتِی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رسول خدا صلی الله علیه و آله روایت می‌فرمایند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عروج کردم، جبرئیل دستم را گرفته وارد بهشت نمود و خرمایی بهشتی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 به صورت نطفه‌ای در صلب من در آمد، هنگامی که به زمین بازگشتم، با خدیجه مواقعه نمودم و او به فاطمه حامله گردید، پس فاطمه علیها السلام حوریّه‌ای به شکل انسان است و من هر گاه مشتاق بوی بهشت می‌شوم، بوی دخترم فاطمه را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 ص</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توحید، شیخ صدوق،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عیون اخبار الرضا علیه السلام،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روضة الواعظین، فتال نیشابوری،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احتجاج، شیخ طبرسی،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محتضر، حسن بن سلیمان حلی،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عَائِشَةُ عَلَی رَسُولِ اللَّه صلی الله علیه و آله وَ هُوَ یُقَبِّلُ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بِرُطَبٍ أَلْیَنَ مِنَ الزُّبْدِ وَ أَطْیَبَ رَائِحَةً مِنَ الْمِسْکِ وَ أَحْلَی مِنَ الْعَسَلِ فَأَخَذْتُ رُطَبَةً فَأَکَلْتُهَا فَتَحَوَّلَتِ الرُّطَبَةُ نُطْفَةً فِی صُلْبِی فَلَمَّا أَنْ هَبَطْتُ إِلَی الْأَرْضِ وَاقَعْتُ خَدِیجَةَ فَحَمَلَتْ بِفَاطِمَةَ علیها السلام فَفَاطِمَةُ حَوْرَاءُ إِنْسِیَّةٌ فَإِذَا اشْتَقْتُ إِلَی الْجَنَّةِ شَمِمْتُ رَائِحَةَ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بر رسول خدا صلی الله علیه و آله وارد شد در حالی که حضرت، فاطمه علیها السلام را می‌بوسید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جریان معراج را برای عایشه باز 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خرمایی بر خوردم که خرمایش نرمتر از کف و خوشبوتر از مشک و شیرین‌تر از عسل بود یک خرما چیدم و خوردم این خرما مبدّل به نطفه در صلب من شد وقتی به زمین فرود آمدم با حضرت خدیجه علیها السلام مواقعه نمودم، او به فاطمه علیها السلام باردار شد پس فاطمه علیها السلام حوراء انسیه است و هر گاه من مشتاق بهشت شوم بوی فاطمه علیها السلام را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مناقب آل ابی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محتضر، حسن بن سلیمان حلی،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أَتَانِی جَبْرَئِیلُ بِسَفَرْجَلَةٍ مِنْ الْجَنَّةِ فَأَکَلْتُهَا فَوَاقَعْتُ خَدِیجَةَ فَعَلِقَتْ بِفَاطِمَةَ فَکُنْتُ إِذَا اشْتَقْتُ إِلَی رَائِحَةِ الْجَنَّةِ شَمِمْتُ رَقَبَةٍ فَاطِمَةَ فَأَجِدُ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به معراج رفتم، جبرئیل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های بهشت برای من آورد و من آن را خوردم و با خدیجه مواقعه نمودم و ایشان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مشتاق بوی بهشت می‌شوم گردن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مناقب علی بن أبی طالب، ابن مغازلی،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دُر المنثور، سیوطی،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متقی 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إتحاف السائل، قلقشندی،ص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منابع نیز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خطیب بغدادی،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المجروحین، ابن حبان،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میزان الاعتدال، ذهبی،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نزهة المجالس، صفوری شافعی،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شرح إحقاق الحق، آیت الله مرعشی نجفی،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الرقائق معروف بالأخوانیات، شیخ عبد الله حنفی،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شرح إحقاق الحق، آیت الله مرعشی نجفی،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الفائق، شیخ شعیب أبو مدین بن سعد مصری،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شرح إحقاق الحق، آیت الله مرعشی نجفی،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6280_43674"/>
      <w:bookmarkStart w:id="49" w:name="pg6280_43674"/>
      <w:bookmarkEnd w:id="49"/>
    </w:p>
    <w:p>
      <w:pPr>
        <w:pStyle w:val="Heading3"/>
        <w:numPr>
          <w:ilvl w:val="2"/>
          <w:numId w:val="1"/>
        </w:numPr>
        <w:rPr/>
      </w:pPr>
      <w:bookmarkStart w:id="50" w:name="pg6280_43674"/>
      <w:bookmarkStart w:id="51" w:name="__RefHeading___Toc2043487_237004111"/>
      <w:bookmarkStart w:id="52" w:name="_Toc16"/>
      <w:bookmarkEnd w:id="50"/>
      <w:bookmarkEnd w:id="51"/>
      <w:r>
        <w:rPr>
          <w:rtl w:val="true"/>
        </w:rPr>
        <w:t>فصل چهارم</w:t>
      </w:r>
      <w:r>
        <w:rPr>
          <w:rtl w:val="true"/>
        </w:rPr>
        <w:t xml:space="preserve">: </w:t>
      </w:r>
      <w:r>
        <w:rPr>
          <w:rtl w:val="true"/>
        </w:rPr>
        <w:t>خلقت جسمانی آن حضرت علیها السلام</w:t>
      </w:r>
      <w:bookmarkEnd w:id="52"/>
    </w:p>
    <w:p>
      <w:pPr>
        <w:pStyle w:val="Heading4"/>
        <w:numPr>
          <w:ilvl w:val="3"/>
          <w:numId w:val="1"/>
        </w:numPr>
        <w:rPr/>
      </w:pPr>
      <w:bookmarkStart w:id="53" w:name="__RefHeading___Toc2043489_237004111"/>
      <w:bookmarkStart w:id="54" w:name="_Toc17"/>
      <w:bookmarkEnd w:id="53"/>
      <w:r>
        <w:rPr>
          <w:rtl w:val="true"/>
        </w:rPr>
        <w:t>منقبت هفتم</w:t>
      </w:r>
      <w:r>
        <w:rPr>
          <w:rtl w:val="true"/>
        </w:rPr>
        <w:t xml:space="preserve">: </w:t>
      </w:r>
      <w:r>
        <w:rPr>
          <w:rtl w:val="true"/>
        </w:rPr>
        <w:t>سخن گفتن در بطن مادر و لحظات تولّد و اشراق در آن هنگام</w:t>
      </w:r>
      <w:bookmarkEnd w:id="54"/>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وِلَادَةُ فَاطِمَةَ؟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خَدِیجَةَ علیها السلام لَمَّا تَزَوَّجَ بِهَا رَسُولُ اللَّهِ صلی الله علیه و آله هَجَرَتْهَا نِسْوَةُ مَکَّةَ فَکُنَّ لَا یَدْخُلْنَ عَلَیْهَا وَ لَا یُسَلِّمْنَ عَلَیْهَا وَ لَا یَتْرُکْنَ امْرَأَةً تَدْخُلُ عَلَیْهَا فَاسْتَوْحَشَتْ خَدِیجَةُ لِذَلِکَ وَ کَانَ جَزَعُهَا وَ غَمُّهَا حَذَراً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بِفَاطِمَةَ علیها السلام کَانَتْ فَاطِمَةُ علیها السلام تُحَدِّثُهَا مِنْ بَطْنِهَا وَ تُصَبِّرُهَا وَ کَانَتْ تَکْتُمُ ذَلِکَ مِنْ رَسُولِ اللَّهِ صلی الله علیه و آله فَدَخَلَ رَسُولُ اللَّهِ صلی الله علیه و آله یَوْماً فَسَمِعَ خَدِیجَةَ علیها السلام تُحَدِّثُ فَاطِمَةَ علیها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خَدِیجَةُ مَنْ تُحَدِّثِینَ؟</w:t>
      </w:r>
    </w:p>
    <w:p>
      <w:pPr>
        <w:pStyle w:val="BookText"/>
        <w:rPr/>
      </w:pPr>
      <w:r>
        <w:rPr>
          <w:rFonts w:ascii="Amiri" w:hAnsi="Amiri" w:eastAsia="Amiri" w:cs="Amiri"/>
          <w:color w:val="111111"/>
          <w:sz w:val="28"/>
          <w:sz w:val="28"/>
          <w:szCs w:val="28"/>
          <w:rtl w:val="true"/>
          <w:lang w:bidi="ar-SA"/>
        </w:rPr>
        <w:t>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الْجَنِینُ الَّذِی فِی بَطْنِی یُحَدِّثُنِی وَ یُؤْنِسُنِی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خَدِیجَةُ هَذَا جَبْرَئِیلُ یُخْبِرُنِی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أُنْثَی وَ أَنَّهَا النَسِمَةُ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الْمَیْمُونَةُ وَ أَنَّ اللَّهَ تَبَارَکَ وَ تَعَالَی سَیَجْعَلُ نَسْلِی مِنْهَا وَ سَیَجْعَلُ مِنْ نَسْلِهَا أَئِمَّةً وَ یَجْعَلُهُمْ خُلَفَاءَهُ فِی أَرْضِهِ بَعْدَ انْقِضَاءِ وَحْیِهِ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خَدِیجَةُ علیها السلام عَلَی ذَلِکَ إِلَی أَنْ حَضَرَتْ وِلَادَتُهَا فَوَجَّهَتْ إِلَی نِسَاءِ قُرَیْشٍ وَ بَنِی هَاشِمٍ أَنْ تَعَالَیْنَ لِتَلِینَ مِنِّی مَا تَلِی النِّسَاءُ مِنَ النِّسَاءِ فَأَرْسَلْنَ إِلَیْهَا أَنْتِ عَصَیْتِنَا وَ </w:t>
      </w:r>
    </w:p>
    <w:p>
      <w:pPr>
        <w:pStyle w:val="BookText"/>
        <w:rPr/>
      </w:pPr>
      <w:r>
        <w:rPr>
          <w:rFonts w:ascii="Amiri" w:hAnsi="Amiri" w:eastAsia="Amiri" w:cs="Amiri"/>
          <w:color w:val="111111"/>
          <w:sz w:val="28"/>
          <w:sz w:val="28"/>
          <w:szCs w:val="28"/>
          <w:rtl w:val="true"/>
          <w:lang w:bidi="ar-SA"/>
        </w:rPr>
        <w:t>لَمْ تَقْبَلِی قَوْلَنَا وَ تَزَوَّجْتِ مُحَمَّداً صلی الله علیه و آله یَتِیمَ أَبِی طَالِبٍ علیه السلام فَقِیراً لَا مَالَ لَهُ فَلَسْنَا نَجِی‌ءُ وَ لَا نَلِی مِنْ أَمْرِکِ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فَاغْتَمَّتْ خَدِیجَةُ علیه السلام لِذَلِکَ فَبَیْنَا هِیَ کَذَلِکَ إِذْ دَخَلَ عَلَیْهَا أَرْبَعُ نِسْوَةٍ سُمْرٍ طِوَالٍ کَأَنَّهُنَّ مِنْ نِسَاءِ بَنِی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تَحْزَنِی یَا خَدِیجَةُ فَأَرْسَلَنَا رَبُّکِ إِلَیْکِ وَ نَحْنُ أَخَوَاتُکِ أَنَا سَارَةُ وَ هَذِهِ آسِیَةُ بِنْتُ مُزَاحِمٍ وَ هِیَ رَفِیقَتُکِ فِی الْجَنَّةِ وَ هَذِهِ مَرْیَمُ بِنْتُ عِمْرَانَ وَ هَذِهِ کُلْثُومُ أُخْتُ مُوسَی بْنِ عِمْرَانَ بَعَثَنَا اللَّهُ إِلَیْکِ لِنَلِیَ مِنْکِ مَا تَلِی النِّسَاءُ فَجَلَسَتْ وَاحِدَةٌ عَنْ یَمِینِهَا وَ أُخْرَی عَنْ یَسَارِهَا وَ الثَّالِثَةُ بَیْنَ یَدَیْهَا وَ الرَّابِعَةُ مِنْ خَلْفِهَا فَوَضَعَتْ خَدِیجَةُ فَاطِمَةَ علیها السلام طَاهِرَةً مُطَهَّرَةً فَلَمَّا سَقَطَتْ إِلَی الْأَرْضِ أَشْرَقَ مِنْهَا النُّورُ حَتَّی دَخَلَ بُیُوتَاتِ مَکَّةَ وَ لَمْ یَبْقَ فِی شَرْقِ الْأَرْضِ وَ لَا غَرْبِهَا مَوْضِعٌ إِلَّا أَشْرَقَ فِیهِ ذَلِکَ النُّورُ وَ دَخَلَ عَشْرٌ مِنَ الْحُورِ الْعِینِ کُلُّ وَاحِدَةٍ مِنْهُنَّ مَعَهَا طَسْتٌ مِنَ الْجَنَّةِ وَ إِبْرِیقٌ مِنَ الْجَنَّةِ وَ فِی الْإِبْرِیقِ مَاءٌ مِنَ الْکَوْثَرِ فَتَنَاوَلَتْهَا الْمَرْأَةُ الَّتِی کَانَتْ بَیْنَ یَدَیْهَا فَغَسَلَتْهَا بِمَاءِ الْکَوْثَرِ وَ أَخْرَجَتْ خِرْقَتَیْنِ بَیْضَاوَیْنِ أَشَدَّ بَیَاضاً مِنَ اللَّبَنِ وَ أَطْیَبَ رِیحاً مِنَ الْمِسْکِ وَ الْعَنْبَرِ فَلَفَّتْهَا بِوَاحِدَةٍ وَ قَنَّعَتْهَا بِالثَّانِیَةِ ثُمَّ اسْتَنْطَقَتْهَا فَنَطَقَتْ فَاطِمَةُ علیها السلام بِالشَّهَادَتَیْنِ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أَبِی رَسُولُ اللَّهِ صلی الله علیه و آله سَیِّدُ الْأَنْبِیَاءِ وَ أَنَّ بَعْلِی سَیِّدُ الْأَوْصِیَاءِوَ وُلْدِی سَادَةُ الْأَسْبَاطِ ثُمَّ سَلَّمَتْ عَلَیْهِنَّ وَ سَمَّتْ کُلَّ وَاحِدَةٍ مِنْهُنَّ بِاسْمِهَا وَ أَقْبَلْنَ یَضْحَکْنَ إِلَیْهَا وَ تَبَاشَرَتِ الْحُورُ الْعِینُ وَ بَشَّرَ أَهْلُ السَّمَاءِ بَعْضُهُمْ بَعْضاً بِوِلَادَةِ فَاطِمَةَ علیها السلام وَ حَدَثَ فِی السَّمَاءِ نُورٌ زَاهِرٌ لَمْ تَرَهُ الْمَلَائِکَةُ قَبْلَ ذَلِکَ 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خُذِیهَا یَا خَدِیجَةُ طَاهِرَةً مُطَهَّرَةً زَکِیَّةً مَیْمُونَةً بُورِکَ فِیهَا وَ فِی نَسْلِهَا فَتَنَاوَلَتْهَا فَرِحَةً مُسْتَبْشِرَةً وَ أَلْقَمَتْهَا ثَدْیَهَا فَدَرَّ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فَاطِمَةُ علیها السلام تَنْمِی فِی الْیَوْمِ کَمَا یَنْمِی الصَّبِیُّ فِی الشَّهْرِ وَ تَنْمِی فِی الشَّهْرِ کَمَا یَنْمِی الصَّبِیُّ فِی السَّنَةِ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مضمون و به صورت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الهداة، حر عاملی،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روایت را ذکر کرده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فاطمه علیها السلام چگونه بوده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با حضرت خدیجه علیها السلام ازدواج کرد، زنان مکه از خدیجه علیها السلام کناره‌گیری نمودند و نزد وی نمی‌رفتند؛ به او سلام نمی‌کردند و به هیچ زنی اجازه نمی‌دادند که با او معاشرت و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 زنان سبب ناراحتی و اندوه خدیجه علیها السلام شد، البته غم و اندوه وی برای پیامبر اسلام صلی الله علیه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آسیبی متوجّه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خدیجه علیها السلام به حضرت فاطمه علیها السلام حامله شد، فاطمه علیها السلام 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او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می‌گفت، و وی را به صبر توصیه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این موضوع را از رسول خدا صلی الله علیه و آله مخفی می‌داشت تا اینکه یک روز پیامبر صلی الله علیه و آله نزد خدیجه علیها السلام آمد و شنید که او با فاطمه علیها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 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در رحم دارم با من سخن می‌گوید و مونس ساعات تنهایی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بشارت داده که او دختری پاک و مبارک است و خداوند تبارک و تعالی مقدّر نموده که نسل من از طریق او برقرار و پایدار بماند و مقرّر فرموده که فرزندان او پس از انقطاع وحی، امام و خلیفه خدا در زمین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دائماً در همین حال بود تا اینکه هنگام وضع حمل وی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را نزد زنان قریش و بنی هاشم فرستاد که بیایید و مرا در امر تولّد فرزند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سخن ما را در بارۀ ازدواج با محمّد صلی الله علیه و آله نادیده گرفتی و با آن مرد فقیر و یتیم ازدواج کردی، ما نیز نزد تو نخواهیم آمد و تو را در این امر یاری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از شنیدن این جواب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چهار زن گندمگون و بلند بالا که خدیجه فکر می‌کرد از زنان بنی‌هاشم هستند نزد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خدیجه علیها السلام آنها را دید اظهار ناراحتی کرد،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زیرا ما فرستادۀ خداییم تا تو را در امر زایمان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تو هستیم، من ساره هستم و این بانو آسیه دختر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دوست و همراه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مریم دختر عمران و آن دیگری کلثوم خواهر موسی بن عمران است، پس یکی از آنان در سمت راست خدیجه و یکی در طرف چپ وی و دیگری در مقابل او و چهارمی ایشان در بالای سر او نشستند و بدین ترتیب خدیجه علیها السلام، حضرت فاطمه علیها السلام را در حالیکه پاک و پاکیزه بود به دنیا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حضرت متولّد شد نوری از او ساطع گردید و داخل خانه‌های مکّه شد به طوری که در شرق و غرب این شهر محلّی باقی نماند مگر آنکه آن نور در آن محل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حور العین داخل اتاق شدند در حالی که به دست هر کدامشان یک طشت و آبریز بود از بهشت که در آن آب کوثر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بانویی که در پایین پاهای خدیجه قرار گرفته بود حضرت فاطمه علیها السلام را گرفت و با آب کوثر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حولۀ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شیر سفید تر و از مشک و عنبر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یکی را به دور طفل پیچید و با دیگری سر او را پوشانید و بعد از آن از او خواست که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زبان به شهادتین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معبودی جز خدای یگانه وجود ندارد، و شهادت می‌دهم که پدرم رسول خدا و برترین پیامبران است و همسرم علیّ، برترین اوصیا و فرزندانم برترین فرزندان و سرور مردمان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بانوان سلام کرد و هر یک را به نامشان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خندان و شادمان رو به سوی او کردند و حور العین تولّد و اهل آسمان ولادت او را به یکدیگر تبریک می‌گفتند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تولّد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نیز نور درخشنده‌ای ظاهر گردید که ملائکه پیش از آن نظیر آن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زنان به خدیجه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پاک و مبارک را بگیر که در خود او و نسل او برکت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حالی که خوشحال بود حضرت فاطمه علیها السلام را در آغوش گرفت و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رشد فوق العاده‌ای برخوردار بود 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به اندازه یک ماه و در هر ماهی به اندازۀ یک سال رشد می‌کرد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عزّ الدین عبد السّلام الشافعیّ فی رسالته فی مدح الخلفاء الراشدین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حُمِلَتْ خَدِیجَةُ بِفَاطِمَةَ کَانَتْ تُکَلِّمُهَا مَا فِی بَطْنِهَا وَ کَانَتْ تَکْتُمُهَا عَنْ النَّبِیِّ صَلَّی اللَّهُ عَلَیْهِ وَ آلِهِ و َسَلَّمَ فَدَخَلَ عَلَیْهَا یَوْماً وَ وَجَدَهَا تَتَکَلَّمُ ولیس مَعَهَا غَیْرَهَا فَسَأَلَهَا عَمَّنْ کَانَتْ تُخَاطِبُهُ فَقَالَتْ مَعَ مَا فِی بَطْنِی فَإِنَّهُ یَتَکَلَّمُ مَعِی فَقَالَ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خَدِیجَةُ هَذِهِ بِنْت جَعَلَهَا اللَّهُ أَمّ أَحَدَ عَشَرَ مِنْ خُلَفَائِی یَخْرُجُونَ بَعْدِی وَ بَعْد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خدیجه علیها السلام به فاطمه علیها السلام حامله شد، در رحم با مادر خود سخن می‌گفت، و خدیجه علیها السلام آن را از پیغمبر صلی الله علیه و آله کتمان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با آنکه تنها بود با کسی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می‌گفتی؟ 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طفلی که در شکم دارم؛ زیرا که او با من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دختری است که خدا او را مادر یازده جانشین من قرار می‌دهد که بعد از من و پدرشان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الجیش، دهلوی،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شرح إحقاق الحق، آیت الله مرعشی نجفی،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الملا فی سِیرَتِهِ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بِتُفَّاحَةٍ مِنْ الْجَنَّةِ فَأَکَلْتُهَا وَ وَاقَعْتُ خَدِیجَةَ فَحَمَلَتْ بِفَاطِمَةَ فَقَالَتْ أَنَّی حَمَلَت حَمْلًا خَفِیفًا فَإِذَا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الَّذِی فِی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أَرَادَتْ أَنْ تَضَعَ بعثت إِلَی نِسَاءِ قُرَیْش لیأتینها فَیَلِینَ مِنْهَا مَا یَلِی النِّسَاء مِمَّنْ تَلِدُ فَلَمْ یَفْعَلْنَ وَ قُلْنَ لَا نَأْتِیکَ وَ قَدْ صِرْت زَوْجَة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فَبَیْنَمَا هی کَذَلِک إِذْ دَخَلَ عَلَیْهَا أَرْبَعُ نِسْوَةٍ عَلَیْهِنَّ مِنَ الْجَمَالِ وَ النُّورِ مَا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أُمِّک حَوَّاءَ وَ قَالَتِ الْأخْرَی أَنَا آسِیَةُ بِنْتُ مُزَاحِمٍ وَ قَالَتِ الْأُخْرَی أَنَا کُلْثُمُ أُخْتُ مُوسَی وَ قَالَتِ الْأُخْرَی أَنَا مَرْیَم بِنْتُ عِمْرَانَ أُمّ عِیسَی جِئْنَا لنلی مِنْ أَمْرِک مَا یلی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فَوَقَعَتْ حِینَ وَقَعَتْ عَلَی الْأَرْضِ سَاجِدَةً رَافِعَةً أُصْبعهَا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سیبی از بهشت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 و با خدیجه مواقعه نمودم و او به فاطمه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گوید که من به صورت آسان حامله شده‌ام و زمانی که خلوت میکنم فرزندم در شکم با من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وضع حمل رسید به دنبال زنان قریش فرستاد تا بیایند و در کارهای زنانه مربوط به وضع حمل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نمی آئیم زیرا تو همسر محمد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چهار زن که زیبایی و نورانیتشان را نمی توان توصیف کرد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حواء هستم،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دختر مزاحم هستم،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کلثوم خواهر موسی هستم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مریم دختر عمران و مادر عیسی هستم، آمده‌ایم تا تو را در کارهای مربوط به وضع حمل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فاطمه دیده به جهان گشود و سر بر سجده گذاشت و انگشتش را به سوی آسمان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محب طبری،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فضائل الثقلین، ایجی شافعی، ص</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توضیح الدلائل، شهاب الدین شیرازی شافعی،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شرح إحقاق الحق، آیت الله مرعشی نجفی،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خَدِیجَةَ علیها السلام وَ قَدْ حَمَلَتْ بِفَاطِمَةَ علیها السلام وَ کَانَتْ وَحْدَهَا تَتَکَلَّمُ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الْجَنِینَ الَّذِی فِی بَطْنِی یُکَلِّمُنی وَ أُکَلِّمُهُ وَ لِی بِهِ أُنسٌ فِی حَالِ وَحْدَتِی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جابر بن عبدالله انصاری روایت شده است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حمل خدیجه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بود ولی با کسی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فرزندی که در رحم دارم گفتگو می‌کنیم و او مونس تنهایی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المعجزات، حسین بن عبد الوهاب،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پیرامون سخن گفتن فاطمۀ زهرا علیها السلام با مادر خویش، پیش از تولد، رجوع شود به منقبت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6280_43682"/>
      <w:bookmarkStart w:id="56" w:name="pg6280_43682"/>
      <w:bookmarkEnd w:id="56"/>
    </w:p>
    <w:p>
      <w:pPr>
        <w:pStyle w:val="Heading2"/>
        <w:numPr>
          <w:ilvl w:val="1"/>
          <w:numId w:val="1"/>
        </w:numPr>
        <w:rPr/>
      </w:pPr>
      <w:bookmarkStart w:id="57" w:name="pg6280_43682"/>
      <w:bookmarkStart w:id="58" w:name="__RefHeading___Toc2043491_237004111"/>
      <w:bookmarkStart w:id="59" w:name="_Toc18"/>
      <w:bookmarkEnd w:id="57"/>
      <w:bookmarkEnd w:id="58"/>
      <w:r>
        <w:rPr>
          <w:rtl w:val="true"/>
        </w:rPr>
        <w:t>بخش دوم</w:t>
      </w:r>
      <w:r>
        <w:rPr>
          <w:rtl w:val="true"/>
        </w:rPr>
        <w:t xml:space="preserve">: </w:t>
      </w:r>
      <w:r>
        <w:rPr>
          <w:rtl w:val="true"/>
        </w:rPr>
        <w:t>فاطمۀ زهرا علیها السلام در حریم الهی</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043493_237004111"/>
      <w:bookmarkStart w:id="61" w:name="_Toc19"/>
      <w:bookmarkEnd w:id="60"/>
      <w:r>
        <w:rPr>
          <w:rtl w:val="true"/>
        </w:rPr>
        <w:t>اشاره</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6280_43684"/>
      <w:bookmarkStart w:id="63" w:name="pg6280_43684"/>
      <w:bookmarkEnd w:id="63"/>
    </w:p>
    <w:p>
      <w:pPr>
        <w:pStyle w:val="Heading3"/>
        <w:numPr>
          <w:ilvl w:val="2"/>
          <w:numId w:val="1"/>
        </w:numPr>
        <w:rPr/>
      </w:pPr>
      <w:bookmarkStart w:id="64" w:name="pg6280_43684"/>
      <w:bookmarkStart w:id="65" w:name="__RefHeading___Toc2043495_237004111"/>
      <w:bookmarkStart w:id="66" w:name="_Toc20"/>
      <w:bookmarkEnd w:id="64"/>
      <w:bookmarkEnd w:id="65"/>
      <w:r>
        <w:rPr>
          <w:rtl w:val="true"/>
        </w:rPr>
        <w:t>منقبت هشتم</w:t>
      </w:r>
      <w:r>
        <w:rPr>
          <w:rtl w:val="true"/>
        </w:rPr>
        <w:t xml:space="preserve">: </w:t>
      </w:r>
      <w:r>
        <w:rPr>
          <w:rtl w:val="true"/>
        </w:rPr>
        <w:t>رضا و غضب خدا به تبع رضا وغضب فاطمۀ زهرا علیها السلام</w:t>
      </w:r>
      <w:bookmarkEnd w:id="66"/>
    </w:p>
    <w:p>
      <w:pPr>
        <w:pStyle w:val="BookText"/>
        <w:rPr/>
      </w:pPr>
      <w:r>
        <w:rPr>
          <w:rFonts w:ascii="Amiri" w:hAnsi="Amiri" w:eastAsia="Amiri" w:cs="Amiri"/>
          <w:color w:val="111111"/>
          <w:sz w:val="28"/>
          <w:sz w:val="28"/>
          <w:szCs w:val="28"/>
          <w:rtl w:val="true"/>
          <w:lang w:bidi="ar-SA"/>
        </w:rPr>
        <w:t>قَالَ رَسُولُ اللهِ صلی الله علیه و آله لِفَاطِمَةَ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یَغْضَبُ لِغَضَبِکِ وَ یَرْضَی لِرِضَاکِ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و المثانی، ضحاک،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کامل، عبد اللّٰه بن عدی،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معجم الکبیر، طبرانی،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ابن اثیر،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تاریخ مدینة دمشق، ابن عساکر،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به این عبارت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تبارک و تعالی لیغضب و قال الحیری یغضب لغضبک و 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الاعتدال، ذهبی،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مجمع 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اسناده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درر السمطین، زرندی حنفی،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حنفی، به این عبارت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اصابة، ابن حجر،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إمتاع الأسماع، مقریزی،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سبل الهدی و الرشاد،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ینابیع المودة،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ذیل تاریخ بغداد، ابن نجار بغدادی،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خشم تو خشم می‌کند و به خشنودی تو خشنود می‌شود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6280_43686"/>
      <w:bookmarkStart w:id="68" w:name="pg6280_43686"/>
      <w:bookmarkEnd w:id="68"/>
    </w:p>
    <w:p>
      <w:pPr>
        <w:pStyle w:val="Heading3"/>
        <w:numPr>
          <w:ilvl w:val="2"/>
          <w:numId w:val="1"/>
        </w:numPr>
        <w:rPr/>
      </w:pPr>
      <w:bookmarkStart w:id="69" w:name="pg6280_43686"/>
      <w:bookmarkStart w:id="70" w:name="__RefHeading___Toc2043497_237004111"/>
      <w:bookmarkStart w:id="71" w:name="_Toc21"/>
      <w:bookmarkEnd w:id="69"/>
      <w:bookmarkEnd w:id="70"/>
      <w:r>
        <w:rPr>
          <w:rtl w:val="true"/>
        </w:rPr>
        <w:t>منقبت نهم</w:t>
      </w:r>
      <w:r>
        <w:rPr>
          <w:rtl w:val="true"/>
        </w:rPr>
        <w:t xml:space="preserve">: </w:t>
      </w:r>
      <w:r>
        <w:rPr>
          <w:rtl w:val="true"/>
        </w:rPr>
        <w:t>اصابت ثلث نور وجه الله به فاطمۀ زهرا علیها السلام</w:t>
      </w:r>
      <w:bookmarkEnd w:id="71"/>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الْجَنَّةَ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 مِنْ نُورِ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ذَلِکَ النُّورَ فَقَذَفَهُ فَأَصَابَنِی ثُلُثُ النُّورِ وَ أَصَابَ فَاطِمَةَ ثُلُثُ النُّورِ وَ أَصَابَ عَلِیّاً وَ أَهْلَ بَیْتِهِ ثُلُثُ النُّورِ فَمَنْ أَصَابَهُ مِنْ ذَلِکَ النُّورِ اهْتَدَی إِلَی وَلَایَةِ آلِ مُحَمَّدٍ صلی الله علیه و آله وَ مَنْ لَمْ یُصِبْهُ مِنْ ذَلِکَ النُّورِ ضَلَّ عَنْ وَلَایَةِ آلِ مُحَمَّدٍ صلی الله علیه و آله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بهشت را آفرید آن را از نور وجه خویشتن آفرید، سپس آن نور را گرفت و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نور به من اصابت کرد و یک سوم دیگرش به دخترم فاطمه علیها السلام و یک سوم آن به علی علیه السلام و فرزندانش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از آن نور به وی رسیده باشد به ولایت آل محمّد علیهم السلام هدایت خواهد شد و کسی که از آن نور به او نرسیده باشد از ولایت آنان گمراه می‌گردد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6280_43688"/>
      <w:bookmarkStart w:id="73" w:name="pg6280_43688"/>
      <w:bookmarkEnd w:id="73"/>
    </w:p>
    <w:p>
      <w:pPr>
        <w:pStyle w:val="Heading3"/>
        <w:numPr>
          <w:ilvl w:val="2"/>
          <w:numId w:val="1"/>
        </w:numPr>
        <w:rPr/>
      </w:pPr>
      <w:bookmarkStart w:id="74" w:name="pg6280_43688"/>
      <w:bookmarkStart w:id="75" w:name="__RefHeading___Toc2043499_237004111"/>
      <w:bookmarkStart w:id="76" w:name="_Toc22"/>
      <w:bookmarkEnd w:id="74"/>
      <w:bookmarkEnd w:id="75"/>
      <w:r>
        <w:rPr>
          <w:rtl w:val="true"/>
        </w:rPr>
        <w:t>منقبت دهم</w:t>
      </w:r>
      <w:r>
        <w:rPr>
          <w:rtl w:val="true"/>
        </w:rPr>
        <w:t xml:space="preserve">: </w:t>
      </w:r>
      <w:r>
        <w:rPr>
          <w:rtl w:val="true"/>
        </w:rPr>
        <w:t>نصرت الهی، نصرت فاطمه زهرا علیها السلام</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سَدِیرٍ الصَّیْرَفِیِّ عَنِ الصَّادِقِ جَعْفَرِ بْنِ مُحَمَّدٍ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خُلِقَ نُورُ فَاطِمَةَ علیها السلام قَبْلَ أَنْ تُخْلَقَ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النَّاسِ یَا نَبِیَّ اللَّهِ فَلَیْسَتْ هِیَ إِنْسِیَّةً؟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وَ کَیْفَ هِیَ حَوْرَاءُ إِنْسِیَّةٌ؟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عَزَّ وَ جَلَّ مِنْ نُورِهِ قَبْلَ أَنْ یَخْلُقَ آدَمَ إِذْ کَانَتِ الْأَرْوَاحُ، فَلَمَّا خَلَقَ اللَّهُ عَزَّ وَ جَلَّ آدَمَ عُرِضَتْ عَلَی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وَ أَیْنَ کَانَتْ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حُقَّةٍ تَحْتَ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نَبِیَّ اللَّهِ فَمَا کَانَ طَعَامُهَا؟ قَالَ التَّسْبِیحُ وَ التقْدِیسُ وَ التَّهْلِیلُ وَ التَّحْمِیدُ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عَزَّ وَ جَلَّ آدَمَ وَ أَخْرَجَنِی مِنْ صُلْبِهِ أَحَبَّ اللَّهُ عَزَّ وَ جَلَّ أَنْ یُخْرِجَهَا مِنْ صُلْبِی جَعَلَهَا تُفَّاحَةً فِی الْجَنَّةِ وَ أَتَانِی بِهَا جَبْرَئِیلُ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رَحْمَةُ اللَّهِ وَ بَرَکَاتُهُ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رَحْمَةُ اللَّهُ حَبِیبِی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یُقْرِئُکَ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إِلَیْهِ یَعُودُ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هَذِهِ تُفَّاحَةٌ أَهْدَاهَا اللَّهُ عَزَّ وَ جَلَّ إِلَیْکَ مِنَ الْجَنَّةِ فَأَخَذْتُهَا وَ ضَمَمْتُهَا إِلَی صَدْرِی قَالَ یَا مُحَمَّدُ یَقُولُ اللَّهُ جَلَّ جَلَالُهُ کُلْهَا فَفَلَقْتُهَا فَرَأَیْتُ نُوراً سَاطِعاً فَفَزِعْتُ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مَا لَکَ لَا تَأْکُلُ، کُلْهَا وَ لَا تَخَفْ فَإِنَّ ذَلِکَ النُّورَ الْمَنْصُورَةُ فِی السَّمَاءِ وَ هِیَ فِی الْأَرْضِ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وَ لِمَ سُمِّیَتْ فِی السَّمَاءِ الْمَنْصُورَةَ وَ فِی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فِی الْأَرْضِ فَاطِمَةَ لِأَنَّهَا فَطَمَتْ شِیعَتَهَا مِنَ النَّارِ وَ فُطِمَ أَعْدَاؤُهَا عَنْ حُبِّهَا وَ هِیَ فِی السَّمَاءِ الْمَنْصُورَةُ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نَصْرَ فَاطِمَةَ لِمُحِبِّیهَا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اجدادش علیهم السلام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علیها السلام پیش از آفرینش زمین و آسمانها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بنا بر این فاطمه از جنس بشر نیست؟ پیامبر اکرم صلی الله علیه و آله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حوریه‌ای از جنس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زهرا حوریّه و انسیّه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پروردگار متعال، حضرت آدم را خلق نماید، در آن هنگام که ارواح وجود داشتند، فاطمه علیها السلام را از نور خود خلق کرد، و وقتی آدم را آفرید نور فاطمه علیها السلام را بر آدم علیه السلام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آن هنگام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میان یک ظرف در زیر ساق عرش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وی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و تقدیس خدا و لا اله الّا اللَّه گفتن، و حمد خدا را بجای آوردن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پروردگار متعال، آدم را آفرید، مرا از صلب او بیرون نمود، و دوست داشت فاطمه علیها السلام را از صلب من بیرون آرد، پس او را به صورت یک سیب در بهشت در آورد، و </w:t>
      </w:r>
    </w:p>
    <w:p>
      <w:pPr>
        <w:pStyle w:val="BookText"/>
        <w:rPr/>
      </w:pPr>
      <w:r>
        <w:rPr>
          <w:rFonts w:ascii="IRNazanin" w:hAnsi="IRNazanin" w:eastAsia="IRNazanin"/>
          <w:color w:val="111111"/>
          <w:sz w:val="28"/>
          <w:sz w:val="28"/>
          <w:szCs w:val="28"/>
          <w:rtl w:val="true"/>
          <w:lang w:bidi="fa-IR"/>
        </w:rPr>
        <w:t>جبرئیل آن سیب را نزد من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درود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درود و رحمت خدا و برکات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جانب خداست و به سوی او باز خواهد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سیبی است که خدای عزّ و جلّ از بهشت برای تو هدیه فرستاده است، من آن را گرفتم و به سینۀ خود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میل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سیب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آن تابید که من ترسان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چرا آن را میل نمی‌کنی؟ آن را بخور و 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نور بانوئی است 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جبرئیل، چرا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شیعیان وی از آتش جهنم باز نگه داشته شده‌اند و دشمنانش از دوستی و محبّت وی محروم می‌مانند 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این همان کلام خدای تعالی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یَوْمَئِذٍ یَفْرَحُ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یَنْصُرُ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نصرت الهی شادمان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یاری همان نصرتی است که حضرت فاطمه علیها السلام به دوستان خویش خواهد کرد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6280_43692"/>
      <w:bookmarkStart w:id="78" w:name="pg6280_43692"/>
      <w:bookmarkEnd w:id="78"/>
    </w:p>
    <w:p>
      <w:pPr>
        <w:pStyle w:val="Heading3"/>
        <w:numPr>
          <w:ilvl w:val="2"/>
          <w:numId w:val="1"/>
        </w:numPr>
        <w:rPr/>
      </w:pPr>
      <w:bookmarkStart w:id="79" w:name="pg6280_43692"/>
      <w:bookmarkStart w:id="80" w:name="__RefHeading___Toc2043501_237004111"/>
      <w:bookmarkStart w:id="81" w:name="_Toc23"/>
      <w:bookmarkEnd w:id="79"/>
      <w:bookmarkEnd w:id="80"/>
      <w:r>
        <w:rPr>
          <w:rtl w:val="true"/>
        </w:rPr>
        <w:t>منقبت یازدهم</w:t>
      </w:r>
      <w:r>
        <w:rPr>
          <w:rtl w:val="true"/>
        </w:rPr>
        <w:t xml:space="preserve">: </w:t>
      </w:r>
      <w:r>
        <w:rPr>
          <w:rtl w:val="true"/>
        </w:rPr>
        <w:t>اشتقاق اسم فاطمه علیها السلام از اسم فاطر و فاطم خداوند</w:t>
      </w:r>
      <w:bookmarkEnd w:id="81"/>
    </w:p>
    <w:p>
      <w:pPr>
        <w:pStyle w:val="BookText"/>
        <w:rPr/>
      </w:pPr>
      <w:r>
        <w:rPr>
          <w:rFonts w:ascii="Amiri" w:hAnsi="Amiri" w:eastAsia="Amiri" w:cs="Amiri"/>
          <w:color w:val="111111"/>
          <w:sz w:val="28"/>
          <w:sz w:val="28"/>
          <w:szCs w:val="28"/>
          <w:rtl w:val="true"/>
          <w:lang w:bidi="ar-SA"/>
        </w:rPr>
        <w:t>قَالَ عَلِیُّ بْنُ الْحُسَیْنِ صَلَوَاتُ اللَّهِ عَلَیْهِمَا حَدَّثَنِی أَبِی عَنْ أَبِیهِ عَنْ رَسُولِ اللَّهِ صلی الله علیه و آله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 اللَّهِ إِنَّ آدَمَ لَمَّا رَأَی النُّورَ سَاطِعاً مِنْ صُلْبِهِ إِذْ کَانَ اللَّهُ نَقَلَ أَشْبَاحَنَا مِنْ ذِرْوَةِ الْعَرْشِ إِلَی ظَهْرِهِ رَأَی النُّورَ وَ لَمْ یَتَبَیَّنِ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هَذِهِ الْأَنْوَارُ؟</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عَرْشِی إِلَی ظَهْرِکَ وَ لِذَلِکَ أَمَرْتُ الْمَلَائِکَةَ بِالسُّجُودِ لَکَ إِذْ کُنْتَ وِعَاءً لِتِلْکَ الْأَشْبَاحِ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لَوْ بَیَّنْتَهَا لِی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یَا آدَمُ إِلَی ذِرْوَةِ الْعَرْشِ فَنَظَرَ آدَمُ علیه السلام وَ وَقَعَ نُورُ أَشْبَاحِنَا مِنْ ظَهْرِ آدَمَ عَلَی ذِرْوَةِ الْعَرْشِ فَانْطَبَعَ فِیهِ صُوَرُ أَشْبَاحِنَا کَمَا یَنْطَبِعُ وَجْهُ الْإِنْسَانِ فِی الْمِرْآةِ الصَّافِیَةِ فَرَأَی أَشْبَاحَنَا فَقَالَ مَا هَذِهِ الْأَشْبَاحُ یَا رَبِّ؟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هَذِهِ الْأَشْبَاحُ أَفْضَلُ خَلَائِقِی وَ بَرِیَّاتِی هَذَا مُحَمَّدٌ وَ أَنَا الْحَمِیدُ الْمَحْمُودُ فِی أَفْعَالِی شَقَقْتُ لَهُ اسْماً مِنِ اسْمِی وَ هَذَا عَلِیٌّ وَ أَنَا الْعَلِیُّ الْعَظِیمُ شَقَقْتُ لَهُ اسْماً مِنِ اسْمِی وَ هَذِهِ فَاطِمَةُ وَ أَنَا فَاطِرُ السَّمَاوَاتِ وَ الْأَرَضِینَ فَاطِمُ أَعْدَائِی عَنْ رَحْمَتِی یَوْمَ فَصْلِ قَضَائِی وَ فَاطِمُ أَوْلِیَائِی عَمَّا یَعْتَرِیهِمْ وَ یَشِینُهُمْ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یَعُرُّهُمْ وَ یُسِیئُهُمْ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فَشَقَقْتُ لَهَا اسْماً مِنِ اسْمِی وَ هَذَا الْحَسَنُ وَ هَذَا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شَقَقْتُ لَهُمَا 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اسْمِی هَؤُلَاءِ خِیَارُ خَلِیقَتِی وَ کِرَامُ بَرِیَّتِی بِهِمْ آخُذُ وَ بِهِمْ أُعْطِی وَ بِهِمْ أُعَاقِبُ وَ بِهِمْ أُثِیبُ فَتَوَّسَلْ إِلَیَّ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آدَمُ وَ إِذَا دَهَتْکَ دَاهِیَةٌ فَاجْعَلْهُمْ إِلَیَّ شُفَعَاءَکَ فَإِنِّی آلَیْتُ عَلَی نَفْسِی قَسَماً حَقّاً لَا أُخَیِّبُ بِهِمْ آمِلًا وَ لَا أَرُدُّ بِهِمْ سَائِلًا فَلِذَلِکَ حِینَ زَلَّتْ مِنْهُ الْخَطِیئَةُ دَعَا اللَّهَ عَزَّ وَ جَلَّ بِهِمْ فَتَابَ عَلَیْهِ وَ غَفَرَ 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قندوزی،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پیامبر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آدم علیه السلام دید نوری از صلب او می‌درخشد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اشباح ما را از بالای عرش به صلب او منتقل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نور را مشاهده کرد اما اشباح را واضح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نورها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اشباحی است که از بهترین بقعه‌های عرشم به صلب تو منتقل کرده‌ام و به همین جهت ملائکه را دستور دادم به تو سجده نمایند چون تو ظرف و محل برای این اشباح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کاش این اشباح را برایم آشکار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بالای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نگاه کرد؛ نور اشباح ما از صلب آدم به بالای عرش افتاد و صورتِ اشباح ما در عرش نقش بست مثل آینۀ صاف که در آن چهره انسان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اشباح ما را مشاهده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شبح‌ها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اشباح، بهترین خلق من هستند؛ این محمّد است و من حمید </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از اسمهای خود برای او جدا کرده‌ام و این علی است و من علی عظیم هستم اسمی از نام‌های خود برای او جدا کرده‌ام و این فاطمه علیها السلام است و من فاطر آسمان‌ها و زمین‌هایم و جدا کننده دشمنان خود از رحمتم در روز قیامت و جداکننده دوستانم از عیب‌هایی که بر آنها عارض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اسم از اسم‌های خود جدا کردم و این حسن و این حسین است و من محسن نیکوکارم یک اسم از اسم‌های خود برای آن دو جدا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بهترین مخلوق من و کریمان از خلق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می‌گیرم و به وسیلۀ آن‌ها می‌بخشم و به آن‌ها کیفر می‌کنم و به وسیله آن‌ها ثواب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آنها به من توسل کن</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ناراحتی بزرگی به تو رسید آن‌ها را شفیع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کرده‌ام بر خود سوگندی حق که کسی‌که به واسطۀ ایشان امیدی داشته باشد ناامید نکنم و کسی‌که به واسطۀ ایشان از من درخواستی نماید رد نکنم به همین جهت وقتی از آدم علیه السلام لغزشی سر زد خدا را به واسطه آن‌ها خواند و خدا توبۀ او را پذیرفت و او را بخشید</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جوینی،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اشتقاق اسم فاطمه علیها السلام از اسم فاطر خدا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الفاطر و هذه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شرح الاخبار، قاضی نعمان مغربی،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دلائل الامامه، طبری، ص</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بحار الانوار، علامه مجلسی،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قصص الانبیاء، قطب راوندی،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در النظیم، یوسف بن حاتم عاملی، ص</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شرح احقاق الحق، آیت الله مرعشی،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المصفی، عاصمی،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نزهة المجالس، صفوری شافعی،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شرح احقاق الحق، آیت الله مرعشی،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6280_43696"/>
      <w:bookmarkStart w:id="83" w:name="pg6280_43696"/>
      <w:bookmarkEnd w:id="83"/>
    </w:p>
    <w:p>
      <w:pPr>
        <w:pStyle w:val="Heading3"/>
        <w:numPr>
          <w:ilvl w:val="2"/>
          <w:numId w:val="1"/>
        </w:numPr>
        <w:rPr/>
      </w:pPr>
      <w:bookmarkStart w:id="84" w:name="pg6280_43696"/>
      <w:bookmarkStart w:id="85" w:name="__RefHeading___Toc2043503_237004111"/>
      <w:bookmarkStart w:id="86" w:name="_Toc24"/>
      <w:bookmarkEnd w:id="84"/>
      <w:bookmarkEnd w:id="85"/>
      <w:r>
        <w:rPr>
          <w:rtl w:val="true"/>
        </w:rPr>
        <w:t>منقبت دوازدهم</w:t>
      </w:r>
      <w:r>
        <w:rPr>
          <w:rtl w:val="true"/>
        </w:rPr>
        <w:t xml:space="preserve">: </w:t>
      </w:r>
      <w:r>
        <w:rPr>
          <w:rtl w:val="true"/>
        </w:rPr>
        <w:t>حجّت خدا در غیب</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زَیْدِ بْنِ عَلِیٍّ،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 علیها السلام إِجْمَاعُ أَبِی بَکْرٍ عَلَی مَنْعِهَا فَدَکَ، وَ انْصَرَفَ عَامِلُهَا مِنْهَا، لَاثَتْ خِمَارَهَا، ثُمَّ أَقْبَلَتْ فِی لُمَّةٍ مِنْ حَفَدَتِهَا وَ نِسَاءِ قَوْمِهَا، تَطَأُ ذُیُولَهَا، مَا تَخْرِمُ مِشْیَةَ رَسُولِ اللَّهِ صلی الله علیه و آله حَتَّی دَخَلَتْ عَلَی أَبِی بَکْرٍ، وَ قَدْ حَفَّلَ حَوْلَهُ الْمُهَاجِرُونَ وَ الْأَنْصَارُ، فَنِیطَتْ دُونَهَا مُلَاءَةٌ، ثُمَّ أَنَّتْ أَنَّةً أَجْهَشَ لَهَا الْقَوْمُ بِالْبُکَاءِ، ثُمَّ أمْهَلَتْ حَتَّی هَدَأَتْ فَوْرَتُهُمْ، وَ سَکَنَتْ رَوْعَتُهُمْ، وَ افْتَتَحَتِ الْکَلَامَ،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فَاحْمَدُوا اللَّهَ الَّذِی بِعَظَمَتِهِ وَ نُورِهِ ابْتَغَی مَنْ فِی السَّمَاوَاتِ وَ مَنْ فِی الْأَرْضِ إِلَیْهِ الْوَسِیلَةَ، فَنَحْنُ وَسِیلَتُهُ فِی خَلْقِهِ، وَ نَحْنُ آلُ رَسُولِهِ، وَ نَحْنُ حُجَّةُ غَیْبِهِ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فِی غَیْبِهِ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خَاصَّتُه، وَ مَحَلُّ قُدسِه، وَ وَرَثَةُ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فَاطِمَةُ وَ أَبِی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مُحَمَّد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سقیفة و فدک، جوهری،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شرح نهج البلاغة، ابن أبی الحدید،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به این طریق نیز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أبی جعفر محمد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از آباء طاهرینش علیهم السلام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حضرت زهرا علیها السلام </w:t>
      </w:r>
    </w:p>
    <w:p>
      <w:pPr>
        <w:pStyle w:val="BookText"/>
        <w:rPr/>
      </w:pPr>
      <w:r>
        <w:rPr>
          <w:rFonts w:ascii="IRNazanin" w:hAnsi="IRNazanin" w:eastAsia="IRNazanin"/>
          <w:color w:val="111111"/>
          <w:sz w:val="28"/>
          <w:sz w:val="28"/>
          <w:szCs w:val="28"/>
          <w:rtl w:val="true"/>
          <w:lang w:bidi="fa-IR"/>
        </w:rPr>
        <w:t xml:space="preserve">خبر رسید که ابوبکر او را از فدک منع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غصب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آن حضرت از فدک بیرون شده چادر خویش را بر سر کرد و با جمعی از زنان قومش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چادر آن حضرت بر زمین کشیده می‌شد و همانند رسول خدا صلی الله علیه و آله گام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ابوبکر وارد شدند و اطراف او را مهاجرین و انصار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در مقابل حضرت کشیده شد و آن بانو ناله‌ای کردند که همۀ آن گروه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درنگ فرمود تا صدای جوشش جمعیت، خاموش شد و اضطرابشان آرام گشت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کلام را آغاز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 باشید خدایی را که به عظمت و نورش، اهل آسمانها و زمین، وسیله‌ای به سوی او طلب کردند و ما وسیلۀ خدا در مخلوقاتش و آل رسول و حجّت خدا برای غیبش هستیم و ما خاصّان خدا و محل قُدس او و وارثان انبیائیم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محمد صلی الله علیه و آله هستم</w:t>
      </w:r>
      <w:r>
        <w:rPr>
          <w:rFonts w:eastAsia="IRNazanin" w:cs="IRNazanin"/>
          <w:color w:val="111111"/>
          <w:sz w:val="28"/>
          <w:szCs w:val="28"/>
          <w:rtl w:val="true"/>
          <w:lang w:bidi="fa-IR"/>
        </w:rPr>
        <w:t xml:space="preserve">... </w:t>
      </w:r>
      <w:bookmarkStart w:id="87" w:name="pg6280_43698"/>
    </w:p>
    <w:p>
      <w:pPr>
        <w:pStyle w:val="Heading3"/>
        <w:numPr>
          <w:ilvl w:val="2"/>
          <w:numId w:val="1"/>
        </w:numPr>
        <w:rPr/>
      </w:pPr>
      <w:bookmarkStart w:id="88" w:name="__RefHeading___Toc2043505_237004111"/>
      <w:bookmarkStart w:id="89" w:name="_Toc25"/>
      <w:bookmarkEnd w:id="87"/>
      <w:bookmarkEnd w:id="88"/>
      <w:r>
        <w:rPr>
          <w:rtl w:val="true"/>
        </w:rPr>
        <w:t>منقبت سیزدهم</w:t>
      </w:r>
      <w:r>
        <w:rPr>
          <w:rtl w:val="true"/>
        </w:rPr>
        <w:t xml:space="preserve">: </w:t>
      </w:r>
      <w:r>
        <w:rPr>
          <w:rtl w:val="true"/>
        </w:rPr>
        <w:t>حجّت خدا بر خلق</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 عَنْ حَمْزَةَ بْنِ حُمْرَانَ عَنْ أَبِیهِ عَنْ أَبِی حَمْزَةَ عَنْ عَلِیِّ بْنِ الْحُسَیْنِ عَنْ أَبِیهِ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إِنَّکَ تُدْعَی أَمِیرُ الْمُؤْمِنِینَ فَمَنْ أَمَّرَکَ عَلَیْهِمْ؟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أَمَّرَنِی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 إِلَی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أَیَصْدُقُ عَلِیٌّ فِیمَا یَقُولُ إِنَّ اللَّهَ أَمَّرَهُ عَلَی خَلْقِهِ؟ فَغَضِبَ النَّبِیُّ صلی الله علیه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أَمِیرُ الْمُؤْمِنِینَ بِوَلَایَةٍ مِنَ اللَّهِ عَزَّ وَ جَلَّ عَقَدَهَا لَهُ فَوْقَ عَرْشِهِ وَ أَشْهَدَ عَلَی ذَلِکَ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خَلِیفَةُ اللَّهِ وَ حُجَّةُ اللَّهِ وَ إِنَّهُ لَإِمَامُ الْمُسْلِمِینَ طَاعَتُهُ مَقْرُونَةٌ بِطَاعَةِ اللَّهِ وَ مَعْصِیَتُهُ مَقْرُونَةٌ بِمَعْصِیَةِ اللَّهِ فَمَنْ جَهِلَهُ فَقَدْ جَهِلَنِی وَ مَنْ عَرَفَهُ فَقَدْ عَرَفَنِی وَ مَنْ أَنْکَرَ إِمَامَتَهُ فَقَدْ أَنْکَرَ نُبُوَّتِی وَ مَنْ جَحَدَ إِمْرَتَهُ فَقَدْ جَحَدَ رِسَالَتِی وَ مَنْ دَفَعَ فَضْلَهُ فَقَدْ تَنْقُصُنِی وَ مَنْ قَاتَلَهُ فَقَدْ قَاتَلَنِی وَ مَنْ سَبَّهُ فَقَدْ سَبَّنِی لِأَنَّهُ مِنِّی خُلِقَ مِنْ طِینَتِی وَ هُوَ زَوْجُ فَاطِمَةَ ابْنَتِی وَ أَبُو وَلَدَیَّ الْحَسَنِ وَ الْحُسَیْنِ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وَ فَاطِمَةُ وَ الْحَسَنُ وَ الْحُسَیْنُ وَ تِسْعَةٌ مِنْ وُلْدِ الْحُسَیْنِ حُجَجُ اللَّهِ عَلَی خَلْقِهِ أَعْدَاؤُنَا أَعْدَاءُ اللَّهِ وَ أَوْلِیَاؤُنَا أَوْلِیَاءُ اللَّهِ</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حضرت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امیرالمؤمنین علیه السلام گویند؛ چه کسی تو را بر مؤمنان امیر کرده است؟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مرا امیر آنها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علیه السلام راست می‌گوید که خدا او را امیر بر خلق کرده است؟</w:t>
      </w:r>
    </w:p>
    <w:p>
      <w:pPr>
        <w:pStyle w:val="BookText"/>
        <w:rPr/>
      </w:pPr>
      <w:r>
        <w:rPr>
          <w:rFonts w:ascii="IRNazanin" w:hAnsi="IRNazanin" w:eastAsia="IRNazanin"/>
          <w:color w:val="111111"/>
          <w:sz w:val="28"/>
          <w:sz w:val="28"/>
          <w:szCs w:val="28"/>
          <w:rtl w:val="true"/>
          <w:lang w:bidi="fa-IR"/>
        </w:rPr>
        <w:t>پیامبر صلی الله علیه و آله با 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علیه السلام به ولایتِ خدای عز و جل امیر بر خلق است و خداوند از بالای عرش خود آن را برای علی علیه السلام منعقد نمود و ملائکه را گواه گرفت که علی علیه السلام خلیفه و حجت خدا و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طاعتش همان طاعت خدا و نافرمانیش،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نشناسد مرا نشناخته و هر کس او را بشناسد مرا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امامت اوست منکر نبوت من است و هر کس امیر بودن او را انکار کند رسالت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فضل او را قبول نکند مرا کوچک کرده و هر کس با او نبرد کند با من به نبرد پرداخته است و هر که او را دشنام دهد مرا دشنام داده است؛ زیرا او از من است و از گِل وجود من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فاطمه علیها السلام دخترم و پدر دو فرزندم حسن و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علیهم السلام و نُه فرزند حسین علیه السلام حجتهای خدا بر خلقیم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دشمنانمان دشمنان خدا و دوستانمان دوستان خدایند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حاکم حسکانی،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مُوسَی بْنِ جَعْفَرٍ علیه السلام قَالَ حَدَّثَنِی أَبِی عَنْ أَبِیهِ جَعْفَرِ بْنِ مُحَمَّدٍ عَنْ أَبِیهِ عَنْ جَدِّهِ علیهم السلام قَالَ 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بِتَزْوِیجِ فَاطِمَةَ علیها السلام ابْنَةَ مُحَمَّدٍ صلی الله علیه و آله حِیناً وَ لَمْ أَتَجَرَّأْ أَنْ أَذْکُرَ ذَلِکَ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اللَّهُ تَبَارَکَ وَ تَعَالَی مَلَکاً مِنْ مَلَائِکَةِ الْجَنَّةِ یُقَالُ لَهُ رَاحِیلُ وَ لَیْسَ فِی الْمَلَائِکَةِ أَبْلَغُ مِنْهُ فَخَطَبَ بِخُطْبَةٍ لَمْ یَخْطُبْ بِمِثْلِهَا أَهْلُ السَّمَاءِ وَ لَا أَهْلُ الْأَرْضِ ثُمَّ أَمَرَ مُنَادِیاً فَنَادَی أَلَا یَا مَلَائِکَتِی وَ سُکَّانَ جَنَّتِی بَارِکُوا عَلَی عَلِیِّ بْنِ أَبِی طَالِبٍ علیه السلام حَبِیبِ مُحَمَّدٍ صلی الله علیه و آله وَ فَاطِمَةَ بِنْتِ مُحَمَّدٍ صلی الله علیه و آله فَإِنِّی قَدْ بَارَکْتُ عَلَیْهِمَا فَقَالَ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بَرَکَتُکَ عَلَیْهِمَا أَکْثَرَ مِمَّا رَأَیْنَا لَهُمَا فِی جِنَانِکَ وَ دَارِکَ؟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رَاحِیلُ إِنَّ مِنْ بَرَکَتِی عَلَیْهِمَا أَنِّی أَجْمَعُهُمَا عَلَی مَحَبَّتِی وَ أَجْعَلُهُمَا حُجَّتِی عَلَی خَلْقِی وَ عِزَّتِی وَ جَلَالِی لَأَخْلُقَنَّ مِنْهُمَا خَلْقاً وَ لَأُنْشِئَنَّ مِنْهُمَا ذُرِّیَّةً أَجْعَلُهُمْ خُزَّانِی فِی أَرْضِی وَ مَعَادِنَ لِحُکْمِی بِهِمْ أَحْتَجُّ عَلَی خَلْقِی بَعْدَ النَّبِیِّینَ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جعفر بن محمّد و آن حضرت از پدر خود از جدّ بزرگوار خویش نقل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ازدواج حضرت علی علیه السلام و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ملکی از ملائک بهشت به نام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بلاغت، هیچ یک از ملائکه به پای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خطبه‌ای خواند که اهل آسمان و زمین چنین خطبه‌ای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منادی دستور داد تا چنین جار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 من و ای ساکنین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حبیب محمّد، و فاطمه دختر محمّد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آنان خیر و برکت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تو بر آن دو بیشتر از آنچه ما در بهشت و منزلت برای آنان مشاهده کردیم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برکت من بر آن دو این است که آنان را بر محبّت خودم، با هم همراه می‌کنم و حجّت خود بر مردم قرار می‌دهم، و قسم به عزّت و جلالم که به آنان فرزندانی می‌دهم که در زمین، گنجینه‌داران و معادن حکمت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پیامبران، آنان را حجّت بر مردم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 ص</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عیون أخبار الرضا علیه السلام،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روضة الواعظین، فتال نیشابوری،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محتضر، حسن بن سلیمان حلی،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تسلیة المجالس، کرکی حائری،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جواهر السنیه، حر عاملی،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منقبت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6280_43702"/>
      <w:bookmarkStart w:id="91" w:name="pg6280_43702"/>
      <w:bookmarkEnd w:id="91"/>
    </w:p>
    <w:p>
      <w:pPr>
        <w:pStyle w:val="Heading2"/>
        <w:numPr>
          <w:ilvl w:val="1"/>
          <w:numId w:val="1"/>
        </w:numPr>
        <w:rPr/>
      </w:pPr>
      <w:bookmarkStart w:id="92" w:name="pg6280_43702"/>
      <w:bookmarkStart w:id="93" w:name="__RefHeading___Toc2043507_237004111"/>
      <w:bookmarkStart w:id="94" w:name="_Toc26"/>
      <w:bookmarkEnd w:id="92"/>
      <w:bookmarkEnd w:id="93"/>
      <w:r>
        <w:rPr>
          <w:rtl w:val="true"/>
        </w:rPr>
        <w:t>بخش سوم</w:t>
      </w:r>
      <w:r>
        <w:rPr>
          <w:rtl w:val="true"/>
        </w:rPr>
        <w:t xml:space="preserve">: </w:t>
      </w:r>
      <w:r>
        <w:rPr>
          <w:rtl w:val="true"/>
        </w:rPr>
        <w:t>فاطمۀ زهرا علیها السلام و پیامبر صلی الله علیه و آله</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043509_237004111"/>
      <w:bookmarkStart w:id="96" w:name="_Toc27"/>
      <w:bookmarkEnd w:id="95"/>
      <w:r>
        <w:rPr>
          <w:rtl w:val="true"/>
        </w:rPr>
        <w:t>اشاره</w:t>
      </w:r>
      <w:bookmarkEnd w:id="9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6280_43704"/>
      <w:bookmarkStart w:id="98" w:name="pg6280_43704"/>
      <w:bookmarkEnd w:id="98"/>
    </w:p>
    <w:p>
      <w:pPr>
        <w:pStyle w:val="Heading3"/>
        <w:numPr>
          <w:ilvl w:val="2"/>
          <w:numId w:val="1"/>
        </w:numPr>
        <w:rPr/>
      </w:pPr>
      <w:bookmarkStart w:id="99" w:name="pg6280_43704"/>
      <w:bookmarkStart w:id="100" w:name="__RefHeading___Toc2043511_237004111"/>
      <w:bookmarkStart w:id="101" w:name="_Toc28"/>
      <w:bookmarkEnd w:id="99"/>
      <w:bookmarkEnd w:id="100"/>
      <w:r>
        <w:rPr>
          <w:rtl w:val="true"/>
        </w:rPr>
        <w:t>منقبت چهاردهم</w:t>
      </w:r>
      <w:r>
        <w:rPr>
          <w:rtl w:val="true"/>
        </w:rPr>
        <w:t xml:space="preserve">: </w:t>
      </w:r>
      <w:r>
        <w:rPr>
          <w:rtl w:val="true"/>
        </w:rPr>
        <w:t>اَنت منّی و اَنا منک</w:t>
      </w:r>
      <w:bookmarkEnd w:id="101"/>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لَمَّانَزَلَتْ عَلَی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فتهیَّبْتُ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فَأَقْبَلَ عَلَیَّ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لَمْ تَنْزِلْ فِیکِ وَ لاَ فِی أَهْلِکِ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فِی أَهْلِکِ وَ لَا فِی نَسْلِک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وَ أَنَا مِنْکِ وَ إِنَّمَا نَزَلَتْ فِی أَهْلِ الْجَفَاءِ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الْغِلْظَةِ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الْبَذَخِ وَ الْکِبْرِ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فَإِنَّهُ أحیی لِلْقَلْبِ وَ أَرْضَی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النَّبِیُّ صلی الله علیه و آله جَبْهَتِی وَ مَسَحَنِی بِرِیقِهِ فَمَا احْتَجْتُ إِلَی طِیبٍ بَعْدَهُ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ابن المغازلی،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حضرت زهرا علیها السلام روایت می‌فرمایند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چنان که یکدیگر را صدا </w:t>
      </w:r>
    </w:p>
    <w:p>
      <w:pPr>
        <w:pStyle w:val="BookText"/>
        <w:rPr/>
      </w:pPr>
      <w:r>
        <w:rPr>
          <w:rFonts w:ascii="IRNazanin" w:hAnsi="IRNazanin" w:eastAsia="IRNazanin"/>
          <w:color w:val="111111"/>
          <w:sz w:val="28"/>
          <w:sz w:val="28"/>
          <w:szCs w:val="28"/>
          <w:rtl w:val="true"/>
          <w:lang w:bidi="fa-IR"/>
        </w:rPr>
        <w:t>می‌زنید پیامبر صلی الله علیه و آله را صدا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نازل شد، به دلیل مراعات عظمت پیامبر صلی الله علیه و آله، من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نکردم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تغییر رویه را در من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تو و اهل تو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 بلکه این آیه در مورد جفاکاران و متکبران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چراکه این کلام، قلب مرا بیشتر زنده می‌کند و پروردگار را راضی‌تر می‌نماید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خدا صلی الله علیه و آله پیشانیم را بوسید و آب دهانش را به رویم کشید که از آن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نیازمند نگردیدم</w:t>
      </w:r>
      <w:r>
        <w:rPr>
          <w:rFonts w:eastAsia="IRNazanin" w:cs="IRNazanin"/>
          <w:color w:val="111111"/>
          <w:sz w:val="28"/>
          <w:szCs w:val="28"/>
          <w:rtl w:val="true"/>
          <w:lang w:bidi="fa-IR"/>
        </w:rPr>
        <w:t xml:space="preserve">. </w:t>
      </w:r>
      <w:bookmarkStart w:id="102" w:name="pg6280_43706"/>
    </w:p>
    <w:p>
      <w:pPr>
        <w:pStyle w:val="Heading3"/>
        <w:numPr>
          <w:ilvl w:val="2"/>
          <w:numId w:val="1"/>
        </w:numPr>
        <w:rPr/>
      </w:pPr>
      <w:bookmarkStart w:id="103" w:name="__RefHeading___Toc2043513_237004111"/>
      <w:bookmarkStart w:id="104" w:name="_Toc29"/>
      <w:bookmarkEnd w:id="102"/>
      <w:bookmarkEnd w:id="103"/>
      <w:r>
        <w:rPr>
          <w:rtl w:val="true"/>
        </w:rPr>
        <w:t>منقبت پانزدهم</w:t>
      </w:r>
      <w:r>
        <w:rPr>
          <w:rtl w:val="true"/>
        </w:rPr>
        <w:t xml:space="preserve">: </w:t>
      </w:r>
      <w:r>
        <w:rPr>
          <w:rtl w:val="true"/>
        </w:rPr>
        <w:t>نور چشم پیامبر صلی الله علیه و آله و ثمرۀ قلب آن حضرت</w:t>
      </w:r>
      <w:bookmarkEnd w:id="10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ذَاتَ یَوْمٍ جَالِساً إِذْ أَقْبَلَ الْحَسَنُ علیه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 فَمَا زَالَ یُدْنِیهِ حَتَّی أَجْلَسَهُ عَلَی فَخِذِهِ الْأَیْمَنِ ثُمَّ أَقْبَلَ الْحُسَیْنُ علیه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 فَمَا زَالَ یُدْنِیهِ حَتَّی أَجْلَسَهُ عَلَی فَخِذِهِ الْأَیْسَرِ ثُمَّ أَقْبَلَتْ فَاطِمَةُ علیها السلام فَلَمَّا رَآهَا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بُنَیَّةُ فَمَا زَالَ یُدْنِیهَا حَتَّی أَجْلَسَهَا بَیْنَ یَدَیْهِ ثُمَّ أَقْبَلَ أَمِیرُ الْمُؤْمِنِینَ عَلِیُّ بْنُ أَبِی طَالِبٍ علیهما السلام فَلَمَّا رَآهُ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یَا أَخِی فَمَا زَالَ یُدْنِیهِ حَتَّی أَجْلَسَهُ إِلَی جَنْبِهِ الْأَیْمَنِ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مَا تَرَی أَحَداً مِنْ هَؤُلَاءِ إِلَّا بَکَیْتَ أَ وَ مَا فِیهِمْ مَنْ تُسَرُّ بِرُؤْیَتِهِ؟</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نَبِیّاً وَ بَشِیراً وَ نَذِیراً وَ اصْطَفَانِی عَلَی جَمِیعِ الْبَرِیَّةِ إِنِّی وَ إِیَّاهُمْ لَأَکْرَمُ الْخَلْقِ عَلَی اللَّهِ عَزَّ وَ جَلَّ وَ مَا عَلَی وَجْهِ الْأَرْضِ نَسَمَةٌ أَحَبُّ إِلَیَّ مِنْهُمْ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عَلِیُّ بْنُ أَبِی طَالِبٍ علیهما السلام فَإِنَّهُ أَخِی وَ شَفِیقِی وَ صَاحِبُ الْأَمْرِ بَعْدِی وَ صَاحِبُ لِوَائِی فِی الدُّنْیَا وَ الْآخِرَةِ وَ صَاحِبُ حَوْضِی وَ شَفَاعَتِی وَ هُوَ مَوْلَی کُلِّ مُؤْمِنٍ وَ قَائِدُ کُلِّ تَقِیٍّ وَ هُوَ وَصِیِّی وَ خَلِیفَتِی عَلَی أُمَّتِی فِی حَیَاتِی وَ بَعْدَ مَمَاتِی مُحِبُّهُ مُحِبِّی وَ مُبْغِضُهُ مُبْغِضِی وَ بِوَلَایَتِهِ صَارَتْ أُمَّتِی مَرْحُومَةً وَ بَعْدَ وَفَاتِی صَارَتْ بِالْمُخَالَفَةِ لَهُ مَلْعُونَةً فَإِنِّی </w:t>
      </w:r>
    </w:p>
    <w:p>
      <w:pPr>
        <w:pStyle w:val="BookText"/>
        <w:rPr/>
      </w:pPr>
      <w:r>
        <w:rPr>
          <w:rFonts w:ascii="Amiri" w:hAnsi="Amiri" w:eastAsia="Amiri" w:cs="Amiri"/>
          <w:color w:val="111111"/>
          <w:sz w:val="28"/>
          <w:sz w:val="28"/>
          <w:szCs w:val="28"/>
          <w:rtl w:val="true"/>
          <w:lang w:bidi="ar-SA"/>
        </w:rPr>
        <w:t>بَکَیْتُ حِینَ أَقْبَلَ لِأَنِّی ذَکَرْتُ غَدْرَ الْأُمَّةِ بِهِ بَعْدِی حَتَّی إِنَّهُ لَیُزَالُ عَنْ مَقْعَدِی وَ قَدْ جَعَلَهُ اللَّهُ بَعْدِی لَهُ ثُمَّ لَا یَزَالُ الْأَمْرُ بِهِ حَتَّی یُضْرَبَ عَلَی قَرْنِهِ ضَرْبَةً تُخْضَبُ مِنْهَا لِحْیَتُهُ فِی أَفْضَلِ الشُّهُورِ وَ هُوَ شَهْرُ رَمَضانَ الَّذِی أُنْزِلَ فِیهِ الْقُرْآنُ هُدیً لِلنَّاسِ وَ بَیِّناتٍ مِنَ الْهُدی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ابْنَتِی فَاطِمَةُ علیها السلام فَإِنَّهَا سَیِّدَةُ نِسَاءِ الْعَالَمِینَ مِنَ الْأَوَّلِینَ وَ الْآخِرِینَ وَ هِیَ بَضْعَةٌ مِنِّی وَ هِیَ نُورُ عَیْنِی وَ ثَمَرَةُ فُؤَادِی وَ هِیَ رُوحِیَ الَّتِی بَیْنَ جَنْبَیَّ وَ هِیَ الْحَوْرَاءُ الْإِنْسِیَّةُ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قَامَتْ فِی مِحْرَابِهَا بَیْنَ یَدَیْ رَبِّهَا جَلَّ جَلَالُهُ ظَهَرَ نُورُهَا لِمَلَائِکَةِ السَّمَاءِ کَمَا یَظْهَرُ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أَنِّی لَمَّا رَأَیْتُهَا ذَکَرْتُ مَا یُصْنَعُ بِهَا بَعْدِی کَأَنِّی بِهَا وَ قَدْ دَخَلَ الذُّلُّ بَیْتَهَا وَ انْتُهِکَتْ حُرْمَتُهَا وَ غُصِبَتْ حَقَّهَا وَ مُنِعَتْ إِرْثَهَا وَ کُسِرَ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کُسِرَتْ 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أَسْقَطَتْ جَنِینَهَا وَ هِیَ تُنَادِی یَا مُحَمَّدَاهْ فَلَا تُجَابُ وَ تَسْتَغِیثُ فَلَا تُغَاث فَلَا تَزَالُ بَعْدِی مَحْزُونَةً مَکْرُوبَةً بَاکِیَة</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جوینی شافعی،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که حسن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دیدن او گریست و فرمود نزد من بیا، نزد من بیا، ای پسرم و او را به خود نزدیک نمود تا بر زانوی </w:t>
      </w:r>
    </w:p>
    <w:p>
      <w:pPr>
        <w:pStyle w:val="BookText"/>
        <w:rPr/>
      </w:pPr>
      <w:r>
        <w:rPr>
          <w:rFonts w:ascii="IRNazanin" w:hAnsi="IRNazanin" w:eastAsia="IRNazanin"/>
          <w:color w:val="111111"/>
          <w:sz w:val="28"/>
          <w:sz w:val="28"/>
          <w:szCs w:val="28"/>
          <w:rtl w:val="true"/>
          <w:lang w:bidi="fa-IR"/>
        </w:rPr>
        <w:t>راستش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آمد و پیامبر صلی الله علیه و آله با دیدن او نیز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 پسر جانم و او را هم نزدیک نمود تا بر زانوی چپ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آمد و آن حضرت صلی الله علیه و آله تا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 دخترم و او را هم به‌خود نزدیک نمود تا برابر خود نشانید و سپس امیر المؤمنین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دیدن علی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 ای برادرم و او را رسول‌اللَّه صلی الله علیه و آله هر کدام را دیدی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ایشان کسی نیست تا از دیدنش شاد گردی؟</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آنکه مرا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بشارت دهنده و ترساننده بر انگیخت و بر همۀ مردم برگزید، من و اینها گرامی‌ترین مخلوقات نزد خداییم و روی زمین کسی نیست که نزد من محبوبتر از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ابی طالب علیهما السلام برادر و شفیق و صاحب امر 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لواء من در دنیا و آخرت و صاحب حوض من و شفاعت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هر مؤمن و پیشوای هر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خلیفۀ من بر امتم در زندگی و پس از رحلتم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دوست من و دشمنش دشمن من است امتم به ولایت او مورد رحمت الهی قرار گرفته‌اند و به سبب مخالفت با او بعد از وفاتم از رحمت خدا دور و مورد لعن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آمد گریستم چون یادم آمد که پس از من امتم با او نیرنگ می‌کنند و او را از مَسندم بر می‌دارند در حالی که خدا آن را پس از من برای او مقرر کرده و سپس همواره گرفتاری کشد تا ضربتی به سرش زنند که محاسنش از آن خضاب شود در بهترین ماه که ماه رمضان است و در آن قرآن نازل شده برای هدایت مردم و و به عنوان گواهی بر هدایت و جدائی حق و باطل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دخترم فاطمه علیها السلام بانوی زنان جهانیان است از اولین و آخرین و پارۀ وجود من و نور دیده و میوه دل و روح من است که درون من جای دارد و او حوراء انسیه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محراب خود برابر پروردگارش جل جلاله بایستد نورش به فرشتگان آسمان </w:t>
      </w:r>
    </w:p>
    <w:p>
      <w:pPr>
        <w:pStyle w:val="BookText"/>
        <w:rPr/>
      </w:pPr>
      <w:r>
        <w:rPr>
          <w:rFonts w:ascii="IRNazanin" w:hAnsi="IRNazanin" w:eastAsia="IRNazanin"/>
          <w:color w:val="111111"/>
          <w:sz w:val="28"/>
          <w:sz w:val="28"/>
          <w:szCs w:val="28"/>
          <w:rtl w:val="true"/>
          <w:lang w:bidi="fa-IR"/>
        </w:rPr>
        <w:t>بتابد همانطور که نور ستارگان بر زمین بتابد و خدای عز و جل به فرشتگانش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ببینید کنیزم فاطمه را که در برابرم ایستاده و دلش از ترسم می‌لرزد و دل به عبادتم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شیعیانش را از آتش امان دادم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زهرا علیها السلام را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ستم‌هایی به یادم می‌آید که بعد از من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ذلّت، داخل خانۀ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از دست رفته است و حقّش را غصب کرده‌اند و از دریافت ارث خود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را شکسته‌اند و جنین وی را سقط شده می‌بینم در حالی که او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دادش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می‌کند ولی کسی به فریادش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من دائما محزون، غصّه‌دار و گریان خواهد بود</w:t>
      </w:r>
      <w:r>
        <w:rPr>
          <w:rFonts w:eastAsia="IRNazanin" w:cs="IRNazanin"/>
          <w:color w:val="111111"/>
          <w:sz w:val="28"/>
          <w:szCs w:val="28"/>
          <w:rtl w:val="true"/>
          <w:lang w:bidi="fa-IR"/>
        </w:rPr>
        <w:t xml:space="preserve">... </w:t>
      </w:r>
      <w:bookmarkStart w:id="105" w:name="pg6280_43710"/>
    </w:p>
    <w:p>
      <w:pPr>
        <w:pStyle w:val="Heading3"/>
        <w:numPr>
          <w:ilvl w:val="2"/>
          <w:numId w:val="1"/>
        </w:numPr>
        <w:rPr/>
      </w:pPr>
      <w:bookmarkStart w:id="106" w:name="__RefHeading___Toc2043515_237004111"/>
      <w:bookmarkStart w:id="107" w:name="_Toc30"/>
      <w:bookmarkEnd w:id="105"/>
      <w:bookmarkEnd w:id="106"/>
      <w:r>
        <w:rPr>
          <w:rtl w:val="true"/>
        </w:rPr>
        <w:t>منقبت شانزدهم</w:t>
      </w:r>
      <w:r>
        <w:rPr>
          <w:rtl w:val="true"/>
        </w:rPr>
        <w:t xml:space="preserve">: </w:t>
      </w:r>
      <w:r>
        <w:rPr>
          <w:rtl w:val="true"/>
        </w:rPr>
        <w:t>پارۀ وجود پیامبر صلی الله علیه و آله</w:t>
      </w:r>
      <w:bookmarkEnd w:id="107"/>
    </w:p>
    <w:p>
      <w:pPr>
        <w:pStyle w:val="BookText"/>
        <w:rPr/>
      </w:pP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مِنِّی فَمَنْ أَغْضَبَهَا أَغْضَبَنِی</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روایت در منابع شیعه نیز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طرائف، سیدبن طاووس،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بحارالانوار، علامه مجلسی،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بَضْعَةٌ مِنِّی، وَ هِیَ رُوحِیَ الَّتِی بَیْنَ جَنْبَیَّ، یَسُوؤُنِی مَا سَاءَهَا، وَ یَسُرُّنِی مَا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 وجود من است و او روح من است در میان دو پهلویم، مرا بد می‌آید آنچه او را بد آید و مرا مسرور می‌دارد آنچه او را مسرور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شیخ صدوق،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 قَّاصٍ سَمِعْتُ النَّبِیَّ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مِنِّی مَنْ سَرَّهَا فَقَدْ سَرَّنِی وَ مَنْ سَاءَهَا فَقَدْ سَاءَنِی فَاطِمَةُ أَعَزُّ الْبَرِیَّةِ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پاره‌ای از وجود من است، هر کس او را خوشنود نماید مرا خوشنود نموده و هر کس وی را ناراحت کند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نزد من عزیزترین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مفید،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امالی، شیخ طوسی،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مناقب آل ابی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محتضر، حسن بن سلیمان حلی، 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مُضْغَةٌ مِنِّی، یَقْبِضُنِی مَا قَبَضَهَا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یَبْسُطُنِی ما بَسَطَهَا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قطعه‌ای از گوشت بدن من است، آنچه او را ناراحت کند مرا ناراحت کرده، و آنچه وی را شادمان نماید مرا شادمان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احمد بن حنبل،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سنن الکبری، بیهقی،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تاریخ مدینة دمشق، ابن عساکر،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عمدة القاری، عینی،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پارۀ وجود من است و هر کس او را به غضب در آورد مرا به غضب در آورده است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6280_43712"/>
      <w:bookmarkStart w:id="109" w:name="pg6280_43712"/>
      <w:bookmarkEnd w:id="109"/>
    </w:p>
    <w:p>
      <w:pPr>
        <w:pStyle w:val="Heading3"/>
        <w:numPr>
          <w:ilvl w:val="2"/>
          <w:numId w:val="1"/>
        </w:numPr>
        <w:rPr/>
      </w:pPr>
      <w:bookmarkStart w:id="110" w:name="pg6280_43712"/>
      <w:bookmarkStart w:id="111" w:name="__RefHeading___Toc2043517_237004111"/>
      <w:bookmarkStart w:id="112" w:name="_Toc31"/>
      <w:bookmarkEnd w:id="110"/>
      <w:bookmarkEnd w:id="111"/>
      <w:r>
        <w:rPr>
          <w:rtl w:val="true"/>
        </w:rPr>
        <w:t>منقبت هفدهم</w:t>
      </w:r>
      <w:r>
        <w:rPr>
          <w:rtl w:val="true"/>
        </w:rPr>
        <w:t xml:space="preserve">: </w:t>
      </w:r>
      <w:r>
        <w:rPr>
          <w:rtl w:val="true"/>
        </w:rPr>
        <w:t>شاخه و شعبه ای از پیامبر صلی الله علیه و آله</w:t>
      </w:r>
      <w:bookmarkEnd w:id="112"/>
    </w:p>
    <w:p>
      <w:pPr>
        <w:pStyle w:val="BookText"/>
        <w:rPr/>
      </w:pP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شِجْنَةٌ مِنِّی یَقْبِضُنِی مَا یَقْبِضُهَا وَ یَبْسُطُنِی مَا یَبْسُطُهَا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حدیث را این گونه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یَبْسُطُنِی مَا یَبْسُطُهَا وَ یَقْبِضُنِی مَا یَقْبِضُهَا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 أحمد بن حنبل،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آحاد و المثانی، ضحاک،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معجم الکبیر، طبرانی،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ابن عساکر،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سیر أعلام النبلاء، ذهبی،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نزهة النظر، عادل عبد الرحمن بدری، ص</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شِجْنَةٌ مِنِّی یُؤْذِینِی مَا آذَاهَا وَ یَسُرُّنِی مَا 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شعبه و بخشی از وجود من است، آزرده می‌سازد مرا آنچه او را آزرده می‌سازد، و شادمان می‌کند مرا آنچه او را شادمان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شیخ صدوق،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إِنَّ فَاطِمَةَ شَجْنَةٌ مِنِّی یُسْخِطُنِی مَا أَسْخَطَهَا وَ یُرْضِینِی مَا أَرْضَاهَا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پاره‌ای از وجود من است، پس هر که او را به غضب آورد مرا غضبناک نموده و هر که او را خشنود نماید مرا خشنود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اربلی،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خصائص فاطمیه، کجوری،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عُمَرُ بْنُ عَبْدِ الْعَزِیزِ أَعْطَانَا عَطَایَا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أَخُوهُ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أُمَیَّةَ لَا تَرْضَی مِنْکَ بِأَنْ تُفَضِّلَ بَنِی فَاطِمَةَ علیها السلام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 لِأَنِّی سَمِعْتُ حَتَّی لَا أُبَالِی أَنْ أَسْمَعَ أَوْ لَا أَسْمَعُ أَنَّ رَسُولَ اللَّهِ صلی الله علیه و آله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فَاطِمَةُ شَجْنَةٌ مِنِّی، یَسُرُّنِی مَا 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یَسُوؤُنِی مَا سَاءَهَا، فَأَنَا أَتْبَعُ سُرُورَ رَسُولِ اللَّهِ صلی الله علیه و آله وَ أَتَّقِی مَسَاءَتَه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حمیری قمی،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شعبه و بخشی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ناراحت کند مرا ناراحت می‌کند و آنچه وی را خوشحال نماید مرا خوشحال می‌نماید</w:t>
      </w:r>
      <w:r>
        <w:rPr>
          <w:rFonts w:eastAsia="IRNazanin" w:cs="IRNazanin"/>
          <w:color w:val="111111"/>
          <w:sz w:val="28"/>
          <w:szCs w:val="28"/>
          <w:rtl w:val="true"/>
          <w:lang w:bidi="fa-IR"/>
        </w:rPr>
        <w:t xml:space="preserve">. </w:t>
      </w:r>
      <w:bookmarkStart w:id="113" w:name="pg6280_43714"/>
    </w:p>
    <w:p>
      <w:pPr>
        <w:pStyle w:val="Heading3"/>
        <w:numPr>
          <w:ilvl w:val="2"/>
          <w:numId w:val="1"/>
        </w:numPr>
        <w:rPr/>
      </w:pPr>
      <w:bookmarkStart w:id="114" w:name="__RefHeading___Toc2043519_237004111"/>
      <w:bookmarkStart w:id="115" w:name="_Toc32"/>
      <w:bookmarkEnd w:id="113"/>
      <w:bookmarkEnd w:id="114"/>
      <w:r>
        <w:rPr>
          <w:rtl w:val="true"/>
        </w:rPr>
        <w:t>منقبت هجدهم</w:t>
      </w:r>
      <w:r>
        <w:rPr>
          <w:rtl w:val="true"/>
        </w:rPr>
        <w:t xml:space="preserve">: </w:t>
      </w:r>
      <w:r>
        <w:rPr>
          <w:rtl w:val="true"/>
        </w:rPr>
        <w:t>عنصر درخت رسالت و امامت</w:t>
      </w:r>
      <w:bookmarkEnd w:id="115"/>
    </w:p>
    <w:p>
      <w:pPr>
        <w:pStyle w:val="BookText"/>
        <w:rPr/>
      </w:pPr>
      <w:r>
        <w:rPr>
          <w:rFonts w:ascii="Amiri" w:hAnsi="Amiri" w:eastAsia="Amiri" w:cs="Amiri"/>
          <w:color w:val="111111"/>
          <w:sz w:val="28"/>
          <w:sz w:val="28"/>
          <w:szCs w:val="28"/>
          <w:rtl w:val="true"/>
          <w:lang w:bidi="ar-SA"/>
        </w:rPr>
        <w:t>عَنْ سَلَّامِ بْنِ الْمُسْتَنِیرِ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 فَرْعُها فِی السَّماءِ 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رَسُولُ اللَّهِ صلی الله علیه و آله نَسَبُهُ ثَابِتٌ فِی بَنِی هَاشِمٍ وَ فَرْعُ الشَّجَرَةِ عَلِیٌّ علیه السلام وَ عُنْصُرُ الشَّجَرَةِ فَاطِمَةُ علیها السلام وَ أَغْصَانُهَا الْأَئِمَّةُ علیهم السلام وَ وَرَقُهَا الشِّیعَةُ وَ إِنَّ الرَّجُلَ مِنْهُمْ لَیَمُوتُ فَتَسْقُطُ مِنْهَا وَرَقَةٌ وَ إِنَّ الْمَوْلُودَ مِنْهُمْ لَیُولَدُ فَتُورِقُ وَرَقَةً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بن 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دربارۀ قول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طَیِّبَةٍ أَصْلُها ثابِتٌ وَ فَرْعُها فِی السَّماءِ تُؤْتِی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درختی پاک است که ریشه‌اش استوار و شاخه‌اش در آسمان است و در </w:t>
      </w:r>
    </w:p>
    <w:p>
      <w:pPr>
        <w:pStyle w:val="BookText"/>
        <w:rPr/>
      </w:pPr>
      <w:r>
        <w:rPr>
          <w:rFonts w:ascii="IRNazanin" w:hAnsi="IRNazanin" w:eastAsia="IRNazanin"/>
          <w:color w:val="111111"/>
          <w:sz w:val="28"/>
          <w:sz w:val="28"/>
          <w:szCs w:val="28"/>
          <w:rtl w:val="true"/>
          <w:lang w:bidi="fa-IR"/>
        </w:rPr>
        <w:t>هر زمان به اذن پروردگارش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رسول‌الله صلی الله علیه و آله است که نسب آن حضرت در بنی هاشم ثابت است و تنۀ درخت، علی علیه السلام و ریشۀ آن فاطمه علیها السلام و شاخه‌هایش ائمه علیهم السلام و برگ‌های این درخت شیعیان هستند و یک نفر از شیعیان که می‌میرد برگی از آن می‌افتد و فرزندی از شیعیان که متولد می‌شود بر درخت یک برگ می‌روید</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حاکم حسکانی،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6280_43716"/>
    </w:p>
    <w:p>
      <w:pPr>
        <w:pStyle w:val="Heading3"/>
        <w:numPr>
          <w:ilvl w:val="2"/>
          <w:numId w:val="1"/>
        </w:numPr>
        <w:rPr/>
      </w:pPr>
      <w:bookmarkStart w:id="117" w:name="__RefHeading___Toc2043521_237004111"/>
      <w:bookmarkStart w:id="118" w:name="_Toc33"/>
      <w:bookmarkEnd w:id="116"/>
      <w:bookmarkEnd w:id="117"/>
      <w:r>
        <w:rPr>
          <w:rtl w:val="true"/>
        </w:rPr>
        <w:t>منقبت نوزدهم</w:t>
      </w:r>
      <w:r>
        <w:rPr>
          <w:rtl w:val="true"/>
        </w:rPr>
        <w:t xml:space="preserve">: </w:t>
      </w:r>
      <w:r>
        <w:rPr>
          <w:rtl w:val="true"/>
        </w:rPr>
        <w:t>شباهت به پیامبر صلی الله علیه و آله در گفتارو حدیث و نشستن</w:t>
      </w:r>
      <w:bookmarkEnd w:id="118"/>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رَأَیْتُ أَحَداً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کَلَاماً وَ لَا حَدِیثاً وَ لَا جِلْسةً مِنْ فَاطِمَةَ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کُنَّا أزْواجَ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عِنْدَهُ جَمیعاً لَمْ تُغادَرْ مِنَّا واحِدَةً فأقْبَلَتْ فاطِمَةُ عَلَیْها السَّلامُ تَمْشِی لا وَاللّهِ ما تَخْفَی مِشیتُها مِنْ مِشْیَةِ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بخاری،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قَالَتْ کُنَّ أَزْوَاجُ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عِنْدَهُ لَمْ یُغَادِرْ مِنْهُنَّ وَاحِدَةً فَأَقْبَلَتْ فَاطِمَةُ تَمْشِی مَا تَخَطَّی مِشْیَتُهَا مِنْ مِشْیَةِ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قاضی نعمان مغربی،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عمده، ابن بطریق، 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نیشابوری،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ذخائر العقبی، احمد بن عبد اللّٰه طبری،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مطالب السؤول، محمد بن طلحة شافعی،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بهذه الأحادیث الصحیحة و الأخبار الصریحة کون فاطمة کانت أحب إلی رسول اللّٰه من غیرها و أنها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مردم را ندیدم که در گفتار و حدیث نمودن و نشستن،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 باشد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6280_43718"/>
      <w:bookmarkStart w:id="120" w:name="pg6280_43718"/>
      <w:bookmarkEnd w:id="120"/>
    </w:p>
    <w:p>
      <w:pPr>
        <w:pStyle w:val="Heading3"/>
        <w:numPr>
          <w:ilvl w:val="2"/>
          <w:numId w:val="1"/>
        </w:numPr>
        <w:rPr/>
      </w:pPr>
      <w:bookmarkStart w:id="121" w:name="pg6280_43718"/>
      <w:bookmarkStart w:id="122" w:name="__RefHeading___Toc2043523_237004111"/>
      <w:bookmarkStart w:id="123" w:name="_Toc34"/>
      <w:bookmarkEnd w:id="121"/>
      <w:bookmarkEnd w:id="122"/>
      <w:r>
        <w:rPr>
          <w:rtl w:val="true"/>
        </w:rPr>
        <w:t>منقبت بیستم</w:t>
      </w:r>
      <w:r>
        <w:rPr>
          <w:rtl w:val="true"/>
        </w:rPr>
        <w:t xml:space="preserve">: </w:t>
      </w:r>
      <w:r>
        <w:rPr>
          <w:rtl w:val="true"/>
        </w:rPr>
        <w:t>شبیه ترین مردم به پیامبر صلی الله علیه و آله در سیما و صورت</w:t>
      </w:r>
      <w:bookmarkEnd w:id="123"/>
    </w:p>
    <w:p>
      <w:pPr>
        <w:pStyle w:val="BookText"/>
        <w:rPr/>
      </w:pPr>
      <w:r>
        <w:rPr>
          <w:rFonts w:ascii="Amiri" w:hAnsi="Amiri" w:eastAsia="Amiri" w:cs="Amiri"/>
          <w:color w:val="111111"/>
          <w:sz w:val="28"/>
          <w:sz w:val="28"/>
          <w:szCs w:val="28"/>
          <w:rtl w:val="true"/>
          <w:lang w:bidi="ar-SA"/>
        </w:rPr>
        <w:t>عَنْ أُمِّ سَلَمَةَ أُمِّ الْمُؤْمِنِینَ رَضِیَ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کَانَتْ فَاطِمَةُ علیها السلام بِنْتُ رَسُولِ اللَّهِ صلی الله علیه و آله أَشْبَهَ النَّاسِ وَجْهاً بِرَسُولِ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أَحَداً أَشْبَهَ سَمْتاً و دَلًّاً و هَدْیاً بِرَسُولِ اللَّهِ فی قِیَامِهَا وَ قُعُودِهَا مِنْ فَاطِمَةَ بِنْتِ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ابن بطریق، 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بحار الانوار، علامه مجلسی،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 سجستانی،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سنن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الصحابه، نسائی،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سنن الکبری، نسائی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بدون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قیامها وقعودها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حاکم نیشابوری،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 بهذه السیاقة إنما اتفقا علی حدیث الشعبی عن مسروق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السؤول، محمد بن طلحه شافعی،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بهذه الأحادیث الصحیحة و الأخبار الصریحة، کون فاطمة کانت أحب إلی رسول اللّٰه من غیرها، و أنها سیدة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العقبی، احمد بن عبد اللّٰه طبری،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نصب الرایة، زیلعی،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زیلعی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 حدیث حسن و فی بعض النسخ حدیث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سبل الهدی و الرشاد،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ینابیع المودة،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رسول خدا صلی الله علیه و آله از نظر صورت، شبیه‌ترین مردم به پیامبر اسلام صلی الله علیه و آله بود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6280_43720"/>
      <w:bookmarkStart w:id="125" w:name="pg6280_43720"/>
      <w:bookmarkEnd w:id="125"/>
    </w:p>
    <w:p>
      <w:pPr>
        <w:pStyle w:val="Heading3"/>
        <w:numPr>
          <w:ilvl w:val="2"/>
          <w:numId w:val="1"/>
        </w:numPr>
        <w:rPr/>
      </w:pPr>
      <w:bookmarkStart w:id="126" w:name="pg6280_43720"/>
      <w:bookmarkStart w:id="127" w:name="__RefHeading___Toc2043525_237004111"/>
      <w:bookmarkStart w:id="128" w:name="_Toc35"/>
      <w:bookmarkEnd w:id="126"/>
      <w:bookmarkEnd w:id="127"/>
      <w:r>
        <w:rPr>
          <w:rtl w:val="true"/>
        </w:rPr>
        <w:t>منقبت بیست و یکم</w:t>
      </w:r>
      <w:r>
        <w:rPr>
          <w:rtl w:val="true"/>
        </w:rPr>
        <w:t xml:space="preserve">: </w:t>
      </w:r>
      <w:r>
        <w:rPr>
          <w:rtl w:val="true"/>
        </w:rPr>
        <w:t>قلب و روح پیامبر صلی الله علیه و آله</w:t>
      </w:r>
      <w:bookmarkEnd w:id="128"/>
    </w:p>
    <w:p>
      <w:pPr>
        <w:pStyle w:val="BookText"/>
        <w:rPr/>
      </w:pPr>
      <w:r>
        <w:rPr>
          <w:rFonts w:ascii="Amiri" w:hAnsi="Amiri" w:eastAsia="Amiri" w:cs="Amiri"/>
          <w:color w:val="111111"/>
          <w:sz w:val="28"/>
          <w:sz w:val="28"/>
          <w:szCs w:val="28"/>
          <w:rtl w:val="true"/>
          <w:lang w:bidi="ar-SA"/>
        </w:rPr>
        <w:t>رُوِیَ عَنْ مُجَاهِدٍ قَالَ النَّبِیُّ صلی الله علیه و آله وَ هُوَ آخِذٌ بِیَدِ فَاطِمَةَ علیها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 فَقَدْ عَرَفَهَا وَ مَنْ لَمْ یَعْرِفْهَا فَهِیَ فَاطِمَةُ بِنْتُ مُحَمَّدٍ صلی الله علیه و آله وَ هِیَ بَضْعَةٌ مِنِّی وَ هِیَ قَلْبِی وَ رُوحِیَ الَّتِی بَیْنَ جَنْبَیَّ فَمَنْ آذَاهَا فَقَدْ آذَانِی وَ مَنْ آذَانِی فَقَدْ آذَی اللَّهَ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ابن صباغ،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مختصر المحاسن المجتمعة، صفوری،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شرح إحقاق الحق، سید مرعشی،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و آله ذَاتَ یَوْمٍ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ابْنَتِی فَاطِمَةُ علیها السلام فَإِنَّهَا سَیِّدَةُ نِسَاءِ الْعَالَمِینَ مِنَ الْأَوَّلِینَ وَ الْآخِرِینَ وَ هِیَ بَضْعَةٌ مِنِّی وَ هِیَ نُورُ عَیْنِی وَ ثَمَرَةُ فُؤَادِی وَ هِیَ رُوحِیَ الَّتِی بَیْنَ جَنْبَیَّ وَ هِیَ الْحَوْرَاءُ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گوید روزی رسول خدا صلی الله علیه و آله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دخترم فاطمه علیها السلام بانوی زنان جهانیان است از اولین و آخرین و پاره وجود من و نور دیده من و میوۀ دل من است و روح من است که بین دو پهلوی من می‌باشد و حوراء انسیه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شیخ صدوق، ص</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بشارة المصطفی، طبری، ص</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فضائل، ابن شاذان، ص</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روض الجنان، شیخ أبوالفتوح رازی،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محتضر، حسن بن سلیمان حلی، ص</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غایة المرام، علامه بحرانی،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 آله در حالی که دست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دختر را می‌شناسد که می‌شناسد و هر کس که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علیها السلام دختر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پاره‌ای از وجود من است و او قلب من و روح من است که بین دو پهلویم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آزار دهد مرا آزرده است و هر که مرا بیازارد خدا را آزرده 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6280_43722"/>
      <w:bookmarkStart w:id="130" w:name="pg6280_43722"/>
      <w:bookmarkEnd w:id="130"/>
    </w:p>
    <w:p>
      <w:pPr>
        <w:pStyle w:val="Heading3"/>
        <w:numPr>
          <w:ilvl w:val="2"/>
          <w:numId w:val="1"/>
        </w:numPr>
        <w:rPr/>
      </w:pPr>
      <w:bookmarkStart w:id="131" w:name="pg6280_43722"/>
      <w:bookmarkStart w:id="132" w:name="__RefHeading___Toc2043527_237004111"/>
      <w:bookmarkStart w:id="133" w:name="_Toc36"/>
      <w:bookmarkEnd w:id="131"/>
      <w:bookmarkEnd w:id="132"/>
      <w:r>
        <w:rPr>
          <w:rtl w:val="true"/>
        </w:rPr>
        <w:t>منقبت بیست و دوم</w:t>
      </w:r>
      <w:r>
        <w:rPr>
          <w:rtl w:val="true"/>
        </w:rPr>
        <w:t xml:space="preserve">: </w:t>
      </w:r>
      <w:r>
        <w:rPr>
          <w:rtl w:val="true"/>
        </w:rPr>
        <w:t>زیارت فاطمه علیها السلام، زیارت پیامبر صلی الله علیه و آله</w:t>
      </w:r>
      <w:bookmarkEnd w:id="133"/>
    </w:p>
    <w:p>
      <w:pPr>
        <w:pStyle w:val="BookText"/>
        <w:rPr/>
      </w:pPr>
      <w:r>
        <w:rPr>
          <w:rFonts w:ascii="Amiri" w:hAnsi="Amiri" w:eastAsia="Amiri" w:cs="Amiri"/>
          <w:color w:val="111111"/>
          <w:sz w:val="28"/>
          <w:sz w:val="28"/>
          <w:szCs w:val="28"/>
          <w:rtl w:val="true"/>
          <w:lang w:bidi="ar-SA"/>
        </w:rPr>
        <w:t>حَدَّثَنِی مُحَمَّدُ بْنُ أَبِی الصُّهْبَانِ الْبَاهِلِیُّ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فَضَّالٍ عَنْ حَمْزَةَ بْنِ حُمْرَانَ عَنْ أَبِی عَبْدِ اللَّهِ جَعْفَرِ بْنِ مُحَمَّدٍ عَنْ أَبِیهِ علیهم السلام عَنْ جَابِرِ بْنِ عَبْدِ اللَّهِ الْأَنْصَارِیِّ رَضِیَ اللَّهُ عَنْهُ قَال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وَکَّلَ بِفَاطِمَةَ علیها السلام رَعِیلاً مِنَ الْمَلَائِکَةِ یَحْفَظُونَهَا مِنْ بَیْنِ یَدَیْهَا وَ مِنْ خَلْفِهَا وَ عَنْ یَمِینِهَا وَ عَنْ یَسَارِهَا وَ هُمْ مَعَهَا فِی حَیَاتِهَا وَ عِنْدَ قَبْرِهَا بَعْدَ مَوْتِهَا یُکْثِرُونَ الصَّلَاةَ عَلَی أَبِیهَا وَ بَعْلِهَا وَ بَنِیهَا فَمَنْ زَارَنِی بَعْدَ وَفَاتِی فَکَأَنَّمَا زَارَنِی فِی حَیَاتِی وَ مَنْ زَارَ فَاطِمَةَ علیها السلام فَکَأَنَّمَا زَارَنِی وَ مَنْ زَارَ عَلِیَّ بْنَ أَبِی طَالِبٍ علیهما السلام فَکَأَنَّمَا زَارَ فَاطِمَةَ علیها السلام وَ مَنْ زَارَ الْحَسَنَ وَ الْحُسَیْنَ علیهما السلام فَکَأَنَّمَا زَارَ عَلِیّاً علیه السلام وَ مَنْ زَارَ ذُرِّیَّتَهُمَا فَکَأَنَّمَا زَارَهُمَا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توفیق أبو علم،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بالقاهرة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شرح إحقاق الحق، سید مرعشی،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از امام باقر علیه السلام و ایشان از جابر بن عبدالله انصاری روایت می‌فرمایند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گروهی از ملائکه را موکل به فاطمه علیها السلام قرار داده که او را از پیش رو و پشت سر و از سمت راست و چپش حفظ می‌نمایند و این ملائکه همراه اویند در زمان حیاتش علیها السلام و بعد از رحلت او نزد قبر او هستند و صلوات بسیار بر پدر و شوهر و فرزندانش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پس از وفاتم زیارت نماید گویا مرا در زمان حیاتم زیارت کرده است و کسی که فاطمه علیها السلام را زیارت کند مانند این است که مرا زیارت کرده و کسی که علی بن ابی طالب علیهما السلام را زیارت کند مثل این است که فاطمه علیها السلام را زیارت کرده و کسی که حسن و حسین علیهما السلام را زیارت کند گویا علی بن ابی طالب علیهما السلام را زیارت کرده و کسی که فرزندان امام حسن و حسین علیهما السلام را زیارت کند نظیر این است که خود ایشان را زیارت کرده باشد</w:t>
      </w:r>
      <w:r>
        <w:rPr>
          <w:rFonts w:eastAsia="IRNazanin" w:cs="IRNazanin"/>
          <w:color w:val="111111"/>
          <w:sz w:val="28"/>
          <w:szCs w:val="28"/>
          <w:rtl w:val="true"/>
          <w:lang w:bidi="fa-IR"/>
        </w:rPr>
        <w:t xml:space="preserve">. </w:t>
      </w:r>
      <w:bookmarkStart w:id="134" w:name="pg6280_43724"/>
    </w:p>
    <w:p>
      <w:pPr>
        <w:pStyle w:val="Heading3"/>
        <w:numPr>
          <w:ilvl w:val="2"/>
          <w:numId w:val="1"/>
        </w:numPr>
        <w:rPr/>
      </w:pPr>
      <w:bookmarkStart w:id="135" w:name="__RefHeading___Toc2043529_237004111"/>
      <w:bookmarkStart w:id="136" w:name="_Toc37"/>
      <w:bookmarkEnd w:id="134"/>
      <w:bookmarkEnd w:id="135"/>
      <w:r>
        <w:rPr>
          <w:rtl w:val="true"/>
        </w:rPr>
        <w:t>منقبت بیست و سوم</w:t>
      </w:r>
      <w:r>
        <w:rPr>
          <w:rtl w:val="true"/>
        </w:rPr>
        <w:t xml:space="preserve">: </w:t>
      </w:r>
      <w:r>
        <w:rPr>
          <w:rtl w:val="true"/>
        </w:rPr>
        <w:t>پدرت به فدایت</w:t>
      </w:r>
      <w:bookmarkEnd w:id="136"/>
    </w:p>
    <w:p>
      <w:pPr>
        <w:pStyle w:val="BookText"/>
        <w:rPr/>
      </w:pPr>
      <w:r>
        <w:rPr>
          <w:rFonts w:ascii="Amiri" w:hAnsi="Amiri" w:eastAsia="Amiri" w:cs="Amiri"/>
          <w:color w:val="111111"/>
          <w:sz w:val="28"/>
          <w:sz w:val="28"/>
          <w:szCs w:val="28"/>
          <w:rtl w:val="true"/>
          <w:lang w:bidi="ar-SA"/>
        </w:rPr>
        <w:t>قَالَ أَبُو ذَرٍّ الْغِفَارِیُّ رَحْمَةُ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رَسُولِ اللَّهِ صلی الله علیه و آله فِی مَرَضِهِ الَّذِی تُوُفِّیَ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ایتِنِی بِابْنَتِی فَاطِمَةَ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فَقُمْتُ وَ دَخَلْتُ عَلَیْهَا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 النِّسْوَانِ أَجِیبِی أَبَاکِ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جِلْبَابَهَا وَ خَرَجَتْ حَتَّی دَخَلَتْ عَلَی رَسُولِ اللَّهِ صلی الله علیه و آله فَلَمَّا رَأَتْ رَسُولَ اللَّهِ صلی الله علیه و آله انْکَبَّتْ عَلَیْهِ وَ بَکَتْ وَ بَکَی رَسُولُ اللَّهِ صلی الله علیه و آله لِبُکَائِهَا وَ ضَمَّهَا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علیها السلام لَا تَبْکِی فِدَاکِ أَبُوکِ فَأَنْتِ أَوَّلُ مَنْ تَلْحَقِینَ بِی مَظْلُومَةً مَغْصُوبَةً وَ سَوْفَ تَظْهَرُ بَعْدِی حَسِیکَةُ النِّفَاقِ وَ یَسْمُلُ جِلْبَابُ الدِّینِ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شدم در همان بیماری که در آن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علیها السلام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نزد فاطمه علیها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 پدرت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چادر خود را پوشید و بیرون آمد تا بر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رسول خدا صلی الله علیه و آله را دید خود را به روی او انداخت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گریۀ او پیامبر صلی الله علیه و آله نیز گریست و فاطمه علیها السلام را به خویش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کسی هستی که به من ملحق شوی در حالی که به تو ستم شده و حقّت غصب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زودی، کینه‌ها و عداوتهای نفاق آشکار گردد، و جامۀ دین کهنه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أبی عاصم من حدیث ابن عمر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أبوک و من حدیث ابن مسعود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 لأصحابه فداکم أبی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 از ابن عمر نقل می‌کند که پیامبر اکرم صلی الله علیه و آله به دخترشان حضرت زهرا علیها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ابن مسعود نقل شده که به 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خودشان را فقط فدای دخترشان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ابن حجر،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فتوحات الربانیة، شیخ محمد بن علان صدیقی شافعی،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 شرح احقاق الحق، آیت الله مرعشی نجفی،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قَبَّلَ رَأْسَ فَاطِمَة،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فِدَاکِ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عمر از پیامبر اکرم صلی الله علیه و آله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حضرت زهرا علیها السلام را می‌بوسید و خطاب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شُرَحْبِیلُ بِإِسْنَادِهِ قَالَ لَمَّا کَانَ صَبِیحَةُ عُرْسِ فَاطِمَةَ جَاءَ النَّبِیُّ صلی الله علیه و آله بِعُسٍ فِیهِ لَبَنٌ فَقَالَ لِفَاطِمَةَ اشْرَبِی فِدَاکِ أَبُوکِ وَ قَالَ لِعَلِیٍّ اشْرَبْ فِدَاکَ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شبی که حضرت فاطمه علیها السلام عروسی کرده بود پیامبر خدا صلی الله علیه و آله ظرف شیری آورد و به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 بیاشام، و به حضرت علی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پسر عمویت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شیخ 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کشف الغمه، اربلی،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عَبَّاسٍ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ببنیها إِلَی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انحلهما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لِأَبِیکِ مَالٌ فیُنحِلَهما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الْحَسَنَ فَقَبَّلَهُ وَ أَجْلَسَهُ عَلَی فَخِذِهِ الْیُمْنَی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ابْنِی هَذَا فَنَحَلتُه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خُلُقِی وَ هیبتی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الْحُسَیْنَ فَقَبَّلَهُ وَ وَضَعَهُ عَلَی فَخِذِهِ الْیُسْرَی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نَحَلْتُهُ شجاعَتی وَ 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عباس نقل کرده که حضرت زهرا علیها السلام با دو فرزندشان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صلی الله علیه و آله تشریف بردند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این دو فرزندم هدیه‌ای عطا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به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ندارم تا به آنان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بوسید و ایشان را روی زانوی راست خویش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هیبتم را به فرزندم حسن بخشیدم و 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بوسید و روی زانوی چپ خودشان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سخاوتم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النظیم، یوسف بن حاتم شامی عاملی، ص</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 و نصوص الأخبار، زمخشری،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حَدَّثَت زَیْنَبُ بِنْتُ عَلِیٍّ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أَبِی مَعَ رَسُولِ اللَّهِ صَلَّی اللَّهُ عَلَیْهِ وَ آلِهِ صَلَاةَ الْفَجْرِ، ثُمَّ أَقْبَلَ عَلَی عَلِیٍّ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عِنْدَکُمْ طَعَامٌ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آکُلْ مُنْذُ ثَلَاثَةِ أَیَّامٍ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إِلَی ابْنَتِی فَاطِمَةَ، فَدَخَلَا عَلَیْهَا وَ هِیَ تَتََلَوّی مِنَ الْجُوعِ وَ ابناها مَعَهَا،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فِدَاکِ أَبُوکِ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عِنْدَکِ طَعَامٌ ؟ فَاسْتَحْیَتْ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قَامَتْ وَ صَلَّتْ، ثُمَّ سَمِعَت حَساً، فَالْتَفََتَت فَإِذَا صَحْفَةُ ملآنة ثَرِیداً وَ لَحْماً، فاحتَمَلَتها وَ جَاءَتْ بِهَا وَ وَضَعَتهَا بَیْنَ یَدَیْ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عَلِیّاً وَ فَاطِمَةَ وَ الْحَسَنَ وَ الْحُسَیْنَ عَلَیْهِمُ السَّلَامُ وَ جَعَلَ عَلِیُّ یُطِیلُ النَّظَرَ إِلَی فَاطِمَةَ وَ یَتَعَجَّب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عِنْدِهَا وَ لَیْسَ عِنْدَهَا طَعَامٌ، فَمِنْ أَیْنَ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النَّبِیِّ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أَهْلِ بَیْتِی نَظِیرَ زَکَرِیَّا وَ مَرْیَمَ، إِذْ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لَکِ هَذَا قَالَتْ هُوَ مِنْ عِنْدِ اللَّهِ 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نماز صبح را با پیامبر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پیامبر رو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در منزل دارید؟ 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غذایی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نزد فاطمه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شدند و فاطمه و فرزندانش را از فرط گرسنگی، ضعیف و رنجور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 تو، آیا غذایی داری؟ فاطمه با حیای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محراب ایستاد و نمازی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صدایی شنید و به سمت صدا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کاسة بزرگی از خورشت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کاسه را مقابل پیامبر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علی و فاطمه و حسن و حسین را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کمال تعجب به فاطمه می‌نگریست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از خانه بیرون می‌رفتم خبری از غذا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ایف غذا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جانب خداس او به هر کس بخواهد بدون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اهل بیت من نیز کرامتی مانند جریان زکریا و مریم قرار داد آن هنگام که زکریا به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کجاست؟ و مریم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هرکس بخواهد بدون خساب،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فی المناقب، ابن حمزه طوسی، ص</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دُر النظیم، یوسف بن حاتم شامی عاملی،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مدینة المعاجز، علامه بحرانی،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کُنَّا ذَاتَ یَوْمٍ مَعَ رَسُولِ اللَّهِ صلی الله علیه و آله إِذْ أَقْبَلَتْ فَاطِمَةُ وَ هِیَ تَبْکِی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 إِنَّ الْحَسَنَ وَ الْحُسَیْنَ علیه السلام خَرَجَا فَمَا أَدْرِی أَیْنَ بَاتَا فَقَالَ لَهَا رَسُولُ اللَّهِ صلی الله علیه و آله یَا بُنَیَّةِ الَّذِی خَلَقَهُمَا هُوَ أَلْطَفُ بِهِمَا مِنِّی وَ مِنْکِ ثُمَّ رَفَعَ النَّبِیُّ رَأْسَهُ وَ یَدَهُ فَقَالَ اللَّهُمَّ إِنْ کَانَا أَخَذَا بَرّاً أَوْ بَحْراً فَاحْفَظْهُمَا وَ سَلِّمْهُمَا فَهَبَطَ جَبْرَئِیلُ علیه السلام فَقَالَ یَا مُحَمَّدُ لَا تَغْتَمَّ وَ لَا تَحْزَنْ هُمَا فَاضِلَانِ فِی الدُّنْیَا وَ الْآخِرَةِ وَ أَبُوهُمَا خَیْرٌ مِنْهُمَا وَ هُمَا فِی حَظِیرَةِ بَنِی النَّجَّارِ نَائِمَیْنِ وَ قَدْ وَکَّلَ اللَّهُ تَعَالَی مَلَکاً لِحِفْظِهِمَا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عباس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 صلی الله علیه و آله بودیم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گریه‌کنان وارد شد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گریۀ تو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و تاکنون برنگشته‌اند و نمی‌دانم شب را کجا به روز آوردند؟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 خدایی که آنها را آفریده به آنها از من و تو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دست و سر خود را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آنان اگر راه صحرا در پیش گرفته‌اند و یا راه دریا، آنان را در پناه خود سالم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و اندوهگین مباش، آنان در دنیا و آخرت صاحب فضیلتند و پدرشان هم بهتر از آنهاست اکنون آنها در محوطۀ بنی النجار خوابیده‌اند و خداوند به خصوص فرشته‌ای برای محافظت آنها مأمور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محب طبری،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فرائد السمطین، جوینی شافعی،ج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فضائل الثقلین، ایجی شافعی، ص</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6280_43728"/>
      <w:bookmarkStart w:id="138" w:name="pg6280_43728"/>
      <w:bookmarkEnd w:id="138"/>
    </w:p>
    <w:p>
      <w:pPr>
        <w:pStyle w:val="Heading3"/>
        <w:numPr>
          <w:ilvl w:val="2"/>
          <w:numId w:val="1"/>
        </w:numPr>
        <w:rPr/>
      </w:pPr>
      <w:bookmarkStart w:id="139" w:name="pg6280_43728"/>
      <w:bookmarkStart w:id="140" w:name="__RefHeading___Toc2043531_237004111"/>
      <w:bookmarkStart w:id="141" w:name="_Toc38"/>
      <w:bookmarkEnd w:id="139"/>
      <w:bookmarkEnd w:id="140"/>
      <w:r>
        <w:rPr>
          <w:rtl w:val="true"/>
        </w:rPr>
        <w:t>منقبت بیست و چهارم</w:t>
      </w:r>
      <w:r>
        <w:rPr>
          <w:rtl w:val="true"/>
        </w:rPr>
        <w:t xml:space="preserve">: </w:t>
      </w:r>
      <w:r>
        <w:rPr>
          <w:rtl w:val="true"/>
        </w:rPr>
        <w:t>محبوبترین زنان نزد رسول خدا صلی الله علیه و آله</w:t>
      </w:r>
      <w:bookmarkEnd w:id="141"/>
    </w:p>
    <w:p>
      <w:pPr>
        <w:pStyle w:val="BookText"/>
        <w:rPr/>
      </w:pPr>
      <w:r>
        <w:rPr>
          <w:rFonts w:ascii="Amiri" w:hAnsi="Amiri" w:eastAsia="Amiri" w:cs="Amiri"/>
          <w:color w:val="111111"/>
          <w:sz w:val="28"/>
          <w:sz w:val="28"/>
          <w:szCs w:val="28"/>
          <w:rtl w:val="true"/>
          <w:lang w:bidi="ar-SA"/>
        </w:rPr>
        <w:t>عَنِ ابْنِ بُرَیدَة،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أَحَبَّ النِّسَاءِ إِلَی رَسُولِ اللَّهِ صلی الله علیه و آله فَاطِمَةُ علیها السلام وَ مِنَ الرِّجَالِ عَلِیٌّ علیه السلام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الکبری، نسائی،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خصائص أمیر المؤمنین، نسائی،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؛معجم الأوسط، طبرانی،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استیعاب، ابن عبد البر،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تاریخ مدینه دمشق، ابن عساکر،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ذخائر العقبی، محب طبری،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سیر أعلام النبلاء، ذهبی،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تاریخ اسلام، ذهبی،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فضائل الثقلین، ایجی شافعی، 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جَمِیعِ بنِ عمیر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عَمَّتِی عَلَی عَائِشَةَ فَسَئَلْتُ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 کَانَ أَحَبَّ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نقل می‌کند با عمّه ام به نزد عایشه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سؤال شد محبوب‌ترین مردم نزد رسول خدا صلی الله علیه و آله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شد از مردان چه کسی؟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فاطمه علیها السلام یعنی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معجم الکبیر، طبرانی،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خطیب بغدادی،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مناقب، خوارزمی، ص</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 به این عبارت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قط أحب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امرأة أحب إلیه من امرأته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دمشق، ابن عساکر،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تهذیب الکمال، مزی،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تاریخ اسلام، ذهبی،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با اختلاف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مناقب امام أمیر المؤمنین علیه السلام، محمد بن سلیمان کوفی،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شرح الأخبار، قاضی نعمان مغربی،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أَنَّهُ قَالَ عَلِیٌّ لِلنَّبِیِّ صلی الله علیه و آله لَمَّا جَلَسَ بَیْنَهُ وَ بَیْنَ فَاطِمَةَ وَ هُمَا مُضْطَجِعَانِ أَیُّنَا أَحَبُّ إِلَیْکَ أَنَا أَوْ هِیَ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أَحَبُّ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أَعَزُّ عَلَیَّ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عایشه نقل شده که روزی رسول خدا صلی الله علیه و آله در بین علی و فاطمه نشسته بود، پس حضرت علی علیه السلام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در نزد شما محبوب‌تر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محبوب‌تر و شما یا علیّ عزیزتر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اختلاف کم و طرق مختلف در این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امام أمیر المؤمنین علیه السلام، محمد بن سلیمان کوفی،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فضائل، ابن شاذان،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إعلام الوری، شیخ 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کشف الغمه، اربلی،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کشف الیقین، علامه حلی، 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تأویل الآیات، استرابادی،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و مثانی، ضحاک،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سنن الکبری، نسائی،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خصائص أمیر المؤمنین، نسائی،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معجم الأوسط، طبرانی،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أسد الغابه، ابن اثیر،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ذخائر العقبی، محب طبری،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بدایه و النهایه، ابن کثیر،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سلمی بن عقبة و لم أعرفه، و بقیة رجاله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الصغیر، سیوطی،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سبل الهدی و الرشاد،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صواعق المحرقه، ابن حجر هیتمی،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فیض القدیر، مناوی،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بُریده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زنان نزد رسول خدا صلی الله علیه و آله فاطمه علیها السلام و محبوب‌ترین مردان، علی علیه السلام بود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6280_43730"/>
      <w:bookmarkStart w:id="143" w:name="pg6280_43730"/>
      <w:bookmarkEnd w:id="143"/>
    </w:p>
    <w:p>
      <w:pPr>
        <w:pStyle w:val="Heading3"/>
        <w:numPr>
          <w:ilvl w:val="2"/>
          <w:numId w:val="1"/>
        </w:numPr>
        <w:rPr/>
      </w:pPr>
      <w:bookmarkStart w:id="144" w:name="pg6280_43730"/>
      <w:bookmarkStart w:id="145" w:name="__RefHeading___Toc2043533_237004111"/>
      <w:bookmarkStart w:id="146" w:name="_Toc39"/>
      <w:bookmarkEnd w:id="144"/>
      <w:bookmarkEnd w:id="145"/>
      <w:r>
        <w:rPr>
          <w:rtl w:val="true"/>
        </w:rPr>
        <w:t>منقبت بیست و پنجم</w:t>
      </w:r>
      <w:r>
        <w:rPr>
          <w:rtl w:val="true"/>
        </w:rPr>
        <w:t xml:space="preserve">: </w:t>
      </w:r>
      <w:r>
        <w:rPr>
          <w:rtl w:val="true"/>
        </w:rPr>
        <w:t>احترام متقابل از پیغمبرخدا صلی الله علیه و آله و حضرت زهرا علیها السلام</w:t>
      </w:r>
      <w:bookmarkEnd w:id="146"/>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بِهَا وَ قَامَ إِلَیْهَا فَأَخَذَ بِیَدِهَا فَقَبَّلَهَا وَ أَجْلَسَهَا فِی مَجْلِسِهِ وَ کَانَ إِذَا دَخَلَ عَلَیْهَا رَحَّبَتْ بِهِ وَ قَامَتْ إِلَیْهِ فَأَخَذَتْ بِیَدِهِ فَقَبَّلَتْهُ وَ أَجْلَسَتْهُ فِی مَجْلِسِهَا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 ابن الأشعث سجستانی،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سنن الکبری، نسائی،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الکبری، بیهقی،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فاطمه علیها السلام به حضور پیامبر صلی الله علیه و آله می‌آمد رسول خدا صلی الله علیه و آله او را خوش آمد می‌گفت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می‌ایستاد و به سوی آن حضرت علیها السلام می‌رفت و دستان او را می‌گرفت و او را می‌بوسید و او را در جای خود می‌نشانید و هرگاه پیامبر صلی الله علیه و آله نزد فاطمه علیها السلام می‌رفت، حضرت فاطمه علیها السلام به پدر، خوش </w:t>
      </w:r>
    </w:p>
    <w:p>
      <w:pPr>
        <w:pStyle w:val="BookText"/>
        <w:rPr/>
      </w:pPr>
      <w:r>
        <w:rPr>
          <w:rFonts w:ascii="IRNazanin" w:hAnsi="IRNazanin" w:eastAsia="IRNazanin"/>
          <w:color w:val="111111"/>
          <w:sz w:val="28"/>
          <w:sz w:val="28"/>
          <w:szCs w:val="28"/>
          <w:rtl w:val="true"/>
          <w:lang w:bidi="fa-IR"/>
        </w:rPr>
        <w:t>آمد می‌گفت و بر می‌خاست و به سوی ایشان می‌رفت و دست حضرت را می‌گرفت و او را می‌بوسید و در جای خود می‌نشانید</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ثَعْلَبَةَ الْخُشَّنِیُّ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إِذَا قَدِمَ مِنْ سَفَرِهِ یَدْخُلُ عَلَی فَاطِمَةَ فَدَخَلَ عَلَیْهَا فَقَامَتْ إِلَیْهِ وَ اعْتَنَقَتْهُ وَ قَبَّلَتْ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ثعلبه خُشنی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رسول خدا صلی الله علیه و آله از مسافرتی بازمی‌گشت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می‌رفت، پیامبر صلی الله علیه و آله وارد می‌شد و فاطمه علیها السلام بر می‌خاست و به سوی آن حضرت صلی الله علیه و آله می‌رفت معانقه می‌کرد و میان دو چشم ایشان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و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إِذَا قدم مِنْ مَغَازِیهِ قَبَّلَ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و عکرمه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از غزواتش باز می‌گشت به دیدن فاطمه علیها السلام می‌آمد و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کوفی،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ذخائر العقبی، محب طبری،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با این اختلاف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کان إذا جاء من مغزاه قبّل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کان إذا جاء من سفر قبّل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إِذَا رَجَعَ مِنْ مَغَازِیهِ بَدَأَ بِفَاطِمَةَ 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امام أمیرالمؤمنین علیه السلام، محمد بن سلیمان کوفی،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در 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و مثانی، ضحاک،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صحیح ابن حبان،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نظم درر السمطین، زرندی،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موارد الظمآن، هیثمی،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6280_43732"/>
    </w:p>
    <w:p>
      <w:pPr>
        <w:pStyle w:val="Heading3"/>
        <w:numPr>
          <w:ilvl w:val="2"/>
          <w:numId w:val="1"/>
        </w:numPr>
        <w:rPr/>
      </w:pPr>
      <w:bookmarkStart w:id="148" w:name="__RefHeading___Toc2043535_237004111"/>
      <w:bookmarkStart w:id="149" w:name="_Toc40"/>
      <w:bookmarkEnd w:id="147"/>
      <w:bookmarkEnd w:id="148"/>
      <w:r>
        <w:rPr>
          <w:rtl w:val="true"/>
        </w:rPr>
        <w:t>منقبت بیست و ششم</w:t>
      </w:r>
      <w:r>
        <w:rPr>
          <w:rtl w:val="true"/>
        </w:rPr>
        <w:t xml:space="preserve">: </w:t>
      </w:r>
      <w:r>
        <w:rPr>
          <w:rtl w:val="true"/>
        </w:rPr>
        <w:t>آخرین وداع و اولین دیدار</w:t>
      </w:r>
      <w:bookmarkEnd w:id="149"/>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النَّبِیُّ إِذَا أَرَادَ سَفَراً کَانَ آخِرَ النَّاسِ عَهْداً بِفَاطِمَةَ وَ إِذَا قَدِمَ کَانَ أَوَّلَ النَّاسِ عَهْداً بِفَاطِمَةَ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ثَوْبَانَ مَوْلَی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إِذَا سَافَرَ آخِرُ عَهْدِهِ بِإِنْسَانٍ مِنْ أَهْلِهِ فَاطِمَةُ وَ أَوَّلُ مَنْ یَدْخُلُ عَلَیْهِ إِذَا قَدِمَ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ثوبان آزاد شدۀ رسول خدا صلی الله علیه و آله روایت شده که رسول خدا صلی الله علیه و آله هرگاه عازم سفر می‌شد آخرین کسی که آن حضرت با او خداحافظی می‌کرد، حضرت فاطمه علیها السلام بود و هرگاه از سفر باز می‌گشت اولین کسی‌که آن حضرت با او دیدار می‌نمود، حضرت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اربلی،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احمد بن حنبل،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سنن أبی داود، سجستانی،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تفسیر ثعلبی، ثعلبی،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سنن الکبری، بیهقی،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تفسیر ثعالبی، ثعالبی،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دُر المنثور، سیوطی،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صلی الله علیه و آله تصمیم به مسافرت می‌گرفت آخرین کسی‌که پیامبر صلی الله علیه و آله با او وداع می‌کرد حضرت فاطمه علیها السلام بود و هنگامی که از سفر باز می‌گشت اوّلین کسی که پیامبر صلی الله علیه و آله با او ملاقات می‌کرد فاطمه علیها السلام بود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6280_43734"/>
      <w:bookmarkStart w:id="151" w:name="pg6280_43734"/>
      <w:bookmarkEnd w:id="151"/>
    </w:p>
    <w:p>
      <w:pPr>
        <w:pStyle w:val="Heading3"/>
        <w:numPr>
          <w:ilvl w:val="2"/>
          <w:numId w:val="1"/>
        </w:numPr>
        <w:rPr/>
      </w:pPr>
      <w:bookmarkStart w:id="152" w:name="pg6280_43734"/>
      <w:bookmarkStart w:id="153" w:name="__RefHeading___Toc2043537_237004111"/>
      <w:bookmarkStart w:id="154" w:name="_Toc41"/>
      <w:bookmarkEnd w:id="152"/>
      <w:bookmarkEnd w:id="153"/>
      <w:r>
        <w:rPr>
          <w:rtl w:val="true"/>
        </w:rPr>
        <w:t>منقبت بیست و هفتم</w:t>
      </w:r>
      <w:r>
        <w:rPr>
          <w:rtl w:val="true"/>
        </w:rPr>
        <w:t xml:space="preserve">: </w:t>
      </w:r>
      <w:r>
        <w:rPr>
          <w:rtl w:val="true"/>
        </w:rPr>
        <w:t>خروج از مُصلی و سلام بر پ</w:t>
      </w:r>
      <w:r>
        <w:rPr>
          <w:rtl w:val="true"/>
        </w:rPr>
        <w:t>-</w:t>
      </w:r>
      <w:r>
        <w:rPr>
          <w:rtl w:val="true"/>
        </w:rPr>
        <w:t>یامبر صلی الله علیه و آله</w:t>
      </w:r>
      <w:bookmarkEnd w:id="154"/>
    </w:p>
    <w:p>
      <w:pPr>
        <w:pStyle w:val="BookText"/>
        <w:rPr/>
      </w:pPr>
      <w:r>
        <w:rPr>
          <w:rFonts w:ascii="Amiri" w:hAnsi="Amiri" w:eastAsia="Amiri" w:cs="Amiri"/>
          <w:color w:val="111111"/>
          <w:sz w:val="28"/>
          <w:sz w:val="28"/>
          <w:szCs w:val="28"/>
          <w:rtl w:val="true"/>
          <w:lang w:bidi="ar-SA"/>
        </w:rPr>
        <w:t>أَبُو سَعِیدٍ الْخُدْرِیُّ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أَعَزِّ النَّاسِ عَلَی رَسُولِ اللَّهِ فَدَخَلَ عَلَیْهَا یَوْماً وَ هِیَ تُصَلِّی فَسَمِعَتْ کَلَامَ رَسُولِ اللَّهِ فِی رَحْلِهَا فَقَطَعَتْ صَلَاتَهَا وَ خَرَجَتْ مِنَ الْمُصَلَّی فَسَلَّمَتْ عَلَیْهِ فَمَسَحَ یَدَهُ عَلَی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کَیْفَ أَمْسَیْتِ رَحِمَکِ اللَّهِ عَشِّینَا غَفَرَ اللَّهُ لَکِ وَ قَدْ فَعَلَ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بِیَدِهِ فَانْطَلَقَا حَتَّی دَخَلَا عَلَی فَاطِمَةَ عَلَیْهَا السَّلَامُ فِی مُصَلّاهَا وَ قَدْ صَلَّتْ وَ خَلْفُهَا جَفْنَةٌ تَفُورُ دُخاناً فَلَمَّا سَمِعَت کَلَامَ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رَحلِها خَرَجَتْ مِنَ الْمُصَلَّی فَسَلَّمَت عَلَیْهِ وَ کَانَتْ أَعَزَّ النَّاسِ عَلَیْهِ فَرَدَّ السَّلَامَ وَ مَسَحَ بِیَدِهِ عَلَی رَأْسِهَا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أَمْسَیْتَ رَحِمَکِ اللَّهُ؟ عشینا غَفَرَ اللَّهُ لَکَ وَ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دست امیر المؤمنین علی علیه السلام را گرفت و متوجه خانه حضرت علی علیه السلام شدند، موقعی که وارد خانه گردیدند دیدند فاطمه علیها السلام در محراب عبادت می‌باشد و نماز می‌خواند، پشت سر فاطمه علیها السلام کاسۀ غذایی بود که بخار از آن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فاطمۀ زهرا علیها السلام صدای مبارک رسول خدا را شنید از محل نماز خارج گردید و بر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 آله جواب سلام آن بانو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او عزیزترین مردم محسوب می‌شد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مبارک خود را بر سر فاطمه علیها السلام کشید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چگونه شب کردی؟ خدا تو را رحمت کند، شام برای ما بیاور، خدا تو را بیامرزد و البته که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الزهراء، عمر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فضائل سیدة النساء، عمر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در نزد رسول خدا صلی الله علیه و آله از عزیزترین مردم بود، در یکی از روزها که فاطمه علیها السلام مشغول نماز بود رسول خدا صلی الله علیه و آله نزد وی آمد و فاطمه علیها السلام تا صدای رسول خدا صلی الله علیه و آله را در سجادۀ خود شنید، نماز را قطع نموده از مصلّای خود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شد و به آن حضرت سلام کرد، رسول خدا صلی الله علیه و آله دست خود را بر سر فاطمه علیها السلام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امروز را چگونه به شب رساندی؟ برایمان شام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غفران قرار دهد و البته تو مورد غفران هستی</w:t>
      </w:r>
      <w:r>
        <w:rPr>
          <w:rFonts w:eastAsia="IRNazanin" w:cs="IRNazanin"/>
          <w:color w:val="111111"/>
          <w:sz w:val="28"/>
          <w:szCs w:val="28"/>
          <w:rtl w:val="true"/>
          <w:lang w:bidi="fa-IR"/>
        </w:rPr>
        <w:t xml:space="preserve">. </w:t>
      </w:r>
      <w:bookmarkStart w:id="155" w:name="pg6280_43736"/>
    </w:p>
    <w:p>
      <w:pPr>
        <w:pStyle w:val="Heading2"/>
        <w:numPr>
          <w:ilvl w:val="1"/>
          <w:numId w:val="1"/>
        </w:numPr>
        <w:rPr/>
      </w:pPr>
      <w:bookmarkStart w:id="156" w:name="__RefHeading___Toc2043539_237004111"/>
      <w:bookmarkStart w:id="157" w:name="_Toc42"/>
      <w:bookmarkEnd w:id="155"/>
      <w:bookmarkEnd w:id="156"/>
      <w:r>
        <w:rPr>
          <w:rtl w:val="true"/>
        </w:rPr>
        <w:t>بخش چهارم</w:t>
      </w:r>
      <w:r>
        <w:rPr>
          <w:rtl w:val="true"/>
        </w:rPr>
        <w:t xml:space="preserve">: </w:t>
      </w:r>
      <w:r>
        <w:rPr>
          <w:rtl w:val="true"/>
        </w:rPr>
        <w:t>فاطمۀ زهرا علیها السلام و ائمۀ طاهرین</w:t>
      </w:r>
      <w:bookmarkEnd w:id="157"/>
    </w:p>
    <w:p>
      <w:pPr>
        <w:pStyle w:val="Heading3"/>
        <w:numPr>
          <w:ilvl w:val="2"/>
          <w:numId w:val="1"/>
        </w:numPr>
        <w:rPr/>
      </w:pPr>
      <w:bookmarkStart w:id="158" w:name="__RefHeading___Toc2043541_237004111"/>
      <w:bookmarkStart w:id="159" w:name="_Toc4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امیرمؤمنان علیه 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ائمه علیهم السلام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امام عصر عجل الله تعالی فرجه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6280_43738"/>
      <w:bookmarkStart w:id="161" w:name="pg6280_43738"/>
      <w:bookmarkEnd w:id="161"/>
    </w:p>
    <w:p>
      <w:pPr>
        <w:pStyle w:val="Heading3"/>
        <w:numPr>
          <w:ilvl w:val="2"/>
          <w:numId w:val="1"/>
        </w:numPr>
        <w:rPr/>
      </w:pPr>
      <w:bookmarkStart w:id="162" w:name="pg6280_43738"/>
      <w:bookmarkStart w:id="163" w:name="__RefHeading___Toc2043543_237004111"/>
      <w:bookmarkStart w:id="164" w:name="_Toc44"/>
      <w:bookmarkEnd w:id="162"/>
      <w:bookmarkEnd w:id="163"/>
      <w:r>
        <w:rPr>
          <w:rtl w:val="true"/>
        </w:rPr>
        <w:t>فصل اول</w:t>
      </w:r>
      <w:r>
        <w:rPr>
          <w:rtl w:val="true"/>
        </w:rPr>
        <w:t xml:space="preserve">: </w:t>
      </w:r>
      <w:r>
        <w:rPr>
          <w:rtl w:val="true"/>
        </w:rPr>
        <w:t>فاطمۀ زهرا علیها السلام و امیرمؤمنان علیه السلام</w:t>
      </w:r>
      <w:bookmarkEnd w:id="164"/>
    </w:p>
    <w:p>
      <w:pPr>
        <w:pStyle w:val="Heading4"/>
        <w:numPr>
          <w:ilvl w:val="3"/>
          <w:numId w:val="1"/>
        </w:numPr>
        <w:rPr/>
      </w:pPr>
      <w:bookmarkStart w:id="165" w:name="__RefHeading___Toc2043545_237004111"/>
      <w:bookmarkStart w:id="166" w:name="_Toc45"/>
      <w:bookmarkEnd w:id="165"/>
      <w:r>
        <w:rPr>
          <w:rtl w:val="true"/>
        </w:rPr>
        <w:t>منقبت بیست و هشتم</w:t>
      </w:r>
      <w:r>
        <w:rPr>
          <w:rtl w:val="true"/>
        </w:rPr>
        <w:t xml:space="preserve">: </w:t>
      </w:r>
      <w:r>
        <w:rPr>
          <w:rtl w:val="true"/>
        </w:rPr>
        <w:t>حضرت زهرا علیها السلام رکن امیر مؤمنان علیه السلام</w:t>
      </w:r>
      <w:bookmarkEnd w:id="166"/>
    </w:p>
    <w:p>
      <w:p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قَبْلَ مَوْتِهِ بِثَلَاثٍ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عَلَیْکَ یَا أَبَا الرَّیْحَانَتَیْنِ أُوصِیکَ بِرَیْحَانَتَیَّ مِنَ الدُّنْیَا فَعَنْ قَلِیلٍ یَنْهَدُّ رُکْنَاکَ وَ اللَّهُ خَلِیفَتِی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صلی الله علیه و آله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رُکْنَیَّ الَّذِی قَالَ لِی رَسُولُ اللَّهِ فَلَمَّا مَاتَتْ فَاطِمَةُ علیها السلام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الرُّکْنُ الثَّانِی الَّذِی قَالَ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با اختلاف کم در این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 الرسول و عترته، من قدماء المحدثین،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تنبیه الغافلین عن فضائل الطالبین، ابن کرامة،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عمده، ابن بطریق،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کشف الغمة، إربلی،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علیهما السلام، ابن مردویه اصفهانی، 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مناقب، خوارزمی،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تاریخ مدینة دمشق، ابن عساکر،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ترجمة إمام حسین علیه السلام، ابن عساکر،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ذخائر العقبی، احمد بن عبداللّٰه طبری،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نظم درر السمطین، زرندی حنفی،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أَبَا الرَّیْحَانَتَیْنِ مِنَ الدُّنْیَا، فَعَنْ قَلِیلٍ یَذْهَبُ رُکْنَاکَ وَاللَّهُ خَلِیفَتِی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قُبِضَ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الرُّکْنَیْنِ الَّذِی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الرُّکْنُ الْآخَرُ الَّذِی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احمد بن حنبل،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تَعَالی عَلیهِ وَ سَلَّم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الرِیحَانَتَین، أُوصِیکَ بِرِیحانَتَیَّ خَیراً فَی الدُنیا قَبلَ أَنْ یَنْهَدَّ رُکنَاکَ فَلَمَّا مَاتَ صلی اللّٰه تعالی علیه وسلم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الرُکنَین، 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الفایق فی غریب الحدیث، جار اللّٰه زمخشری،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سه روز قبل از ارتحالش به علی بن ابی طالب علیهما السلام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باد ای پدر دو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دربارۀ دو ریحانه‌ام در دنیا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دو رکن تو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منهدم می‌شود، و خدا خلیفۀ من بر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جای خالی من را برای تو پر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از دنیا رحلت نمود،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رکن من بود که رسول اللّٰه صلی الله علیه و آله به من فرموده بود و چون حضرت فاطمه علیها السلام به شهادت رسید،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دومی بود که رسول‌اللّٰه صلی الله علیه و آله فرموده بود</w:t>
      </w:r>
      <w:r>
        <w:rPr>
          <w:rFonts w:eastAsia="IRNazanin" w:cs="IRNazanin"/>
          <w:color w:val="111111"/>
          <w:sz w:val="28"/>
          <w:szCs w:val="28"/>
          <w:rtl w:val="true"/>
          <w:lang w:bidi="fa-IR"/>
        </w:rPr>
        <w:t xml:space="preserve">. </w:t>
      </w:r>
      <w:bookmarkStart w:id="167" w:name="pg6280_43740"/>
    </w:p>
    <w:p>
      <w:pPr>
        <w:pStyle w:val="Heading4"/>
        <w:numPr>
          <w:ilvl w:val="3"/>
          <w:numId w:val="1"/>
        </w:numPr>
        <w:rPr/>
      </w:pPr>
      <w:bookmarkStart w:id="168" w:name="__RefHeading___Toc2043547_237004111"/>
      <w:bookmarkStart w:id="169" w:name="_Toc46"/>
      <w:bookmarkEnd w:id="167"/>
      <w:bookmarkEnd w:id="168"/>
      <w:r>
        <w:rPr>
          <w:rtl w:val="true"/>
        </w:rPr>
        <w:t>منقبت بیست و نهم</w:t>
      </w:r>
      <w:r>
        <w:rPr>
          <w:rtl w:val="true"/>
        </w:rPr>
        <w:t xml:space="preserve">: </w:t>
      </w:r>
      <w:r>
        <w:rPr>
          <w:rtl w:val="true"/>
        </w:rPr>
        <w:t>کُفو امیرمؤمنان علیه السلام</w:t>
      </w:r>
      <w:bookmarkEnd w:id="169"/>
    </w:p>
    <w:p>
      <w:pPr>
        <w:pStyle w:val="BookText"/>
        <w:rPr/>
      </w:pPr>
      <w:r>
        <w:rPr>
          <w:rFonts w:ascii="Amiri" w:hAnsi="Amiri" w:eastAsia="Amiri" w:cs="Amiri"/>
          <w:color w:val="111111"/>
          <w:sz w:val="28"/>
          <w:sz w:val="28"/>
          <w:szCs w:val="28"/>
          <w:rtl w:val="true"/>
          <w:lang w:bidi="ar-SA"/>
        </w:rPr>
        <w:t>عَنْ أَبِی الْحَسَنِ عَلِیِّ بْنِ مُوسَی الرِّضَا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لَقَدْ عَاتَبَنِی رِجَالٌ مِنْ قُرَیْشَ فِی أَمْرِ فَاطِمَةَ علیها السلام وَ قَالُوا خَطَبْنَاهَا إِلَیْکَ فَمَنَعْتَنَا وَ زَوَّجْتَ عَلِیّاً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مَنَعْتُکُمْ وَ زَوَّجْتُهُ بَلِ اللَّهُ مَنَعَکُمْ وَ زَوَّجَهُ فَهَبَطَ عَلَیَّ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صلی الله علیه و آله إِنَّ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عَلِیّاً علیه السلام لَمَا کَانَ‌لِفَاطِمَةَ علیها السلام ابْنَتِکَ کُفْوٌ عَلَی وَجْهِ الْأَرْضِ آدَمُ علیه السلام فَمَنْ دُونَهُ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از پدرش از پدران گرامیش از علی علیهم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مردان قبیلۀ قریش مرا به دلیل امر فاطمه علیها السلام مورد عتاب قرار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تو خواستگاری کردیم ولی نپذیرفتی و او را به ازدواج حضرت علی علیه السلام در آوردی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من نبودم که خواستگاری شما را رد کردم و او را همسر علی علیه السلام قرار دادم بلکه خدا خواستگاری شما را نپذیرفت و او را همسر </w:t>
      </w:r>
    </w:p>
    <w:p>
      <w:pPr>
        <w:pStyle w:val="BookText"/>
        <w:rPr/>
      </w:pPr>
      <w:r>
        <w:rPr>
          <w:rFonts w:ascii="IRNazanin" w:hAnsi="IRNazanin" w:eastAsia="IRNazanin"/>
          <w:color w:val="111111"/>
          <w:sz w:val="28"/>
          <w:sz w:val="28"/>
          <w:szCs w:val="28"/>
          <w:rtl w:val="true"/>
          <w:lang w:bidi="fa-IR"/>
        </w:rPr>
        <w:t>علی علیه السلام قرار داد؛ زیرا 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علی علیه السلام را خلق نکرده بودم، از زمان حضرت آدم علیه السلام به بعد، کُفو و همتایی برای دخترت فاطمه علیها السلام بر روی زمین یافت نمی‌شد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عَنْهُ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یُخْلَقْ عَلِیٌّ علیه السلام مَا کَانَ لِفَاطِمَةَ علیها السلام کُفْو؛ تفسیر قمی، علی بن إبراهیم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جواهر السنیة، حر عاملی،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تفسیر برهان، علامه بحرانی،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 دیلمی،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إحقاق الحق، آیت الله مرعشی نجفی،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ینابیع المودة،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6280_43742"/>
    </w:p>
    <w:p>
      <w:pPr>
        <w:pStyle w:val="Heading4"/>
        <w:numPr>
          <w:ilvl w:val="3"/>
          <w:numId w:val="1"/>
        </w:numPr>
        <w:rPr/>
      </w:pPr>
      <w:bookmarkStart w:id="171" w:name="__RefHeading___Toc2043549_237004111"/>
      <w:bookmarkStart w:id="172" w:name="_Toc47"/>
      <w:bookmarkEnd w:id="170"/>
      <w:bookmarkEnd w:id="171"/>
      <w:r>
        <w:rPr>
          <w:rtl w:val="true"/>
        </w:rPr>
        <w:t>منقبت سی ام</w:t>
      </w:r>
      <w:r>
        <w:rPr>
          <w:rtl w:val="true"/>
        </w:rPr>
        <w:t xml:space="preserve">: </w:t>
      </w:r>
      <w:r>
        <w:rPr>
          <w:rtl w:val="true"/>
        </w:rPr>
        <w:t xml:space="preserve">حضرت زهرا علیها السلام و امیرمؤمنان علیه السلام </w:t>
      </w:r>
      <w:r>
        <w:rPr>
          <w:rtl w:val="true"/>
        </w:rPr>
        <w:t>«</w:t>
      </w:r>
      <w:r>
        <w:rPr>
          <w:rtl w:val="true"/>
        </w:rPr>
        <w:t>شفع</w:t>
      </w:r>
      <w:r>
        <w:rPr>
          <w:rtl w:val="true"/>
        </w:rPr>
        <w:t xml:space="preserve">» </w:t>
      </w:r>
      <w:r>
        <w:rPr>
          <w:rtl w:val="true"/>
        </w:rPr>
        <w:t>در سورۀ فجر</w:t>
      </w:r>
      <w:bookmarkEnd w:id="172"/>
    </w:p>
    <w:p>
      <w:pPr>
        <w:pStyle w:val="BookText"/>
        <w:rPr/>
      </w:pPr>
      <w:r>
        <w:rPr>
          <w:rFonts w:ascii="Amiri" w:hAnsi="Amiri" w:eastAsia="Amiri" w:cs="Amiri"/>
          <w:color w:val="111111"/>
          <w:sz w:val="28"/>
          <w:sz w:val="28"/>
          <w:szCs w:val="28"/>
          <w:rtl w:val="true"/>
          <w:lang w:bidi="ar-SA"/>
        </w:rPr>
        <w:t>عَنْ جَابِرِ بْنِ یَزِیدَ الْجُعْفِیِّ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عجل الله تعالی فرجه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اللَّیَالِی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علیهم السلام مِنَ الْحَسَنِ إِلَی الْحَسَنِ علیهما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وَ فَاطِمَةُ علیها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دَوْلَةُ حَبْتَرٍ فَهِیَ تَسْرِی إِلَی قِیَامِ الْقَائِمِ عجل الله تعالی فرجه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جعفی از حضرت صادق علیه السلام در 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سورۀ مبارکۀ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عجل الله تعالی فرجه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هستند از امام حسن مجتبی علیه السلام تا امام حسن عسکری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و فاطمه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یکتاست که شریکی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شبی که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حَبتَر </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قیام قائم عجل الله تعالی فرجه ادامه دارد</w:t>
      </w:r>
      <w:r>
        <w:rPr>
          <w:rFonts w:eastAsia="IRNazanin" w:cs="IRNazanin"/>
          <w:color w:val="111111"/>
          <w:sz w:val="28"/>
          <w:szCs w:val="28"/>
          <w:rtl w:val="true"/>
          <w:lang w:bidi="fa-IR"/>
        </w:rPr>
        <w:t xml:space="preserve">. </w:t>
      </w:r>
      <w:bookmarkStart w:id="173" w:name="pg6280_43744"/>
    </w:p>
    <w:p>
      <w:pPr>
        <w:pStyle w:val="Heading3"/>
        <w:numPr>
          <w:ilvl w:val="2"/>
          <w:numId w:val="1"/>
        </w:numPr>
        <w:rPr/>
      </w:pPr>
      <w:bookmarkStart w:id="174" w:name="__RefHeading___Toc2043551_237004111"/>
      <w:bookmarkStart w:id="175" w:name="_Toc48"/>
      <w:bookmarkEnd w:id="173"/>
      <w:bookmarkEnd w:id="174"/>
      <w:r>
        <w:rPr>
          <w:rtl w:val="true"/>
        </w:rPr>
        <w:t>فصل دوم</w:t>
      </w:r>
      <w:r>
        <w:rPr>
          <w:rtl w:val="true"/>
        </w:rPr>
        <w:t xml:space="preserve">: </w:t>
      </w:r>
      <w:r>
        <w:rPr>
          <w:rtl w:val="true"/>
        </w:rPr>
        <w:t>فاطمۀ زهرا علیها السلام و ائمه علیهم السلام</w:t>
      </w:r>
      <w:bookmarkEnd w:id="175"/>
    </w:p>
    <w:p>
      <w:pPr>
        <w:pStyle w:val="Heading4"/>
        <w:numPr>
          <w:ilvl w:val="3"/>
          <w:numId w:val="1"/>
        </w:numPr>
        <w:rPr/>
      </w:pPr>
      <w:bookmarkStart w:id="176" w:name="__RefHeading___Toc2043553_237004111"/>
      <w:bookmarkStart w:id="177" w:name="_Toc49"/>
      <w:bookmarkEnd w:id="176"/>
      <w:r>
        <w:rPr>
          <w:rtl w:val="true"/>
        </w:rPr>
        <w:t>منقبت سی و یکم</w:t>
      </w:r>
      <w:r>
        <w:rPr>
          <w:rtl w:val="true"/>
        </w:rPr>
        <w:t xml:space="preserve">: </w:t>
      </w:r>
      <w:r>
        <w:rPr>
          <w:rtl w:val="true"/>
        </w:rPr>
        <w:t>بذر خوشۀ امامت</w:t>
      </w:r>
      <w:bookmarkEnd w:id="177"/>
    </w:p>
    <w:p>
      <w:pPr>
        <w:pStyle w:val="BookText"/>
        <w:rPr/>
      </w:pPr>
      <w:r>
        <w:rPr>
          <w:rFonts w:ascii="Amiri" w:hAnsi="Amiri" w:eastAsia="Amiri" w:cs="Amiri"/>
          <w:color w:val="111111"/>
          <w:sz w:val="28"/>
          <w:sz w:val="28"/>
          <w:szCs w:val="28"/>
          <w:rtl w:val="true"/>
          <w:lang w:bidi="ar-SA"/>
        </w:rPr>
        <w:t>عَنِ الْمُفَضَّلِ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حَبَّةٍ أَنْبَتَتْ سَبْعَ سَنابِلَ</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فاطمة علیها السلام وَ السَّبْعُ السَّنَابِلِ سَبْعَةٌ مِنْ وُلْدِهَا سَابِعُهُمْ قَائِمُهُمْ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إِمَامٌ مِنَ اللَّهِ مُفْتَرَضٌ طَاعَتُهُ وَ لَکِنْ لَیْسَ مِنْ السَّنَابِلِ السَّبْعَةِ أَوَّلُهُمْ الحُسَیْن علیه السلام وَ آخِرُهُمْ القَائِم عجل الله تعالی فرجه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یُولَدُ الرَّجُلُ مِنْهُمْ فِی الْکُوفَةِ مِائَةٌ مِنْ صُلْبِهِ وَ لَیْسَ ذَاکَ إِلَّا هَؤُلَاءِ السَّبْعَةُ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محمد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گفتۀ خدای سبحان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حَبَّةٍ أَنْبَتَتْ سَبْعَ سَنابِلَ</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دانه‌ای است که هفت خوشه رویانید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است و هفت سنبل، هفت تن از فرزندان اوست، که هفتمین آنها قائم آنان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امامی است از ناحیۀ خداوند که اطاعتش واجب است ولی از سنبل‌های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هفتگانه نیست، بلکه نخستین فرد آنان حسین علیه السلام، و آخرین آنها قائم عجل الله تعالی فرجه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مِائَةُ حَبَّةٍ</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خوشه‌ای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هر کدام از آنها، صد نفر در کوفه به وجود می‌آید، و آنها جز این هفت تن نیستند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78" w:name="pg6280_43746"/>
    </w:p>
    <w:p>
      <w:pPr>
        <w:pStyle w:val="Heading4"/>
        <w:numPr>
          <w:ilvl w:val="3"/>
          <w:numId w:val="1"/>
        </w:numPr>
        <w:rPr/>
      </w:pPr>
      <w:bookmarkStart w:id="179" w:name="__RefHeading___Toc2043555_237004111"/>
      <w:bookmarkStart w:id="180" w:name="_Toc50"/>
      <w:bookmarkEnd w:id="178"/>
      <w:bookmarkEnd w:id="179"/>
      <w:r>
        <w:rPr>
          <w:rtl w:val="true"/>
        </w:rPr>
        <w:t>منقبت سی و دوم</w:t>
      </w:r>
      <w:r>
        <w:rPr>
          <w:rtl w:val="true"/>
        </w:rPr>
        <w:t xml:space="preserve">: </w:t>
      </w:r>
      <w:r>
        <w:rPr>
          <w:rtl w:val="true"/>
        </w:rPr>
        <w:t>حجّت خدا بر ائمه علیهم السلام</w:t>
      </w:r>
      <w:bookmarkEnd w:id="180"/>
    </w:p>
    <w:p>
      <w:pPr>
        <w:pStyle w:val="BookText"/>
        <w:rPr/>
      </w:pPr>
      <w:r>
        <w:rPr>
          <w:rFonts w:ascii="Amiri" w:hAnsi="Amiri" w:eastAsia="Amiri" w:cs="Amiri"/>
          <w:color w:val="111111"/>
          <w:sz w:val="28"/>
          <w:sz w:val="28"/>
          <w:szCs w:val="28"/>
          <w:rtl w:val="true"/>
          <w:lang w:bidi="ar-SA"/>
        </w:rPr>
        <w:t>عَنِ الإمَامِ الْعَسْکَری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حُجَجُ اللّهُ عَلَی خَلْقِهِ وَ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 السلام حُجَّةُ اللّهِ عَلَیْنَا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حجّت‌های خدا بر خلقش هستیم و مادرمان فاطمه علیها السلام حجّت خداست بر ما</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شود به منقبت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منقبت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صلی الله علیه و آله به امیرمؤمنان علیه السلام امر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انْفُذْ لِمَا أَمَرَتْکَ بِهِ فَاطِمَةُ</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6280_43748"/>
      <w:bookmarkStart w:id="182" w:name="pg6280_43748"/>
      <w:bookmarkEnd w:id="182"/>
    </w:p>
    <w:p>
      <w:pPr>
        <w:pStyle w:val="Heading3"/>
        <w:numPr>
          <w:ilvl w:val="2"/>
          <w:numId w:val="1"/>
        </w:numPr>
        <w:rPr/>
      </w:pPr>
      <w:bookmarkStart w:id="183" w:name="pg6280_43748"/>
      <w:bookmarkStart w:id="184" w:name="__RefHeading___Toc2043557_237004111"/>
      <w:bookmarkStart w:id="185" w:name="_Toc51"/>
      <w:bookmarkEnd w:id="183"/>
      <w:bookmarkEnd w:id="184"/>
      <w:r>
        <w:rPr>
          <w:rtl w:val="true"/>
        </w:rPr>
        <w:t>فصل سوّم</w:t>
      </w:r>
      <w:r>
        <w:rPr>
          <w:rtl w:val="true"/>
        </w:rPr>
        <w:t xml:space="preserve">: </w:t>
      </w:r>
      <w:r>
        <w:rPr>
          <w:rtl w:val="true"/>
        </w:rPr>
        <w:t>فاطمۀ زهرا علیها السلام و امام عصر عجل الله تعالی فرجه</w:t>
      </w:r>
      <w:bookmarkEnd w:id="185"/>
    </w:p>
    <w:p>
      <w:pPr>
        <w:pStyle w:val="Heading4"/>
        <w:numPr>
          <w:ilvl w:val="3"/>
          <w:numId w:val="1"/>
        </w:numPr>
        <w:rPr/>
      </w:pPr>
      <w:bookmarkStart w:id="186" w:name="__RefHeading___Toc2043559_237004111"/>
      <w:bookmarkStart w:id="187" w:name="_Toc52"/>
      <w:bookmarkEnd w:id="186"/>
      <w:r>
        <w:rPr>
          <w:rtl w:val="true"/>
        </w:rPr>
        <w:t>منقبت سی و سوم</w:t>
      </w:r>
      <w:r>
        <w:rPr>
          <w:rtl w:val="true"/>
        </w:rPr>
        <w:t xml:space="preserve">: </w:t>
      </w:r>
      <w:r>
        <w:rPr>
          <w:rtl w:val="true"/>
        </w:rPr>
        <w:t>اسوۀحسنۀ امام عصر عجل الله تعالی فرجه</w:t>
      </w:r>
      <w:bookmarkEnd w:id="187"/>
    </w:p>
    <w:p>
      <w:pPr>
        <w:pStyle w:val="BookText"/>
        <w:rPr/>
      </w:pPr>
      <w:r>
        <w:rPr>
          <w:rFonts w:ascii="Amiri" w:hAnsi="Amiri" w:eastAsia="Amiri" w:cs="Amiri"/>
          <w:color w:val="111111"/>
          <w:sz w:val="28"/>
          <w:sz w:val="28"/>
          <w:szCs w:val="28"/>
          <w:rtl w:val="true"/>
          <w:lang w:bidi="ar-SA"/>
        </w:rPr>
        <w:t xml:space="preserve">تَشَاجَرَ ابْنُ أَبِی غَانِمٍ الْقَزْوِینِیُّ وَ جَمَاعَةٌ مِنَ الشِّیعَةِ فِی الْخَلَفِ فَذَکَرَ ابْنُ أَبِی غَانِمٍ أَنَّ أَبَا مُحَمَّدٍ علیه السلام مَضَی وَ لَا خَلَفَ لَهُ ثُمَّ إِنَّهُمْ کَتَبُوا فِی ذَلِکَ کِتَاباً وَ أَنْفَذُوهُ إِلَی النَّاحِیَةِ وَ أَعْلَمُوهُ بِمَا تَشَاجَرُوا فِیهِ فَوَرَدَ جَوَابُ کِتَابِهِمْ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 آبَائِهِ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عَافَانَا اللَّهُ وَ إِیَّاکُمْ مِنَ الضَّلَالَةِ وَ الْفِتَنِ وَ وَهَبَ لَنَا وَ لَکُمْ رُوحَ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صَنَائِعُ رَبِّنَا وَ الْخَلْقُ بَعْدُ صَنَائِعُنَا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ابْنَةِ رَسُولِ اللَّهِ صلی الله علیه و آله لِی أُسْوَةٌ حَسَنَةٌ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غانم قزوینی و جماعتی از شیعیان دربارۀ فرزند امام حسن عسکری علیه السلام مشاجره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شهادت رسیده و اولادی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نامه‌ای در این خصوص نوشتند و به ناحیۀ مقدسه فرستادند و مشاجرۀ </w:t>
      </w:r>
    </w:p>
    <w:p>
      <w:pPr>
        <w:pStyle w:val="BookText"/>
        <w:rPr/>
      </w:pPr>
      <w:r>
        <w:rPr>
          <w:rFonts w:ascii="IRNazanin" w:hAnsi="IRNazanin" w:eastAsia="IRNazanin"/>
          <w:color w:val="111111"/>
          <w:sz w:val="28"/>
          <w:sz w:val="28"/>
          <w:szCs w:val="28"/>
          <w:rtl w:val="true"/>
          <w:lang w:bidi="fa-IR"/>
        </w:rPr>
        <w:t>خود را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نامۀ آنها به خط مبارک حضرت ولی‌عصر عجل الله تعالی فرجه بدین مضمون صادر گشت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گمراهی و فتنه‌ها نگاه دارد و به ما و شما روح یقین موهبت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خدائیم و مردم، ساختۀ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گرامی رسول خدا صلی الله علیه و آله الگوی خوبی برای من است</w:t>
      </w:r>
      <w:r>
        <w:rPr>
          <w:rFonts w:eastAsia="IRNazanin" w:cs="IRNazanin"/>
          <w:color w:val="111111"/>
          <w:sz w:val="28"/>
          <w:szCs w:val="28"/>
          <w:rtl w:val="true"/>
          <w:lang w:bidi="fa-IR"/>
        </w:rPr>
        <w:t xml:space="preserve">. </w:t>
      </w:r>
      <w:bookmarkStart w:id="188" w:name="pg6280_43750"/>
    </w:p>
    <w:p>
      <w:pPr>
        <w:pStyle w:val="Heading2"/>
        <w:numPr>
          <w:ilvl w:val="1"/>
          <w:numId w:val="1"/>
        </w:numPr>
        <w:rPr/>
      </w:pPr>
      <w:bookmarkStart w:id="189" w:name="__RefHeading___Toc2043561_237004111"/>
      <w:bookmarkStart w:id="190" w:name="_Toc53"/>
      <w:bookmarkEnd w:id="188"/>
      <w:bookmarkEnd w:id="189"/>
      <w:r>
        <w:rPr>
          <w:rtl w:val="true"/>
        </w:rPr>
        <w:t>بخش پنجم</w:t>
      </w:r>
      <w:r>
        <w:rPr>
          <w:rtl w:val="true"/>
        </w:rPr>
        <w:t xml:space="preserve">: </w:t>
      </w:r>
      <w:r>
        <w:rPr>
          <w:rtl w:val="true"/>
        </w:rPr>
        <w:t>فاطمۀ زهرا علیها السلام و پیامبران علیهم السلام</w:t>
      </w:r>
      <w:bookmarkEnd w:id="19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2043563_237004111"/>
      <w:bookmarkStart w:id="192" w:name="_Toc54"/>
      <w:bookmarkEnd w:id="191"/>
      <w:r>
        <w:rPr>
          <w:rtl w:val="true"/>
        </w:rPr>
        <w:t>اشاره</w:t>
      </w:r>
      <w:bookmarkEnd w:id="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280_43752"/>
      <w:bookmarkStart w:id="194" w:name="pg6280_43752"/>
      <w:bookmarkEnd w:id="194"/>
    </w:p>
    <w:p>
      <w:pPr>
        <w:pStyle w:val="Heading3"/>
        <w:numPr>
          <w:ilvl w:val="2"/>
          <w:numId w:val="1"/>
        </w:numPr>
        <w:rPr/>
      </w:pPr>
      <w:bookmarkStart w:id="195" w:name="pg6280_43752"/>
      <w:bookmarkStart w:id="196" w:name="__RefHeading___Toc2043565_237004111"/>
      <w:bookmarkStart w:id="197" w:name="_Toc55"/>
      <w:bookmarkEnd w:id="195"/>
      <w:bookmarkEnd w:id="196"/>
      <w:r>
        <w:rPr>
          <w:rtl w:val="true"/>
        </w:rPr>
        <w:t>منقبت سی و چهارم</w:t>
      </w:r>
      <w:r>
        <w:rPr>
          <w:rtl w:val="true"/>
        </w:rPr>
        <w:t xml:space="preserve">: </w:t>
      </w:r>
      <w:r>
        <w:rPr>
          <w:rtl w:val="true"/>
        </w:rPr>
        <w:t>معرفت فاطمه علیها السلام، شرط تکامل نبوت</w:t>
      </w:r>
      <w:bookmarkEnd w:id="197"/>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تَکَامَلَتِ النُّبُوَّةُ لِنَبِیٍّ حَتّی أَقَرَّ بِفَضْلِهَا وَ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هیچ پیامبری به کمال نرسید تا اینکه به فضل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اقرار کرد</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حُبَّ عَلَیٍّ وَ فَاطِمَةَ وَ ذُرِّیَّتِهَا عَلَی الْبَرِیَّةِ فَمَنْ بَادَرَ مِنْهُمْ بِالْإِجَابَةِ جَعَلَ مِنْهُمْ وَ الرُّسُل وَ مَنْ أَجَابَ بَعْد ذَلِکَ جُعِلَ مِنْهُمْ الشِّیعَةَ وَ إِنَّ اللَّهَ جَمَعَهُمْ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که جمیع محامد مختصّ اوست، دوستی علی و فاطمه و فرزندان ایشان را بر خلق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نسبت به آن محبت سبقت گرفت و زود پذیرفت، آنها را از اهل بیت و پیغمبران مقرّر فرمود و کسی که بعد از ایشان اجابت نمود، از شیعیان گشت و به درستی که خدای تعالی همۀ آنها را در بهشت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مرتضوی،محمد صالح حسینی ترمذی،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تکامل انبیا علیهم السلام به جهت اقرار کردن به اطاعت و ولایت حضرت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حُذَیْفَةَ بْنِ أُسَیْدٍ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تَکَامَلَتِ النُّبُوَّةُ لِنَبِیٍّ فِی الْأَظِلَّةِ حَتَّی عُرِضَتْ عَلَیْهِ وَلَایَتِی وَ وَلَایَةُ أَهْلِ بَیْتِی وَ مَثُلُوا لَهُ فَأَقَرُّوا بِطَاعَتِهِمْ وَ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گفت پیامبر اکرم صلی الله علیه و آله فرمود نبوت هیچ پیامبری در عالم اظله تکمیل نشد مگر اینکه ولایت من و ولایت اهل بیتم بر او عرضه شد و تمثال آنها برای آن پیامبر مجسم شد و پیامبران، اقرار به اطاعت و ولایت اهل بیت علیهم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محمد بن حسن صفار،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غرر الأخبار و درر الآثار، دیلمی،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روایات شیعه و اهل تسنن، شأن نزول آیه تطهیر این است که اهل بیت پیامبر اکرم صلی الله علیه و آله حضرت علی علیه السلام و حضرت فاطمه علیها السلام و امام حسن علیه السلام و امام حسین علیه السلام می‌باشند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6280_43754"/>
      <w:bookmarkStart w:id="199" w:name="pg6280_43754"/>
      <w:bookmarkEnd w:id="199"/>
    </w:p>
    <w:p>
      <w:pPr>
        <w:pStyle w:val="Heading3"/>
        <w:numPr>
          <w:ilvl w:val="2"/>
          <w:numId w:val="1"/>
        </w:numPr>
        <w:rPr/>
      </w:pPr>
      <w:bookmarkStart w:id="200" w:name="pg6280_43754"/>
      <w:bookmarkStart w:id="201" w:name="__RefHeading___Toc2043567_237004111"/>
      <w:bookmarkStart w:id="202" w:name="_Toc56"/>
      <w:bookmarkEnd w:id="200"/>
      <w:bookmarkEnd w:id="201"/>
      <w:r>
        <w:rPr>
          <w:rtl w:val="true"/>
        </w:rPr>
        <w:t>منقبت سی و پنجم</w:t>
      </w:r>
      <w:r>
        <w:rPr>
          <w:rtl w:val="true"/>
        </w:rPr>
        <w:t xml:space="preserve">: </w:t>
      </w:r>
      <w:r>
        <w:rPr>
          <w:rtl w:val="true"/>
        </w:rPr>
        <w:t>وجوب اطاعت فاطمۀ زهرا علیها السلام بر انبیاء علیهم السلام و جمیع مخلوقات</w:t>
      </w:r>
      <w:bookmarkEnd w:id="202"/>
    </w:p>
    <w:p>
      <w:pPr>
        <w:pStyle w:val="BookText"/>
        <w:rPr/>
      </w:pPr>
      <w:r>
        <w:rPr>
          <w:rFonts w:ascii="Amiri" w:hAnsi="Amiri" w:eastAsia="Amiri" w:cs="Amiri"/>
          <w:color w:val="111111"/>
          <w:sz w:val="28"/>
          <w:sz w:val="28"/>
          <w:szCs w:val="28"/>
          <w:rtl w:val="true"/>
          <w:lang w:bidi="ar-SA"/>
        </w:rPr>
        <w:t>عَنْ أَبِی بَصِیرٍ عَنْ أَبِی جَعْفَرٍ مُحَمَّدِ بْنِ عَلِیٍّ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کَانَتْ طَاعَتُهَا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مَفْرُوضَةً عَلَی جَمِیعِ مَنْ خَلَقَ اللَّهُ مِنَ الْجِنِّ، وَ الْإِنْسِ، وَ الطَّیْرِ، وَ الْبَهَائِمِ، وَ الْأَنْبِیَاءِ، وَ الْمَلَائِکَةِ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باقر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حضرت فاطمۀ زهرا علیها السلام بر جمیع آنان که خدا آفریده است از جن و انس و پرندگان و چهارپایان و پیامبران و ملائکه واجب است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6280_43756"/>
      <w:bookmarkStart w:id="204" w:name="pg6280_43756"/>
      <w:bookmarkEnd w:id="204"/>
    </w:p>
    <w:p>
      <w:pPr>
        <w:pStyle w:val="Heading3"/>
        <w:numPr>
          <w:ilvl w:val="2"/>
          <w:numId w:val="1"/>
        </w:numPr>
        <w:rPr/>
      </w:pPr>
      <w:bookmarkStart w:id="205" w:name="pg6280_43756"/>
      <w:bookmarkStart w:id="206" w:name="__RefHeading___Toc2043569_237004111"/>
      <w:bookmarkStart w:id="207" w:name="_Toc57"/>
      <w:bookmarkEnd w:id="205"/>
      <w:bookmarkEnd w:id="206"/>
      <w:r>
        <w:rPr>
          <w:rtl w:val="true"/>
        </w:rPr>
        <w:t>منقبت سی و ششم</w:t>
      </w:r>
      <w:r>
        <w:rPr>
          <w:rtl w:val="true"/>
        </w:rPr>
        <w:t xml:space="preserve">: </w:t>
      </w:r>
      <w:r>
        <w:rPr>
          <w:rtl w:val="true"/>
        </w:rPr>
        <w:t>اقتدا به حضرت زهرا علیها السلام در غیاب شمس رسالت و قمر ولایت</w:t>
      </w:r>
      <w:bookmarkEnd w:id="207"/>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اقْتَدُوا بِالشَّمْسِ فَإِذَا 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فَاقْتَدُوا بِالْقَمَرِ فَإِذَا غَابَ الْقَمَرُ فَاقْتَدُوا بِالزُّهَرَةِ فَإِذَا غَابَتِ الزُّهَرَةُ فَاقْتَدُوا بِالْفَرْقَدَیْنِ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فَمَا الشَّمْسُ وَ مَا الْقَمَرُ وَ مَا الزُّهَرَةُ وَ مَا الْفَرْقَدَانِ؟ فَقَالَ صلی الله علیه و آله أَنَا الشَّمْسُ وَ عَلِیٌّ علیه السلام الْقَمَرُ وَ الزُّهَرَةُ فَاطِمَةُ علیها السلام وَ الْفَرْقَدَانِ الْحَسَنُ وَ الْحُسَیْن علیهما السلام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خوارزمی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الشَّمْسُ أَنَا، وَ الْقَمَرُ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حاکم حسکانی،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حسکانی مانند خوارزمی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مضمون و با عبارتی دیگر از انس بن مالک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السمطین، جوینی،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خورشید اقتدا کنید، </w:t>
      </w:r>
    </w:p>
    <w:p>
      <w:pPr>
        <w:pStyle w:val="BookText"/>
        <w:rPr/>
      </w:pPr>
      <w:r>
        <w:rPr>
          <w:rFonts w:ascii="IRNazanin" w:hAnsi="IRNazanin" w:eastAsia="IRNazanin"/>
          <w:color w:val="111111"/>
          <w:sz w:val="28"/>
          <w:sz w:val="28"/>
          <w:szCs w:val="28"/>
          <w:rtl w:val="true"/>
          <w:lang w:bidi="fa-IR"/>
        </w:rPr>
        <w:t>و هر گاه که خورشید غایب گشت باید از ماه پیروی نمایید، و چون ماه نیز از شما پنهان گردید، زهره را مقتدای خود سازید، و چون زهره هم از دید شما پنهان گشت از دو ستاره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خورشید و قمر و زهره و فرقدان چه هستند؟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خورشیدم، و علیّ علیه السلام ماه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 فَرقدان حسن و حسین علیهما السلام هستند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آیت الله مرعشی نجفی،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مطبع الحیدری، الباب الخامس فی ذکر ما زین الله به الأرض،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نزهة المجالس، صفوری،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 شرح احقاق الحق، آیت الله مرعشی نجفی،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الزهرة فاطمة و الفرقدان الحسن و الحسین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الشَّمْسَ حَتَّی تَغْرُبَ، فَإِذَا غَرَبَتْ فَاتَّبِعُوا الْقَمَرَ حَتَّی یَغِیبَ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فَاتَّبِعُوا الزُّهَرَةَ حَتَّی 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غَابَتْ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فَاتَّبِعُوا الْفَرْقَدَیْنِ،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عن ذلک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 ابْنُ عَمِّی عَلِیٌّ الْقَمَرُ، وَ ابْنَتِی الزُّهَرَةُ، وَ الْحَسَنُ وَ الْحُسَیْنُ الْفَرْقَدَانِ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فی فضائل أمیر المؤمنین، شاذان بن جبرئیل قمی،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الفضائل، شاذان بن جبرئیل قمی، ص</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الهداه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أنا، و القمر علی، و الزهرة ابنتی؛ و الفرقدان 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أبو محمد بن أبی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الحدیث الحادی و الثلثون،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شرح احقاق الحق، آیت الله مرعشی نجفی،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 علیّ القمر، و الزّهرة فاطمة، و الفرقدان الحسنان، صلوات اللّه علیهم أجمعین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6280_43758"/>
    </w:p>
    <w:p>
      <w:pPr>
        <w:pStyle w:val="Heading3"/>
        <w:numPr>
          <w:ilvl w:val="2"/>
          <w:numId w:val="1"/>
        </w:numPr>
        <w:rPr/>
      </w:pPr>
      <w:bookmarkStart w:id="209" w:name="__RefHeading___Toc2043571_237004111"/>
      <w:bookmarkStart w:id="210" w:name="_Toc58"/>
      <w:bookmarkEnd w:id="208"/>
      <w:bookmarkEnd w:id="209"/>
      <w:r>
        <w:rPr>
          <w:rtl w:val="true"/>
        </w:rPr>
        <w:t>منقبت سی و هفتم</w:t>
      </w:r>
      <w:r>
        <w:rPr>
          <w:rtl w:val="true"/>
        </w:rPr>
        <w:t xml:space="preserve">: </w:t>
      </w:r>
      <w:r>
        <w:rPr>
          <w:rtl w:val="true"/>
        </w:rPr>
        <w:t>برتر از جمیع انبیا علیهم السلام</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أَبِی عَبْدِ اللَّهِ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الزَّهْرَاءُ علیها السلام زَهْرَاء؟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خَلَقَهَا مِنْ نُورِ عَظَمَتِهِ فَلَمَّا أَشْرَقَتْ أَضَاءَتِ السَّمَاوَاتِ وَ الْأَرْضَ بِنُورِهَا وَ غَشِیَتْ أَبْصَارَ الْمَلَائِکَةِ وَ خَرَّتِ الْمَلَائِکَةُ للهِ سَاجِدِینَ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 مَا هَذَا النُّورُ؟</w:t>
      </w:r>
    </w:p>
    <w:p>
      <w:pPr>
        <w:pStyle w:val="BookText"/>
        <w:rPr/>
      </w:pPr>
      <w:r>
        <w:rPr>
          <w:rFonts w:ascii="Amiri" w:hAnsi="Amiri" w:eastAsia="Amiri" w:cs="Amiri"/>
          <w:color w:val="111111"/>
          <w:sz w:val="28"/>
          <w:sz w:val="28"/>
          <w:szCs w:val="28"/>
          <w:rtl w:val="true"/>
          <w:lang w:bidi="ar-SA"/>
        </w:rPr>
        <w:t>فَأَوْحَی اللَّهُ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نُورِی وَ أَسْکَنْتُهُ فِی سَمَائِی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وَحْیِی</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توفیق ابوعلم، ص</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نقل شرح احقاق الحق، آیت الله مرعشی نجفی،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صادق علیه السلام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فاطمۀ زهرا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شدند؟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عزّوجلّ او را از نور عظمت خودش آفرید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درخشید آسمان‌ها و زمین به نورش روشن گردید و دیدگان فرشتگان از شدّت نورش بسته شد و تمام ملائکه برای خدای تبارک و تعالی سجده نمودند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ما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از نور من است که در آسمان ساکنش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عظمت خویش آفریدم و از صلب پیامبری از پیامبرانم خارج نمودم و بر تمام انبیاء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نور، پیشوایانی را که به امر من قیام می‌کنند و مردم را به حق من هدایت می‌نمایند بیرون می‌آورم و این پیشوایان را پس از انقطاع وحی، جانشینان خود در روی زمین قرار می‌دهم</w:t>
      </w:r>
      <w:r>
        <w:rPr>
          <w:rFonts w:eastAsia="IRNazanin" w:cs="IRNazanin"/>
          <w:color w:val="111111"/>
          <w:sz w:val="28"/>
          <w:szCs w:val="28"/>
          <w:rtl w:val="true"/>
          <w:lang w:bidi="fa-IR"/>
        </w:rPr>
        <w:t xml:space="preserve">. </w:t>
      </w:r>
      <w:bookmarkStart w:id="211" w:name="pg6280_43760"/>
    </w:p>
    <w:p>
      <w:pPr>
        <w:pStyle w:val="Heading2"/>
        <w:numPr>
          <w:ilvl w:val="1"/>
          <w:numId w:val="1"/>
        </w:numPr>
        <w:rPr/>
      </w:pPr>
      <w:bookmarkStart w:id="212" w:name="__RefHeading___Toc2043573_237004111"/>
      <w:bookmarkStart w:id="213" w:name="_Toc59"/>
      <w:bookmarkEnd w:id="211"/>
      <w:bookmarkEnd w:id="212"/>
      <w:r>
        <w:rPr>
          <w:rtl w:val="true"/>
        </w:rPr>
        <w:t>بخش ششم</w:t>
      </w:r>
      <w:r>
        <w:rPr>
          <w:rtl w:val="true"/>
        </w:rPr>
        <w:t xml:space="preserve">: </w:t>
      </w:r>
      <w:r>
        <w:rPr>
          <w:rtl w:val="true"/>
        </w:rPr>
        <w:t>فاطمۀ زهرا علیها السلام و زنان برگزیدۀ عالم</w:t>
      </w:r>
      <w:bookmarkEnd w:id="213"/>
    </w:p>
    <w:p>
      <w:pPr>
        <w:pStyle w:val="Heading3"/>
        <w:numPr>
          <w:ilvl w:val="2"/>
          <w:numId w:val="1"/>
        </w:numPr>
        <w:rPr/>
      </w:pPr>
      <w:bookmarkStart w:id="214" w:name="__RefHeading___Toc2043575_237004111"/>
      <w:bookmarkStart w:id="215" w:name="_Toc6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حضرت خدیجه علیها السلام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 السلام و حضرت مریم علیها السلام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6280_43762"/>
      <w:bookmarkStart w:id="217" w:name="pg6280_43762"/>
      <w:bookmarkEnd w:id="217"/>
    </w:p>
    <w:p>
      <w:pPr>
        <w:pStyle w:val="Heading3"/>
        <w:numPr>
          <w:ilvl w:val="2"/>
          <w:numId w:val="1"/>
        </w:numPr>
        <w:rPr/>
      </w:pPr>
      <w:bookmarkStart w:id="218" w:name="pg6280_43762"/>
      <w:bookmarkStart w:id="219" w:name="__RefHeading___Toc2043577_237004111"/>
      <w:bookmarkStart w:id="220" w:name="_Toc61"/>
      <w:bookmarkEnd w:id="218"/>
      <w:bookmarkEnd w:id="219"/>
      <w:r>
        <w:rPr>
          <w:rtl w:val="true"/>
        </w:rPr>
        <w:t>فصل اول</w:t>
      </w:r>
      <w:r>
        <w:rPr>
          <w:rtl w:val="true"/>
        </w:rPr>
        <w:t xml:space="preserve">: </w:t>
      </w:r>
      <w:r>
        <w:rPr>
          <w:rtl w:val="true"/>
        </w:rPr>
        <w:t>فاطمۀ زهرا علیها السلام و حضرت خدیجه علیها السلام</w:t>
      </w:r>
      <w:bookmarkEnd w:id="220"/>
    </w:p>
    <w:p>
      <w:pPr>
        <w:pStyle w:val="Heading4"/>
        <w:numPr>
          <w:ilvl w:val="3"/>
          <w:numId w:val="1"/>
        </w:numPr>
        <w:rPr/>
      </w:pPr>
      <w:bookmarkStart w:id="221" w:name="__RefHeading___Toc2043579_237004111"/>
      <w:bookmarkStart w:id="222" w:name="_Toc62"/>
      <w:bookmarkEnd w:id="221"/>
      <w:r>
        <w:rPr>
          <w:rtl w:val="true"/>
        </w:rPr>
        <w:t>منقبت سی و هشتم</w:t>
      </w:r>
      <w:r>
        <w:rPr>
          <w:rtl w:val="true"/>
        </w:rPr>
        <w:t xml:space="preserve">: </w:t>
      </w:r>
      <w:r>
        <w:rPr>
          <w:rtl w:val="true"/>
        </w:rPr>
        <w:t>سلام و تسلیت خداوند در وفات مادر</w:t>
      </w:r>
      <w:bookmarkEnd w:id="222"/>
    </w:p>
    <w:p>
      <w:pPr>
        <w:pStyle w:val="BookText"/>
        <w:rPr/>
      </w:pP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علیهما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تُوُفِّیَتْ خَدِیجَةُ علیها السلام جَعَلَتْ فَاطِمَةُ علیها السلام تَلُوذُ بِرَسُولِ اللَّهِ صلی الله علیه و آله وَ تَدُورُ حَوْلَهُ،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أَیْنَ أُمِّی؟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جَبْرَئِیلُ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یَأْمُرُکَ أَنْ تُقْرِئَ فَاطِمَةَ علیها السلام السَّلَامَ، وَ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أُمَّکِ فِی بَیْتٍ مِنْ قَصَبٍ، کِعَابُهُ مِنْ ذَهَبٍ، وَ عُمُدُهُ یَاقُوتٌ أَحْمَرُ، بَیْنَ آسِیَةَ وَ مَرْیَمَ بِنْتِ عِمْرَانَ، 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إِلَیْهِ السَّلَامُ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 عجلی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خدیجه رحلت نمود فاطمه علیها السلام دائما به رسول خدا صلی الله علیه و آله پناه می‌برد و در اطراف او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کجاست؟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نازل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دستور داده است به فاطمه سلام برسانی و به او بگویی که مادرت در خانه‌ای است از جنس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که ساقه‌اش گره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گره‌هایش از طلاست و ستونهای آن از یاقوت سرخ است بین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است، و سلام از او و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منقبت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حضرت زهرا علیها السلام سلام می‌رساند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فاطمۀ زهرا علیها السلام در دورانی که در بطن مادر می‌زیست و هنوز قدم به این دنیا نگذاشته بود به دلداری و راهنمایی مادر می‌پرداخت و با آن حضرت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منقبت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223" w:name="pg6280_43764"/>
    </w:p>
    <w:p>
      <w:pPr>
        <w:pStyle w:val="Heading3"/>
        <w:numPr>
          <w:ilvl w:val="2"/>
          <w:numId w:val="1"/>
        </w:numPr>
        <w:rPr/>
      </w:pPr>
      <w:bookmarkStart w:id="224" w:name="__RefHeading___Toc2043581_237004111"/>
      <w:bookmarkStart w:id="225" w:name="_Toc63"/>
      <w:bookmarkEnd w:id="223"/>
      <w:bookmarkEnd w:id="224"/>
      <w:r>
        <w:rPr>
          <w:rtl w:val="true"/>
        </w:rPr>
        <w:t>فصل دوّم</w:t>
      </w:r>
      <w:r>
        <w:rPr>
          <w:rtl w:val="true"/>
        </w:rPr>
        <w:t xml:space="preserve">: </w:t>
      </w:r>
      <w:r>
        <w:rPr>
          <w:rtl w:val="true"/>
        </w:rPr>
        <w:t>فاطمۀ زهرا علیها السلام و حضرت مریم علیها السلام</w:t>
      </w:r>
      <w:bookmarkEnd w:id="225"/>
    </w:p>
    <w:p>
      <w:pPr>
        <w:pStyle w:val="Heading4"/>
        <w:numPr>
          <w:ilvl w:val="3"/>
          <w:numId w:val="1"/>
        </w:numPr>
        <w:rPr/>
      </w:pPr>
      <w:bookmarkStart w:id="226" w:name="__RefHeading___Toc2043583_237004111"/>
      <w:bookmarkStart w:id="227" w:name="_Toc64"/>
      <w:bookmarkEnd w:id="226"/>
      <w:r>
        <w:rPr>
          <w:rtl w:val="true"/>
        </w:rPr>
        <w:t>منقبت سی و نهم</w:t>
      </w:r>
      <w:r>
        <w:rPr>
          <w:rtl w:val="true"/>
        </w:rPr>
        <w:t xml:space="preserve">: </w:t>
      </w:r>
      <w:r>
        <w:rPr>
          <w:rtl w:val="true"/>
        </w:rPr>
        <w:t>فاطمۀ زهرا علیها السلام مریم کبری</w:t>
      </w:r>
      <w:bookmarkEnd w:id="227"/>
    </w:p>
    <w:p>
      <w:pPr>
        <w:pStyle w:val="BookText"/>
        <w:rPr/>
      </w:pPr>
      <w:r>
        <w:rPr>
          <w:rFonts w:ascii="Amiri" w:hAnsi="Amiri" w:eastAsia="Amiri" w:cs="Amiri"/>
          <w:color w:val="111111"/>
          <w:sz w:val="28"/>
          <w:sz w:val="28"/>
          <w:szCs w:val="28"/>
          <w:rtl w:val="true"/>
          <w:lang w:bidi="ar-SA"/>
        </w:rPr>
        <w:t>حَدَّثنِی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فَمَا کَانَ بَعْدَ خُرُوجِ الْمَلَائِکَةِ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لما کَانَ الیَوم الَّذِی ثقل فِیهِ وجع النَّبِی صَلَّی اللّهُ عَلَیهِ وَ آلِهِ وَ خیف عَلَیهِ فِیه المَوت، دَعَا عَلِیّاً وَ فَاطِمَةَ وَ الْحَسَنَ وَ الْحُسَیْنَ علیهم السلام وَ قَالَ لِمَنْ فِی بَیْتِهِ اخْرُجُوا عَنِّی وَ قَالَ لِأُمِّ سَلَمَةَ تکونی ممّن عَلَی الْبَابِ فَلَا یَقْرَبْهُ أَحَدٌ فَفَلَعَتْ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ادْنُ مِنِّی فَدَنَا مِنْهُ فَأَخَذَ بِیَدِ فَاطِمَةَ فَوَضَعَهَا عَلَی صَدْرِهِ طَوِیلًا وَ أَخَذَ بِیَدِ عَلِیٍّ بِیَدِهِ الْأُخْرَی فَلَمَّا أَرَادَ رَسُولُ اللَّهِ الْکَلَامَ غَلَبَتْهُ عَبْرَتُهُ فَلَمْ یَقْدِرْ عَلَی الْکَلَامِ فَبَکَتْ فَاطِمَةُ بُکَاءً شَدِیداً وَ عَلِیٌّ وَ الْحَسَنُ وَ الْحُسَیْنُ علیهم السلام لِبُکَاءِ رَسُولِ اللَّهِ فَقَالَتْ فَاطِمَةُ یَا رَسُولَ اللَّهِ قَدْ قَطَعْتَ قَلْبِی وَ أَحْرَقْتَ کَبِدِی لِبُکَائِکَ یَا سَیِّدَ النَّبِیِّینَ مِنَ الْأَوَّلِینَ وَ الْآخِرِینَ وَ یَا أَمِینَ رَبِّهِ وَ رَسُولَهُ وَ یَا حَبِیبَهُ وَ نَبِیَّهُ مَنْ لِوُلْدِی بَعْدَکَ وَ لِذُلٍّ یَنْزِلُ بِی بَعْدَکَ مَنْ لِعَلِیٍّ أَخِیکَ وَ نَاصِرِ الدِّینِ مَنْ لِوَحْیِ اللَّهِ وَ أَمْرِهِ ثُمَّ بَکَتْ وَ أَکَبَّتْ عَلَی وَجْهِهِ فَقَبَّلَتْهُ وَ أَکَبَّ عَلَیْهِ عَلِیٌّ وَ الْحَسَنُ وَ الْحُسَیْنُ صَلَوَاتُ اللَّهِ عَلَیْهِمْ فَرَفَعَ رَأْسَهُ صلی الله علیه و آله إِلَیْهِمْ وَ یَدُهَا </w:t>
      </w:r>
    </w:p>
    <w:p>
      <w:pPr>
        <w:pStyle w:val="BookText"/>
        <w:rPr/>
      </w:pPr>
      <w:r>
        <w:rPr>
          <w:rFonts w:ascii="Amiri" w:hAnsi="Amiri" w:eastAsia="Amiri" w:cs="Amiri"/>
          <w:color w:val="111111"/>
          <w:sz w:val="28"/>
          <w:sz w:val="28"/>
          <w:szCs w:val="28"/>
          <w:rtl w:val="true"/>
          <w:lang w:bidi="ar-SA"/>
        </w:rPr>
        <w:t>فِی یَدِهِ فَوَضَعَهَا فِی یَدِ عَلِیٍّ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هَذِهِ وَدِیعَةُ اللَّهِ وَ وَدِیعَةُ رَسُولِهِ مُحَمَّدٍ عِنْدَکَ فَاحْفَظِ اللَّهَ وَ احْفَظْنِی فِیهَا وَ إِنَّکَ لِفَاعِلُهُ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هَذِهِ وَ اللَّهِ سَیِّدَةُ نِسَاءِ أَهْلِ الْجَنَّةِ مِنَ الْأَوَّلِینَ وَ الْآخِرِینَ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مَرْیَمُ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بَلَغَتْ نَفْسِی هَذَا الْمَوْضِعَ حَتَّی سَأَلْتُ اللَّهَ لَهَا وَ لَکُمْ فَأَعْطَانِی 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انْفُذْ لِمَا أَمَرَتْکَ بِهِ فَاطِمَةُ فَقَدْ أَمَرْتُهَا بِأَشْیَاءَ أَمَرَنی بِهَا جَبْرَئِیلُ وَ اعْلَمْ یَا عَلِیُّ أَنِّی رَاضٍ عَمَّنْ رَضِیَتْ عَنْهُ ابْنَتِی فَاطِمَةُ وَ کَذَلِکَ رَبِّی وَ مَلَائِکَتُهُ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وَیْلٌ لِمَنْ ظَلَمَهَا وَ وَیْلٌ لِمَنِ ابْتَزَّهَا حَقَّهَا وَ وَیْلٌ لِمَنْ انتهک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حُرْمَتَهَا وَ وَیْلٌ لِمَنْ أَحْرَقَ بَابَهَا وَ وَیْلٌ لِمَنْ آذَی جنینها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 جنبیها وَ وَیْلٌ لِمَنْ شَاقَّهَا وَ بَارَزَهَا اللَّهُمَّ إِنِّی مِنْهُمْ بَرِی‌ءٌ وَ هُمْ مِنِّی 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سَمَّاهُمْ رَسُولُ اللَّهِ صلی الله علیه و آله وَ ضَمَّ فَاطِمَةَ إِلَیْهِ وَ عَلِیّاً وَ الْحَسَنَ وَ الْحُسَیْنَ علیهم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لَهُمْ وَ لِمَنْ شَایَعَهُمْ سِلْمٌ وَ زَعِیمٌ بِأَنَّهُمْ یَدْخُلُونَ الْجَنَّةَ وَ عَدُوٌّ وَ حَرْبٌ لِمَنْ عَادَاهُمْ وَ ظَلَمَهُمْ وَ تَقَدَّمَهُمْ أَوْ تَأَخَّرَ عَنْهُمْ وَ عَنْ شِیعَتِهِمْ زَعِیمٌ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یَدْخُلُونَ النَّارَ ثُمَّ وَ اللَّهِ یَا فَاطِمَةُ لَا أَرْضَی حَتَّی تَرْضَی ثُمَّ لَا وَ اللَّهِ لَا أَرْضَی حَتَّی تَرْضَی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أَرْضَی حَتَّی تَرْضَی</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ثَقُلَ النَّبِیُّ وَ خِیفَ عَلَیْهِ الْمَوْتُ دَعَا بِعَلِیٍّ وَ فَاطِمَةَ وَ الْحَسَنَیْنِ وَ أَخْرَجَ مَنْ فِی الْبَیْتِ وَ استَدنَی عَلِیّاً وَ أَخَذَ بِیَدِ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بُکَاءِ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وَضَعَهَا فِی 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وَدِیعَةُ اللَّهِ وَ وَدِیعَةُ رَسُولِهِ عِنْدَکَ فَاحْفَظْنِی فِیهَا فَإِنَّکَ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اللَّهِ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مَرْیَمُ الْکُبْرَی وَ اللهِ ما بَلَغَتْ نَفْسِی هَذَا الْمَوْضِعَ حَتَّی سَأَلْتُ اللَّهَ لَهَا وَ لَکُمْ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أَنْفِذ مَا أَمَرَتکَ بِهِ فَاطِمَةُ فَقَدْ أَمَرْتُهَا بِأَشْیَاءَ أَمَرَنِی بِهَا جَبْرَائِیلُ وَ هِیَ الصَّادِقَةَ الصَّدُوقَةُ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پیامبرخدا صلی الله علیه و آله در بستر بیماری بود و بیم فوت آن حضرت وجود داشت علی و فاطمه و حسن و حسین علیهم السلام را صدا زد و دیگران را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را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همگی، گریۀ شدیدی کردند دست فاطمه را در دست علی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خدا و رسول خداست که باید حفظ کنی و تو قطعاً حفظ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سرور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مریم کبراست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به حال هرچه از خدا برای او و شما خواسته‌ام اجابت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هرچه فاطمه علیها السلام می‌گوید انجام بده که همۀ آنها دستوراتی است که جبرئیل به آن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بسیار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المستقیم، عاملی بیاضی،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نقل می‌کند که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پیامبر صلی الله علیه و آله را ترک گفتند چه اتفاقی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و علی و حسن و حسین علیهم السلام را به گرد خود خواند و به کسانی که در خانه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بیرون بروید و به همسر خود ام‌سلمه فرمود که بر درگاه بایستد تا کسی وارد خانه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نزدیک‌تر رفت، پیامبراکرم دست زهرا علیها السلام را گرفت و بر سینه گذاشت بعد با دست دیگر خود دست علی علیه السلام را گرفت و چون خواست با آنها سخنی بگوید، اشک از چشمانش فرو غلتید و نتوانست کلامی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 و حسین علیهم السلام وقتی حالت گریه پیامبر صلی الله علیه و آله را مشاهده کردند به سختی به گریه درآمدند و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رشتۀ قلبم از هم گسست و جگرم آتش گرفت وقتی که گریۀ شما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پیامبران از اولین تا آخرین آنها، ای امین پروردگار و رسول او، ای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پس از تو چه کسی را دارند و با آن خواری که بعد از تو مرا فرا گیرد چه کنم؟ چه کسی علی علیه السلام را که یاور دین است کمک خواهد کرد؟ چه کسی وحی خدا و فرمانهایش را دریافت خواهد نمود؟ سپس به سختی گریست و پیامبر صلی الله علیه و آله را در آغوش گرفت و چهرۀ او را بوسید و علی و حسن و حسین علیهم السلام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بلند کرد و دست فاطمه علیها السلام را در دست علی علیه السلام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خدا و امانت محمد رسول خدا صلی الله علیه و آله در دست توست و در مورد فاطمه علیها السلام خدا را و مرا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تو چنین 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سوگند به خدا که فاطمه علیها السلام </w:t>
      </w:r>
    </w:p>
    <w:p>
      <w:pPr>
        <w:pStyle w:val="BookText"/>
        <w:rPr/>
      </w:pPr>
      <w:r>
        <w:rPr>
          <w:rFonts w:ascii="IRNazanin" w:hAnsi="IRNazanin" w:eastAsia="IRNazanin"/>
          <w:color w:val="111111"/>
          <w:sz w:val="28"/>
          <w:sz w:val="28"/>
          <w:szCs w:val="28"/>
          <w:rtl w:val="true"/>
          <w:lang w:bidi="fa-IR"/>
        </w:rPr>
        <w:t>سیدۀ زنان بهشت است از اولین تا آخرین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به این حالت نیفتاده بودم مگر این که برای شما و فاطمه علیها السلام دعا کردم و خدا آنچه خواسته بودم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علیه السلام هر چه فاطمه علیها السلام به تو فرمان داد به جای آور که هر آینه من به فاطمه علیها السلام اموری را بیان نموده‌ام که جبرئیل مرا به آنها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علی علیه السلام که من از آن کس راضیم که دخترم فاطمه علیها السلام از او راضی باشد و پروردگار و فرشتگان هم با رضایت او راضی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بر فاطمه علیها السلام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حق وی را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هتک حرمت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در خانه‌اش را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که دوست وی را بیازارد و وای بر آن که با او کینه ورزد و ستیزه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ایشان بیزارم و آنان نیز از من 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فاطمه و علی و حسن و حسین علیهم السلام را به نام خواند و آنان را در بر گرفت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اینان و هر کس که پیروی ایشان کند سر صلح دارم و بر عهدۀ من است که آنان را داخل بهشت سازم و هر کس با اینها بستیزد و بر ایشان ستم کند یا بر اینها پیشی گیرد یا از ایشان و شیعیانشان بازپس ماند، من دشمن او هستم و با او می‌جنگم و بر من است که آنان را به دوزخ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نخواهم شد تا این که تو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راضی نمی‌شوم مگر آن که تو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راضی نخواهم شد مگر آن که تو راضی شوی</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الحصان، و الحوراء، و السیدة، و الصدّیقة، و مریم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الکبری، خصیبی،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مریم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رزق من عند الله برای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نَجْمٍ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علیها السلام ضَمِنَتْ لِعَلِیٍّ علیه السلام عَمَلَ الْبَیْتِ وَ الْعَجِینَ وَ الْخُبْزَ وَ قَمَّ الْبَیْتِ وَ ضَمِنَ لَهَا عَلِیٌّ علیه السلام مَا کَانَ خَلْفَ الْبَابِ نَقْلَ الْحَطَبِ وَ أَنْ یَجِی‌ءَ بِالطَّعَامِ فَقَالَ لَهَا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هَلْ عِنْدَکِ شَیْ‌ءٌ؟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عَظَّمَ حَقَّکَ مَا کَانَ عِنْدَنَا مُنْذُ ثَلَاثَةِ أَیَّامٍ شَیْ‌ءٌ نَقْرِیکَ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أَخْبَرْتِنِی؟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نَهَانِی أَنْ أَسْأَلَکَ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تَسْأَلِینَ ابْنَ عَمِّکِ شَیْئاً إِنْ جَاءَکِ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تَسْأَلِیهِ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 السلام فَلَقِیَ رَجُلًا فَاسْتَقْرَضَ مِنْهُ دِینَاراً ثُمَّ أَقْبَلَ بِهِ وَ قَدْ أَمْسَی فَلَقِیَ مِقْدَادَ بْنَ الْأَسْوَدِ فَقَالَ 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فِی هَذِهِ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 الَّذِی عَظَّمَ حَقَّکَ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أَخْرَجَنِی وَ قَدِ اسْتَقْرَضْتُ دِینَاراً وَ سَأُوثِرُکَ بِهِ فَدَفَعَهُ إِلَیْهِ فَأَقْبَلَ فَوَجَدَ رَسُولَ اللَّهِ صلی الله علیه و آله جَالِساً وَ فَاطِمَةُ علیها السلام تُصَلِّی وَ بَیْنَهُمَا شَیْ‌ءٌ مُغَطًّی فَلَمَّا فَرَغَتْ اجْتَرَّتْ ذَلِکَ الشَّیْ‌ءَ فَإِذَا جَفْنَةٌ مِنْ خُبْزٍ وَ 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أَنَّی لَکِ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أُحَدِّثُکَ بِمَثَلِکَ وَ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مَثَلُ زَکَرِیَّا إِذَا دَخَلَ عَلَی مَرْیَمَ الْمِحْرَابَ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عِنْدَها رِزْقاً قالَ یا مَرْیَمُ أَنَّی لَکِ هذا قالَتْ هُوَ مِنْ عِنْدِ اللَّهِ 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فَأَکَلُوا مِنْهَا شَهْراً وَ هِیَ الْجَفْنَةُ الَّتِی یَأْکُلُ مِنْهَا الْقَائِمُ علیه السلام وَ هِیَ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از حضرت امام محمّد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علیها السلام برای علی بن ابی طالب علیه السلام ضامن شد که کار و امور خانه را از قبیل خمیر کردن، نان پختن و جاروب خانه را انجام دهد و حضرت علی علیه السلام هم برای ایشان ضامن شد که امور خارج از خانه را از قبیل آوردن هیزم و طعام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امیر المؤمنین علیه السلام به فاطمۀ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شما موجود است؟</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حق تو را بزرگ قرار داده مدت سه روز است غذائی نزد ما موجود نیست که برای تو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آگاه ننمودی؟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رسول خدا صلی الله علیه و آله مرا نهی کرده که از شما چیزی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مخواه اگر چیزی برای تو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مبادا از او چیزی خواهش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این که زحمتی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خانه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مواجه گردید و مبلغ یک دینار از او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دینار رو به سوی خانه کرد و حال آن که شب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مقداد بن اسود مواجه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موقع از خانه خارج‌شده‌ای؟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خدائی که حق تو را عظیم قرار داده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خروج من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موقع پیامبر اسلام صلی الله علیه و آله زنده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همین علت از خانه بیرون آمدم یک دینار قرض کرده‌ام، اکنون تو را بر خویشتن مقدم می‌دارم و علی علیه السلام آن دینار را به مقداد داد و متوجه خانه خویش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نشسته بود و حضرت زهرای اطهر علیها السلام نماز می‌خواند و یک ظرف سر پوشیده ما بین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علیها السلام از نماز فارغ شد آن ظرف را جلو کشید دیدند کاسه‌ای است از 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 خدا هر کسی را که بخواهد بدون 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مَثَل تو و زهرای اطهر علیها السلام را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حضرت زکریا علیه السلام است، که وقتی در محراب عبادت حضرت مریم علیها السلام رفت و غذایی نزد او یافت به مریم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آمده، خدا هر کسی را که بخواهد بدون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یک ماه از غذای آن کاسه خوردند و آن کاسه همان است که حضرت قائم عجل الله تعالی فرجه هم از آن می‌خورد و آن کاسه اکنون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محمد بن مسعود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تفسیر برهان، علامه بحرانی،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تفسیر صافی، فیض کاشانی،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تسلیة المجالس، کرکی حائری،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بحار الأنوار،علامه مجلسی،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تفسیر نور الثقلین، حویزی،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6280_43770"/>
      <w:bookmarkStart w:id="229" w:name="pg6280_43770"/>
      <w:bookmarkEnd w:id="229"/>
    </w:p>
    <w:p>
      <w:pPr>
        <w:pStyle w:val="Heading2"/>
        <w:numPr>
          <w:ilvl w:val="1"/>
          <w:numId w:val="1"/>
        </w:numPr>
        <w:rPr/>
      </w:pPr>
      <w:bookmarkStart w:id="230" w:name="pg6280_43770"/>
      <w:bookmarkStart w:id="231" w:name="__RefHeading___Toc2043585_237004111"/>
      <w:bookmarkStart w:id="232" w:name="_Toc65"/>
      <w:bookmarkEnd w:id="230"/>
      <w:bookmarkEnd w:id="231"/>
      <w:r>
        <w:rPr>
          <w:rtl w:val="true"/>
        </w:rPr>
        <w:t>بخش هفتم</w:t>
      </w:r>
      <w:r>
        <w:rPr>
          <w:rtl w:val="true"/>
        </w:rPr>
        <w:t xml:space="preserve">: </w:t>
      </w:r>
      <w:r>
        <w:rPr>
          <w:rtl w:val="true"/>
        </w:rPr>
        <w:t>فاطمۀ زهرا علیها السلام و فرزندان آن حضرت و مؤمنین</w:t>
      </w:r>
      <w:bookmarkEnd w:id="232"/>
    </w:p>
    <w:p>
      <w:pPr>
        <w:pStyle w:val="Heading3"/>
        <w:numPr>
          <w:ilvl w:val="2"/>
          <w:numId w:val="1"/>
        </w:numPr>
        <w:rPr/>
      </w:pPr>
      <w:bookmarkStart w:id="233" w:name="__RefHeading___Toc2043587_237004111"/>
      <w:bookmarkStart w:id="234" w:name="_Toc66"/>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فرزندانشان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و مؤمنان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6280_43772"/>
      <w:bookmarkStart w:id="236" w:name="pg6280_43772"/>
      <w:bookmarkEnd w:id="236"/>
    </w:p>
    <w:p>
      <w:pPr>
        <w:pStyle w:val="Heading3"/>
        <w:numPr>
          <w:ilvl w:val="2"/>
          <w:numId w:val="1"/>
        </w:numPr>
        <w:rPr/>
      </w:pPr>
      <w:bookmarkStart w:id="237" w:name="pg6280_43772"/>
      <w:bookmarkStart w:id="238" w:name="__RefHeading___Toc2043589_237004111"/>
      <w:bookmarkStart w:id="239" w:name="_Toc67"/>
      <w:bookmarkEnd w:id="237"/>
      <w:bookmarkEnd w:id="238"/>
      <w:r>
        <w:rPr>
          <w:rtl w:val="true"/>
        </w:rPr>
        <w:t>فصل اول</w:t>
      </w:r>
      <w:r>
        <w:rPr>
          <w:rtl w:val="true"/>
        </w:rPr>
        <w:t xml:space="preserve">: </w:t>
      </w:r>
      <w:r>
        <w:rPr>
          <w:rtl w:val="true"/>
        </w:rPr>
        <w:t>فاطمۀ زهرا علیها السلام و فرزندانشان</w:t>
      </w:r>
      <w:bookmarkEnd w:id="239"/>
    </w:p>
    <w:p>
      <w:pPr>
        <w:pStyle w:val="Heading4"/>
        <w:numPr>
          <w:ilvl w:val="3"/>
          <w:numId w:val="1"/>
        </w:numPr>
        <w:rPr/>
      </w:pPr>
      <w:bookmarkStart w:id="240" w:name="__RefHeading___Toc2043591_237004111"/>
      <w:bookmarkStart w:id="241" w:name="_Toc68"/>
      <w:bookmarkEnd w:id="240"/>
      <w:r>
        <w:rPr>
          <w:rtl w:val="true"/>
        </w:rPr>
        <w:t>منقبت چهلم</w:t>
      </w:r>
      <w:r>
        <w:rPr>
          <w:rtl w:val="true"/>
        </w:rPr>
        <w:t xml:space="preserve">: </w:t>
      </w:r>
      <w:r>
        <w:rPr>
          <w:rtl w:val="true"/>
        </w:rPr>
        <w:t>حرام شدن آتش بر ذریۀ حضرت زهرا علیها السلام</w:t>
      </w:r>
      <w:bookmarkEnd w:id="241"/>
    </w:p>
    <w:p>
      <w:pPr>
        <w:pStyle w:val="BookText"/>
        <w:rPr/>
      </w:pPr>
      <w:r>
        <w:rPr>
          <w:rFonts w:ascii="Amiri" w:hAnsi="Amiri" w:eastAsia="Amiri" w:cs="Amiri"/>
          <w:color w:val="111111"/>
          <w:sz w:val="28"/>
          <w:sz w:val="28"/>
          <w:szCs w:val="28"/>
          <w:rtl w:val="true"/>
          <w:lang w:bidi="ar-SA"/>
        </w:rPr>
        <w:t>عَنِ الرِّضَا علیه السلام عَنْ آبَائِهِ 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فَاطِمَةَ لِأَنَّ اللَّهَ فَطَمَهَا وَ ذُرِّیَّتَهَا مِنَ النَّارِ مَنْ لَقِیَ اللَّهَ مِنْهُمْ بِالتَّوْحِیدِ وَ الْإِیمَانِ بِمَا جِئْتُ بِهِ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اجداد طاهرینشان از امیر مؤمنان علیه السلام روایت فرموده که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زیرا خداوند تعالی او و ذرّیّه‌اش را از آتش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را بر ایشان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با توحید و ایمان به آنچه من از جانب پروردگارم آورده‌ام ملاقات نمایند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سیدة النساء، ابن شاهین،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معجم الکبیر، طبرانی،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کامل، جرجانی،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تاریخ بغداد، خطیب بغدادی،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مناقب علی بن أبی طالب، ابن مغازلی،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ذکر أخبار إصبهان، حافظ ابو نعیم اصفهانی،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شرف المصطفی، ابوسعد واعظ،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مستدرک،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خوارزمی، ج،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ربیع الأبرار، زمخشری،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تذکرة حمدونیه، ابن حمدون،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تاریخ مدینه دمشق، ابن عساکر،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ذخائر العقبی، محب طبری،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تمام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وفیات الأعیان، ابن خلکان،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شرح نهج البلاغه، ابن أبی الحدید،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فرائد السمطین، جوینی شافعی،ج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وافی بالوفیات، صفدی،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تهذیب الکمال، مزی،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؛میزان الاعتدال، ذهبی،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نظم درر السمطین، زرندی حنفی،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؛لسان المیزان، ابن حجر،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إمتاع الأسماع، مقریزی،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جامع الصغیر، سیوطی،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جواهر العقدین، سمهودی،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سبل الهدی و الرشاد،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رجاله ثقات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صواعق المحرقه، ابن حجر هیتمی،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فیض القدیر، مناوی،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شدن آتش بر شیعیان حضرت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عَلِیٍّ عَنْ أَبِیهِ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أَتَدْرِینَ لِمَ سُمِّیتِ فَاطِمَةَ؟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سُمِّیَتْ؟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فُطِمَتْ هِیَ وَ شِیعَتُهَا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از پدر بزرگوارش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می‌دانی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شدی؟ 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 شیعیانش از آتش دوزخ دور نگه داشته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مناقب امام أمیر المؤمنین علیه السلام، محمد بن سلیمان کوفی،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کشف الغمة، اربلی،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محتضر، حسن بن سلیمان حلی،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محب طبری،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فضائل الثقلین، ایجی شافعی،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فضل آل البیت، مقریزی،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جواهر العقدین، سمهودی،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شدن آتش بر محبین و دوستداران حضرت زهرا علیها السلام</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سَمَّاهَا اللَّهُ فَاطِمَةَ لِأَنَّ اللَّهَ تَعَالَی فَطَمَها وَ مُحبّیها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او را فاطمه نامید؛ بدان دلیل که خدا او و دوستدارانش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متقی 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سبل الهدی و الرشاد،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 علیه السلام قَالَ قَالَ رَسُولُ اللَّهِ صلی الله علیه و آله إِنِّی سَمَّیْتُ ابْنَتِی فَاطِمَةَ لِأَنَّ اللَّهَ عَزَّ وَجَلَّ فَطَمَهَا وَ فَطَمَ مَنْ أَحَبَّهَا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علیه السلام روایت شده که فرمود رسول خدا صلی الله علیه و آله فرمود که من دختر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به این جهت که حق تعالی او و دوستان او را از آتش منع می‌کند و از جهنم جدا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شیخ صدوق،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ابن صباغ،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فَاطِمَةُ فَاطِمَةَ لِأَنَّ اللَّهَ عَزَّ وَ جَلَّ فَطَمَ مَنْ أَحَبَّهَا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رسول خدا صلی الله علیه و آله بدین جهت فاطمه نامیده شد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فاطمه را دوست داشته باشد، از آتش جهنّم برکنار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معانی الأخبار، شیخ صدوق،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6280_43776"/>
      <w:bookmarkStart w:id="243" w:name="pg6280_43776"/>
      <w:bookmarkEnd w:id="243"/>
    </w:p>
    <w:p>
      <w:pPr>
        <w:pStyle w:val="Heading4"/>
        <w:numPr>
          <w:ilvl w:val="3"/>
          <w:numId w:val="1"/>
        </w:numPr>
        <w:rPr/>
      </w:pPr>
      <w:bookmarkStart w:id="244" w:name="pg6280_43776"/>
      <w:bookmarkStart w:id="245" w:name="__RefHeading___Toc2043593_237004111"/>
      <w:bookmarkStart w:id="246" w:name="_Toc69"/>
      <w:bookmarkEnd w:id="244"/>
      <w:bookmarkEnd w:id="245"/>
      <w:r>
        <w:rPr>
          <w:rtl w:val="true"/>
        </w:rPr>
        <w:t>منقبت چهل و یکم</w:t>
      </w:r>
      <w:r>
        <w:rPr>
          <w:rtl w:val="true"/>
        </w:rPr>
        <w:t xml:space="preserve">: </w:t>
      </w:r>
      <w:r>
        <w:rPr>
          <w:rtl w:val="true"/>
        </w:rPr>
        <w:t>سلام بر ذریّه در وصیّت آخرین</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أَنَّهَا بَقِیَتْ أَرْبَعِینَ یَوْماً بَعْدَهُ وَ فِی رِوَایَةٍ سِتَّةَ أَشْهُرٍ وَ سَاقَ ابْنُ عَبَّاسٍ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تُوُفِّیَتْ علیها السلام شَقَّتْ أَسْمَاءُ جَیْبَهَا وَ خَرَجَتْ فَتَلَقَّاهَا الْحَسَنُ وَ الْحُسَیْنُ علیهما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أُمُّنَا؟ فَسَکَتَتْ فَدَخَلَا الْبَیْتَ فَإِذَا هِیَ مُمْتَدَّةٌ فَحَرَّکَهَا الْحُسَیْنُ علیه السلام فَإِذَا هِیَ مَیِّتَةٌ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أَخَاهْ آجَرَکَ اللَّهُ فِی الْوَالِدَةِ وَ خَرَجَا یُنَادِیَانِ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مُحَمَّدَاهْ یَا أَحْمَدَاهْ الْیَوْمَ جُدِّدَ لَنَا مَوْتُکَ إِذْ مَاتَتْ أُمُّنَا ثُمَّ أَخْبَرَا عَلِیّاً علیه السلام وَ هُوَ فِی الْمَسْجِدِ فَغُشِیَ عَلَیْهِ حَتَّی رُشَّ عَلَیْهِ الْمَاءُ ثُمَّ أَفَاقَ فَحَمَلَهُمَا حَتَّی أَدْخَلَهُمَا بَیْتَ فَاطِمَةَ علیها السلام وَ عِنْدَ رَأْسِهَا أَسْمَاءُ تَبْکِی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یَتَامَی مُحَمَّدٍ صلی الله علیه و آله کُنَّا نَتَعَزَّی بِفَاطِمَةَ علیها السلام بَعْدَ مَوْتِ جَدِّکُمَا فَبِمَنْ نَتَعَزَّی بَعْدَهَا؟ فَکَشَفَ عَلِیٌّ علیه السلام عَنْ وَجْهِهَا فَإِذَا بِرُقْعَةٍ عِنْدَ رَأْسِهَا فَنَظَرَ فِیهَا فَإِذَا فِیهَا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هَذَا مَا أَوْصَتْ بِهِ فَاطِمَةُ بِنْتُ رَسُولِ اللَّهِ صلی الله علیه و آله أَوْصَتْ وَ هِیَ تَشْهَدُ أَنْ لَا إِلَهَ إِلَّا اللَّهُ وَ أَنَّ مُحَمَّداً عَبْدُهُ وَ رَسُولُهُ وَ أَنَّ الْجَنَّةَ حَقٌّ وَ النَّارَ حَقٌ وَ أَنَّ السَّاعَةَ آتِیَةٌ لا رَیْبَ فِیها وَ أَنَّ اللَّهَ یَبْعَثُ مَنْ فِی الْقُبُورِ یَا عَلِیُّ أَنَا فَاطِمَةُ بِنْتُ مُحَمَّدٍ زَوَّجَنِیَ اللَّهُ مِنْکَ لِأَکُونَ لَکَ فِی الدُّنْیَا وَ الْآخِرَةِ أَنْتَ أَوْلَی بِی مِنْ غَیْرِی حَنِّطْنِی وَ غَسِّلْنِی وَ کَفِّنِّی بِاللَّیْلِ </w:t>
      </w:r>
    </w:p>
    <w:p>
      <w:pPr>
        <w:pStyle w:val="BookText"/>
        <w:rPr/>
      </w:pPr>
      <w:r>
        <w:rPr>
          <w:rFonts w:ascii="Amiri" w:hAnsi="Amiri" w:eastAsia="Amiri" w:cs="Amiri"/>
          <w:color w:val="111111"/>
          <w:sz w:val="28"/>
          <w:sz w:val="28"/>
          <w:szCs w:val="28"/>
          <w:rtl w:val="true"/>
          <w:lang w:bidi="ar-SA"/>
        </w:rPr>
        <w:t>وَ صَلِّ عَلَیَّ وَ ادْفِنِّی بِاللَّیْلِ وَ لَا تُعْلِمْ أَحَداً وَ أَسْتَوْدِعُکَ اللَّهَ وَ أَقْرَأُ عَلَی وُلْدِیَ السَّلَامَ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اللَّیْلُ غَسَّلَهَا عَلِیٌّ علیه السلام وَ وَضَعَهَا عَلَی السَّرِیرِ وَ قَالَ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أَبَاذَرٍّ فَدَعَاهُ فَحَمَلَاهُ إِلَی الْمُصَلَّی فَصَلَّی عَلَیْهَا ثُمَّ صَلَّی رَکْعَتَیْنِ وَ رَفَعَ یَدَیْهِ إِلَی السَّمَاءِ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نَبِیِّکَ فَاطِمَةُ علیها السلام أَخْرَجْتَهَا مِنَ الظُّلُمَاتِ إِلَی النُّورِ فَأَضَاءَتِ الْأَرْضُ مِیلًا فِی مِیلٍ فَلَمَّا أَرَادُوا أَنْ یَدْفِنُوهَا نُودُوا مِنْ بُقْعَةٍ مِنَ 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إِلَیَّ فَقَدْ رُفِعَ تُرْبَتُهَا مِنِّی فَنَظَرُوا فَإِذَا هِیَ بِقَبْرٍ مَحْفُورٍ فَحَمَلُوا السَّرِیرَ إِلَیْهَا فَدَفَنُوهَا فَجَلَسَ عَلِیٌّ علیه السلام عَلَی شَفِیرِ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أَرْضُ اسْتَوْدَعْتُکِ وَدِیعَتِی هَذِهِ بِنْت رَسُولِ اللَّهِ فَنُودِیَ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أَرْفَقُ بِهَا مِنْکَ فَارْجِعْ وَ لَا تَهْتَمَّ فَرَجَعَ وَ انْسَدَّ الْقَبْرُ وَ اسْتَوَی بِالْأَرْضِ فَلَمْ یُعْلَمْ أَیْنَ کَانَ إِلَی یَوْمِ الْقِیَامَةِ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نامۀ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 آله رَأَتْ فَاطِمَةُ علیها السلام رُؤْیَا طَوِیلَةً بَشَّرَهَا رَسُولُ اللَّهِ بِاللُّحُوقِ بِهِ وَ أَرَاهَا مَنْزِلَهَا فَلَمَّا انْتَبَهَتْ قَالَتْ لِأَمِیرِ الْمُؤْمِنِینَ علیه السلام إِذَا تُوُفِّیتُ لَا تُعْلِمْ أَحَداً إِلَّا أُمَّ سَلَمَةَ وَ أُمَّ أَیْمَنَ وَ فِضَّةَ وَ مِنَ الرِّجَالِ ابْنَیَّ وَ الْعَبَّاسَ وَ سَلْمَانَ وَ عَمَّاراً وَ الْمِقْدَادَ وَ أَبَا ذَرٍّ وَ حُذَیْفَةَ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أَحْلَلْتُکَ أَنْ تَرَانِی بَعْدَ مَوْتِی فَکُنْ مِنَ النِّسْوَةِ فِی مَنْ یُغَسِّلُنِی وَ لَا تَدْفِنِّی إِلَّا لَیْلًا وَ لَا تُعْلِمْ أَحَداً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علامه مجلسی،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محمد بن جریر طبری،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بحار الانوار،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مدّت چهل روز و به قولی شش ماه بعد از پدر بزرگوارش زنده بود،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علیها السلام شهید شد، اسماء، گریبان خود را پاره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با او برخورد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کجاست؟ اسماء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خانه شدند و دیدند مادر </w:t>
      </w:r>
    </w:p>
    <w:p>
      <w:pPr>
        <w:pStyle w:val="BookText"/>
        <w:rPr/>
      </w:pPr>
      <w:r>
        <w:rPr>
          <w:rFonts w:ascii="IRNazanin" w:hAnsi="IRNazanin" w:eastAsia="IRNazanin"/>
          <w:color w:val="111111"/>
          <w:sz w:val="28"/>
          <w:sz w:val="28"/>
          <w:szCs w:val="28"/>
          <w:rtl w:val="true"/>
          <w:lang w:bidi="fa-IR"/>
        </w:rPr>
        <w:t>بزرگوارشان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مادر خود را حرکت داد دید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تو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خارج شدند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مصیبت تو برای ما تجدید شد چرا که مادرمان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را که در مسجد بود از شهادت مادرشان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این خبر دلخراش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 آب به صورت آن حضرت پاشیدند تا به هوش آمد، آنگاه حسنین علیهما السلام را برداشت و داخل خانه حضرت زهرا علیها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یتیمان 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جدّ شما به فاطمه علیها السلام تسلی و آرامش می‌یافتیم حال بعد از فاطمه علیها السلام به چه کسی دل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صورت مبارک فاطمه علیها السلام را باز کرد رقعه‌ای نزد سر آن بانوی معظّمه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نظری کرد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این وصیّتی است که فاطمه دختر پیغمبر خدا صلی الله علیه و آله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می‌کند در حالی که شهادت می‌دهد خدایی جز خدای یگانه وجود ندارد و حضرت محمّد صلی الله علیه و آله بنده 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حق است و قیامت خواهد آمد و شکّی در آن نیست و خداوند همۀ آنها که در قبرهایند را بر 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علیها السلام دختر حضرت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همسر تو قرار داد تا در دنیا و آخرت برای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 از دیگران به من هستی، مرا شبانه حنوط کن غسل بده و کفن کن و شبانه بر بدنم نماز بگزار و به خاک بسپار، احدی را آگاه منمای، من تو را به خداوند می‌سپارم و بر فرزندانم تا روز قیامت سلام می‌رسانم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تاریک شد حضرت علی علیه السلام پیکر مقدّس حضرت فاطمه علیها السلام را غسل داد و او را روی تختی نهاد و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او را </w:t>
      </w:r>
    </w:p>
    <w:p>
      <w:pPr>
        <w:pStyle w:val="BookText"/>
        <w:rPr/>
      </w:pPr>
      <w:r>
        <w:rPr>
          <w:rFonts w:ascii="IRNazanin" w:hAnsi="IRNazanin" w:eastAsia="IRNazanin"/>
          <w:color w:val="111111"/>
          <w:sz w:val="28"/>
          <w:sz w:val="28"/>
          <w:szCs w:val="28"/>
          <w:rtl w:val="true"/>
          <w:lang w:bidi="fa-IR"/>
        </w:rPr>
        <w:t>صدا زد و دو نفری تخت را به محل نماز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گزارد و دو دست مبارک خود را به جانب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پیغمبر تو فاطمه علیها السلام است که او را از ظلمتها به طرف نور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یک میل در یک میل روشن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تصمیم گرفتند پیکر مطهر آن بانو را دفن کنند صدایی از یکی از بقعه‌های بقیع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تربت و خاک وی از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 کردند با قبری حفر شده و آماده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سوی آن بقعه بردند و جنازه را در آن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علیه السلام بر جانبی از قبر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 خود را به تو سپردم، این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ندایی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وی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مغموم و مهموم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بازگشت و قبر مسدود شد و با زمین هم سطح گردید و آن قبر تا روز قیامت معلوم نخواهد شد</w:t>
      </w:r>
      <w:r>
        <w:rPr>
          <w:rFonts w:eastAsia="IRNazanin" w:cs="IRNazanin"/>
          <w:color w:val="111111"/>
          <w:sz w:val="28"/>
          <w:szCs w:val="28"/>
          <w:rtl w:val="true"/>
          <w:lang w:bidi="fa-IR"/>
        </w:rPr>
        <w:t xml:space="preserve">. </w:t>
      </w:r>
      <w:bookmarkStart w:id="247" w:name="pg6280_43780"/>
    </w:p>
    <w:p>
      <w:pPr>
        <w:pStyle w:val="Heading4"/>
        <w:numPr>
          <w:ilvl w:val="3"/>
          <w:numId w:val="1"/>
        </w:numPr>
        <w:rPr/>
      </w:pPr>
      <w:bookmarkStart w:id="248" w:name="__RefHeading___Toc2043595_237004111"/>
      <w:bookmarkStart w:id="249" w:name="_Toc70"/>
      <w:bookmarkEnd w:id="247"/>
      <w:bookmarkEnd w:id="248"/>
      <w:r>
        <w:rPr>
          <w:rtl w:val="true"/>
        </w:rPr>
        <w:t>منقبت چهل و دوم</w:t>
      </w:r>
      <w:r>
        <w:rPr>
          <w:rtl w:val="true"/>
        </w:rPr>
        <w:t xml:space="preserve">: </w:t>
      </w:r>
      <w:r>
        <w:rPr>
          <w:rtl w:val="true"/>
        </w:rPr>
        <w:t>حیّ عَلَی خَیرِ العَمَل، بِرّ فاطمه و فرزندانش</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تَفْسِیرُ حَیَّ عَلَی خَیْرِ الْعَمَلِ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دَعَاکَ إِلَی الْبِرِّ أَ تَدْرِی بِرَّ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دَعَاکَ إِلَی بِرِّ فَاطِمَةَ وَ وُلْدِهَا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سُئِلَ عَنْ مَعْنَی حَیَّ عَلَی خَیْرِ الْعَمَلِ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الْعَمَلِ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الْعَمَلِ بِرُّ فَاطِمَةَ 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از حضرت امام صادق علیه السلام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ولایت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کارها نیکی کردن به حضرت فاطمه علیها السلام و ذریۀ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شیخ صدوق،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معانی الأخبار، شیخ صدوق،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به این عبارت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الْعَمَلِ بِرُّ فَاطِمَةَ وَ وُلْدِهَا وَ فِی خَبَرٍ آخَرَ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السائل، سید ابن طاووس،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محمد بن مروان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خوبی و نیکی دعوت کرد، آیا می‌دانی به نیکی و خوبی چه کسی؟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نیکی به فاطمه علیها السلام و فرزندانش دعوت کرد</w:t>
      </w:r>
      <w:r>
        <w:rPr>
          <w:rFonts w:eastAsia="IRNazanin" w:cs="IRNazanin"/>
          <w:color w:val="111111"/>
          <w:sz w:val="28"/>
          <w:szCs w:val="28"/>
          <w:rtl w:val="true"/>
          <w:lang w:bidi="fa-IR"/>
        </w:rPr>
        <w:t xml:space="preserve">. </w:t>
      </w:r>
      <w:bookmarkStart w:id="250" w:name="pg6280_43782"/>
    </w:p>
    <w:p>
      <w:pPr>
        <w:pStyle w:val="Heading3"/>
        <w:numPr>
          <w:ilvl w:val="2"/>
          <w:numId w:val="1"/>
        </w:numPr>
        <w:rPr/>
      </w:pPr>
      <w:bookmarkStart w:id="251" w:name="__RefHeading___Toc2043597_237004111"/>
      <w:bookmarkStart w:id="252" w:name="_Toc71"/>
      <w:bookmarkEnd w:id="250"/>
      <w:bookmarkEnd w:id="251"/>
      <w:r>
        <w:rPr>
          <w:rtl w:val="true"/>
        </w:rPr>
        <w:t>فصل دوّم</w:t>
      </w:r>
      <w:r>
        <w:rPr>
          <w:rtl w:val="true"/>
        </w:rPr>
        <w:t xml:space="preserve">: </w:t>
      </w:r>
      <w:r>
        <w:rPr>
          <w:rtl w:val="true"/>
        </w:rPr>
        <w:t>فاطمۀ زهرا علیها السلام و مؤمنان</w:t>
      </w:r>
      <w:bookmarkEnd w:id="252"/>
    </w:p>
    <w:p>
      <w:pPr>
        <w:pStyle w:val="Heading4"/>
        <w:numPr>
          <w:ilvl w:val="3"/>
          <w:numId w:val="1"/>
        </w:numPr>
        <w:rPr/>
      </w:pPr>
      <w:bookmarkStart w:id="253" w:name="__RefHeading___Toc2043599_237004111"/>
      <w:bookmarkStart w:id="254" w:name="_Toc72"/>
      <w:bookmarkEnd w:id="253"/>
      <w:r>
        <w:rPr>
          <w:rtl w:val="true"/>
        </w:rPr>
        <w:t>منقبت چهل و سوم</w:t>
      </w:r>
      <w:r>
        <w:rPr>
          <w:rtl w:val="true"/>
        </w:rPr>
        <w:t xml:space="preserve">: </w:t>
      </w:r>
      <w:r>
        <w:rPr>
          <w:rtl w:val="true"/>
        </w:rPr>
        <w:t>فاطمۀ زهرا علیها السلام أم المؤمنین</w:t>
      </w:r>
      <w:bookmarkEnd w:id="254"/>
    </w:p>
    <w:p>
      <w:pPr>
        <w:pStyle w:val="BookText"/>
        <w:rPr/>
      </w:pPr>
      <w:r>
        <w:rPr>
          <w:rFonts w:ascii="Amiri" w:hAnsi="Amiri" w:eastAsia="Amiri" w:cs="Amiri"/>
          <w:color w:val="111111"/>
          <w:sz w:val="28"/>
          <w:sz w:val="28"/>
          <w:szCs w:val="28"/>
          <w:rtl w:val="true"/>
          <w:lang w:bidi="ar-SA"/>
        </w:rPr>
        <w:t>حَدّثَنَا مُحَمَّدُ بْنُ القَاسِمِ بْنِ عبیدٍ مُعَنعَناً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فَاطِمَةُ وَ الْقَدْرُ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خَیْرٌ مِنْ أَلْفِ مُؤْمِنٍ وَ هِیَ أُمُّ الْمُؤْمِنِینَ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زیارت حضرت زهرا علیها السلام در روز میلاد ایشان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بِنْتَ رَسُولِ اللَّهِ، السَّلامُ عَلَیْکِ یا بِنْتَ نَبِیِّ اللَّهِ، السَّلامُ عَلَیْکِ یا بِنْتَ حَبِیبِ اللَّهِ، السَّلامُ عَلَیْکِ یا بِنْتَ خَلِیلِ اللَّهِ، السَّلامُ عَلَیْکِ یا بِنْتَ أَمِینِ اللَّهِ، السَّلامُ عَلَیْکِ یا بِنْتَ خَیْرِ خَلْقِ اللَّهِ، السَّلامُ عَلَیْکِ یا بِنْتَ افْضَلِ أَنْبِیاءِ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خَیْرِ الْبَرِیَّةِ، السَّلامُ عَلَیْکِ یا سَیِّدَةَ نِساءِ الْعالَمِینَ مِنَ الأَوَّلِینَ وَ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زَوْجَةَ وَلِیِّ اللَّهِ وَ خَیْرِ خَلْقِهِ بَعْدَ رَسُولِ اللَّهِ، السَّلامُ عَلَیْکِ یا أُمَّ الْحَسَنِ وَ الْحُسَیْن سَیِّدَیْ شَبابِ اهْل الْجَنَّةِ، السَّلامُ عَلَیْکِ یا أُمَ الْمُؤْمِنِینَ، السَّلامُ عَلَیْکِ یا أَیَّتُهَا الصِّدِّیقَةُ الشَّهِیدَة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سید ابن طاووس،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بن عبید با سند از امام صادق علیه السلام روایت کرده که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چه می‌دانی‌شب قدر چیست؟ شب قدر از هزارماه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هزار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بهتر از هزار مؤمن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مؤمنین است</w:t>
      </w:r>
      <w:r>
        <w:rPr>
          <w:rFonts w:eastAsia="IRNazanin" w:cs="IRNazanin"/>
          <w:color w:val="111111"/>
          <w:sz w:val="28"/>
          <w:szCs w:val="28"/>
          <w:rtl w:val="true"/>
          <w:lang w:bidi="fa-IR"/>
        </w:rPr>
        <w:t xml:space="preserve">. </w:t>
      </w:r>
      <w:bookmarkStart w:id="255" w:name="pg6280_43784"/>
    </w:p>
    <w:p>
      <w:pPr>
        <w:pStyle w:val="Heading2"/>
        <w:numPr>
          <w:ilvl w:val="1"/>
          <w:numId w:val="1"/>
        </w:numPr>
        <w:rPr/>
      </w:pPr>
      <w:bookmarkStart w:id="256" w:name="__RefHeading___Toc2043601_237004111"/>
      <w:bookmarkStart w:id="257" w:name="_Toc73"/>
      <w:bookmarkEnd w:id="255"/>
      <w:bookmarkEnd w:id="256"/>
      <w:r>
        <w:rPr>
          <w:rtl w:val="true"/>
        </w:rPr>
        <w:t>بخش هشتم</w:t>
      </w:r>
      <w:r>
        <w:rPr>
          <w:rtl w:val="true"/>
        </w:rPr>
        <w:t xml:space="preserve">: </w:t>
      </w:r>
      <w:r>
        <w:rPr>
          <w:rtl w:val="true"/>
        </w:rPr>
        <w:t>فاطمۀ زهرا علیها السلام و ملائکه</w:t>
      </w:r>
      <w:bookmarkEnd w:id="2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2043603_237004111"/>
      <w:bookmarkStart w:id="259" w:name="_Toc74"/>
      <w:bookmarkEnd w:id="258"/>
      <w:r>
        <w:rPr>
          <w:rtl w:val="true"/>
        </w:rPr>
        <w:t>اشاره</w:t>
      </w:r>
      <w:bookmarkEnd w:id="2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6280_43786"/>
      <w:bookmarkStart w:id="261" w:name="pg6280_43786"/>
      <w:bookmarkEnd w:id="261"/>
    </w:p>
    <w:p>
      <w:pPr>
        <w:pStyle w:val="Heading3"/>
        <w:numPr>
          <w:ilvl w:val="2"/>
          <w:numId w:val="1"/>
        </w:numPr>
        <w:rPr/>
      </w:pPr>
      <w:bookmarkStart w:id="262" w:name="pg6280_43786"/>
      <w:bookmarkStart w:id="263" w:name="__RefHeading___Toc2043605_237004111"/>
      <w:bookmarkStart w:id="264" w:name="_Toc75"/>
      <w:bookmarkEnd w:id="262"/>
      <w:bookmarkEnd w:id="263"/>
      <w:r>
        <w:rPr>
          <w:rtl w:val="true"/>
        </w:rPr>
        <w:t>منقبت چهل و چهارم</w:t>
      </w:r>
      <w:r>
        <w:rPr>
          <w:rtl w:val="true"/>
        </w:rPr>
        <w:t xml:space="preserve">: </w:t>
      </w:r>
      <w:r>
        <w:rPr>
          <w:rtl w:val="true"/>
        </w:rPr>
        <w:t>محدّثۀ ملائک و سرور تمام زنان هستی</w:t>
      </w:r>
      <w:bookmarkEnd w:id="264"/>
    </w:p>
    <w:p>
      <w:pPr>
        <w:pStyle w:val="BookText"/>
        <w:rPr/>
      </w:pPr>
      <w:r>
        <w:rPr>
          <w:rFonts w:ascii="Amiri" w:hAnsi="Amiri" w:eastAsia="Amiri" w:cs="Amiri"/>
          <w:color w:val="111111"/>
          <w:sz w:val="28"/>
          <w:sz w:val="28"/>
          <w:szCs w:val="28"/>
          <w:rtl w:val="true"/>
          <w:lang w:bidi="ar-SA"/>
        </w:rPr>
        <w:t>حَدَّثَنِی إِسْحَاقُ بْنُ جَعْفَرِ بْنِ مُحَمَّدِ بْنِ عِیسَی بْنِ زَیْدِ بْنِ عَلِیٍّ علیه السلام قَالَ 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سُمِّیَتْ فَاطِمَةُ علیها السلام مُحَدَّثَةً لِأَنَّ الْمَلَائِکَةَ کَانَتْ تَهْبِطُ مِنَ السَّمَاءِ فَتُنَادِیهَا کَمَا تُنَادِی مَرْیَمَ بِنْتَ عِمْرَانَ فَتَقُولُ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اصْطَفاکِ وَ طَهَّرَکِ وَ اصْطَفاکِ عَلی نِساءِ الْعالَمِینَ</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اقْنُتِی لِرَبِّکِ وَ اسْجُدِی وَ ارْکَعِی مَعَ الرَّاکِعِینَ</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فَتُحَدِّثُهُمْ وَ یُحَدِّثُونَهَا فَقَالَتْ لَهُمْ ذَاتَ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ألَیْسَتِ الْمُفَضَّلَةُ عَلَی نِسَاءِ الْعَالَمِینَ مَرْیَمَ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کَانَتْ سَیِّدَةَ نِسَاءِ عَالَمِهَا وَ إِنَّ اللَّهَ عَزَّ وَ جَلَّ جَعَلَکِ سَیِّدَةَ نِسَاءِ عَالَمِکِ وَ عَالَمِهَا وَ سَیِّدَةَ نِسَاءِ الْأَوَّلِینَ وَ الْآخِرِینَ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را به </w:t>
      </w:r>
    </w:p>
    <w:p>
      <w:pPr>
        <w:pStyle w:val="BookText"/>
        <w:rPr/>
      </w:pPr>
      <w:r>
        <w:rPr>
          <w:rFonts w:ascii="IRNazanin" w:hAnsi="IRNazanin" w:eastAsia="IRNazanin"/>
          <w:color w:val="111111"/>
          <w:sz w:val="28"/>
          <w:sz w:val="28"/>
          <w:szCs w:val="28"/>
          <w:rtl w:val="true"/>
          <w:lang w:bidi="fa-IR"/>
        </w:rPr>
        <w:t xml:space="preserve">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فرشتگان از آسمان فرود می‌آمدند و آن حضرت را می‌خواندند همان طوری که مریم دختر عمران علیها السلام را صدا می‌زدند، باری فرشتگان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خدا تو را برگزید و پاکیزه‌ات نمود و بر تمام زنان عالم اختیارت کرد، ای فاطمه علیها السلام پروردگارت را فرمان‌بردار باش و سجده‌اش نما و با رکوع‌کنندگان رکوع کن و بدین ترتیب حضرت با آنها سخن می‌گفت و آنها نیز با فاطمه علیها السلام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فاطمه علیها السلام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بر تمام زنان عالم برتری دارد مریم دختر عمران علیها السلام نیست؟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بانو و سرور زنان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بود و خداوند عزّ و جلّ تو را بانو و سرور زنان عالَم خودت و عالَم مریم علیها السلام و سرور تمام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و آخرین قرار داده است</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265" w:name="pg6280_43788"/>
    </w:p>
    <w:p>
      <w:pPr>
        <w:pStyle w:val="Heading3"/>
        <w:numPr>
          <w:ilvl w:val="2"/>
          <w:numId w:val="1"/>
        </w:numPr>
        <w:rPr/>
      </w:pPr>
      <w:bookmarkStart w:id="266" w:name="__RefHeading___Toc2043607_237004111"/>
      <w:bookmarkStart w:id="267" w:name="_Toc76"/>
      <w:bookmarkEnd w:id="265"/>
      <w:bookmarkEnd w:id="266"/>
      <w:r>
        <w:rPr>
          <w:rtl w:val="true"/>
        </w:rPr>
        <w:t>منقبت چهل و پنجم</w:t>
      </w:r>
      <w:r>
        <w:rPr>
          <w:rtl w:val="true"/>
        </w:rPr>
        <w:t xml:space="preserve">: </w:t>
      </w:r>
      <w:r>
        <w:rPr>
          <w:rtl w:val="true"/>
        </w:rPr>
        <w:t>مَلَک، گهواره جنبان فرزندان فاطمۀ زهرا علیها السلام</w:t>
      </w:r>
      <w:bookmarkEnd w:id="267"/>
    </w:p>
    <w:p>
      <w:pPr>
        <w:pStyle w:val="BookText"/>
        <w:rPr/>
      </w:pP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علیها السلام رُبَّمَا اشْتَغَلَتْ بِصَلَاتِهَا وَ عِبَادَتِهَا فَرُبَّمَا بَکَی وَلَدُهَا فَرُؤِیَ الْمَهْدُ یَتَحَرَّکُ وَ کَانَ مَلَکٌ یُحَرِّکُه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جَبْرَئِیلَ نَزَلَ یَوْماً فَوَجَدَ الزَّهْرَاءَ علیها السلام نَائِمَةً وَ الْحُسَیْنَ علیه السلام قَلِقاً عَلَی عَادَةِ الْأَطْفَالِ مَعَ أُمَّهَاتِهِمْ فَقَعَدَ جَبْرَئِیلُ یُلْهِیهِ عَنِ الْبُکَاءِ حَتَّی اسْتَیْقَظَتْ فَأَعْلَمَهَا رَسُولُ اللَّهِ صلی الله علیه و آله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روزی حضرت فاطمۀ زهرا علیها السلام خوابیده بود و امام حسین علیه السلام نظیر کودکان نزد مادر خود بی‌قراری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نشست و امام حسین علیه السلام را از گریه آرام نمود تا حضرت زهرا علیها السلام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فاطمه علیها السلام را از این موضوع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مدینة المعاجز، سید هاشم بحرانی،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عوالم امام حسین علیه السلام، شیخ عبد الله بحرانی،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حضرت فاطمه علیها السلام گاهی به نماز و عبادت اشتغال داشت و در این </w:t>
      </w:r>
    </w:p>
    <w:p>
      <w:pPr>
        <w:pStyle w:val="BookText"/>
        <w:rPr/>
      </w:pPr>
      <w:r>
        <w:rPr>
          <w:rFonts w:ascii="IRNazanin" w:hAnsi="IRNazanin" w:eastAsia="IRNazanin"/>
          <w:color w:val="111111"/>
          <w:sz w:val="28"/>
          <w:sz w:val="28"/>
          <w:szCs w:val="28"/>
          <w:rtl w:val="true"/>
          <w:lang w:bidi="fa-IR"/>
        </w:rPr>
        <w:t xml:space="preserve">حال فرزندش گریه می‌کرد؛ مشاهده می‌شد که گهوارۀ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آن را 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و میکائیل و اسرافیل برای خدمت حضرت زهرا علیها السلام به نزد ایشان تنزّل نموده‌اند و به خدمتشان مفتخر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منقبت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68" w:name="pg6280_43790"/>
    </w:p>
    <w:p>
      <w:pPr>
        <w:pStyle w:val="Heading2"/>
        <w:numPr>
          <w:ilvl w:val="1"/>
          <w:numId w:val="1"/>
        </w:numPr>
        <w:rPr/>
      </w:pPr>
      <w:bookmarkStart w:id="269" w:name="__RefHeading___Toc2043609_237004111"/>
      <w:bookmarkStart w:id="270" w:name="_Toc77"/>
      <w:bookmarkEnd w:id="268"/>
      <w:bookmarkEnd w:id="269"/>
      <w:r>
        <w:rPr>
          <w:rtl w:val="true"/>
        </w:rPr>
        <w:t>بخش نهم</w:t>
      </w:r>
      <w:r>
        <w:rPr>
          <w:rtl w:val="true"/>
        </w:rPr>
        <w:t xml:space="preserve">: </w:t>
      </w:r>
      <w:r>
        <w:rPr>
          <w:rtl w:val="true"/>
        </w:rPr>
        <w:t>فاطمۀ زهرا علیها السلام با قرآن، دین و حقایق تشریعی</w:t>
      </w:r>
      <w:bookmarkEnd w:id="270"/>
    </w:p>
    <w:p>
      <w:pPr>
        <w:pStyle w:val="Heading3"/>
        <w:numPr>
          <w:ilvl w:val="2"/>
          <w:numId w:val="1"/>
        </w:numPr>
        <w:rPr/>
      </w:pPr>
      <w:bookmarkStart w:id="271" w:name="__RefHeading___Toc2043611_237004111"/>
      <w:bookmarkStart w:id="272" w:name="_Toc78"/>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قرآن کریم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ولایت بر هستی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عبادت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دعا</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 اذکار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و اعمال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6280_43792"/>
      <w:bookmarkStart w:id="274" w:name="pg6280_43792"/>
      <w:bookmarkEnd w:id="274"/>
    </w:p>
    <w:p>
      <w:pPr>
        <w:pStyle w:val="Heading3"/>
        <w:numPr>
          <w:ilvl w:val="2"/>
          <w:numId w:val="1"/>
        </w:numPr>
        <w:rPr/>
      </w:pPr>
      <w:bookmarkStart w:id="275" w:name="pg6280_43792"/>
      <w:bookmarkStart w:id="276" w:name="__RefHeading___Toc2043613_237004111"/>
      <w:bookmarkStart w:id="277" w:name="_Toc79"/>
      <w:bookmarkEnd w:id="275"/>
      <w:bookmarkEnd w:id="276"/>
      <w:r>
        <w:rPr>
          <w:rtl w:val="true"/>
        </w:rPr>
        <w:t>فصل اول</w:t>
      </w:r>
      <w:r>
        <w:rPr>
          <w:rtl w:val="true"/>
        </w:rPr>
        <w:t xml:space="preserve">: </w:t>
      </w:r>
      <w:r>
        <w:rPr>
          <w:rtl w:val="true"/>
        </w:rPr>
        <w:t>فاطمۀ زهرا علیها السلام محل نزول قرآن کریم</w:t>
      </w:r>
      <w:bookmarkEnd w:id="277"/>
    </w:p>
    <w:p>
      <w:pPr>
        <w:pStyle w:val="Heading4"/>
        <w:numPr>
          <w:ilvl w:val="3"/>
          <w:numId w:val="1"/>
        </w:numPr>
        <w:rPr/>
      </w:pPr>
      <w:bookmarkStart w:id="278" w:name="__RefHeading___Toc2043615_237004111"/>
      <w:bookmarkStart w:id="279" w:name="_Toc80"/>
      <w:bookmarkEnd w:id="278"/>
      <w:r>
        <w:rPr>
          <w:rtl w:val="true"/>
        </w:rPr>
        <w:t>منقبت چهل و ششم</w:t>
      </w:r>
      <w:r>
        <w:rPr>
          <w:rtl w:val="true"/>
        </w:rPr>
        <w:t xml:space="preserve">: </w:t>
      </w:r>
      <w:r>
        <w:rPr>
          <w:rtl w:val="true"/>
        </w:rPr>
        <w:t>لیلة القدر خدا</w:t>
      </w:r>
      <w:bookmarkEnd w:id="279"/>
    </w:p>
    <w:p>
      <w:pPr>
        <w:pStyle w:val="BookText"/>
        <w:rPr/>
      </w:pPr>
      <w:r>
        <w:rPr>
          <w:rFonts w:ascii="Amiri" w:hAnsi="Amiri" w:eastAsia="Amiri" w:cs="Amiri"/>
          <w:color w:val="111111"/>
          <w:sz w:val="28"/>
          <w:sz w:val="28"/>
          <w:szCs w:val="28"/>
          <w:rtl w:val="true"/>
          <w:lang w:bidi="ar-SA"/>
        </w:rPr>
        <w:t>حَدّثَنَا مُحَمَّدُ بْنُ القَاسِمِ بْنِ عبیدٍ مُعَنعَناً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فَاطِمَةُ وَ الْقَدْرُ اللَّهُ 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بن عبید با سند از امام صادق علیه السلام روایت کرده که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پس هر که فاطمه را به حق معرفتش بشناسد لیلة القدر را درک کرده است و همانا او فاطمه علیها السلام نامیده شد چون مردمان از کسب معرفت واقعی نسبت به وی عاجز هستند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6280_43794"/>
      <w:bookmarkStart w:id="281" w:name="pg6280_43794"/>
      <w:bookmarkEnd w:id="281"/>
    </w:p>
    <w:p>
      <w:pPr>
        <w:pStyle w:val="Heading4"/>
        <w:numPr>
          <w:ilvl w:val="3"/>
          <w:numId w:val="1"/>
        </w:numPr>
        <w:rPr/>
      </w:pPr>
      <w:bookmarkStart w:id="282" w:name="pg6280_43794"/>
      <w:bookmarkStart w:id="283" w:name="__RefHeading___Toc2043617_237004111"/>
      <w:bookmarkStart w:id="284" w:name="_Toc81"/>
      <w:bookmarkEnd w:id="282"/>
      <w:bookmarkEnd w:id="283"/>
      <w:r>
        <w:rPr>
          <w:rtl w:val="true"/>
        </w:rPr>
        <w:t>منقبت چهل و هفتم</w:t>
      </w:r>
      <w:r>
        <w:rPr>
          <w:rtl w:val="true"/>
        </w:rPr>
        <w:t xml:space="preserve">: </w:t>
      </w:r>
      <w:r>
        <w:rPr>
          <w:rtl w:val="true"/>
        </w:rPr>
        <w:t>حقیقت لیلۀ مبارکه</w:t>
      </w:r>
      <w:bookmarkEnd w:id="284"/>
    </w:p>
    <w:p>
      <w:pPr>
        <w:pStyle w:val="BookText"/>
        <w:rPr/>
      </w:pPr>
      <w:r>
        <w:rPr>
          <w:rFonts w:ascii="Amiri" w:hAnsi="Amiri" w:eastAsia="Amiri" w:cs="Amiri"/>
          <w:color w:val="111111"/>
          <w:sz w:val="28"/>
          <w:sz w:val="28"/>
          <w:szCs w:val="28"/>
          <w:rtl w:val="true"/>
          <w:lang w:bidi="ar-SA"/>
        </w:rPr>
        <w:t>عَنْ یَعْقُوبَ بْنِ جَعْفَرِ بْنِ إِبْرَاهِیمَ قَالَ کُنْتُ عِنْدَ أَبِی الْحَسَنِ مُوسَی علیه السلام إِذْ أَتَاهُ رَجُلٌ نَصْرَانِیٌّ وَ نَحْنُ مَعَهُ بِالْعُرَیْض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أَصْلَحَکَ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کِتَابِ اللَّهِ تَعَالَی الَّذِی أَنْزَلَ عَلَی مُحَمَّدٍ وَ نَطَقَ بِهِ ثُمَّ وَصَفَهُ بِمَا وَصَفَهُ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تَفْسِیرُهَا فِی الْبَاطِنِ؟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صلی الله علیه و آله وَ هُوَ فِی کِتَابِ هُودٍ الَّذِی أُنْزِلَ عَلَیْهِ وَ هُوَ مَنْقُوصُ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أَمِیرُالْمُؤْمِنِینَ عَلِیٌّ علیه السلام وَ أَمَّا اللَّیْلَةُ فَفَاطِمَةُ علیها السلام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یَخْرُجُ مِنْهَا خَیْرٌ کَثِیرٌ فَرَجُلٌ حَکِیمٌ وَ رَجُلٌ حَکِیمٌ وَ رَجُلٌ حَکِیم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جعفر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موسی بن جعفر علیه السلام بودم که مردی نصرانی نزد آن حضرت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می‌خواهم از شما سؤالی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کتاب خدای تعالی که آن را بر محمد صلی الله علیه و آله نازل کرد و بدان تکلم نمود سپس اوصافی را برایش ذکر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سوگند به کتاب روشن که آن را در شبی مبارک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بیم دهنده‌ایم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 محکمی مقدّر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باطنی این آیات 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است که بر هود علیه السلام نازل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حروفش کاسته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کتاب هود علیه السلام از محمد صلی الله علیه و آله به حم تعبیر شده و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است و 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هر امر محکمی مقدّر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فاطمه علیها السلام خیر بسیاری بیرون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حکیم و مردی حکیم و مردی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ائمۀ معصموین علیهم السلام از اولاد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85" w:name="pg6280_43796"/>
    </w:p>
    <w:p>
      <w:pPr>
        <w:pStyle w:val="Heading3"/>
        <w:numPr>
          <w:ilvl w:val="2"/>
          <w:numId w:val="1"/>
        </w:numPr>
        <w:rPr/>
      </w:pPr>
      <w:bookmarkStart w:id="286" w:name="__RefHeading___Toc2043619_237004111"/>
      <w:bookmarkStart w:id="287" w:name="_Toc82"/>
      <w:bookmarkEnd w:id="285"/>
      <w:bookmarkEnd w:id="286"/>
      <w:r>
        <w:rPr>
          <w:rtl w:val="true"/>
        </w:rPr>
        <w:t>فصل دوّم</w:t>
      </w:r>
      <w:r>
        <w:rPr>
          <w:rtl w:val="true"/>
        </w:rPr>
        <w:t xml:space="preserve">: </w:t>
      </w:r>
      <w:r>
        <w:rPr>
          <w:rtl w:val="true"/>
        </w:rPr>
        <w:t>فاطمۀ زهرا علیها السلام و حقیقت دین</w:t>
      </w:r>
      <w:bookmarkEnd w:id="287"/>
    </w:p>
    <w:p>
      <w:pPr>
        <w:pStyle w:val="Heading4"/>
        <w:numPr>
          <w:ilvl w:val="3"/>
          <w:numId w:val="1"/>
        </w:numPr>
        <w:rPr/>
      </w:pPr>
      <w:bookmarkStart w:id="288" w:name="__RefHeading___Toc2043621_237004111"/>
      <w:bookmarkStart w:id="289" w:name="_Toc83"/>
      <w:bookmarkEnd w:id="288"/>
      <w:r>
        <w:rPr>
          <w:rtl w:val="true"/>
        </w:rPr>
        <w:t>منقبت چهل و هشتم</w:t>
      </w:r>
      <w:r>
        <w:rPr>
          <w:rtl w:val="true"/>
        </w:rPr>
        <w:t xml:space="preserve">: </w:t>
      </w:r>
      <w:r>
        <w:rPr>
          <w:rtl w:val="true"/>
        </w:rPr>
        <w:t>فاطمۀ زهرا علیها السلام حقیقت دین قَ</w:t>
      </w:r>
      <w:r>
        <w:rPr>
          <w:rtl w:val="true"/>
        </w:rPr>
        <w:t>-</w:t>
      </w:r>
      <w:r>
        <w:rPr>
          <w:rtl w:val="true"/>
        </w:rPr>
        <w:t>یّمه</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یَزِیدَ عَنْ أَبِی جَعْفَرٍ علیه السلام قَالَ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دِینُ الْقَیِّمَةِ</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فَاطِمَةُ علیها السلام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بن یزید از امام باقر علیه السلام روایت می‌کند که در 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حضرت فاطمه علیه السلام است</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6280_43798"/>
      <w:bookmarkStart w:id="291" w:name="pg6280_43798"/>
      <w:bookmarkEnd w:id="291"/>
    </w:p>
    <w:p>
      <w:pPr>
        <w:pStyle w:val="Heading3"/>
        <w:numPr>
          <w:ilvl w:val="2"/>
          <w:numId w:val="1"/>
        </w:numPr>
        <w:rPr/>
      </w:pPr>
      <w:bookmarkStart w:id="292" w:name="pg6280_43798"/>
      <w:bookmarkStart w:id="293" w:name="__RefHeading___Toc2043623_237004111"/>
      <w:bookmarkStart w:id="294" w:name="_Toc84"/>
      <w:bookmarkEnd w:id="292"/>
      <w:bookmarkEnd w:id="293"/>
      <w:r>
        <w:rPr>
          <w:rtl w:val="true"/>
        </w:rPr>
        <w:t>فصل سوّم</w:t>
      </w:r>
      <w:r>
        <w:rPr>
          <w:rtl w:val="true"/>
        </w:rPr>
        <w:t xml:space="preserve">: </w:t>
      </w:r>
      <w:r>
        <w:rPr>
          <w:rtl w:val="true"/>
        </w:rPr>
        <w:t>فاطمۀ زهرا علیها السلام و ولایت بر هستی</w:t>
      </w:r>
      <w:bookmarkEnd w:id="294"/>
    </w:p>
    <w:p>
      <w:pPr>
        <w:pStyle w:val="Heading4"/>
        <w:numPr>
          <w:ilvl w:val="3"/>
          <w:numId w:val="1"/>
        </w:numPr>
        <w:rPr/>
      </w:pPr>
      <w:bookmarkStart w:id="295" w:name="__RefHeading___Toc2043625_237004111"/>
      <w:bookmarkStart w:id="296" w:name="_Toc85"/>
      <w:bookmarkEnd w:id="295"/>
      <w:r>
        <w:rPr>
          <w:rtl w:val="true"/>
        </w:rPr>
        <w:t>منقبت چهل و نهم</w:t>
      </w:r>
      <w:r>
        <w:rPr>
          <w:rtl w:val="true"/>
        </w:rPr>
        <w:t xml:space="preserve">: </w:t>
      </w:r>
      <w:r>
        <w:rPr>
          <w:rtl w:val="true"/>
        </w:rPr>
        <w:t>عرضۀ ولایت فاطمۀ زهرا علیها السلام بر تمام هستی</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جَعْفَرٍ عَنْ أَبِیهِ عَنْ جَدِّهِ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بِالنَّبِیِّ صلی الله علیه و آله إِلَی السَّمَاءِ قَالَ الْعَزِیزُ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إِنِّی خَلَقْتُکَ وَ خَلَقْتُ عَلِیّاً وَ فَاطِمَةَ وَ الْحَسَنَ وَ الْحُسَیْنَ مِنْ شَبحِ نُورٍ ثُمَّ عَرَضْتُ وَلَایَتَهُمْ عَلَی الْمَلَائِکَةِ وَ سَائِرِ خَلْقِی وَ هُمْ أَرْوَاحٌ فَمَنْ قَبِلَهَا کَانَ عِنْدِی مِنَ الْمُقَرَّبِینَ وَ مَنْ جَحَدَهَا کَانَ عِنْدِی مِنَ الْکَافِرِین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سَلَّامٍ قَالَ سَمِعْتُ أَبَا سَلْمَی یَقُولُ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لَیْلَةً أُسْرِیَ بِی إِلَی السَّمَاءِ قَالَ الْعَزِیزُ 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 نُورٍ مِنْ نُورِی وَ عَرَضْتُ وَلَایَتَکُمْ عَلَی السَّمَاوَاتِ وَ أَهْلِهَا وَ عَلَی الْأَرَضِینَ وَ مَنْ فِیهِنَّ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وَلَایَتَکُمْ کَانَ عِنْدِی مِنَ الْمُقَرَّبِینَ وَ مَنْ جَحَدَهَا کَانَ عِنْدِی مِنَ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فرات بن ابراهیم کوفی،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مقتضب الأثر، جوهری،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اختلاف در این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عَرَضْتُ وَلَایَتَکُمْ عَلَی أَهْلِ السَّمَاوَاتِ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الْأَرَضِینَ فَمَنْ قَبِلَهَا کَانَ عِنْدِی مِنَ الْمُؤْمِنِینَ وَ مَنْ جَحَدَهَا کَانَ عِنْدِی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 ابن شاذان،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سِنْخِ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کتاب غیبت، شیخ طوسی،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شَبَحِ نُورٍ مِنْ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اربعون حدیثا، منتجب الدین بن بابویه،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سِنْخِ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طرائف، سید ابن طاووس،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شَبَحِ نُورٍ مِنْ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کامل بهائی، عماد طبری،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الائمة من ولده و من سنح نور من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الاخبار، دیلمی،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اختلاف 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صراط المستقیم، عاملی بیاضی،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اختلاف 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تاویل الایات، استر آبادی،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وُلْدِ الْحُسَیْنِ مِنْ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جواهر السنیه، حر عاملی،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الأئمّة من ولده نورا من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اثبات الهداة، حر عاملی،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إنی خلقتک و خلقت علیا و فاطمة و الحسن و الحسین من شبح من 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مدینة المعاجز، علامه بحرانی،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بحار الأنوار، علامه مجلسی،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سنخ نور من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السمطین، جوینی،ج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شبح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مقتل الحسین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الأئمة من ولد الحسین من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موسی بن جعفر علیهما السلام از پدرش از جدش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را به آسمان عروج دادند خداوند عزیز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صلی الله علیه و آله همانا من تو و علی و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و حسن و حسین علیهم السلام را از شبحی از نور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آنها را در حالی که روح بودند بر ملائکه و سایر خلقم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در نزد من از مقربین شد و هر که نپذیرفت نزد من از کافرین گردید</w:t>
      </w:r>
      <w:r>
        <w:rPr>
          <w:rFonts w:eastAsia="IRNazanin" w:cs="IRNazanin"/>
          <w:color w:val="111111"/>
          <w:sz w:val="28"/>
          <w:szCs w:val="28"/>
          <w:rtl w:val="true"/>
          <w:lang w:bidi="fa-IR"/>
        </w:rPr>
        <w:t xml:space="preserve">. </w:t>
      </w:r>
      <w:bookmarkStart w:id="297" w:name="pg6280_43800"/>
    </w:p>
    <w:p>
      <w:pPr>
        <w:pStyle w:val="Heading3"/>
        <w:numPr>
          <w:ilvl w:val="2"/>
          <w:numId w:val="1"/>
        </w:numPr>
        <w:rPr/>
      </w:pPr>
      <w:bookmarkStart w:id="298" w:name="__RefHeading___Toc2043627_237004111"/>
      <w:bookmarkStart w:id="299" w:name="_Toc86"/>
      <w:bookmarkEnd w:id="297"/>
      <w:bookmarkEnd w:id="298"/>
      <w:r>
        <w:rPr>
          <w:rtl w:val="true"/>
        </w:rPr>
        <w:t>فصل چهارم</w:t>
      </w:r>
      <w:r>
        <w:rPr>
          <w:rtl w:val="true"/>
        </w:rPr>
        <w:t xml:space="preserve">: </w:t>
      </w:r>
      <w:r>
        <w:rPr>
          <w:rtl w:val="true"/>
        </w:rPr>
        <w:t>فاطمۀ زهرا علیها السلام و عبادت</w:t>
      </w:r>
      <w:bookmarkEnd w:id="299"/>
    </w:p>
    <w:p>
      <w:pPr>
        <w:pStyle w:val="Heading4"/>
        <w:numPr>
          <w:ilvl w:val="3"/>
          <w:numId w:val="1"/>
        </w:numPr>
        <w:rPr/>
      </w:pPr>
      <w:bookmarkStart w:id="300" w:name="__RefHeading___Toc2043629_237004111"/>
      <w:bookmarkStart w:id="301" w:name="_Toc87"/>
      <w:bookmarkEnd w:id="300"/>
      <w:r>
        <w:rPr>
          <w:rtl w:val="true"/>
        </w:rPr>
        <w:t>منقبت پنجاهم</w:t>
      </w:r>
      <w:r>
        <w:rPr>
          <w:rtl w:val="true"/>
        </w:rPr>
        <w:t xml:space="preserve">: </w:t>
      </w:r>
      <w:r>
        <w:rPr>
          <w:rtl w:val="true"/>
        </w:rPr>
        <w:t>عابدترین امت</w:t>
      </w:r>
      <w:bookmarkEnd w:id="301"/>
    </w:p>
    <w:p>
      <w:pPr>
        <w:pStyle w:val="BookText"/>
        <w:rPr/>
      </w:pPr>
      <w:r>
        <w:rPr>
          <w:rFonts w:ascii="Amiri" w:hAnsi="Amiri" w:eastAsia="Amiri" w:cs="Amiri"/>
          <w:color w:val="111111"/>
          <w:sz w:val="28"/>
          <w:sz w:val="28"/>
          <w:szCs w:val="28"/>
          <w:rtl w:val="true"/>
          <w:lang w:bidi="ar-SA"/>
        </w:rPr>
        <w:t>الْحَسَنُ الْبَصْرِیُّ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فِی هَذِهِ الْأُمَّةِ أَعْبَدُ مِنْ فَاطِمَةَ علیها السلام کَانَتْ تَقُومُ حَتَّی تَوَرَّمَ قَدَمَاهَا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 و نصوص الأخبار، زمخشری،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مستطرف، ابشیهی،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بین این امّت عابدتر از حضرت فاطمه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برای عبادت خدا به روی پا می‌ایستاد که پاهایش ورم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جوینی،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کَانَتْ فَاطِمَةُ عَلَیْهَا السَّلَامُ تَنْهَجُ فِی الصَّلَاةِ مِنْ خِیفَةِ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که فاطمۀ زهرا علیها السلام در نماز از ترس خدای تعالی نفسش به شماره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ابن فهد حلی، ص</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6280_43802"/>
      <w:bookmarkStart w:id="303" w:name="pg6280_43802"/>
      <w:bookmarkEnd w:id="303"/>
    </w:p>
    <w:p>
      <w:pPr>
        <w:pStyle w:val="Heading3"/>
        <w:numPr>
          <w:ilvl w:val="2"/>
          <w:numId w:val="1"/>
        </w:numPr>
        <w:rPr/>
      </w:pPr>
      <w:bookmarkStart w:id="304" w:name="pg6280_43802"/>
      <w:bookmarkStart w:id="305" w:name="__RefHeading___Toc2043631_237004111"/>
      <w:bookmarkStart w:id="306" w:name="_Toc88"/>
      <w:bookmarkEnd w:id="304"/>
      <w:bookmarkEnd w:id="305"/>
      <w:r>
        <w:rPr>
          <w:rtl w:val="true"/>
        </w:rPr>
        <w:t>فصل پنجم</w:t>
      </w:r>
      <w:r>
        <w:rPr>
          <w:rtl w:val="true"/>
        </w:rPr>
        <w:t xml:space="preserve">: </w:t>
      </w:r>
      <w:r>
        <w:rPr>
          <w:rtl w:val="true"/>
        </w:rPr>
        <w:t>فاطمۀ زهرا علیها السلام و دعا</w:t>
      </w:r>
      <w:bookmarkEnd w:id="306"/>
    </w:p>
    <w:p>
      <w:pPr>
        <w:pStyle w:val="Heading4"/>
        <w:numPr>
          <w:ilvl w:val="3"/>
          <w:numId w:val="1"/>
        </w:numPr>
        <w:rPr/>
      </w:pPr>
      <w:bookmarkStart w:id="307" w:name="__RefHeading___Toc2043633_237004111"/>
      <w:bookmarkStart w:id="308" w:name="_Toc89"/>
      <w:bookmarkEnd w:id="307"/>
      <w:r>
        <w:rPr>
          <w:rtl w:val="true"/>
        </w:rPr>
        <w:t>منقبت پنجاه و یکم</w:t>
      </w:r>
      <w:r>
        <w:rPr>
          <w:rtl w:val="true"/>
        </w:rPr>
        <w:t xml:space="preserve">: </w:t>
      </w:r>
      <w:r>
        <w:rPr>
          <w:rtl w:val="true"/>
        </w:rPr>
        <w:t>تعلیم دعای نور به سلمان</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سَلْمَانَ الْفَارِسِیِّ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مَنْزِلِی یَوْماً بَعْدَ وَفَاةِ رَسُولِ اللَّهِ صلی الله علیه و آله بِعَشَرَةِ أَیَّامٍ فَلَقِیَنِی عَلِیُّ بْنُ أَبِی طَالِبٍ علیه السلام ابْنُ عَمِّ الرَّسُولِ مُحَمَّدٍ صلی الله علیه و آله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جَفَوْتَنَا بَعْدَ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أَبَا الْحَسَنِ مِثْلُکُمْ لَا یُجْفَی غَیْرَ أَنَّ حُزْنِی عَلَی رَسُولِ اللَّهِ صلی الله علیه و آله طَالَ فَهُوَ الَّذِی مَنَعَنِی مِنْ زِیَارَتِکُمْ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ائْتِ مَنْزِلَ فَاطِمَةَ بِنْتِ رَسُولِ اللَّهِ صلی الله علیه و آله فَإِنَّهَا إِلَیْکَ مُشْتَاقَةٌ تُرِیدُ أَنْ تُتْحِفَکَ بِتُحْفَةٍ قَدْ أُتْحِفَتْ بِهَا مِنَ الْجَنَّةِ قُلْتُ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أُتْحِفَتْ فَاطِمَةُ علیها السلام بِشَیْ‌ءٍ مِنَ الْجَنَّةِ بَعْدَ وَفَاةِ رَسُولِ اللَّهِ 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فَهَرْوَلْتُ إِلَی مَنْزِلِ فَاطِمَةَ علیها السلام بِنْتِ مُحَمَّدٍ صلی الله علیه و آله فَإِذَا هِیَ جَالِسَةٌ وَ عَلَیْهَا قِطْعَةُ عَبَاءٍ إِذَا خَمَّرَتْ رَأْسَهَا انْجَلَی سَاقُهَا وَ إِذَا غَطَّتْ سَاقَهَا انْکَشَفَ رَأْسُهَا فَلَمَّا نَظَرَتْ إِلَیَّ اعْتَجَرَتْ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جَفَوْتَنِی بَعْدَ وَفَاةِ أَبِی صلی الله علیه و آله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حَبِیبَتِی أ أجفاکم؟ 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اجْلِسْ وَ اعْقِلْ مَا أَقُولُ لَکَ إِنِّی کُنْتُ </w:t>
      </w:r>
    </w:p>
    <w:p>
      <w:pPr>
        <w:pStyle w:val="BookText"/>
        <w:rPr/>
      </w:pPr>
      <w:r>
        <w:rPr>
          <w:rFonts w:ascii="Amiri" w:hAnsi="Amiri" w:eastAsia="Amiri" w:cs="Amiri"/>
          <w:color w:val="111111"/>
          <w:sz w:val="28"/>
          <w:sz w:val="28"/>
          <w:szCs w:val="28"/>
          <w:rtl w:val="true"/>
          <w:lang w:bidi="ar-SA"/>
        </w:rPr>
        <w:t>جَالِسَةً بِالْأَمْسِ فِی هَذَا الْمَجْلِسِ وَ بَابُ الدَّارِ مُغْلَقٌ وَ أَنَا أَتَفَکَّرُ فِی انْقِطَاعِ الْوَحْیِ عَنَّا وَ انْصِرَافِ الْمَلَائِکَةِ عَنْ مَنْزِلِنَا فَإِذَا انْفَتَحَ الْبَابُ مِنْ غَیْرِ أَنْ یَفْتَحَهُ أَحَدٌ فَدَخَلَ عَلَیَّ ثَلَاثُ جَوَارٍ لَمْ یَرَ الرَّاءُونَ بِحُسْنِهِنَّ وَ لَا کَهَیْأَتِهِنَّ وَ لَا نَضَارَةِ وُجُوهِهِنَّ وَ لَا أَزْکَی مِنْ رِیحِهِنَّ فَلَمَّا رَأَیْتُهُنَّ قُمْتُ إِلَیْهِنَّ مُتَنَکِّرَةً لَهُنَّ فَقُلْتُ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أَنْتُنَّ مِنْ أَهْلِ مَکَّةَ أَمْ مِنْ أَهْلِ الْمَدِینَةِ؟</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لَسْنَا مِنْ أَهْلِ مَکَّةَ وَ لَا مِنْ أَهْلِ الْمَدِینَةِ وَ لَا مِنْ أَهْلِ الْأَرْضِ جَمِیعاً غَیْرَ أَنَّنَا جَوَارٍ مِنَ الْحُورِ الْعِینِ مِنْ دَارِ السَّلَامِ أَرْسَلَنَا رَبُّ الْعِزَّةِ إِلَیْکِ یَا بِنْتَ مُحَمَّدٍ إِنَّا إِلَیْکِ مُشْتَاقَاتٌ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علیها السلام لِلَّتِی أَظُنُّ أَنَّهَا أَکْبَرُ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مَقْدُودَةُ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سُمِّیتِ مَقْدُودَةَ؟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لِلْمِقْدَادِ بْنِ الْأَسْوَدِ الْکِنْدِیِّ صَاحِبِ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سُمِّیتِ ذَرَّةَ وَ أَنْتِ فِی عَیْنِی نَبِیلَةٌ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لِأَبِی ذَرٍّ الْغِفَارِیِّ صَاحِبِ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سُمِّیتِ سَلْمَی؟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لِسَلْمَانَ الْفَارِسِیِّ مَوْلَی أَبِیکِ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أَخْرَجْنَ لِی رُطَباً أَزْرَقَ کَأَمْثَالِ الْخُشْکَنَانَجِ الْکِبَارِ أَبْیَضَ مِنَ الثَّلْجِ وَ أَزْکَی رِیحاً مِنَ الْمِسْکِ الْأَذْفَرِ فَأَحْضَرَتْهُ فَقَالَتْ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أَفْطِرْ عَلَیْهِ عَشِیَّتَکَ فَإِذَا کَانَ غَداً فَجِئْنِی بِنَوَاهُ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 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الرُّطَبَ فَمَا مَرَرْتُ بِجَمْعٍ مِنْ أَصْحَابِ رَسُولِ اللَّهِ صلی الله علیه و آله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أَمَعَکَ مِسْکٌ؟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وَقْتُ الْإِفْطَارِ أَفْطَرْتُ عَلَیْهِ فَلَمْ أَجِدْ لَهُ عَجَماً وَ لَا نَوًی فَمَضَیْتُ إِلَی بِنْتِ رَسُولِ اللَّهِ صلی الله علیه و آله فِی الْیَوْمِ الثَّانِی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أَفْطَرْتُ عَلَی مَا أَتْحَفْتِینِی بِهِ فَمَا وَجَدْتُ لَهُ عَجَماً وَ لَا 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وَ لَنْ یَکُونَ لَهُ عَجَمٌ وَ لَا نَوًی وَ إِنَّمَا هُوَ نَخْلٌ غَرَسَهُ اللَّهُ فِی دَارِ السَّلَامِ بِکَلَامٍ عَلَّمَنِیهِ أَبِی مُحَمَّدٌ صلی الله علیه و آله کُنْتُ أَقُولُهُ غُدْوَةً وَ عَشِیَّةً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عَلِّمِینِی الْکَلَامَ یَا سَیِّدَتِی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لَا یَمَسَّکَ أَذَی الْحُمَّی مَا عِشْتَ فِی دَارِ الدُّنْیَا فَوَاظِبْ عَلَیْهِ</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عَلَّمَتْنِی هَذَا الْحِرْزَ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کِتابٍ مَسْطُورٍ فِی رَقٍّ مَنْشُورٍ بِقَدَرِ مَقْدُورٍ عَلَی نَبِیٍّ مَحْبُورٍ الْحَمْدُ للهِ الَّذِی هُوَ بِالْعِزِّ مَذْکُورٌ وَ بِالْفَخْرِ مَشْهُورٌ وَ عَلَی السَّرَّاءِ وَ الضَّرَّاءِ مَشْکُورٌ وَ صَلَّی اللَّهُ عَلَی سَیِّدِنَا مُحَمَّدٍ وَ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فَتَعَلَّمْتُهُنَّ فَوَ اللَّهِ لَقَدْ عَلَّمْتُهُنَّ أَکْثَرَ مِنْ أَلْفِ نَفْسٍ مِنْ أَهْلِ الْمَدِینَةِ وَ مَکَّةَ مِمَّنْ بِهِمُ الْحُمَّی فَکُلٌّ بَرَأَ مِنْ مَرَضِهِ بِإِذْنِ اللَّهِ تَعَالَی</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پسر سلمان فارسی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پس از رحلت رسول اللَّه صلی الله علیه و آله از منزل خود خارج شدم و علی بن ابی طالب علیه السلام پسر عموی پیامبر مرا دید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پیامبر خدا بر ما جفا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شمایی کسی جفا نمی‌کند الا این که حزن و اندوه من بر رسول اللَّه صلی الله علیه و آله شدید بود و آن مانع زیارت شما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منزل فاطمه دختر رسول خدا صلی الله علیه و آله زیرا او به </w:t>
      </w:r>
    </w:p>
    <w:p>
      <w:pPr>
        <w:pStyle w:val="BookText"/>
        <w:rPr/>
      </w:pPr>
      <w:r>
        <w:rPr>
          <w:rFonts w:ascii="IRNazanin" w:hAnsi="IRNazanin" w:eastAsia="IRNazanin"/>
          <w:color w:val="111111"/>
          <w:sz w:val="28"/>
          <w:sz w:val="28"/>
          <w:szCs w:val="28"/>
          <w:rtl w:val="true"/>
          <w:lang w:bidi="fa-IR"/>
        </w:rPr>
        <w:t>زیارت تو اشتیاق دارد و می‌خواهد از تحفه‌ای که از بهشت برایش آورده‌اند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رحلت رسول اللَّه صلی الله علیه و آله برای او از بهشت تحفه‌ای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تحفه‌ای از بهشت برای او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شتابان به سوی خانه حضرت فاطمه علیها السلام دختر محمد صلی الله علیه و آله حرکت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ورودم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فاطمه علیها السلام نشسته و یک قطعه عبا بر روی اوست وقتی چشم وی به من افتاد آن عبا را به سرش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رحلت پدرم به من جفا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جفا کنم؟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در بارۀ آنچه که به تو می‌گویم خوب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همین مکان نشسته بودم و در خانه بسته بود و در بارۀ انقطاع وحی از ما و اینکه فرشتگان دیگر در این خانه رفت و آمد نمی‌کنند فکر می‌کردم که ناگاه در خانه باز شد بدون این که کسی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جاریه وارد شدند که کسی به نیکویی و زیبایی و شادابی صورتشان ندیده است و خوشبوتر از بوی آنها نبوییده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آنها افتاد برخاستم و به سویشان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مکّه هستید یا از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اهل مکه‌ایم و نه از اهل مدینه و نه 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جاریه‌هایی از حور العین از بهشت هستیم که پروردگار عزیز ما را پیش تو فرستاده است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شما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یکی از آنها که فکر می‌کردم به لحاظ سنّ بزرگتر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نام را برای تو گذارده‌اند؟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مقداد بن اسود کندی صاحب رسول خدا آفریده شده‌ام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ذرّه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را ذرّه نام نهاده‌اند؟ و حال آن که تو در چشم من عظیم و شریفی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ابو ذر صاحب رسول خدا آفریده شده‌ام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نام می‌خوانند؟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خرمایی کبود رنگ به من دادند مانند خشکه نان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 که از آرد گندم خالص درست می‌شود و در آن شکر و بادام یا پسته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سفیدتر از برف و خوشبوتر از مشک اذفر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عالی با بوی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آن خرما را برای من حاضر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خرما افطار کن و فردا هسته آن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خانۀ فاطمه علیها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جمعی از اصحاب رسول خدا نگذشتم الا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 به همراه داری؟ و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افطار شد با آن خرما افطار کردم ولی هسته‌ای در میان آن ندیدم، پس روز بعد نزد دختر پیامبر خدا رفتم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آنچه به من تحفه دادی افطار کردم ولی هسته‌ای برایش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خرمایی نباید هسته داشته باشد زیرا خرمایی است که خداوند آن را در بهشت کاشته است با کلامی که پدرم محمد صلی الله علیه و آله به من تعلیم نمود و من هر صبح و شام آن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را به من یاد بده ای بانوی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مادامی که در دنیا زندگی می‌کنی دچار تب نشوی بر خواندن این دعا مواظبت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این حرز را به من آموخت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کِتابٍ مَسْطُورٍ، فِی رَقٍّ مَنْشُورٍ، بِقَدَرِ مَقْدُورٍ، عَلَی نَبِیٍّ مَحْبُورٍ، الْحَمْدُ للهِ </w:t>
      </w:r>
    </w:p>
    <w:p>
      <w:pPr>
        <w:pStyle w:val="BookText"/>
        <w:rPr/>
      </w:pPr>
      <w:r>
        <w:rPr>
          <w:rFonts w:ascii="Amiri" w:hAnsi="Amiri" w:eastAsia="Amiri" w:cs="Amiri"/>
          <w:color w:val="111111"/>
          <w:sz w:val="28"/>
          <w:sz w:val="28"/>
          <w:szCs w:val="28"/>
          <w:rtl w:val="true"/>
          <w:lang w:bidi="ar-SA"/>
        </w:rPr>
        <w:t>الَّذِی هُوَ بِالْعِزِّ مَذْکُورٌ، وَ بِالْفَخْرِ مَشْهُورٌ، وَ عَلَی السَّرَّاءِ وَ الضَّرَّاءِ مَشْکُورٌ،وَ صَلَّی اللَّهُ عَلَی سَیِّدِنَا مُحَمَّدٍ وَ آلِهِ الطَّاهِرِینَ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فراگرفتم و به خدا قسم به بیش از هزار نفر از اهالی مدینه و مکّه که دچار تب شده بودند تعلیم دادم و همۀ آنها به اذن خدا از تب نجات یافتند</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309" w:name="pg6280_43808"/>
    </w:p>
    <w:p>
      <w:pPr>
        <w:pStyle w:val="Heading3"/>
        <w:numPr>
          <w:ilvl w:val="2"/>
          <w:numId w:val="1"/>
        </w:numPr>
        <w:rPr/>
      </w:pPr>
      <w:bookmarkStart w:id="310" w:name="__RefHeading___Toc2043635_237004111"/>
      <w:bookmarkStart w:id="311" w:name="_Toc90"/>
      <w:bookmarkEnd w:id="309"/>
      <w:bookmarkEnd w:id="310"/>
      <w:r>
        <w:rPr>
          <w:rtl w:val="true"/>
        </w:rPr>
        <w:t>فصل ششم</w:t>
      </w:r>
      <w:r>
        <w:rPr>
          <w:rtl w:val="true"/>
        </w:rPr>
        <w:t xml:space="preserve">: </w:t>
      </w:r>
      <w:r>
        <w:rPr>
          <w:rtl w:val="true"/>
        </w:rPr>
        <w:t>فاطمۀ زهرا علیها السلام و اذکار</w:t>
      </w:r>
      <w:bookmarkEnd w:id="311"/>
    </w:p>
    <w:p>
      <w:pPr>
        <w:pStyle w:val="Heading4"/>
        <w:numPr>
          <w:ilvl w:val="3"/>
          <w:numId w:val="1"/>
        </w:numPr>
        <w:rPr/>
      </w:pPr>
      <w:bookmarkStart w:id="312" w:name="__RefHeading___Toc2043637_237004111"/>
      <w:bookmarkStart w:id="313" w:name="_Toc91"/>
      <w:bookmarkEnd w:id="312"/>
      <w:r>
        <w:rPr>
          <w:rtl w:val="true"/>
        </w:rPr>
        <w:t>منقبت پنجاه و دوم</w:t>
      </w:r>
      <w:r>
        <w:rPr>
          <w:rtl w:val="true"/>
        </w:rPr>
        <w:t xml:space="preserve">: </w:t>
      </w:r>
      <w:r>
        <w:rPr>
          <w:rtl w:val="true"/>
        </w:rPr>
        <w:t>تسبیحات حضرت زهرا علیها السلام محبوبتر از هزار رکعت نماز</w:t>
      </w:r>
      <w:bookmarkEnd w:id="313"/>
    </w:p>
    <w:p>
      <w:pPr>
        <w:pStyle w:val="BookText"/>
        <w:rPr/>
      </w:pPr>
      <w:r>
        <w:rPr>
          <w:rFonts w:ascii="Amiri" w:hAnsi="Amiri" w:eastAsia="Amiri" w:cs="Amiri"/>
          <w:color w:val="111111"/>
          <w:sz w:val="28"/>
          <w:sz w:val="28"/>
          <w:szCs w:val="28"/>
          <w:rtl w:val="true"/>
          <w:lang w:bidi="ar-SA"/>
        </w:rPr>
        <w:t>عَنْ أَبِی خَالِدٍ الْقَمَّاطِ قَالَ 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تَسْبِیحُ فَاطِمَةَ علیها السلام فِی کُلِّ یَوْمٍ فِی دُبُرِ کُلِّ صَلَاةٍ أَحَبُّ إِلَیَّ مِنْ صَلَاةِ أَلْفِ رَکْعَةٍ فِی کُلِّ یَوْمٍ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خالد قَمّاط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علیها السلام در هر روز به دنبال هر نمازی، برای من از هزار رکعت نماز در هر روز محبوب‌تر است</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اللَّهَ فِی دُبُرِ الْفَرِیضَةِ تَسْبِیحَ فاطِمَةَ الْمِائَةَ مَرَّةً وَاَتْبَعَها بِلا اِلهَ اِلَّا اللَّهُ مَرَّةً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شیخ کلینی،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تهذیب الأحکام، شیخ طوسی،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مکارم الأخلاق، شیخ طبرسی،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وسائل الشیعه، حر عاملی،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و با اختلاف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احمد بن محمد بن خالد برقی،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أَنَّهُ قَالَ لِرَجُلٍ مِنْ بَنِی سَعْدٍ أَ لَا أُحَدِّثُکَ عَنِّی وَ عَنْ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عِنْدِی وَ کَانَتْ مِنْ أَحَبِّ أَهْلِهِ إِلَیْهِ إِنَّهَا اسْتَقَتْ بِالْقِرْبَةِ حَتَّی أَثَّرَ فِی صَدْرِهَا وَ طَحَنَتْ بِالرَّحَی حَتَّی مَجِلَتْ یَدُهَا وَ کَسَحَتِ الْبَیْتَ حَتَّی اغْبَرَّتْ ثِیَابُهَا وَ أَوْقَدَتِ النَّارَ تَحْتَ الْقِدْرِ حَتَّی دَکِنَتْ ثِیَابُهَا فَأَصَابَهَا مِنْ ذَلِکَ ضَرَرٌ شَدِیدٌ فَقُلْتُ لَهَا لَوْ أَتَیْتِ أَبَاکِ فَسَأَلْتِیهِ خَادِماً یَکْفِیکِ حَرَّ مَا أَنْتِ فِیهِ مِنْ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النَّبِیَّ صلی الله علیه و آله فَوَجَدَتْ عِنْدَهُ حُدَّاثاً فَاسْتَحَتْ وَ انْصَرَفَتْ قَالَ فَعَلِمَ النَّبِیُّ صلی الله علیه و آله أَنَّهَا جَاءَتْ لِحَاجَةٍ قَالَ فَغَدَا عَلَیْنَا وَ نَحْنُ فِی لِفَاعِنَا فَقَالَ السَّلَامُ عَلَیْکُمْ یَا أَهْلَ اللِّفَاعِ فَسَکَتْنَا وَ اسْتَحْیَیْنَا لِمَکَانِنَا ثُمَّ قَالَ السَّلَامُ عَلَیْکُمْ فَسَکَتْنَا ثُمَّ قَالَ السَّلَامُ عَلَیْکُمْ فَخَشِینَا إِنْ لَمْ نَرُدَّ عَلَیْهِ أَنْ یَنْصَرِفَ وَ قَدْ کَانَ یَفْعَلُ ذَلِکَ یُسَلِّمُ ثَلَاثاً فَإِنْ أُذِنَ لَهُ وَ إِلَّا انْصَرَفَ فَقُلْتُ وَ عَلَیْکَ السَّلَامُ یَا رَسُولَ اللَّهِ ادْخُلْ فَلَمْ یَعْدُ أَنْ جَلَسَ عِنْدَ رُءُوسِنَا فَقَالَ یَا فَاطِمَةُ مَا کَانَتْ حَاجَتُکِ أَمْسِ عِنْدَ مُحَمَّدٍ قَالَ فَخَشِیتُ إِنْ لَمْ نُجِبْهُ أَنْ یَقُومَ قَالَ فَأَخْرَجْتُ رَأْسِی فَقُلْتُ أَنَا وَ اللَّهِ أُخْبِرُکَ یَا رَسُولَ اللَّهِ إِنَّهَا اسْتَقَتْ بِالْقِرْبَةِ حَتَّی أَثَّرَ فِی صَدْرِهَا وَ جَرَّتْ بِالرَّحَی حَتَّی مَجِلَتْ یَدَاهَا وَ کَسَحَتِ الْبَیْتَ حَتَّی اغْبَرَّتْ ثِیَابُهَا وَ أَوْقَدَتْ تَحْتَ الْقِدْرِ حَتَّی دَکِنَتْ ثِیَابُهَا فَقُلْتُ لَهَا لَوْ أَتَیْتِ أَبَاکِ فَسَأَلْتِیهِ خَادِماً یَکْفِیکِ حَرَّ مَا أَنْتِ فِیهِ مِنْ هَذَا الْعَمَلِ قَالَ أَ فَلَا أُعَلِّمُکُمَا مَا هُوَ خَیْرٌ لَکُمَا مِنَ الْخَادِمِ إِذَا أَخَذْتُمَا مَنَامَکُمَا فَسَبِّحَا ثَلَاثاً وَ ثَلَاثِینَ وَ احْمَدَا ثَلَاثاً وَ ثَلَاثِینَ وَ کَبِّرَا أَرْبَعاً وَ ثَلَاثِینَ قَالَ فَأَخْرَجَتْ فَاطِمَةُ علیها السلام رَأْسَهَا فَقَالَتْ رَضِیتُ عَنِ اللَّهِ وَ رَسُولِهِ وَ رَضِیتُ عَنِ اللَّهِ وَ رَسُولِهِ وَ رَضِیتُ عَنِ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مردی از قبیله بنی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بدهم تو را از خود و از فاطمه؟ او نزد من بود و حال آنکه محبوب‌ترین افراد نزد اهلش بود، با مَشک آنقدر آب کشید تا اثر آن در سینه‌اش ماند و آنقدر با آسیا گندم و جو آرد نمود تا دستهایش پینه بست و به قدری خانه را روفت تا لباسهایش غبار آلود گشت و به اندازه‌ای آتش زیر دیگ افروخت تا جامه‌اش از دود سیاه گردید لذا از ناحیه این امور ضرر شدید و چشمگیری به آن مخدّره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بانو پیشنهاد کردم نزد پدرش برود و از حضرتش درخواست خادمی کند که نیازمندی‌هایش را بر طرف نماید و بدین ترتیب از این اعمال و کارها برکنار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نزد نبی اکرم صلی الله علیه و آله رفت تا خواسته‌اش را به عرض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پیامبر صلی الله علیه و آله که رسید جماعتی را در خدمت آن سرور دید از بازگو نمودن حاجتش حیاء نمود و بدون این که اظهاری کند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دانستند که فاطمه علیها السلام حاجتی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رسول اکرم صلی الله علیه و آله به خانه ما آمدند، حضرت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ساکت مانده حیاء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باز ما ساکت ماندیم، برای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ما ترسیدیم اگر جواب ندهیم حضرت برگردند و این در حالی بود که حضرتش سه بار سلام کرده بودند لا جرم اگر اذن به آن حضرت داده نمی‌شد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داخل شوید، پس آن سرور بالای سر ما نشستند،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چه حاجتی داشتی؟امیر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پاسخ ندهم آن حضرت بایستند و بروند لذا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خبر خواهم داد، فاطمه علیها السلام آن قدر با مَشک آب کشیده که اثر آن روی سینه‌اش مانده و به قدری دست به آسیا کشیده که دستهایش پینه بسته و به اندازه‌ای خانه جاروب کرده که لباسهایش غبار آلود گردیده و به واسطه کثرت افروختن آتش زیر دیگ جامه‌هایش از دود سیاه گردیده است لذا من به او پیشنهاد کردم نزد پدر برو و از آن حضرت خادمی که تو را کفایت کند طلب نما تا به این اعمال مبادرت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از خادم برای شما بهتر است به شما یاد بدهم؟ هر گاه خواستید بخوابید سی و سه مرتبه تسبیح و سی و سه بار تحمید و سی و چهار بار تکبیر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راضی شدم این عبارت را سه دفعه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شیخ صدوق،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من لا یحضره الفقیه، 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مکارم الأخلاق، شیخ طبرسی،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وافی، فیض کاشانی،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در منابع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 سلیمان بن اشعث سجستانی،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تذکرة الحمدونیه، ابن حمدون،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 از حدیث را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العقبی، محب طبری،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از نقل ها پس از ذکر این حکایت نوشته اند در آخر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ترکتهنّ مُنْذُ عَلَّمَنِیهِنَّ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الْکَوَّاءِ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لَیْلَة صِفِّینَ؟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قَاتَلَکُمُ اللَّه یَا أَهْلَ الْعِرَاقِ نَعَمْ وَ لَا لَیْلَة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ذات خدا سوگند از آن وقتی که رسول خدا صلی الله علیه و آله آنها را به من تعلیم داده ترک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صفّین هم ترک نکردی؟ 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شما را ای اهل عراق، آری، شب صفّین هم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غارات، ابراهیم بن محمد ثقفی کوفی،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الکبری، ابن سعد،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مسند احمد، احمد 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الدعاء، طبرانی،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ذخائر العقبی، محب طبری،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ریاض النضرة، محب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مطالب السؤول، محمد بن طلحة شافعی،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الترغیب و الترهیب، عبد العظیم منذری،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فتح الباری، ابن حجر،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جواهر المطالب، باعونی شافعی،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سبل الهدی و الرشاد،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روینا فیما ختم به هذا المملوک عمله عند المنام من تسبیح الزهراء فاطمة ما نَرْوِیهِ عَنْ جَدِّی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الطُّوسِیِّ عَنْ عَلِیِّ بْنِ أَبِی جِیدٍ عَنْ مُحَمَّدِ بْنِ الْحَسَنِ بْنِ الْوَلِیدِ عَنِ الشَّیْخِ جَعْفَرِ بْنِ سُلَیْمَانَ فِیمَا رَوَاهُ فِی کِتَابِهِ کِتَابِ ثَوَابِ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أَوَی أَحَدُکُمْ إِلَی فِرَاشِهِ ابْتَدَرَهُ مَلَکٌ کَرِیمٌ وَ شَیْطَانٌ مَرِیدٌ فَیَقُولُ لَهُ الْمَلَکُ اخْتِمْ یَوْمَکَ بِخَیْرٍ وَ افْتَحْ لَیْلَکَ بِخَیْرٍ وَ یَقُولُ لَهُ الشَّیْطَانُ اخْتِمْ یَوْمَکَ بِإِثْمٍ وَ افْتَحْ لَیْلَکَ بِإِثْمٍ قَالَ فَإِنْ أَطَاعَ الْمَلَکَ الْکَرِیمَ وَ خَتَمَ یَوْمَهُ بِذِکْرِ اللَّهِ وَ فَتَحَ لَیْلَهُ بِذِکْرِ اللَّهِ إِذَا أَخَذَ مَضْجَعَهُ وَ کَبَّرَ اللَّهَ أَرْبَعاً وَ ثَلَاثِینَ مَرَّةً وَ سَبَّحَ اللَّهَ ثَلَاثاً وَ ثَلَاثِینَ مَرَّةً وَ حَمِدَ اللَّهَ ثَلَاثاً وَ ثَلَاثِینَ مَرَّةً زَجَرَ الْمَلَکُ الشَّیْطَانَ عَنْهُ فَتَنَحَّی وَ کَلَأَهُ الْمَلَکُ حَتَّی یَنْتَبِهَ مِنْ رَقْدَتِهِ فَإِذَا انْتَبَهَ ابْتَدَرَ شَیْطَانُهُ فَقَالَ لَهُ مِثْلَ مَقَالَتِهِ قَبْلَ أَنْ یَرْقُدَ وَ یَقُولُ لَهُ الْمَلَکُ مِثْلَ مَا قَالَ لَهُ قَبْلَ أَنْ یَرْقُدَ فَإِنْ ذَکَرَ اللَّهَ عَزَّ وَ جَلَّ الْعَبْدُ بِمِثْلِ مَا ذَکَرَهُ أَوَّلًا طَرَدَ الْمَلَکُ شَیْطَانَهُ عَنْهُ فَتَنَحَّی وَ کَتَبَ اللَّهُ عَزَّ وَ جَلَّ لَهُ بِذَلِکَ قُنُوتَ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رختخواب می‌روید، یک فرشتۀ بزرگوار و یک شیطان ناپاک و سرکش و شروری با شتاب به سویتان می‌آیند،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خویش را با عمل خیر ختم کن، و شب خود را با عمل خوب آغاز نما، و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گناه ختم کن، و شب خود را با گناه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فرشته اطاعت کند و روز خود را با یاد خدا به پایان برد و وقتی وارد جایی که می‌خواهد بخوابد شد، شب خود را با یاد خدا آغاز نماید و سی و چهار بار تکبیر، و سی و سه بار تسبیح، و سی و سه بار حمد خدا را بگوید، فرشته، شیطان را از او دور می‌راند، و شیطان دور می‌شود، و تا هنگام بیدار شدن از خواب، آن فرشته از او نگاهداری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بیدار شد، شیطان با شتاب به پیش آمده و مشابه سخنی را که پیش از خواب به وی گفت می‌گوید و فرشته نیز مانند همان سخنی که پیش از خوابیدن به وی گفت می‌گوید؛ اگر بنده به همان صورتی که نخست خدا را یاد کرد، خداوند را یاد کند، فرشته، شیطان را از او دور می‌راند و شیطان به دور می‌رود و خداوند در برابر این عمل، عبادت یک شب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 سید ابن طاووس، 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6280_43812"/>
      <w:bookmarkStart w:id="315" w:name="pg6280_43812"/>
      <w:bookmarkEnd w:id="315"/>
    </w:p>
    <w:p>
      <w:pPr>
        <w:pStyle w:val="Heading4"/>
        <w:numPr>
          <w:ilvl w:val="3"/>
          <w:numId w:val="1"/>
        </w:numPr>
        <w:rPr/>
      </w:pPr>
      <w:bookmarkStart w:id="316" w:name="pg6280_43812"/>
      <w:bookmarkStart w:id="317" w:name="__RefHeading___Toc2043639_237004111"/>
      <w:bookmarkStart w:id="318" w:name="_Toc92"/>
      <w:bookmarkEnd w:id="316"/>
      <w:bookmarkEnd w:id="317"/>
      <w:r>
        <w:rPr>
          <w:rtl w:val="true"/>
        </w:rPr>
        <w:t>منقبت پنجاه و سوم</w:t>
      </w:r>
      <w:r>
        <w:rPr>
          <w:rtl w:val="true"/>
        </w:rPr>
        <w:t xml:space="preserve">: </w:t>
      </w:r>
      <w:r>
        <w:rPr>
          <w:rtl w:val="true"/>
        </w:rPr>
        <w:t>تسبیحات فاطمۀ زهرا علیها السلام افضل عبادت‌ها</w:t>
      </w:r>
      <w:bookmarkEnd w:id="318"/>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بِشَیْ‌ءٍ مِنَ التَّمْجِیدِ أَفْضَلَ مِنْ تَسْبِیحِ فَاطِمَةَ علیها السلام وَ لَوْ کَانَ شَیْ‌ءٌ أَفْضَلَ مِنْهُ لَنَحَلَهُ رَسُولُ اللَّهِ صلی الله علیه و آله فَاطِمَةَ علیها السلام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تمجیدی برتر از تسبیح حضرت فاطمه علیها السلام پرستش نشده است و اگر چیزی بالاتر از آن وجود داشت، رسول خدا صلی الله علیه و آله آن را به فاطمه علیها السلام هدیه می‌داد</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أو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فَاطِمَةَ علیها السلام مِنْ ذِکْرِ اللَّهِ الْکَثِیرِ الَّذِی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حضرت فاطمه علیها السلام ذکر کثیر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این تسبیحات در زمرۀ کسانی است که خدا را زیاد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گفتار خدای 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کنید تا شما را یاد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شیخ صدوق،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تفسیر عیاشی، محمد بن مسعود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تفسیر برهان، علامه بحرانی،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بْنِ عَمَّارٍ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علیه السلام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عَلَّمَ فَاطِمَةَ علیها السلام أَنْ تُکَبِّرَ أَرْبَعاً وَ ثَلَاثِینَ تَکْبِیرَةً وَ تُسَبِّحَ ثَلَاثاً وَ ثَلَاثِینَ تَسْبِیحَةً وَ تُحَمِّدَ ثَلَاثاً وَ ثَلَاثِینَ تَحْمِیدَةً فَإِذَا فَعَلْتَ ذَلِکَ بِاللَّیْلِ مَرَّةً وَ بِالنَّهَارِ مَرَّةً فَقَدْ ذَکَرْتَ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عمار گوید که از امام صادق علیه السلام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زیاد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که حدّ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چقدر ذکر بگوییم تا خدا را زیاد یاد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این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مرتبه تکبیر و سی و سه مرتبه تسبیح و سی و سه مرتبه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زهرا علیها السلام تعلیم نمود پس هنگامی که این تسبیحات را یک مرتبه در شب و یک مرتبه در روز بگویی به تحقیق که خداوند را بسیار یاد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استر آبادی،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تفسیر برهان، علامه بحرانی،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تفسیر کنز الدقائق، محمد قمی مشهدی،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تَسْبِیحَ فاطِمَةَ علیها السلام ثُمَّ اسْتَغْفَرَ غُفِرَ لَهُ وَهِیَ مِائَةٌ بِالّلِسانِ وَاَلْفٌ فِی الْمِیزانِ وَتَطْرُدُ الشَّیطانَ وَتُرْضِیَ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تسبیح حضرت فاطمه زهرا علیها السلام را بگوید و بعد از آن استغفار نماید، بخشیده می‌شود و این ذکر در زبان صد است اما در میزان، هزار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را دور می‌کند و خدا را راضی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شیخ صدوق،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وسائل الشیعه، حر عاملی،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6280_43814"/>
      <w:bookmarkStart w:id="320" w:name="pg6280_43814"/>
      <w:bookmarkEnd w:id="320"/>
    </w:p>
    <w:p>
      <w:pPr>
        <w:pStyle w:val="Heading3"/>
        <w:numPr>
          <w:ilvl w:val="2"/>
          <w:numId w:val="1"/>
        </w:numPr>
        <w:rPr/>
      </w:pPr>
      <w:bookmarkStart w:id="321" w:name="pg6280_43814"/>
      <w:bookmarkStart w:id="322" w:name="__RefHeading___Toc2043641_237004111"/>
      <w:bookmarkStart w:id="323" w:name="_Toc93"/>
      <w:bookmarkEnd w:id="321"/>
      <w:bookmarkEnd w:id="322"/>
      <w:r>
        <w:rPr>
          <w:rtl w:val="true"/>
        </w:rPr>
        <w:t>فصل هفتم</w:t>
      </w:r>
      <w:r>
        <w:rPr>
          <w:rtl w:val="true"/>
        </w:rPr>
        <w:t xml:space="preserve">: </w:t>
      </w:r>
      <w:r>
        <w:rPr>
          <w:rtl w:val="true"/>
        </w:rPr>
        <w:t>فاطمۀ زهرا علیها السلام و اعمال</w:t>
      </w:r>
      <w:bookmarkEnd w:id="323"/>
    </w:p>
    <w:p>
      <w:pPr>
        <w:pStyle w:val="Heading4"/>
        <w:numPr>
          <w:ilvl w:val="3"/>
          <w:numId w:val="1"/>
        </w:numPr>
        <w:rPr/>
      </w:pPr>
      <w:bookmarkStart w:id="324" w:name="__RefHeading___Toc2043643_237004111"/>
      <w:bookmarkStart w:id="325" w:name="_Toc94"/>
      <w:bookmarkEnd w:id="324"/>
      <w:r>
        <w:rPr>
          <w:rtl w:val="true"/>
        </w:rPr>
        <w:t>منقبت پنجاه و چهارم</w:t>
      </w:r>
      <w:r>
        <w:rPr>
          <w:rtl w:val="true"/>
        </w:rPr>
        <w:t xml:space="preserve">: </w:t>
      </w:r>
      <w:r>
        <w:rPr>
          <w:rtl w:val="true"/>
        </w:rPr>
        <w:t>الحاق به خاتم انبیا صلی الله علیه و آله در بهشت با صلوات بر فاطمۀ زهرا علیها السلام</w:t>
      </w:r>
      <w:bookmarkEnd w:id="325"/>
    </w:p>
    <w:p>
      <w:pPr>
        <w:pStyle w:val="BookText"/>
        <w:rPr/>
      </w:pPr>
      <w:r>
        <w:rPr>
          <w:rFonts w:ascii="Amiri" w:hAnsi="Amiri" w:eastAsia="Amiri" w:cs="Amiri"/>
          <w:color w:val="111111"/>
          <w:sz w:val="28"/>
          <w:sz w:val="28"/>
          <w:szCs w:val="28"/>
          <w:rtl w:val="true"/>
          <w:lang w:bidi="ar-SA"/>
        </w:rPr>
        <w:t>عَنْ عَلِیٍّ علیه السلام عَنْ فَاطِمَةَ علیها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رَسُولُ اللَّهِ صلی الله علیه و آله یَا فَاطِمَةُ مَنْ صَلَّی عَلَیْکِ غَفَرَ اللَّهُ لَهُ وَ أَلْحَقَهُ بِی حَیْثُ کُنْتُ مِنَ الْجَنَّةِ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زهرا علیها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صلوات بفرستد خدا او را می‌آمرزد و در هر جای بهشت که باشم وی را به من ملحق می نماید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6280_43816"/>
      <w:bookmarkStart w:id="327" w:name="pg6280_43816"/>
      <w:bookmarkEnd w:id="327"/>
    </w:p>
    <w:p>
      <w:pPr>
        <w:pStyle w:val="Heading4"/>
        <w:numPr>
          <w:ilvl w:val="3"/>
          <w:numId w:val="1"/>
        </w:numPr>
        <w:rPr/>
      </w:pPr>
      <w:bookmarkStart w:id="328" w:name="pg6280_43816"/>
      <w:bookmarkStart w:id="329" w:name="__RefHeading___Toc2043645_237004111"/>
      <w:bookmarkStart w:id="330" w:name="_Toc95"/>
      <w:bookmarkEnd w:id="328"/>
      <w:bookmarkEnd w:id="329"/>
      <w:r>
        <w:rPr>
          <w:rtl w:val="true"/>
        </w:rPr>
        <w:t>منقبت پنجاه وپنجم</w:t>
      </w:r>
      <w:r>
        <w:rPr>
          <w:rtl w:val="true"/>
        </w:rPr>
        <w:t xml:space="preserve">: </w:t>
      </w:r>
      <w:r>
        <w:rPr>
          <w:rtl w:val="true"/>
        </w:rPr>
        <w:t>وجوب بهشت با سه روز سلام بر فاطمۀ زهرا علیها السلام</w:t>
      </w:r>
      <w:bookmarkEnd w:id="330"/>
    </w:p>
    <w:p>
      <w:pPr>
        <w:pStyle w:val="BookText"/>
        <w:rPr/>
      </w:pPr>
      <w:r>
        <w:rPr>
          <w:rFonts w:ascii="Amiri" w:hAnsi="Amiri" w:eastAsia="Amiri" w:cs="Amiri"/>
          <w:color w:val="111111"/>
          <w:sz w:val="28"/>
          <w:sz w:val="28"/>
          <w:szCs w:val="28"/>
          <w:rtl w:val="true"/>
          <w:lang w:bidi="ar-SA"/>
        </w:rPr>
        <w:t>عَنْ یَزِیدَ بْنِ عَبْدِ الْمَلِکِ عَنْ أَبِیهِ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فَاطِمَةَ علیها السلام فَبَدَأَتْنِی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الْبَرَکَةِ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وَ هُوَ ذَا هُوَ أَنَّهُ مَنْ سَلَّمَ عَلَیْهِ وَ عَلَیَّ ثَلَاثَةَ أَیَّامٍ أَوْجَبَ اللَّهُ لَهُ الْجَنَّةَ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حَیَاتِهِ وَ حَیَاتِکِ؟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 از پدرش، از جدّش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حضرت فاطمه علیها السلام وارد شدم، او در سلام، پیش‌دستی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برکت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چنان عظمتی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هر کس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سه روز سلام دهد خداوند بهشت را بر او واجب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 و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ما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أهل البیت، ابن مغازلی، ص</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6280_43818"/>
    </w:p>
    <w:p>
      <w:pPr>
        <w:pStyle w:val="Heading4"/>
        <w:numPr>
          <w:ilvl w:val="3"/>
          <w:numId w:val="1"/>
        </w:numPr>
        <w:rPr/>
      </w:pPr>
      <w:bookmarkStart w:id="332" w:name="__RefHeading___Toc2043647_237004111"/>
      <w:bookmarkStart w:id="333" w:name="_Toc96"/>
      <w:bookmarkEnd w:id="331"/>
      <w:bookmarkEnd w:id="332"/>
      <w:r>
        <w:rPr>
          <w:rtl w:val="true"/>
        </w:rPr>
        <w:t>منقبت پنجاه و ششم</w:t>
      </w:r>
      <w:r>
        <w:rPr>
          <w:rtl w:val="true"/>
        </w:rPr>
        <w:t xml:space="preserve">: </w:t>
      </w:r>
      <w:r>
        <w:rPr>
          <w:rtl w:val="true"/>
        </w:rPr>
        <w:t>فضیلت طواف از جانب فاطمۀ زهرا علیها السلام</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الْأَشْعَرِیُّ عَنِ الْحَسَنِ بْنِ عَلِیٍّ الْکُوفِیِّ عَنْ عَلِیِّ بْنِ مَهْزِیَارَ عَنْ مُوسَی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قَدْ أَرَدْتُ أَنْ أَطُوفَ عَنْکَ وَ عَنْ أَبِیکَ فَقِیلَ لِی إِنَّ الْأَوْصِیَاءَ لَا یُطَافُ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أَمْکَنَکَ فَإِنَّهُ جَائِزٌ</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لَهُ بَعْدَ ذَلِکَ بِثَلَاثِ سِنِینَ إِنِّی کُنْتُ اسْتَأْذَنْتُکَ فِی الطَّوَافِ عَنْکَ وَ عَنْ أَبِیکَ فَأَذِنْتَ لِی فِی ذَلِکَ فَطُفْتُ عَنْکُمَا مَا شَاءَ اللَّهُ ثُمَّ وَقَعَ فِی قَلْبِی شَیْ‌ءٌ فَعَمِلْتُ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قُلْتُ طُفْتُ یَوْماً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صَلَّی اللَّهُ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الْیَوْمَ الثَّانِیَ عَنْ أَمِیرِ الْمُؤْمِنِینَ ثُمَّ طُفْتُ الْیَوْمَ الثَّالِثَ عَنِ الْحَسَنِ علیه السلام وَ الرَّابِعَ عَنِ الْحُسَیْنِ علیه السلام وَ الْخَامِسَ عَنْ عَلِیِّ بْنِ الْحُسَیْنِ علیه السلام وَ السَّادِسَ عَنْ أَبِی جَعْفَرٍ مُحَمَّدِ بْنِ عَلِیٍّ علیه السلام وَ الْیَوْمَ السَّابِعَ عَنْ جَعْفَرِ بْنِ مُحَمَّدٍ علیه السلام وَ الْیَوْمَ الثَّامِنَ عَنْ أَبِیکَ مُوسَی علیه السلام وَ الْیَوْمَ التَّاسِعَ عَنْ أَبِیکَ عَلِیٍّ علیه السلام وَ الْیَوْمَ الْعَاشِرَ عَنْکَ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الَّذِینَ أَدِینُ اللَّهَ بِوَلَایَتِهِمْ فَقَالَ إِذَنْ وَ اللَّهِ تَدِینَ اللَّهَ بِالدِّینِ الَّذِی لَا یَقْبَلُ مِنَ الْعِبَادِ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طُفْتُ عَنْ أُمِّکَ فَاطِمَةَ علیها السلام وَ رُبَّمَا لَمْ أَطُفْ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 مِنْ هَذَا فَإِنَّهُ أَفْضَلُ مَا أَنْتَ عَامِلُهُ إِنْ شَاءَ اللَّهُ</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 نیابت از شما و نیابت از پدرت ابو الحسن الرضا علیه السلام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که اوصیا نیازی به طواف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ابو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چند که ممکن باشد به نیابت از اوصیا طواف کن که نیابت از اوصیا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پیش از شما اجازه گرفتم که به نیابت از شما و پدرت ابو الحسن علیه السلام طواف کنم و مدتها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فکری در خاطرم گذشت که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نیابت از رسول خدا صلی الله علیه و آله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خدا بر رسول خدا صلی الله علیه و 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نیابت از امیر المؤمنین علیه السلام طواف کردم و روز سوم به نیابت از امام حسن مجتبی علیه السلام و روز چهارم به نیابت از سید الشهدا علیه السلام و روز پنجم به نیابت از علی بن الحسین امام سجاد علیه السلام و روز ششم به نیابت از ابو جعفر محمد بن علی امام باقر علیه السلام و روز هفتم به نیابت از ابو عبد اللَّه امام صادق علیه السلام و روز هشتم به نیابت از جدّت موسی بن جعفر علیه السلام و روز نهم به نیابت از پدرت علی بن موسی علیه السلام و روز دهم به نیابت از طرف شما، ای سرور من این اوصیا همان رهبرانی هستند که من با ولایت آنان خدا را بندگی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را با دین و آئینی بندگی می‌کنی که خداوند، غیر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که به نیابت از طرف مادرت فاطمه علیها السلام طواف می‌کنم و گاه می‌شود که طواف نمی‌کنم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به نیابت از مادرم فاطمه علیها السلام طواف کن که این طواف، افضل است از هر آنچه تو انجام می‌دهی إن‌شاءاللَّه</w:t>
      </w:r>
      <w:r>
        <w:rPr>
          <w:rFonts w:eastAsia="IRNazanin" w:cs="IRNazanin"/>
          <w:color w:val="111111"/>
          <w:sz w:val="28"/>
          <w:szCs w:val="28"/>
          <w:rtl w:val="true"/>
          <w:lang w:bidi="fa-IR"/>
        </w:rPr>
        <w:t xml:space="preserve">. </w:t>
      </w:r>
      <w:bookmarkStart w:id="334" w:name="pg6280_43820"/>
    </w:p>
    <w:p>
      <w:pPr>
        <w:pStyle w:val="Heading2"/>
        <w:numPr>
          <w:ilvl w:val="1"/>
          <w:numId w:val="1"/>
        </w:numPr>
        <w:rPr/>
      </w:pPr>
      <w:bookmarkStart w:id="335" w:name="__RefHeading___Toc2043649_237004111"/>
      <w:bookmarkStart w:id="336" w:name="_Toc97"/>
      <w:bookmarkEnd w:id="334"/>
      <w:bookmarkEnd w:id="335"/>
      <w:r>
        <w:rPr>
          <w:rtl w:val="true"/>
        </w:rPr>
        <w:t>بخش دهم</w:t>
      </w:r>
      <w:r>
        <w:rPr>
          <w:rtl w:val="true"/>
        </w:rPr>
        <w:t xml:space="preserve">: </w:t>
      </w:r>
      <w:r>
        <w:rPr>
          <w:rtl w:val="true"/>
        </w:rPr>
        <w:t>فاطمۀ زهرا علیها السلام در عوالم تکوینی</w:t>
      </w:r>
      <w:bookmarkEnd w:id="336"/>
    </w:p>
    <w:p>
      <w:pPr>
        <w:pStyle w:val="Heading3"/>
        <w:numPr>
          <w:ilvl w:val="2"/>
          <w:numId w:val="1"/>
        </w:numPr>
        <w:rPr/>
      </w:pPr>
      <w:bookmarkStart w:id="337" w:name="__RefHeading___Toc2043651_237004111"/>
      <w:bookmarkStart w:id="338" w:name="_Toc98"/>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در عالم ارواح</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علیها السلام در آسمان‌ها و زمین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6280_43822"/>
      <w:bookmarkStart w:id="340" w:name="pg6280_43822"/>
      <w:bookmarkEnd w:id="340"/>
    </w:p>
    <w:p>
      <w:pPr>
        <w:pStyle w:val="Heading3"/>
        <w:numPr>
          <w:ilvl w:val="2"/>
          <w:numId w:val="1"/>
        </w:numPr>
        <w:rPr/>
      </w:pPr>
      <w:bookmarkStart w:id="341" w:name="pg6280_43822"/>
      <w:bookmarkStart w:id="342" w:name="__RefHeading___Toc2043653_237004111"/>
      <w:bookmarkStart w:id="343" w:name="_Toc99"/>
      <w:bookmarkEnd w:id="341"/>
      <w:bookmarkEnd w:id="342"/>
      <w:r>
        <w:rPr>
          <w:rtl w:val="true"/>
        </w:rPr>
        <w:t>فصل اول</w:t>
      </w:r>
      <w:r>
        <w:rPr>
          <w:rtl w:val="true"/>
        </w:rPr>
        <w:t xml:space="preserve">: </w:t>
      </w:r>
      <w:r>
        <w:rPr>
          <w:rtl w:val="true"/>
        </w:rPr>
        <w:t>فاطمۀ زهرا علیها السلام در عالم ارواح</w:t>
      </w:r>
      <w:bookmarkEnd w:id="343"/>
    </w:p>
    <w:p>
      <w:pPr>
        <w:pStyle w:val="Heading4"/>
        <w:numPr>
          <w:ilvl w:val="3"/>
          <w:numId w:val="1"/>
        </w:numPr>
        <w:rPr/>
      </w:pPr>
      <w:bookmarkStart w:id="344" w:name="__RefHeading___Toc2043655_237004111"/>
      <w:bookmarkStart w:id="345" w:name="_Toc100"/>
      <w:bookmarkEnd w:id="344"/>
      <w:r>
        <w:rPr>
          <w:rtl w:val="true"/>
        </w:rPr>
        <w:t>منقبت پنجاه و هفتم</w:t>
      </w:r>
      <w:r>
        <w:rPr>
          <w:rtl w:val="true"/>
        </w:rPr>
        <w:t xml:space="preserve">: </w:t>
      </w:r>
      <w:r>
        <w:rPr>
          <w:rtl w:val="true"/>
        </w:rPr>
        <w:t>فاطمۀ زهرا علیها السلام روح القدس</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تَنَزَّلُ الْمَلائِکَةُ وَ الرُّوحُ فِیها</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الْمُؤْمِنُونَ الَّذِینَ یَمْلِکُونَ عِلْمَ آلِ مُحَمَّدٍ صلی الله علیه و آله وَ الرُّوحُ الْقُدُسُ هِیَ فَاطِمَةُ علیها السلام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در مورد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شب فرشتگان و روح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یعنی مؤمنانی که از علم آل محمد صلی الله علیه و آله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روح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علیها السلام 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6280_43824"/>
      <w:bookmarkStart w:id="347" w:name="pg6280_43824"/>
      <w:bookmarkEnd w:id="347"/>
    </w:p>
    <w:p>
      <w:pPr>
        <w:pStyle w:val="Heading3"/>
        <w:numPr>
          <w:ilvl w:val="2"/>
          <w:numId w:val="1"/>
        </w:numPr>
        <w:rPr/>
      </w:pPr>
      <w:bookmarkStart w:id="348" w:name="pg6280_43824"/>
      <w:bookmarkStart w:id="349" w:name="__RefHeading___Toc2043657_237004111"/>
      <w:bookmarkStart w:id="350" w:name="_Toc101"/>
      <w:bookmarkEnd w:id="348"/>
      <w:bookmarkEnd w:id="349"/>
      <w:r>
        <w:rPr>
          <w:rtl w:val="true"/>
        </w:rPr>
        <w:t>فصل دوّم</w:t>
      </w:r>
      <w:r>
        <w:rPr>
          <w:rtl w:val="true"/>
        </w:rPr>
        <w:t xml:space="preserve">: </w:t>
      </w:r>
      <w:r>
        <w:rPr>
          <w:rtl w:val="true"/>
        </w:rPr>
        <w:t>فاطمۀ زهرا علیها السلام در آسمان ها و زمین</w:t>
      </w:r>
      <w:bookmarkEnd w:id="350"/>
    </w:p>
    <w:p>
      <w:pPr>
        <w:pStyle w:val="Heading4"/>
        <w:numPr>
          <w:ilvl w:val="3"/>
          <w:numId w:val="1"/>
        </w:numPr>
        <w:rPr/>
      </w:pPr>
      <w:bookmarkStart w:id="351" w:name="__RefHeading___Toc2043659_237004111"/>
      <w:bookmarkStart w:id="352" w:name="_Toc102"/>
      <w:bookmarkEnd w:id="351"/>
      <w:r>
        <w:rPr>
          <w:rtl w:val="true"/>
        </w:rPr>
        <w:t>منقبت پنجاه و هشتم</w:t>
      </w:r>
      <w:r>
        <w:rPr>
          <w:rtl w:val="true"/>
        </w:rPr>
        <w:t xml:space="preserve">: </w:t>
      </w:r>
      <w:r>
        <w:rPr>
          <w:rtl w:val="true"/>
        </w:rPr>
        <w:t>خلقت آسمان و زمین و روشنایی آن‌ها از پرتو نور فاطمی علیها السلام</w:t>
      </w:r>
      <w:bookmarkEnd w:id="352"/>
    </w:p>
    <w:p>
      <w:pPr>
        <w:pStyle w:val="BookText"/>
        <w:rPr/>
      </w:pPr>
      <w:r>
        <w:rPr>
          <w:rFonts w:ascii="Amiri" w:hAnsi="Amiri" w:eastAsia="Amiri" w:cs="Amiri"/>
          <w:color w:val="111111"/>
          <w:sz w:val="28"/>
          <w:sz w:val="28"/>
          <w:szCs w:val="28"/>
          <w:rtl w:val="true"/>
          <w:lang w:bidi="ar-SA"/>
        </w:rPr>
        <w:t>ذَکَرَهُ الشَّیْخُ أَبُو جَعْفَرٍ الطُّوسِیُّ رَحِمَهُ اللَّهُ فِی کِتَابِهِ مِصْبَاحِ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النَّبِیِّ صلی الله علیه و آله لِعَمِّهِ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یَخْلُقَنَا تَکَلَّمَ کَلِمَةً خَلَقَ مِنْهَا نُوراً ثُمَّ تَکَلَّمَ کَلِمَةً أُخْرَی فَخَلَقَ مِنْهَا رُوحاً ثُمَّ مَزَجَ النُّورَ بِالرُّوحِ فَخَلَقَنِی وَ خَلَقَ عَلِیّاً وَ فَاطِمَةَ وَ الْحَسَنَ وَ الْحُسَیْنَ فَکُنَّا نُسَبِّحُهُ حِینَ لَا تَسْبِیحَ وَ نُقَدِّسُهُ حِینَ لَا تَقْدِیسَ فَلَمَّا أَرَادَ اللَّهُ تَعَالَی أَنْ یُنْشِئَ الصَّنْعَةَ فَتَقَ نُورِی فَخَلَقَ مِنْهُ الْعَرْشَ فَالْعَرْشُ مِنْ نُورِی وَ نُورِی مِنْ نُورِ اللَّهِ وَ نُورِی أَفْضَلُ مِنَ الْعَرْشِ ثُمَّ فَتَقَ نُورَ أَخِی عَلِیٍّ فَخَلَقَ مِنْهُ الْمَلَائِکَةَ فَالْمَلَائِکَةُ مِنْ نُورِ عَلِیٍّ وَ نُورُ عَلِیٍّ مِنْ نُورِ اللَّهِ وَ عَلِیٌّ أَفْضَلُ مِنَ الْمَلَائِکَةِ ثُمَّ فَتَقَ نُورَ ابْنَتِی فَاطِمَةَ فَخَلَقَ مِنْهُ السَّمَاوَاتِ وَ الْأَرْضَ فَالسَّمَاوَاتُ وَ الْأَرْضُ مِنْ نُورِ ابْنَتِی فَاطِمَةَ وَ نُورُ ابْنَتِی فَاطِمَةَ مِنْ نُورِ اللَّهِ وَ ابْنَتِی فَاطِمَةُ أَفْضَلُ مِنَ السَّمَاوَاتِ وَ الْأَرْضِ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الظُّلُمَاتِ أَنْ تَمُرَّ عَلَی سَحَائِبِ الْقَطْرِ فَأَظْلَمَتِ السَّمَاوَاتُ عَلَی الْمَلَائِکَةِ فَضَجَّتِ الْمَلَائِکَةُ بِالتَّسْبِیحِ وَ التَّقْدِیسِ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سَیِّدَنَا مُنْذُ خَلَقْتَنَا وَ عَرَّفْتَنَا هَذِهِ الْأَشْبَاحَ لَمْ نَرَ بُؤْساً فَبِحَقِّ هَذِهِ الْأَشْبَاحِ إِلَّا مَا کَشَفْتَ عَنَّا هَذِهِ الظُّلْمَةَ فَأَخْرَجَ اللَّهُ </w:t>
      </w:r>
    </w:p>
    <w:p>
      <w:pPr>
        <w:pStyle w:val="BookText"/>
        <w:rPr/>
      </w:pPr>
      <w:r>
        <w:rPr>
          <w:rFonts w:ascii="Amiri" w:hAnsi="Amiri" w:eastAsia="Amiri" w:cs="Amiri"/>
          <w:color w:val="111111"/>
          <w:sz w:val="28"/>
          <w:sz w:val="28"/>
          <w:szCs w:val="28"/>
          <w:rtl w:val="true"/>
          <w:lang w:bidi="ar-SA"/>
        </w:rPr>
        <w:t>مِنْ نُورِ ابْنَتِی فَاطِمَةَ قَنَادِیلَ فَعَلَّقَهَا فِی بُطْنَانِ الْعَرْشِ فَأَزْهَرَتْ السَّمَاوَاتِ وَ الْأَرْضَ ثُمَّ أَشْرَقَتْ بِنُورِهَا فَلِأَجْلِ ذَلِکَ سُمِّیَتْ الزَّهْرَاءَ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 لِمَنْ هَذَا النُّورُ الزَّاهِرُ الَّذِی قَدْ أَشْرَقَتْ بِهِ السَّمَاوَاتُ وَ الْأَرْضُ فَأَوْحَی اللَّهُ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اخْتَرَعْتُهُ مِنْ نُورِ جَلَالِی لِأَمَتِی فَاطِمَةَ ابْنَةِ حَبِیبِی وَ زَوْجَةِ وَلِیِّی وَ أَخِی نَبِیِّی وَ أَبِی حُجَجِی عَلَی عِبَادِی أُشْهِدُکُمْ مَلَائِکَتِی أَنِّی قَدْ جَعَلْتُ ثَوَابَ تَسْبِیحِکُمْ وَ تَقْدِیسکُمْ لِهَذِهِ الْمَرْأَةِ وَ شِیعَتِهَا وَ مُحِبِّیهَا إِلَی یَوْمِ الْقِیَامَةِ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پیامبر صلی الله علیه و آله به عمویشان عباس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خداوند متعال اراده کرد ما را خلق کند کلمه‌ای فرمود و خلق کرد از آن کلمه، نوری سپس کلمه‌ای دیگر تکلم فرمود و از آن کلمه، روحی را خلق کرد، سپس نور را با روح آمیخت و مرا و علی و فاطمه و حسن و حسین علیهم السلام را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خداوند را تسبیح و تقدیس می‌کردیم آن هنگام که تسبیح و تقدیسی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خواست جهان را بیافریند نور مرا شکافت و از آن عرش را بیافرید؛ پس عرش از نور من است و نور من از نور خدا است و نور من برتر از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نور برادرم علی علیه السلام را شکافت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آفرید؛ پس فرشتگان از نور علی علیه السلام هستند و نور علی علیه السلام از نور خداست و علی علیه السلام برتر از ملائکه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نور دخترم فاطمه علیها السلام را شکافت و از آن آسمان‌ها و زمین را بیافرید؛ پس آسمان‌ها و زمین از نور دخترم فاطمه علیها السلام است و نور دخترم فاطمه علیها السلام از نور خداست و دخترم فاطمه علیها السلام والاتر از آسمان‌ها و زمین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تاریکی‌ها امر کرد که بر روی ابرهای باران قرار گیرند پس آسمانها بر ملائکه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تسبیح و تقدیس ضجه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ما را آفریدی و این اشباح را به ما شناساندی چیز بدی مشاهده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اشباح سوگند می‌دهیم که این تاریکی را از ما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از نور دخترم فاطمه قندیل‌هایی خارج نمود و بر وسط عرش آویخت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قندیلها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را روشن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گشت و به این دلیل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تابان که آسمانها و زمین به آن روشن است از کیست؟</w:t>
      </w:r>
    </w:p>
    <w:p>
      <w:pPr>
        <w:pStyle w:val="BookText"/>
        <w:rPr/>
      </w:pPr>
      <w:r>
        <w:rPr>
          <w:rFonts w:ascii="IRNazanin" w:hAnsi="IRNazanin" w:eastAsia="IRNazanin"/>
          <w:color w:val="111111"/>
          <w:sz w:val="28"/>
          <w:sz w:val="28"/>
          <w:szCs w:val="28"/>
          <w:rtl w:val="true"/>
          <w:lang w:bidi="fa-IR"/>
        </w:rPr>
        <w:t>خداوند به آنها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است که از نور جلالم اختراع کردم برای کنیزم فاطمه علیها السلام دختر حبیبم و همسر ولیّم و برادر نبیّم و پدر حجتهایم بر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می‌گیرم که ثواب تسبیح و تقدیستان را تا روز قیامت برای این زن و شیعۀ او و دوستداران او قرار دادم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 ابن حسنویه،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شرح إحقاق الحق، آیت الله مرعشی نجفی،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6280_43828"/>
      <w:bookmarkStart w:id="354" w:name="pg6280_43828"/>
      <w:bookmarkEnd w:id="354"/>
    </w:p>
    <w:p>
      <w:pPr>
        <w:pStyle w:val="Heading4"/>
        <w:numPr>
          <w:ilvl w:val="3"/>
          <w:numId w:val="1"/>
        </w:numPr>
        <w:rPr/>
      </w:pPr>
      <w:bookmarkStart w:id="355" w:name="pg6280_43828"/>
      <w:bookmarkStart w:id="356" w:name="__RefHeading___Toc2043661_237004111"/>
      <w:bookmarkStart w:id="357" w:name="_Toc103"/>
      <w:bookmarkEnd w:id="355"/>
      <w:bookmarkEnd w:id="356"/>
      <w:r>
        <w:rPr>
          <w:rtl w:val="true"/>
        </w:rPr>
        <w:t>منقبت پنجاه و نهم</w:t>
      </w:r>
      <w:r>
        <w:rPr>
          <w:rtl w:val="true"/>
        </w:rPr>
        <w:t xml:space="preserve">: </w:t>
      </w:r>
      <w:r>
        <w:rPr>
          <w:rtl w:val="true"/>
        </w:rPr>
        <w:t>فاطمۀ زهرا علیها السلام بلد امین</w:t>
      </w:r>
      <w:bookmarkEnd w:id="357"/>
    </w:p>
    <w:p>
      <w:pPr>
        <w:pStyle w:val="BookText"/>
        <w:rPr/>
      </w:pPr>
      <w:r>
        <w:rPr>
          <w:rFonts w:ascii="Amiri" w:hAnsi="Amiri" w:eastAsia="Amiri" w:cs="Amiri"/>
          <w:color w:val="111111"/>
          <w:sz w:val="28"/>
          <w:sz w:val="28"/>
          <w:szCs w:val="28"/>
          <w:rtl w:val="true"/>
          <w:lang w:bidi="ar-SA"/>
        </w:rPr>
        <w:t>عَن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صَلَوَاتُ اللَّهِ عَلَیْهِمْ أَجْمَعِین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که دو میوۀ دل مصطفی و مرتضی و فاطمۀ زهرا علیهم السلام بودند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صلوات اللّه و سلامه علیه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تأویل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إِنَّ اللَّهَ اخْتَارَ مِنَ الْبُلْدَانِ أَرْبَعَةً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 وَ طُورِ سِینِینَ 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فَالتِّینُ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علامه مجلسی، ج</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الْفُضَیْلِ بْنِ یَسَارٍ قَالَ سَأَلْتُ أَبَا الْحَسَنِ علیه السلام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فضیل بن یسار گوید از امام کاظم علیه السلام از آیات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نمودم و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فرات بن إبراهیم کوفی، ص</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الْعَبَّاسِ عَنْ مُحَمَّدِ بْنِ الْقَاسِمِ عَنْ مُحَمَّدِ بْنِ زَیْدٍ عَنْ إِبْرَاهِیمَ بْنِ مُحَمَّدِ بْنِ سَعْدٍ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 السلام أَخْبِرْنِی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 آله أَمِنَ النَّاسُ بِهِ إِذَا 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امام رضا علیه السلام از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مردم از او اطاعت کنند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سید شرف الدین استر آبادی،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تفسیر برهان، علامه بحرانی،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تفسیر کنز الدقائق، شیخ محمد قمی مشهدی،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الْفُضَیْلِ الصَّیْرَفِیِّ قَالَ سَأَلْتُ أَبَا الْحَسَنِ مُوسَی بْنَ جَعْفَرٍ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صلی الله علیه و آله وَ هُوَ سَبِیلٌ آمَنَ اللَّهُ بِهِ الْخَلْقَ فِی سَبِیلِهِمْ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النَّارِ إِذَا أَطَاعُوهُ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امام کاظم علیه السلام از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راهی است که خداوند به وسیلۀ ایشان مردم را در امان قرار داده و از آتش جهنم نجات بخشیده اگر از پیامبر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فرات بن إبراهیم کوفی، ص</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حاکم حسکانی،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تأویل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قمی، علی بن ابراهیم قمی،ج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تفسیر صافی، فیض کاشانی،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بحار الانوار، علامه مجلسی،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علیها السلام چنان که در متن مندرج گردید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6280_43830"/>
      <w:bookmarkStart w:id="359" w:name="pg6280_43830"/>
      <w:bookmarkEnd w:id="359"/>
    </w:p>
    <w:p>
      <w:pPr>
        <w:pStyle w:val="Heading2"/>
        <w:numPr>
          <w:ilvl w:val="1"/>
          <w:numId w:val="1"/>
        </w:numPr>
        <w:rPr/>
      </w:pPr>
      <w:bookmarkStart w:id="360" w:name="pg6280_43830"/>
      <w:bookmarkStart w:id="361" w:name="__RefHeading___Toc2043663_237004111"/>
      <w:bookmarkStart w:id="362" w:name="_Toc104"/>
      <w:bookmarkEnd w:id="360"/>
      <w:bookmarkEnd w:id="361"/>
      <w:r>
        <w:rPr>
          <w:rtl w:val="true"/>
        </w:rPr>
        <w:t>بخش یازدهم</w:t>
      </w:r>
      <w:r>
        <w:rPr>
          <w:rtl w:val="true"/>
        </w:rPr>
        <w:t xml:space="preserve">: </w:t>
      </w:r>
      <w:r>
        <w:rPr>
          <w:rtl w:val="true"/>
        </w:rPr>
        <w:t>شمّه‌ای از صفات و خصائص فاطمۀ زهرا علیها السلام</w:t>
      </w:r>
      <w:bookmarkEnd w:id="362"/>
    </w:p>
    <w:p>
      <w:pPr>
        <w:pStyle w:val="Heading3"/>
        <w:numPr>
          <w:ilvl w:val="2"/>
          <w:numId w:val="1"/>
        </w:numPr>
        <w:rPr/>
      </w:pPr>
      <w:bookmarkStart w:id="363" w:name="__RefHeading___Toc2043665_237004111"/>
      <w:bookmarkStart w:id="364" w:name="_Toc10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معرفت به آن حضرت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فاطمۀ زهرا علیها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مطلق</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سختی ها</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اسماء مبارکۀ آن حضرت علیها السلام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6280_43832"/>
      <w:bookmarkStart w:id="366" w:name="pg6280_43832"/>
      <w:bookmarkEnd w:id="366"/>
    </w:p>
    <w:p>
      <w:pPr>
        <w:pStyle w:val="Heading3"/>
        <w:numPr>
          <w:ilvl w:val="2"/>
          <w:numId w:val="1"/>
        </w:numPr>
        <w:rPr/>
      </w:pPr>
      <w:bookmarkStart w:id="367" w:name="pg6280_43832"/>
      <w:bookmarkStart w:id="368" w:name="__RefHeading___Toc2043667_237004111"/>
      <w:bookmarkStart w:id="369" w:name="_Toc106"/>
      <w:bookmarkEnd w:id="367"/>
      <w:bookmarkEnd w:id="368"/>
      <w:r>
        <w:rPr>
          <w:rtl w:val="true"/>
        </w:rPr>
        <w:t>فصل اول</w:t>
      </w:r>
      <w:r>
        <w:rPr>
          <w:rtl w:val="true"/>
        </w:rPr>
        <w:t xml:space="preserve">: </w:t>
      </w:r>
      <w:r>
        <w:rPr>
          <w:rtl w:val="true"/>
        </w:rPr>
        <w:t>فاطمۀ زهرا علیها السلام و محوریت معرفت به آن حضرت</w:t>
      </w:r>
      <w:bookmarkEnd w:id="369"/>
    </w:p>
    <w:p>
      <w:pPr>
        <w:pStyle w:val="Heading4"/>
        <w:numPr>
          <w:ilvl w:val="3"/>
          <w:numId w:val="1"/>
        </w:numPr>
        <w:rPr/>
      </w:pPr>
      <w:bookmarkStart w:id="370" w:name="__RefHeading___Toc2043669_237004111"/>
      <w:bookmarkStart w:id="371" w:name="_Toc107"/>
      <w:bookmarkEnd w:id="370"/>
      <w:r>
        <w:rPr>
          <w:rtl w:val="true"/>
        </w:rPr>
        <w:t>منقبت شصتم</w:t>
      </w:r>
      <w:r>
        <w:rPr>
          <w:rtl w:val="true"/>
        </w:rPr>
        <w:t xml:space="preserve">: </w:t>
      </w:r>
      <w:r>
        <w:rPr>
          <w:rtl w:val="true"/>
        </w:rPr>
        <w:t>معرفت فاطمۀ زهرا علیها السلام محور ادوار خلقت</w:t>
      </w:r>
      <w:bookmarkEnd w:id="371"/>
    </w:p>
    <w:p>
      <w:pPr>
        <w:pStyle w:val="BookText"/>
        <w:rPr/>
      </w:pP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أَمْهَرَ فَاطِمَةَ علیها السلام رُبعَ الدُّنْیَا، فَرُبعُهَا لَهَا، وَ أَمْهَرَهَا الْجَنَّةَ وَ النَّارَ، تُدْخِلُ أَعْدَاءَهَا النَّارَ، وَ تُدْخِلُ أَوْلِیَاءَهَا الْجَنَّةَ، وَ هِیَ الصِّدِّیقَةُ الْکُبْرَی، وَ عَلَی مَعْرِفَتِهَا دَارَتِ الْقُرُونُ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مهریّه حضرت فاطمه علیها السلام را ربع دنیا قرار داد، پس یک چهارم دنیا به آن حضرت تعلّق دارد و مهریه او را بهشت و جهنّم قرار داد، دشمنانش را داخل جهنّم و دوستانش را داخل بهشت می‌گرداند و او صدّیقۀ کبری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قرنهای نخستین بر محور معرفت او گردش نموده است</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6280_43834"/>
      <w:bookmarkStart w:id="373" w:name="pg6280_43834"/>
      <w:bookmarkEnd w:id="373"/>
    </w:p>
    <w:p>
      <w:pPr>
        <w:pStyle w:val="Heading3"/>
        <w:numPr>
          <w:ilvl w:val="2"/>
          <w:numId w:val="1"/>
        </w:numPr>
        <w:rPr/>
      </w:pPr>
      <w:bookmarkStart w:id="374" w:name="pg6280_43834"/>
      <w:bookmarkStart w:id="375" w:name="__RefHeading___Toc2043671_237004111"/>
      <w:bookmarkStart w:id="376" w:name="_Toc108"/>
      <w:bookmarkEnd w:id="374"/>
      <w:bookmarkEnd w:id="375"/>
      <w:r>
        <w:rPr>
          <w:rtl w:val="true"/>
        </w:rPr>
        <w:t>فصل دوّم</w:t>
      </w:r>
      <w:r>
        <w:rPr>
          <w:rtl w:val="true"/>
        </w:rPr>
        <w:t xml:space="preserve">: </w:t>
      </w:r>
      <w:r>
        <w:rPr>
          <w:rtl w:val="true"/>
        </w:rPr>
        <w:t>علم فاطمۀ زهرا علیها السلام</w:t>
      </w:r>
      <w:bookmarkEnd w:id="376"/>
    </w:p>
    <w:p>
      <w:pPr>
        <w:pStyle w:val="Heading4"/>
        <w:numPr>
          <w:ilvl w:val="3"/>
          <w:numId w:val="1"/>
        </w:numPr>
        <w:rPr/>
      </w:pPr>
      <w:bookmarkStart w:id="377" w:name="__RefHeading___Toc2043673_237004111"/>
      <w:bookmarkStart w:id="378" w:name="_Toc109"/>
      <w:bookmarkEnd w:id="377"/>
      <w:r>
        <w:rPr>
          <w:rtl w:val="true"/>
        </w:rPr>
        <w:t>منقبت شصت و یکم</w:t>
      </w:r>
      <w:r>
        <w:rPr>
          <w:rtl w:val="true"/>
        </w:rPr>
        <w:t xml:space="preserve">: </w:t>
      </w:r>
      <w:r>
        <w:rPr>
          <w:rtl w:val="true"/>
        </w:rPr>
        <w:t>علم فاطمۀ زهرا علیها السلام به گذشته و آینده</w:t>
      </w:r>
      <w:bookmarkEnd w:id="378"/>
    </w:p>
    <w:p>
      <w:pPr>
        <w:pStyle w:val="BookText"/>
        <w:rPr/>
      </w:pPr>
      <w:r>
        <w:rPr>
          <w:rFonts w:ascii="Amiri" w:hAnsi="Amiri" w:eastAsia="Amiri" w:cs="Amiri"/>
          <w:color w:val="111111"/>
          <w:sz w:val="28"/>
          <w:sz w:val="28"/>
          <w:szCs w:val="28"/>
          <w:rtl w:val="true"/>
          <w:lang w:bidi="ar-SA"/>
        </w:rPr>
        <w:t>رُوِیَ عَنْ حَارِثَةَ بْنِ قُدَامَةَ قَالَ حَدَّثَنِی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شَهِدْتُ عَلِیَّ بْنَ أَبِی طَالِبٍ علیهما السلام وَ قَدْ وَلَجَ عَلَی فَاطِمَةَ علیها السلام فَلَمَّا أَبْصَرَتْ بِهِ 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لِأُحَدِّثَکَ بِمَا کَانَ وَ بِمَا هُوَ کَائِنٌ وَ بِمَا لَمْ یَکُنْ إِلَی یَوْمِ الْقِیَامَةِ حِینَ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فَرَأَیْتُ أَمِیرَ الْمُؤْمِنِینَ علیه السلام یَرْجِعُ الْقَهْقَرَی فَرَجَعْتُ بِرُجُوعِهِ إِذْ دَخَلَ عَلَی النَّبِیِّ صلی الله علیه و آله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فَخَرَجَ أَمِیرُ الْمُؤْمِنِینَ علیه السلام وَ خَرَجْتُ بِخُرُوجِهِ فَوَلَجَ عَلَی فَاطِمَةَ علیها السلام وَ وَلَجْتُ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رَجَعْتَ إِلَی أَبِی صلی الله علیه و آله فَأَخْبَرْتَهُ بِمَا قُلْتُهُ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کَذَلِکِ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خَلَقَ نُورِی وَ کَانَ یُسَبِّحُ اللَّهَ جَلَّ جَلَالُهُ ثُمَّ أَوْدَعَهُ شَجَرَةً مِنْ شَجَرِ الْجَنَّةِ فَأَضَاءَتْ فَلَمَّا دَخَلَ أَبِی الْجَنَّةَ أَوْحَی اللَّهُ تَعَالَی إِلَیْهِ إِلْهَاماً أَنِ اقْتَطِفِ الثَّمَرَةَ مِنْ تِلْکَ الشَّجَرَةِ وَ أَدِرْهَا فِی لَهَوَاتِکَ فَفَعَلَ فَأَوْدَعَنِی اللَّهُ سُبْحَانَهُ صُلْبَ أَبِی صلی الله علیه و آله ثُمَّ أَوْدَعَنِی خَدِیجَةَ بِنْتَ خُوَیْلِدٍ فَوَضَعَتْنِی وَ أَنَا مِنْ ذَلِکَ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کَانَ وَ مَا یَکُونُ وَ مَا لَمْ یَکُنْ</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حارثة بن قدامه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برایم روایت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چیز عجیبی را برایت نقل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کن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شاهد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بر فاطمه علیها السلام داخل شد، هنگامی که چشمان فاطمه علیها السلام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بیا تا به تو بگویم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آنچه نبوده و آنچه نخواهد شد تا روز قیامت آن هنگام که ساعت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که علی علیه السلام بازگشت، پس من هم به دنبال او بازگشتم تا اینکه به حضور پیامبر صلی الله علیه و آله رسید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 علیه السلام از حضور پیامبر خارج گردید و من نیز با او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علی علیه السلام به خانه‌اش داخل شد و من نیز با او داخل شدم؛ حضرت فاطمه علیها السلام به اوعرض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نزد پدرم رفته بودی تا آنچه را که به تو گفته بودم برایش نقل کنی؟ 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خدای تعالی نور مرا خلق کرد و او بلا فاصله مشغول تسبیح خداوند گردید، سپس آن نور را به صورت درختی نورانی در بهشت درآورد، هنگامی که پدرم در معراج داخل بهشت گردید خداوند تعالی به او وحی نمود تا از میوه‌های این درخت بخورد و پدرم چنین کرد و بدین وسیله خداوند مرا در صلب پدرم و سپس در بطن مادرم خدیجه علیها السلام دختر خویلد قرار داد و من از وی متولّد شدم؛ پس من از آن نورم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هر آنچه بوده و هست و خواهد بود عالم و آگاه هستم</w:t>
      </w:r>
      <w:r>
        <w:rPr>
          <w:rFonts w:eastAsia="IRNazanin" w:cs="IRNazanin"/>
          <w:color w:val="111111"/>
          <w:sz w:val="28"/>
          <w:szCs w:val="28"/>
          <w:rtl w:val="true"/>
          <w:lang w:bidi="fa-IR"/>
        </w:rPr>
        <w:t xml:space="preserve">. </w:t>
      </w:r>
      <w:bookmarkStart w:id="379" w:name="pg6280_43836"/>
    </w:p>
    <w:p>
      <w:pPr>
        <w:pStyle w:val="Heading4"/>
        <w:numPr>
          <w:ilvl w:val="3"/>
          <w:numId w:val="1"/>
        </w:numPr>
        <w:rPr/>
      </w:pPr>
      <w:bookmarkStart w:id="380" w:name="__RefHeading___Toc2043675_237004111"/>
      <w:bookmarkStart w:id="381" w:name="_Toc110"/>
      <w:bookmarkEnd w:id="379"/>
      <w:bookmarkEnd w:id="380"/>
      <w:r>
        <w:rPr>
          <w:rtl w:val="true"/>
        </w:rPr>
        <w:t>منقبت شصت و دوم</w:t>
      </w:r>
      <w:r>
        <w:rPr>
          <w:rtl w:val="true"/>
        </w:rPr>
        <w:t xml:space="preserve">: </w:t>
      </w:r>
      <w:r>
        <w:rPr>
          <w:rtl w:val="true"/>
        </w:rPr>
        <w:t>باز گرفتن از شیر، توأم با علم</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علیها السلام أَوْحَی اللَّهُ إِلَی مَلَکٍ فَأَنْطَقَ بِهِ لِسَانَ مُحَمَّدٍ صلی الله علیه و آله فَسَمَّاهَا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فَطَمْتُکِ بِالْعِلْمِ وَ فَطَمْتُکِ مِنَ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بِالْعِلْمِ وَ عَنِ الطَّمْثِ فِی الْمِیثَاقِ</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علیها السلام متولد شد، خدا به فرشته‌ای وحی کرد و به وسیلۀ آن مَلَک، زبان حضرت محمد صلی الله علیه و آله را به سخن در آورد و آن حضرت،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زنان یا از جهل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ناپاکی جدا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خداوند او را در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 و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دانش جدا نمود و از ناپاکی برکنار داشت</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فطمتک عن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با تکلّف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اخلاق و افعال پلید و مذموم بگیریم، یا اینکه بگوییم طمث اعم از پلیدیهای روحانی و جسمانی است و از طرفی ممکن است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مفعولی را در نظر بگیریم که در این صورت مفهوم آن این خواهد بود که رسول اکرم صلی الله علیه و آله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علم قرین و از پلیدی دور داشتم و یا ممکن است بنا را بر معنای تفعیلی بگذاریم که در این صورت مفهوم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چنان قرار دادم که مردم را از جهل و پلیدیهای روحانی و معنوی بر حذر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6280_43838"/>
      <w:bookmarkStart w:id="383" w:name="pg6280_43838"/>
      <w:bookmarkEnd w:id="383"/>
    </w:p>
    <w:p>
      <w:pPr>
        <w:pStyle w:val="Heading4"/>
        <w:numPr>
          <w:ilvl w:val="3"/>
          <w:numId w:val="1"/>
        </w:numPr>
        <w:rPr/>
      </w:pPr>
      <w:bookmarkStart w:id="384" w:name="pg6280_43838"/>
      <w:bookmarkStart w:id="385" w:name="__RefHeading___Toc2043677_237004111"/>
      <w:bookmarkStart w:id="386" w:name="_Toc111"/>
      <w:bookmarkEnd w:id="384"/>
      <w:bookmarkEnd w:id="385"/>
      <w:r>
        <w:rPr>
          <w:rtl w:val="true"/>
        </w:rPr>
        <w:t>منقبت شصت و سوم</w:t>
      </w:r>
      <w:r>
        <w:rPr>
          <w:rtl w:val="true"/>
        </w:rPr>
        <w:t xml:space="preserve">: </w:t>
      </w:r>
      <w:r>
        <w:rPr>
          <w:rtl w:val="true"/>
        </w:rPr>
        <w:t>مُصحف فاطمۀ زهرا علیها السلام</w:t>
      </w:r>
      <w:bookmarkEnd w:id="386"/>
    </w:p>
    <w:p>
      <w:pPr>
        <w:pStyle w:val="BookText"/>
        <w:rPr/>
      </w:pPr>
      <w:r>
        <w:rPr>
          <w:rFonts w:ascii="Amiri" w:hAnsi="Amiri" w:eastAsia="Amiri" w:cs="Amiri"/>
          <w:color w:val="111111"/>
          <w:sz w:val="28"/>
          <w:sz w:val="28"/>
          <w:szCs w:val="28"/>
          <w:rtl w:val="true"/>
          <w:lang w:bidi="ar-SA"/>
        </w:rPr>
        <w:t>عَنِ الْحُسَیْنِ بْنِ أَبِی الْعَلَاءِ وَ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 السلام عَنْ مُصْحَفِ فَاطِمَةَ علیها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عَلَیْهَا بَعْدَ مَوْتِ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شَیْ‌ءٌ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شَیْ‌ءٌ مِنَ الْقُرْآنِ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دَفَّتَانِ مِنْ زَبَرْجَدَتَیْنِ عَلَی طُولِ الْوَرَقِ وَ عَرْضِهِ حَمْرَاوَیْنِ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صِفْ لِی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مِنْ دُرٍّ أَبْیَضَ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خَبَرُ مَا کَانَ، وَ خَبَرُ مَا یَکُونُ إِلَی یَوْمِ الْقِیَامَةِ، وَ فِیهِ خَبَرُ سَمَاءٍ سَمَاءٍ، وَ عَدَدُ مَا فِی سَمَاءٍ سَمَاءٍ مِنَ الْمَلَائِکَةِ، وَ غَیْرُ ذَلِکَ، وَ عَدَدُ کُلِّ مَنْ خَلَقَ اللَّهُ مُرْسَلًا وَ غَیْرَ مُرْسَلٍ، وَ أَسْمَاؤُهُمْ، وَ أَسْمَاءُ الَّذِینَ أُرْسِلُوا إِلَیْهِمْ، وَ أَسْمَاءُ مَنْ کَذَّبَ وَ مَنْ أَجَابَ مِنْهُمْ، وَ فِیهِ أَسْمَاءُ جَمِیعِ مَنْ خَلَقَ اللَّهُ مِنَ الْمُؤْمِنِینَ وَ الْکَافِرِینَ، مِنَ الْأَوَّلِینَ وَ الْآخِرِینَ، وَ أَسْمَاءُ الْبُلْدَانِ، وَ صِفَةُ کُلِّ بَلَدٍ فِی شَرْقِ الْأَرْضِ وَ غَرْبِهَا، وَ عَدَدُ مَا فِیهَا مِنَ الْمُؤْمِنِینَ، وَ عَدَدُ مَا فِیهَا مِنَ الْکَافِرِینَ، وَ صِفَةُ کُلِّ مَنْ کَذَّبَ، وَ صِفَةُ الْقُرُونِ الْأُوَلی وَ قِصَصُهُمْ، وَ مَنْ وُلِّیَ مِنَ الطَّوَاغِیتِ وَ مُدَّةُ مُلْکِهِمْ وَ عَدَدُهُمْ، وَ فِیهِ أَسْمَاءُ الْأَئِمَّةِ وَ صِفَتُهُمْ، وَ مَا یَمْلِکُ وَاحِداً وَاحِداً، وَ فِیهِ صِفَةُ کَرَّاتِهِمْ، وَ فِیهِ صِفَةُ جَمِیعِ مَنْ تَرَدَّدَ فِی الْأَدْوَارِ مِنَ الْأَوَّلِینَ وَ الْآخِرِینَ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کَمِ الْأَدْوَارُ؟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 عَامٍ، وَ هِیَ سَبْعَةُ أَدْوَارٍ؛ وَ فِیهِ أَسْمَاءُ جَمِیعِ مَنْ خَلَقَ اللَّهُ مِنَ الْأَوَّلِینَ وَ الْآخِرِینَ وَ آجَالُهُمْ، وَ صِفَةُ أَهْلِ الْجَنَّةِ، وَ عَدَدُ مَنْ یَدْخُلُهَا، وَ عَدَدُ مَنْ یَدْخُلُ النَّارَ، وَ أَسْمَاءُ هَؤُلَاءِ وَ أَسْمَاءُ هَؤُلَاءِ، وَ فِیهِ عِلْمُ الْقُرْآنِ کَمَا أُنْزِلَ، وَ عِلْمُ التَّوْرَاةِ کَمَا أُنْزِلَتْ، وَ عِلْمُ الْإِنْجِیلِ، وَ الزَّبُورِ، وَ عَدَدُ کُلِّ شَجَرَةٍ وَ مَدَرَةٍ فِی جَمِیعِ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یُنْزِلَهُ عَلَیْهَا، أَمَرَ جَبْرَئِیلَ وَ مِیکَائِیلَ وَ إِسْرَافِیلَ أَنْ یَحْمِلُوا الْمُصْحَفَ فَیَنْزِلُوا بِهِ عَلَیْهَا، وَ ذَلِکَ فِی لَیْلَةِ الْجُمُعَةِ مِنَ الثُّلُثِ الثَّانِی مِنَ اللَّیْلِ، هَبَطُوا بِهِ عَلَیْهَا وَ هِیَ قَائِمَةٌ تُصَلِّی، فَمَا زَالُوا قِیَاماً حَتَّی قَعَدَتْ، فَلَمَّا فَرَغَتْ مِنْ صَلَاتِهَا سَلَّمُوا عَلَیْهَا،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یُقْرِئُکَ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وَضَعُوا الْمُصْحَفَ فِی حِجْرِهَا،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إِلَیْهِ السَّلَامُ، وَ عَلَیْکُمْ یَا رُسُلَ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عَرَجُوا إِلَی السَّمَاءِ، فَمَا زَالَتْ مِنْ بَعْدِ صَلَاةِ الْفَجْرِ إِلَی زَوَالِ الشَّمْسِ تَقْرَأُهُ، حَتَّی أَتَتْ عَلَی آخِرِه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مصحف فاطمه علیها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پدرش بر او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از قرآن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جلد است که هر دو از زبرجد سرخ‌اند به قدر طول ورق و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 از درّ سفید است که به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مصحف چیست؟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تمام وقایع از ابتدا تا قیامت و اخبار تمام آسمان‌ها و هر آنچه </w:t>
      </w:r>
    </w:p>
    <w:p>
      <w:pPr>
        <w:pStyle w:val="BookText"/>
        <w:rPr/>
      </w:pPr>
      <w:r>
        <w:rPr>
          <w:rFonts w:ascii="IRNazanin" w:hAnsi="IRNazanin" w:eastAsia="IRNazanin"/>
          <w:color w:val="111111"/>
          <w:sz w:val="28"/>
          <w:sz w:val="28"/>
          <w:szCs w:val="28"/>
          <w:rtl w:val="true"/>
          <w:lang w:bidi="fa-IR"/>
        </w:rPr>
        <w:t>در آنهاست از ملائک و غیر ملائک و تعداد پیامبران مرسل و غیر مرسل که خدا آفریده است با نام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کسانی‌که پیامبران را تکذیب کردند و کسانی‌که پیامبران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تمام مؤمنان و کافران از ابتدا تا انتها و نام تمام شهرها با صفت شهرها در مشرق و مغرب و تعداد مؤمنان و کافران با صفات کافران و امت‌های گذشته و داستان آنها و تعداد طاغوت‌هایی که حکومت می‌کنند و مقدار حکومتشان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پیشوایان و صفات آنها و هرچه مالک می‌شوند و بزرگان اقوام و صفاتشان و هرچیزی که در ادوار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چندتاست؟فرمود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و آن هفت دور است و در آن نام‌های همۀ مخلوقات خدا از اولین و آخرین و مدّت عمر ایشان و صفت اهل بهشت و عدد کسانی که داخل آن می‌شوند، و عدد کسانی که داخل آتش می‌شوند و نام‌های این گروه و نام آن گروه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همچنانکه نازل شده و علم تورات همانطوری که نازل شده، و علم انجیل و زبور، و عدد هر درختی و خاک و کلوخی در تمام شهرها در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اراده فرمود که این مصحف را بر او نازل فرماید، به جبرئیل و میکائیل و اسرافیل دستور داد که مصحف را با خود بردارند و بر او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ثلث دوم شب جمعه فرود آمدند، نزد او که برای نماز ایستاده بود،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حضرت زهرا علیها السلام تمام شد، به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سلام است، تو را سلام می‌رساند و مصحف را در کنار او گذاردند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است و از اوست سلام و بازگشت سلام به سوی اوست و سلام بر شما باد ای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آسمان بالا رفتند و آن حضرت بعد از نماز صبح تا هنگام زوال آفتاب تا آخر آن را قرائت فرمود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6280_43842"/>
      <w:bookmarkStart w:id="388" w:name="pg6280_43842"/>
      <w:bookmarkEnd w:id="388"/>
    </w:p>
    <w:p>
      <w:pPr>
        <w:pStyle w:val="Heading4"/>
        <w:numPr>
          <w:ilvl w:val="3"/>
          <w:numId w:val="1"/>
        </w:numPr>
        <w:rPr/>
      </w:pPr>
      <w:bookmarkStart w:id="389" w:name="pg6280_43842"/>
      <w:bookmarkStart w:id="390" w:name="__RefHeading___Toc2043679_237004111"/>
      <w:bookmarkStart w:id="391" w:name="_Toc112"/>
      <w:bookmarkEnd w:id="389"/>
      <w:bookmarkEnd w:id="390"/>
      <w:r>
        <w:rPr>
          <w:rtl w:val="true"/>
        </w:rPr>
        <w:t>منقبت شصت و چهارم</w:t>
      </w:r>
      <w:r>
        <w:rPr>
          <w:rtl w:val="true"/>
        </w:rPr>
        <w:t xml:space="preserve">: </w:t>
      </w:r>
      <w:r>
        <w:rPr>
          <w:rtl w:val="true"/>
        </w:rPr>
        <w:t>نزول جبرئیل بر حضرت زهرا علیها السلام</w:t>
      </w:r>
      <w:bookmarkEnd w:id="391"/>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مَکَثَتْ بَعْدَ رَسُولِ اللَّهِ صلی الله علیه و آله خَمْسَةً وَ سَبْعِینَ یَوْماً وَ کَانَ دَخَلَهَا حُزْنٌ شَدِیدٌ عَلَی أَبِیهَا وَ کَانَ جَبْرَئِیلُ علیه السلام یَأْتِیهَا فَیُحْسِنُ عَزَاءَهَا عَلَی أَبِیهَا وَ یُطَیِّبُ نَفْسَهَا وَ یُخْبِرُهَا عَنْ أَبِیهَا وَ مَکَانِهِ وَ یُخْبِرُهَا بِمَا یَکُونُ بَعْدَهَا فِی ذُرِّیَّتِهَا وَ کَانَ عَلِیٌّ علیه السلام یَکْتُبُ ذَلِکَ فَهَذَا مُصْحَفُ فَاطِمَةَ علیها السلام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عُبَیْدَةَ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فَاطِمَةُ عَلَی أَبِیهَا خَمْسَةً وَ سَبْعِینَ یَوْماً وَ کَانَ جَبْرَئِیلُ یَأْتِیهَا وَ یُخْبِرُهَا بِحَالِ أَبِیهَا وَ یُعَزِّیهَا وَ یُخْبِرُهَا بِالْحَوَادِثِ بَعْدَهَا وَ کَانَ عَلِیٌّ علیه السلام یَکْتُبُ ذَلِکَ وَ هَذَا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فَناداها مِنْ تَحْتِها أَلَّا تَحْزَنِی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هفتاد و پنج روز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گریه کردند و جبرئیل به خدمت ایشان می‌آمد و ایشان را از احوال پدر خبر می‌داد و تسلیت می‌گفت و نیز خبر می‌داد از حوادثی که بعد از شهادت حضرت زهرا علیها السلام به وقوع خواهد پیوست و امیر مومنان علیه السلام آن را می‌نوشتند و این همانند کلام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علیها السلام پس از رسول خدا صلی الله علیه و آله هفتاد و پنج روز زنده بود و اندوه فراوانی از رحلت پدرش بر او وارد شده بود و جبرئیل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می‌آمد و او را در رحلت پدر تسلیت می‌گفت و او را خوشدل می‌داشت و از پدرش و جایگاه وی به او گزارش می‌داد و از آنچه پس از وی برای ذریه‌اش پیش می‌آید خبر می‌داد و علی علیه السلام آنها را می‌نوشت؛ این مصحف فاطمه علیها السلام است</w:t>
      </w:r>
      <w:r>
        <w:rPr>
          <w:rFonts w:eastAsia="IRNazanin" w:cs="IRNazanin"/>
          <w:color w:val="111111"/>
          <w:sz w:val="28"/>
          <w:szCs w:val="28"/>
          <w:rtl w:val="true"/>
          <w:lang w:bidi="fa-IR"/>
        </w:rPr>
        <w:t xml:space="preserve">. </w:t>
      </w:r>
      <w:bookmarkStart w:id="392" w:name="pg6280_43844"/>
    </w:p>
    <w:p>
      <w:pPr>
        <w:pStyle w:val="Heading3"/>
        <w:numPr>
          <w:ilvl w:val="2"/>
          <w:numId w:val="1"/>
        </w:numPr>
        <w:rPr/>
      </w:pPr>
      <w:bookmarkStart w:id="393" w:name="__RefHeading___Toc2043681_237004111"/>
      <w:bookmarkStart w:id="394" w:name="_Toc113"/>
      <w:bookmarkEnd w:id="392"/>
      <w:bookmarkEnd w:id="393"/>
      <w:r>
        <w:rPr>
          <w:rtl w:val="true"/>
        </w:rPr>
        <w:t>فصل سوّم</w:t>
      </w:r>
      <w:r>
        <w:rPr>
          <w:rtl w:val="true"/>
        </w:rPr>
        <w:t xml:space="preserve">: </w:t>
      </w:r>
      <w:r>
        <w:rPr>
          <w:rtl w:val="true"/>
        </w:rPr>
        <w:t>قدرت فاطمۀ زهرا علیها السلام</w:t>
      </w:r>
      <w:bookmarkEnd w:id="394"/>
    </w:p>
    <w:p>
      <w:pPr>
        <w:pStyle w:val="Heading4"/>
        <w:numPr>
          <w:ilvl w:val="3"/>
          <w:numId w:val="1"/>
        </w:numPr>
        <w:rPr/>
      </w:pPr>
      <w:bookmarkStart w:id="395" w:name="__RefHeading___Toc2043683_237004111"/>
      <w:bookmarkStart w:id="396" w:name="_Toc114"/>
      <w:bookmarkEnd w:id="395"/>
      <w:r>
        <w:rPr>
          <w:rtl w:val="true"/>
        </w:rPr>
        <w:t>منقبت شصت و پنجم</w:t>
      </w:r>
      <w:r>
        <w:rPr>
          <w:rtl w:val="true"/>
        </w:rPr>
        <w:t xml:space="preserve">: </w:t>
      </w:r>
      <w:r>
        <w:rPr>
          <w:rtl w:val="true"/>
        </w:rPr>
        <w:t>ظهور قدرت فاطمۀ زهرا علیها السلام با کنده شدن دیوارمسجد النبی صلی الله علیه و آله</w:t>
      </w:r>
      <w:bookmarkEnd w:id="396"/>
    </w:p>
    <w:p>
      <w:pPr>
        <w:pStyle w:val="BookText"/>
        <w:rPr/>
      </w:pPr>
      <w:r>
        <w:rPr>
          <w:rFonts w:ascii="Amiri" w:hAnsi="Amiri" w:eastAsia="Amiri" w:cs="Amiri"/>
          <w:color w:val="111111"/>
          <w:sz w:val="28"/>
          <w:sz w:val="28"/>
          <w:szCs w:val="28"/>
          <w:rtl w:val="true"/>
          <w:lang w:bidi="ar-SA"/>
        </w:rPr>
        <w:t>رَوَی النُّعْمَانُ الْمَعْرُوفُ بِابْنِ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مُحَمَّدِ بْنِ جُمْهُورٍ، عَنْ زُرَارَةَ، عَنْ أَبِی عَبْدِ اللَّهِ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خَرَجَ أَمِیرُ الْمُؤْمِنِینَ عَلِیٌّ علیه السلام مِنْ مَنْزِلِهِ، خَرَجَتْ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بَقِیَتْ امْرَأَةٌ هَاشِمِیَّةٌ إِلَّا خَرَجَتْ مَعَهَا حَتَّی انْتَهَتْ مِنَ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ابْنِ عَمِّی، فَوَ الَّذِی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لَئِنْ لَمْ تُخَلُّوا عَنْهُ، لَأَنْشُرَنَّ شَعْرِی، وَ لَأَضَعَنَّ قَمِیصَ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کَانَ عَلَیْهِ حِینَ خَرَجَتْ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رَأْسِی وَ لَأَخْرُجَنَ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لَأَصْرُخَنَّ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فَمَا صَالِحٌ علیه السلام بِأَکْرَمَ عَلَی اللَّهِ مِنِ ابْنِ عَمِّی، وَ لَا النَّاقَةُ بِأَکْرَمَ عَلَی اللَّهِ مِنِّی، وَ لَا الْفَصِیلُ بِأَکْرَمَ عَلَی اللَّهِ مِنْ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قَرِیباً مِنْهَا، فَرَأَیْتُ وَ اللَّهِ حِیطَانَ مَسْجِدِ رَسُولِ اللَّهِ انْقَلَعَتْ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أَسْفَلِهَا، حَتَّی لَوْ أَرَادَ الرَّجُلُ أَنْ یَنْفُذَ مِنْ تَحْتِهَا لَنَفَذَ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وَ مَوْلَاتِی، إِنَّ اللَّهَ تَبَارَکَ وَ تَعَالَی بَعَثَ أَبَاکِ رَحْمَةً فَلَا تَکُونِی نَقِمَةً، فَرَجَعَتِ الْحِیطَانُ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فَرَجَعَتْ وَ رَجَعْتِ الْحِیطَانُ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سَطَعَتِ الْغَبَرَةُ مِنْ أَسْفَلِهَا فَدَخَلَتْ فِی خَیَاشِیمِنَا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کَرَامَتِهَا عَلَی اللَّهِ أَنَّهَا لَمَّا مُنِعَت حَقَّهَا أَخَذَتْ بِعِضَادَةِ حُجْرَةِ النَّبِیِّ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نَاقَةُ صَالِحٍ عِنْدَ اللَّهِ بِأَعْظَمَ مِنِّی ثُمَّ رَفَعَتْ جَنبَ قِنَاعِهَا إِلَی السَّمَاءِ وَ هَمَّتْ أَنْ تَدْعُو فَارْتَفَعَتْ جُدَرَانُ الْمَسْجِدِ عَنْ الْأَرْضِ وَ نَزَلَ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أَمِیرُ المؤمنین فَمَسَکَ یَدَهَا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النُّبُوَّةِ وَ شَمْسُ الرِّسَالَةِ وَ مَعْدِنُ الْعِصْمَةِ وَ الْحِکْمَةَ إِنَّ أَبَاکَ کَانَ رَحْمَةً لِلْعَالَمِینَ فَلاَ تَکُونِی عَلَیْهِمْ نَقِمَةً أُقْسِمُ عَلَیْکَ بِالرَّءُوفِ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إلَی مُصَلَّاهَا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الیقین، برسی،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معروف به ابن الشیخ روایت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جمهور از زرارة از امام صادق علیه السلام حدیث نموده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خانه‌اش خارج شد، حضرت فاطمه علیها السلام نیز از خانه خارج شد در حالی که تمامی زنان بنی هاشم با آن حضرت خارج شدند، تا اینکه نزد قبر رسول خدا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مرا رها کنید، به حقّ خداوندی که محمّد را به حقّ مبعوث کرد، اگر علی را رها نکنید موهای سرم را پریشان می‌کنم و پیراهن رسول خدا صلی الله علیه و آله را که در آن از دار دنیا رفت، بر سر می‌گذارم و در درگاه خدا فریاد برمی‌آورم و شما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کسی شایسته‌تر و عزیزتر از پسر عمویم نزد خدا نیست و ناقۀ او گرامی‌تر از من و فرزند ناقۀ صالح گرامی‌تر از فرزندان من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حضرت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دیدم که پایه‌های دیوار مسجد از جا کنده شد به طوری که اگر کسی می‌خواست می‌توانست از آنجا داخل مسجد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فاطمه علیها السلام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پدر شما را مبعوث فرمود تا رحمت برای عالمیان باشد؛ پس شما نقمت و عذاب را برای آنها نخواهید و نفرینشان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p>
    <w:p>
      <w:pPr>
        <w:pStyle w:val="BookText"/>
        <w:rPr/>
      </w:pPr>
      <w:r>
        <w:rPr>
          <w:rFonts w:ascii="IRNazanin" w:hAnsi="IRNazanin" w:eastAsia="IRNazanin"/>
          <w:color w:val="111111"/>
          <w:sz w:val="28"/>
          <w:sz w:val="28"/>
          <w:szCs w:val="28"/>
          <w:rtl w:val="true"/>
          <w:lang w:bidi="fa-IR"/>
        </w:rPr>
        <w:t>دیدم که پایه‌ها به جای خود بازگشتند و از زیر آنها چنان گرد و خاکی برخاست که داخل بینی‌های ما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سَلَمَة عَنْ حُمَیْدٍ الطَّوِیلِ عَنْ أَنَسٍ قَالَ سَأَلَنِی الْحَجَّاج بْنِ یُوسُفَ عَنْ حَدِیثِ عَائِشَةَ وَ حَدِیثِ الْقِدْرِ الَّتِی رَأَتْ فَاطِمَةَ بِنْتِ رَسُولِ اللَّهِ صَلَّی اللَّهُ عَلَیْهِ وَ آلِهِ وَ هِیَ تُحَرِّکُهَا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عَائِشَةُ عَلَی فَاطِمَةَ عَلَیْهَا السَّلَامُ وَ هِیَ تَعْمَلُ لِلْحَسَنِ وَ الْحُسَیْنِ عَلَیْهِمَا السَّلَامُ حَرِیرَةً بِدَقِیقِ وَ لَبَنٍ وَ شَحْم فِی قِدْرِ وَ الْقِدْرِ عَلَی النَّارِ یَغْلِی وَ فَاطِمَةُ صَلَوَاتُ اللَّهِ عَلَیْهَا تُحَرَّکَ مَا فِی الْقِدْرِ بِإِصْبَعِهَا وَ الْقِدْرِ عَلَی النَّارِ یبقبق فَخَرَجَتْ عَائِشَةُ فَزِعْةً مَذْعُورَةً حَتَّی دَخَلْتْ عَلَی أَبِیهَا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إِنِّی رَأَیْتُ مِنْ فَاطِمَةَ الزَّهْرَاءِ علیها السلام أَمْراً عَجِیباً رَأَیْتُهَا وَ هِیَ تَعْمَلُ فِی الْقِدْرِ وَ الْقِدْرُ عَلَی النَّارِ یَغْلِی وَ هِیَ تُحَرَّکَ مَا فِی الْقِدْرِ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اکْتُمِی فَإِنَّ هَذَا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 اللَّهِ صَلَّی اللَّهُ عَلَیْهِ وَ آلِهِ فَصَعِدَ الْمِنْبَرَ وَ 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یَسْتَعْظِمُونَ وَ یَسْتَکْثِروُنَ مَا رَأَوْا مِنْ الْقِدْرِ وَ النَّارِ؛ وَ اَلَّذِی بَعَثَنِی بِالرِّسَالَةِ وَ اصْطَفَانِی بِالنُّبُوَّةِ لَقَدْ حَرَّمَ اللَهُ تَعَالَی النَّارَ عَلَی لَحْمِ فَاطِمَةَ وَ دَمِهَا وَ شَعْرِهَا وَ عَصَبِهَا وَ فَطِمَ مِنْ النَّارِ ذُرِّیَّتَهَا و شِیعَتَهَا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نَسْلِ فَاطِمَةَ مَنْ تُطِیعُهُ النَّارُ وَ الشَّمْسُ وَ الْقَمَرُ وَ النُّجُومُ وَ الْجِبَالُ وَ تُضْرَبُ الْجِنِّ بَیْنَ یَدَیْهِ بِالسَّیْفِ وَ تُوَافَی إلَیْهِ الْأَنْبِیَاءِ بعهودها وَ تُسَلِّمُ إلَیْهِ الْأَرْضُ کُنُوزَهَا وَ تُنْزَلُ عَلَیْهِ مِنَ السَّمَاءِ بَرَکَاتُ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لِمَنْ شَکَّ فِی فَضْلِ فَاطِمَةَ علیها السلام لَعَنَ اللَّهُ مَنْ یُبْغِضُ بَعْلَهَا وَ لم یَرْضِ بِإِمَامَةِ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لِفَاطِمَةَ علیها السلام یَوْمَ الْقِیَامَةِ مَوْقِفاً و لشیعتها مَوْقِفاً وَ أَنَّ فَاطِمَةَ تُدْعَی فَتُلَبِّی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تَشْفَعُ فَتُشَفَّعُ عَلَی رَغْمِ کُلِّ رَاغِمٌ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بن مالک گوید که حجاج بن یوسف از من دربارۀحدیثی از عایشه که روزی فاطمۀ زهرا علیها السلام دست خود را داخل ظرف در حال جوشیدن فرو کرد و آن را هم زد،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 در جواب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سلامت باد،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نزد فاطمه علیها السلام رفت و دید که ایشان مشغول درست کردن حریره با آرد و شیر و روغن برای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حریره درون ظرفی بود و روی آتش قرار داشت و می‌جوشید و فاطمه علیها السلام دست خویش را درون ظرف نمود و آن را به هم می‌زد و حال آن که صدای جوشش حریره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عایشه با ترس از خانۀ حضرت فاطمه علیها السلام خارج شد و نزد پدرش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فاطمه امر عجیبی دیدم و آن این بود که حریره‌ای درست می‌کرد و آن ظرف بر روی آتش قرار داشت و می‌جوشید و فاطمه علیها السلام آن حریره را با دستش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دخترش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کتمان کن و بپوشان که این امر بزرگ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این حکایت به رسول خدا صلی الله علیه و آله رسید به منبر رفت و خدا را حمد و ثنا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مردم آن چه را از ظرف و آتش دیدند عظیم و زیاد به حساب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اهل بیت علیهم السلام فضائلشان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رسالت مبعوث نمود و به نبوت برگزید به تحقیق که خداوند آتش را بر گوشت و خون و مو و رگهای فاطمه علیها السلام حرام نموده است و فرزندان و شیعیان فاطمه علیها السلام را از آتش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نسل فاطمه علیها السلام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آتش و خورشید و ماه و ستارگان و کوهها از آنها اطاعت می‌کنند و جنّیان در پیش روی ایشان با شمشیر زده می‌شوند و از انبیا علیهم السلام برای آنها عهد و پیمان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باید ولایت امامان از نسل فاطمه علیها السلام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گنجهایش را برای ایشان تسلیم می‌نماید و آسمان برکاتش را برای آنها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چاهی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فضائل فاطمه علیها السلام شک کند و خداوند لعنت کند کسی را که بغض و کینۀ همسر فاطمه علیها السلام را در دل داشته باشد و به امامت فرزندان فاطمه علیها السلام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در روز قیامت برای فاطمه علیها السلام جایگاهی مخصوص است و برای شیعیان فاطمه علیها السلام نیز جایگاهی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می‌خواند و دخترم فاطمه علیها السلام شفاعت می‌کند و شفاعتش قبول می‌شود، اگرچه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فی المناقب، ابن حمزه طوسی،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6280_43848"/>
      <w:bookmarkStart w:id="398" w:name="pg6280_43848"/>
      <w:bookmarkEnd w:id="398"/>
    </w:p>
    <w:p>
      <w:pPr>
        <w:pStyle w:val="Heading3"/>
        <w:numPr>
          <w:ilvl w:val="2"/>
          <w:numId w:val="1"/>
        </w:numPr>
        <w:rPr/>
      </w:pPr>
      <w:bookmarkStart w:id="399" w:name="pg6280_43848"/>
      <w:bookmarkStart w:id="400" w:name="__RefHeading___Toc2043685_237004111"/>
      <w:bookmarkStart w:id="401" w:name="_Toc115"/>
      <w:bookmarkEnd w:id="399"/>
      <w:bookmarkEnd w:id="400"/>
      <w:r>
        <w:rPr>
          <w:rtl w:val="true"/>
        </w:rPr>
        <w:t>فصل چهارم</w:t>
      </w:r>
      <w:r>
        <w:rPr>
          <w:rtl w:val="true"/>
        </w:rPr>
        <w:t xml:space="preserve">: </w:t>
      </w:r>
      <w:r>
        <w:rPr>
          <w:rtl w:val="true"/>
        </w:rPr>
        <w:t>عصمت</w:t>
      </w:r>
      <w:bookmarkEnd w:id="401"/>
    </w:p>
    <w:p>
      <w:pPr>
        <w:pStyle w:val="Heading4"/>
        <w:numPr>
          <w:ilvl w:val="3"/>
          <w:numId w:val="1"/>
        </w:numPr>
        <w:rPr/>
      </w:pPr>
      <w:bookmarkStart w:id="402" w:name="__RefHeading___Toc2043687_237004111"/>
      <w:bookmarkStart w:id="403" w:name="_Toc116"/>
      <w:bookmarkEnd w:id="402"/>
      <w:r>
        <w:rPr>
          <w:rtl w:val="true"/>
        </w:rPr>
        <w:t>منقبت شصت و ششم</w:t>
      </w:r>
      <w:r>
        <w:rPr>
          <w:rtl w:val="true"/>
        </w:rPr>
        <w:t xml:space="preserve">: </w:t>
      </w:r>
      <w:r>
        <w:rPr>
          <w:rtl w:val="true"/>
        </w:rPr>
        <w:t>شمس عصمت فاطمیه علیها السلام</w:t>
      </w:r>
      <w:bookmarkEnd w:id="403"/>
    </w:p>
    <w:p>
      <w:pPr>
        <w:pStyle w:val="BookText"/>
        <w:rPr/>
      </w:pPr>
      <w:r>
        <w:rPr>
          <w:rFonts w:ascii="Amiri" w:hAnsi="Amiri" w:eastAsia="Amiri" w:cs="Amiri"/>
          <w:color w:val="111111"/>
          <w:sz w:val="28"/>
          <w:sz w:val="28"/>
          <w:szCs w:val="28"/>
          <w:rtl w:val="true"/>
          <w:lang w:bidi="ar-SA"/>
        </w:rPr>
        <w:t>عَنْ طَارِقِ بْنِ شِهَابٍ عَنْ أَمِیرِ الْمُؤْمِنِینَ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الْکَوَاکِبُ الْعِلْوِیَّةُ وَ الْأَنْوَارُ الْعَلَوِیَّةُ الْمُشْرِقَةُ مِنْ شَمْسِ الْعِصْمَةِ الْفَاطِمِیَّةِ فِی سَمَاءِ الْعَظَمَةِ الْمُحَمَّدِیَّةِ وَ الْأَغْصَانُ النَّبَوِیَّةُ النَّابِتَةُ فِی الدَوْحَةِ الْأَحْمَدِیَّة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کَرَامَتِهَا عَلَی اللَّهِ أَنَّهَا لَمَّا مُنِعَت حَقَّهَا أَخَذَتْ بِعِضَادَةِ حُجْرَةِ النَّبِیِّ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نَاقَةُ صَالِحٍ عِنْدَ اللَّهِ بِأَعْظَمَ مِنِّی ثُمَّ رَفَعَتْ جَنبَ قِنَاعِهَا إِلَی السَّمَاءِ وَ هَمَّتْ أَنْ تَدْعُو فَارْتَفَعَتْ جُدَرَانُ الْمَسْجِدِ عَنْ الْأَرْضِ وَ نَزَلَ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أَمِیرُ المؤمنین فَمَسَکَ یَدَهَا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النُّبُوَّةِ وَ شَمْسُ الرِّسَالَةِ وَ مَعْدِنُ الْعِصْمَةِ وَ الْحِکْمَةَ إِنَّ أَبَاکَ کَانَ رَحْمَةً لِلْعَالَمِینَ فَلاَ تَکُونِی عَلَیْهِمْ نَقِمَةً أُقْسِمُ عَلَیْکَ بِالرَّءُوفِ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إلَی مُصَلَّاهَا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کرامات حضرت فاطمۀ زهرا علیها السلام نزد خدای تعالی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 ایشان غصب شد، کنار حجرۀ پیامبر صلی الله علیه و آله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ناقۀ صالح نزد خدا عظیم‌تر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با کشتن ناقۀ صالح، عذاب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گوشۀ مقنعۀ خود را به سوی آسمان بالا برد و اراده کرد که غاصبان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مسجد از روی زمین بلند شد و نزدیک بود عذاب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امیرمؤمنان علیه السلام دست حضرت زهرا علیها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باقی ماندۀ نبوت و ای خورشید رسالت و معدن عصمت و پاکی و حکمت، به درستی که پدرت برای عالمیان،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به خدای رئوف و رحیم که نفرین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علیها السلام به سجادۀ عبادت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الیقین، حافظ رجب برسی،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بن شهاب از امیرمؤمنان علیه السلام نقل می‌نماید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عالَم بالایند و انوار علویه که از خورشید عصمت فاطمیّه علیها السلام در آسمان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محمّدی صلی الله علیه و آله می‌تابند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نبوی روییده از درخت احمدی هستند</w:t>
      </w:r>
      <w:r>
        <w:rPr>
          <w:rFonts w:eastAsia="IRNazanin" w:cs="IRNazanin"/>
          <w:color w:val="111111"/>
          <w:sz w:val="28"/>
          <w:szCs w:val="28"/>
          <w:rtl w:val="true"/>
          <w:lang w:bidi="fa-IR"/>
        </w:rPr>
        <w:t xml:space="preserve">. </w:t>
      </w:r>
      <w:bookmarkStart w:id="404" w:name="pg6280_43850"/>
    </w:p>
    <w:p>
      <w:pPr>
        <w:pStyle w:val="Heading3"/>
        <w:numPr>
          <w:ilvl w:val="2"/>
          <w:numId w:val="1"/>
        </w:numPr>
        <w:rPr/>
      </w:pPr>
      <w:bookmarkStart w:id="405" w:name="__RefHeading___Toc2043689_237004111"/>
      <w:bookmarkStart w:id="406" w:name="_Toc117"/>
      <w:bookmarkEnd w:id="404"/>
      <w:bookmarkEnd w:id="405"/>
      <w:r>
        <w:rPr>
          <w:rtl w:val="true"/>
        </w:rPr>
        <w:t>فصل پنجم</w:t>
      </w:r>
      <w:r>
        <w:rPr>
          <w:rtl w:val="true"/>
        </w:rPr>
        <w:t xml:space="preserve">: </w:t>
      </w:r>
      <w:r>
        <w:rPr>
          <w:rtl w:val="true"/>
        </w:rPr>
        <w:t>طهارت</w:t>
      </w:r>
      <w:bookmarkEnd w:id="406"/>
    </w:p>
    <w:p>
      <w:pPr>
        <w:pStyle w:val="Heading4"/>
        <w:numPr>
          <w:ilvl w:val="3"/>
          <w:numId w:val="1"/>
        </w:numPr>
        <w:rPr/>
      </w:pPr>
      <w:bookmarkStart w:id="407" w:name="__RefHeading___Toc2043691_237004111"/>
      <w:bookmarkStart w:id="408" w:name="_Toc118"/>
      <w:bookmarkEnd w:id="407"/>
      <w:r>
        <w:rPr>
          <w:rtl w:val="true"/>
        </w:rPr>
        <w:t>منقبت شصت و هفتم</w:t>
      </w:r>
      <w:r>
        <w:rPr>
          <w:rtl w:val="true"/>
        </w:rPr>
        <w:t xml:space="preserve">: </w:t>
      </w:r>
      <w:r>
        <w:rPr>
          <w:rtl w:val="true"/>
        </w:rPr>
        <w:t>طهارت از هر آلودگی</w:t>
      </w:r>
      <w:bookmarkEnd w:id="408"/>
    </w:p>
    <w:p>
      <w:pPr>
        <w:pStyle w:val="BookText"/>
        <w:rPr/>
      </w:pPr>
      <w:r>
        <w:rPr>
          <w:rFonts w:ascii="Amiri" w:hAnsi="Amiri" w:eastAsia="Amiri" w:cs="Amiri"/>
          <w:color w:val="111111"/>
          <w:sz w:val="28"/>
          <w:sz w:val="28"/>
          <w:szCs w:val="28"/>
          <w:rtl w:val="true"/>
          <w:lang w:bidi="ar-SA"/>
        </w:rPr>
        <w:t>عَنْ أَبِی جَعْفَرٍ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سُمِّیَتْ فَاطِمَةُ بِنْتُ مُحَمَّدٍ الطَّاهِرَةَ لِطَهَارَتِهَا مِنْ کُلِّ دَنَسٍ وَ طَهَارَتِهَا مِنْ کُلِّ رَفَثٍ وَ مَا رَأَتْ قَطُّ یَوْماً حُمْرَةً وَ لَا نِفَاساً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حُمَیْرَاءُ إِنَّ فَاطِمَةَ لَیْسَتْ کَنِسَاءِ الْآدَمِیِّینَ لَا تَعْتَلُّ کَمَا یَعْتَلِلْنَ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علیها السلام مثل زنان معمولی نیست و مبتلا نمی‌شود به آن چه زنان دیگر به آن مبتلا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شیخ 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طرائف، سید ابن طاووس،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 طبرانی،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فرائد السمطین، جوینی،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فیه أبو قتادة الحرانی و ثقه أحمد و قال کان یتحری الصدق و أنکر علی من نسبه إلی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 بزرگوارش علیهم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دختر رسول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صلی الله علیه و آله را به سبب پاک بودنش از هر آلودگی و پاک بودنش از هر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او هرگز مبتلا نشد به آنچه زنان دیگر مبتلا می‌گردند</w:t>
      </w:r>
      <w:r>
        <w:rPr>
          <w:rFonts w:eastAsia="IRNazanin" w:cs="IRNazanin"/>
          <w:color w:val="111111"/>
          <w:sz w:val="28"/>
          <w:szCs w:val="28"/>
          <w:rtl w:val="true"/>
          <w:lang w:bidi="fa-IR"/>
        </w:rPr>
        <w:t xml:space="preserve">. </w:t>
      </w:r>
      <w:bookmarkStart w:id="409" w:name="pg6280_43854"/>
    </w:p>
    <w:p>
      <w:pPr>
        <w:pStyle w:val="Heading3"/>
        <w:numPr>
          <w:ilvl w:val="2"/>
          <w:numId w:val="1"/>
        </w:numPr>
        <w:rPr/>
      </w:pPr>
      <w:bookmarkStart w:id="410" w:name="__RefHeading___Toc2043693_237004111"/>
      <w:bookmarkStart w:id="411" w:name="_Toc119"/>
      <w:bookmarkEnd w:id="409"/>
      <w:bookmarkEnd w:id="410"/>
      <w:r>
        <w:rPr>
          <w:rtl w:val="true"/>
        </w:rPr>
        <w:t>فصل ششم</w:t>
      </w:r>
      <w:r>
        <w:rPr>
          <w:rtl w:val="true"/>
        </w:rPr>
        <w:t xml:space="preserve">: </w:t>
      </w:r>
      <w:r>
        <w:rPr>
          <w:rtl w:val="true"/>
        </w:rPr>
        <w:t>حُسن مطلق</w:t>
      </w:r>
      <w:bookmarkEnd w:id="411"/>
    </w:p>
    <w:p>
      <w:pPr>
        <w:pStyle w:val="Heading4"/>
        <w:numPr>
          <w:ilvl w:val="3"/>
          <w:numId w:val="1"/>
        </w:numPr>
        <w:rPr/>
      </w:pPr>
      <w:bookmarkStart w:id="412" w:name="__RefHeading___Toc2043695_237004111"/>
      <w:bookmarkStart w:id="413" w:name="_Toc120"/>
      <w:bookmarkEnd w:id="412"/>
      <w:r>
        <w:rPr>
          <w:rtl w:val="true"/>
        </w:rPr>
        <w:t>منقبت شصت و هشتم</w:t>
      </w:r>
      <w:r>
        <w:rPr>
          <w:rtl w:val="true"/>
        </w:rPr>
        <w:t xml:space="preserve">: </w:t>
      </w:r>
      <w:r>
        <w:rPr>
          <w:rtl w:val="true"/>
        </w:rPr>
        <w:t>برتر از حقیقت حُسن</w:t>
      </w:r>
      <w:bookmarkEnd w:id="413"/>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الْحِلْمُ رَجُلًا لَکَانَ عَلِیّاً علیه السلام وَ لَوْ کَانَ الْفَضْلُ شَخْصاً لَکَانَ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الْحَیَاءُ صُورَةً لَکَانَ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الْحُسْنُ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لَکَانَتْ فَاطِمَةَ علیها السلام بَلْ هِیَ أَعْظَمُ إِنَّ فَاطِمَةَ علیها السلام ابْنَتِی خَیْرُ أَهْلِ الْأَرْضِ عُنْصُراً وَ شَرَفاً وَ کَرَماً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الْحِلْمُ رَجُلًا لَکَانَ عَلِیّاً، وَ لَوْ کَانَ الْعَقْلُ رَجُلًا لَکَانَ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کَانَ السَّخَاءُ رَجُلًا لَکَانَ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الْحُسْنُ شَخْصاً لَکَانَ فَاطِمَةَ بَلْ هِیَ أَعْظَمُ، إنَّ فَاطِمَةَ ابْنَتِی خَیْرُ أَهْلِ الْأَرْضِ عُنْصُراً وَ شَرَفاً وَ 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حلم و بردباری به شکل انسانی در آید علی علیه السلام خواهد بود و اگر عقل در قالب انسانی تجسم یابد حسن علیه السلام خواهد شد و اگر جود و سخا انسانی شود حسین علیه السلام خواهد بود و اگر نیکویی شخصیت یابد حتماً فاطمه علیها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دخترم بهترینِ اهل زمین است از لحاظ اصل و حسب و شرافت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جوینی شافعی،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أهل البیت، توفیق أبو علم،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الاولی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احقاق الحق، آیت الله مرعشی نجفی،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الْحِلْمُ رَجُلًا لَکَانَ الْحُسَیْنَ وَ لَوْ کَانَ الْعَقْلُ رَجُلًا لَکَانَ الْحَسَنَ وَ لَوْ کَانَ السَّخَاءُ رَجُلًا لَکَانَ عَلِیّاً وَ لَوْ کَانَ الْحُسْنُ شَخْصًا لَکَانَ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 خَیْرُ أَهْلِ الْأَرْضِ عُنْصُراً وَ شَرَفاً وَ 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حلم و بردباری به شکل انسانی در آید حسین علیه السلام خواهد بود و اگر عقل در قالب انسانی تجسم یابد حسن علیه السلام خواهد شد و اگر جود و سخا انسانی شود علی علیه السلام خواهد بود و اگر نیکویی شخصیت یابد حتماً فاطمه علیها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بهترینِ اهل زمین است از لحاظ اصل و حسب و شرافت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 علامه سید علی بن شهاب الدین همدانی حسینی،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 شرح احقاق الحق، آیت الله مرعشی نجفی،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منقول است که پیامبر اکرم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حلم و بردباری به صورت یک انسان مجسّم در آید، می‌شود علی بن ابیطالب علیهما السلام و اگر فضل به صورت شخصی مجسم شود، آن شخص، امام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صورتی باشد، آن صورت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نیکی به صورت شخصی در آید آن شخص، حضرت فاطمۀ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علیها السلام اعظم از حُسن است، به راستی که دخترم فاطمه علیها السلام از جهت ریشه و شرافت و کرم، بهترینِ اهل زمین است</w:t>
      </w:r>
      <w:r>
        <w:rPr>
          <w:rFonts w:eastAsia="IRNazanin" w:cs="IRNazanin"/>
          <w:color w:val="111111"/>
          <w:sz w:val="28"/>
          <w:szCs w:val="28"/>
          <w:rtl w:val="true"/>
          <w:lang w:bidi="fa-IR"/>
        </w:rPr>
        <w:t xml:space="preserve">. </w:t>
      </w:r>
      <w:bookmarkStart w:id="414" w:name="pg6280_43858"/>
    </w:p>
    <w:p>
      <w:pPr>
        <w:pStyle w:val="Heading3"/>
        <w:numPr>
          <w:ilvl w:val="2"/>
          <w:numId w:val="1"/>
        </w:numPr>
        <w:rPr/>
      </w:pPr>
      <w:bookmarkStart w:id="415" w:name="__RefHeading___Toc2043697_237004111"/>
      <w:bookmarkStart w:id="416" w:name="_Toc121"/>
      <w:bookmarkEnd w:id="414"/>
      <w:bookmarkEnd w:id="415"/>
      <w:r>
        <w:rPr>
          <w:rtl w:val="true"/>
        </w:rPr>
        <w:t>فصل هفتم</w:t>
      </w:r>
      <w:r>
        <w:rPr>
          <w:rtl w:val="true"/>
        </w:rPr>
        <w:t xml:space="preserve">: </w:t>
      </w:r>
      <w:r>
        <w:rPr>
          <w:rtl w:val="true"/>
        </w:rPr>
        <w:t>صبر و تحمل سختی ها</w:t>
      </w:r>
      <w:bookmarkEnd w:id="416"/>
    </w:p>
    <w:p>
      <w:pPr>
        <w:pStyle w:val="Heading4"/>
        <w:numPr>
          <w:ilvl w:val="3"/>
          <w:numId w:val="1"/>
        </w:numPr>
        <w:rPr/>
      </w:pPr>
      <w:bookmarkStart w:id="417" w:name="__RefHeading___Toc2043699_237004111"/>
      <w:bookmarkStart w:id="418" w:name="_Toc122"/>
      <w:bookmarkEnd w:id="417"/>
      <w:r>
        <w:rPr>
          <w:rtl w:val="true"/>
        </w:rPr>
        <w:t>منقبت شصت و نهم</w:t>
      </w:r>
      <w:r>
        <w:rPr>
          <w:rtl w:val="true"/>
        </w:rPr>
        <w:t xml:space="preserve">: </w:t>
      </w:r>
      <w:r>
        <w:rPr>
          <w:rtl w:val="true"/>
        </w:rPr>
        <w:t>صبر بر سختی‌ها و گرسنگی، و فراغ از آن به دعای خاتم صلی الله علیه و آله</w:t>
      </w:r>
      <w:bookmarkEnd w:id="41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شِمْرٍ عَنْ جَابِرٍ عَنْ أَبِی جَعْفَرٍ علیه السلام عَنْ جَابِرِ بْنِ عَبْدِ اللَّهِ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صلی الله علیه و آله یُرِیدُ فَاطِمَةَ علیها السلام وَ أَنَا مَعَهُ فَلَمَّا انْتَهَیْتُ إِلَی الْبَابِ وَضَعَ یَدَهُ عَلَیْهِ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عَلَیَّ قِنَاعٌ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خُذِی فَضْلَ مِلْحَفَتِکِ فَقَنِّعِی بِهِ رَأْسَکِ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مَعِی؟قَالَتْ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مَعَکَ قَالَ جَابِرٌ فَدَخَلَ رَسُولُ اللَّهِ صلی الله علیه و آله وَ دَخَلْتُ وَ إِذَا وَجْهُ فَاطِمَةَ علیها السلام أَصْفَرُ کَأَنَّهُ بَطْنُ جَرَادَةٍ فَقَالَ رَسُولُ اللَّهِ صلی الله علیه و آله مَا لِی أَرَی وَجْهَکِ أَصْفَرَ؟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 دَافِعَ الضَّیْعَةِ أَشْبِعْ فَاطِمَةَ بِنْتَ مُحَمَّدٍ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لَنَظَرْتُ إِلَی الدَّمِ یَنْحَدِرُ مِنْ قُصَاصِهَا حَتَّی عَادَ وَجْهُهَا أَحْمَرَ فَمَا جَاعَتْ بَعْدَ ذَلِکَ الْیَوْمِ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شمر از جابر جعفی از امام باقر علیه السلام و حضرت از جابر بن عبد اللَّه انصاری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اسلام صلی الله علیه و آله متوجه خانه فاطمۀ زهرا علیها السلام شد من هم با آن بزرگوار بودم، وقتی به در خانه رسیدیم رسول خدا دست مبارک خود را به در نهاد و آن را فشار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فاطمۀ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همراهم است داخل شوم؟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مقنعه بر سر ندارم،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ملحفه‌ات را بگیر و با آن سر خود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این عمل را انجام داد باز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شوم؟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همراهم است داخل شوم؟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همراهتان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داخل شد و من هم داخل شدم، صورت مبارک فاطمه علیها السلام زرد شده بود،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 تو را زرد 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گرسنگی را به سیری بدل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که خون از قسمت جلوی سر فاطمه اطهر علیها السلام به طرف پایین جریان یافت طوری که صورتش قرمز و گلگون گردید و دیگر بعد از آن روز گرسنه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منقبت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بیان نزول سورۀ هل أتی، به صبر آن حضرت علیها السلام بر سه روز گرسنگی، اشاره گردیده است</w:t>
      </w:r>
      <w:r>
        <w:rPr>
          <w:rFonts w:eastAsia="IRNazanin" w:cs="IRNazanin"/>
          <w:color w:val="111111"/>
          <w:sz w:val="28"/>
          <w:szCs w:val="28"/>
          <w:rtl w:val="true"/>
          <w:lang w:bidi="fa-IR"/>
        </w:rPr>
        <w:t xml:space="preserve">. </w:t>
      </w:r>
      <w:bookmarkStart w:id="419" w:name="pg6280_43862"/>
    </w:p>
    <w:p>
      <w:pPr>
        <w:pStyle w:val="Heading3"/>
        <w:numPr>
          <w:ilvl w:val="2"/>
          <w:numId w:val="1"/>
        </w:numPr>
        <w:rPr/>
      </w:pPr>
      <w:bookmarkStart w:id="420" w:name="__RefHeading___Toc2043701_237004111"/>
      <w:bookmarkStart w:id="421" w:name="_Toc123"/>
      <w:bookmarkEnd w:id="419"/>
      <w:bookmarkEnd w:id="420"/>
      <w:r>
        <w:rPr>
          <w:rtl w:val="true"/>
        </w:rPr>
        <w:t>فصل هشتم</w:t>
      </w:r>
      <w:r>
        <w:rPr>
          <w:rtl w:val="true"/>
        </w:rPr>
        <w:t xml:space="preserve">: </w:t>
      </w:r>
      <w:r>
        <w:rPr>
          <w:rtl w:val="true"/>
        </w:rPr>
        <w:t>صدق</w:t>
      </w:r>
      <w:bookmarkEnd w:id="421"/>
    </w:p>
    <w:p>
      <w:pPr>
        <w:pStyle w:val="Heading4"/>
        <w:numPr>
          <w:ilvl w:val="3"/>
          <w:numId w:val="1"/>
        </w:numPr>
        <w:rPr/>
      </w:pPr>
      <w:bookmarkStart w:id="422" w:name="__RefHeading___Toc2043703_237004111"/>
      <w:bookmarkStart w:id="423" w:name="_Toc124"/>
      <w:bookmarkEnd w:id="422"/>
      <w:r>
        <w:rPr>
          <w:rtl w:val="true"/>
        </w:rPr>
        <w:t>منقبت هفتادم</w:t>
      </w:r>
      <w:r>
        <w:rPr>
          <w:rtl w:val="true"/>
        </w:rPr>
        <w:t xml:space="preserve">: </w:t>
      </w:r>
      <w:r>
        <w:rPr>
          <w:rtl w:val="true"/>
        </w:rPr>
        <w:t>راستگوترین خلائق</w:t>
      </w:r>
      <w:bookmarkEnd w:id="423"/>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رَأَیْتُ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لَهْجَةً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یَکُونَ الَّذِی وَلَدَهَا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راستگوتر از فاطمه علیها السلام ندیدم مگر پدرش</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به همچنین از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قَطُّ أَصْدَقَ مِنْ فَاطِمَةَ غَیْرَ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أبو یعلی موصلی،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حلیة الاولیاء، ابونعیم اصفهانی،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العالیة، ابن حجر عسقلانی،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 xml:space="preserve">: </w:t>
      </w:r>
      <w:r>
        <w:rPr>
          <w:rFonts w:eastAsia="IRNazanin" w:cs="IRNazanin"/>
          <w:color w:val="111111"/>
          <w:sz w:val="28"/>
          <w:szCs w:val="28"/>
          <w:lang w:bidi="fa-IR"/>
        </w:rPr>
        <w:t>4057</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ورجالهما رجال الصحیح؛ هیثمی گوید که طبرانی و ابویعلی این حدیث را نقل کرده اند و رجال حدیث، همگی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 الرشاد،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شامی به این عبارت آورده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أَصْدَقَ مِنْ فَاطِمَةَ إلّا أَنْ یَکُونَ أَباهَا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6280_43866"/>
      <w:bookmarkStart w:id="425" w:name="pg6280_43866"/>
      <w:bookmarkEnd w:id="425"/>
    </w:p>
    <w:p>
      <w:pPr>
        <w:pStyle w:val="Heading3"/>
        <w:numPr>
          <w:ilvl w:val="2"/>
          <w:numId w:val="1"/>
        </w:numPr>
        <w:rPr/>
      </w:pPr>
      <w:bookmarkStart w:id="426" w:name="pg6280_43866"/>
      <w:bookmarkStart w:id="427" w:name="__RefHeading___Toc2043705_237004111"/>
      <w:bookmarkStart w:id="428" w:name="_Toc125"/>
      <w:bookmarkEnd w:id="426"/>
      <w:bookmarkEnd w:id="427"/>
      <w:r>
        <w:rPr>
          <w:rtl w:val="true"/>
        </w:rPr>
        <w:t>فصل نهم</w:t>
      </w:r>
      <w:r>
        <w:rPr>
          <w:rtl w:val="true"/>
        </w:rPr>
        <w:t xml:space="preserve">: </w:t>
      </w:r>
      <w:r>
        <w:rPr>
          <w:rtl w:val="true"/>
        </w:rPr>
        <w:t>انفاق</w:t>
      </w:r>
      <w:bookmarkEnd w:id="428"/>
    </w:p>
    <w:p>
      <w:pPr>
        <w:pStyle w:val="Heading4"/>
        <w:numPr>
          <w:ilvl w:val="3"/>
          <w:numId w:val="1"/>
        </w:numPr>
        <w:rPr/>
      </w:pPr>
      <w:bookmarkStart w:id="429" w:name="__RefHeading___Toc2043707_237004111"/>
      <w:bookmarkStart w:id="430" w:name="_Toc126"/>
      <w:bookmarkEnd w:id="429"/>
      <w:r>
        <w:rPr>
          <w:rtl w:val="true"/>
        </w:rPr>
        <w:t>منقبت هفتاد و یکم</w:t>
      </w:r>
      <w:r>
        <w:rPr>
          <w:rtl w:val="true"/>
        </w:rPr>
        <w:t xml:space="preserve">: </w:t>
      </w:r>
      <w:r>
        <w:rPr>
          <w:rtl w:val="true"/>
        </w:rPr>
        <w:t>حکایت سه روز روزه و نزول هل أت</w:t>
      </w:r>
      <w:r>
        <w:rPr>
          <w:rtl w:val="true"/>
        </w:rPr>
        <w:t>-</w:t>
      </w:r>
      <w:r>
        <w:rPr>
          <w:rtl w:val="true"/>
        </w:rPr>
        <w:t>ﻰ</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مَسْلَمَةُ بْنُ خَالِدٍ عَنِ الصَّادِقِ جَعْفَرِ بْنِ مُحَمَّدٍ عَنْ أَبِیهِ علیهما السلام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الْحُسَیْنُ علیهما السلام وَ هُمَا صَبِیَّانِ صَغِیرَانِ فَعَادَهُمَا رَسُولُ اللَّهِ صلی الله علیه و آله وَ 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لَوْ نَذَرْتَ فِی ابْنَیْکَ نَذْراً إِن اللَّهُ عَافَاهُمَا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أَیَّامٍ شُکْراً لله عَزَّ وَ جَلَّ وَ کَذَلِکَ قَالَتْ فَاطِمَةُ علیها السلام وَ قَالَ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أَیْضاً نَصُومُ ثَلَاثَةَ أَیَّامٍ وَ کَذَلِکَ قَالَتْ جَارِیَتُهُمْ فِضَّةُ فَأَلْبَسَهُمَا اللَّهُ عَافِیَةً فَأَصْبَحُوا صِیَاماً وَ لَیْسَ عِنْدَهُمْ طَعَامٌ فَانْطَلَقَ عَلِیٌّ علیه السلام إِلَی جَارٍ لَهُ مِنَ الْیَهُودِ یُقَالُ لَهُ شَمْعُونُ یُعَالِجُ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أَنْ تُعْطِیَنِی جِزَّةً مِنْ صُوفٍ تَغْزِلُهَا لَکَ ابْنَةُ مُحَمَّدٍ صلی الله علیه و آله بِثَلَاثَةِ أَصْوُعٍ مِنْ شَعِیرٍ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فَجَاءَ بِالصُّوفِ وَ الشَّعِیرِ وَ أَخْبَرَ فَاطِمَةَ علیها السلام فَقَبِلَتْ وَ أَطَاعَتْ ثُمَّ عَمَدَتْ فَغَزَلَتْ ثُلُثَ الصُّوفِ ثُمَّ أَخَذَتْ صَاعاً مِنَ الشَّعِیرِ فَطَحَنَتْهُ وَ عَجَنَتْهُ وَ خَبَزَتْ مِنْهُ خَمْسَةَ أَقْرَاصٍ لِکُلِّ وَاحِدٍ قُرْصاً وَ صَلَّی عَلِیٌّ علیه السلام مَعَ </w:t>
      </w:r>
    </w:p>
    <w:p>
      <w:pPr>
        <w:pStyle w:val="BookText"/>
        <w:rPr/>
      </w:pPr>
      <w:r>
        <w:rPr>
          <w:rFonts w:ascii="Amiri" w:hAnsi="Amiri" w:eastAsia="Amiri" w:cs="Amiri"/>
          <w:color w:val="111111"/>
          <w:sz w:val="28"/>
          <w:sz w:val="28"/>
          <w:szCs w:val="28"/>
          <w:rtl w:val="true"/>
          <w:lang w:bidi="ar-SA"/>
        </w:rPr>
        <w:t>النَّبِیِّ صلی الله علیه و آله الْمَغْرِبَ ثُمَّ أَتَی مَنْزِلَهُ فَوُضِعَ الْخِوَانُ وَ جَلَسُوا خَمْسَتُهُمْ فَأَوَّلُ لُقْمَةٍ کَسَرَهَا عَلِیٌّ علیه السلام إِذَا مِسْکِینٌ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بَیْتِ مُحَمَّدٍ أَنَا مِسْکِینٌ مِنْ مَسَاکِینِ الْمُسْلِمِینَ أَطْعِمُونِی مِمَّا تَأْکُلُونَ أَطْعَمَکُمُ اللَّهُ عَلَی مَوَائِدِ الْجَنَّةِ فَوَضَعَ اللُّقْمَةَ مِنْ یَدِهِ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 الْیَقِینِ</w:t>
      </w:r>
    </w:p>
    <w:p>
      <w:pPr>
        <w:pStyle w:val="BookText"/>
        <w:rPr/>
      </w:pPr>
      <w:r>
        <w:rPr>
          <w:rFonts w:ascii="Amiri" w:hAnsi="Amiri" w:eastAsia="Amiri" w:cs="Amiri"/>
          <w:color w:val="111111"/>
          <w:sz w:val="28"/>
          <w:sz w:val="28"/>
          <w:szCs w:val="28"/>
          <w:rtl w:val="true"/>
          <w:lang w:bidi="ar-SA"/>
        </w:rPr>
        <w:t>یَا بِنْتَ خَیْرِ النَّاسِ أَجْمَعِینَ</w:t>
      </w:r>
    </w:p>
    <w:p>
      <w:pPr>
        <w:pStyle w:val="BookText"/>
        <w:rPr/>
      </w:pPr>
      <w:r>
        <w:rPr>
          <w:rFonts w:ascii="Amiri" w:hAnsi="Amiri" w:eastAsia="Amiri" w:cs="Amiri"/>
          <w:color w:val="111111"/>
          <w:sz w:val="28"/>
          <w:sz w:val="28"/>
          <w:szCs w:val="28"/>
          <w:rtl w:val="true"/>
          <w:lang w:bidi="ar-SA"/>
        </w:rPr>
        <w:t>أَ مَا تَرَیْنَ الْبَائِسَ الْمِسْکِینَ</w:t>
      </w:r>
    </w:p>
    <w:p>
      <w:pPr>
        <w:pStyle w:val="BookText"/>
        <w:rPr/>
      </w:pPr>
      <w:r>
        <w:rPr>
          <w:rFonts w:ascii="Amiri" w:hAnsi="Amiri" w:eastAsia="Amiri" w:cs="Amiri"/>
          <w:color w:val="111111"/>
          <w:sz w:val="28"/>
          <w:sz w:val="28"/>
          <w:szCs w:val="28"/>
          <w:rtl w:val="true"/>
          <w:lang w:bidi="ar-SA"/>
        </w:rPr>
        <w:t>جَاءَ إِلَی الْبَابِ لَهُ حَنِینٌ</w:t>
      </w:r>
    </w:p>
    <w:p>
      <w:pPr>
        <w:pStyle w:val="BookText"/>
        <w:rPr/>
      </w:pPr>
      <w:r>
        <w:rPr>
          <w:rFonts w:ascii="Amiri" w:hAnsi="Amiri" w:eastAsia="Amiri" w:cs="Amiri"/>
          <w:color w:val="111111"/>
          <w:sz w:val="28"/>
          <w:sz w:val="28"/>
          <w:szCs w:val="28"/>
          <w:rtl w:val="true"/>
          <w:lang w:bidi="ar-SA"/>
        </w:rPr>
        <w:t>یَشْکُو إِلَی اللَّهِ وَ یَسْتَکِینُ</w:t>
      </w:r>
    </w:p>
    <w:p>
      <w:pPr>
        <w:pStyle w:val="BookText"/>
        <w:rPr/>
      </w:pPr>
      <w:r>
        <w:rPr>
          <w:rFonts w:ascii="Amiri" w:hAnsi="Amiri" w:eastAsia="Amiri" w:cs="Amiri"/>
          <w:color w:val="111111"/>
          <w:sz w:val="28"/>
          <w:sz w:val="28"/>
          <w:szCs w:val="28"/>
          <w:rtl w:val="true"/>
          <w:lang w:bidi="ar-SA"/>
        </w:rPr>
        <w:t>یَشْکُو إِلَیْنَا جَائِعٌ حَزِینٌ</w:t>
      </w:r>
    </w:p>
    <w:p>
      <w:pPr>
        <w:pStyle w:val="BookText"/>
        <w:rPr/>
      </w:pPr>
      <w:r>
        <w:rPr>
          <w:rFonts w:ascii="Amiri" w:hAnsi="Amiri" w:eastAsia="Amiri" w:cs="Amiri"/>
          <w:color w:val="111111"/>
          <w:sz w:val="28"/>
          <w:sz w:val="28"/>
          <w:szCs w:val="28"/>
          <w:rtl w:val="true"/>
          <w:lang w:bidi="ar-SA"/>
        </w:rPr>
        <w:t>کُلُّ امْرِئٍ بِکَسْبِهِ رَهِینٌ</w:t>
      </w:r>
    </w:p>
    <w:p>
      <w:pPr>
        <w:pStyle w:val="BookText"/>
        <w:rPr/>
      </w:pPr>
      <w:r>
        <w:rPr>
          <w:rFonts w:ascii="Amiri" w:hAnsi="Amiri" w:eastAsia="Amiri" w:cs="Amiri"/>
          <w:color w:val="111111"/>
          <w:sz w:val="28"/>
          <w:sz w:val="28"/>
          <w:szCs w:val="28"/>
          <w:rtl w:val="true"/>
          <w:lang w:bidi="ar-SA"/>
        </w:rPr>
        <w:t>مَنْ یَفْعَلِ الْخَیْرَ یَقِفْ سَمِینٌ</w:t>
      </w:r>
    </w:p>
    <w:p>
      <w:pPr>
        <w:pStyle w:val="BookText"/>
        <w:rPr/>
      </w:pPr>
      <w:r>
        <w:rPr>
          <w:rFonts w:ascii="Amiri" w:hAnsi="Amiri" w:eastAsia="Amiri" w:cs="Amiri"/>
          <w:color w:val="111111"/>
          <w:sz w:val="28"/>
          <w:sz w:val="28"/>
          <w:szCs w:val="28"/>
          <w:rtl w:val="true"/>
          <w:lang w:bidi="ar-SA"/>
        </w:rPr>
        <w:t>مَوْعِدُهُ فِی جَنَّةٍ رَهِینٌ</w:t>
      </w:r>
    </w:p>
    <w:p>
      <w:pPr>
        <w:pStyle w:val="BookText"/>
        <w:rPr/>
      </w:pPr>
      <w:r>
        <w:rPr>
          <w:rFonts w:ascii="Amiri" w:hAnsi="Amiri" w:eastAsia="Amiri" w:cs="Amiri"/>
          <w:color w:val="111111"/>
          <w:sz w:val="28"/>
          <w:sz w:val="28"/>
          <w:szCs w:val="28"/>
          <w:rtl w:val="true"/>
          <w:lang w:bidi="ar-SA"/>
        </w:rPr>
        <w:t>حَرَّمَهَا اللَّهُ عَلَی الضَّنِینِ</w:t>
      </w:r>
    </w:p>
    <w:p>
      <w:pPr>
        <w:pStyle w:val="BookText"/>
        <w:rPr/>
      </w:pPr>
      <w:r>
        <w:rPr>
          <w:rFonts w:ascii="Amiri" w:hAnsi="Amiri" w:eastAsia="Amiri" w:cs="Amiri"/>
          <w:color w:val="111111"/>
          <w:sz w:val="28"/>
          <w:sz w:val="28"/>
          <w:szCs w:val="28"/>
          <w:rtl w:val="true"/>
          <w:lang w:bidi="ar-SA"/>
        </w:rPr>
        <w:t>تَهْوِی بِهِ النَّارُ إِلَی سِجِّینٍ</w:t>
      </w:r>
    </w:p>
    <w:p>
      <w:pPr>
        <w:pStyle w:val="BookText"/>
        <w:rPr/>
      </w:pPr>
      <w:r>
        <w:rPr>
          <w:rFonts w:ascii="Amiri" w:hAnsi="Amiri" w:eastAsia="Amiri" w:cs="Amiri"/>
          <w:color w:val="111111"/>
          <w:sz w:val="28"/>
          <w:sz w:val="28"/>
          <w:szCs w:val="28"/>
          <w:rtl w:val="true"/>
          <w:lang w:bidi="ar-SA"/>
        </w:rPr>
        <w:t>وَ صَاحِبُ الْبُخْلِ یَقِفُ حَزِینٌ</w:t>
      </w:r>
    </w:p>
    <w:p>
      <w:pPr>
        <w:pStyle w:val="BookText"/>
        <w:rPr/>
      </w:pPr>
      <w:r>
        <w:rPr>
          <w:rFonts w:ascii="Amiri" w:hAnsi="Amiri" w:eastAsia="Amiri" w:cs="Amiri"/>
          <w:color w:val="111111"/>
          <w:sz w:val="28"/>
          <w:sz w:val="28"/>
          <w:szCs w:val="28"/>
          <w:rtl w:val="true"/>
          <w:lang w:bidi="ar-SA"/>
        </w:rPr>
        <w:t>شَرَابُهُ الْحَمِیمُ وَ الْغِسْلِینُ</w:t>
      </w:r>
    </w:p>
    <w:p>
      <w:pPr>
        <w:pStyle w:val="BookText"/>
        <w:rPr/>
      </w:pPr>
      <w:r>
        <w:rPr>
          <w:rFonts w:ascii="Amiri" w:hAnsi="Amiri" w:eastAsia="Amiri" w:cs="Amiri"/>
          <w:color w:val="111111"/>
          <w:sz w:val="28"/>
          <w:sz w:val="28"/>
          <w:szCs w:val="28"/>
          <w:rtl w:val="true"/>
          <w:lang w:bidi="ar-SA"/>
        </w:rPr>
        <w:t>فَأَقْبَلَتْ فَاطِمَةُ علیها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أَمْرُکَ سَمْعٌ یَا ابْنَ عَمِّ وَ طَاعَةٌ</w:t>
      </w:r>
    </w:p>
    <w:p>
      <w:pPr>
        <w:pStyle w:val="BookText"/>
        <w:rPr/>
      </w:pPr>
      <w:r>
        <w:rPr>
          <w:rFonts w:ascii="Amiri" w:hAnsi="Amiri" w:eastAsia="Amiri" w:cs="Amiri"/>
          <w:color w:val="111111"/>
          <w:sz w:val="28"/>
          <w:sz w:val="28"/>
          <w:szCs w:val="28"/>
          <w:rtl w:val="true"/>
          <w:lang w:bidi="ar-SA"/>
        </w:rPr>
        <w:t>مَا بِیَ مِنْ لُؤْمٍ وَ لَا وَضَاعَةٌ</w:t>
      </w:r>
    </w:p>
    <w:p>
      <w:pPr>
        <w:pStyle w:val="BookText"/>
        <w:rPr/>
      </w:pPr>
      <w:r>
        <w:rPr>
          <w:rFonts w:ascii="Amiri" w:hAnsi="Amiri" w:eastAsia="Amiri" w:cs="Amiri"/>
          <w:color w:val="111111"/>
          <w:sz w:val="28"/>
          <w:sz w:val="28"/>
          <w:szCs w:val="28"/>
          <w:rtl w:val="true"/>
          <w:lang w:bidi="ar-SA"/>
        </w:rPr>
        <w:t>غُذِّیتُ بِاللُّبِّ وَ بِالْبَرَاعَةِ</w:t>
      </w:r>
    </w:p>
    <w:p>
      <w:pPr>
        <w:pStyle w:val="BookText"/>
        <w:rPr/>
      </w:pPr>
      <w:r>
        <w:rPr>
          <w:rFonts w:ascii="Amiri" w:hAnsi="Amiri" w:eastAsia="Amiri" w:cs="Amiri"/>
          <w:color w:val="111111"/>
          <w:sz w:val="28"/>
          <w:sz w:val="28"/>
          <w:szCs w:val="28"/>
          <w:rtl w:val="true"/>
          <w:lang w:bidi="ar-SA"/>
        </w:rPr>
        <w:t>أَرْجُو إِذَا أَشْبَعْتُ مِنْ مَجَاعَةٍ</w:t>
      </w:r>
    </w:p>
    <w:p>
      <w:pPr>
        <w:pStyle w:val="BookText"/>
        <w:rPr/>
      </w:pPr>
      <w:r>
        <w:rPr>
          <w:rFonts w:ascii="Amiri" w:hAnsi="Amiri" w:eastAsia="Amiri" w:cs="Amiri"/>
          <w:color w:val="111111"/>
          <w:sz w:val="28"/>
          <w:sz w:val="28"/>
          <w:szCs w:val="28"/>
          <w:rtl w:val="true"/>
          <w:lang w:bidi="ar-SA"/>
        </w:rPr>
        <w:t>أَنْ أَلْحَقَ الْأَخْیَارَ وَ الْجَمَاعَةَ</w:t>
      </w:r>
    </w:p>
    <w:p>
      <w:pPr>
        <w:pStyle w:val="BookText"/>
        <w:rPr/>
      </w:pPr>
      <w:r>
        <w:rPr>
          <w:rFonts w:ascii="Amiri" w:hAnsi="Amiri" w:eastAsia="Amiri" w:cs="Amiri"/>
          <w:color w:val="111111"/>
          <w:sz w:val="28"/>
          <w:sz w:val="28"/>
          <w:szCs w:val="28"/>
          <w:rtl w:val="true"/>
          <w:lang w:bidi="ar-SA"/>
        </w:rPr>
        <w:t>وَ أَدْخُلَ الْجَنَّةَ فِی شَفَاعَةٍ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عَمَدَتْ إِلَی مَا کَانَ عَلَی الْخِوَانِ فَدَفَعَتْهُ إِلَی الْمِسْکِینِ وَ بَاتُوا جِیَاعاً وَ أَصْبَحُوا صِیَاماً لَمْ یَذُوقُوا إِلَّا الْمَاءَ الْقَرَاحَ ثُمَّ عَمَدَتْ إِلَی الثُّلُثِ الثَّانِی مِنَ الصُّوفِ فَغَزَلَتْهُ ثُمَّ أَخَذَتْ صَاعاً مِنَ الشَّعِیرِ فَطَحَنَتْهُ وَ عَجَنَتْهُ وَ خَبَزَتْ مِنْهُ خَمْسَةَ أَقْرِصَةٍ لِکُلِّ وَاحِدٍ قُرْصاً وَ صَلَّی عَلِیٌّ علیه السلام الْمَغْرِبَ مَعَ النَّبِیِّ صلی الله علیه و آله ثُمَّ أَتَی مَنْزِلَهُ فَلَمَّا وُضِعَ الْخِوَانُ بَیْنَ یَدَیْهِ وَ جَلَسُوا خَمْسَتُهُمْ فَأَوَّلُ لُقْمَةٍ کَسَرَهَا عَلِیٌّ علیه السلام إِذَا یَتِیمٌ مِنْ یَتَامَی الْمُسْلِمِینَ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أَهْلَ بَیْتِ مُحَمَّدٍ أَنَا یَتِیمٌ مِنْ یَتَامَی الْمُسْلِمِینَ أَطْعِمُونِی </w:t>
      </w:r>
    </w:p>
    <w:p>
      <w:pPr>
        <w:pStyle w:val="BookText"/>
        <w:rPr/>
      </w:pPr>
      <w:r>
        <w:rPr>
          <w:rFonts w:ascii="Amiri" w:hAnsi="Amiri" w:eastAsia="Amiri" w:cs="Amiri"/>
          <w:color w:val="111111"/>
          <w:sz w:val="28"/>
          <w:sz w:val="28"/>
          <w:szCs w:val="28"/>
          <w:rtl w:val="true"/>
          <w:lang w:bidi="ar-SA"/>
        </w:rPr>
        <w:t>مِمَّا تَأْکُلُونَ أَطْعَمَکُمُ اللَّهُ عَلَی مَوَائِدِ الْجَنَّةِ فَوَضَعَ عَلِیٌّ علیها السلام اللُّقْمَةَ مِنْ یَدِهِ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السَّیِّدِ الْکَرِیمِ</w:t>
      </w:r>
    </w:p>
    <w:p>
      <w:pPr>
        <w:pStyle w:val="BookText"/>
        <w:rPr/>
      </w:pPr>
      <w:r>
        <w:rPr>
          <w:rFonts w:ascii="Amiri" w:hAnsi="Amiri" w:eastAsia="Amiri" w:cs="Amiri"/>
          <w:color w:val="111111"/>
          <w:sz w:val="28"/>
          <w:sz w:val="28"/>
          <w:szCs w:val="28"/>
          <w:rtl w:val="true"/>
          <w:lang w:bidi="ar-SA"/>
        </w:rPr>
        <w:t>بِنْتَ نَبِیٍّ لَیْسَ بِالزَّنِیمِ</w:t>
      </w:r>
    </w:p>
    <w:p>
      <w:pPr>
        <w:pStyle w:val="BookText"/>
        <w:rPr/>
      </w:pPr>
      <w:r>
        <w:rPr>
          <w:rFonts w:ascii="Amiri" w:hAnsi="Amiri" w:eastAsia="Amiri" w:cs="Amiri"/>
          <w:color w:val="111111"/>
          <w:sz w:val="28"/>
          <w:sz w:val="28"/>
          <w:szCs w:val="28"/>
          <w:rtl w:val="true"/>
          <w:lang w:bidi="ar-SA"/>
        </w:rPr>
        <w:t>قَدْ جَاءَنَا اللَّهُ بِذَا الْیَتِیمِ</w:t>
      </w:r>
    </w:p>
    <w:p>
      <w:pPr>
        <w:pStyle w:val="BookText"/>
        <w:rPr/>
      </w:pPr>
      <w:r>
        <w:rPr>
          <w:rFonts w:ascii="Amiri" w:hAnsi="Amiri" w:eastAsia="Amiri" w:cs="Amiri"/>
          <w:color w:val="111111"/>
          <w:sz w:val="28"/>
          <w:sz w:val="28"/>
          <w:szCs w:val="28"/>
          <w:rtl w:val="true"/>
          <w:lang w:bidi="ar-SA"/>
        </w:rPr>
        <w:t>مَنْ یَرْحَمِ الْیَوْمَ فَهُوَ رَحِیمٌ</w:t>
      </w:r>
    </w:p>
    <w:p>
      <w:pPr>
        <w:pStyle w:val="BookText"/>
        <w:rPr/>
      </w:pPr>
      <w:r>
        <w:rPr>
          <w:rFonts w:ascii="Amiri" w:hAnsi="Amiri" w:eastAsia="Amiri" w:cs="Amiri"/>
          <w:color w:val="111111"/>
          <w:sz w:val="28"/>
          <w:sz w:val="28"/>
          <w:szCs w:val="28"/>
          <w:rtl w:val="true"/>
          <w:lang w:bidi="ar-SA"/>
        </w:rPr>
        <w:t>مَوْعِدُهُ فِی جَنَّةِ النَّعِیمِ</w:t>
      </w:r>
    </w:p>
    <w:p>
      <w:pPr>
        <w:pStyle w:val="BookText"/>
        <w:rPr/>
      </w:pPr>
      <w:r>
        <w:rPr>
          <w:rFonts w:ascii="Amiri" w:hAnsi="Amiri" w:eastAsia="Amiri" w:cs="Amiri"/>
          <w:color w:val="111111"/>
          <w:sz w:val="28"/>
          <w:sz w:val="28"/>
          <w:szCs w:val="28"/>
          <w:rtl w:val="true"/>
          <w:lang w:bidi="ar-SA"/>
        </w:rPr>
        <w:t>حَرَّمَهَا اللَّهُ عَلَی اللَّئِیمِ</w:t>
      </w:r>
    </w:p>
    <w:p>
      <w:pPr>
        <w:pStyle w:val="BookText"/>
        <w:rPr/>
      </w:pPr>
      <w:r>
        <w:rPr>
          <w:rFonts w:ascii="Amiri" w:hAnsi="Amiri" w:eastAsia="Amiri" w:cs="Amiri"/>
          <w:color w:val="111111"/>
          <w:sz w:val="28"/>
          <w:sz w:val="28"/>
          <w:szCs w:val="28"/>
          <w:rtl w:val="true"/>
          <w:lang w:bidi="ar-SA"/>
        </w:rPr>
        <w:t>وَ صَاحِبُ الْبُخْلِ یَقِفُ ذَمِیمٌ</w:t>
      </w:r>
    </w:p>
    <w:p>
      <w:pPr>
        <w:pStyle w:val="BookText"/>
        <w:rPr/>
      </w:pPr>
      <w:r>
        <w:rPr>
          <w:rFonts w:ascii="Amiri" w:hAnsi="Amiri" w:eastAsia="Amiri" w:cs="Amiri"/>
          <w:color w:val="111111"/>
          <w:sz w:val="28"/>
          <w:sz w:val="28"/>
          <w:szCs w:val="28"/>
          <w:rtl w:val="true"/>
          <w:lang w:bidi="ar-SA"/>
        </w:rPr>
        <w:t>تَهْوِی بِهِ النَّارُ إِلَی الْجَحِیمِ</w:t>
      </w:r>
    </w:p>
    <w:p>
      <w:pPr>
        <w:pStyle w:val="BookText"/>
        <w:rPr/>
      </w:pPr>
      <w:r>
        <w:rPr>
          <w:rFonts w:ascii="Amiri" w:hAnsi="Amiri" w:eastAsia="Amiri" w:cs="Amiri"/>
          <w:color w:val="111111"/>
          <w:sz w:val="28"/>
          <w:sz w:val="28"/>
          <w:szCs w:val="28"/>
          <w:rtl w:val="true"/>
          <w:lang w:bidi="ar-SA"/>
        </w:rPr>
        <w:t>شَرَابُهَا الصَّدِیدُ وَ الْحَمِیمُ</w:t>
      </w:r>
    </w:p>
    <w:p>
      <w:pPr>
        <w:pStyle w:val="BookText"/>
        <w:rPr/>
      </w:pPr>
      <w:r>
        <w:rPr>
          <w:rFonts w:ascii="Amiri" w:hAnsi="Amiri" w:eastAsia="Amiri" w:cs="Amiri"/>
          <w:color w:val="111111"/>
          <w:sz w:val="28"/>
          <w:sz w:val="28"/>
          <w:szCs w:val="28"/>
          <w:rtl w:val="true"/>
          <w:lang w:bidi="ar-SA"/>
        </w:rPr>
        <w:t>فَأَقْبَلَتْ فَاطِمَةُ علیها السلام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أُعْطِیهِ وَ لَا أُبَالِی</w:t>
      </w:r>
    </w:p>
    <w:p>
      <w:pPr>
        <w:pStyle w:val="BookText"/>
        <w:rPr/>
      </w:pPr>
      <w:r>
        <w:rPr>
          <w:rFonts w:ascii="Amiri" w:hAnsi="Amiri" w:eastAsia="Amiri" w:cs="Amiri"/>
          <w:color w:val="111111"/>
          <w:sz w:val="28"/>
          <w:sz w:val="28"/>
          <w:szCs w:val="28"/>
          <w:rtl w:val="true"/>
          <w:lang w:bidi="ar-SA"/>
        </w:rPr>
        <w:t>وَ أُوثِرُ اللَّهَ عَلَی عِیَالِی</w:t>
      </w:r>
    </w:p>
    <w:p>
      <w:pPr>
        <w:pStyle w:val="BookText"/>
        <w:rPr/>
      </w:pPr>
      <w:r>
        <w:rPr>
          <w:rFonts w:ascii="Amiri" w:hAnsi="Amiri" w:eastAsia="Amiri" w:cs="Amiri"/>
          <w:color w:val="111111"/>
          <w:sz w:val="28"/>
          <w:sz w:val="28"/>
          <w:szCs w:val="28"/>
          <w:rtl w:val="true"/>
          <w:lang w:bidi="ar-SA"/>
        </w:rPr>
        <w:t>أَمْسَوْا جِیَاعاً وَ هُمْ أَشْبَالِی</w:t>
      </w:r>
    </w:p>
    <w:p>
      <w:pPr>
        <w:pStyle w:val="BookText"/>
        <w:rPr/>
      </w:pPr>
      <w:r>
        <w:rPr>
          <w:rFonts w:ascii="Amiri" w:hAnsi="Amiri" w:eastAsia="Amiri" w:cs="Amiri"/>
          <w:color w:val="111111"/>
          <w:sz w:val="28"/>
          <w:sz w:val="28"/>
          <w:szCs w:val="28"/>
          <w:rtl w:val="true"/>
          <w:lang w:bidi="ar-SA"/>
        </w:rPr>
        <w:t>أَصْغَرُهُمَا یُقْتَلُ فِی الْقِتَالِ</w:t>
      </w:r>
    </w:p>
    <w:p>
      <w:pPr>
        <w:pStyle w:val="BookText"/>
        <w:rPr/>
      </w:pPr>
      <w:r>
        <w:rPr>
          <w:rFonts w:ascii="Amiri" w:hAnsi="Amiri" w:eastAsia="Amiri" w:cs="Amiri"/>
          <w:color w:val="111111"/>
          <w:sz w:val="28"/>
          <w:sz w:val="28"/>
          <w:szCs w:val="28"/>
          <w:rtl w:val="true"/>
          <w:lang w:bidi="ar-SA"/>
        </w:rPr>
        <w:t>بِکَرْبَلَا یُقْتَلُ بِاغْتِیالٍ</w:t>
      </w:r>
    </w:p>
    <w:p>
      <w:pPr>
        <w:pStyle w:val="BookText"/>
        <w:rPr/>
      </w:pPr>
      <w:r>
        <w:rPr>
          <w:rFonts w:ascii="Amiri" w:hAnsi="Amiri" w:eastAsia="Amiri" w:cs="Amiri"/>
          <w:color w:val="111111"/>
          <w:sz w:val="28"/>
          <w:sz w:val="28"/>
          <w:szCs w:val="28"/>
          <w:rtl w:val="true"/>
          <w:lang w:bidi="ar-SA"/>
        </w:rPr>
        <w:t>لِقَاتِلِیهِ الْوَیْلُ مَعَ وَبَالٍ</w:t>
      </w:r>
    </w:p>
    <w:p>
      <w:pPr>
        <w:pStyle w:val="BookText"/>
        <w:rPr/>
      </w:pPr>
      <w:r>
        <w:rPr>
          <w:rFonts w:ascii="Amiri" w:hAnsi="Amiri" w:eastAsia="Amiri" w:cs="Amiri"/>
          <w:color w:val="111111"/>
          <w:sz w:val="28"/>
          <w:sz w:val="28"/>
          <w:szCs w:val="28"/>
          <w:rtl w:val="true"/>
          <w:lang w:bidi="ar-SA"/>
        </w:rPr>
        <w:t>یَهْوِی فِی النَّارِ إِلَی سَفَالٍ</w:t>
      </w:r>
    </w:p>
    <w:p>
      <w:pPr>
        <w:pStyle w:val="BookText"/>
        <w:rPr/>
      </w:pPr>
      <w:r>
        <w:rPr>
          <w:rFonts w:ascii="Amiri" w:hAnsi="Amiri" w:eastAsia="Amiri" w:cs="Amiri"/>
          <w:color w:val="111111"/>
          <w:sz w:val="28"/>
          <w:sz w:val="28"/>
          <w:szCs w:val="28"/>
          <w:rtl w:val="true"/>
          <w:lang w:bidi="ar-SA"/>
        </w:rPr>
        <w:t>کُبُولُهُ زَادَتْ عَلَی الْأَکْبَال</w:t>
      </w:r>
    </w:p>
    <w:p>
      <w:pPr>
        <w:pStyle w:val="BookText"/>
        <w:rPr/>
      </w:pPr>
      <w:r>
        <w:rPr>
          <w:rFonts w:ascii="Amiri" w:hAnsi="Amiri" w:eastAsia="Amiri" w:cs="Amiri"/>
          <w:color w:val="111111"/>
          <w:sz w:val="28"/>
          <w:sz w:val="28"/>
          <w:szCs w:val="28"/>
          <w:rtl w:val="true"/>
          <w:lang w:bidi="ar-SA"/>
        </w:rPr>
        <w:t>ثُمَّ عَمَدَتْ فَأَعْطَتْهُ جَمِیعَ مَا عَلَی الْخِوَانِ وَ بَاتُوا جِیَاعاً لَمْ یَذُوقُوا إِلَّا الْمَاءَ الْقَرَاحَ وَ أَصْبَحُوا صِیَاماً وَ عَمَدَتْ فَاطِمَةُ علیها السلام فَغَزَلَتِ الثُّلُثَ الْبَاقِیَ مِنَ الصُّوفِ وَ طَحَنَتِ الصَّاعَ الْبَاقِیَ وَ عَجَنَتْهُ وَ خَبَزَتْ مِنْهُ خَمْسَةَ أَقْرَاصٍ لِکُلِّ وَاحِدٍ قُرْصاً وَ صَلَّی عَلِیٌّ علیه السلام الْمَغْرِبَ مَعَ النَّبِیِّ صلی الله علیه و آله ثُمَّ أَتَی مَنْزِلَهُ فَقَرَّبَ إِلَیْهِ الْخِوَانَ وَ جَلَسُوا خَمْسَتُهُمْ فَأَوَّلُ لُقْمَةٍ کَسَرَهَا عَلِیٌّ علیه السلام إِذَا أَسِیرٌ مِنْ أُسَرَاءِ الْمُشْرِکِینَ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بَیْتِ مُحَمَّدٍ تَأْسِرُونَنَا وَ تَشُدُّونَنَا وَ لَا تُطْعِمُونَنَا فَوَضَعَ عَلِیٌّ علیه السلام اللُّقْمَةَ مِنْ یَدِهِ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یَا بِنْتَ النَّبِیِّ أَحْمَدَ</w:t>
      </w:r>
    </w:p>
    <w:p>
      <w:pPr>
        <w:pStyle w:val="BookText"/>
        <w:rPr/>
      </w:pPr>
      <w:r>
        <w:rPr>
          <w:rFonts w:ascii="Amiri" w:hAnsi="Amiri" w:eastAsia="Amiri" w:cs="Amiri"/>
          <w:color w:val="111111"/>
          <w:sz w:val="28"/>
          <w:sz w:val="28"/>
          <w:szCs w:val="28"/>
          <w:rtl w:val="true"/>
          <w:lang w:bidi="ar-SA"/>
        </w:rPr>
        <w:t>بِنْتَ النَّبِیِّ سَیِّدٍ مُسَوَّدٍ</w:t>
      </w:r>
    </w:p>
    <w:p>
      <w:pPr>
        <w:pStyle w:val="BookText"/>
        <w:rPr/>
      </w:pPr>
      <w:r>
        <w:rPr>
          <w:rFonts w:ascii="Amiri" w:hAnsi="Amiri" w:eastAsia="Amiri" w:cs="Amiri"/>
          <w:color w:val="111111"/>
          <w:sz w:val="28"/>
          <w:sz w:val="28"/>
          <w:szCs w:val="28"/>
          <w:rtl w:val="true"/>
          <w:lang w:bidi="ar-SA"/>
        </w:rPr>
        <w:t>قَدْ جَاءَکِ الْأَسِیرُ لَیْسَ یَهْتَدِی</w:t>
      </w:r>
    </w:p>
    <w:p>
      <w:pPr>
        <w:pStyle w:val="BookText"/>
        <w:rPr/>
      </w:pPr>
      <w:r>
        <w:rPr>
          <w:rFonts w:ascii="Amiri" w:hAnsi="Amiri" w:eastAsia="Amiri" w:cs="Amiri"/>
          <w:color w:val="111111"/>
          <w:sz w:val="28"/>
          <w:sz w:val="28"/>
          <w:szCs w:val="28"/>
          <w:rtl w:val="true"/>
          <w:lang w:bidi="ar-SA"/>
        </w:rPr>
        <w:t>مُکَبَّلًا فِی غُلِّهِ مُقَیَّدٌ</w:t>
      </w:r>
    </w:p>
    <w:p>
      <w:pPr>
        <w:pStyle w:val="BookText"/>
        <w:rPr/>
      </w:pPr>
      <w:r>
        <w:rPr>
          <w:rFonts w:ascii="Amiri" w:hAnsi="Amiri" w:eastAsia="Amiri" w:cs="Amiri"/>
          <w:color w:val="111111"/>
          <w:sz w:val="28"/>
          <w:sz w:val="28"/>
          <w:szCs w:val="28"/>
          <w:rtl w:val="true"/>
          <w:lang w:bidi="ar-SA"/>
        </w:rPr>
        <w:t>یَشْکُو إِلَیْنَا الْجُوعَ قَدْ تَقَدَّدَ</w:t>
      </w:r>
    </w:p>
    <w:p>
      <w:pPr>
        <w:pStyle w:val="BookText"/>
        <w:rPr/>
      </w:pPr>
      <w:r>
        <w:rPr>
          <w:rFonts w:ascii="Amiri" w:hAnsi="Amiri" w:eastAsia="Amiri" w:cs="Amiri"/>
          <w:color w:val="111111"/>
          <w:sz w:val="28"/>
          <w:sz w:val="28"/>
          <w:szCs w:val="28"/>
          <w:rtl w:val="true"/>
          <w:lang w:bidi="ar-SA"/>
        </w:rPr>
        <w:t>مَنْ یُطْعِمِ الْیَوْمَ یَجِدْهُ فِی غَدٍ</w:t>
      </w:r>
    </w:p>
    <w:p>
      <w:pPr>
        <w:pStyle w:val="BookText"/>
        <w:rPr/>
      </w:pPr>
      <w:r>
        <w:rPr>
          <w:rFonts w:ascii="Amiri" w:hAnsi="Amiri" w:eastAsia="Amiri" w:cs="Amiri"/>
          <w:color w:val="111111"/>
          <w:sz w:val="28"/>
          <w:sz w:val="28"/>
          <w:szCs w:val="28"/>
          <w:rtl w:val="true"/>
          <w:lang w:bidi="ar-SA"/>
        </w:rPr>
        <w:t>عِنْدَ الْعَلِیِّ الْوَاحِدِ الْمُوَحَّدِ</w:t>
      </w:r>
    </w:p>
    <w:p>
      <w:pPr>
        <w:pStyle w:val="BookText"/>
        <w:rPr/>
      </w:pPr>
      <w:r>
        <w:rPr>
          <w:rFonts w:ascii="Amiri" w:hAnsi="Amiri" w:eastAsia="Amiri" w:cs="Amiri"/>
          <w:color w:val="111111"/>
          <w:sz w:val="28"/>
          <w:sz w:val="28"/>
          <w:szCs w:val="28"/>
          <w:rtl w:val="true"/>
          <w:lang w:bidi="ar-SA"/>
        </w:rPr>
        <w:t>َا یَزْرَعُ الزَّارِعُ سَوْفَ یُحْصَدُ</w:t>
      </w:r>
    </w:p>
    <w:p>
      <w:pPr>
        <w:pStyle w:val="BookText"/>
        <w:rPr/>
      </w:pPr>
      <w:r>
        <w:rPr>
          <w:rFonts w:ascii="IRNazanin" w:hAnsi="IRNazanin" w:eastAsia="IRNazanin"/>
          <w:color w:val="111111"/>
          <w:sz w:val="28"/>
          <w:sz w:val="28"/>
          <w:szCs w:val="28"/>
          <w:rtl w:val="true"/>
          <w:lang w:bidi="fa-IR"/>
        </w:rPr>
        <w:t>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فَأَعْطِیَن لَا تَجْعَلِیهِ یَنْکَدُ </w:t>
      </w:r>
    </w:p>
    <w:p>
      <w:pPr>
        <w:pStyle w:val="BookText"/>
        <w:rPr/>
      </w:pPr>
      <w:r>
        <w:rPr>
          <w:rFonts w:ascii="Amiri" w:hAnsi="Amiri" w:eastAsia="Amiri" w:cs="Amiri"/>
          <w:color w:val="111111"/>
          <w:sz w:val="28"/>
          <w:sz w:val="28"/>
          <w:szCs w:val="28"/>
          <w:rtl w:val="true"/>
          <w:lang w:bidi="ar-SA"/>
        </w:rPr>
        <w:t>فَأَقْبَلَتْ فَاطِمَةُ علیها السلام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یَبْقَ مِمَّا کَانَ غَیْرُ صَاعٍ</w:t>
      </w:r>
    </w:p>
    <w:p>
      <w:pPr>
        <w:pStyle w:val="BookText"/>
        <w:rPr/>
      </w:pPr>
      <w:r>
        <w:rPr>
          <w:rFonts w:ascii="Amiri" w:hAnsi="Amiri" w:eastAsia="Amiri" w:cs="Amiri"/>
          <w:color w:val="111111"/>
          <w:sz w:val="28"/>
          <w:sz w:val="28"/>
          <w:szCs w:val="28"/>
          <w:rtl w:val="true"/>
          <w:lang w:bidi="ar-SA"/>
        </w:rPr>
        <w:t>قَدْ دَبِرَتْ کَفِّی مَعَ الذِّرَاعِ</w:t>
      </w:r>
    </w:p>
    <w:p>
      <w:pPr>
        <w:pStyle w:val="BookText"/>
        <w:rPr/>
      </w:pPr>
      <w:r>
        <w:rPr>
          <w:rFonts w:ascii="Amiri" w:hAnsi="Amiri" w:eastAsia="Amiri" w:cs="Amiri"/>
          <w:color w:val="111111"/>
          <w:sz w:val="28"/>
          <w:sz w:val="28"/>
          <w:szCs w:val="28"/>
          <w:rtl w:val="true"/>
          <w:lang w:bidi="ar-SA"/>
        </w:rPr>
        <w:t>شِبْلَایَ وَ اللَّهِ هُمَا جِیَاعٌ</w:t>
      </w:r>
    </w:p>
    <w:p>
      <w:pPr>
        <w:pStyle w:val="BookText"/>
        <w:rPr/>
      </w:pPr>
      <w:r>
        <w:rPr>
          <w:rFonts w:ascii="Amiri" w:hAnsi="Amiri" w:eastAsia="Amiri" w:cs="Amiri"/>
          <w:color w:val="111111"/>
          <w:sz w:val="28"/>
          <w:sz w:val="28"/>
          <w:szCs w:val="28"/>
          <w:rtl w:val="true"/>
          <w:lang w:bidi="ar-SA"/>
        </w:rPr>
        <w:t>یَا رَبِّ لَا تَتْرُکْهُمَا ضِیَاعٌ</w:t>
      </w:r>
    </w:p>
    <w:p>
      <w:pPr>
        <w:pStyle w:val="BookText"/>
        <w:rPr/>
      </w:pPr>
      <w:r>
        <w:rPr>
          <w:rFonts w:ascii="Amiri" w:hAnsi="Amiri" w:eastAsia="Amiri" w:cs="Amiri"/>
          <w:color w:val="111111"/>
          <w:sz w:val="28"/>
          <w:sz w:val="28"/>
          <w:szCs w:val="28"/>
          <w:rtl w:val="true"/>
          <w:lang w:bidi="ar-SA"/>
        </w:rPr>
        <w:t>أَبُوهُمَا لِلْخَیْرِ ذُو اصْطِنَاعٍ</w:t>
      </w:r>
    </w:p>
    <w:p>
      <w:pPr>
        <w:pStyle w:val="BookText"/>
        <w:rPr/>
      </w:pPr>
      <w:r>
        <w:rPr>
          <w:rFonts w:ascii="Amiri" w:hAnsi="Amiri" w:eastAsia="Amiri" w:cs="Amiri"/>
          <w:color w:val="111111"/>
          <w:sz w:val="28"/>
          <w:sz w:val="28"/>
          <w:szCs w:val="28"/>
          <w:rtl w:val="true"/>
          <w:lang w:bidi="ar-SA"/>
        </w:rPr>
        <w:t>عَبْلُ الذِّرَاعَیْنِ طَوِیلُ الْبَاعِ</w:t>
      </w:r>
    </w:p>
    <w:p>
      <w:pPr>
        <w:pStyle w:val="BookText"/>
        <w:rPr/>
      </w:pPr>
      <w:r>
        <w:rPr>
          <w:rFonts w:ascii="Amiri" w:hAnsi="Amiri" w:eastAsia="Amiri" w:cs="Amiri"/>
          <w:color w:val="111111"/>
          <w:sz w:val="28"/>
          <w:sz w:val="28"/>
          <w:szCs w:val="28"/>
          <w:rtl w:val="true"/>
          <w:lang w:bidi="ar-SA"/>
        </w:rPr>
        <w:t>وَ مَا عَلَی رَأْسِیَ مِنْ قِنَاعٍ</w:t>
      </w:r>
    </w:p>
    <w:p>
      <w:pPr>
        <w:pStyle w:val="BookText"/>
        <w:rPr/>
      </w:pPr>
      <w:r>
        <w:rPr>
          <w:rFonts w:ascii="Amiri" w:hAnsi="Amiri" w:eastAsia="Amiri" w:cs="Amiri"/>
          <w:color w:val="111111"/>
          <w:sz w:val="28"/>
          <w:sz w:val="28"/>
          <w:szCs w:val="28"/>
          <w:rtl w:val="true"/>
          <w:lang w:bidi="ar-SA"/>
        </w:rPr>
        <w:t>إِلَّا عَبَا نَسَجْتُهَا بِصَاعٍ</w:t>
      </w:r>
    </w:p>
    <w:p>
      <w:pPr>
        <w:pStyle w:val="BookText"/>
        <w:rPr/>
      </w:pPr>
      <w:r>
        <w:rPr>
          <w:rFonts w:ascii="Amiri" w:hAnsi="Amiri" w:eastAsia="Amiri" w:cs="Amiri"/>
          <w:color w:val="111111"/>
          <w:sz w:val="28"/>
          <w:sz w:val="28"/>
          <w:szCs w:val="28"/>
          <w:rtl w:val="true"/>
          <w:lang w:bidi="ar-SA"/>
        </w:rPr>
        <w:t>وَ عَمَدُوا إِلَی مَا کَانَ عَلَی الْخِوَانِ فَأَتَوْهُ وَ بَاتُوا جِیَاعاً وَ أَصْبَحُوا مُفْطِرِینَ وَ لَیْسَ عِنْدَهُمْ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شُعَیْبٌ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عَلِیٌّ بِالْحَسَنِ وَ الْحُسَیْنِ علیهما السلام نَحْوَ رَسُولِ اللَّهِ صلی الله علیه و آله وَ هُمَا یَرْتَعِشَانِ کَالْفِرَاخِ مِنْ شِدَّةِ الْجُوعِ فَلَمَّا بَصُرَ بِهِمُ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شَدَّ مَا یَسُوؤُنِی مَا أَرَی بِکُمْ انْطَلِقْ إِلَی ابْنَتِی فَاطِمَةَ علیها السلام فَانْطَلَقُوا إِلَیْهَا وَ هِیَ فِی مِحْرَابِهَا قَدْ لَصِقَ بَطْنُهَا بِظَهْرِهَا مِنْ شِدَّةِ الْجُوعِ وَ غَارَتْ عَیْنَاهَا فَلَمَّا رَآهَا رَسُولُ اللَّهِ صلی الله علیه و آله ضَمَّهَا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بِاللَّهِ أَنْتُمْ مُنْذُ ثَلَاثٍ فِی مَا أَرَی فَهَبَطَ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خُذْ مَا هَیَّأَ اللَّهُ لَکَ فِی أَهْلِ بَیْتِکَ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یَا جَبْرَئِیلُ؟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حاکم حسکانی،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مسلمة بن خالد از امام صادق علیه السلام از پدرشان روایت کرده که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بیمار شدند در حالی که دو کودک خردسال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محمّد مصطفی صلی الله علیه و آله همراه دو نفر به عیادت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حقّ دو فرزندت نذری کنی تا خداوند به آن دو عافیت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اینان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شکر خداوند سه روز روزه می‌گیرم و فاطمه علیها السلام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سه روز روزه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خادمه ایشان هم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ایشان را عافیت داد و آنها روزه گرفتند ولی طعامی نزد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نزد یکی از همسای‌گانش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یهود بود و به او شمعون گفته می‌شد و روی پشم کار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تکه‌ای از پشم که دختر محمد صلی الله علیه و آله آن را برایت ببافد در قبال سه صاع جو به من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مقداری پشم و سه صاع جو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فاطمه علیها السلام خبر داد و او پذیرفت 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سراغ پشم رفت و یک سوم آن را بافت سپس صاعی از جو را گرفت آن را آرد کرد بعد خمیرش نمود و پنج قرص از آن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نفر، یک قرص نان جو</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با پیامبر صلی الله علیه و آله نماز مغرب بگزارد و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را نهادند و هر پنج نفرشان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اولین لقمه نان را حضرت علی علیه السلام تکه کرد فقیری دم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ای اهل بیت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مسکینی از مساکین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آنچه می‌خورید طعام دهید خداوند </w:t>
      </w:r>
    </w:p>
    <w:p>
      <w:pPr>
        <w:pStyle w:val="BookText"/>
        <w:rPr/>
      </w:pPr>
      <w:r>
        <w:rPr>
          <w:rFonts w:ascii="IRNazanin" w:hAnsi="IRNazanin" w:eastAsia="IRNazanin"/>
          <w:color w:val="111111"/>
          <w:sz w:val="28"/>
          <w:sz w:val="28"/>
          <w:szCs w:val="28"/>
          <w:rtl w:val="true"/>
          <w:lang w:bidi="fa-IR"/>
        </w:rPr>
        <w:t>شما را بر سفره‌های بهشت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لقمه را از دستش پایین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مجد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این گرفتار مستمند را که به در خانه آمده و ناله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شکایت و تضرع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گرسنه و محزون به سوی ما شکایت آورده است؛ هر کس در گروی کرده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خیر انجام دهد در موقف سمین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کفۀ ترازوی اعمالش سنگین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موعد او در بهشت است که خدا آن را بر بخیل حرام گردانیده است؛ و صاحب صفت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در حالی که محزون است و آتش او را درون سجین خواهد انداخت؛ نوشیدنیش حمیم و غسلین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رو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شما مسموع و مطاع است 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هیچ خواری و سبکی نیست؛ به من غذای خِرَد و براعت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سیر نمایم به نیکان و جماعت ملحق گردم و داخل بهشت شوم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قصد نمود به سوی آنچه بر سفره بود و آن را به مسکین داد و آن شب را گرسنه خوابیدند و صبح نمودند در حالی که روزه بودند و جز آب خالص چیزی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فاطمه علیها السلام سراغ ثلث دوم پشم رفت آن را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صاعی دیگر از جو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آرد و خمیر نمود و از آن پنج قرص بپخت قرصی برای هر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نماز مغرب را با پیامبر صلی الله علیه و آله خواند و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در پیش او نهاده شد و هر پنج نفرشان نشستند، اول لقمه نان را که علی علیه السلام تکه کرد یتیمی از یتیمان مسلمین پشت در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اهل بیت محمد صلی الله علیه و آله من یتیمی از ایتام مسلمین هستم از آنچه می‌خورید به من طعام دهید که خدا شما را بر مائده بهشت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لقمه را از دستش پایین گذاشت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پیامبری که لئیم نیست؛ خداوند این یتیم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هر که امروز رحم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مرحمت قرار می‌گیرد؛ موعد او در بهشت نعیم است که خداوند آن را بر لئیم حرام نموده است و صاحب صفت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در حالی که مورد مذمت است و آتش، او را درون جحیم می‌اندازد؛ و نوشیدنیش صدید و حمیم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خواهم کرد و باکی ندارم و خداوند را ترجیح می‌دهم بر عیال خود که شب کرده‌اند در حالی که گرسنه‌اند و آنها شیر بچه‌های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کوچکترشان در قتال کشته می‌شود؛ در کربلا او را ناجوانمردانه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وبال برای قاتلین اوست؛ می‌افتد در آتش به سوی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قیدهای او از همۀ قیدها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زهرا علیها السلام هر آنچه را بر سفره بود به آن یتیم داد و خودشان شب را گرسنه خوابیدند و جز آب خالص چیزی را نچشیدند و صبح کردند در حالی که روزه‌دار بودند و حضرت فاطمه علیها السلام ثلث باقی پشم را بافتند و صاع باقی مانده را آرد و خمیر کردند و از آن پنج قرص نان پختند، یک قرص برای هر نفر و علی علیه السلام نماز مغرب را با پیامبر صلی الله علیه و آله خواند سپس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به حضرت نزدیک کردند و هر پنج نفرشان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لقمه‌ای را که علی علیه السلام تکه کرد اسیری که از اسرای مشرکین دم در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محمد صلی الله علیه و آله من اسیری از اُسرای شما هستم و طعامی ندارم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لقمه را از دستش پایین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خدا او را سید همه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نزد تو آمده در حالی که راه به جایی نبرده و در غل و زنجیر خود گرفتار و دربند است؛ از گرسنگی به سوی ما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درد شکم شده است هر که امروز اطعام کند آن را فردا نزد خدای علی یگانه خواهد یافت و آنچه زارع بکارد به زودی آن را برداشت خواهد </w:t>
      </w:r>
    </w:p>
    <w:p>
      <w:pPr>
        <w:pStyle w:val="BookText"/>
        <w:rPr/>
      </w:pPr>
      <w:r>
        <w:rPr>
          <w:rFonts w:ascii="IRNazanin" w:hAnsi="IRNazanin" w:eastAsia="IRNazanin"/>
          <w:color w:val="111111"/>
          <w:sz w:val="28"/>
          <w:sz w:val="28"/>
          <w:szCs w:val="28"/>
          <w:rtl w:val="true"/>
          <w:lang w:bidi="fa-IR"/>
        </w:rPr>
        <w:t>کرد؛ پس به او عطا کن و عطای او را کم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علیها السلام به علی علیه السلام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بود غیر از صاعی نمانده است کف دست و بازوی من مجروح شده است؛ دو شیر بچه من به خدا قسم گرسنه‌اند پروردگارا آن دو را گرسنه رها مکن؛ پدرشان کار خیر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ذراع قوی و ید طولایی دارد و مقنعه‌ای بر سر من نیست جز عبایی که آن را در قبال یک صاع بافته‌ام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را بر سفره بود به آن اسیر دادند و خودشان شب را گذراندند در حالی که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دیگر روزه نبودند اما چیزی هم نزدشان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در حدیث خود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حسن و حسین علیهما السلام را پیش رسول خدا صلی الله علیه و آله آورد در حالی که ایشان از شدت گرسنگی مثل جوجه‌ها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آنها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می‌بینم مرا ناراحت می‌کند بیا تا به نزد دخترم فاطمه علیها السلام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سوی فاطمه علیها السلام و او در محرابش بود در حالی که از گرسنگی شکمش به پشتش چسبیده بود و دو چشمش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او را دید او را به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شما سه روز است که وضعتان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بگیر آنچه را خدا برای تو مهیا کرده در اهل بیتت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بگیرم ای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ثعلبی، ثعلبی،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مناقب، خوارزمی،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کشاف، زمخشری،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شواهد التنزیل، حاکم حسکانی،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لیث بن أبی سلیم،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مقاتل، عن الأصبغ بن نباتة و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رازی، رازی،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قرطبی،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لیث عن مجاهد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ابن اثیر،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لیث عن مجاهد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بیضاوی، بیضاوی،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بدایة والنهایة، ابن کثیر،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لیث، عن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السمطین، جوینی،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علی بن ابراهیم،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امالی، شیخ صدوق،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روضة الواعظین، فتال نیشابوری،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تفسیر جوامع الجامع، شیخ طبرسی،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طرائف، سید ابن طاووس،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صراط مستقیم، عاملی بیاضی،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6280_43888"/>
      <w:bookmarkStart w:id="432" w:name="pg6280_43888"/>
      <w:bookmarkEnd w:id="432"/>
    </w:p>
    <w:p>
      <w:pPr>
        <w:pStyle w:val="Heading4"/>
        <w:numPr>
          <w:ilvl w:val="3"/>
          <w:numId w:val="1"/>
        </w:numPr>
        <w:rPr/>
      </w:pPr>
      <w:bookmarkStart w:id="433" w:name="pg6280_43888"/>
      <w:bookmarkStart w:id="434" w:name="__RefHeading___Toc2043709_237004111"/>
      <w:bookmarkStart w:id="435" w:name="_Toc127"/>
      <w:bookmarkEnd w:id="433"/>
      <w:bookmarkEnd w:id="434"/>
      <w:r>
        <w:rPr>
          <w:rtl w:val="true"/>
        </w:rPr>
        <w:t>منقبت هفتاد و دوم</w:t>
      </w:r>
      <w:r>
        <w:rPr>
          <w:rtl w:val="true"/>
        </w:rPr>
        <w:t xml:space="preserve">: </w:t>
      </w:r>
      <w:r>
        <w:rPr>
          <w:rtl w:val="true"/>
        </w:rPr>
        <w:t>برکت الهی در ایثار گردنبند آن حضرت علیها السلام</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حُمْرَانَ عَنِ الصَّادِقِ عَنْ أَبِیهِ علیهم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صَلَاةَ الْعَصْرِ فَلَمَّا انْفَتَلَ جَلَسَ فِی قِبْلَتِهِ وَ النَّاسُ حَوْلَهُ فَبَیْنَا هُمْ کَذَلِکَ إِذْ أَقْبَلَ إِلَیْهِ شَیْخٌ مِنْ مُهَاجِرَةِ الْعَرَبِ عَلَیْهِ سَمَلٌ قَدْ تَهَلَّلَ وَ أَخْلَقَ وَ هُوَ لَا یَکَادُ یَتَمَالَکُ کِبَراً وَ ضَعْفاً فَأَقْبَلَ عَلَیْهِ رَسُولُ اللَّهِ صلی الله علیه و آله یَسْتَحِثُّهُ الْخَبَرَ 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أَنَا جَائِعُ الْکَبِدِ فَأَطْعِمْنِی وَ عَارِی الْجَسَدِ فَاکْسُنِی وَ فَقِیرٌ فَأَرِشنِی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لَکَ شَیْئاً وَ لَکِنَّ الدَّالَّ عَلَی الْخَیْرِ کَفَاعِلِهِ انْطَلِقْ إِلَی مَنْزِلِ مَنْ یُحِبُّ اللَّهَ وَ رَسُولَهُ وَ یُحِبُّهُ اللَّهُ وَ رَسُولُهُ یُؤْثِرُ اللَّهَ عَلَی نَفْسِهِ انْطَلِقْ إِلَی حُجْرَةِ فَاطِمَةَ وَ کَانَ بَیْتُهَا مُلَاصِقَ بَیْتِ رَسُولِ اللَّهِ صلی الله علیه و آله الَّذِی یَنْفَرِدُ بِهِ لِنَفْسِهِ مِنْ أَزْوَاجِهِ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قُمْ فَقِفْ بِهِ عَلَی مَنْزِلِ فَاطِمَةَ فَانْطَلَقَ الْأَعْرَابِیُّ مَعَ بِلَالٍ فَلَمَّا وَقَفَ عَلَی بَابِ فَاطِمَةَ علیها السلام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بَیْتِ النُّبُوَّةِ وَ مُخْتَلَفَ الْمَلَائِکَةِ وَ مَهْبِطَ جَبْرَئِیلَ الرُّوحِ الْأَمِینِ بِالتَّنْزِیلِ مِنْ عِنْدِ رَبِّ الْعَالَمِینَ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فَمَنْ أَنْتَ یَا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مِنَ الْعَرَبِ أَقْبَلْتُ عَلَی أَبِیکِ سَیِّدِ الْبَشَرِ مُهَاجِراً مِنْ شُقَّةٍ وَ أَنَا یَا بِنْتَ مُحَمَّدٍ عَارِی الْجَسَدِ جَائِعُ الْکَبِدِ </w:t>
      </w:r>
    </w:p>
    <w:p>
      <w:pPr>
        <w:pStyle w:val="BookText"/>
        <w:rPr/>
      </w:pPr>
      <w:r>
        <w:rPr>
          <w:rFonts w:ascii="Amiri" w:hAnsi="Amiri" w:eastAsia="Amiri" w:cs="Amiri"/>
          <w:color w:val="111111"/>
          <w:sz w:val="28"/>
          <w:sz w:val="28"/>
          <w:szCs w:val="28"/>
          <w:rtl w:val="true"/>
          <w:lang w:bidi="ar-SA"/>
        </w:rPr>
        <w:t xml:space="preserve">فَوَاسِینِی یَرْحَمُکِ اللَّهُ وَ کَانَ لِفَاطِمَةَ وَ عَلِیٍّ فِی تِلْکَ الْحَالِ وَ رَسُولِ اللَّهِ صلی الله علیه و آله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طَعِمُوا فِیهَا طَعَاماً وَ قَدْ عَلِمَ رَسُولُ اللَّهِ صلی الله علیه و آله ذَلِکَ مِنْ شَأْنِهِمَا فَعَمَدَتْ فَاطِمَةُ إِلَی جِلْدِ کَبْشٍ مَدْبُوغٍ بِالْقَرَظِ کَانَ یَنَامُ عَلَیْهِ الْحَسَنُ وَ الْحُسَیْنُ علیهما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أَیُّهَا الطَّارِقُ فَعَسَی اللَّهُ أَنْ یَرْتَاحَ لَکَ مَا هُوَ خَیْرٌ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شَکَوْتُ إِلَیْکِ الْجُوعَ فَنَاوَلْتِینِی جِلْدَ کَبْشٍ مَا أَنَا صَانِعٌ بِهِ مَعَ مَا أَجِدُ مِنَ السَّغَبِ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لَمَّا سَمِعَتْ هَذَا مِنْ قَوْلِهِ إِلَی عِقْدٍ کَانَ فِی عُنُقِهَا أَهْدَتْهُ لَهَا فَاطِمَةُ بِنْتُ عَمِّهَا حَمْزَةَ بْنِ عَبْدِ الْمُطَّلِبِ فَقَطَعَتْهُ مِنْ عُنُقِهَا وَ نَبَذَتْهُ إِلَی الْأَعْرَابِیِّ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بِعْهُ فَعَسَی اللَّهُ أَنْ یُعَوِّضَکَ بِهِ مَا هُوَ خَیْرٌ مِنْهُ فَأَخَذَ الْأَعْرَابِیُّ الْعِقْدَ وَ انْطَلَقَ إِلَی مَسْجِدِ رَسُولِ اللَّهِ وَ النَّبِیُّ صلی الله علیه و آله جَالِسٌ فِی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أَعْطَتْنِی فَاطِمَةُ بِنْتُ مُحَمَّدٍ هَذَا الْعِقْدَ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فَعَسَی اللَّهُ أَنْ یَصْنَعَ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النَّبِیُّ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یَصْنَعُ اللَّهُ لَکَ وَ قَدْ أَعْطَتْکَهُ فَاطِمَةُ بِنْتُ مُحَمَّدٍ سَیِّدَةُ بَنَاتِ آدَمَ فَقَامَ عَمَّارُ بْنُ یَاسِرٍ رَحْمَةُ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تَأْذَنُ لِی بِشِرَاءِ هَذَا الْعِقْدِ؟</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یَا عَمَّارُ فَلَوِ اشْتَرَکَ فِیهِ الثَّقَلَانِ مَا عَذَّبَهُمُ اللَّهُ بِالنَّارِ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بِشَبْعَةٍ مِنَ الْخُبْزِ وَ اللَّحْمِ وَ بُرْدَةٍ یَمَانِیَّةٍ أَسْتُرُ بِهَا عَوْرَتِی وَ أُصَلِّی فِیهَا لِرَبِّی وَ دِینَارٍ یُبْلِغُنِی إِلَی أَهْلِی وَ کَانَ عَمَّارٌ قَدْ بَاعَ سَهْمَهُ الَّذِی نَفَلَهُ رَسُولُ اللَّهِ صلی الله علیه و آله مِنْ خَیْبَرَ وَ لَمْ یُبْقِ مِنْهُ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عِشْرُونَ دِینَاراً وَ مِائَتَا دِرْهَمٍ هَجَرِیَّةٌ وَ بُرْدَةٌ یَمَانِیَّةٌ وَ رَاحِلَتِی تُبْلِغُکَ أَهْلَکَ وَ شِبَعُکَ مِنْ خُبْزِ الْبُرِّ وَ اللَّحْمِ 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أَسْخَاکَ بِالْمَالِ أَیُّهَا الرَّجُلُ وَ انْطَلَقَ بِهِ عَمَّارٌ فَوَفَّاهُ مَا ضَمِنَ لَهُ وَ عَادَ الْأَعْرَابِیُّ إِلَی رَسُولِ اللَّهِ صلی الله علیه و آله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وَ اکْتَسَیْتَ؟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اسْتَغْنَیْتُ 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فَاجْزِ فَاطِمَةَ علیها السلام بِصَنِیعِهَا 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إِلَهٌ مَا اسْتَحْدَثْنَاکَ وَ لَا إِلَهَ لَنَا نَعْبُدُهُ سِوَاکَ وَ أَنْتَ رَازِقُنَا عَلَی کُلِّ الْجِهَاتِ اللَّهُمَّ أَعْطِ فَاطِمَةَ مَا لَا عَیْنٌ رَأَتْ وَ لَا أُذُنٌ سَمِعَتْ فَأَمَّنَ النَّبِیُّ صلی الله علیه و آله عَلَی دُعَائِهِ </w:t>
      </w:r>
    </w:p>
    <w:p>
      <w:pPr>
        <w:pStyle w:val="BookText"/>
        <w:rPr/>
      </w:pPr>
      <w:r>
        <w:rPr>
          <w:rFonts w:ascii="Amiri" w:hAnsi="Amiri" w:eastAsia="Amiri" w:cs="Amiri"/>
          <w:color w:val="111111"/>
          <w:sz w:val="28"/>
          <w:sz w:val="28"/>
          <w:szCs w:val="28"/>
          <w:rtl w:val="true"/>
          <w:lang w:bidi="ar-SA"/>
        </w:rPr>
        <w:t>وَ أَقْبَلَ عَلَی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أَعْطَی فَاطِمَةَ علیها السلام فِی الدُّنْیَا ذَلِکَ أَنَا أَبُوهَا وَ مَا أَحَدٌ مِنَ الْعَالَمِینَ مِثْلِی وَ عَلِیٌّ علیه السلام بَعْلُهَا وَ لَوْ لَا عَلِیٌّ علیه السلام مَا کَانَ لِفَاطِمَةَ کُفْوٌ أَبَداً وَ أَعْطَاهَا الْحَسَنَ وَ الْحُسَیْنَ وَ مَا لِلْعَالَمِینَ مِثْلُهُمَا سَیِّدَا شَبَابِ أَسْبَاطِ الْأَنْبِیَاءِ وَ سَیِّدَا شَبَابِ أَهْلِ الْجَنَّةِ وَ کَانَ بِإِزَائِهِ مِقْدَادٌ وَ عَمَّارٌ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أَزِیدُکُمْ مِنْ فَضْلِهَا إِنَّ اللَّهَ قَدْ وَکَّلَ بِهَا رَعِیلًا مِنَ الْمَلَائِکَةِ یَحْفَظُونَهَا مِنْ بَیْنِ یَدَیْهَا وَ مِنْ خَلْفِهَا وَ عَنْ یَمِینِهَا وَ عَنْ شِمَالِهَا وَ هُمْ مَعَهَا فِی حَیَاتِهَا وَ عِنْدَ قَبْرِهَا وَ عِنْدَ مَوْتِهَا یُکْثِرُونَ الصَّلَاةَ عَلَیْهَا وَ عَلَی أَبِیهَا وَ بَعْلِهَا وَ بَنِیهَا فَمَنْ زَارَنِی بَعْدَ وَفَاتِی فَکَأَنَّمَا زَارَنِی فِی حَیَاتِی وَ مَنْ زَارَ فَاطِمَةَ فَکَأَنَّمَا زَارَنِی وَ مَنْ زَارَ عَلِیَّ بْنَ أَبِی طَالِبٍ فَکَأَنَّمَا زَارَ فَاطِمَةَ وَ مَنْ زَارَ الْحَسَنَ وَ الْحُسَیْنَ فَکَأَنَّمَا زَارَ عَلِیّاً وَ مَنْ زَارَ ذُرِّیَّتَهُمَا فَکَأَنَّمَا زَارَهُمَا فَعَمَدَ عَمَّارٌ إِلَی الْعِقْدِ فَطَیَّبَهُ بِالْمِسْکِ وَ لَفَّهُ فِی بُرْدَةٍ یَمَانِیَّةٍ وَ کَانَ لَهُ عَبْدٌ اسْمُهُ سَهْمٌ ابْتَاعَهُ مِنْ ذَلِکَ السَّهْمِ الَّذِی أَصَابَهُ بِخَیْبَرَ فَدَفَعَ الْعِقْدَ إِلَی الْمَمْلُوکِ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الْعِقْدَ فَادْفَعْهُ إِلَی رَسُولِ اللَّهِ صلی الله علیه و آله وَ أَنْتَ لَهُ فَأَخَذَ الْمَمْلُوکُ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 بِهِ رَسُولَ اللَّهِ صلی الله علیه و آله وَ أَخْبَرَهُ بِقَوْلِ عَمَّارٍ 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فَاطِمَةَ فَادْفَعْ إِلَیْهَا الْعِقْدَ وَ أَنْتَ لَهَا فَجَاءَ الْمَمْلُوکُ بِالْعِقْدِ وَ أَخْبَرَهَا بِقَوْلِ رَسُولِ اللَّهِ صلی الله علیه و آله فَأَخَذَتْ فَاطِمَةُ علیها السلام الْعِقْدَ وَ أَعْتَقَتِ الْمَمْلُوکَ فَضَحِکَ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یُضْحِکُکَ یَا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أَضْحَکَنِی عِظَمُ بَرَکَةِ هَذَا الْعِقْدِ أَشْبَعَ جَائِعاً وَ کَسَا عُرْیَاناً وَ أَغْنَی فَقِیراً وَ أَعْتَقَ عَبْداً وَ رَجَعَ إِلَی رَبِّهِ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حمران از حضرت صادق علیه السلام از پدرش علیه السلام از جابر بن عبد اللَّه انصاری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نماز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تمام شد رو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مردم نیز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حال، پیرمردی از مهاجرین عرب به نزد ایشان آمد که لباس کهنه‌ای بر تن داشت و از شدّت پیری و ضعف، قدرت حفظ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سوی او نگریست و از احوالش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غذایی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برهنه‌ام لباسی به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بی‌نیازم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ندارم که به تو بدهم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جایی راهنمایی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به خیر مانند عامل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آن کسی برو که خدا و رسولش را دوست دارد و خدا و رسول هم وی را دوست می‌دارند؛ آن کسی که خدا را بر خود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خانۀ فاطمه علیها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فاطمه علیها السلام چسبیده به خانل رسول خدا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خانه‌ای که مختصّ رسول خدا صلی الله علیه و آله بوده و جدا از همسرانش در آن زندگی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اعرابی را تا خانۀ فاطمه علیها السلام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مرد همراه بلال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در خانۀ فاطمه علیها السلام ایستاد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محل آمد و شد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محل نزول جبرئیل و روح الأمین همراه با تنزیل از سوی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تو کیستی؟</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مردی از عرب هستم که از راه دور به سوی 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برهنه‌و گرسنه‌ام، با من مواسات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زمان، هنگامی بود که پیامبر صلی الله علیه و آله، علی علیه السلام و فاطمه علیها السلام سه روز بود که غذا نخورده بودند و رسول خدا صلی الله علیه و آله هم از حال علی و زهرا علیهما السلام آگاهی داشت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زمان، هنگامی بود که پیامبر صلی الله علیه و آله، علی و فاطمه علیهما السلام سه روز بودند که غذا نخورده بودند و رسول خدا صلی الله علیه و آله هم از حال علی و زهرا علیهما السلام آگاهی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فاطمه علیها السلام پوست گوسفند دباغی شده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درخت گردو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حسن و حسین علیهما السلام روی آن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ای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خدا بهتر از آن را برای تو مهیا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گرسنگی به تو شکایت کردم و تو پوست گوسفندی را به 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که احساس می‌کنم با این پوست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چه درد من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علیها السلام این سخن را شنید گردنبندی را که فاطمه علیها السلام دختر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هدیه کرده بود از گردن خویش باز کرد و به پیرمرد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بگیر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بهتر از آن را در عوضش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گردنبند را گرفت و به سوی مسجد رسول خدا صلی الله علیه و آله رفت و به حضرت صلی الله علیه و آله که در بین اصحاب خود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دخترت فاطمه علیها السلام به من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شاید خداوند بهتر از آن را نصیب تو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بهتر از آن نصیب تو نفرماید در حالی که فاطمه علیها السلام دختر محمد صلی الله علیه و آله، سرور دختران آدم، آن را به تو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عمّار یاسر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من این گردنبند را بخرم؟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خریداری کن ای عمار که اگر جن و انس در خریداری آن شراکت کنند خدا هرگز آنان را به آتش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به چه قیمتی می‌فروشی؟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شکم سیر از نان و گوشت و یک برد یمانی که عورت خود را </w:t>
      </w:r>
    </w:p>
    <w:p>
      <w:pPr>
        <w:pStyle w:val="BookText"/>
        <w:rPr/>
      </w:pPr>
      <w:r>
        <w:rPr>
          <w:rFonts w:ascii="IRNazanin" w:hAnsi="IRNazanin" w:eastAsia="IRNazanin"/>
          <w:color w:val="111111"/>
          <w:sz w:val="28"/>
          <w:sz w:val="28"/>
          <w:szCs w:val="28"/>
          <w:rtl w:val="true"/>
          <w:lang w:bidi="fa-IR"/>
        </w:rPr>
        <w:t>به وسیلۀ آن بپوشانم و با آن برای پروردگارم نماز بگزارم و یک دینار که مرا به اهل و عیالم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همۀ سهمش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آله از غنیمت خیبر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بود و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نگذاشته بود پس به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دینار و دویست درهم هَجَری و یک برد یمانی و شترم که تو را به وطنت می‌رساند، با یک شکم سیر از نان گندم و گوشت به تو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تو خریداری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چقدر سخاوتمندی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عمار او را برد و به آنچه ضمانت کرده بود وفا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گردنبند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اعرابی پیش رسول خدا صلی الله علیه و 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 شدی و لباس پوشیدی؟</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بی‌نیاز گردیدم پدر و مادرم به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فاطمه علیها السلام را به دلیل کارش جزا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معبودی هستی ازلی و ما غیر از تو معبودی که بپرستیم نداریم، تو رازق ما هستی بر همه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چیزی عطا کن که چشم هیچ کس مانند آن را ندیده باشد و گوش هیچ کس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 دعای او آمین گفت و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دعا را در دنیا، نسبت به فاطمه علیها السلام اجابت نموده است زیرا من پدر اویم که کسی مثل من نیست و علی علیه السلام شوهر اوست که اگر نبود، فاطمه علیها السلام، هرگز کفوی نداشت و به او حسن و حسین علیهما السلام را داده که هیچ کس همانند آنها را ندارد دو سرور جوانان اسباط انبیا و دو سرور جوانان اهل بهشت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مقداد، عمار و سلمان مقابل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که بیش از این را برای شما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گروهی از فرشتگان را مأمور نموده که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چهار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رویش و از پشت سر و از راست و از چپش محافظت نمایند و این فرشتگان در زمان </w:t>
      </w:r>
    </w:p>
    <w:p>
      <w:pPr>
        <w:pStyle w:val="BookText"/>
        <w:rPr/>
      </w:pPr>
      <w:r>
        <w:rPr>
          <w:rFonts w:ascii="IRNazanin" w:hAnsi="IRNazanin" w:eastAsia="IRNazanin"/>
          <w:color w:val="111111"/>
          <w:sz w:val="28"/>
          <w:sz w:val="28"/>
          <w:szCs w:val="28"/>
          <w:rtl w:val="true"/>
          <w:lang w:bidi="fa-IR"/>
        </w:rPr>
        <w:t>حیات فاطمه علیها السلام و در قبر او و هنگام رحلتش با او همراهند و درودهای فراوانی را نثار او، پدر، شوهر و فرزندانش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مرا پس از رحلتم زیارت نماید مثل آن است که مرا در زمان حیاتم زیارت نموده و کسی که فاطمه علیها السلام را زیارت کند مثل آن است که مرا زیارت کرده و کسی که علی بن ابی طالب علیه السلام را زیارت کند مانند آن است که فاطمه علیها السلام 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حسن و حسین علیهما السلام را زیارت کند گویا علی علیه السلام را زیارت کرده است و کسی که فرزندان حسن و حسین علیهما السلام را زیارت کند چنان است که آن دو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سخنان، عمّار، گردنبند فاطمه علیها السلام را با مُشک خوشبو نمود و آن را در میان بُردی یمانی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بنده‌ای داشت که نامش سهم بود و او را از سهمی که در خیبر به او رسیده بود خریداری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غلام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بگیر و تحویل پیامبر خدا صلی الله علیه و آله بده تو نیز از امروز برای فاطمه علیها 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گردنبند را گرفت و آن را نزد رسول خدا صلی الله علیه و آله آورد و سخنان عمّار را برای ایشان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فاطمه علیها السلام و گردنبند را به او بده و تو برای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سخن پیامبر را برای او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آن گردنبند را گرفت و غلام را آزاد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برکت این گردن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خندان نموده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گرسنه‌ای را سیر کرد؛ برهنه‌ای را پوشانید؛ فقیری را بی‌نیاز کرد؛ غلامی را آزاد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بازگشت</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6280_43905"/>
      <w:bookmarkStart w:id="437" w:name="pg6280_43905"/>
      <w:bookmarkEnd w:id="437"/>
    </w:p>
    <w:p>
      <w:pPr>
        <w:pStyle w:val="Heading4"/>
        <w:numPr>
          <w:ilvl w:val="3"/>
          <w:numId w:val="1"/>
        </w:numPr>
        <w:rPr/>
      </w:pPr>
      <w:bookmarkStart w:id="438" w:name="pg6280_43905"/>
      <w:bookmarkStart w:id="439" w:name="__RefHeading___Toc2043711_237004111"/>
      <w:bookmarkStart w:id="440" w:name="_Toc128"/>
      <w:bookmarkEnd w:id="438"/>
      <w:bookmarkEnd w:id="439"/>
      <w:r>
        <w:rPr>
          <w:rtl w:val="true"/>
        </w:rPr>
        <w:t>منقبت هفتاد و سوم</w:t>
      </w:r>
      <w:r>
        <w:rPr>
          <w:rtl w:val="true"/>
        </w:rPr>
        <w:t xml:space="preserve">: </w:t>
      </w:r>
      <w:r>
        <w:rPr>
          <w:rtl w:val="true"/>
        </w:rPr>
        <w:t>بخشش لباس عروسی</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اشْتَدَّ الْمَرَضُ بِسَیِّدَةِ النِّسَاءِ علیها السلام دَخَلَ عَلِیٌّ علیه السلام وَ عِنْدَهَا وَلَدَاهَا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عَمِّی وَ یَا بَابَ مَدِینَةِ عِلْمِ النَّبِیِّ وَ یَا زَوْجِی فِی الدُّنْیَا وَ الْآخِرَةِ وَ یَا صَاحِبَ السُّلَالَةِ الطَّاهِرَةِ أُوصِیکَ مِنْ بَعْدِی بِحِفْظِ هَذَیْنِ الْوَلَدَیْنِ فَهُمَا قُرَّتَا عَیْنِ الرَّسُولِ صَلَّی اللَّهُ عَلَیْهِ وَ آلِهِ وَ کَفَاهُمَا مَا لَقِیَاهُ مِنْ فِرَاقِ جَدِّهمَا وَ عَنْ قَرِیبٍ یَفْقِدَانِ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عَلِیٌّ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الْمُصْطَفَی وَ یَا سَیِّدَةَ النِّسَاءِ رُوحِی لِرُوحِکِ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الْبَشِیرِ النَّذِیرِ وَ مَنْ أَرْسَلَ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مِنْ الْمُرْتَضَی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أَمْرِی وَ وَضَعْتَنِی فِی قَبْرِی فَخُذْ تِلْکَ الْقَارُورَةَ وَ الْحُقَّةَ وَ وَضَعَهُمَا فِی لَحَدِی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سَأَلَهَا عَلِیٌّ علیه السلام مَا فِی هَذِهِ الْحُقَّةِ فَفَتَحَهَا فَإِذَا فِیهَا حَرِیرَةٌ خَضْرَاءُ وَ فِی الْحَرِیرَةِ وَرَقَةٌ بَیْضَاءُ فِیهَا أَسْطُر مَکْتُوبَة وَ النُّور یَلْمَعُ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لَمَّا زَوَّجْنِی مِنْکَ أَبِی کَانَ عِنْدِی فِی لَیْلِ الزَّوَاجِ قَمِیصَانِ أَحَدُهُمَا جَدِید وَ الْآخَرُ عَتِیق مُرَقَّعٌ فَبَیْنَمَا أَنَا عَلَی سَجَّادَةٍ إِذْ طَرَقَ الْبَابَ سَائِلٌ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بَیْتِ النُّبُوَّةِ وَ مَعْدِنَ الْخَیْرِ وَ الْفُتُوَّةِ جَرَتْ الْعَادَةُ فِی النَّاسِ یَقْصِدُونَ بُیُوتَ الْأَعْرَاسِ لِأَنَّهَا لاَ تَخْلُو مِنَ الطَّعَامِ لِمَنْ حَضَرَ مِنْ الْخَاصِّ وَ الْعَامِّ وَ إِنْ کَانَ عِنْدَکُمْ </w:t>
      </w:r>
    </w:p>
    <w:p>
      <w:pPr>
        <w:pStyle w:val="BookText"/>
        <w:rPr/>
      </w:pPr>
      <w:r>
        <w:rPr>
          <w:rFonts w:ascii="Amiri" w:hAnsi="Amiri" w:eastAsia="Amiri" w:cs="Amiri"/>
          <w:color w:val="111111"/>
          <w:sz w:val="28"/>
          <w:sz w:val="28"/>
          <w:szCs w:val="28"/>
          <w:rtl w:val="true"/>
          <w:lang w:bidi="ar-SA"/>
        </w:rPr>
        <w:t>قَمِیصٌ خَلق فَإِنِّی بِهِ جَدِیرٌ لِأَنِّی رَجُلٌ فَقِیرٌ یَا أَهْلَ بَیْتِ مُحَمَّدٍ فَقِیرکُمْ عَارِی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 إِلَی الْقَمِیصِ الْجَدِیدِ فَدَفَعْتُهُ إِلَیْهِ وَ لَبِسْتُ الْقَمِیصَ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عِنْدَکَ بِالْقَمِیصِ الْخَلِقِ دَخَلَ رَسُولُ اللَّهِ صلی الله علیه و آله عَلَیَّ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أَ لَیْسَ قَدْ کَانَ لَکِ الْقَمِیصُ الْجَدِید فَلِمَ لاَ تلبسیه؟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تصدقتها لِسَائِلٍ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فَعَلْتِ وَ لَوْ لَبِسْتِ الْجَدِیدَ لِأَجْلِ بَعْلکِ وَ تَصَدَّقْتِ بِالْعَتِیقِ لَحَصَلَ لَکِ بِالْحَالَیْنِ 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یَا رَسُولَ اللَّهِ بِکَ اهْتَدَیْنَا وَ اقْتَدَیْنَا إِنَّکَ لَمَّا تَزَوَّجْتَ بِأُمِّی خَدِیجَة وَ أَنْفَقْتَ جَمِیعَ مَا أَعْطَتْکَ فِی طَاعَةِ الْمَوْلَی حَتَّی أَفْضَت بِکَ الْحَالُ أنْ وَقَفَ بِبَابِکَ بَعْضُ السَّائِلِینَ فَأَعْطَیْتَهُ قَمِیصکَ وَ الْتَّحَفْتَ بِالْحَصِیرِ حَتَّی 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بِنزُولِ آیة فی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النَّبِیُّ صلی الله علیه و آله ثُمَّ ضَمَّنِی إِلَی صَدْرِهِ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یُقْرِؤُکَ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عَلَی فَاطِمَةَ السَّلَامَ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مَا شَاءَتْ وَ لَوْ طَلَبَتْ مَا فِی الْخَضْرَاءِ وَ الْغَبْرَاءِ وَ بَشّرْهَا أنِّی 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إنَّ رَبَّکِ یُسَلِّمُ عَلَیْکِ وَ یَقُولُ لَکِ اطْلُبِی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قَدْ شَغَلَنِی لَذَّةُ خِدْمَتِهِ عَنْ مَسْأَلَتِهِ لا حَاجَة لِی غَیْرُ النَّظَرِ إِلَی وَجْهِهِ الْکَرِیمِ فِی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ارْفَعِی یَدَیْکِ فَرَفَعْتُ یَدَیّ وَ رَفَعَ یَدَیْهِ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لِأُمَّتِی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جَبْرَئِیلُ بِرِسَالَةٍ مِنَ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لِعُصَاةِ أُمَّتِکَ مِمَّنْ فِی قَلْبِهِ مَحَبَّةُ فَاطِمَةَ وَ أبیها وَ بَعْلِهَا وَ بَنِیهَا علیهم السلام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بِذَلِکَ سِجِلًّا فَأَمَرَ اللَّهُ جَبْرَئِیلَ أَنْ یَأْخُذَ سندسةً خَضْرَاءَ وَ سندسةً بَیْضَاءَ وَ کَانَ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جَبْرَئِیلُ وَ مِیکَائِیلُ وَ شَهِدَ الرَّسُولُ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یَکُونُ هَذَا الْکِتَابُ فِی هَذِهِ الْحُقَّة فَإِذَا کَانَ یَوْمُ وَفَاتِکَ </w:t>
      </w:r>
    </w:p>
    <w:p>
      <w:pPr>
        <w:pStyle w:val="BookText"/>
        <w:rPr/>
      </w:pPr>
      <w:r>
        <w:rPr>
          <w:rFonts w:ascii="Amiri" w:hAnsi="Amiri" w:eastAsia="Amiri" w:cs="Amiri"/>
          <w:color w:val="111111"/>
          <w:sz w:val="28"/>
          <w:sz w:val="28"/>
          <w:szCs w:val="28"/>
          <w:rtl w:val="true"/>
          <w:lang w:bidi="ar-SA"/>
        </w:rPr>
        <w:t>فَعَلَیْکِ بِالْوَصِیَّةِ أَنْ یُوضَعَ فِی لَحْدِکِ فَإِذَا قَامَ النَّاسُ فِی الْقِیَامَةِ وَ انْقَطَعَ الْمُذْنِبُونَ وَ سحبتهم الزَّبَانِیَةُ إِلَی النَّارِ فَسَلِّمِی الْوَدِیعَة إِلَیَّ حَتَّی أَطْلُبَ مَا أَنْعَمَ اللَّهُ عَلَیَّ وَ عَلَیْکِ فَأَنْتِ وَ أَبُوکِ رَحْمَةٌ لِلْعَالَمِینَ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مریضی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مصائبی که به ایشان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 حضرت علی علیها السلام بر ایشان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نزد حضرت زهرا علیها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به امیرمؤمنان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عمویم و ای باب شهر علم پیامبر صلی الله علیه و آله و ای آقایی که همسر من در دنیا و آخرت هستی و ای صاحب نسل پاکان، وصیت می‌کنم که بعد از من این دو پسرم را حفظ کنی که این دو نور چشم پیامبر هستند و ایشان را در فراق جدّشان کفایت نما که به زودی مادرشان را نیز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امیرمومنان علیه السلام گریان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آنکه خدا او را برگزید و ای سرور زنان عالَم، روح من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کسی‌که بشیر و نذیر و رحمت برای عالمین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حضرت زهرا علیها السلام رضایت مرتضی علیه السلام را از خویش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پس از این که مرا در قبر گذاشتی این شیشه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اشکهای حضرت زهرا علیها السلام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حُقّه را درون لحد من بگذار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از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حُقّه چیست؟ </w:t>
      </w:r>
    </w:p>
    <w:p>
      <w:pPr>
        <w:pStyle w:val="BookText"/>
        <w:rPr/>
      </w:pPr>
      <w:r>
        <w:rPr>
          <w:rFonts w:ascii="IRNazanin" w:hAnsi="IRNazanin" w:eastAsia="IRNazanin"/>
          <w:color w:val="111111"/>
          <w:sz w:val="28"/>
          <w:sz w:val="28"/>
          <w:szCs w:val="28"/>
          <w:rtl w:val="true"/>
          <w:lang w:bidi="fa-IR"/>
        </w:rPr>
        <w:t>آن مخدره حُقّه را گشود در آن حریر سبزی بود و در حریر، ورقۀ سفیدی که در آن چند سطر نوشته شده بود و نور از آن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مرا به شما تزویج نمود من در شب عقد دو جامه داشتم یکی نو و دیگری کهنه و وصله دار، و در حالی که بر سجادۀ عبادت خود نشسته بودم ناگاه سائلی در را کوبید و فریاد کرد ای اهل بیت نبوّت و ای معدن خیر و فتوّت در بین مردم مرسوم است که شب عروسی به در خانۀ عروس می‌روند چون در آن خانه برای عموم مردم غذا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جامۀ کهنه‌ای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آن سزاوارم زیرا مردی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محمد صلی الله علیه و آله فقیر شما برهنه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آن جامۀ نو را به او دادم و خودم لباس کهنه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وقتی صبح با لباس کهنه خدمت شما آمدم رسول خدا صلی الله علیه و آله بر من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جامۀ نو نداشتی؟ چرا آن را نمی‌پوشی؟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آن را به سائلی صدقه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کاری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جامۀ نو را برای شوهرت می‌پوشیدی و جامۀ کهنه را صدقه می‌دادی در هر دو حال برایت توفیق حاصل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سائل را رد نکرده بودی و هم لباس نو را برای شوهرت پوشیده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کردم 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 به شما اقتدا کردم وقتی‌که با مادرم خدیجه علیها السلام ازدواج نمودی هرچه او به شما داده بود همه را در اطاعت از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کردی تا اینکه سائلی از شما سؤال کرد و شما پیراهن خود را به سائل دادی و خود را به حصیر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شأن شما آیه‌ای نازل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گریست و مرا به سینۀ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 السلام سلام برسان و به او بگو هرچه می خواهد درخواست کند اگر حتی آنچه در زمین و آسمان است، بخواهد به او عطا می‌کنم و او را بشارت بده که من او را دوست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پرودگار به تو سلام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خواهی طلب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لذّت خدمت به خدا مرا از درخواست حاجت از او مشغول نموده است و تنها حاجتم نظر به وجه کریم خداوند در دار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دستم را بلند کردم ایشان نیز دستهای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امتم را بیامرز و من نیز آمین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جبرئیل نامه‌ای از خدای جلیل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امت تو را آمرزیدم؛ آنانکه محبت به فاطمه علیها السلام و پدر فاطمه و شوهر فاطمه و اولاد فاطمه در قلبشان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صلی الله علیه و آله سند مکتوبی درخواست نمود و خداوند به جبرئیل امین امر کرد که دو تکه ابریشم نازک سبز و سفید بگیرد که در آن دو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میکائیل و پیامبر صلی الله علیه و آله شاهد شدند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نوشته در این حُقّه است پس وقتی روز وفاتت فرا رسید وصیت کن که در لحدت گذاشته شود؛ پس زمانی که مردم در قیامت به پا خیزند و گنهکاران جدا شوند و ملائکه موکّل بر جهنم آنها را به سوی آتش بکشند این ودیعه را به من تحویل بده تا طلب نمایم انعامی که خداوند بر من و تو کرده است که تو و پدرت رحمت برای عالمین هستید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6280_43914"/>
      <w:bookmarkStart w:id="442" w:name="pg6280_43914"/>
      <w:bookmarkEnd w:id="442"/>
    </w:p>
    <w:p>
      <w:pPr>
        <w:pStyle w:val="Heading4"/>
        <w:numPr>
          <w:ilvl w:val="3"/>
          <w:numId w:val="1"/>
        </w:numPr>
        <w:rPr/>
      </w:pPr>
      <w:bookmarkStart w:id="443" w:name="pg6280_43914"/>
      <w:bookmarkStart w:id="444" w:name="__RefHeading___Toc2043713_237004111"/>
      <w:bookmarkStart w:id="445" w:name="_Toc129"/>
      <w:bookmarkEnd w:id="443"/>
      <w:bookmarkEnd w:id="444"/>
      <w:r>
        <w:rPr>
          <w:rtl w:val="true"/>
        </w:rPr>
        <w:t>منقبت هفتاد و چهارم</w:t>
      </w:r>
      <w:r>
        <w:rPr>
          <w:rtl w:val="true"/>
        </w:rPr>
        <w:t xml:space="preserve">: </w:t>
      </w:r>
      <w:r>
        <w:rPr>
          <w:rtl w:val="true"/>
        </w:rPr>
        <w:t>برکت اکرام میهمان</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لَیْلَةً صَلَاةَ الْعِشَاءِ فَقَامَ رَجُلٌ مِنْ بَیْنِ الصَّفِّ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الْمُهَاجِرِینَ وَ الْأَنْصَارِ أَنَا رَجُلٌ غَرِیبٌ فَقِیرٌ وَ أَسْأَلُکُمْ فِی مَسْجِدِ رَسُولِ اللَّهِ صلی الله علیه و آله فَأَطْعِمُونِی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الْحَبِیبُ لَا تَذْکُرِ الْغُرْبَةَ فَقَدْ قَطَعْتَ نِیَاطَ قَلْبِی أَمَّا الْغُرَبَاءُ فَأَرْبَعَةٌ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هُمْ؟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مَسْجِدٌ ظَهْرَانَیْ قَوْمٍ لَا یُصَلُّونَ فِیهِ وَ قُرْآنٌ فِی أَیْدِی قَوْمٍ لَا یَقْرَؤونَ فِیهِ وَ عَالِمٌ بَیْنَ قَوْمٍ لَا یَعْرِفُونَ حَالَهُ وَ لَا یَتَفَقَّدُونَهُ وَ أَسِیرٌ فِی بِلَادِ الرُّومِ بَیْنَ الْکُفَّارِ لَا یَعْرِفُونَ اللَّهَ ثُمَّ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یَکْفِی مَؤونَةَ هَذَا الرَّجُلِ فَیُبَوِّأَهُ اللَّهُ فِی الْفِرْدَوْسِ الْأَعْلَی فَقَامَ أَمِیرُ الْمُؤْمِنِینَ علیه السلام وَ أَخَذَ بِیَدِ السَّائِلِ وَ أَتَی بِهِ إِلَی حُجْرَةِ فَاطِمَةَ علیها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انْظُرِی فِی أَمْرِ هَذَا الضَّیْفِ 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الْعَمِّ لَمْ یَکُنْ فِی الْبَیْتِ إِلَّا قَلِیلٌ مِنَ الْبُرِّ صَنَعْتُ مِنْهُ طَعَاماً وَ الْأَطْفَالُ مُحْتَاجُونَ إِلَیْهِ وَ أَنْتَ صَائِمٌ وَ الطَّعَامُ قَلِیلٌ لَا یُغْنِی غَیْرَ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أَحْضِرِیهِ فَذَهَبَتْ وَ أَتَتْ بِالطَّعَامِ وَ وَضَعَتْهُ فَنَظَرَ إِلَیْهِ أَمِیرُ الْمُؤْمِنِینَ علیه السلام فَرَآهُ قَلِیلًا فَقَالَ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آکُلَ مِنْ هَذَا الطَّعَامِ فَإِنْ أَکَلْتُهُ لَا یَکْفِی الضَّیْفَ فَمَدَّ یَدَهُ إِلَی السِّرَاجِ یُرِیدُ أَنْ یُصْلِحَهُ فَأَطْفَأَهُ وَ قَالَ لِسَیِّدَةِ النِّسَاءِ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تَعَلَّلِی فِی إِیقَادِهِ حَتَّی یُحْسِنَ الضَّیْفُ أَکْلَهُ ثُمَّ ائْتِینِی بِهِ وَ کَانَ أَمِیرُ الْمُؤْمِنِینَ علیه السلام یُحَرِّکُ فَمَهُ الْمُبَارَکَ یُرِی الضَّیْفَ أَنَّهُ یَأْکُلُ وَ لَا یَأْکُلُ إِلَی أَنْ فَرَغَ الضَّیْفُ مِنْ أَکْلِهِ وَ شَبِعَ وَ أَتَتْ خَیْرُ </w:t>
      </w:r>
    </w:p>
    <w:p>
      <w:pPr>
        <w:pStyle w:val="BookText"/>
        <w:rPr/>
      </w:pPr>
      <w:r>
        <w:rPr>
          <w:rFonts w:ascii="Amiri" w:hAnsi="Amiri" w:eastAsia="Amiri" w:cs="Amiri"/>
          <w:color w:val="111111"/>
          <w:sz w:val="28"/>
          <w:sz w:val="28"/>
          <w:szCs w:val="28"/>
          <w:rtl w:val="true"/>
          <w:lang w:bidi="ar-SA"/>
        </w:rPr>
        <w:t>النِّسَاءِ علیها السلام بِالسِّرَاجِ وَ وَضَعَتْهُ وَ کَانَ الطَّعَامُ بِحَالِهِ فَقَالَ أَمِیرُ الْمُؤْمِنِینَ علیه السلام لِضَیْفِهِ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أَکَلْتَ الطَّعَامَ؟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أَکَلْتُ الطَّعَامَ وَ شَبِعْتُ وَ لَکِنَّ اللَّهَ تَعَالَی بَارَکَ فِیهِ ثُمَّ أَکَلَ مِنَ الطَّعَامِ أَمِیرُ الْمُؤْمِنِینَ وَ سَیِّدَةُ النِّسَاءِ وَ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أَعْطَوْا مِنْهُ جِیرَانَهُمْ وَ ذَلِکَ مِمَّا بَارَکَ اللَّهُ تَعَالَی فِیهِ فَلَمَّا أَصْبَحَ أَمِیرُ الْمُؤْمِنِینَ علیه السلام أَتَی إِلَی مَسْجِدِ رَسُولِ اللَّهِ صلی الله علیه و آله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کَیْفَ کُنْتَ مَعَ الضَّیْفِ؟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یَا رَسُولَ اللَّهِ بِخَیْرٍ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تَعَجَّبَ مِمَّا فَعَلْتَ الْبَارِحَةَ مِنْ إِطْفَاءِ السِّرَاجِ وَ الامْتِنَاعِ مِنَ الْأَکْلِ لِلضَّیْفِ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أَخْبَرَکَ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جَبْرَائِیلُ وَ أَتَی بِهَذِهِ الْآیَةِ فِی شَأْنِکَ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مسعود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علیه و آله نماز عشاء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بین صف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 من مردی غریب و فقیرم و در مسجد رسول خدا صلی الله علیه و آله از شما می‌خواهم که به من طعام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را یاد نکن که رگ قلبم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غریب‌ها چهار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وسط قومی که در آن نماز نمی‌خوانند و قرآنی در دست قومی که آن را قرائت نمی‌کنند و عالِمی بین قومی که حال اورا نمی‌دانند و از او تفقّد نمی‌نمایند و اسیری در بلاد روم بین کفار که خدا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کفایت کند مؤونۀ این مرد را تا خدا او را در فردوس اعلی جای دهد؟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ایستاد و دست سائل را گرفت و او را به حجرۀ فاطمه علیها السلام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این مهمان نظری بنما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جز کمی گندم نبود که از آن غذایی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روزه داری و غذا کم است و غیر از یک نفر را سیر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رفت و غذا را آورد و آن را گذاشت امیر المؤمنین علیه السلام به آن نگاه کرد و دید که کم است پس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از این غذا بخورم اگر بخورم مهمان را کفایت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به قصد اصلاح چراغ به سوی آن دراز کرد و آن را خاموش کرد و به سیده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 کردن چراغ تعلل کن تا مهمان غذایش را خوب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را برایم بیاور و امیرالمؤمنین علیه السلام دهان مبارک خود را تکان می‌داد و چنان وانمود می‌کرد که او نیز مشغول خوردن غذا است ولی غذا نمی‌خورد تا این که مهمان از خوردن فارغ شد و سیر گشت و سیده زنان چراغ را آورد و گذاشت و غذا به حال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کم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مهمانش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را نخوردی؟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خوردم و سیر شدم و لکن خداوند به آن برکت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و سیده زنان علیها السلام و حسنین از غذا خوردند و از آن به همسایگانشان دادند و خداوند به آن برکت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امیر المؤمنین علیه السلام به مسجد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مهمان چگونه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تعجب نمود از آنچه دیشب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چراغ و خودداری از خوردن به خاطر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شما داد؟</w:t>
      </w:r>
    </w:p>
    <w:p>
      <w:pPr>
        <w:pStyle w:val="BookText"/>
        <w:rPr/>
      </w:pP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این آیه را در شأن تو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خودشان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کُلَیْبٍ،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إِلَیْهِ الْجُوعَ، فَبَعَثَ رَسُولُ اللَّهِ صلی الله علیه و آله إِلَی بُیُوتِ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الرَّجُلِ اللَّیْلَةَ فَقَالَ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یَا رَسُولَ اللَّهِ، وَ أَتَی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یَا ابْنَةَ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قُوتُ الصِّبْیَةِ لَکِنَّا نُؤْثِرُ ضَیْفَنَا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مُحَمَّدٍ، نَوِّمِی الصِّبْیَةَ، وَ أَطْفِئِی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أُطْفِئُ السِّرَاجَ لِلضَّیْفِ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أَصْبَحَ عَلِیٌّ علیه السلام غَدَا عَلَی رَسُولِ اللَّه صلی الله علیه و آله ِ فَأَخْبَرَهُ الْخَبَرَ، فَلَمْ یَبْرَحْ حَتَّی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آمد و از گرسنگی شکایت کرد پیامبر به خانه‌های همسرانش کسی فرستاد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چیزی نداریم،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 را امشب میهمان می‌کند؟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پس نزد فاطمه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صلی الله علیه و آله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جز غذای بچه‌ها چیزی نیست، ولی ما آن را به مهمانمان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را بخوابان و چراغ را برای مهمان خاموش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چنین کرد و به مهمان غذا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صبح شد علی علیه السلام نزد رسول خدا صلی الله علیه و آله رفت و خبر را به ایشان گفت و از آنجا نرفته بود که خداوند درباره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تفسیر صافی، فیض کاشانی،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تفسیر برهان، علامه بحرانی،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تفسیر نور الثقلین، حویزی،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بحار الانوار، علامه مجلسی،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حاکم حسکانی،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کم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6280_43918"/>
      <w:bookmarkStart w:id="447" w:name="pg6280_43918"/>
      <w:bookmarkEnd w:id="447"/>
    </w:p>
    <w:p>
      <w:pPr>
        <w:pStyle w:val="Heading3"/>
        <w:numPr>
          <w:ilvl w:val="2"/>
          <w:numId w:val="1"/>
        </w:numPr>
        <w:rPr/>
      </w:pPr>
      <w:bookmarkStart w:id="448" w:name="pg6280_43918"/>
      <w:bookmarkStart w:id="449" w:name="__RefHeading___Toc2043715_237004111"/>
      <w:bookmarkStart w:id="450" w:name="_Toc130"/>
      <w:bookmarkEnd w:id="448"/>
      <w:bookmarkEnd w:id="449"/>
      <w:r>
        <w:rPr>
          <w:rtl w:val="true"/>
        </w:rPr>
        <w:t>فصل دهم</w:t>
      </w:r>
      <w:r>
        <w:rPr>
          <w:rtl w:val="true"/>
        </w:rPr>
        <w:t xml:space="preserve">: </w:t>
      </w:r>
      <w:r>
        <w:rPr>
          <w:rtl w:val="true"/>
        </w:rPr>
        <w:t>هدایت و ارشاد</w:t>
      </w:r>
      <w:bookmarkEnd w:id="450"/>
    </w:p>
    <w:p>
      <w:pPr>
        <w:pStyle w:val="Heading4"/>
        <w:numPr>
          <w:ilvl w:val="3"/>
          <w:numId w:val="1"/>
        </w:numPr>
        <w:rPr/>
      </w:pPr>
      <w:bookmarkStart w:id="451" w:name="__RefHeading___Toc2043717_237004111"/>
      <w:bookmarkStart w:id="452" w:name="_Toc131"/>
      <w:bookmarkEnd w:id="451"/>
      <w:r>
        <w:rPr>
          <w:rtl w:val="true"/>
        </w:rPr>
        <w:t>منقبت هفتاد و پنجم</w:t>
      </w:r>
      <w:r>
        <w:rPr>
          <w:rtl w:val="true"/>
        </w:rPr>
        <w:t xml:space="preserve">: </w:t>
      </w:r>
      <w:r>
        <w:rPr>
          <w:rtl w:val="true"/>
        </w:rPr>
        <w:t>راهنمایی مادر پیش از ولادت</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خَدِیجَةَ علیها السلام کَانَتْ تُصَلِّی یَوْماً فَقَصَدَت أَنْ تُسَلِّمَ فِی الثَّالِثَةِ فَنَادَتْهَا فَاطِمَةُ علیها السلام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یَا أُمَّاهْ فَإِنَّکِ فِی الثَّالِثَةِ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خَدِیجَةَ رَضِیَ اللَّهُ عَنْهَا لَمَّا حَمَلَتْ بِفَاطِمَةَ کَانَتْ تَسْمَعُ مِنْهَا فِی بَطْنِهَا التَّسْبِیحَ وَ التَّحْمِیدَ وَ التَّهْلِیلَ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کَانَتْ تَعْلَمُ أُمَّهَا أَحْکَامَ دِینِهَا وَ هِیَ فِی جَوْفِهَا؛ روایت شده که حضرت خدیجه علیها السلام هنگامی که به حضرت زهرا علیها السلام باردار بودند از شکم خویش صدای تسبیح و تحمید و تهلیل می‌شنیدند و حضرت زهرا علیها السلام احکام دین را در حالی که در شکم مادر بودند به مادر خویش تعلیم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النورین، مرندی،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خدیجه علیها السلام نماز می‌خواند خواست در رکعت سوم سلام دهد، فاطمه علیها السلام از شکم وی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مادر تو در رکعت سوم هستی</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6280_43920"/>
      <w:bookmarkStart w:id="454" w:name="pg6280_43920"/>
      <w:bookmarkEnd w:id="454"/>
    </w:p>
    <w:p>
      <w:pPr>
        <w:pStyle w:val="Heading4"/>
        <w:numPr>
          <w:ilvl w:val="3"/>
          <w:numId w:val="1"/>
        </w:numPr>
        <w:rPr/>
      </w:pPr>
      <w:bookmarkStart w:id="455" w:name="pg6280_43920"/>
      <w:bookmarkStart w:id="456" w:name="__RefHeading___Toc2043719_237004111"/>
      <w:bookmarkStart w:id="457" w:name="_Toc132"/>
      <w:bookmarkEnd w:id="455"/>
      <w:bookmarkEnd w:id="456"/>
      <w:r>
        <w:rPr>
          <w:rtl w:val="true"/>
        </w:rPr>
        <w:t>منقبت هفتاد و ششم</w:t>
      </w:r>
      <w:r>
        <w:rPr>
          <w:rtl w:val="true"/>
        </w:rPr>
        <w:t xml:space="preserve">: </w:t>
      </w:r>
      <w:r>
        <w:rPr>
          <w:rtl w:val="true"/>
        </w:rPr>
        <w:t>فضیلت پاسخ به سؤال دینی و تکفّل ایتام آل محمد علیهم السلام</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امْرَأَةٌ عِنْدَ الصِّدِّیقَةِ فَاطِمَةَ الزَّهْرَاءِ علیها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وَالِدَةً ضَعِیفَةً وَ قَدْ لُبِسَ عَلَیْهَا فِی أَمْرِ صَلَاتِهَا شَیْ‌ءٌ، وَ قَدْ بَعَثَتْنِی إِلَیْکِ أَسْأَلُکِ فَأَجَابَتْهَا فَاطِمَةُ علیها السلام عَنْ ذَلِکَ، ثُمَّ ثَنَّتْ، فَأَجَابَتْ، ثُمَّ ثَلَّثَتْ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عَشَّرَتْ فَأَجَابَتْ، ثُمَّ خَجِلَتْ مِنَ الْکَثْرَةِ،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عَلَیْکِ یَا بِنْتَ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 وَ سَلِی عَمَّا بَدَا لَکِ، أَرَأَیْتِ مَنِ اکْتُرِیَ یَوْماً یَصْعَدُ إِلَی سَطْحٍ بَحَمْلٍ ثَقِیلٍ، وَ کِرَاؤُهُ مِائَةُ أَلْفِ دِینَارٍ، أَیَثْقُلُ عَلَیْهِ؟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اکْتُرِیتُ أَنَا لِکُلِّ مَسْأَلَةٍ بِأَکْثَرَ مِنْ مِلْ‌ءِ مَا بَیْنَ الثَّرَی إِلَی الْعَرْشِ لُؤْلُؤاً فَأَحْرَی أَنْ لَا یَثْقُلَ عَلَیَّ، سَمِعْتُ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شِیعَتِنَا یُحْشَرُونَ، فَیُخْلَعُ عَلَیْهِمْ مِنْ خِلَعِ الْکَرَامَاتِ عَلَی قَدْرِ کَثْرَةِ عُلُومِهِمْ، وَ جِدِّهِمْ فِی إِرْشَادِ عِبَادِ اللَّهِ، حَتَّی یُخْلَعَ عَلَی الْوَاحِدِ مِنْهُمْ أَلْفُ أَلْفِ خِلْعَةٍ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یُنَادِی مُنَادِی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الْکَافِلُونَ لِأَیْتَامِ آلِ مُحَمَّدٍ، النَّاعِشُونَ لَهُمْ عِنْدَ انْقِطَاعِهِمْ عَنْ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تَلَامِذَتُکُمْ وَ الْأَیْتَامُ الَّذِینَ کَفَلْتُمُوهُمْ وَ نَعَشْتُمُوهُمْ فَاخْلَعُوا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خَلَعْتُمُوهُمْ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الْعُلُومِ فِی الدُّنْیَا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فَیَخْلَعُونَ عَلَی کُلِّ وَاحِدٍ مِنْ أُولَئِکَ الْأَیْتَامِ عَلَی قَدْرِ مَا أَخَذُوا عَنْهُمْ مِنَ الْعُلُومِ </w:t>
      </w:r>
    </w:p>
    <w:p>
      <w:pPr>
        <w:pStyle w:val="BookText"/>
        <w:rPr/>
      </w:pPr>
      <w:r>
        <w:rPr>
          <w:rFonts w:ascii="Amiri" w:hAnsi="Amiri" w:eastAsia="Amiri" w:cs="Amiri"/>
          <w:color w:val="111111"/>
          <w:sz w:val="28"/>
          <w:sz w:val="28"/>
          <w:szCs w:val="28"/>
          <w:rtl w:val="true"/>
          <w:lang w:bidi="ar-SA"/>
        </w:rPr>
        <w:t>حَتَّی إِنَّ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الْأَیْتَامِ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یُخْلَعُ عَلَیْهِ مِائَةُ أَلْفِ خِلْعَةٍ وَ کَذَلِکَ یَخْلَعُ هَؤُلَاءِ الْأَیْتَامُ عَلَی مَنْ 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أَعِیدُوا عَلَی هَؤُلَاءِ الْعُلَمَاء الْکَافِلِینَ لِلْأَیْتَامِ حَتَّی تُتِمُّوا لَهُمْ خِلَعَهُمْ، وَ تُضَعِّفُوهَا فَیُتِمُّ لَهُمْ مَا کَانَ لَهُمْ قَبْلَ أَنْ یَخْلَعُوا عَلَیْهِمْ، وَ یُضَاعِفُ لَهُمْ، وَ کَذَلِکَ مَنْ بِمَرْتَبَتِهِمْ مِمَّنْ یُخْلَعُ عَلَیْهِ عَلَی مَرْتَبَتِهِمْ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أَمَةَ اللَّهِ إِنَّ سِلْکاً مِنْ تِلْکِ الْخِلَعِ لَأَفْضَلُ مِمَّا طَلَعَتْ عَلَیْهِ الشَّمْسُ أَلْفَ أَلْفِ مَرَّةٍ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حضرت زهرا علیها السلام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دارم ضعیف و رنجور که در امر نمازش مطلبی بر او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شما فرستاد تا پاسخ را از شما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پرسش او را پاسخ دادند؛ آن زن پرسش دیگری را مطرح نمود و حضرت پاسخ گفتند و بدین منوال پرسش سوم، چهارم، تا دهم را با حضرت در میان نهاد و حضرت به تمامی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سبب کثرت سؤال، شرمنده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فرستادۀ خدا، زحمت بر شما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سؤالی به ذهنت می‌رسد در میان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بازگو کردن آن شرمگین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کسی در مدت یک روز، اجیر شود که بار گران و سنگینی را بر دوش بکشد و آن را به بالای بام خانه‌ای رساند و در برابر آن پاداشی معادل با صد هزار دینار زر ستاند آیا بر او ثقیل و سنگین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اجیر شده ام و اُجرت من در </w:t>
      </w:r>
    </w:p>
    <w:p>
      <w:pPr>
        <w:pStyle w:val="BookText"/>
        <w:rPr/>
      </w:pPr>
      <w:r>
        <w:rPr>
          <w:rFonts w:ascii="IRNazanin" w:hAnsi="IRNazanin" w:eastAsia="IRNazanin"/>
          <w:color w:val="111111"/>
          <w:sz w:val="28"/>
          <w:sz w:val="28"/>
          <w:szCs w:val="28"/>
          <w:rtl w:val="true"/>
          <w:lang w:bidi="fa-IR"/>
        </w:rPr>
        <w:t>برابر پاسخ به هر سؤال، فزونتر است از این که ما بین ثری تا عرش پر از مروارید باشد پس سزاوارتر است که این بار بر من سنگینی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پدرم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محشور می‌شوند به میزان وفور دانش و تلاششان در ارشاد بندگان خدا بر آنها لباس کرامت پوشانیده می‌شود تا این اندازه که بر قامت یکی از آنان هزار هزار خلعت از نور پوشانده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منادی پروردگارمان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سرپرستی یتیمان آل‌محمد صلی الله علیه و آله را به عهده گرفتید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کردید در زمانی که از پدران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یتیمانی که سرپرستیشان را بر عهده گرفتید و آنان را بلند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خلعت دهید آنگونه که آنان را در دنیا با خلعت علوم پوشاندید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یک از آن ایتام به قدر علومی که آن ایتام از ایشان گرفته‌اند خلعت می‌دهند حتی در آن ایتام کسی یافت می‌شود که صد هزار جامه بر اندامش پوشانده می‌شود و همین شاگردان به نوبۀ خود بر قامت شاگردانشان جامه‌های نورانی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علمایی که سرپرستی یتیمان آل‌محمد صلی الله علیه و آله را بر دوش داشتند دوباره از این خلعتها بپوشانید تا این که خلعتهایشان را کامل و دو برابر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قبل از این که بر شاگردانشان خلعت دهندنعمت را بر آنها تمام می‌سازد و دوچندان می‌کند و آنهایی که در مرتبه‌شان هستند نیز به قدر مرتبه‌شان خلعت می‌گیرند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یک تار از آن جامه‌ها از تمامی آنچه آفتاب بر آن تابیده است هزار هزار بار با ارزش‌تر است</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6280_43924"/>
      <w:bookmarkStart w:id="459" w:name="pg6280_43924"/>
      <w:bookmarkEnd w:id="459"/>
    </w:p>
    <w:p>
      <w:pPr>
        <w:pStyle w:val="Heading4"/>
        <w:numPr>
          <w:ilvl w:val="3"/>
          <w:numId w:val="1"/>
        </w:numPr>
        <w:rPr/>
      </w:pPr>
      <w:bookmarkStart w:id="460" w:name="pg6280_43924"/>
      <w:bookmarkStart w:id="461" w:name="__RefHeading___Toc2043721_237004111"/>
      <w:bookmarkStart w:id="462" w:name="_Toc133"/>
      <w:bookmarkEnd w:id="460"/>
      <w:bookmarkEnd w:id="461"/>
      <w:r>
        <w:rPr>
          <w:rtl w:val="true"/>
        </w:rPr>
        <w:t>منقبت هفتاد و هفتم</w:t>
      </w:r>
      <w:r>
        <w:rPr>
          <w:rtl w:val="true"/>
        </w:rPr>
        <w:t xml:space="preserve">: </w:t>
      </w:r>
      <w:r>
        <w:rPr>
          <w:rtl w:val="true"/>
        </w:rPr>
        <w:t>اجر ارشاد در امر دین و پاسخ شبهات</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 وَ قَدِ اخْتَصَمَ إِلَیْهَا امْرَأَتَانِ، فَتَنَازَعَتَا فِی شَیْ‌ءٍ مِنْ أَمْرِ الدِّینِ إِحْدَاهُمَا مُعَانِدَةٌ وَ الْأُخْرَی مُؤْمِنَةٌ، فَفَتَحَتْ عَلَی الْمُؤْمِنَةِ حُجَّتَهَا، فَاسْتَظْهَرَتْ عَلَی الْمُعَانِدَةِ، فَفَرِحَتْ فَرَحاً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فَرَحَ الْمَلَائِکَةِ بِاسْتِظْهَارِکِ عَلَیْهَا أَشَدُّ مِنْ فَرَحِکِ، وَ إِنَّ حُزْنَ الشَّیْطَانِ وَ مَرَدَتِهِ بِحُزْنِهَا عَنْکِ أَشَدُّ مِنْ 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لِفَاطِمَةَ علیها السلام بِمَا فَتَحَتْ عَلَی هَذِهِ الْمِسْکِینَةِ الْأَسِیرَةِ مِنَ الْجِنَانِ أَلْفَ أَلْفِ ضِعْفِ مَا کُنْتُ أَعْدَدْتُ لَهَا وَ اجْعَلُوا هَذِهِ سُنَّةً فِی کُلِّ مَنْ یَفْتَحُ عَلَی أَسِیرٍ مِسْکِینٍ، فَیَغْلِبُ مُعَانِداً مِثْلَ أَلْفِ أَلْفِ مَا کَانَ لَهُ مُعَدّاً مِنَ الْجِنَانِ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خصومت خود را نزد حضرت فاطمه علیها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مسأله‌ای از امر دین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معاند بود و دیگری 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علیها السلام بر آن زن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برهانش را گشود و او بر زن معاند غالب گشت و به همین دلیل بسیار خوشحالی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فرشتگان به سبب ظهور و غلبۀ تو بر او، بیش از شادی تو ست و حزن و اندوه شیطان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حزن آن زن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حزن و اندوه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عقیدۀ باطل خود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فاطمه علیها السلام حجّت را برای آن زن مؤمنِ مسکین و اسیر گشود، برای فاطمه علیها السلام هزار هزار برابر آنچه از جنان تهیّه دیده بودم مقرر سازید و این را سنّتی قرار دهید برای هر که راه غلبه را برای بندۀ اسیر مسکینم باز کند تا او بر معاندی غالب گردد و هزار هزار برابر آنچه از جنان برایش آماده شده برایش مقرر دارید</w:t>
      </w:r>
      <w:r>
        <w:rPr>
          <w:rFonts w:eastAsia="IRNazanin" w:cs="IRNazanin"/>
          <w:color w:val="111111"/>
          <w:sz w:val="28"/>
          <w:szCs w:val="28"/>
          <w:rtl w:val="true"/>
          <w:lang w:bidi="fa-IR"/>
        </w:rPr>
        <w:t xml:space="preserve">. </w:t>
      </w:r>
      <w:bookmarkStart w:id="463" w:name="pg6280_43926"/>
    </w:p>
    <w:p>
      <w:pPr>
        <w:pStyle w:val="Heading4"/>
        <w:numPr>
          <w:ilvl w:val="3"/>
          <w:numId w:val="1"/>
        </w:numPr>
        <w:rPr/>
      </w:pPr>
      <w:bookmarkStart w:id="464" w:name="__RefHeading___Toc2043723_237004111"/>
      <w:bookmarkStart w:id="465" w:name="_Toc134"/>
      <w:bookmarkEnd w:id="463"/>
      <w:bookmarkEnd w:id="464"/>
      <w:r>
        <w:rPr>
          <w:rtl w:val="true"/>
        </w:rPr>
        <w:t>منقبت هفتاد و هشتم</w:t>
      </w:r>
      <w:r>
        <w:rPr>
          <w:rtl w:val="true"/>
        </w:rPr>
        <w:t xml:space="preserve">: </w:t>
      </w:r>
      <w:r>
        <w:rPr>
          <w:rtl w:val="true"/>
        </w:rPr>
        <w:t>اسلام آوردن زنان یهودی با دیدن لباس بهشتی آن حضرت علیها السلام</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الْیَهُودَ کَانَ لَهُمْ عُرْسٌ فَجَاءُوا إِلَی رَسُولِ اللَّهِ صلی الله علیه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الْجِوَارِ فَنَسْأَلُکَ أَنْ تَبْعَثَ فَاطِمَةَ بِنْتَکَ إِلَی دَارِنَا حَتَّی یَزْدَادَ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عُرْسُنَا بِهَا وَ أَلَحُّوا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زَوْجَةُ عَلِیِّ بْنِ أَبِی طَالِبٍ وَ هِیَ بِحُکْمِهِ وَ سَأَلُوهُ أَنْ یَشْفَعَ إِلَی عَلِیٍّ فِی ذَلِکَ وَ قَدْ جَمَعَ الْیَهُودُ الطِّمَّ وَ الرِّمَّ مِنَ الْحُلِیِّ وَ الْحُلَلِ وَ ظَنَّ الْیَهُودُ أَنَّ فَاطِمَةَ تَدْخُلُ فِی بِذْلَتِهَا وَ أَرَادُوا اسْتِهَانَةً بِهَا فَجَاءَ جَبْرَئِیلُ بِثِیَابٍ مِنَ الْجَنَّةِ وَ حُلِیٍّ وَ حُلَلٍ لَمْ یَرَوْا مِثْلَهَا فَلَبِسَتْهَا فَاطِمَةُ وَ تَحَلَّتْ بِهَا فَتَعَجَّبَ النَّاسُ مِنْ زِینَتِهَا وَ أَلْوَانِهَا وَ طِیبِهَا فَلَمَّا دَخَلَتْ فَاطِمَةُ دَارَ الْیَهُودِ سَجَدَ لَهَا نِسَاؤُهُمْ یُقَبِّلْنَ الْأَرْضَ بَیْنَ یَدَیْهَا وَ أَسْلَمَ بِسَبَبِ مَا رَأَوْا خَلْقٌ کَثِیرٌ مِنَ الْیَهُودِ</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داشتند، به حضور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همسایگی داریم، از شما تقاضا می‌کنیم که دخترت فاطمه علیها السلام را به خانۀ ما بفرستی تا موجب زینت عروسی ما باشد و در این مورد خیلی اصرار </w:t>
      </w:r>
    </w:p>
    <w:p>
      <w:pPr>
        <w:pStyle w:val="BookText"/>
        <w:rPr/>
      </w:pPr>
      <w:r>
        <w:rPr>
          <w:rFonts w:ascii="IRNazanin" w:hAnsi="IRNazanin" w:eastAsia="IRNazanin"/>
          <w:color w:val="111111"/>
          <w:sz w:val="28"/>
          <w:sz w:val="28"/>
          <w:szCs w:val="28"/>
          <w:rtl w:val="true"/>
          <w:lang w:bidi="fa-IR"/>
        </w:rPr>
        <w:t>کردند تا اینکه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همسر علی بن ابی طالب علیه السلام است و باید علی علیه السلام در این مورد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جواب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تقاضا کردند که در این رابطه با علی علیه السلام صحبت کند و رضایت وی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یهودی برای شرکت در آن مجلس، هرچه زیور و لباس فاخر داشتند جمع کردند و فکر می‌کردند که فاطمه علیها السلام با همان لباس‌های معمول روزمرّه در آن مجلس حاضر خواهد شد و آنان می‌خواستند او را مورد توهین و تحقیر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لباس‌ها، زیورها و حله‌هایی از بهشت آورد که مثل آن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آنها را پوشید و خود را به آنها زینت کرد همه از زیبایی و رنگ و بوی خوش آنها تعجب نمودند و هنگامی که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یهودیان گردید زنان حاضر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بُهت و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حضرت به سجده افتادند و زمینِ جلوی پای حضرت زهرا علیها السلام را می‌بوسیدند و بسیاری از یهودیان به سبب آنچه که دیدند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منقبت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هشتاد یهودی به نور چادر آن حضرت علیها السلام اشاره گردیده است</w:t>
      </w:r>
      <w:r>
        <w:rPr>
          <w:rFonts w:eastAsia="IRNazanin" w:cs="IRNazanin"/>
          <w:color w:val="111111"/>
          <w:sz w:val="28"/>
          <w:szCs w:val="28"/>
          <w:rtl w:val="true"/>
          <w:lang w:bidi="fa-IR"/>
        </w:rPr>
        <w:t xml:space="preserve">. </w:t>
      </w:r>
      <w:bookmarkStart w:id="466" w:name="pg6280_43928"/>
    </w:p>
    <w:p>
      <w:pPr>
        <w:pStyle w:val="Heading3"/>
        <w:numPr>
          <w:ilvl w:val="2"/>
          <w:numId w:val="1"/>
        </w:numPr>
        <w:rPr/>
      </w:pPr>
      <w:bookmarkStart w:id="467" w:name="__RefHeading___Toc2043725_237004111"/>
      <w:bookmarkStart w:id="468" w:name="_Toc135"/>
      <w:bookmarkEnd w:id="466"/>
      <w:bookmarkEnd w:id="467"/>
      <w:r>
        <w:rPr>
          <w:rtl w:val="true"/>
        </w:rPr>
        <w:t>فصل یازدهم</w:t>
      </w:r>
      <w:r>
        <w:rPr>
          <w:rtl w:val="true"/>
        </w:rPr>
        <w:t xml:space="preserve">: </w:t>
      </w:r>
      <w:r>
        <w:rPr>
          <w:rtl w:val="true"/>
        </w:rPr>
        <w:t>انذار</w:t>
      </w:r>
      <w:bookmarkEnd w:id="468"/>
    </w:p>
    <w:p>
      <w:pPr>
        <w:pStyle w:val="Heading4"/>
        <w:numPr>
          <w:ilvl w:val="3"/>
          <w:numId w:val="1"/>
        </w:numPr>
        <w:rPr/>
      </w:pPr>
      <w:bookmarkStart w:id="469" w:name="__RefHeading___Toc2043727_237004111"/>
      <w:bookmarkStart w:id="470" w:name="_Toc136"/>
      <w:bookmarkEnd w:id="469"/>
      <w:r>
        <w:rPr>
          <w:rtl w:val="true"/>
        </w:rPr>
        <w:t>منقبت هفتاد و نهم</w:t>
      </w:r>
      <w:r>
        <w:rPr>
          <w:rtl w:val="true"/>
        </w:rPr>
        <w:t xml:space="preserve">: </w:t>
      </w:r>
      <w:r>
        <w:rPr>
          <w:rtl w:val="true"/>
        </w:rPr>
        <w:t>فاطمۀ زهرا علیها السلام إحدَی الکُبَر و نذیراً للبشر</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حَمْزَةَ عَنْ أَبِی 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فَاطِمَةَ علیها السلام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حمزه از امام محمّد باقر علیه السلام روایت شده که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یکی از بزرگترین‌ها است؛ هشدار دهندۀ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در این آیه حضرت فاطمۀ زهرا علیها السلام است</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6280_43930"/>
      <w:bookmarkStart w:id="472" w:name="pg6280_43930"/>
      <w:bookmarkEnd w:id="472"/>
    </w:p>
    <w:p>
      <w:pPr>
        <w:pStyle w:val="Heading3"/>
        <w:numPr>
          <w:ilvl w:val="2"/>
          <w:numId w:val="1"/>
        </w:numPr>
        <w:rPr/>
      </w:pPr>
      <w:bookmarkStart w:id="473" w:name="pg6280_43930"/>
      <w:bookmarkStart w:id="474" w:name="__RefHeading___Toc2043729_237004111"/>
      <w:bookmarkStart w:id="475" w:name="_Toc137"/>
      <w:bookmarkEnd w:id="473"/>
      <w:bookmarkEnd w:id="474"/>
      <w:r>
        <w:rPr>
          <w:rtl w:val="true"/>
        </w:rPr>
        <w:t>فصل دوازدهم</w:t>
      </w:r>
      <w:r>
        <w:rPr>
          <w:rtl w:val="true"/>
        </w:rPr>
        <w:t xml:space="preserve">: </w:t>
      </w:r>
      <w:r>
        <w:rPr>
          <w:rtl w:val="true"/>
        </w:rPr>
        <w:t>خصائص اسماء مبارکۀ فاطمۀ زهرا علیها السلام</w:t>
      </w:r>
      <w:bookmarkEnd w:id="475"/>
    </w:p>
    <w:p>
      <w:pPr>
        <w:pStyle w:val="Heading4"/>
        <w:numPr>
          <w:ilvl w:val="3"/>
          <w:numId w:val="1"/>
        </w:numPr>
        <w:rPr/>
      </w:pPr>
      <w:bookmarkStart w:id="476" w:name="__RefHeading___Toc2043731_237004111"/>
      <w:bookmarkStart w:id="477" w:name="_Toc138"/>
      <w:bookmarkEnd w:id="476"/>
      <w:r>
        <w:rPr>
          <w:rtl w:val="true"/>
        </w:rPr>
        <w:t>منقبت هشتادم</w:t>
      </w:r>
      <w:r>
        <w:rPr>
          <w:rtl w:val="true"/>
        </w:rPr>
        <w:t xml:space="preserve">: </w:t>
      </w:r>
      <w:r>
        <w:rPr>
          <w:rtl w:val="true"/>
        </w:rPr>
        <w:t>اسماء آن حضرت علیها السلام در مقام عندالّهی</w:t>
      </w:r>
      <w:bookmarkEnd w:id="477"/>
    </w:p>
    <w:p>
      <w:pPr>
        <w:pStyle w:val="BookText"/>
        <w:rPr/>
      </w:pPr>
      <w:r>
        <w:rPr>
          <w:rFonts w:ascii="Amiri" w:hAnsi="Amiri" w:eastAsia="Amiri" w:cs="Amiri"/>
          <w:color w:val="111111"/>
          <w:sz w:val="28"/>
          <w:sz w:val="28"/>
          <w:szCs w:val="28"/>
          <w:rtl w:val="true"/>
          <w:lang w:bidi="ar-SA"/>
        </w:rPr>
        <w:t>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لِفَاطِمَةَ علیها السلام تِسْعَةُ أَسْمَاءَ عِنْدَ اللَّهِ عَزَّوَجَلَّ فَاطِمَةُ وَ الصِّدِّیقَةُ وَ الْمُبَارَکَةُ وَ الطَّاهِرَةُ وَ الزَّکِیَّةُ وَ الرَّاضِیَةُ وَ الْمَرْضِیَّةُ وَ الْمُحَدَّثَةُ وَ الزَّهْرَاء</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از 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نزد خدای تعالی نُه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و صدیقه و مبارکه و طاهره و زکیه و راضیه و مرضیه و محدَّثه و زهرا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منقبت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6280_43932"/>
      <w:bookmarkStart w:id="479" w:name="pg6280_43932"/>
      <w:bookmarkEnd w:id="479"/>
    </w:p>
    <w:p>
      <w:pPr>
        <w:pStyle w:val="Heading2"/>
        <w:numPr>
          <w:ilvl w:val="1"/>
          <w:numId w:val="1"/>
        </w:numPr>
        <w:rPr/>
      </w:pPr>
      <w:bookmarkStart w:id="480" w:name="pg6280_43932"/>
      <w:bookmarkStart w:id="481" w:name="__RefHeading___Toc2043733_237004111"/>
      <w:bookmarkStart w:id="482" w:name="_Toc139"/>
      <w:bookmarkEnd w:id="480"/>
      <w:bookmarkEnd w:id="481"/>
      <w:r>
        <w:rPr>
          <w:rtl w:val="true"/>
        </w:rPr>
        <w:t>بخش دوازدهم</w:t>
      </w:r>
      <w:r>
        <w:rPr>
          <w:rtl w:val="true"/>
        </w:rPr>
        <w:t xml:space="preserve">: </w:t>
      </w:r>
      <w:r>
        <w:rPr>
          <w:rtl w:val="true"/>
        </w:rPr>
        <w:t>اشراقات نوری فاطمۀ زهرا علیها السلام</w:t>
      </w:r>
      <w:bookmarkEnd w:id="4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2043735_237004111"/>
      <w:bookmarkStart w:id="484" w:name="_Toc140"/>
      <w:bookmarkEnd w:id="483"/>
      <w:r>
        <w:rPr>
          <w:rtl w:val="true"/>
        </w:rPr>
        <w:t>اشاره</w:t>
      </w:r>
      <w:bookmarkEnd w:id="48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6280_43934"/>
      <w:bookmarkStart w:id="486" w:name="pg6280_43934"/>
      <w:bookmarkEnd w:id="486"/>
    </w:p>
    <w:p>
      <w:pPr>
        <w:pStyle w:val="Heading3"/>
        <w:numPr>
          <w:ilvl w:val="2"/>
          <w:numId w:val="1"/>
        </w:numPr>
        <w:rPr/>
      </w:pPr>
      <w:bookmarkStart w:id="487" w:name="pg6280_43934"/>
      <w:bookmarkStart w:id="488" w:name="__RefHeading___Toc2043737_237004111"/>
      <w:bookmarkStart w:id="489" w:name="_Toc141"/>
      <w:bookmarkEnd w:id="487"/>
      <w:bookmarkEnd w:id="488"/>
      <w:r>
        <w:rPr>
          <w:rtl w:val="true"/>
        </w:rPr>
        <w:t>منقبت هشتاد و یکم</w:t>
      </w:r>
      <w:r>
        <w:rPr>
          <w:rtl w:val="true"/>
        </w:rPr>
        <w:t xml:space="preserve">: </w:t>
      </w:r>
      <w:r>
        <w:rPr>
          <w:rtl w:val="true"/>
        </w:rPr>
        <w:t>اشراق آسمان به هنگام تولّد آن حضرت علیها السلام</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سَأَلَهُ الْکُفَّار أَنْ یُرِیَهُمْ انْشِقَاق الْقَمَرِ وَ قَدْ بَانَ لِخَدِیجَةَ حَمْلُهَا بِفَاطِمَةَ وَ ظَهَرَ، قَالَتْ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خَیْبَةَ مَنْ کَذَّبَ مُحَمَّداً صلی الله علیه و آله وَ هُوَ خَیْرُ رَسُولٍ وَ نَبِیٍّ، فَنَادَتْ فَاطِمَةُ علیها السلام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لَا تَحْزَنِی وَ لاَ تَرهَبی فَإِنَّ اللَّهَ مَعَ أَبِی، فَلَمَّا تَمَّتْ أَیَّامُ حَمْلِهَا وَ انْقَضَی وَضَعَتْ فَاطِمَةَ فَأَشْرَقَ بِنُورِ وَجْهِهَا الْفَضَاءُ</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الرقائق معروف بالأخوانیات، شیخ عبد الله حنفی،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الروض الفائق فی المواعظ و الرقائق، ابو مدین شعیب بن عبد الله بن سعد مصری،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 شرح احقاق الحق، آیت الله مرعشی نجفی،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کفار، از رسول خدا صلی الله علیه و آله درخواست نمودند تا شکافتن ماه را به آنها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خدیجه علیها السلام، تازه دریافته بود که به فاطمه علیها السلام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در مقابل در خواست کفار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زیانکار است آنکه حضرت محمد صلی الله علیه و آله را تکذیب نماید و حال آنکه او بهترین رسول و پیامبر صلی الله علیه و 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فاطمه علیها السلام از رحم مادرش این سخنان را شنید،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و مترس؛ زیرا که خدا با پدر من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مدّت حمل به سر آمد، فاطمه علیها السلام متولد شد و فضا به نور روی او روشن گردید</w:t>
      </w:r>
      <w:r>
        <w:rPr>
          <w:rFonts w:eastAsia="IRNazanin" w:cs="IRNazanin"/>
          <w:color w:val="111111"/>
          <w:sz w:val="28"/>
          <w:szCs w:val="28"/>
          <w:rtl w:val="true"/>
          <w:lang w:bidi="fa-IR"/>
        </w:rPr>
        <w:t xml:space="preserve">. </w:t>
      </w:r>
      <w:bookmarkStart w:id="490" w:name="pg6280_43936"/>
    </w:p>
    <w:p>
      <w:pPr>
        <w:pStyle w:val="Heading3"/>
        <w:numPr>
          <w:ilvl w:val="2"/>
          <w:numId w:val="1"/>
        </w:numPr>
        <w:rPr/>
      </w:pPr>
      <w:bookmarkStart w:id="491" w:name="__RefHeading___Toc2043739_237004111"/>
      <w:bookmarkStart w:id="492" w:name="_Toc142"/>
      <w:bookmarkEnd w:id="490"/>
      <w:bookmarkEnd w:id="491"/>
      <w:r>
        <w:rPr>
          <w:rtl w:val="true"/>
        </w:rPr>
        <w:t>منقبت هشتاد و دوم</w:t>
      </w:r>
      <w:r>
        <w:rPr>
          <w:rtl w:val="true"/>
        </w:rPr>
        <w:t xml:space="preserve">: </w:t>
      </w:r>
      <w:r>
        <w:rPr>
          <w:rtl w:val="true"/>
        </w:rPr>
        <w:t>مشکات نور و کوکب دُرّی</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کَوْکَبٌ دُرِّیٌ بَیْنَ نِسَاءِ أَهْلِ الدُّنْیَا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راجع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 حکایت نور او چون چراغدانی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چراغدان چراغیست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حسن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در حبابی بلورین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حباب بلورین، حسین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حباب بلورین مانند اختر درخشانی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علیها السلام اختری درخشان در میان زنان جهان است</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علم از وجود فاطمه علیها السلام به سخن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او نرسد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نسل فاطمه علیها السلام امامانی است که یکی بعد از دیگری به وجود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هدایت می‌کند 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سید بن طاووس،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نهج الحق، علامه حلی،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غایة المرام، علامه بحرانی،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ابن مغازلی،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مناقب أهل البیت، ابن مغازلی،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جواهر العقدین، سمهودی،ج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رشفة الصادی، أبو بکر علوی حضرمی، ص</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شرح إحقاق الحق، آیت الله مرعشی نجفی،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الفاخرة فی العترة الطاهرة، ص</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شرح إحقاق الحق، آیت الله مرعشی نجفی،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الأعقم، ص</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اعقم انسی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شرح إحقاق الحق، آیت الله مرعشی نجفی، 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6280_43938"/>
    </w:p>
    <w:p>
      <w:pPr>
        <w:pStyle w:val="Heading3"/>
        <w:numPr>
          <w:ilvl w:val="2"/>
          <w:numId w:val="1"/>
        </w:numPr>
        <w:rPr/>
      </w:pPr>
      <w:bookmarkStart w:id="494" w:name="__RefHeading___Toc2043741_237004111"/>
      <w:bookmarkStart w:id="495" w:name="_Toc143"/>
      <w:bookmarkEnd w:id="493"/>
      <w:bookmarkEnd w:id="494"/>
      <w:r>
        <w:rPr>
          <w:rtl w:val="true"/>
        </w:rPr>
        <w:t>منقبت هشتاد و سوم</w:t>
      </w:r>
      <w:r>
        <w:rPr>
          <w:rtl w:val="true"/>
        </w:rPr>
        <w:t xml:space="preserve">: </w:t>
      </w:r>
      <w:r>
        <w:rPr>
          <w:rtl w:val="true"/>
        </w:rPr>
        <w:t>تابشی چون خورشید و ماه و کوکب</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 الْعَسْکَرِ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الزَّهْرَاءَ علیها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وَجْهُهَا یَزْهَرُ لِأَمِیرِ الْمُؤْمِنِینَ علیه السلام مِنْ أَوَّلِ النَّهَارِ کَالشَّمْسِ الضَّاحِیَةِ وَ عِنْدَ الزَّوَالَ کَالْقَمَرِ الْمُنِیرِ وَ عِنْدَ غُرُوبِ الشَّمْسِ کَالْکَوْکَبِ الدُّرِّیِّ</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عسکری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چهره او برای امیر المؤمنین علیه السلام از اوّل روز مانند آفتاب روشن و به هنگام زوال مانند ماه درخشان و به هنگام غروب آفتاب مانند ستارۀ درخشنده نور می داد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6280_43940"/>
      <w:bookmarkStart w:id="497" w:name="pg6280_43940"/>
      <w:bookmarkEnd w:id="497"/>
    </w:p>
    <w:p>
      <w:pPr>
        <w:pStyle w:val="Heading3"/>
        <w:numPr>
          <w:ilvl w:val="2"/>
          <w:numId w:val="1"/>
        </w:numPr>
        <w:rPr/>
      </w:pPr>
      <w:bookmarkStart w:id="498" w:name="pg6280_43940"/>
      <w:bookmarkStart w:id="499" w:name="__RefHeading___Toc2043743_237004111"/>
      <w:bookmarkStart w:id="500" w:name="_Toc144"/>
      <w:bookmarkEnd w:id="498"/>
      <w:bookmarkEnd w:id="499"/>
      <w:r>
        <w:rPr>
          <w:rtl w:val="true"/>
        </w:rPr>
        <w:t>منقبت هشتاد و چهارم</w:t>
      </w:r>
      <w:r>
        <w:rPr>
          <w:rtl w:val="true"/>
        </w:rPr>
        <w:t xml:space="preserve">: </w:t>
      </w:r>
      <w:r>
        <w:rPr>
          <w:rtl w:val="true"/>
        </w:rPr>
        <w:t>جلوه‌های سفید و زرد و سرخ</w:t>
      </w:r>
      <w:bookmarkEnd w:id="500"/>
    </w:p>
    <w:p>
      <w:pPr>
        <w:pStyle w:val="BookText"/>
        <w:rPr/>
      </w:pPr>
      <w:r>
        <w:rPr>
          <w:rFonts w:ascii="Amiri" w:hAnsi="Amiri" w:eastAsia="Amiri" w:cs="Amiri"/>
          <w:color w:val="111111"/>
          <w:sz w:val="28"/>
          <w:sz w:val="28"/>
          <w:szCs w:val="28"/>
          <w:rtl w:val="true"/>
          <w:lang w:bidi="ar-SA"/>
        </w:rPr>
        <w:t>عَنْ أَبَانِ بْنِ تَغْلِبَ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لِمَ سُمِّیَتِ الزَّهْرَاءُ زَهْرَاءَ؟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تَزْهَرُ لِأَمِیرِ الْمُؤْمِنِینَ علیه السلام فِی النَّهَارِ ثَلَاثَ مَرَّاتٍ بِالنُّورِ کَانَ یَزْهَرُ نُورُ وَجْهِهَا صَلَاةَ الْغَدَاةِ وَ النَّاسُ فِی فِرَاشِهِمْ فَیَدْخُلُ بَیَاضُ ذَلِکَ النُّورِ إِلَی حُجُرَاتِهِمْ بِالْمَدِینَةِ فَتَبْیَضُّ حِیطَانُهُمْ فَیَعْجَبُونَ مِنْ ذَلِکَ فَیَأْتُونَ النَّبِیَّ صلی الله علیه و آله فَیَسْأَلُونَهُ عَمَّا رَأَوْا فَیُرْسِلُهُمْ إِلَی مَنْزِلِ فَاطِمَةَ علیها السلام فَیَأْتُونَ مَنْزِلَهَا فَیَرَوْنَهَا قَاعِدَةً فِی مِحْرَابِهَا تُصَلِّی وَ النُّورُ یَسْطَعُ مِنْ مِحْرَابِهَا مِنْ وَجْهِهَا فَیَعْلَمُونَ أَنَّ الَّذِی رَأَوْهُ کَانَ مِنْ نُورِ فَاطِمَةَ علیها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انْتَصَفَ النَّهَارُ وَ تَرَتَّبَتْ لِلصَّلَاةِ زَهَرَ نُورُ وَجْهِهَا علیها السلام بِالصُّفْرَةِ فَتَدْخُلُ الصُّفْرَةُ فِی حُجُرَاتِ النَّاسِ فَتَصفَرُّ ثِیَابُهُمْ وَ أَلْوَانُهُمْ فَیَأْتُونَ النَّبِیَّ صلی الله علیه و آله فَیَسْأَلُونَهُ عَمَّا رَأَوْا فَیُرْسِلُهُمْ إِلَی مَنْزِلِ فَاطِمَةَ علیها السلام فَیَرَوْنَهَا قَائِمَةً فِی مِحْرَابِهَا وَ قَدْ زَهَرَ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عَلَیْهَا وَ عَلَی أَبِیهَا وَ بَعْلِهَا وَ بَنِیهَا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بِالصُّفْرَةِ فَیَعْلَمُونَ أَنَّ الَّذِی رَأَوْا کَانَ مِنْ نُورِ وَجْهِهَا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 آخِرُ النَّهَارِ وَ غَرَبَتِ الشَّمْسُ احْمَرَّ وَجْهُ فَاطِمَةَ فَأَشْرَقَ وَجْهُهَا بِالْحُمْرَةِ فَرَحاً وَ شُکْراً للهِ عَزَّ وَ جَلَّ فَکَانَ تَدْخُلُ حُمْرَةُ وَجْهِهَا حُجُرَاتِ الْقَوْمِ وَ تَحْمَرُّ حِیطَانُهُمْ فَیَعْجَبُونَ مِنْ ذَلِکَ وَ یَأْتُونَ النَّبِیَّ علیها السلام وَ یَسْأَلُونَهُ عَنْ ذَلِکَ فَیُرْسِلُهُمْ إِلَی مَنْزِلِ فَاطِمَةَ فَیَرَوْنَهَا جَالِسَةً تُسَبِّحُ اللَّهَ وَ تُمَجِّدُهُ وَ نُورُ وَجْهِهَا یَزْهَرُ بِالْحُمْرَةِ فَیَعْلَمُونَ أَنَّ الَّذِی رَأَوْا کَانَ </w:t>
      </w:r>
    </w:p>
    <w:p>
      <w:pPr>
        <w:pStyle w:val="BookText"/>
        <w:rPr/>
      </w:pPr>
      <w:r>
        <w:rPr>
          <w:rFonts w:ascii="Amiri" w:hAnsi="Amiri" w:eastAsia="Amiri" w:cs="Amiri"/>
          <w:color w:val="111111"/>
          <w:sz w:val="28"/>
          <w:sz w:val="28"/>
          <w:szCs w:val="28"/>
          <w:rtl w:val="true"/>
          <w:lang w:bidi="ar-SA"/>
        </w:rPr>
        <w:t>مِنْ نُورِ وَجْهِ فَاطِمَةَ علیها السلام فَلَمْ یَزَلْ ذَلِکَ النُّورُ فِی وَجْهِهَا حَتَّی وُلِدَ الْحُسَیْنُ علیه السلام فَهُوَ یَتَقَلَّبُ فِی وُجُوهِنَا إِلَی یَوْمِ الْقِیَامَةِ فِی الْأَئِمَّةِ مِنَّا أَهْلَ الْبَیْتَ علیهم السلام إِمَامٍ بَعْدَ إِمَامٍ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نور حضرت فاطمه علیها السلام روزی سه مرتبه برای امیرمؤمنان، علی بن ابی طالب علیهما السلام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چهرۀ او به هنگام اقامۀ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مردمان در رختخوابشان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می‌درخشید که سفیدی آن نور، داخل خانه‌های مردم مدینه می‌گردید و دیوارهایشان سفید می‌شد، آنان از این نور تعجّب می‌کردند و به سوی رسول خدا صلی الله علیه و آله می‌آمدند و از او دربارۀ آنچه دیدند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آنها را به خانۀ حضرت فاطمه علیها السلام می‌فرستاد و آنها به منزل فاطمه علیها السلام می‌آمدند و می‌دیدند که فاطمه علیها السلام در محراب عبادت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از صورت آن حضرت علیها السلام ساطع می‌شود، و آنگاه در می‌یافتند که آنچه دیدند از نور فاطمه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ظهر فرا می‌رسید و فاطمه علیها السلام آمادۀ نماز می‌شد نور زردی از چهرۀ وی ساطع می‌گردید و داخل خانه‌های اهل مدینه می‌شد به طوری که لباس و رنگ ایشان زرد می‌گشت، آنها به سوی رسول خدا صلی الله علیه و آله می‌آمدند و از ایشان دربارۀ آنچه دیدند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آنها را به خانۀ حضرت فاطمه علیها السلام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می‌دیدند که فاطمه علیها السلام در محراب عبادت ایستاده و نور صورتش به رنگ زرد می‌درخشد؛ در می‌یافتند که آنچه دیدند از نور صورت فاطمه علیها السلام بوده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آخر روز می‌شد و آفتاب غروب می‌کرد چهرۀ فاطمه علیها السلام سرخ می‌شد و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 با این رنگ سرخ می‌درخشید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شادی و شکر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سرخی صورت او داخل خانه‌های مردم می‌شد و دیوار خانه‌های ایشان سرخ می‌گشت و مردم مدینه از این امر تعجّب می‌کردند و به سوی رسول خدا صلی الله علیه و آله می‌آمدند و از او دربارۀ آن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آنها را به خانۀ حضرت فاطمه علیها السلام می‌فرستاد، و آنها می‌دیدند که فاطمه علیها السلام نشسته و به تسبیح و تمجید خدا مشغول است و آن نور سرخ از صورت وی ساطع است و می‌فهمیدند که آنچه دیدند از نور صورت فاطمه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در چهرۀ فاطمه علیها السلام باقی بود تا زمانی که حسین علیه السلام از وی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در صورتهای ما ائمه است تا روز قیامت؛ امامی بعد از امام دیگر</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6280_43947"/>
      <w:bookmarkStart w:id="502" w:name="pg6280_43947"/>
      <w:bookmarkEnd w:id="502"/>
    </w:p>
    <w:p>
      <w:pPr>
        <w:pStyle w:val="Heading3"/>
        <w:numPr>
          <w:ilvl w:val="2"/>
          <w:numId w:val="1"/>
        </w:numPr>
        <w:rPr/>
      </w:pPr>
      <w:bookmarkStart w:id="503" w:name="pg6280_43947"/>
      <w:bookmarkStart w:id="504" w:name="__RefHeading___Toc2043745_237004111"/>
      <w:bookmarkStart w:id="505" w:name="_Toc145"/>
      <w:bookmarkEnd w:id="503"/>
      <w:bookmarkEnd w:id="504"/>
      <w:r>
        <w:rPr>
          <w:rtl w:val="true"/>
        </w:rPr>
        <w:t>منقبت هشتاد و پنجم</w:t>
      </w:r>
      <w:r>
        <w:rPr>
          <w:rtl w:val="true"/>
        </w:rPr>
        <w:t xml:space="preserve">: </w:t>
      </w:r>
      <w:r>
        <w:rPr>
          <w:rtl w:val="true"/>
        </w:rPr>
        <w:t>اشراق نورفاطمۀ زهرا علیها السلام در محراب بر سماواتیان</w:t>
      </w:r>
      <w:bookmarkEnd w:id="505"/>
    </w:p>
    <w:p>
      <w:pPr>
        <w:pStyle w:val="BookText"/>
        <w:rPr/>
      </w:pPr>
      <w:r>
        <w:rPr>
          <w:rFonts w:ascii="Amiri" w:hAnsi="Amiri" w:eastAsia="Amiri" w:cs="Amiri"/>
          <w:color w:val="111111"/>
          <w:sz w:val="28"/>
          <w:sz w:val="28"/>
          <w:szCs w:val="28"/>
          <w:rtl w:val="true"/>
          <w:lang w:bidi="ar-SA"/>
        </w:rPr>
        <w:t>عَنِ ابْنِ عُمَارَةَ عَنْ أَبِیهِ قَالَ سَأَلْتُ أَبَا عَبْدِ اللَّهِ علیه السلام عَنْ فَاطِمَةَ علیها السلام لِمَ سُمِّیَتْ زَهْرَاءَ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کَانَتْ إِذَا قَامَتْ فِی مِحْرَابِهَا زَهَرَ نُورُهَا لِأَهْلِ السَّمَاءِ کَمَا یَزْهَرُ نُورُ الْکَوَاکِبِ لِأَهْلِ‌الْأَرْضِ</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توفیق أبو علم، ص</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نقل إحقاق الحق، آیت الله مرعشی نجفی،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عن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مِحْرَابِهَا بَیْنَ یَدِی رَبِّهَا جَلَّ جَلَالُهُ زَهَرَ نُورُهَا لِمَلَائِکَةِ السَّمَاءِ کَمَا یَزْهَرُ نُورُ الْکَوَاکِبِ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جوینی شافعی،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ایشان وقتی در محراب عبادت می‌ایستاد نور </w:t>
      </w:r>
    </w:p>
    <w:p>
      <w:pPr>
        <w:pStyle w:val="BookText"/>
        <w:rPr/>
      </w:pPr>
      <w:r>
        <w:rPr>
          <w:rFonts w:ascii="IRNazanin" w:hAnsi="IRNazanin" w:eastAsia="IRNazanin"/>
          <w:color w:val="111111"/>
          <w:sz w:val="28"/>
          <w:sz w:val="28"/>
          <w:szCs w:val="28"/>
          <w:rtl w:val="true"/>
          <w:lang w:bidi="fa-IR"/>
        </w:rPr>
        <w:t>آن حضرت علیها السلام برای اهل آسمان تلألؤ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نور ستارگان برای ساکنین زمین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شود به منقبت</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اشراق نوری حضرت زهرا علیها السلام در هنگام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منقبت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اشراق بهشت از نور خندۀ امیرمؤمنان علیه السلام و حضرت زهرا علیها السلام </w:t>
      </w:r>
      <w:r>
        <w:rPr>
          <w:rFonts w:eastAsia="IRNazanin" w:cs="IRNazanin"/>
          <w:color w:val="111111"/>
          <w:sz w:val="28"/>
          <w:szCs w:val="28"/>
          <w:rtl w:val="true"/>
          <w:lang w:bidi="fa-IR"/>
        </w:rPr>
        <w:t xml:space="preserve">». </w:t>
      </w:r>
      <w:bookmarkStart w:id="506" w:name="pg6280_43951"/>
    </w:p>
    <w:p>
      <w:pPr>
        <w:pStyle w:val="Heading3"/>
        <w:numPr>
          <w:ilvl w:val="2"/>
          <w:numId w:val="1"/>
        </w:numPr>
        <w:rPr/>
      </w:pPr>
      <w:bookmarkStart w:id="507" w:name="__RefHeading___Toc2043747_237004111"/>
      <w:bookmarkStart w:id="508" w:name="_Toc146"/>
      <w:bookmarkEnd w:id="506"/>
      <w:bookmarkEnd w:id="507"/>
      <w:r>
        <w:rPr>
          <w:rtl w:val="true"/>
        </w:rPr>
        <w:t>منقبت هشتاد و ششم</w:t>
      </w:r>
      <w:r>
        <w:rPr>
          <w:rtl w:val="true"/>
        </w:rPr>
        <w:t xml:space="preserve">: </w:t>
      </w:r>
      <w:r>
        <w:rPr>
          <w:rtl w:val="true"/>
        </w:rPr>
        <w:t>اشراق بهشت از نور خندۀ امیرمؤمنان و حضرت زهرا علیها السلام</w:t>
      </w:r>
      <w:bookmarkEnd w:id="508"/>
    </w:p>
    <w:p>
      <w:pPr>
        <w:pStyle w:val="BookText"/>
        <w:rPr/>
      </w:pPr>
      <w:r>
        <w:rPr>
          <w:rFonts w:ascii="Amiri" w:hAnsi="Amiri" w:eastAsia="Amiri" w:cs="Amiri"/>
          <w:color w:val="111111"/>
          <w:sz w:val="28"/>
          <w:sz w:val="28"/>
          <w:szCs w:val="28"/>
          <w:rtl w:val="true"/>
          <w:lang w:bidi="ar-SA"/>
        </w:rPr>
        <w:t xml:space="preserve">قَالَ ابْنُ عَبَّاسٍ فَبَیْنَا أَهْلُ الْجَنَّةِ فِی الْجَنَّةِ إِذْ رَأَوْا مِثْلَ الشَّمْسِ قَدْ أَشْرَقَتْ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فَیَقُولُ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قُلْتَ فِی کِتَابِکَ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یَرَوْنَ فِیها شَمْساً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زَمْهَرِیراً</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فَیُرْسِلُ اللَّهُ جَلَّ اسْمُهُ إِلَیْهِمْ جَبْرَئِیلَ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هَذِهِ شَمْساً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عَلِیّاً وَ 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عَلِیٌّ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ضَحِکَا فَأَشْرَقَتِ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ضَحِکِهِمَا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 بَیْنَا أَهْلُ الْجَنَّةِ فِی الْجَنَّةِ إِذْ رَأَوْا ضَوْءاً کَضَوْءِ الشَّمْسِ وَ قَدْ أَشْرَقَتِ الْجِنَانُ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رَبُّنَا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رِضْوَانُ لَیْسَتْ هَذِهِ بِشَمْس وَ لَا قَمَر وَ لَکِنْ هَذِهِ فَاطِمَةُ وَ عَلِیٌّ ضَحِکَا ضَحِکاً أَشْرَقَتِ الْجِنَانُ مِنْ نُورِ ضَحِکِهِمَا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ثعلبی، ثعلبی،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تفسیر قرطبی، قرطبی،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قرطبی از ثعلبی نقل نموده با اختلاف کم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الأسرار و عدة الأبرار، رسید الدین میبدی،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روح المعانی فی تفسیر القرآن العظیم، آلوسی، 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اختلاف کم در عبارت و آخر روایت را اینگونه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فأشرقت الجنان من نور ثغریهما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 صفوری،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 شرح احقاق الحق، آیت الله مرعشی نجفی،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ابن بطریق،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نهج الإیمان، ابن جبر، ص</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بطریق و ابن جبر با این عبارت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هذه شمسا و لا قمرا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اهل بهشت در بهشت قرار گرفته‌اند، نوری مثل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خورشید ببینند که بهشت از آن نور درخشان گشته، اهل بهشت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کتابت 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جبرئیل را نزد آنها فرستد و به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خورشید است و نه ماه بلکه حضرت علی و فاطمه علیهما السلام خندیدند و بهشت از نور خنده‌شان درخشان شد</w:t>
      </w:r>
      <w:r>
        <w:rPr>
          <w:rFonts w:eastAsia="IRNazanin" w:cs="IRNazanin"/>
          <w:color w:val="111111"/>
          <w:sz w:val="28"/>
          <w:szCs w:val="28"/>
          <w:rtl w:val="true"/>
          <w:lang w:bidi="fa-IR"/>
        </w:rPr>
        <w:t xml:space="preserve">. </w:t>
      </w:r>
      <w:bookmarkStart w:id="509" w:name="pg6280_43955"/>
    </w:p>
    <w:p>
      <w:pPr>
        <w:pStyle w:val="Heading3"/>
        <w:numPr>
          <w:ilvl w:val="2"/>
          <w:numId w:val="1"/>
        </w:numPr>
        <w:rPr/>
      </w:pPr>
      <w:bookmarkStart w:id="510" w:name="__RefHeading___Toc2043749_237004111"/>
      <w:bookmarkStart w:id="511" w:name="_Toc147"/>
      <w:bookmarkEnd w:id="509"/>
      <w:bookmarkEnd w:id="510"/>
      <w:r>
        <w:rPr>
          <w:rtl w:val="true"/>
        </w:rPr>
        <w:t>منقبت هشتاد و هفتم</w:t>
      </w:r>
      <w:r>
        <w:rPr>
          <w:rtl w:val="true"/>
        </w:rPr>
        <w:t xml:space="preserve">: </w:t>
      </w:r>
      <w:r>
        <w:rPr>
          <w:rtl w:val="true"/>
        </w:rPr>
        <w:t>اسلام هشتاد یهودی به نور چادر حضرت زهرا علیها السلام</w:t>
      </w:r>
      <w:bookmarkEnd w:id="511"/>
    </w:p>
    <w:p>
      <w:pPr>
        <w:pStyle w:val="BookText"/>
        <w:rPr/>
      </w:pPr>
      <w:r>
        <w:rPr>
          <w:rFonts w:ascii="Amiri" w:hAnsi="Amiri" w:eastAsia="Amiri" w:cs="Amiri"/>
          <w:color w:val="111111"/>
          <w:sz w:val="28"/>
          <w:sz w:val="28"/>
          <w:szCs w:val="28"/>
          <w:rtl w:val="true"/>
          <w:lang w:bidi="ar-SA"/>
        </w:rPr>
        <w:t>رُوِیَ أَنَّ عَلِیّاً اسْتَقْرَضَ مِنْ یَهُودِیٍّ شَعِیراً فَاسْتَرْهَنَهُ شَیْئاً فَدَفَعَ إِلَیْهِ مُلَاءَةَ فَاطِمَةَ رَهْناً وَ کَانَتْ مِنَ الصُّوفِ فَأَدْخَلَهَا الْیَهُودِیُّ إِلَی دَارٍ وَ وَضَعَهَا فِی بَیْتٍ فَلَمَّا کَانَتِ اللَّیْلَةُ دَخَلَتْ زَوْجَتُهُ الْبَیْتَ الَّذِی فِیهِ الْمُلَاءَةُ بِشُغُلٍ فَرَأَتْ نُوراً سَاطِعاً فِی الْبَیْتِ أَضَاءَ بِهِ کُلُّهُ فَانْصَرَفَتْ إِلَی زَوْجِهَا فَأَخْبَرَتْهُ بِأَنَّهَا رَأَتْ فِی ذَلِکَ الْبَیْتِ ضَوْءً عَظِیماً فَتَعَجَّبَ الْیَهُودِیُّ زَوْجُهَا وَ قَدْ نَسِیَ أَنَّ فِی بَیْتِهِ مُلَاءَةَ فَاطِمَةَ علیها السلام فَنَهَضَ مُسْرِعاً وَ دَخَلَ الْبَیْتَ فَإِذَا ضِیَاءُ الْمُلَاءَةِ یَنْشُرُ شُعَاعَهَا کَأَنَّهُ یَشْتَعِلُ مِنْ بَدْرٍ مُنِیرٍ یَلْمَعُ مِنْ قَرِیبٍ فَتَعَجَّبَ مِنْ ذَلِکَ فَأَنْعَمَ النَّظَرَ فِی مَوْضِعِ الْمُلَاءَةِ فَعَلِمَ أَنَّ ذَلِکَ النُّورَ مِنْ مُلَاءَةِ فَاطِمَةَ علیها السلام فَخَرَجَ الْیَهُودِیُّ یَعْدُو إِلَی أَقْرِبَائِهِ وَ زَوْجَتُهُ تَعْدُو إِلَی أَقْرِبَائِهَا فَاجْتَمَعَ ثَمَانُونَ مِنَ الْیَهُودِ فَرَأَوْا ذَلِکَ فَأَسْلَمُوا کُلُّهُمْ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حضرت علی علیه السلام مقداری جو از یک یهودی قرض کردند و آن </w:t>
      </w:r>
    </w:p>
    <w:p>
      <w:pPr>
        <w:pStyle w:val="BookText"/>
        <w:rPr/>
      </w:pPr>
      <w:r>
        <w:rPr>
          <w:rFonts w:ascii="IRNazanin" w:hAnsi="IRNazanin" w:eastAsia="IRNazanin"/>
          <w:color w:val="111111"/>
          <w:sz w:val="28"/>
          <w:sz w:val="28"/>
          <w:szCs w:val="28"/>
          <w:rtl w:val="true"/>
          <w:lang w:bidi="fa-IR"/>
        </w:rPr>
        <w:t xml:space="preserve">یهودی چیزی بابت گرو از آن حضرت خواست و امیر مؤمنان علیه السلام چادر حضرت فاطمه علیها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رهن به او دادند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چادر را به خانه برد و در اتاقی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زن آن شخص برای انجام کاری داخل آن اتاق شد و نوری دید که تمام اتاق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شوهرش آمد و به او اطلاع داد که در آن اتاق، نور با عظمتی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فراموش کرده بود چادر فاطمه علیها السلام در آن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نمود و به سرعت داخل آن اتاق شد و دید که شعاع نور آن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 و گویا آن شعاع، شعله‌ای است از قرص کامل و نورانی ماه که از مکانی نزدیک می‌تابد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تعجب نمود و با دقت به محل چادر نگاه کرد و دانست که آن نور از چادر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و همسرش از خانه خارج شدند و هر یک به سوی اقوام خویش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نفر از یهود جمع شدند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همۀ آنها اسلام آوردند</w:t>
      </w:r>
      <w:r>
        <w:rPr>
          <w:rFonts w:eastAsia="IRNazanin" w:cs="IRNazanin"/>
          <w:color w:val="111111"/>
          <w:sz w:val="28"/>
          <w:szCs w:val="28"/>
          <w:rtl w:val="true"/>
          <w:lang w:bidi="fa-IR"/>
        </w:rPr>
        <w:t xml:space="preserve">. </w:t>
      </w:r>
      <w:bookmarkStart w:id="512" w:name="pg6280_43958"/>
    </w:p>
    <w:p>
      <w:pPr>
        <w:pStyle w:val="Heading2"/>
        <w:numPr>
          <w:ilvl w:val="1"/>
          <w:numId w:val="1"/>
        </w:numPr>
        <w:rPr/>
      </w:pPr>
      <w:bookmarkStart w:id="513" w:name="__RefHeading___Toc2043751_237004111"/>
      <w:bookmarkStart w:id="514" w:name="_Toc148"/>
      <w:bookmarkEnd w:id="512"/>
      <w:bookmarkEnd w:id="513"/>
      <w:r>
        <w:rPr>
          <w:rtl w:val="true"/>
        </w:rPr>
        <w:t>بخش سیزدهم</w:t>
      </w:r>
      <w:r>
        <w:rPr>
          <w:rtl w:val="true"/>
        </w:rPr>
        <w:t xml:space="preserve">: </w:t>
      </w:r>
      <w:r>
        <w:rPr>
          <w:rtl w:val="true"/>
        </w:rPr>
        <w:t>خدمت در آستان فاطمۀ زهرا علیها السلام</w:t>
      </w:r>
      <w:bookmarkEnd w:id="51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5" w:name="__RefHeading___Toc2043753_237004111"/>
      <w:bookmarkStart w:id="516" w:name="_Toc149"/>
      <w:bookmarkEnd w:id="515"/>
      <w:r>
        <w:rPr>
          <w:rtl w:val="true"/>
        </w:rPr>
        <w:t>اشاره</w:t>
      </w:r>
      <w:bookmarkEnd w:id="51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6280_43961"/>
      <w:bookmarkStart w:id="518" w:name="pg6280_43961"/>
      <w:bookmarkEnd w:id="518"/>
    </w:p>
    <w:p>
      <w:pPr>
        <w:pStyle w:val="Heading3"/>
        <w:numPr>
          <w:ilvl w:val="2"/>
          <w:numId w:val="1"/>
        </w:numPr>
        <w:rPr/>
      </w:pPr>
      <w:bookmarkStart w:id="519" w:name="pg6280_43961"/>
      <w:bookmarkStart w:id="520" w:name="__RefHeading___Toc2043755_237004111"/>
      <w:bookmarkStart w:id="521" w:name="_Toc150"/>
      <w:bookmarkEnd w:id="519"/>
      <w:bookmarkEnd w:id="520"/>
      <w:r>
        <w:rPr>
          <w:rtl w:val="true"/>
        </w:rPr>
        <w:t>منقبت هشتاد و هشتم</w:t>
      </w:r>
      <w:r>
        <w:rPr>
          <w:rtl w:val="true"/>
        </w:rPr>
        <w:t xml:space="preserve">: </w:t>
      </w:r>
      <w:r>
        <w:rPr>
          <w:rtl w:val="true"/>
        </w:rPr>
        <w:t>مقام خادمین فاطمۀ زهرا علیها السلام</w:t>
      </w:r>
      <w:bookmarkEnd w:id="521"/>
    </w:p>
    <w:p>
      <w:pPr>
        <w:pStyle w:val="BookText"/>
        <w:rPr/>
      </w:pPr>
      <w:r>
        <w:rPr>
          <w:rFonts w:ascii="Amiri" w:hAnsi="Amiri" w:eastAsia="Amiri" w:cs="Amiri"/>
          <w:color w:val="111111"/>
          <w:sz w:val="28"/>
          <w:sz w:val="28"/>
          <w:szCs w:val="28"/>
          <w:rtl w:val="true"/>
          <w:lang w:bidi="ar-SA"/>
        </w:rPr>
        <w:t>رَوَیَ الروانْدِی فِی الخَرَائِج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 أَیْمَنَ لَمَّا تُوُفِّیَتْ فَاطِمَةُ علیها السلام حَلَفَتْ أَنْ لَا تَکُونَ بِالْمَدِینَةِ إِذْ لَا تُطِیقُ أَنْ تَنْظُرَ إِلَی مَوَاضِعَ کَانَتْ بِهَا فَخَرَجَتْ إِلَی مَکَّةَ فَلَمَّا کَانَتْ فِی بَعْضِ الطَّرِیقِ عَطِشَتْ عَطَشاً شَدِیداً فَرَفَعَتْ یَدَیْهَا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أَنَا خَادِمَةُ فَاطِمَةَ تَقْتُلُنِی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عَلَیْهَا دَلْواً مِنَ السَّمَاءِ فَشَرِبَتْ فَلَمْ تَحْتَجْ إِلَی الطَّعَامِ وَ الشَّرَابِ سَبْعَ سِنِینَ وَ کَانَ النَّاسُ یَبْعَثُونَهَا فِی الْیَوْمِ الشَّدِیدِ الْحَرِّ فَمَا یُصِیبُهَا عَطَشٌ</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عَلِیُّ بْنُ مَعْمَرٍ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مَکَّة فَأَصَابَنِی عَطَشٌ شَدِیدٌ فِی الْجُحْفَةِ حَتَّی خِفْتُ عَلَی نَفْسِی ثُمَّ رَفَعْتُ رَأْسِی إِلَی السَّمَاءِ وَ قُلْتُ یَا رَبِّ أَ تُعْطِشُنِی وَ أَنَا خَادِمَةُ ابْنَةِ نَبِیِّکَ فَنَزَلَ إِلَیَّ دَلْوٌ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مِنْ مَاءِ الْجَنَّةِ فَشَرِبَت وَ حَقٌّ سَیِّدَتِی مَا جُعْتُ وَ لاَ عَطِشْتُ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عَطِشْت فِیمَا بَیْنَ مَکَّة وَ الْمَدِینَةِ عَطَشاً شَدِیدًا فَأَنْزَلَ اللَّهُ تَعَالَی عَلَیْهَا دَلْواً مِنَ السَّمَاءِ فَشَرِبَتْ مِنْهَا فَمَا عَطِشْت بَعْدَهَا أَبَداً وَ إِنّ کَانَ أَهْلُ الْمَدِینَةِ لِتَسْتَعِینَ بِهَا عَلَیْهَا فِی الْیَوْمِ الشَّدِیدِ الْحَرِّ وَ مَا یُصِیبُهَا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فی المناقب، ابن حمزه طوسی،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شُهره نوۀ فضۀ خادمه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 مُوَدَّعِ الْحَجِّ امْرَأَةً ضَعِیفَةً عَلَی دَابَّةٍ نَحِیفَةٍ وَ النَّاسُ یَنْصَحُونَهَا لِتَنْکُصَ فَلَمَّا تَوَسَّطْنَا الْبَادِیَةَ کَلَّتْ دَابَّتُهَا فَعَذَلْتُهَا فِی إِتْیَانِهَا فَرَفَعَتْ رَأْسَهَا إِلَی السَّمَاءِ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بَیْتِی تَرَکْتَنِی وَ لَا إِلَی بَیْتِکَ حَمَلْتَنِی فَوَ عِزَّتِکَ وَ جَلَالِکَ لَوْ فَعَلَ بِی هَذَا غَیْرُکَ لَمَا شَکَوْتُهُ إِلَّا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شَخْصٌ أَتَاهَا مِنَ الْفَیْفَاءِ وَ فِی یَدِهِ زِمَامُ نَاقَةٍ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فَرَکِبَتْ وَ سَارَتِ النَّاقَةُ کَالْبَرْقِ الْخَاطِفِ فَلَمَّا بَلَغْتُ الْمَطَافَ رَأَیْتُهَا تَطُوفُ فَحَلَفْتُهَا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شُهْرَةُ بِنْتُ مُسْکَةَ بِنْتِ فِضَّةَ خَادِمَةِ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موسم حج زن ضعیفی را دیدم که بر شتری نحیف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نصیحت می‌کردند که با آن شتر به صحرا نرود و باز گردد؛ ولی او توجّهی نکرد و همراه بقیۀ مردم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مقداری از راه را در بادیه طی کردیم شترش تحمّل رفتن را از دست داد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در خانه‌ام گذاشتی و نه به خانۀ خودت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عزّت و جلالت سوگند اگر کسی غیر از تو این عمل را با من انجام داده بود شکایت او را به سوی تو می‌آوردم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حال ناگهان شخصی نزد او آمد که شتری ماده به همراه داشت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سوار شتر گردید آن حیوان با سرعت عجیبی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مشغول طواف خانۀ خدا بودم، آن زن را دیدم که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دادم و از او خواستم که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مسکه، دختر فضّه، خادم حضرت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نوه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ابن شهر آشوب،ج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تسلیة المجالس، کرکی حائری،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بحار الانوار،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قدس سره در خرائج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علیها السلام از دنیا رحلت نمود، امّ ایمن سوگند خورد که در مدینه نماند؛ زیرا طاقت دیدن آن مواضع و محل‌هایی که حضرت فاطمه علیها السلام را در آنجا دیده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 و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آب او تمام شد و تشنگی شدیدی بر او غلبه کرد، پس دستان </w:t>
      </w:r>
    </w:p>
    <w:p>
      <w:pPr>
        <w:pStyle w:val="BookText"/>
        <w:rPr/>
      </w:pPr>
      <w:r>
        <w:rPr>
          <w:rFonts w:ascii="IRNazanin" w:hAnsi="IRNazanin" w:eastAsia="IRNazanin"/>
          <w:color w:val="111111"/>
          <w:sz w:val="28"/>
          <w:sz w:val="28"/>
          <w:szCs w:val="28"/>
          <w:rtl w:val="true"/>
          <w:lang w:bidi="fa-IR"/>
        </w:rPr>
        <w:t>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خدمتکار حضرت فاطمه علیها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مرا به واسطۀ عطش و در حال تشنگی قبض روح کنی؟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خداوند متعال دلوی آب از آسمان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آب نوشید و هفت سال از آب و غذا بی‌نیاز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مردم او را در روز بسیار گرم به دنبال کارهایی می‌فرستادند ولی هرگز تشنه نمی‌شد</w:t>
      </w:r>
      <w:r>
        <w:rPr>
          <w:rFonts w:eastAsia="IRNazanin" w:cs="IRNazanin"/>
          <w:color w:val="111111"/>
          <w:sz w:val="28"/>
          <w:szCs w:val="28"/>
          <w:rtl w:val="true"/>
          <w:lang w:bidi="fa-IR"/>
        </w:rPr>
        <w:t xml:space="preserve">. </w:t>
      </w:r>
      <w:bookmarkStart w:id="522" w:name="pg6280_43966"/>
    </w:p>
    <w:p>
      <w:pPr>
        <w:pStyle w:val="Heading3"/>
        <w:numPr>
          <w:ilvl w:val="2"/>
          <w:numId w:val="1"/>
        </w:numPr>
        <w:rPr/>
      </w:pPr>
      <w:bookmarkStart w:id="523" w:name="__RefHeading___Toc2043757_237004111"/>
      <w:bookmarkStart w:id="524" w:name="_Toc151"/>
      <w:bookmarkEnd w:id="522"/>
      <w:bookmarkEnd w:id="523"/>
      <w:r>
        <w:rPr>
          <w:rtl w:val="true"/>
        </w:rPr>
        <w:t>منقبت هشتاد و نهم</w:t>
      </w:r>
      <w:r>
        <w:rPr>
          <w:rtl w:val="true"/>
        </w:rPr>
        <w:t xml:space="preserve">: </w:t>
      </w:r>
      <w:r>
        <w:rPr>
          <w:rtl w:val="true"/>
        </w:rPr>
        <w:t>مبعوث شدن زوقابیل یا جبرائیل برای خدمت فاطمۀ زهرا علیها السلام</w:t>
      </w:r>
      <w:bookmarkEnd w:id="524"/>
    </w:p>
    <w:p>
      <w:pPr>
        <w:pStyle w:val="BookText"/>
        <w:rPr/>
      </w:pPr>
      <w:r>
        <w:rPr>
          <w:rFonts w:ascii="Amiri" w:hAnsi="Amiri" w:eastAsia="Amiri" w:cs="Amiri"/>
          <w:color w:val="111111"/>
          <w:sz w:val="28"/>
          <w:sz w:val="28"/>
          <w:szCs w:val="28"/>
          <w:rtl w:val="true"/>
          <w:lang w:bidi="ar-SA"/>
        </w:rPr>
        <w:t>مُحَمَّدُ بْنُ عَلِیِّ بْنِ الْحُسَیْنِ بْنِ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سَلْمَانَ إِلَی مَنْزلِ فَاطِمَةَ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بِالْبَابِ وَقْفَةً حَتَّی سَلَّمْتُ فَسَمِعْتُ فَاطِمَةَ تَقْرَأُ الْقُرْآنَ 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تَدُورُ الرَّحَی 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عِنْدَهَا أَنِیسٌ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إِلَی رَسُولِ اللَّهِ صلی الله علیه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رَأَیْتُ أَمْراً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 یَا سَلْمَانُ، تَکَلَّمْ بِمَا رَأَیْتَ وَ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بِبَابِ ابْنَتِکَ یَا رَسُولَ اللَّهِ، وَ سَلَّمْتُ، فَسَمِعْتُ فَاطِمَةَ تَقْرَأُ الْقُرْآنَ مِنْ جَوَّا، وَ الرَّحَی تَدُورُ مِنْ بَرَّا مَا عِنْدَهَا أَنِیسٌ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ابْنَتِی فَاطِمَةُ مَلَأَ اللَّهُ قَلْبَهَا وَ جَوَارِحَهَا إِیمَاناً إِلَی مُشَاشِهَا تَفَرَّغَتْ لِطَاعَةِ اللَّهِ فَبَعَثَ اللَّهُ مَلَکاً اسْمُهُ زُوقَابِیلُ 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 لَهَا الرَّحَی وَ کَفَاهَا اللَّهُ مَؤُنَةَ الدُّنْیَا مَعَ مَؤُنَةِ الْآخِرَة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سلمان را نزد حضرت فاطمه علیها السلام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درب خانه ایستادم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فاطمه علیها السلام در داخل خانه مشغول تلاوت قرآن است و آسیاب در حیاط می‌چرخید در حالی که کسی آن را نمی‌چرخانید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امر عظیمی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بازگو آنچه را که دیده‌ای و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خانۀ دخترت فاطمه علیها السلام رفتم و بر او سلام کردم و شنیدم فاطمه علیها السلام قرآن می‌خواند و آسیاب در بیرون خانه می‌چرخید در حالی که کسی کنار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قلب و اعضای دخترم فاطمه را تا سر استخوانهایش سرشار از ایمان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برای عبادت پروردگار فارغ نمود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به نام زوقابیل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نموده تا آسیاب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دنیا و آخرت فاطمه علیها السلام را کفایت نموده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عَنْ عَمَّارٍ وَ مَیْمُونَةَ أَنَّ کِلَیْهِمَا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فَاطِمَةَ نَائِمَةً وَ الرَّحَی تَدُورُ فَأَخْبَرْتُ رَسُولَ اللَّهِ صلی الله علیه و آله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 ضَعْفَ أَمَتِهِ فَأَوْحَی إِلَی الرَّحَی أَنْ تَدُورَ فَدَارَتْ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أَبُو الْقَاسِمِ الْبُسْتِیُّ فِی مَنَاقِبِ أَمِیرِ الْمُؤْمِنِینَ وَ أَبُو صَالِحٍ الْمُؤَذِّنُ فِی الْأَرْبَعِینَ عَنِ الشَّعْبِیِّ بِإِسْنَادِهِ عَنْ مَیْمُونَةَ وَ ابْنُ فَیَّاضٍ فِی شَرْحِ الْأَخْبَار؛ از عمّار و میمونه روایت شده که هر 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فاطمه علیها السلام خواب است و آسیاب می‌چرخد، پس این امر را به رسول خدا صلی الله علیه و آله خبر دادم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ضعف کنیزش فاطمه علیها السلام را دانست لذا به آسیاب وحی نمود که بچرخد و آسیاب 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تسلیة المجالس، کرکی حائری،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با اختلاف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6280_43970"/>
    </w:p>
    <w:p>
      <w:pPr>
        <w:pStyle w:val="Heading3"/>
        <w:numPr>
          <w:ilvl w:val="2"/>
          <w:numId w:val="1"/>
        </w:numPr>
        <w:rPr/>
      </w:pPr>
      <w:bookmarkStart w:id="526" w:name="__RefHeading___Toc2043759_237004111"/>
      <w:bookmarkStart w:id="527" w:name="_Toc152"/>
      <w:bookmarkEnd w:id="525"/>
      <w:bookmarkEnd w:id="526"/>
      <w:r>
        <w:rPr>
          <w:rtl w:val="true"/>
        </w:rPr>
        <w:t>منقبت نودم</w:t>
      </w:r>
      <w:r>
        <w:rPr>
          <w:rtl w:val="true"/>
        </w:rPr>
        <w:t xml:space="preserve">: </w:t>
      </w:r>
      <w:r>
        <w:rPr>
          <w:rtl w:val="true"/>
        </w:rPr>
        <w:t>جبرئیل و میکائیل و اسرافیل، خدمت گزاران فاطمۀ زهرا علیها السلام</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 أَیْمَنَ قَالَتْ مَضَیْتُ ذَاتَ یَوْمٍ إِلَی مَنْزِلِ مَوْلَاتِی فَاطِمَةَ الزَّهْرَاءِ علیها السلام لِأَزُورَهَا فِی مَنْزِلِهَا وَ کَانَ یَوْماً حَارّاً مِنْ أَیَّامِ الصَّیْفِ فَأَتَیْتُ إِلَی بَابِ دَارِهَا وَ إِذَا بِالْبَابِ مُغْلَقٌ فَنَظَرْتُ مِنْ شُقُوقِ الْبَابِ فَإِذَا بِفَاطِمَةَ الزَّهْرَاءِ نَائِمَةٌ عِنْدَ الرَّحَی وَ رَأَیْتُ الرَّحَی تَطْحَنُ الْبُرَّ وَ هِیَ تَدُورُ مِنْ غَیْرِ یَدٍ تُدِیرُهَا وَ الْمَهْدُ أَیْضاً إِلَی جَانِبِهَا وَ الْحُسَیْنُ علیه السلام نَائِمٌ فِیهِ وَ الْمَهْدُ یَهْتَزُّ وَ لَمْ أَرَ مَنْ یَهُزُّهُ وَ رَأَیْتُ کَفّاً یُسَبِّحُ اللَّهَ تَعَالَی قَرِیباً مِنْ کَفِّ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أَیْمَنَ فَتَعَجَّبْتُ مِنْ ذَلِکَ فَتَرَکْتُهَا وَ مَضَیْتُ إِلَی سَیِّدِی رَسُولِ اللَّهِ صلی الله علیه و آله وَ سَلَّمْتُ عَلَیْهِ وَ قُلْتُ لَهُ یَا رَسُولَ اللَّهِ إِنِّی رَأَیْتُ عَجَباً مَا رَأَیْتُ مِثْلَهُ أَبَداً فَقَالَ لِی مَا رَأَیْتِ یَا أُمَّ أَیْمَنَ فَقُلْتُ إِنِّی قَصَدْتُ مَنْزِلَ سَیِّدَتِی فَاطِمَةَ الزَّهْرَاءِ فَلَقِیتُ الْبَابَ مُغْلَقاً وَ إِذَا أَنَا بِالرَّحَی تَطْحَنُ الْبُرَّ وَ هِیَ تَدُورُ مِنْ غَیْرِ یَدٍ تُدِیرُهَا وَ رَأَیْتُ مَهْدَ الْحُسَیْنِ یَهْتَزُّ مِنْ غَیْرِ یَدٍ تَهُزُّهُ وَ رَأَیْتُ کَفّاً یُسَبِّحُ اللَّهَ تَعَالَی قَرِیباً مِنْ کَفِّ فَاطِمَةَ علیها السلام وَ لَمْ أَرَ شَخْصَهُ فَتَعَجَّبْتُ مِنْ ذَلِکَ یَا سَیِّدِی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أَیْمَنَ اعْلَمِی أَنَّ فَاطِمَةَ الزَّهْرَاءَ صَائِمَةٌ وَ هِیَ مُتْعَبَةٌ جَائِعَةٌ وَ الزَّمَانُ قَیْظٌ فَأَلْقَی اللَّهُ تَعَالَی عَلَیْهَا النُّعَاسَ فَنَامَتْ فَسُبْحَانَ مَنْ لَا یَنَامُ فَوَکَّلَ اللَّهُ مَلَکاً یَطْحَنُ عَنْهَا قُوتَ عِیَالِهَا وَ أَرْسَلَ اللَّهُ مَلَکاً آخَرَ یَهُزُّ مَهْدَ وَلَدِهَا الْحُسَیْنِ علیه السلام لِئَلَّا یُزْعِجَهَا مِنْ </w:t>
      </w:r>
    </w:p>
    <w:p>
      <w:pPr>
        <w:pStyle w:val="BookText"/>
        <w:rPr/>
      </w:pPr>
      <w:r>
        <w:rPr>
          <w:rFonts w:ascii="Amiri" w:hAnsi="Amiri" w:eastAsia="Amiri" w:cs="Amiri"/>
          <w:color w:val="111111"/>
          <w:sz w:val="28"/>
          <w:sz w:val="28"/>
          <w:szCs w:val="28"/>
          <w:rtl w:val="true"/>
          <w:lang w:bidi="ar-SA"/>
        </w:rPr>
        <w:t>نَوْمِهَا وَ وَکَّلَ اللَّهُ مَلَکاً آخَرَ یُسَبِّحُ اللَّهَ عَزَّ وَ جَلَّ قَرِیباً مِنْ کَفِّ فَاطِمَةَ یَکُونُ ثَوَابُ تَسْبِیحِهِ لَهَا لِأَنَّ فَاطِمَةَ لَمْ تَفْتُرْ عَنْ ذِکْرِ اللَّهِ فَإِذَا نَامَتْ جَعَلَ اللَّهُ ثَوَابَ تَسْبِیحِ ذَلِکَ الْمَلَکِ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مَنْ یَکُونُ الطَّحَّانَ وَ مَنِ الَّذِی یَهُزُّ مَهْدَ الْحُسَیْنِ وَ یُنَاغِیهِ وَ مَنِ الْمُسَبِّحُ؟ فَتَبَسَّمَ النَّبِیُّ صلی الله علیه و آله ضَاحِکاً وَ قَالَ أَمَّا الطَّحَّانُ فَجَبْرَئِیلُ وَ أَمَّا الَّذِی یَهُزُّ مَهْدَ الْحُسَیْنِ فَهُوَ مِیکَائِیلُ وَ أَمَّا الْمَلَکُ الْمُسَبِّحُ فَهُوَ إِسْرَافِیل</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گوید در تابستان که هوا بسیار گرم بود به خانۀ مولایم فاطمه علیها السلام رفتم تا ایشان را زیارت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خانۀ حضرت زهرا علیها السلام که رسیدم دیدم که درب خانه بسته است اما از شکاف در، درون خانه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حضرت زهرا علیها السلام کنار آسیاب به خواب رفته است اما آسیاب بدون این که کسی آن را بگرداند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دیدم که گهواره‌ای که حسین علیه السلام درون آن خوابیده است تکان می‌خورد و کسی را ندیدم که آن را تکان دهد و نیز کفِ دستی را دیدم که کنار دست فاطمه علیها السلام مشغول گفتن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گوید که از این امر متعجب شدم و به سوی آقای خودم رسول خدا صلی الله علیه و آله رفتم و بر ایشان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عجیبی را دیدم که تا به حال چنین چیزی مشاهده نکرده بودم و حکایت آسیاب و تکان خوردن گهواره و کفِ دستی که تسبیح می‌گفت را برای ایشان عرض کردم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بدان که فاطمه علیها السلام روزه است و به دلیل گرمی زیاد هوا از کارهای خانه به زحمت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خواب را به فاطمه علیها السلام القا </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 بر ایشان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مَلَکی را عهده دار آسیاب کردن نمود و نیز ملک دیگری را ارسال فرمود که گهوارۀ حسین علیه السلام را بجنباند تا این که فاطمه علیها السلام بیدار نشود و ملکی را فرستاد تا نزدیک دست فاطمه علیها السلام تسبیح گوید و ثواب تسبیحش را برای حضرت فاطمه علیها السلام قرار دهد چرا که دخترم فاطمه علیها السلام دائماً ذکر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فاطمه علیها السلام به خواب می‌رود خداوند ثواب تسبیح آن ملک را برای فاطمه علیها السلام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گوید 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ملکی که آسیاب می‌کرد و ملکی که گهواره را تکان می‌داد و با حسین علیه السلام نجوا می‌کرد و آن ملکی که تسبیح می‌گفت نامشان چیست؟ پیامبر اکرم صلی الله علیه و آله تبسمی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آسیاب می‌کرد جبرئیل بود و آن ملکی که گهواره را تکان می‌داد میکائیل و ملکی که تسبیح می‌گفت اسرافیل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الشیخ الصدوق أبو جعفر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ذَرٍّ قَالَ سَمِعْتُ رَسُولَ اللَّهِ صلی الله علیه و آله یَقُولُ افْتَخَرَ إِسْرَافِیلُ عَلَی جَبْرَائِیلَ فَقَالَ أَنَا خَیْرٌ مِنْکَ قَالَ وَ لِمَ أَنْتَ خَیْرٌ مِنِّی قَالَ لِأَنِّی صَاحِبُ الثَّمَانِیَةِ حَمَلَةِ الْعَرْشِ وَ أَنَا صَاحِبُ النَّفْخَةِ فِی الصُّورِ وَ أَنَا أَقْرَبُ الْمَلَائِکَةِ 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جَبْرَائِیلُ علیه السلام أَنَا خَیْرٌ مِنْکَ فَقَالَ بِمَا أَنْتَ خَیْرٌ مِنِّی قَالَ لِأَنِّی أَمِینُ اللَّهِ عَزَّ وَ جَلَّ عَلَی وَحْیِهِ وَ أَنَا رَسُولُهُ إِلَی الْأَنْبِیَاءِ علیهم السلام وَ أَنَا صَاحِبُ الْکُسُوفِ وَ الْخُسُوفِ وَ مَا أَهْلَکَ اللَّهُ عَزَّ وَ جَلَّ أُمَّةً مِنَ الْأُمَمِ إِلَّا 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فَاخْتَصَمَا إِلَی اللَّهِ جَلَّ وَ عَلَا فَأَوْحَی اللَّهُ عَزَّ وَ جَلَّ إِلَیْهِمَا أَنِ اسْکُنَا فَوَ عِزَّتِی وَ جَلَالِی لَقَدْ خَلَقْتُ مَنْ هُوَ خَیْرٌ مِنْکُمَا قَالا یَا رَبِّ أَ وَ تَخْلُقُ مَنْ هُوَ خَیْرٌ مِنَّا وَ نَحْنُ خُلِقْنَا مِنْ نُورِ اللَّهِ عَزَّ وَ جَلَّ قَالَ اللَّهُ تَبَارَکَ وَ تَعَالَی نَعَمْ وَ أَوْمَأَ إِلَی الْقُدْرَةِ أَنِ انْکَشِفِی فَانْکَشَفَتْ فَإِذَا عَلَی سَاقِ الْعَرْشِ الْأَیْمَنِ مَکْتُوبٌ لَا إِلَهَ إِلَّا اللَّهُ مُحَمَّدٌ رَسُولُ اللَّهِ وَ عَلِیٌّ وَ فَاطِمَةُ وَ الْحَسَنُ وَ الْحُسَیْنُ علیهم السلام أَحِبَّاءُ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جَبْرَائِیلُ علیه السلام یَا رَبِّ فَإِنِّی أَسْأَلُکَ بِحَقِّهِمْ عَلَیْکَ إِلَّا جَعَلْتَنِی خَادِمَهُمْ قَالَ اللَّهُ تَبَارَکَ وَ تَعَالَی 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فَجَبْرَائِیلُ علیه السلام مِنْ أَهْلِ الْبَیْتِ وَ إِنَّهُ لَخَادِمُنَا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اسرافیل بر جبرئیل افتخار و مباهات می‌کرد جبرئیل پرسید چرا تو از من بهتری؟ گفت من صاحب هشت فرشته‌ای هستم که عرش خدا را حمل می‌کنند من صاحب نفخۀ صورم، من نزدیکترین فرشتگان به خدای عز و 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 من از تو بهترم اسرافیل پرسید به چه دلیل؟ گفت زیرا که من امین خدایم در وحی، من رسول خدایم به سوی پیامبران من صاحب خسوف و کسوف باشم، خداوند هیچ امتی را نابود نکرد مگر به دست توانای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را به خدای عز و جل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شما ساکت باشید به عزت و جلالم، کسی را آفریدم که از هر دوی شما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پروردگارا آیا آفریده‌ای کسی را که از ما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ما از نور خدای عز و جل آفریده‌شده‌ایم خدای تبارک و تعالی فرمود آری اشاره کرد به سوی قدرت که پرده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شد ناگاه دیدند بر ساق عرش طرف راست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 فاطمه و الحسن و الحسین علیهم السلام دوستان خدا و بهترین مخلوقات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عرض کرد پروردگارا همانا از تو می‌خواهم به حق اینها که مرا خادمشان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پس جبرئیل از اهل بیت علیهم السلام است و او خادم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دیلمی،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تأویل الآیات، سید شرف الدین،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مدینة المعاجز، سید هاشم بحرانی،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فخر الدین طریحی ذیل روایت را به این صورت ذکر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 علیک إلّاما جعلتنی خادماً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فافتخر جبرائیل علی الملائکة أجمع لمّا صار خادماً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وأنا خادم آل محمّد؟ فانکسرت الملائکة أن یفاخروه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اهل بیت علیهم السلام بر تو دارند مرا خادم ایشان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دعای جبرئیل را مستجاب کرد و او را خادم ایشان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تمام ملائکه فخر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مقامش مثل من می‌باشد و حال این که من خادم آل محمّد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هیچ ملکی نتوانست بر جبرئیل فخر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طریحی،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6280_43977"/>
      <w:bookmarkStart w:id="529" w:name="pg6280_43977"/>
      <w:bookmarkEnd w:id="529"/>
    </w:p>
    <w:p>
      <w:pPr>
        <w:pStyle w:val="Heading2"/>
        <w:numPr>
          <w:ilvl w:val="1"/>
          <w:numId w:val="1"/>
        </w:numPr>
        <w:rPr/>
      </w:pPr>
      <w:bookmarkStart w:id="530" w:name="pg6280_43977"/>
      <w:bookmarkStart w:id="531" w:name="__RefHeading___Toc2043761_237004111"/>
      <w:bookmarkStart w:id="532" w:name="_Toc153"/>
      <w:bookmarkEnd w:id="530"/>
      <w:bookmarkEnd w:id="531"/>
      <w:r>
        <w:rPr>
          <w:rtl w:val="true"/>
        </w:rPr>
        <w:t>بخش چهاردهم</w:t>
      </w:r>
      <w:r>
        <w:rPr>
          <w:rtl w:val="true"/>
        </w:rPr>
        <w:t xml:space="preserve">: </w:t>
      </w:r>
      <w:r>
        <w:rPr>
          <w:rtl w:val="true"/>
        </w:rPr>
        <w:t>فاطمۀ زهرا علیها السلام در قیامت</w:t>
      </w:r>
      <w:bookmarkEnd w:id="532"/>
    </w:p>
    <w:p>
      <w:pPr>
        <w:pStyle w:val="Heading3"/>
        <w:numPr>
          <w:ilvl w:val="2"/>
          <w:numId w:val="1"/>
        </w:numPr>
        <w:rPr/>
      </w:pPr>
      <w:bookmarkStart w:id="533" w:name="__RefHeading___Toc2043763_237004111"/>
      <w:bookmarkStart w:id="534" w:name="_Toc154"/>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محشر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انسانی در جنت خلد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ورود به بهشت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علیها السلام بر درب بهشت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قبۀ آن حضرت علیها السلام در بهشت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محبت آن حضرت علیها السلام در قیامت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6280_43981"/>
      <w:bookmarkStart w:id="536" w:name="pg6280_43981"/>
      <w:bookmarkEnd w:id="536"/>
    </w:p>
    <w:p>
      <w:pPr>
        <w:pStyle w:val="Heading3"/>
        <w:numPr>
          <w:ilvl w:val="2"/>
          <w:numId w:val="1"/>
        </w:numPr>
        <w:rPr/>
      </w:pPr>
      <w:bookmarkStart w:id="537" w:name="pg6280_43981"/>
      <w:bookmarkStart w:id="538" w:name="__RefHeading___Toc2043765_237004111"/>
      <w:bookmarkStart w:id="539" w:name="_Toc155"/>
      <w:bookmarkEnd w:id="537"/>
      <w:bookmarkEnd w:id="538"/>
      <w:r>
        <w:rPr>
          <w:rtl w:val="true"/>
        </w:rPr>
        <w:t>فصل اول</w:t>
      </w:r>
      <w:r>
        <w:rPr>
          <w:rtl w:val="true"/>
        </w:rPr>
        <w:t xml:space="preserve">: </w:t>
      </w:r>
      <w:r>
        <w:rPr>
          <w:rtl w:val="true"/>
        </w:rPr>
        <w:t>شفاعت در محشر</w:t>
      </w:r>
      <w:bookmarkEnd w:id="539"/>
    </w:p>
    <w:p>
      <w:pPr>
        <w:pStyle w:val="Heading4"/>
        <w:numPr>
          <w:ilvl w:val="3"/>
          <w:numId w:val="1"/>
        </w:numPr>
        <w:rPr/>
      </w:pPr>
      <w:bookmarkStart w:id="540" w:name="__RefHeading___Toc2043767_237004111"/>
      <w:bookmarkStart w:id="541" w:name="_Toc156"/>
      <w:bookmarkEnd w:id="540"/>
      <w:r>
        <w:rPr>
          <w:rtl w:val="true"/>
        </w:rPr>
        <w:t>منقبت نود ویکم</w:t>
      </w:r>
      <w:r>
        <w:rPr>
          <w:rtl w:val="true"/>
        </w:rPr>
        <w:t xml:space="preserve">: </w:t>
      </w:r>
      <w:r>
        <w:rPr>
          <w:rtl w:val="true"/>
        </w:rPr>
        <w:t xml:space="preserve">شفاعت در نزول آیۀ </w:t>
      </w:r>
      <w:r>
        <w:rPr>
          <w:rtl w:val="true"/>
        </w:rPr>
        <w:t>(</w:t>
      </w:r>
      <w:r>
        <w:rPr>
          <w:rtl w:val="true"/>
        </w:rPr>
        <w:t>و لسوف یعطیک ربک فترضی</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الأَنْصَارِی أنّهُ رَأَی النَّبِیُّ صلی الله علیه و آله فَاطِمَةَ علیها السلام وَ عَلَیْهَا کِسَاءٌ مِنْ أَجِلَّةِ الْإِبِلِ وَ هِیَ تَطْحَنُ بِیَدَیْهَا وَ تُرْضِعُ وُلْدَهَا فَدَمَعَتْ عَیْنَا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بِنْتَاهْ تَعَجَّلِی مَرَارَةَ الدُّنْیَا بِحَلَاوَةِ الآخِرَةِ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الْحَمْدُ للهِ عَلَی نَعْمَائِهِ وَ الشُّکْرُ للهِ عَلَی آلَائِهِ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ثعلبی، ثعلبی،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شواهد التنزیل، حاکم حسکانی،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روایت می‌کند که پیامبر صلی الله علیه و آله حضرت فاطمه علیها السلام را در حالی دید که کسائی از پوست شتر بدوش افکنده و با دست خود مشغول آسیاب کردن و شیر دادن فرزندش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چشمان پیامبر صلی الله علیه و آله پر از اشک شد و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تلخیهای دنیا را در مقابل شیرینی آخرت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خدا را سپاس به سبب نعمتهای فراوانی که عنایت فرموده، و شکر برای اوست در مقابل عطاهایش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خداوند متعال این آیۀ شریفه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زودی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این مرارت و سختی، مقام شفاعت امت در روز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می‌کند که راضی شوی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جامع الاحادیث، سیوطی، ج</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در این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 سیوطی،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فتح القدیر، شوکانی،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تفسیر آلوسی، آلوسی،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6280_43985"/>
    </w:p>
    <w:p>
      <w:pPr>
        <w:pStyle w:val="Heading4"/>
        <w:numPr>
          <w:ilvl w:val="3"/>
          <w:numId w:val="1"/>
        </w:numPr>
        <w:rPr/>
      </w:pPr>
      <w:bookmarkStart w:id="543" w:name="__RefHeading___Toc2043769_237004111"/>
      <w:bookmarkStart w:id="544" w:name="_Toc157"/>
      <w:bookmarkEnd w:id="542"/>
      <w:bookmarkEnd w:id="543"/>
      <w:r>
        <w:rPr>
          <w:rtl w:val="true"/>
        </w:rPr>
        <w:t>منقبت نود و دوم</w:t>
      </w:r>
      <w:r>
        <w:rPr>
          <w:rtl w:val="true"/>
        </w:rPr>
        <w:t xml:space="preserve">: </w:t>
      </w:r>
      <w:r>
        <w:rPr>
          <w:rtl w:val="true"/>
        </w:rPr>
        <w:t>مظهر عفو و رحمت الهی و شفاعت کبری در محشر</w:t>
      </w:r>
      <w:bookmarkEnd w:id="54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مُحَمَّدِ بْنِ عَلِیٍّ الْبَاقِرِ علیهما السلام قَالَ سَمِعْتُ جَابِرَ بْنَ عَبْدِ اللَّهِ الْأَنْصَارِیَّ یَقُولُ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تُقْبِلُ ابْنَتِی فَاطِمَةُ علیها السلام عَلَی نَاقَةٍ مِنْ نُوقِ الْجَنَّةِ مُدَبَّجَةَ الْجَنْبَیْنِ خِطَامُهَا مِنْ لُؤْلُؤٍ رَطْبٍ قَوَائِمُهَا مِنَ الزُّمُرُّدِ الْأَخْضَرِ ذَنَبُهَا مِنَ الْمِسْکِ الْأَذْفَرِ عَیْنَاهَا یَاقُوتَتَانِ حَمْرَاوَانِ عَلَیْهَا قُبَّةٌ مِنْ نُورٍ یُرَی ظَاهِرُهَا مِنْ بَاطِنِهَا وَ بَاطِنُهَا مِنْ ظَاهِرِهَا دَاخِلُهَا عَفْوُ اللَّهِ وَ خَارِجُهَا رَحْمَةُ اللَّهِ عَلَی رَأْسِهَا تَاجٌ مِنْ نُورٍ لِلتَّاجِ سَبْعُونَ رُکْناً کُلُّ رُکْنٍ مُرَصَّعٌ بِالدُّرِّ وَ الْیَاقُوتِ یُضِی‌ءُ کَمَا الْکَوْکَبُ الدُّرِّیُّ فِی أُفُقِ السَّمَاءِ وَ عَنْ یَمِینِهَا سَبْعُونَ أَلْفَ مَلَکٍ وَ عَنْ شِمَالِهَا سَبْعُونَ أَلْفَ مَلَکٍ وَ جَبْرَئِیلُ آخِذٌ بِخِطَامِ النَّاقَةِ یُنَادِی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أَبْصَارَکُمْ حَتَّی تَجُوزَ فَاطِمَةُ بِنْتُ مُحَمَّدٍ صلی الله علیه و آله فَلَا یَبْقَی یَوْمَئِذٍ نَبِیٌّ وَ لَا رَسُولٌ وَ لَا صِدِّیقٌ وَ لَا شَهِیدٌ إِلَّا غَضُّوا أَبْصَارَهُمْ حَتَّی تَجُوزَ فَاطِمَةُ فَتَسِیرُ حَتَّی تُحَاذِیَ عَرْشَ رَبِّهَا جَلَّ جَلَالُهُ فَتَزُخُّ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عَنْ نَاقَتِهَا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احْکُمْ بَیْنِی وَ بَیْنَ مَنْ ظَلَمَنِی اللَّهُمَّ احْکُمْ بَیْنِی وَ بَیْنَ مَنْ قَتَلَ وُلْدِی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حَبِیبَتِی وَ ابْنَةَ حَبِیبِی سَلِینِی تُعْطَیْ وَ اشْفَعِی تُشَفَّعِی فَوَ عِزَّتِی وَ جَلَالِی لَا جَازَنِی ظُلْمُ ظَالِمٍ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ذُرِّیَّتِی وَ شِیعَتِی وَ شِیعَةَ ذُرِّیَّتِی وَ مُحِبِّیَّ وَ مُحِبِّی ذُرِّیَّتِی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ذُرِّیَّةُ فَاطِمَةَ وَ </w:t>
      </w:r>
    </w:p>
    <w:p>
      <w:pPr>
        <w:pStyle w:val="BookText"/>
        <w:rPr/>
      </w:pPr>
      <w:r>
        <w:rPr>
          <w:rFonts w:ascii="Amiri" w:hAnsi="Amiri" w:eastAsia="Amiri" w:cs="Amiri"/>
          <w:color w:val="111111"/>
          <w:sz w:val="28"/>
          <w:sz w:val="28"/>
          <w:szCs w:val="28"/>
          <w:rtl w:val="true"/>
          <w:lang w:bidi="ar-SA"/>
        </w:rPr>
        <w:t>شِیعَتُهَا وَ مُحِبُّوهَا وَ مُحِبُّو ذُرِّیَّتِهَا فَیُقْبِلُونَ وَ قَدْ أَحَاطَ بِهِمْ مَلَائِکَةُ الرَّحْمَةِ فَتَقْدُمُهُمْ فَاطِمَةُ علیها السلام حَتَّی تُدْخِلَهُمُ الْجَنَّةَ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بن عبد اللَّه انصاری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دخترم فاطمه علیها السلام بر ناقه‌ای از ناقه‌های بهشت به محشر رو کند که دو پهلویش نگار دارد و مهارش از لؤلؤ تر و چهارپایش از زمرد سبز و دمش از مشک اذفر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چشمش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ناقه، قبّه‌ای است از نور که برونش از درونش دیده شود و درونش از برونش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گذشت خداست و برونش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مخدره، تاجی است از نور که آن تاج، هفتاد رکن دارد و هر رکنی مرصّع به دُرّ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بدرخشد چنانچه اختر فروزان در افق آسمان بدرخشد و بر سمت راستش هفتاد هزار فرشته باشد و بر سمت چپش هفتاد هزار فرشته و جبرئیل مهار آن ناقه را گرفته و به بلندترین صدایش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هم نهید تا فاطمه علیها السلام دختر محمد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تمام پیغمبران، رسولان، صدیقان و شهیدان، دیده بر هم نهند تا فاطمه علیها السلام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حرکت می‌کند تا در برابر عرش پروردگارش جل جلاله قرار گیرد و از ناقه‌اش فرود آید و 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هر که به من ستم کرده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حکم کن میان </w:t>
      </w:r>
    </w:p>
    <w:p>
      <w:pPr>
        <w:pStyle w:val="BookText"/>
        <w:rPr/>
      </w:pPr>
      <w:r>
        <w:rPr>
          <w:rFonts w:ascii="IRNazanin" w:hAnsi="IRNazanin" w:eastAsia="IRNazanin"/>
          <w:color w:val="111111"/>
          <w:sz w:val="28"/>
          <w:sz w:val="28"/>
          <w:szCs w:val="28"/>
          <w:rtl w:val="true"/>
          <w:lang w:bidi="fa-IR"/>
        </w:rPr>
        <w:t>من و هر کس که فرزندانم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پاسخی از طرف خدای جل جلاله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حبیبۀ من و زادۀ حبیبم از من بخواه تا عطا شوی و شفاعت کن تا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ستم هیچ ستمگری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ذریه‌ام و شیعیانم و شیعیان ذریه‌ام و دوستانم و دوستان ذریه‌ام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خدای جل جلاله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ذریۀ فاطمه و شیعیان او و دوستان او و دوستان فرزندان او؟ پس آنها پیش آیند در حالی که فرشتگان رحمت آنان را احاطه کرده‌اند و فاطمه علیها السلام جلوی آنها می‌رود تا آنها را وارد بهشت 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حضرت زهرا علیها السلام وسیلۀ شفاعت محبین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الْعَسْکَرِیِّ علیه السلام أَنَّهُ قَالَ قِیلَ لِأَمِیرِ الْمُؤْمِنِینَ علیه السلام هَلْ لِمُحَمَّدٍ صلی الله علیه و آله آیَةٌ مِثْلُ آیَةِ مُوسَی علیه السلام فِی رَفْعِهِ الْجَبَلَ فَوْقَ رُءُوسِ الْمُمْتَنِعِینَ عَنْ قَبُولِ مَا أُمِرُوا بِهِ؟ فَقَالَ أَمِیرُ الْمُؤْمِنِینَ علیه السلام إِی وَ الَّذِی بَعَثَهُ بِالْحَقِّ نَبِیّاً مَا مِنْ آیَةٍ کَانَتْ لِأَحَدٍ مِنَ الْأَنْبِیَاءِ مِنْ لَدُنْ آدَمَ علیه السلام إِلَی أَنِ انْتَهَی إِلَی مُحَمَّدٍ صلی الله علیه و آله إِلَّا وَ قَدْ کَانَ لِمُحَمَّدٍ صلی الله علیه و آله مِثْلُهَا أَوْ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لِهَذِهِ الْفِرْقَةِ الثَّانِیَةِ لَمَّا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إِنَّ اللَّهَ أَغَاثَکُمْ بِتِلْکَ الْمَرْأَةِ أَتَدْرُونَ مَنْ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تَکُونُ ابْنَتِی فَاطِمَةَ، وَ هِیَ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إِذَا بَعَثَ الْخَلَائِقَ مِنَ الْأَوَّلِینَ وَ الْآخِرِینَ نَادَی مُنَادِی رَبِّنَا مِنْ تَحْتِ عَرْشِهِ یَا مَعْشَرَ الْخَلَائِقِ غُضُّوا أَبْصَارَکُمْ لِتَجُوزَ فَاطِمَةُ بِنْتُ مُحَمَّدٍ سَیِّدَةُ نِسَاءِ الْعَالَمِینَ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فَتَغُضُّ الْخَلَائِقُ کُلُّهُمْ أَبْصَارَهُمْ فَتَجُوزُ فَاطِمَةُ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أَحَدٌ فِی الْقِیَامَةِ إِلَّا غَضَّ بَصَرَهُ عَنْهَا إِلَّا مُحَمَّدٌ وَ عَلِیٌّ وَ الْحَسَنُ وَ الْحُسَیْنُ وَ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أَوْلَادِهِمْ فَإِنَّهُمْ مَحارِمُها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الْجَنَّةَ بَقِیَ مِرْطُهَا مَمْدُوداً عَلَی الصِّرَاطِ طَرَفٌ مِنْهُ بِیَدِهَا وَ هِیَ فِی الْجَنَّةِ وَ طَرَفٌ فِی عَرَصَاتِ الْقِیَامَةِ فَیُنَادِی مُنَادِی رَبِّنَا یَا أَیُّهَا الْمُحِبُّونَ لِفَاطِمَةَ تَعَلَّقُوا بِأَهْدَابِ مِرْطِ فَاطِمَةَ سَیِّدَةِ نِسَاءِ الْعَالَمِینَ فَلَا یَبْقَی مُحِبٌّ لِفَاطِمَةَ إِلَّا تَعَلَّقَ بِهُدْبَةٍ مِنْ أَهْدَابِ مِرْطِهَا حَتَّی یَتَعَلَّقَ بِهَا أَکْثَرُ مِنْ أَلْفِ فِئَامٍ وَ أَلْفِ 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کَمْ فِئَامٌ وَاحِدٌ؟ قَالَ أَلْفُ أَلْفٍ یُنْجَوْنَ بِهَا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امیرمومنان علیه السلام سؤال شد که آیا برای حضرت محمد صلی الله علیه و آله نشانه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معجزۀ موسی علیه السلام هست؟ چرا که موسی علیه السلام کوه را بلند کرد و بر سر کسانی که از اوامر الهی امتناع می‌نمودند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آن خدایی که او را به حق به پیامبری مبعوث فرمود؛ از زمان آدم تا زمان پیامبر صلی الله علیه و آله هر معجزه ای که انبیا علیهم السلام داشته اند، مثل آن یا برتر از آن را حضرت محمد صلی الله علیه و آله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علیه السلام معجزات پیامبر صلی الله علیه و آله را در مورد کسانی که از قبول دعوت ایشان ممانعت می‌کردند را بیان فرمودند تا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به گروه سوم که ایمان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به درستی که خداوند به وسیلۀ این زن از شما فریاد رسی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دخترم فاطمه علیها السلام است و او برترین زنان از ابتدا تا انتهای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در روز قیامت تمام مخلوقاتش از اوّلین و آخرین را بر می‌انگیزد و از قبورشان بیرون می‌آورد منادی از زیر عرش الهی ندا می‌کند که ای گروه خلائق چشمان خویش را ببندید تا این که فاطمه علیها السلام دختر محمد صلی الله علیه و آله سَرور زنان عالَم از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چشمانشان را می‌بندند تا این که حضرت زهرا علیها السلام از صراط عبور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قیامت احدی باقی نمی‌ماند مگر این که چشمانش بسته می‌شود و فقط چشمان محمد و علی و حسن و حسین علیهم السلام و طاهرین از فرزندان حضرت زهرا علیها السلام باز می‌باشد و به درستی که ایشان محارم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همه، حتی انبیا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می‌گردند چادر ایشان بر روی صراط کشیده می‌شود و بر صراط پَهن می‌شود که یک طرف چادر به دست حضرت فاطمه علیها السلام هستند و حال این که حضرت علیها السلام در جایگاه خویش در بهشت هستندو یک طرف چادر نیز در عرصات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از طرف پروردگار ندا می‌دهد که ای دوستداران فاطمه علیها السلام به رشته‌های چادر فاطمه علیها السلام آویزان شوید و باقی نمی‌ماند از محبین حضرت زهرا علیها السلام مگر این که هر کدام به رشته‌ای از رشته‌های چادر آن حضرت علیها السلام آویزان می‌گردد تا این که بیشتر از هزار فئام و هزار فئام به چادر حضرت علیها السلام آویزان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 یا رسول الله، یک فئام چند نفر است؟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ایشان به سبب چادر حضرت زهرا علیها السلام از آتش جهنم نجات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عسکری علیه السلام،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مجمع النورین، شیخ ابو الحسن مرندی، ص</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6280_43997"/>
      <w:bookmarkStart w:id="546" w:name="pg6280_43997"/>
      <w:bookmarkEnd w:id="546"/>
    </w:p>
    <w:p>
      <w:pPr>
        <w:pStyle w:val="Heading4"/>
        <w:numPr>
          <w:ilvl w:val="3"/>
          <w:numId w:val="1"/>
        </w:numPr>
        <w:rPr/>
      </w:pPr>
      <w:bookmarkStart w:id="547" w:name="pg6280_43997"/>
      <w:bookmarkStart w:id="548" w:name="__RefHeading___Toc2043771_237004111"/>
      <w:bookmarkStart w:id="549" w:name="_Toc158"/>
      <w:bookmarkEnd w:id="547"/>
      <w:bookmarkEnd w:id="548"/>
      <w:r>
        <w:rPr>
          <w:rtl w:val="true"/>
        </w:rPr>
        <w:t>منقبت نود و سوم</w:t>
      </w:r>
      <w:r>
        <w:rPr>
          <w:rtl w:val="true"/>
        </w:rPr>
        <w:t xml:space="preserve">: </w:t>
      </w:r>
      <w:r>
        <w:rPr>
          <w:rtl w:val="true"/>
        </w:rPr>
        <w:t>مهریۀ حضرت زهرا علیها السلام شفاعت گنهکاران امت</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فَاطِمَةُ علیها السلام مَبْلَغَ النِّسَاءِ کَانَ رَسُولُ اللهِ صلی الله علیه و آله یَغْتَمُّ لِأَجْلِهَا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لَهَا وَالِدَةٌ تُرَبِّیهَا وَ تُهَیِّئُ أَسْبَابِ تَزْوِیجِهَا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یُقْرِؤُکَ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لَا تَغْتَمَّ فِی أَمْرِ تَزْوِیجِهَا فَإِنَّهَا أَحَبُّ إِلَیَّ مِنْکَ فَفَوَّضَ أَمَرَ تَزْوِیجِهَا مِنْکَ إِلَیَّ فَإِنِّی أُزَوِّجُهَا مِمَّنْ أُحِبُّ فَسَجَدَ رَسُولُ اللَّهِ صلی الله علیه و آله سَجْدَةَ الشُّکْرِ ثُمَّ رَجَعَ جَبْرَئِیلُ فَلَمَّا کَانَ یَوْمُ الْجُمُعَةِ جَاءَ جَبْرَئِیلُ إِلَی رَسُولِ اللَّهِ صلی الله علیه و آله وَ بِیَدِهِ طَبَقٌ وَ مِیکَائِیلُ وَ إِسْرَافِیلُ وَ عِزْرَائِیلُ عَلَیْهِم السَّلَامُ بِیَدِ کُلِّ وَاحِدٍ مِنْهُمْ طَبَقٌ مُغَطًّی بِمِنْدِیلٍ وَ عِنْدَ کُلِّ وَاحِدٍ مِنْهُمْ أَلْفُ مَلَکٍ وَ وَضَعُوا الْأَطْبَاقَ بَیْنَ یَدَیْ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جَبْرَائِیلُ؟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زَوَّجْتُ فَاطِمَةَ مِنْ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 نَبِیِّنَا 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أَثْوَابُ الْجِنَانِ وَ أَثْمَارُهَا الْبَسْ عَلَیْهَا الثِّیَابَ وَ انْثُرْ عَلَیْهَا الثِّمَارَ فَسَجَدَ رَسُولُ اللَّهِ صلی الله علیه و آله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فَاطِمَةَ علیها السلام تَرْضَی بِمَا أرْضَی وَ إنِّی أُحِبُّ مِنْکَ هَذِهِ الْهَدَایَا وَ الْعَطَایَا فِی دَارِ الْبَقَاءِ لاَ فِی دَارِ الْفَنَاءِ وَ لَکِنْ یَا جَبْرَئِیلُ أَخْبِرنِی کَیْفَ کَانَ تَزْوِیجُ فَاطِمَةَ علیها السلام فِی السَّمَاءِ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اللَّهَ تَعَالَی أَمَرَنَا بِأَنْ نَفْتَحَ أَبْوَابَ الْجِنَانِ وَ نُغْلِقَ أَبْوَابَ النِّیرَانِ فَغُلِّقَتْ ثُمَّ زَیّنَ الْعَرْشَ وَ الْکُرْسِیَّ وَ شَجَرَةَ طُوبَی وَ سِدْرَةَ الْمُنْتَهَی ثُمَّ أَمَرَ اللَّهُ </w:t>
      </w:r>
    </w:p>
    <w:p>
      <w:pPr>
        <w:pStyle w:val="BookText"/>
        <w:rPr/>
      </w:pPr>
      <w:r>
        <w:rPr>
          <w:rFonts w:ascii="Amiri" w:hAnsi="Amiri" w:eastAsia="Amiri" w:cs="Amiri"/>
          <w:color w:val="111111"/>
          <w:sz w:val="28"/>
          <w:sz w:val="28"/>
          <w:szCs w:val="28"/>
          <w:rtl w:val="true"/>
          <w:lang w:bidi="ar-SA"/>
        </w:rPr>
        <w:t>تَعَالَی الْوِلْدَانَ وَ الْغِلْمَانَ بِأَنْ یَنْصِبُوا فِی کُلِّ قَصْرٍ و فی کلِّ خِیمَةٍ وَ فی کُلِّ غُرْفَةٍ حَجَلَةً وَ یَجلِسوا لِوَلِیمَةِ عُرْسِ فَاطِمَةَ وَ أَمَرَ مَلَائِکَةَ السَّمَاوَاتِ الْمُقَرَّبِینَ وَ الرُّوحَانِیِّینَ بِأَنْ یَجْتَمِعُوا تَحْتَ شَجَرَةِ طُوبَی ثُمَّ أَرْسَلَ اللَّهُ تَعَالَی الرِّیحَ الْمُثِیرَةَ فَهَبَّت فِی الْجِنَانِ فَأَسْقَطَتْ مِنْ أَشْجَارِهَا الْکَافُورَ وَ الْمِسْکَ وَ الْعَنْبَرَ عَلَی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الْجَلِیلُ جَلَّ جَلَالُهُ وَ أَثْنَی عَلَی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زَوَّجْتُ سَیِّدَةَ نِسَاءِ الْعَالَمِینَ فَاطِمَةَ مِنْ عَلِیِّ بْنِ أَبِی طَالِبٍ صَلَوَاتُ اللَّهِ عَلَی نَبِیِّنَا وَ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کُنْ أنتَ خَلِیفَةَ عَلَیٍّ وَ أَنَا خَلِیفَةُ رَسُولِی مُحَمَّدٍ صلی الله علیه و آله فَزَوَّجَهَا اللّهُ وَ قَبِلتُهَا أنا لِعَلِیٍّ فَهَذَا عَقْدُ نِکَاحِ فَاطِمَةَ فِی السَّمَاءِ فَاعْقِدْ أَنْتَ یَا مُحَمَّدُ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رَسُولُ اللَّهِ صلی الله علیه و آله عَلِیَّ بْنَ أَبِی طَالِبٍ علیه السلام ثُمَّ فَاطِمَةَ علیها السلام وَ جَمَعَ أَصْحَابَهُ فِی الْمَسْجِدِ فَنَزَلَ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أَمَرَ عَلِیّاً علیها السلام بِأَنْ یَقْرَأَ الْخُطْبَةَ بِنَفْسِهِ فَقَرَأَ الخُطْبَةَ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الْمُتَوَحِّدِ بِالْجَلَالِ الْمُتَفَرِّدِ بِالْکَمَالِ خَالِقِ بَرِیَّتِهِ وَ مُحَسِّنِ صِفَاتِ خَلِیقَتِهِ الَّذِی لَیْسَ کَمِثْلِهِ شَیْ‌ءٌ وَ لاَ یَکُونُ کَمِثْلِهِ إِلَّا هُوَ خَلَقَ الْعِبَادَ فِی الْبِلَادِ فَأَلْهَمَهُم بِالثَّنَاءِ فَسَبَّحُوا بِحَمْدِهِ وَ قَدَّسُوا وَ هُوَ اللَّهُ الَّذِی لَا إِلَهَ إِلَّا هُوَ أَمَرَ عِبَادَهُ بِالنِّکَاحِ فَأَجَابُوهُ وَ الْحَمْدُ للهِ عَلَی نَعْمَائِهِ وَ أَیَادِیهِ أَشْهَدُ أَنْ لَا إِلَهَ إِلَّا اللَّهُ شَهَادَةً تَبْلُغُهُ وَ تُرْضِیهِ وَ تُنَجِّی قَائِلَهَا وَ تَقِیهِ یَوْمَ یَفِرُّ الْمَرْءُ مِنْ أَخِیهِ وَ أُمِّهِ وَ أَبِیهِ وَ صَاحِبَتِهِ وَ بَنِیهِ وَ صَلَّی اللَّهُ عَلَی مُحَمَّدٍ النَّبِیِّ الَّذِی اجْتَبَاهُ لِوَحیِهِ وَ یَرْتَضِیهِ صَلَاةً تُبْلِغُهُ الزُّلْفَی وَ تُحْظِیهِ وَ رَحْمَةُ اللَّهِ عَلَی آلِهِ وَ مُحِبِّیهِ وَ النِّکَاحُ مِمَّا قَضَاهُ اللَّهُ تَعَالَی وَ أَذِنَ فِیهِ وَ إِنِّی عَبْدُهُ وَ ابْنُ عَبْدِهِ وَ ابْنُ أَمَتِهِ الرَّاغِبُ إِلَی اللَّهِ وَ الْخَاطِبُ خَیْرَ نِسَاءِ الْعَالَمِینَ وَ قَدَّرْتُ لَهَا مِنَ الصَّدَاقِ أَرْبَعَمِائَةِ دِرْهَمٍ عَاجِلَةً غَیْرَ آجِلَةٍ فَهَلْ تُزَوِّجَنیهَا یَا أَیُّهَا الرَّسُولُ النَّبِیُّ الْأُمِّیُّ عَلَی سُنَّةِ مَنْ مَضَی مِنْ الْمُرْسَلِینَ؟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علیها السلام مِنْکَ یَا عَلِیُّ وَ زَوَّجَکَ اللهُ وَ رَضِیَکَ وَ اخْتَارَکَ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قَبِلَتُهَا مِنَ اللَّهِ وَ مِنْکَ یَا رَسُولَ اللَّهِ صلی الله علیه و آله فَلَمَّا سَمِعَتْ فَاطِمَةُ بِأَنَّ أَبَاهَا زَوَّجَهَا وَ جَعَلَ الدَّرَاهِمَ مَهْرَهَا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 بَنَاتِ سَائِرِ النَّاسِ یُزَوَّجنَ عَلَی الدَّرَاهِمِ وَ الدَّنَانِیرِ وَ زَوَّجْتَنِی عَلَی الدَّرَاهِمِ وَ الدَّنَانِیر فَمَا الْفَرْقُ بَیْنَ بِنْتِکَ وَ بَیْنَ سَائِرِ النَّاسِ </w:t>
      </w:r>
    </w:p>
    <w:p>
      <w:pPr>
        <w:pStyle w:val="BookText"/>
        <w:rPr/>
      </w:pPr>
      <w:r>
        <w:rPr>
          <w:rFonts w:ascii="Amiri" w:hAnsi="Amiri" w:eastAsia="Amiri" w:cs="Amiri"/>
          <w:color w:val="111111"/>
          <w:sz w:val="28"/>
          <w:sz w:val="28"/>
          <w:szCs w:val="28"/>
          <w:rtl w:val="true"/>
          <w:lang w:bidi="ar-SA"/>
        </w:rPr>
        <w:t>فَاسْأَل اللَّهَ أَنْ یَجْعَلَ مَهْرِی شَفَاعَةَ عُصَاةِ أُمَّتِکَ فَنَزَلَ جَبْرَئِیلُ مِنَ سَاعَتِهِ وَ بِیَدِهِ حَرِیرٌ وَ فِیهِ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مَهْرَ فَاطِمَةَ الزَّهْرَاءِ علیها السلام بِنْتِ مُحَمَّدٍ الْمُصْطَفَی صلی الله علیه و آله شَفَاعَةَ أُمَّتِهِ الْعَاصِینَ فَأَوْصَتْ فَاطِمَةُ علیها السلام وَقْتَ خُرُوجِهَا مِنْ الدُّنْیَا بِأَنْ یُجْعَلَ ذَلِکَ الْحَرِیرُ فِی کَفَنِهَا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حُشِرَتُ یَوْمَ الْقِیَامَةِ أرْفَعُ هَذَا الْحَرِیرَ وَ أشْفَعُ عُصَاةَ أُمَّةِ النَّبِیِّ صلی الله علیه و آله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فاطمه علیها السلام به سن ازدواج رسید رسول خدا صلی الله علیه و آله برای او غصه 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مادری ندارد که به او رسیدگی نماید و اسباب ازدواج او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او غصه نخور؛ چرا که من بیشتر از تو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ازدواجش را به من واگذار کن و من او را همسر کسی می‌کنم که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سجدۀ شکر کرد و جبرئیل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جمعه شد جبرئیل با طبقی به همراه هزار ملک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اسرافیل و عزرائیل نیز با طبقی به همراه هزار ملک آمدند و طبق ها را پیش روی پیامبر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از جبرئیل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علیها السلام را همسر علی علیه السلام قرار دادم اینها لباس‌ها و میوه های بهشت است لباس‌ها را بر او بپوشان و میوه‌ها را بر او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به آنچه من راضی باشم راضی است و من دوست دارم این هدایا و عطایا را در دار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دار 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ازدواج فاطمه علیها السلام در آسمان چگونه بود؟ </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خداوند تعالی به ما دستور داد درهای بهشت را باز کنیم و درهای آتش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عرش و کرسی و درخت طوبی و سدرة المنتهی را زینت نمود و به ولدان و غلمان دستور داد در هر قصر و خیمه و اتاقی حجله‌ای نصب کنند و برای ولیمه عروسی فاطمه علیها السلام بنشینند و به ملائکۀ مقرب آسمانها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روحانیین دستور داد زیر درخت طوبی جمع شوند سپس خداوند بادی برانگیزاننده فرستاد، آن باد در بهشت وزید و از درختهای بهشت، کافور و مشک و عنبر بر ملائکه ریخت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جلیل بر خود ثنا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سیدۀ زنان عالم، فاطمه علیها السلام را همسر علی بن ابی طالب علیه السلام قرار دادم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علی علیه السلام باش و من جانشین رسولم محمد صلی الله علیه و آله پس خداوند فاطمه علیها السلام را تزویج کرد و من برای علی علیه السلام قبول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نکاح فاطمه علیها السلام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صلی الله علیه و آله تو در زمین عقد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علیه السلام و بعد به فاطمه علیها السلام خبر داد و اصحابش را در مسجد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کرده که علی خودش خطبه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در جلال، یگانه و در کمال، فرد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مخلوقاتش و زیبا گردانندۀ صفات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هیچ چیز مثل او نیست و مثل او نیست مگر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را در بلاد آفرید و ثنای خودش را به آنها الهام نمود پس آنها به حمد او، او را تسبیح و تقدیس نمودند و اوست خدایی که معبودی جز او نیست بندگانش را به نکاح امر کرده و آنها اجابت نمودند و حمد، مخصوص خداست بر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معبودی جز الله نیست؛ شهادتی که به او برسد و او را راضی گرداند و گوینده‌اش را نجات بخشد و حفظ نماید در روزی که انسان از برادر و مادر و پدر و همسر و فرزندانش فرار می‌کند و خدا درود فرستد بر محمد صلی الله علیه و آله پیامبری که او را برای وحیش برگزید و از او راضی است درودی که او را به مقام قرب برساند و او را </w:t>
      </w:r>
    </w:p>
    <w:p>
      <w:pPr>
        <w:pStyle w:val="BookText"/>
        <w:rPr/>
      </w:pPr>
      <w:r>
        <w:rPr>
          <w:rFonts w:ascii="IRNazanin" w:hAnsi="IRNazanin" w:eastAsia="IRNazanin"/>
          <w:color w:val="111111"/>
          <w:sz w:val="28"/>
          <w:sz w:val="28"/>
          <w:szCs w:val="28"/>
          <w:rtl w:val="true"/>
          <w:lang w:bidi="fa-IR"/>
        </w:rPr>
        <w:t>نزدیک گرداند و رحمت خدا بر خاندان و دوستداران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از اموری است که قضا و اذن الهی به آن تعلق گرفته است و من بندۀ او و پسر بندۀ او و پسر کنیز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به سوی خداست و بهترین زنان عالم را خواستگاری نمودم و مهر او را، چهارصد درهم نقد معین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و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بر سنّت رسولان گذشته، به ازدواج من در خواهی آورد؟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علیها السلام را همسر تو کردم ای علی علیه السلام و خداوند تو را همسر او قرار داد و تو راپسندید و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و از تو ای رسول خدا صلی الله علیه و آله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علیها السلام شنید که پدرش او را تزویج نموده و درهم‌ها را مهر او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سائر مردم بر درهم و دینار شوهر می‌کنند شما هم مرا بر درهم و دینار تزویج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است بین دختر تو و سائر مردم؟ از خدا بخواه که مهر مرا شفاعت گنهکاران امتت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 لحظه نازل شد و در دستش حریری بود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 فاطمۀ زهرا علیها السلام دختر محمد مصطفی صلی الله علیه و آله را شفاعت گنهکاران امت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هنگام رفتن از این دنیا وصیت نمود تا آن حریر در کفنش گذاشته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محشور شوم این حریر را بر می‌دارم و گنهکاران امت پدرم را شفاعت می‌کنم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النَّبِیَّ صَلَّی اللَّهُ عَلَیْهِ وَآلِهِ أَنْ یَکُونَ صدَاقُهَا شَفَاعَةً لِأَمَتِهِ یَوْمَ الْقِیَامَةِ فَإِذَا صَارَتْ عَلَی الصِّرَاطِ طَلَبَتْ 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عبدالرحمن صفوری شافعی از فاضل نسفی نقل کرده است که فاطمه از پدر بزرگوارش درخواست نمود که صداق او شفاعت امت در روز قیامت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مقبول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بر صراط بیاید و بایستد صداق خود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نزهه المجالس و منتخب النفایس، صفوری،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تذکیر مثل سبعیات و غیره در نظر درآمده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سیّدة النّساء از چهارصد درم صداق که بهای درع بود واقف شد، به حضرت رسالت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همه مردم را صداق درهم و دینار باشد و دختر تو را هم از این جنس صداق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 چه باشد؟ از حقّ تعالی درخواست فرمای که صداق مرا شفاعت امّت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مسئلت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الفور به اجابت رسید و قطعه حریری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دو سطری در وی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مهر فاطمه زهرا را شفاعت امّت عاصی پدر بزرگوار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النّساء رقعه را به تبرّکی نگاه می‌داشت تا به آخر عمر و چون وقت ارتحال سیّدة النّساء 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با من در قبر دفن کنید که چون فردا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خویش گردانیده امّت عاصی پدر خود را به شفاعت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مرتضوی، کشفی، ص</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6280_44009"/>
      <w:bookmarkStart w:id="551" w:name="pg6280_44009"/>
      <w:bookmarkEnd w:id="551"/>
    </w:p>
    <w:p>
      <w:pPr>
        <w:pStyle w:val="Heading3"/>
        <w:numPr>
          <w:ilvl w:val="2"/>
          <w:numId w:val="1"/>
        </w:numPr>
        <w:rPr/>
      </w:pPr>
      <w:bookmarkStart w:id="552" w:name="pg6280_44009"/>
      <w:bookmarkStart w:id="553" w:name="__RefHeading___Toc2043773_237004111"/>
      <w:bookmarkStart w:id="554" w:name="_Toc159"/>
      <w:bookmarkEnd w:id="552"/>
      <w:bookmarkEnd w:id="553"/>
      <w:r>
        <w:rPr>
          <w:rtl w:val="true"/>
        </w:rPr>
        <w:t>فصل دوّم</w:t>
      </w:r>
      <w:r>
        <w:rPr>
          <w:rtl w:val="true"/>
        </w:rPr>
        <w:t xml:space="preserve">: </w:t>
      </w:r>
      <w:r>
        <w:rPr>
          <w:rtl w:val="true"/>
        </w:rPr>
        <w:t>اولین شخصیت انسانی در جنت خُلد</w:t>
      </w:r>
      <w:bookmarkEnd w:id="554"/>
    </w:p>
    <w:p>
      <w:pPr>
        <w:pStyle w:val="Heading4"/>
        <w:numPr>
          <w:ilvl w:val="3"/>
          <w:numId w:val="1"/>
        </w:numPr>
        <w:rPr/>
      </w:pPr>
      <w:bookmarkStart w:id="555" w:name="__RefHeading___Toc2043775_237004111"/>
      <w:bookmarkStart w:id="556" w:name="_Toc160"/>
      <w:bookmarkEnd w:id="555"/>
      <w:r>
        <w:rPr>
          <w:rtl w:val="true"/>
        </w:rPr>
        <w:t>منقبت نود و چهارم</w:t>
      </w:r>
      <w:r>
        <w:rPr>
          <w:rtl w:val="true"/>
        </w:rPr>
        <w:t xml:space="preserve">: </w:t>
      </w:r>
      <w:r>
        <w:rPr>
          <w:rtl w:val="true"/>
        </w:rPr>
        <w:t>اولین شخصیتی که به بهشت در آید</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شَخْصٍ یَدْخُلُ الجَنَّةَ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 صلی الله علیه و آله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 زرندی حنفی،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فصول المهمة، ابن صباغ،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کنز العمال، متقی 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سبل الهدی و الرشاد، صالحی شامی،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ینابیع المودة،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یدخل الجنة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اخرجه أبو صالح المؤذن، فی مناقب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ذهبی،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لسان المیزان، ابن حجر،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کسی‌که وارد بهشت می‌شود، فاطمه علیها السلام، دختر محمد صلی الله علیه و آله است</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6280_44013"/>
      <w:bookmarkStart w:id="558" w:name="pg6280_44013"/>
      <w:bookmarkEnd w:id="558"/>
    </w:p>
    <w:p>
      <w:pPr>
        <w:pStyle w:val="Heading3"/>
        <w:numPr>
          <w:ilvl w:val="2"/>
          <w:numId w:val="1"/>
        </w:numPr>
        <w:rPr/>
      </w:pPr>
      <w:bookmarkStart w:id="559" w:name="pg6280_44013"/>
      <w:bookmarkStart w:id="560" w:name="__RefHeading___Toc2043777_237004111"/>
      <w:bookmarkStart w:id="561" w:name="_Toc161"/>
      <w:bookmarkEnd w:id="559"/>
      <w:bookmarkEnd w:id="560"/>
      <w:r>
        <w:rPr>
          <w:rtl w:val="true"/>
        </w:rPr>
        <w:t>فصل سوّم</w:t>
      </w:r>
      <w:r>
        <w:rPr>
          <w:rtl w:val="true"/>
        </w:rPr>
        <w:t xml:space="preserve">: </w:t>
      </w:r>
      <w:r>
        <w:rPr>
          <w:rtl w:val="true"/>
        </w:rPr>
        <w:t>کیفیت ورود به بهشت</w:t>
      </w:r>
      <w:bookmarkEnd w:id="561"/>
    </w:p>
    <w:p>
      <w:pPr>
        <w:pStyle w:val="Heading4"/>
        <w:numPr>
          <w:ilvl w:val="3"/>
          <w:numId w:val="1"/>
        </w:numPr>
        <w:rPr/>
      </w:pPr>
      <w:bookmarkStart w:id="562" w:name="__RefHeading___Toc2043779_237004111"/>
      <w:bookmarkStart w:id="563" w:name="_Toc162"/>
      <w:bookmarkEnd w:id="562"/>
      <w:r>
        <w:rPr>
          <w:rtl w:val="true"/>
        </w:rPr>
        <w:t>منقبت نود و پنجم</w:t>
      </w:r>
      <w:r>
        <w:rPr>
          <w:rtl w:val="true"/>
        </w:rPr>
        <w:t xml:space="preserve">: </w:t>
      </w:r>
      <w:r>
        <w:rPr>
          <w:rtl w:val="true"/>
        </w:rPr>
        <w:t>ورود به محشر با بهترین صورت و کرامت و منظر</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ابْنَتِی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حُلَّةُ الْکَرَامَةِ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عُجِنَتْ بِمَاءِ الْحَیَوَانِ فَیَنْظُرُ إِلَیْهَا الْخَلَائِقُ فَیَتَعَجَّبُونَ مِنْهَا ثُمَّ تُکْسَی أَیْضاً مِنْ حُلَلِ الْجَنَّةِ أَلْفَ حُلَّةٍ مَکْتُوبٌ عَلَی کُلِّ حُلَّةٍ بِخَطٍّ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 آله الْجَنَّةَ عَلَی أَحْسَنِ الصُّورَةِ وَ أَحْسَنِ الْکَرَامَةِ وَ أَحْسَنِ مَنْظَرٍ فَتُزَفُّ إِلَی الْجَنَّةِ کَمَا تُزَفُّ الْعَرُوسُ وَ یُوَکَّلُ بِهَا سَبْعُونَ أَلْفَ جَارِیَةٍ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علیه السلام، ابن مغازلی،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 با اختلاف کم در این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ابن عساکر،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فرائد السمطین، جوینی،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اجداد طاهرینش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p>
    <w:p>
      <w:pPr>
        <w:pStyle w:val="BookText"/>
        <w:rPr/>
      </w:pPr>
      <w:r>
        <w:rPr>
          <w:rFonts w:ascii="IRNazanin" w:hAnsi="IRNazanin" w:eastAsia="IRNazanin"/>
          <w:color w:val="111111"/>
          <w:sz w:val="28"/>
          <w:sz w:val="28"/>
          <w:szCs w:val="28"/>
          <w:rtl w:val="true"/>
          <w:lang w:bidi="fa-IR"/>
        </w:rPr>
        <w:t xml:space="preserve">فاطمه علیها السلام محشور گردد در حالی که حلّۀ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آب حیات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و تمام خلایق به آن نظر کنند و از آن تعجّب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حلّه از حلّه‌های بهشتی برتن او پوشانده شود که بر هر یک با خطّ سبز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صلی الله علیه و آله را داخل بهشت گردانید به زیباترین صورت و با بالاترین کرامت و نیکوترین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کنیز موکّل او گردند و او را مانند یک عروس به سوی بهشت بدرقه کنند</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با اختلاف کم در 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 شیخ صدوق،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دلائل الإمامة، طبری،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در النظیم، یوسف بن حاتم شامی، ص</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6280_44017"/>
    </w:p>
    <w:p>
      <w:pPr>
        <w:pStyle w:val="Heading4"/>
        <w:numPr>
          <w:ilvl w:val="3"/>
          <w:numId w:val="1"/>
        </w:numPr>
        <w:rPr/>
      </w:pPr>
      <w:bookmarkStart w:id="565" w:name="__RefHeading___Toc2043781_237004111"/>
      <w:bookmarkStart w:id="566" w:name="_Toc163"/>
      <w:bookmarkEnd w:id="564"/>
      <w:bookmarkEnd w:id="565"/>
      <w:r>
        <w:rPr>
          <w:rtl w:val="true"/>
        </w:rPr>
        <w:t>منقبت نود و ششم</w:t>
      </w:r>
      <w:r>
        <w:rPr>
          <w:rtl w:val="true"/>
        </w:rPr>
        <w:t xml:space="preserve">: </w:t>
      </w:r>
      <w:r>
        <w:rPr>
          <w:rtl w:val="true"/>
        </w:rPr>
        <w:t>حضور در صحرای محشر با پیراهن خونین امام حسین علیه السلام</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مُوسَی الرِّضَا علیه السلام بِالْمَدِینَةِ سَنَةَ أَرْبَعٍ وَ تِسْعِینَ وَ مِائَةٍ قَالَ حَدَّثَنِی أَبِی مُوسَی بْنُ جَعْفَرٍ عَنْ أَبِیهِ جَعْفَرِ بْنِ مُحَمَّدٍ عَنْ أَبِیهِ مُحَمَّدِ بْنِ عَلِیٍّ عَنْ أَبِیهِ عَلِیِّ بْنِ الْحُسَیْنِ قَالَ حَدَّثَنِی أَبِی الْحُسَیْنُ بْنُ عَلِیٍّ قَالَ حَدَّثَنِی أَبِی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تُحْشَرُ ابْنَتِی فَاطِمَةُ علیها السلام یَوْمَ الْقِیَامَةِ وَ مَعَهَا ثِیَابٌ مَصْبُوغَةٌ بِالدِّمَاءِ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بِقَائِمَةٍ مِنْ قَوَائِمِ 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عَدْلُ یَا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احْکُمْ بَیْنِی وَ بَیْنَ قَاتِلِ وَلَدِی قَالَ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یَحْکُمُ لِابْنَتِی فَاطِمَةَ وَ رَبِّ الْکَعْبَةِ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علیه السلام، ابن مغازلی،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مناقب آل محمد، عبد الواحد موصلی،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جواهر العقدین، سمهودی،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فرائد السمطین، جوینی،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رسول خدا صلی الله علیه و آله چنین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علیها السلام روز قیامت در </w:t>
      </w:r>
    </w:p>
    <w:p>
      <w:pPr>
        <w:pStyle w:val="BookText"/>
        <w:rPr/>
      </w:pPr>
      <w:r>
        <w:rPr>
          <w:rFonts w:ascii="IRNazanin" w:hAnsi="IRNazanin" w:eastAsia="IRNazanin"/>
          <w:color w:val="111111"/>
          <w:sz w:val="28"/>
          <w:sz w:val="28"/>
          <w:szCs w:val="28"/>
          <w:rtl w:val="true"/>
          <w:lang w:bidi="fa-IR"/>
        </w:rPr>
        <w:t xml:space="preserve">حالی وارد صحرای محشر می‌شود که لباس‌هایی غرقه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پایه‌ای از پایه‌های عرش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قاتل فرزندم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پروردگار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دخترم قضاوت خواهد کرد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جَمَعَ اللَّهُ الْأَوَّلِینَ وَ الآخِرِینَ فِی صَعِیدٍ وَاحِدٍ ثُمَّ أَمَرَ مُنَادِیاً فَنَادَی غُضُّوا أَبْصَارَکُمْ وَ نَکِّسُوا رُءُوسَکُمْ حَتَّی تَجُوزَ فَاطِمَةُ ابْنَةُ مُحَمَّدٍ صلی الله علیه و آله الصِّرَاطَ قَالَ فَتَغُضُّ الْخَلَائِقُ أَبْصَارَهُمْ فَتَأْتِی فَاطِمَةُ علیها السلام عَلَی نَجِیبٍ مِنْ نُجُبِ الْجَنَّةِ یُشَیِّعُهَا سَبْعُونَ أَلْفَ مَلَکٍ فَتَقِفُ مَوْقِفاً شَرِیفاً مِنْ مَوَاقِفِ الْقِیَامَةِ ثُمَّ تَنْزِلُ عَنْ نَجِیبِهَا فَتَأْخُذُ قَمِیصَ الْحُسَیْنِ بْنِ عَلِیٍّ علیه السلام بِیَدِهَا مُضَمَّخاً بِدَمِهِ وَ تَقُولُ یَا رَبِّ هَذَا قَمِیصُ وَلَدِی وَ قَدْ عَلِمْتَ مَا صُنِعَ بِهِ فَیَأْتِیهَا النِّدَاءُ مِنْ قِبَلِ اللَّهِ عَزَّ وَ جَلَّ یَا فَاطِمَةُ لَکِ عِنْدِی الرِّضَا فَتَقُولُ یَا رَبِّ انْتَصِرْ لِی مِنْ قَاتِلِهِ فَیَأْمُرُ اللَّهُ تَعَالَی عُنُقاً مِنَ النَّارِ فَتَخْرُجُ مِنْ جَهَنَّمَ فَتَلْتَقِطُ قَتَلَةَ الْحُسَیْنِ بْنِ عَلِیٍّ علیه السلام کَمَا یَلْتَقِطُ الطَّیْرُ الْحَبَّ ثُمَّ یَعُودُ الْعُنُقُ بِهِمْ إِلَی النَّارِ فَیُعَذَّبُونَ فِیهَا بِأَنْوَاعِ الْعَذَابِ ثُمَّ تَرْکَبُ فَاطِمَةُ علیها السلام نَجِیبَهَا حَتَّی تَدْخُلَ الْجَنَّةَ وَ مَعَهَا الْمَلَائِکَةُ الْمُشَیِّعُونَ لَهَا وَ ذُرِّیَّتُهَا بَیْنَ یَدَیْهَا وَ أَوْلِیَاؤُهُمْ مِنَ النَّاسِ عَنْ یَمِینِهَا وَ شِمَالِهَا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خدای توانا خلق اولین و آخرین را در یک زمین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ندا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سرهای خود را به زیر افکنید تا فاطمه علیها السلام دختر حضرت محمّد صلی الله علیه و آله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چشمان خود را می‌بندند و حضرت فاطمه علیها السلام در حالی که بر یکی از ناقه‌های بهشتی سوار است می‌آید و تعداد هفتاد هزار ملک آن بانوی با عظمت را مشایعت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در یکی از مکان های شریف قیامت توقف می‌کند و پیراهن امام حسین علیه السلام را به دست می‌گیرد در حالی که به خون آغشته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پیراهن فرزند من حسین علیه السلام است، تو می‌دانی با او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از طرف خدا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صلی الله علیه و آله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انتقام مرا از قاتلین فرزندم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قهار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هیمنه‌ای از آتش جهنم بیرون می‌آید و کشندگان امام حسین علیه السلام را نظیر مرغی که دانه برچیند از صحرای محشر می‌رباید و به طرف دوزخ بازمی‌گردد و آنان را دچار انواع عذاب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بر ناقۀ خویش سوار می‌شود و داخل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آن حضرت علیها السلام را مشایعت می‌کردند و فرزندان بزرگوار حضرت زهرا علیها السلام نزد آن بانو خواهند بود و دوستان ایشان طرف راست و چپ حضرت زهرا علیها السلام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مفید،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بحار الانوار،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فَاطِمَةُ وَ تُخْلَعُ عَلَیْهَا الْحُلَلُ وَ هِیَ آخِذَةٌ بِقَمِیصِ الْحُسَیْنِ مُلَطَّخٌ بِالدَّمِ وَ قَدْ تَعَلَّقَتْ بِقَائِمِ الْعَرْشِ تَقُولُ رَبِّ احْکُمْ بَیْنِی وَ بَیْنَ قَاتِلِ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دخترم فاطمه محشور می‌شود در حالی که خلعت‌های بهشتی بر ایشان پوشانده شده و پیراهن آغشته به خون حسین را به قائمۀ عرش می‌آویزد و عرض می‌کند بارالها حکم فرما بین من و بین قاتل فرزندم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تسلیة المجالس، محمدبن ابیطالب،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حاویه گوید که فاطمه علیها السّلام روز قیامت به عرصۀ قیامت درآید جامۀ سبز بر دستی و جامۀ سرخ بر دستی،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أحکم بینی و بین قاتل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کن میان من و کشندگان فرزند من که ایشان را به چه حجت کشتند یکی را به زهر و دیگری را به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تجی‌ء یوم القیمة بیدها قمیص أخضر، و بأخری قمیص أحمر، فتقول یا رب انتصف من قتلة ولدی، لم سم أحدهما و ذبح الآخر فیحکم اللّه لها أولا یعنی الحسن علیه السّلام من معاویة و ثانیا من یزید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بهائی، عماد الدین طبری، ص</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اللطائف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تَجِی‌ءُ فَاطِمَة وَ بِیَدِهَا الْیُمْنَی الْحَسَن وَ بِیَدِهَا الْیُسْرَی الْحُسَیْن وَ عَلَی کَتِفِهَا الْأَیْمَنِ قَمِیص الْحَسَنِ مُلَطَّخٌ بِالسَّمِّ وَ عَلَی الْأَیْسَرِ قَمِیص الْحُسَیْنِ مُلَطَّخٌ بِالدَّمِ فَتُنَادِی وَ تَقُولُ رَبِّ احْکُمْ بَیْنِی وَ بَیْنَ قَاتِلِی وُلْدِی فَیَأْمُرُ اللَّه الزَّبَانِیَة فَیَقُول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احقاق الحق، مرعشی نجفی،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تبر المذاب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یسار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حجر مکتوب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أن ترد القیامة فاطم</w:t>
      </w:r>
    </w:p>
    <w:p>
      <w:pPr>
        <w:pStyle w:val="BookText"/>
        <w:rPr/>
      </w:pPr>
      <w:r>
        <w:rPr>
          <w:rFonts w:ascii="IRNazanin" w:hAnsi="IRNazanin" w:eastAsia="IRNazanin"/>
          <w:color w:val="111111"/>
          <w:sz w:val="28"/>
          <w:sz w:val="28"/>
          <w:szCs w:val="28"/>
          <w:rtl w:val="true"/>
          <w:lang w:bidi="fa-IR"/>
        </w:rPr>
        <w:t>و قمیصها بدم الحسین ملطخ</w:t>
      </w:r>
    </w:p>
    <w:p>
      <w:pPr>
        <w:pStyle w:val="BookText"/>
        <w:rPr/>
      </w:pPr>
      <w:r>
        <w:rPr>
          <w:rFonts w:ascii="IRNazanin" w:hAnsi="IRNazanin" w:eastAsia="IRNazanin"/>
          <w:color w:val="111111"/>
          <w:sz w:val="28"/>
          <w:sz w:val="28"/>
          <w:szCs w:val="28"/>
          <w:rtl w:val="true"/>
          <w:lang w:bidi="fa-IR"/>
        </w:rPr>
        <w:t>ویل لمن شفعاؤه خصماؤه</w:t>
      </w:r>
    </w:p>
    <w:p>
      <w:pPr>
        <w:pStyle w:val="BookText"/>
        <w:rPr/>
      </w:pPr>
      <w:r>
        <w:rPr>
          <w:rFonts w:ascii="IRNazanin" w:hAnsi="IRNazanin" w:eastAsia="IRNazanin"/>
          <w:color w:val="111111"/>
          <w:sz w:val="28"/>
          <w:sz w:val="28"/>
          <w:szCs w:val="28"/>
          <w:rtl w:val="true"/>
          <w:lang w:bidi="fa-IR"/>
        </w:rPr>
        <w:t>و الصور فی نشر الخلائق ینفخ</w:t>
      </w:r>
    </w:p>
    <w:p>
      <w:pPr>
        <w:pStyle w:val="BookText"/>
        <w:rPr/>
      </w:pPr>
      <w:r>
        <w:rPr>
          <w:rFonts w:ascii="IRNazanin" w:hAnsi="IRNazanin" w:eastAsia="IRNazanin"/>
          <w:color w:val="111111"/>
          <w:sz w:val="28"/>
          <w:sz w:val="28"/>
          <w:szCs w:val="28"/>
          <w:rtl w:val="true"/>
          <w:lang w:bidi="fa-IR"/>
        </w:rPr>
        <w:t>سلیمان بن یسار گوید سنگی یافتند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 قیامت فاطمه علیها السلام بیاید و پیراهنش آغشته به خون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شفیعان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باشند، در وقتی که صور قیامت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سبط ابن جوزی،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جواهر العقدین، سمهودی،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نظم درر السمطین، زرندی حنفی،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ینابیع المودة، قندوزی،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6280_44025"/>
      <w:bookmarkStart w:id="568" w:name="pg6280_44025"/>
      <w:bookmarkEnd w:id="568"/>
    </w:p>
    <w:p>
      <w:pPr>
        <w:pStyle w:val="Heading4"/>
        <w:numPr>
          <w:ilvl w:val="3"/>
          <w:numId w:val="1"/>
        </w:numPr>
        <w:rPr/>
      </w:pPr>
      <w:bookmarkStart w:id="569" w:name="pg6280_44025"/>
      <w:bookmarkStart w:id="570" w:name="__RefHeading___Toc2043783_237004111"/>
      <w:bookmarkStart w:id="571" w:name="_Toc164"/>
      <w:bookmarkEnd w:id="569"/>
      <w:bookmarkEnd w:id="570"/>
      <w:r>
        <w:rPr>
          <w:rtl w:val="true"/>
        </w:rPr>
        <w:t>منقبت نود وهفتم</w:t>
      </w:r>
      <w:r>
        <w:rPr>
          <w:rtl w:val="true"/>
        </w:rPr>
        <w:t xml:space="preserve">: </w:t>
      </w:r>
      <w:r>
        <w:rPr>
          <w:rtl w:val="true"/>
        </w:rPr>
        <w:t>مشاهدۀ رگ‌های بریدۀ امام حسین علیه السلام در محشر</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سُلَیْمَانَ بْنِ مُحَمَّدٍ مُعَنْعَناً عَنِ ابْنِ عَبَّاسٍ قَالَ سَمِعْتُ أَمِیرَ الْمُؤْمِنِینَ عَلِیَّ بْنَ أَبِی طَالِبٍ علیهما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صلی الله علیه و آله ذَاتَ یَوْمٍ عَلَی فَاطِمَةَ علیها السلام وَ هِیَ حَزِینَةٌ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حُزْنُکِ یَا بُنَیَّةُ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ذَکَرْتُ الْمَحْشَرَ وَ وُقُوفَ النَّاسِ عُرَاةً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إِنَّهُ لَیَوْمٌ عَظِیمٌ وَ لَکِنْ قَدْ أَخْبَرَنِی جَبْرَئِیلُ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عَنْهُ الْأَرْضُ یَوْمَ الْقِیَامَةِ أَنَا ثُمَّ أَبِی إِبْرَاهِیمُ ثُمَّ بَعْلُکِ عَلِیُّ بْنُ أَبِی طَالِبٍ علیهما السلام ثُمَّ یَبْعَثُ اللَّهُ إِلَیْکِ جَبْرَئِیلَ فِی سَبْعِینَ أَلْفَ مَلَکٍ فَیَضْرِبُ عَلَی قَبْرِکِ سَبْعَ قِبَابٍ مِنْ نُورٍ ثُمَّ یَأْتِیکِ إِسْرَافِیلُ بِثَلَاثِ حُلَلِ مِنْ نُورٍ فَیَقِفُ عِنْدَ رَأْسِکِ فَیُنَادِیَنَّکِ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بِنْتَ مُحَمَّدٍ صلی الله علیه و آله قُومِی إِلَی مَحْشَرِکِ فَتَقُومِینَ آمِنَةً رَوْعَتَکِ مَسْتُورَةً عَوْرَتُکِ فَیُنَاوِلُکِ إِسْرَافِیلُ الْحُلَلَ فَتَلْبَسِینَهَا وَ یَأْتِیکِ زُوقَائِیلُ بِنَجِیبَةٍ مِنْ نُورٍ زِمَامُهَا مِنْ لُؤْلُؤٍ رَطْبٍ عَلَیْهَا مِحَفَّةٌ مِنْ ذَهَبٍ فَتَرْکَبِینَهَا وَ یَقُودُ زُوقَائِیلُ بِزِمَامِهَا وَ بَیْنَ یَدَیْکِ سَبْعُونَ أَلْفَ مَلَکٍ بِأَیْدِیهِمْ أَلْوِیَةُ التَّسْبِیحِ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جَدَّ بِکِ السَّیْرُ اسْتَقْبَلَتْکِ سَبْعُونَ أَلْفَ حَوْرَاءَ یَسْتَبْشِرُونَ بِالنَّظَرِ إِلَیْکِ بِیَدِ کُلِّ وَاحِدَةٍ مِنْهُنَّ مِجْمَرَةٌ مِنْ نُورٍ یَسْطَعُ مِنْهَا رِیحُ الْعُودِ مِنْ غَیْرِ نَارٍ وَ عَلَیْهِنَّ أَکَالِیلُ الْجَوْهَرِ </w:t>
      </w:r>
    </w:p>
    <w:p>
      <w:pPr>
        <w:pStyle w:val="BookText"/>
        <w:rPr/>
      </w:pPr>
      <w:r>
        <w:rPr>
          <w:rFonts w:ascii="Amiri" w:hAnsi="Amiri" w:eastAsia="Amiri" w:cs="Amiri"/>
          <w:color w:val="111111"/>
          <w:sz w:val="28"/>
          <w:sz w:val="28"/>
          <w:szCs w:val="28"/>
          <w:rtl w:val="true"/>
          <w:lang w:bidi="ar-SA"/>
        </w:rPr>
        <w:t>الْمُرَصَّعِ بِالزَّبَرْجَدِ الْأَخْضَرِ فَیَسِرْنَ عَنْ یَمِینِکِ فَإِذَا سِرْتِ مِثْلَ الَّذِی سِرْتِ مِنْ قَبْرِکِ إِلَی أَنْ لَقِینَکِ اسْتَقْبَلَتْکِ مَرْیَمُ بِنْتُ عِمْرَانَ فِی مِثْلِ مَنْ مَعَکِ مِنَ الْحُورِ فَتُسَلِّمُ عَلَیْکِ وَ تَسِیرُ هِیَ وَ مَنْ مَعَهَا عَنْ یَسَارِکِ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تَسْتَقْبِلُکِ أُمُّکِ خَدِیجَةُ بِنْتُ خُوَیْلِدٍ أَوَّلُ الْمُؤْمِنَاتِ بِاللَّهِ وَ رَسُولِهِ وَ مَعَهَا سَبْعُونَ أَلْفَ مَلَکٍ بِأَیْدِیهِمْ أَلْوِیَةُ التَّکْبِیرِ فَإِذَا قَرُبْتِ مِنَ الْجَمْعِ اسْتَقْبَلَتْکِ حَوَّاءُ فِی سَبْعِینَ أَلْفَ حَوْرَاءَ وَ مَعَهَا آسِیَةُ بِنْتُ مُزَاحِمٍ فَتَسِیرُ هِیَ وَ مَنْ مَعَهَا مَعَکِ فَإِذَا تَوَسَّطْتِ الْجَمْعَ وَ ذَلِکِ أَنَّ اللَّهَ یَجْمَعُ الْخَلَائِقَ فِی صَعِیدٍ وَاحِدٍ فَیَسْتَوِی بِهِمُ الْأَقْدَامُ ثُمَّ یُنَادِی مُنَادٍ مِنْ تَحْتِ الْعَرْشِ یُسْمِعُ الْخَلَائِقَ غُضُّوا أَبْصَارَکُمْ حَتَّی تَجُوزَ فَاطِمَةُ الصِّدِّیقَةُ بِنْتُ مُحَمَّدٍ صلی الله علیه و آله وَ مَنْ مَعَهَا فَلَا یَنْظُرُ إِلَیْکِ یَوْمَئِذٍ إِلَّا إِبْرَاهِیمُ خَلِیلُ الرَّحْمَنِ صَلَوَاتُ اللَّهِ وَ سَلَامُهُ عَلَیْهِ وَ عَلِیُّ بْنُ أَبِی طَالِبٍ وَ یَطْلُبُ آدَمُ حَوَّاءَ فَیَرَاهَا مَعَ أُمِّکِ خَدِیجَةَ أَمَامَکِ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یُنْصَبُ لَکِ مِنْبَرٌ مِنَ النُّورِ فِیهِ سَبْعُ مَرَاقِیَ بَیْنَ الْمِرْقَاةِ إِلَی الْمِرْقَاةِ صُفُوفُ الْمَلَائِکَةِ بِأَیْدِیهِمْ أَلْوِیَةُ النُّورِ وَ یَصْطَفُّ الْحُورُ الْعِینُ عَنْ یَمِینِ الْمِنْبَرِ وَ عَنْ یَسَارِهِ وَ أَقْرَبُ النِّسَاءِ مَعَکِ عَنْ یَسَارِکِ حَوَّاءُ وَ آسِیَةُ فَإِذَا صِرْتِ فِی أَعْلَی الْمِنْبَرِ أَتَاکِ جَبْرَئِیلُ فَیَقُولُ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سَلِی حَاجَتَکِ 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أَرِنِی الْحَسَنَ وَ الْحُسَیْنَ علیهما السلام فَیَأْتِیَانِکِ وَ أَوْدَاجُ الْحُسَیْنِ علیه السلام تَشْخُبُ دَماً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خُذْ لِیَ الْیَوْمَ حَقِّی مِمَّنْ ظَلَمَنِی فَیَغْضَبُ عِنْدَ ذَلِکِ الْجَلِیلُ وَ یَغْضَبُ لِغَضَبِهِ جَهَنَّمُ وَ الْمَلَائِکَةُ أَجْمَعُونَ فَتَزْفِرُ جَهَنَّمُ عِنْدَ ذَلِکِ زَفْرَةً ثُمَّ یَخْرُجُ فَوْجٌ مِنَ النَّارِ وَ یَلْتَقِطُ قَتَلَةَ الْحُسَیْنِ علیه السلام وَ أَبْنَاءَهُمْ وَ أَبْنَاءَ أَبْنَائِهِمْ وَ یَقُولُونَ یَا رَبِّ إِنَّا لَمْ نَحْضُرِ الْحُسَیْنَ علیه السلام فَیَقُولُ اللَّهُ لِزَبَانِیَةِ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 بِسِیمَاهُمْ بِزُرْقَةِ الْأَعْیُنِ وَ سَوَادِ الْوُجُوهِ خُذُوا بِنَوَاصِیهِمْ فَأَلْقُوهُمْ فِی الدَّرْکِ الْأَسْفَلِ مِنَ النَّارِ فَإِنَّهُمْ کَانُوا أَشَدَّ عَلَی أَوْلِیَاءِ الْحُسَیْنِ مِنْ آبَائِهِمُ الَّذِینَ حَارَبُوا الْحُسَیْنَ فَقَتَلُوهُ ثُمَّ یَقُولُ جَبْرَئِیلُ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فَاطِمَةُ علیها السلام سَلِی حَاجَتَکِ 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شِیعَتِی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وُلْدِی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شِیعَةُ </w:t>
      </w:r>
    </w:p>
    <w:p>
      <w:pPr>
        <w:pStyle w:val="BookText"/>
        <w:rPr/>
      </w:pPr>
      <w:r>
        <w:rPr>
          <w:rFonts w:ascii="Amiri" w:hAnsi="Amiri" w:eastAsia="Amiri" w:cs="Amiri"/>
          <w:color w:val="111111"/>
          <w:sz w:val="28"/>
          <w:sz w:val="28"/>
          <w:szCs w:val="28"/>
          <w:rtl w:val="true"/>
          <w:lang w:bidi="ar-SA"/>
        </w:rPr>
        <w:t>شِیعَتِی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انْطَلِقِی فَمَنِ اعْتَصَمَ بِکِ فَهُوَ مَعَکِ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ذَلِکِ یَوَدُّ الْخَلَائِقُ أَنَّهُمْ کَانُوا فَاطِمِیِّینَ فَتَسِیرِینَ وَ مَعَکِ شِیعَتُکِ وَ شِیعَةُ وُلْدِکِ وَ شِیعَةُ أَمِیرِ الْمُؤْمِنِینَ علیه السلام آمِنَةً رَوْعَاتِهِمْ مَسْتُورَةً عَوْرَاتُهُمْ قَدْ ذَهَبَتْ عَنْهُمُ الشَّدَائِدُ وَ سَهُلَتْ لَهُمُ الْمَوَارِدُ یَخَافُ النَّاسُ وَ هُمْ لَا یَخَافُونَ وَ یَظْمَأُ النَّاسُ وَ هُمْ لَا یَظْمَئُونَ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بَابَ الْجَنَّةِ تَلَقَّتْکِ اثْنَتَا عَشْرَةَ أَلْفَ حَوْرَاءَ لَمْ یَلْتَقِینَ أَحَداً قَبْلَکِ وَ لَا یَتَلَقَّیْنَ أَحَداً کَانَ بَعْدَکِ بِأَیْدِیهِمْ حِرَابٌ مِنْ نُورٍ عَلَی نَجَائِبَ مِنْ نُورٍ رَحَائِلُهَا مِنَ الذَّهَبِ الْأَصْفَرِ وَ الْیَاقُوتِ أَزِمَّتُهَا مِنْ لُؤْلُؤٍ رَطْبٍ عَلَی کُلِّ نَجِیبٍ نُمْرُقَةٌ مِنْ سُنْدُسٍ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دَخَلْتِ الْجَنَّةَ تَبَاشَرَ بِکِ أَهْلُهَا وَ وُضِعَ لِشِیعَتِکِ مَوَائِدُ مِنْ جَوْهَرٍ عَلَی أَعْمِدَةٍ مِنْ نُورٍ فَیَأْکُلُونَ مِنْهَا وَ النَّاسُ فِی الْحِسَابِ وَ هُمْ فِی مَا اشْتَهَتْ أَنْفُسُهُمْ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اسْتَقَرَّ أَوْلِیَاءُ اللَّهِ فِی الْجَنَّةِ زَارَکِ آدَمُ وَ مَنْ دُونَهُ مِنَ النَّبِیِّینَ وَ إِنَّ فِی بُطْنَانِ الْفِرْدَوْسِ لؤلؤتان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وَاحِدٍ لُؤْلُؤَةً بَیْضَاءَ وَ لُؤْلُؤَةً صَفْرَاءَ فِیهِمَا قُصُورٌ وَ دُورٌ فِی کُلِّ وَاحِدَةٍ سَبْعُونَ أَلْفَ دَارٍ فَالْبَیْضَاءُ مَنَازِلُ لَنَا وَ لِشِیعَتِنَا وَ الصَّفْرَاءُ مَنَازِلُ لِإِبْرَاهِیمَ وَ آلِ إِبْرَاهِیمَ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فَمَا کُنْتُ أُحِبُّ أَنْ أَرَی یَوْمَک وَ لَا أَبْقَی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ابْنَتِی لَقَدْ أَخْبَرَنِی جَبْرَئِیلُ عَنِ اللَّهِ عَزَّ وَ جَلَّ أَنَّکِ أَوَّلُ مَنْ یَلْحَقُنِی مِنْ أَهْلِ بَیْتِی فَالْوَیْلُ کُلُّهُ لِمَنْ ظَلَمَکِ وَ الْفَوْزُ الْعَظِیمُ لِمَنْ نَصَرَکِ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محمد با سند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امیرمؤمنان علی علیه السلام که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گرامی اسلام صلی الله علیه و آله نزد حضرت زهرا علیها السلام رفت و آن بانو را محزون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و اندوه تو چیست؟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و ایستادن مردم در حال برهنگی به خاطرم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بسیار بزرگی است؛ ولی جبرئیل از طرف خداوند به من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زمین از او شکافته شود من هستم، بعد از من پدرم ابراهیم خلیل، بعد از او شوهر تو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جبرئیل را با هفتاد هزار ملک به سوی تو خواهد فرستاد و او بر قبر تو هفت قبه از نور نصب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اسرافیل سه حله از نور برای تو می‌آورد و نزد سر تو می‌ایستد و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 صلی الله علیه و آله بایست و بیا به سوی محشرت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می‌ایستی در حالی که از خوف آن روز در امانی و بدنت پوشیده است و اسرافیل آن حله‌ها را به تو می‌دهد و تو آنها را می‌پوشی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ملکی که او را زوقائیل می‌گویند ناقه‌ای از نور برای تو می‌آورد که مهار آن از مروارید تر است و کجاوه‌ای از طلا بر پشت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ناقه سوار می‌شوی و زوقائیل در حالی که در پیش تو هفتاد هزار ملک هستند و علم‌های تسبیح در دست دارند مهار آن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سرعت در حال حرکتی هفتاد هزار 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نظر کردن به تو خوشحال می‌شوند، هر یک از آنان مجمره‌ای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دارند که بوی عود از آن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تاجی از گوهر مرصّع به زبرجد سبز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طرف راست تو حرکت می‌کنند و چون طی کنی مقداری از مسیر را به همان اندازه‌ای که از قبرت تا جایی که حور العین به دیدارت آمدند سیر کردی مریم دختر عمران با همان تعداد حوریه که همراه توست به استقبال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سلام می‌کند و با آنها که همراهش هستند از طرف چپ تو حرکت می‌نماید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مادرت خدیجه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زنی است که به خداوند و رسول او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هفتاد هزار ملک که علم‌های تکبیر در دست دارند به استقبال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محشر رسیدی، حوّا با هفتاد هزار 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p>
    <w:p>
      <w:pPr>
        <w:pStyle w:val="BookText"/>
        <w:rPr/>
      </w:pPr>
      <w:r>
        <w:rPr>
          <w:rFonts w:ascii="IRNazanin" w:hAnsi="IRNazanin" w:eastAsia="IRNazanin"/>
          <w:color w:val="111111"/>
          <w:sz w:val="28"/>
          <w:sz w:val="28"/>
          <w:szCs w:val="28"/>
          <w:rtl w:val="true"/>
          <w:lang w:bidi="fa-IR"/>
        </w:rPr>
        <w:t xml:space="preserve">با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تو خواهند آمد و او و هر که همراهش است با تو حرکت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وسط صحرای محشر قرار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خلائق را در یک زمین جمع می‌کند و قدمهایشان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بر یک زمین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منادیی از زیر عرش ندا می‌دهد که خلایق عموما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فاطمۀ صدیقه دختر محمّد صلی الله علیه و آله و آنها که با او هستند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غیر از ابراهیم خلیل الرحمان و علی بن ابی طالب علیهما السلام کسی به تو نظر نمی‌کند و آدم، حوّا علیهما السلام را طلب می‌کند و او را با مادرت خدیجه علیها السلام مقابل تو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منبری از نور برای تو نصب می‌شود که هفت پله دارد؛ میان هر دو پله صف‌هایی از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علم‌هایی از نور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و حوریه‌ها در طرف راست و چپ منبر صف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زنان از طرف چپ به تو حوا و آسیه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فراز منبر روی، جبرئیل نزد تو می‌آید 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خویشتن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در حالی نزد تو می‌آیند که خون از رگهای حسین فرو می‌ریزد و می‌گوید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مرا از آن افرادی که به من ظلم و ستم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به غضب می‌آید و برای غضب او جهنّم و تمام ملائک غضب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در آن هنگام زبانه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صدایش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فوجی از آتش بیرون می‌آید و قاتلین حسین علیه السلام را با فرزندان و فرزندان فرزندان آنان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زمان قتل حسین علیه السلام حاضر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زبانیه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موکل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سیمایشان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چشمشان کبود و صورتشان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جلوی سر ایشان را بگیرید و در پایین‌ترین طبقه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سختگیری ایشان بر </w:t>
      </w:r>
    </w:p>
    <w:p>
      <w:pPr>
        <w:pStyle w:val="BookText"/>
        <w:rPr/>
      </w:pPr>
      <w:r>
        <w:rPr>
          <w:rFonts w:ascii="IRNazanin" w:hAnsi="IRNazanin" w:eastAsia="IRNazanin"/>
          <w:color w:val="111111"/>
          <w:sz w:val="28"/>
          <w:sz w:val="28"/>
          <w:szCs w:val="28"/>
          <w:rtl w:val="true"/>
          <w:lang w:bidi="fa-IR"/>
        </w:rPr>
        <w:t xml:space="preserve">دوستان حسین علیه السلام از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باحسین علیه السلام محاربه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شیعیانم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که هر کدام از آنان دست به دامن تو شود، در بهشت کنار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عموم خلایق آرزو می‌کنند کاش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و دوستان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با شیعیانت و شیعیان فرزندانت و شیعیان امیر المؤمنین حرکت می‌کنی در حالی که خوف آنان برطرف شده، عورت‌های ایشان پوشیده شده، سختی‌ها از ایشان رفته و مکانهای ورود برایشان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ترسان و تشنه‌اند اما ایشان ترس و تشنگی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به درب بهشت می‌رسی دوازده هزار حوریه به استقبال تو می‌شتابند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حوریه‌ها قبل از تو از کسی استقبال ننموده‌اند و بعد از تو از کسی استقبال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مشعل‌هایی از نور در دست دارند، و بر ناقه‌هایی از نور سوارند که جهاز آنها از طلای زرد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آنها از مروارید تر است، بر هر ناقه‌ای یک بالش از سندس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بهشت شوی اهل بهشت یکدیگر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بشارت می‌دهند و برای شیعیان تو سفره‌هایی از گوهر بر فراز ستونهایی از نور نصب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سفره‌ها غذا می‌خورند در حالی که مردم مشغول حسابند و شیعیان در آنچه دلشان بخواهد جاودانند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اولیاء خدا در بهشت مستقر گردند عموم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در وسط فردوس دو لؤلؤ هست که از یک ریشه‌اند، یکی از </w:t>
      </w:r>
    </w:p>
    <w:p>
      <w:pPr>
        <w:pStyle w:val="BookText"/>
        <w:rPr/>
      </w:pPr>
      <w:r>
        <w:rPr>
          <w:rFonts w:ascii="IRNazanin" w:hAnsi="IRNazanin" w:eastAsia="IRNazanin"/>
          <w:color w:val="111111"/>
          <w:sz w:val="28"/>
          <w:sz w:val="28"/>
          <w:szCs w:val="28"/>
          <w:rtl w:val="true"/>
          <w:lang w:bidi="fa-IR"/>
        </w:rPr>
        <w:t>آنها سفید و دیگری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 دو قصرها و خانه ها و در هر قصری هفتاد هزار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مروارید سفید منزل ما و شیعیان ماست و آن مروارید زرد، منزل ابراهیم و آل ابراهیم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این روزِ تو را ببینم و بعد از تو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خداوند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اهل بیت من به من ملحق می‌شود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چاهی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تو ظلم کند و رستگاری عظیم از آن شخصی است که تو را یاری نماید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6280_44041"/>
      <w:bookmarkStart w:id="573" w:name="pg6280_44041"/>
      <w:bookmarkEnd w:id="573"/>
    </w:p>
    <w:p>
      <w:pPr>
        <w:pStyle w:val="Heading3"/>
        <w:numPr>
          <w:ilvl w:val="2"/>
          <w:numId w:val="1"/>
        </w:numPr>
        <w:rPr/>
      </w:pPr>
      <w:bookmarkStart w:id="574" w:name="pg6280_44041"/>
      <w:bookmarkStart w:id="575" w:name="__RefHeading___Toc2043785_237004111"/>
      <w:bookmarkStart w:id="576" w:name="_Toc165"/>
      <w:bookmarkEnd w:id="574"/>
      <w:bookmarkEnd w:id="575"/>
      <w:r>
        <w:rPr>
          <w:rtl w:val="true"/>
        </w:rPr>
        <w:t>فصل چهارم</w:t>
      </w:r>
      <w:r>
        <w:rPr>
          <w:rtl w:val="true"/>
        </w:rPr>
        <w:t xml:space="preserve">: </w:t>
      </w:r>
      <w:r>
        <w:rPr>
          <w:rtl w:val="true"/>
        </w:rPr>
        <w:t>نام آن حضرت بر درب بهشت</w:t>
      </w:r>
      <w:bookmarkEnd w:id="576"/>
    </w:p>
    <w:p>
      <w:pPr>
        <w:pStyle w:val="Heading4"/>
        <w:numPr>
          <w:ilvl w:val="3"/>
          <w:numId w:val="1"/>
        </w:numPr>
        <w:rPr/>
      </w:pPr>
      <w:bookmarkStart w:id="577" w:name="__RefHeading___Toc2043787_237004111"/>
      <w:bookmarkStart w:id="578" w:name="_Toc166"/>
      <w:bookmarkEnd w:id="577"/>
      <w:r>
        <w:rPr>
          <w:rtl w:val="true"/>
        </w:rPr>
        <w:t>منقبت نود و هشتم</w:t>
      </w:r>
      <w:r>
        <w:rPr>
          <w:rtl w:val="true"/>
        </w:rPr>
        <w:t xml:space="preserve">: </w:t>
      </w:r>
      <w:r>
        <w:rPr>
          <w:rtl w:val="true"/>
        </w:rPr>
        <w:t>نام فاطمۀ زهرا علیها السلام بر باب جنّت</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مُوسَی بْنُ إِسْمَاعِیلَ بْنِ مُوسَی بْنِ جَعْفَرِ بْنِ مُحَمَّدِ بْنِ عَلِیِّ بْنِ الْحُسَیْنِ بْنِ عَلِیِّ بْنِ أَبِی طَالِبٍ علیهم السلام عَنْ أَبِیهِ عَنْ آبَائِهِ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الْجَنَّةَ فَرَأَیْتُ عَلَی بَابِهَا مَکْتُوباً بِالذَّهَبِ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حَبِیبُ اللَّهِ عَلِیٌّ وَلِیُّ اللَّهِ فَاطِمَةُ أَمَةُ اللَّهِ الْحَسَنُ وَ الْحُسَیْنُ صَفْوَةُ اللَّهِ عَلَی مُبْغِضِیهِمْ لَعْنَةُ اللَّه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عُرِجَ بِی إِلَی السَّمَاءِ 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الْحَسَنُ وَ الْحُسَیْنُ صَفْوَةُ اللَّهِ، فَاطِمَةُ خِیَرَةُ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بَاغِضِهِمْ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بالا بردند دیدم بر در بهشت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نیست جز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فرستاده خداست، علی علیه السلام محبوب خداست، و حسن و حسین علیهما السلام برگزیدگان خدایند، فاطمه علیها السلام اختیار شدۀ خداست، و بر دشمنان آنها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طرائف، سید ابن طاووس،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فضائل، شاذان بن جبرئیل، ص</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اربلی،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نهج الإیمان، ابن جبر، ص</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صراط مستقیم، بیاضی عاملی،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محتضر، حسن بن سلیمان حلی، 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کشف الیقین، علامه حلی، ص</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مشارق أنوار الیقین، برسی،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جواهر السنیة، حر عاملی،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علیه السلام، ابن مردویه،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تاریخ بغداد، خطیب بغدادی،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ترجمة امام حسین، ابن عساکر،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؛کفایة الطالب، گنجی شافعی،ص</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فرائد السمطین، جوینی،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ینابیع المودة،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رَأَیْتُ عَلَی بَابِ الْجَنَّةِ مَکْتُوباً لَا إِلَهَ إِلَّا اللَّهُ مُحَمَّدٌ رَسُولُ اللَّهِ عَلِیٌّ وَلِیُّ اللَّهِ الْحَسَنُ وَ الْحُسَیْنُ سِبْطَا رَسُولِ اللَّهِ وَ فَاطِمَةُ الزَّهْرَاءُ صَفْوَةُ اللَّهِ عَلَی نَاکِرِهِمْ وَ بَاغِضِهِمْ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شاذان بن جبرئیل،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بحار الانوار، علامه مجلسی،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بهشت بردند؛ دیدم بر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حَبِیبُ اللَّه، عَلِیّ وَلیُّ اللَّه، فَاطِمَة أمَةُ اللَّه، الْحَسَن وَ الْحُسَیْن صَفْوَةُ اللَّه، عَلَی مُبغِضیهم لَعنةُ اللَّه</w:t>
      </w:r>
      <w:r>
        <w:rPr>
          <w:rFonts w:eastAsia="Amiri" w:cs="Amiri" w:ascii="Amiri" w:hAnsi="Amiri"/>
          <w:color w:val="111111"/>
          <w:sz w:val="28"/>
          <w:szCs w:val="28"/>
          <w:rtl w:val="true"/>
          <w:lang w:bidi="ar-SA"/>
        </w:rPr>
        <w:t xml:space="preserve">». </w:t>
      </w:r>
      <w:bookmarkStart w:id="579" w:name="pg6280_44045"/>
    </w:p>
    <w:p>
      <w:pPr>
        <w:pStyle w:val="Heading3"/>
        <w:numPr>
          <w:ilvl w:val="2"/>
          <w:numId w:val="1"/>
        </w:numPr>
        <w:rPr/>
      </w:pPr>
      <w:bookmarkStart w:id="580" w:name="__RefHeading___Toc2043789_237004111"/>
      <w:bookmarkStart w:id="581" w:name="_Toc167"/>
      <w:bookmarkEnd w:id="579"/>
      <w:bookmarkEnd w:id="580"/>
      <w:r>
        <w:rPr>
          <w:rtl w:val="true"/>
        </w:rPr>
        <w:t>فصل پنجم</w:t>
      </w:r>
      <w:r>
        <w:rPr>
          <w:rtl w:val="true"/>
        </w:rPr>
        <w:t xml:space="preserve">: </w:t>
      </w:r>
      <w:r>
        <w:rPr>
          <w:rtl w:val="true"/>
        </w:rPr>
        <w:t>قبۀ آن حضرت در بهشت</w:t>
      </w:r>
      <w:bookmarkEnd w:id="581"/>
    </w:p>
    <w:p>
      <w:pPr>
        <w:pStyle w:val="Heading4"/>
        <w:numPr>
          <w:ilvl w:val="3"/>
          <w:numId w:val="1"/>
        </w:numPr>
        <w:rPr/>
      </w:pPr>
      <w:bookmarkStart w:id="582" w:name="__RefHeading___Toc2043791_237004111"/>
      <w:bookmarkStart w:id="583" w:name="_Toc168"/>
      <w:bookmarkEnd w:id="582"/>
      <w:r>
        <w:rPr>
          <w:rtl w:val="true"/>
        </w:rPr>
        <w:t>منقبت نود و نهم</w:t>
      </w:r>
      <w:r>
        <w:rPr>
          <w:rtl w:val="true"/>
        </w:rPr>
        <w:t xml:space="preserve">: </w:t>
      </w:r>
      <w:r>
        <w:rPr>
          <w:rtl w:val="true"/>
        </w:rPr>
        <w:t>قبّة الزهراء علیها السلام</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سُمِّیَتْ فَاطِمَةُ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لَهَا فِی الْجَنَّةِ قُبَّةً مِنْ یَاقُوتٍ حَمْرَاءَ ارْتِفَاعُهَا فِی الْهَوَاءِ مَسِیرَةُ سَنَةٍ مُعَلَّقَةً بِقُدْرَةِ الْجَبَّارِ لَا عِلَاقَةَ لَهَا مِنْ فَوْقِهَا فَتُمْسِکَهَا وَ لَا دِعَامَةَ لَهَا مِنْ تَحْتِهَا فَتَلْزَمَهَا لَهَا مِائَةُ أَلْفِ بَابٍ عَلَی کُلِّ بَابٍ أَلْفٌ مِنَ الْمَلَائِکَةِ یَرَاهَا أَهْلُ الْجَنَّةِ کَمَا یَرَی أَحَدُکُمُ الْکَوْکَبَ الدُّرِّیَّ الزَّاهِرَ فِی أُفُقِ السَّمَاءِ فَیَقُولُونَ هَذِهِ الزَّهْرَاءُ لِفَاطِمَةَ علیه السلام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حضرت زهرا علیها السلام قُبّه‌ای از یاقوت سرخ در بهشت دارد که ارتفاع آن به قدر یک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قبّه به قدرت خدا در هوا معلّق است و چیزی آن را از طرف بالا نگه نداشته است و از سمت پائین هم به چیزی </w:t>
      </w:r>
    </w:p>
    <w:p>
      <w:pPr>
        <w:pStyle w:val="BookText"/>
        <w:rPr/>
      </w:pPr>
      <w:r>
        <w:rPr>
          <w:rFonts w:ascii="IRNazanin" w:hAnsi="IRNazanin" w:eastAsia="IRNazanin"/>
          <w:color w:val="111111"/>
          <w:sz w:val="28"/>
          <w:sz w:val="28"/>
          <w:szCs w:val="28"/>
          <w:rtl w:val="true"/>
          <w:lang w:bidi="fa-IR"/>
        </w:rPr>
        <w:t>متکی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 دارد که بر هر درب آن هزار ملک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قبّه را اهل بهشت آن طور می‌بینند که شما ستارۀ درخشنده را در افق آسمان مشاهده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قبّۀ درخشنده برای فاطمه علیها السلام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عَنِ ابْنِ مَسْعُودٍ قَالَ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لَمَّا أَمَرَنِی أَنْ أُزَوِّجَ فَاطِمَةَ مِنْ عَلِیٍّ فَفَعَلْتُ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بَنَی جَنَّةً مِنْ لُؤْلُؤَةٍ بَیْنَ کُلِّ قَصَبَةٍ إِلَی قَصَبَةٍ لُؤْلُؤَةٌ مِنْ یَاقُوتٍ مُشَذَّرةٌ بِالذَّهَبِ وَ جَعَلَ سُقُوفَهَا زَبَرْجَداً أَخْضَرَ وَ جَعَلَ فِیهَا طَاقَاتٍ مِنْ لُؤْلُؤٍ مُکَلَّلَةً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غُرَفاً لَبِنَةً مِنْ ذَهَبٍ وَ لَبِنَةً مِنْ فِضَّةٍ وَ لَبِنَةً مِنْ دُرٍّ وَ لَبِنَةً مِنْ یَاقُوتٍ وَ لَبِنَةً مِنْ زَبَرْجَدٍ ثُمَّ جَعَلَ فِیهَا عُیُوناً تَنْبُعُ مِنْ نَوَاحِیهَا وَ حَفَّ بِالْأَنْهَارِ وَ جَعَلَ عَلَی الْأَنْهَارِ قِبَاباً مِنْ دُرٍّ قَدْ شُعِّبَتْ بِسَلَاسِلِ الذَّهَبِ وَ حُفَّتْ بِأَنْوَاعِ الشَّجَرِ وَ بَنَی فِی کُلِّ غُصْنٍ وَ جَعَلَ فِی کُلِّ قُبَّةٍ أَرِیکَةً مِنْ دُرَّةٍ بَیْضَاءَ غِشَاؤُهَا السُّنْدُسُ وَ الْإِسْتَبْرَقُ وَ فَرَشَ أَرْضَهَا بِالزَّعْفَرَانِ وَ فَتَقَ بِالْمِسْکِ وَ الْعَنْبَرِ وَ جَعَلَ فِی کُلِّ قُبَّةٍ حَوْرَاءَ وَ الْقُبَّةُ لَهَا مِائَةُ بَابٍ عَلَی کُلِّ بَابٍ جَارِیَتَانِ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شَجَرَتَانِ فِی کُلِّ قُبَّةٍ مَفْرَشٌ وَ کِتَابٌ مَکْتُوبٌ حَوْلَ الْقِبَابِ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لِمَنْ بَنَی اللَّهُ هَذِهِ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لِعَلِیِّ بْنِ أَبِی طَالِبٍ وَ فَاطِمَةَ ابْنَتِکَ سِوَی جِنَانِهِمَا تُحْفَةً أَتْحَفَهُمَا اللَّهُ وَ لِتَقَرَّ بِذَلِکَ عَیْنُکَ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مسعود نقل می‌کند که از رسول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فرمان داد تا فاطمه علیها السلام را به ازدواج علی علیه السلام در آورم، چنین کردم سپس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بهشتی از لؤلؤ بنا نمود که بین هر قصبۀ آن تا قصبۀ دیگر لؤلؤیی از جنس یاقوت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دانه‌های آن لؤلؤ قطعاتی از طلا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سقفهای آن زبرجد سبز است و در آنها طاقه‌هایی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مروارید که با یاقوت زینت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اتاق هایی ساخت که خشتی از طلا و خشتی از نقره و خشتی از درّ و خشتی از یاقوت و خشتی از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باغ چشمه‌هایی آفرید که از همۀ اطراف آن باغ می‌جوشد و نهرها آن را در برگرفته و بر آن نهرها قبّه‌هایی از دُرّ قرار داد که با زنجیره‌های طلایی شعبه شعبه شده‌اند و در اطراف آنها انواع درختان روییده‌اند، و بر هر شاخه‌ای از آن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و در هر یک از آن قبه‌ها تختی از دُرّ سفید نهاد که پردۀ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نازک و ستبر است و زمین آن را با زعفران فرش نمود و با مشک و عنبر خوشبو کرد و در هر قبّه‌ای حوریه‌ای قرار داد و هر قبه‌ای صد در دارد و بر هر دری از آن، دو جاریه و دو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قبه‌ای فرش آن گسترانده‌اند و در اطراف بیرونی قبه‌ها آیة الکرسی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را خداوند برای چه کسی بنا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بن ابی طالب علیه السلام و دخترت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غیر از بهشت‌های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تحفه‌ای است که خداوند به آنها عطا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این نعمت‌ها مفتخر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خوشحال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طبری،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نوادر المعجزات، طبری،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شرح الأخبار، قاضی نعمان مغربی،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 طبرانی،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مقتل الحسین،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تاریخ مدینه دمشق، ابن عساکر،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کفایة الطالب، گنجی شافعی،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فضائل الثقلین، ایجی شافعی، ص</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إِبْرَاهِیمَ بْنِ إِسْحَاقَ رَحِمَهُ اللَّهُ قَالَ حَدَّثَنَا عَبْدُ الْعَزِیزِ بْنُ یَحْیَی الْجَلُودِیُّ قَالَ حَدَّثَنَا هِشَامُ بْنُ جَعْفَرٍ عَنْ حَمَّادٍ عَنْ عَبْدِ اللَّهِ بْنِ سُلَیْمَانَ وَ کَانَ قَارِئاً لِلْکُتُبِ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فِی الْإِنْجِیل یَا عِیسَی جِدَّ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لِأَهْلِ سُورِیَا السُّرْیَانِیَّةَ بَلِّغْ مِنْ بَیْنِ یَدَیْکَ أَنِّی أَنَا اللَّهُ الدَّائِمُ الَّذِی لَا أَزُولُ صَدِّقُوا النَّبِیَّ صلی الله علیه و آله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النَّسْلِ الْقَلِیلِ إِنَّمَا نَسْلُهُ مِنْ مُبَارَکَةٍ لَهَا بَیْتٌ فِی الْجَنَّةِ لَا صَخَبَ فِیهِ 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سلیمان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دانشمند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را خوانده بود می‌گوید من در انجیل چنین خوانده‌ام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در امر من کوشا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با قوّت بگیر و برای اهل سوریا تفسیر کن و به آنها تبلیغ کن و بگو که من خدای دائمی هستم که زوال ندارد پس تصدیق کن نبیّ 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فرزندان اندکی دارد و نسل او از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خانه‌ای در بهشت دارد، در آن خانه هیاهو و رنج و آزاری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شیخ صدوق،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امالی، شیخ صدوق،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خرائج و الجرائح، قطب الدین راوندی،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إعلام الوری بأعلام الهدی، شیخ 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مشارق أنوار الیقین، حافظ رجب برسی،ص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إثبات الهداة، حر عاملی،ج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؛جواهر السنیة، حر عاملی،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حلیة الأبرار، سید هاشم بحرانی،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ابن عساکر،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بدایة والنهایة، ابن کثیر،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 الأنبیاء، ابن کثیر،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6280_44054"/>
      <w:bookmarkStart w:id="585" w:name="pg6280_44054"/>
      <w:bookmarkEnd w:id="585"/>
    </w:p>
    <w:p>
      <w:pPr>
        <w:pStyle w:val="Heading3"/>
        <w:numPr>
          <w:ilvl w:val="2"/>
          <w:numId w:val="1"/>
        </w:numPr>
        <w:rPr/>
      </w:pPr>
      <w:bookmarkStart w:id="586" w:name="pg6280_44054"/>
      <w:bookmarkStart w:id="587" w:name="__RefHeading___Toc2043793_237004111"/>
      <w:bookmarkStart w:id="588" w:name="_Toc169"/>
      <w:bookmarkEnd w:id="586"/>
      <w:bookmarkEnd w:id="587"/>
      <w:r>
        <w:rPr>
          <w:rtl w:val="true"/>
        </w:rPr>
        <w:t>فصل ششم</w:t>
      </w:r>
      <w:r>
        <w:rPr>
          <w:rtl w:val="true"/>
        </w:rPr>
        <w:t xml:space="preserve">: </w:t>
      </w:r>
      <w:r>
        <w:rPr>
          <w:rtl w:val="true"/>
        </w:rPr>
        <w:t>آثار محبت آن حضرت علیها السلام در قیامت</w:t>
      </w:r>
      <w:bookmarkEnd w:id="588"/>
    </w:p>
    <w:p>
      <w:pPr>
        <w:pStyle w:val="Heading4"/>
        <w:numPr>
          <w:ilvl w:val="3"/>
          <w:numId w:val="1"/>
        </w:numPr>
        <w:rPr/>
      </w:pPr>
      <w:bookmarkStart w:id="589" w:name="__RefHeading___Toc2043795_237004111"/>
      <w:bookmarkStart w:id="590" w:name="_Toc170"/>
      <w:bookmarkEnd w:id="589"/>
      <w:r>
        <w:rPr>
          <w:rtl w:val="true"/>
        </w:rPr>
        <w:t>منقبت صدم</w:t>
      </w:r>
      <w:r>
        <w:rPr>
          <w:rtl w:val="true"/>
        </w:rPr>
        <w:t xml:space="preserve">: </w:t>
      </w:r>
      <w:r>
        <w:rPr>
          <w:rtl w:val="true"/>
        </w:rPr>
        <w:t>آثار محبت فاطمۀ زهرا علیها السلام در صد موطن از موت تا قیامت</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مَنْ أَحَبَّ فَاطِمَةَ ابْنَتِی فَهُوَ فِی الْجَنَّةِ مَعِی وَ مَنْ أَبْغَضَهَا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حُبُ فَاطِمَةَ علیها السلام یَنْفَعُ فِی مِائَةٍ مِنَ الْمَوَاطِنِ أَیْسَرُهَا الْمَوْتُ وَ الْقَبْرُ وَ الْمِیزَانُ وَ الْمَحْشَرُ وَ الصِّرَاطُ وَ الْعَرْضُ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رَضِیَتِ ابْنَتِی عَنْهُ رَضِیتُ عَنْهُ وَ مَنْ رَضِیتُ عَنْهُ رَضِیَ اللَّهُ عَنْهُ وَ مَنْ غَضِبَتْ عَلَیْهِ فَاطِمَةُ علیها السلام غَضِبْتُ عَلَیْهِ وَ مَنْ غَضِبْتُ عَلَیْهِ غَضِبَ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وَیْلٌ لِمَنْ یَظْلِمُهَا وَ یَظْلِمُ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 وَ وَیْلٌ لِمَنْ یَظْلِمُ شِیعَتَهَا وَ ذُرِّیَّتَهَا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فرائد السمطین، جوینی،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ینابیع الموده،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دخترم فاطمه علیها السلام را دوست بدارد در </w:t>
      </w:r>
    </w:p>
    <w:p>
      <w:pPr>
        <w:pStyle w:val="BookText"/>
        <w:rPr/>
      </w:pPr>
      <w:r>
        <w:rPr>
          <w:rFonts w:ascii="IRNazanin" w:hAnsi="IRNazanin" w:eastAsia="IRNazanin"/>
          <w:color w:val="111111"/>
          <w:sz w:val="28"/>
          <w:sz w:val="28"/>
          <w:szCs w:val="28"/>
          <w:rtl w:val="true"/>
          <w:lang w:bidi="fa-IR"/>
        </w:rPr>
        <w:t>بهشت همراه من است، و کسی که او را ناراحت کند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علیها السلام در صد موطن نفع می‌دهد که آسانترینِ آنها حال مردن و قبر و محشر و صراط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دخترم فاطمه علیها السلام از او خشنود باشد من از او خشنودم، و کسی که من از او خشنودم خدا از او خشنود است، و کسی که دخترم فاطمه علیها السلام بر او خشمناک باشد من بر او خشمناکم، و کسی که من بر او خشمناک باشم خدا بر او خشمناک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دخترم فاطمه علیها السلام ستم کند و وای به حال کسی که به شوهرش علی علیه السلام ظلم نماید، و وای بر کسی که به فرزندان و شیعیان او ستم کند</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و آله قَدْ سَجَدَ خَمْسَ سَجَدَاتٍ بِلَا رُکُوعٍ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سُجُودٌ بِلَا رُکُوعٍ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أَتَانِی جَبْرَئِیلُ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 جَلَّ یُحِبُ عَلِیّاً فَسَجَدْتُ وَ رَفَعْتُ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یُحِبُّ فَاطِمَةَ فَسَجَدْتُ وَ رَفَعْتُ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الْحَسَنَ فَسَجَدْتُ وَ رَفَعْتُ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الْحُسَیْنَ فَسَجَدْتُ وَ رَفَعْتُ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مَنْ أَحَبَّهُمْ فَسَجَدْتُ وَ رَفَعْتُ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پیامبر اکرم صلی الله علیه و آله پنج سجده بدون رکوع به جاآوردند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سجدۀ بدون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این عمل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علیه السلام را دوست دارد پس من سجده کردم و سر از سجده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کردم و سر خویش را بلند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 علیه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سجده رفتم و سر از سجده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علیها السلام را دوست دارد پس من سجده کردم و سر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محبین ایشان را نیز دوست دارد پس من به سجده رفتم و سر از سجده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در النظیم، یوسف بن حاتم شامی، ص</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مشارق أنوار الیقین، برسی،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حلیة الأبرار، علامه بحرانی،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بحار الأنوار، علامه مجلسی،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اختلاف کم در 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جرجانی،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میزان الاعتدال، ذهبی،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لسان المیزان، ابن حجر،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6280_44058"/>
    </w:p>
    <w:p>
      <w:pPr>
        <w:pStyle w:val="Heading2"/>
        <w:numPr>
          <w:ilvl w:val="1"/>
          <w:numId w:val="1"/>
        </w:numPr>
        <w:rPr/>
      </w:pPr>
      <w:bookmarkStart w:id="592" w:name="__RefHeading___Toc2043797_237004111"/>
      <w:bookmarkStart w:id="593" w:name="_Toc171"/>
      <w:bookmarkEnd w:id="591"/>
      <w:bookmarkEnd w:id="592"/>
      <w:r>
        <w:rPr>
          <w:rtl w:val="true"/>
        </w:rPr>
        <w:t>فهرست منابع کتاب</w:t>
      </w:r>
      <w:bookmarkEnd w:id="59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2043799_237004111"/>
      <w:bookmarkStart w:id="595" w:name="_Toc172"/>
      <w:bookmarkEnd w:id="594"/>
      <w:r>
        <w:rPr>
          <w:rtl w:val="true"/>
        </w:rPr>
        <w:t>اشاره</w:t>
      </w:r>
      <w:bookmarkEnd w:id="59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6280_44062"/>
      <w:bookmarkStart w:id="597" w:name="pg6280_44062"/>
      <w:bookmarkEnd w:id="597"/>
    </w:p>
    <w:p>
      <w:pPr>
        <w:pStyle w:val="Heading3"/>
        <w:numPr>
          <w:ilvl w:val="2"/>
          <w:numId w:val="1"/>
        </w:numPr>
        <w:rPr/>
      </w:pPr>
      <w:bookmarkStart w:id="598" w:name="pg6280_44062"/>
      <w:bookmarkStart w:id="599" w:name="__RefHeading___Toc2043801_237004111"/>
      <w:bookmarkStart w:id="600" w:name="_Toc173"/>
      <w:bookmarkEnd w:id="598"/>
      <w:bookmarkEnd w:id="599"/>
      <w:r>
        <w:rPr>
          <w:rtl w:val="true"/>
        </w:rPr>
        <w:t>کتب شیعه</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النعمان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دارالنعمان النجف الاشرف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علی الطبرسی 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فارس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الأسرار 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عادل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الزائر فی الروضة المقدسة لفاطمة المعصومة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الصداقة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فاضل المسعودی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الاعتقادات فی دین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الصدوق 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الطبرسی 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إلزام الناصب فی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الیزدی الحائری 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ألقاب الرسول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قدماء المحدثین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دراسات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الطائفة محمد بن الحسن الطوسی 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استاد ولی 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المدرسین بقم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القمی 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و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علی الطبری 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طبع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دارالحکمة –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عباس قمی 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الطبرسی 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شرف الدین علی الحسینی الاستر آبادی 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المرتضویة لإحیاء الآثار الجعفریة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 ف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بن ابیطالب کرکی حائری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أطیب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الحسین طیب 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الاصفی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الإعلام الإسلامی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دربیع الأول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المنسوب إلی الإمام العسکری 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 –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وعلق علیه الشیخ غلامرضا بن علی أکبر مولانا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أنصاریان للطباعة والنشر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حسین البروجردی م</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التعلیق و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الاسلامیة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النضر محمد بن مسعود بن عیاش السلمی السمرقندی المعروف بالعیاشی 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المحیط الأعظم والبحر الخضم فی تأویل کتاب الله العزیز المحکم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الموسوی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 نشر نور علی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حیدر الآملی م</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ابی علی الفضل بن الحسن الطبرسی 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غریب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زاهدی –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فخر الدین الطریحی م</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 التابعة لوزارة الثقافة والإرشاد الإسلامی –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ابن ابراهیم الکوفی 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قمی 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 المحققین الأخصائیین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ابی علی الفضل بن الحسن الطبرسی 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ی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عبد علی بن جمعه العروسی الحویزی 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اسکافی م</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أبی فراس المالکی الاشتری 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الغافلین عن فضائل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تحسین آل شبیب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 ابن کرامة 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سید حسن خرسان و تصحیح شیخ محمد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طبع رابع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رضا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حمزة الطوسی 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الجزه‌ای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أختر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ابن طاووس 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العاصمة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میر جهانی طباطبائی 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بن الحسن الحر العاملی 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الوردیة فی مناقب الائمة الزیدیه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احمد محلی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الابرار فی احوال محمد و آله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هاشم بحرانی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بإشراف السید محمد باقر الموحد </w:t>
      </w:r>
    </w:p>
    <w:p>
      <w:pPr>
        <w:pStyle w:val="BookText"/>
        <w:rPr/>
      </w:pP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الدین الراوندی 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الفاطمیة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الشریف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باقر الکجوری 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المدرسین بقم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حاتم العاملی 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ابی جعفر محمد بن جریر بن رستم طبری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وروح الجنان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جعفر یاحقّی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مهدی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مؤسسهء چاپ و انتشارات آستان قدس 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أبو الفتوح الرازی 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السید حسن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الفتال النیشابوری الشهید 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جزائری 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المرعشی 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الاخبار فی فضائل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التابعة لجماعة المدرسین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 ابوحنیفه النعمان بن محمد التمیمی المغربی 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الی صراط مستحقی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لاحیاء الآثار الجعفریة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ابی محمد علی بن یونس العاملی النباطی البیاضی 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 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من الأنباء و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ونجاح الساعی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الموحدی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وجدانی –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فهد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القویة لدفع المخاوف الیومیة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یوسف المطهر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فی النجف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و المعارف والأحوال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سیدة النساء إلی الإمام الجواد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الاحادیث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السیدالمرعشی و الشیخ مجتبی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جمهور احسائی 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الشیخ حسین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الحیدریة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الشیخ صادق الکتبی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عبد الوهاب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و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هاشم بحرانی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الأمینی 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الطهرانی و الشیخ علی احمد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الطائفة ابی جعفر محمد بن الحسن الطوسی 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بهجة قلب المصطفی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 الهمدانی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الحسین القائینی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إسلامی إمام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النجف الاشرف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شاذان بن جبرئیل 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طاووس 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الطوسیة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علیه وصححه العالمان المتتبعان الحاج السید مهدی اللازوردی والشیخ محمد 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العاملی 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حسن بن علی طبری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الماحوزی م</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شریعت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ابن ابی الفتح الإربلی 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الوهاب بن العرندس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 الارشاد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الاسلامی جلد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جلد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المیرزا محمد المشهدی ابن محمد رضا بن اسماعیل بن جمال الدین القمی حدود عام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الکوکب الدری فی أحوال النبی و البتول و الوصی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مهدی مازندرانی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المهاجر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الرضی 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الکوهکمری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الخزاز القمی 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بن المرتضی الموحد الأبطحی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علی بن الحسن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فخر الدین الطریحی م</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أبو الحسن المرندی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الحیدریة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موافقة للطبع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جدید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عز الدین حسن بن سلیمان الحلی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الفیض الکاشانی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سلیمان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عزة الله المولائی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هاشم بحرانی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المشهدی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610</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باشراف السید الابطحی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المهدی 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الأول م</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حسین نوری 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علی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 النمازی الشاهرودی 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زید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مکتبة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علی 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رجب البرسی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فی غرر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الطبرسی 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میرجهانی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بقم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استاذة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الحیدریۀ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 آشوب 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الإمام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سلیمان الکوفی 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حسن بن علی طبری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کامل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فی جمع المراثی و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الدین محمد 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تاسوعاء – 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الرحمن فی فضائل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الجزه‌ای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حسین نوری طبرسی 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إمام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جبر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عین الله الحسنی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 دار الهجرة –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الحلی 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جمادی الآخرة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هاشم البحرانی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bookmarkStart w:id="601" w:name="pg6280_44082"/>
    </w:p>
    <w:p>
      <w:pPr>
        <w:pStyle w:val="Heading3"/>
        <w:numPr>
          <w:ilvl w:val="2"/>
          <w:numId w:val="1"/>
        </w:numPr>
        <w:rPr/>
      </w:pPr>
      <w:bookmarkStart w:id="602" w:name="__RefHeading___Toc2043803_237004111"/>
      <w:bookmarkStart w:id="603" w:name="_Toc174"/>
      <w:bookmarkEnd w:id="601"/>
      <w:bookmarkEnd w:id="602"/>
      <w:r>
        <w:rPr>
          <w:rtl w:val="true"/>
        </w:rPr>
        <w:t>کتب اهل تسنن</w:t>
      </w:r>
      <w:bookmarkEnd w:id="603"/>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الآحاد و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فیصل أحمد الجوابرة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الدرایة للطباعة و النشر و 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الدول و آثار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حلیط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البیروت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یوسف قرمانی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 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 البر م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الواحد الشیبانی المعروف بابن الاثیر 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علی بیضون،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المقریزی 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التدقیق 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الفداء اسماعیل بن کثیر الدمشقی 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الخطیب البغدادی 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التذکرة الحمدونیة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و بکر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للطباعة والنشر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حمدون 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 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 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أبی محمد بن عاشور، مراجعة و تدقیق الأستاذ نظیر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الثعلبی 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تنزیه الشریعة المرفوعة عن الأخبار الشنیعة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بن الصدیق الغماری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عاطف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یوسف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الکنانی م</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ضبط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بشار 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المزی 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السیوطی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القرطبی 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 فی فضل الشرفین، نورالدین علی بن عبدالله 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فی نسب الإمام علی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محمد التونجی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النوری،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وتصحیح الأسانید ووضع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 العارف الشیخ جمال الدین محمد بن أحمد الحنفی الموصلی الشهیر بابن حسنویه م</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فی التفسیر بالمأثور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 الدین السیوطی 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لصاحبها حسام الدین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عبد الله الطبری 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الأبرار ونصوص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الزمخشری 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آلوسی 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الحیدری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الصالحی الشامی 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سقیفة و فدک، الجوهری 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الاشعث السجستانی 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سلیمان البنداری و سید کسروی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الحسین بن علی البیهقی 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ابوعیسی محمد بن عیسی بن سورة الترمذی 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الکتب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 المعتزلی 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ابوسعید خرگوشی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ابوسعد واعظ – ابوسعد زاهد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البشائر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خرگوشی نیشابوری 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بالافست عن طبعة دار الطباعة العامرة باستانلبول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اسماعیل بخاری 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مصححة ومقابلة علی عدة مخطوطات ونسخ معتمدة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ابن الحجاج ابن مسلم القشیری النیشابوری 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فی الرد علی أهل البدع والزندقة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أحادیثه وعلق حواشیه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الطباعة الفنیة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حجر الهیتمی المکی 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ضعفاء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عبد المعطی أمین قلعجی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العقیلی 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العسل المصفی من تهذیب زین الفتی فی شرح سورة هل أتی، احمد بن محمد بن علی 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تراث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 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الشوکانی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الثقلین من کتاب توضیح الدلائل علی ترجیح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المعاونیة الثقافیة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شهادب الدین احمد بن عبد الله الشافعی الإیجی م</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 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الحوینی الأثری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التربیة الإسلامیة – 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هادی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الغدیر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مناوی 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 و عدة الأبرار، رسید الدین میبدی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المتقی الهندی 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مختار غزاوی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عدی الجرجانی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الدین ابی الفضل احمد بن علی بن حجر العسقلانی م</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الدین علی بن ابی بکر الهیثمی 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یوسف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الحاکم النیشابوری 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المستطرف فی کل فن مستظرف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الأبشیهی م</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الغفور عبد الحق حسین برد البلوسی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راهویه 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حنبل 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شیبة الکوفی 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فی مناقب آل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ابن أحمد العطیة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طلحة الشافعی 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بدار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الحرمین للطباعة والنشر والتوزیع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أخبار إصبهان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 المحروسة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الأصبهانی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 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مزیدة و 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تمیمیة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احمد ایوب اللخمی الطبرانی 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بن احمد خوارزمی 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 مؤسسة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الموفق الخوارزمی م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محمد المسمی بالنعیم المقیم لعترة النبأ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الدین ابی محمد عمر بن شجاع الدین محمد بن عبد الواحد الموصلی 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الأولی</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 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أبی طالب علیه السلام و ما نزل من القرآن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رتبه و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موسی ابن مردویه الأصفهانی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الدارانی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الهیثمی 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الذهبی 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و منتخب النفایس،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مکتبة الامام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الزرندی الحنفی 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 –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الصفدی م</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خلکان 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الناشرو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سلیمان بن ابراهیم القندوزی الحنفی 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الشیعه،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از کتاب الآل ابن خالویه،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صراط المستقیم، بیاضی،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إمامة و التبصرة، علی ابن بابویه قمی،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معانی الأخبار، شیخ صدوق،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دلائل الامامه، طبری شیعی،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نوادر المعجزات،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روایت را از جابر بن عبد الله، از امام باقر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النظیم، عاملی،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عدد القویة، علامه حلی،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کشف الغمه، إربلی،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؛جواهر السنیه، حر عاملی،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تَعَالَی خَلَقَ أَرْبَعَةَ عَشَرَ نُوراً مِنْ نُورِ عَظَمَتِهِ قَبْلَ خَلْقِ آدَمَ بِأَرْبَعَةَ عَشَرَ أَلْفَ عَامٍ فَهِیَ أَرْوَاحُنَا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یَا ابْنَ رَسُولِ اللَّهِ عُدَّهُمْ بِأَسْمَائِهِمْ فَمَنْ هَؤُلَاءِ الْأَرْبَعَةَ عَشَرَ نُوراً؟ فَقَالَ مُحَمَّدٌ وَ عَلِیٌّ وَ فَاطِمَةُ وَ الْحَسَنُ وَ الْحُسَیْنُ وَ تِسْعَةٌ مِنْ وُلْدِ الْحُسَیْنِ وَ تَاسِعُهُمْ قَائِمُهُمْ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چهارده هزار سال قبل از آفرینش آدم، چهارده نور را از نور عظمت خود آفرید که آنها ارواح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 آنها را نام ببرید که آن‌چهارده نور چه کسانی هستند؟ حضرت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و فاطمه، حسن و حسین علیهم السلام و نه نفر از فرزندان حسین علیه السلام که نُهمین نفر از ایشان قائم عجل الله تعالی فرجه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 حسن بن سلیمان حلی،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استرابادی،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مرندی،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مرندی، از کتاب بحر المعارف نقل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سفینة البحار، نمازی 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 از کتاب ضیاء العالمین نقل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جنة العاصمة، علامه میرجهانی،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میرجهانی، از کتاب کشف اللئالی، صالح بن عبد الوهاب بن عرندس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فاطمة بهجة قلب المصطفی، رحمانی همدانی،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 جهانی قدس سره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کشف اللآلی یکی از علمای قرن نهم هجری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مؤلّفین از علمای شیعه در فقه و اصول و حدیث بوده، کَانَ عَالِماً نَاسِکاً زَاهِداَ وَ رَعاَ اَدیباً شَاعِراً، و در حدود هشتصد و چهل هجری تقریبا وفات یافته، و قبر او در حلّه هیفاء مزاری است که به آن تبرّک می‌جویند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راویان حدیث همه عدل امامی و از بزرگان مشیخه به شمار می‌روند و سند حدیث در نهایت اتقان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الشهید الأول قدس سره إلی الشیخ الصدوق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فخر الدین أبی طالب محمد ابن الشیخ الإمام العلامة جمال الملة و الدین الحسن بن المطهر عن والده عن شیخه المحقق نجم الدین أبی القاسم جعفر بن الحسن بن سعید عن السید السعید شمس الدین أبی علی فخار بن معد الموسوی عن الشیخ الإمام أبی الفضل شاذان بن جبرئیل القمی عن الشیخ الفقیه عماد الدین أبی جعفر بن القاسم الطبری عن الشیخ أبی علی الحسن بن الشیخ السعید أبی جعفر بن الحسن الطوسی عن والده مؤلف التهذیب و الإستبصار عن الشیخ المفید محمد بن محمد بن النعمان عن محمد بن علی بن الحسین 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الشیخ الصدوق قدس سره إلی جابر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ماجیلویه عن عمه محمد بن أبی القاسم، عن أحمد بن محمد بن خالد البرقی عن أبیه، عن عمرو بن شمر عن جابر بن یزید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؛تفسیر قمی، علی بن إبراهیم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تأویل الآیات، استر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نور الثقلین، حویزی،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أَرَی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یُقَبِّلُ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إِنِّی أَراکَ تَفْعَلُ شَیْئاً مَا کُنْتُ أَرَاکَ تَفْعَلُهُ مِنْ قَبْل؟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حُمَیْرَاءُ إِنَّهُ لَمَّا کَانَ لَیْلَةٌ أُسْرِیَ بِی إِلَی السَّمَاءِ أُدْخِلْتُ الْجَنَّةَ فَوَقَفْتُ عَلَی شَجَرَةٍ مِنْ شَجَرِ الْجَنَّةِ لَمْ أَرَی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 شَجَرَةً هِیَ أَحْسَنُ مِنْهَا حُسْناً وَ وَ لَا أَبْیَضُ مِنْهَا وَرَقةً وَ لَا أَطْیَبُ مِنْهَا ثَمَراً فَتَنَاوَلْتُ ثَمَرَةً مِنْ ثَمَرِتِهَا فَأَکَلْتُهَا فَصَارَتْ نُطْفَةً فِی صُلْبِی فَلَمَّا هَبَطْتُ إِلَی الْأَرْضِ وَاقَعْتُ خَدِیجَةَ فَحَمَلَتْ بِفَاطِمَةَ فَإِذَا أَنَا اشْتَقْتُ إِلَی رَائِحَةِ الْجَنَّةِ شَمَمْتُ رِیحَ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 روایت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می‌دیدم رسول خدا صلی الله علیه و آله حضرت فاطمه علیها السلام را می‌بوسد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صلی الله علیه و آله می‌بینم کاری میکنید که پیش از این نمی‌کردید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در شب معراج مرا به آسمان بردند، مرا وارد بهشت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درختی از درختان بهشت ایستادم که در تمام بهشت درختی از آن زیباتر و برگهایی از برگهای آن سفیدتر و میوه‌ای از میوۀ آن خوشبوتر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میوه‌ای را از آن درخت تناول کردم نطفه‌ای در صلب من شکل گرفت، آنگاه که به زمین بازگشتم با همسرم خدیجه علیها السلام مواقعه نمودم و خدیجه علیها السلام به فاطمه علیها السلام آبستن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هرگاه مشتاق بوی بهشت می‌شوم فاطمه علیها السلام را می‌بویم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دلائل الامامة، طبری،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روضة الواعظین، فتال نیشابوری،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خرائج و الجرائح، قطب الدین 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دُر النظیم، عاملی،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عدد القویه، علی بن یوسف حلی،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تَزَوَّجَتْ خَدِیجَةُ بِنْتُ خُوَیْلِدٍ رَسُولَ اللهِ َهجَرَهَا نِسوانُ مَکَّةَ وَ کُنَّ لَا یُکَلِّمنَها وَ لَا یَدْخُلنَ عَلَیْهَا فَلَمَّا حُمِلَتْ بالزّهراء فاطمة کَانَتْ إِذَا خَرَجَ رَسُولُ اللهِ مِنْ مَنْزِلِهَا تُکَلِّمُهَا فَاطِمَةُ الزَّهْرَاء فِی بَطْنِهَا مِنْ ظُلْمَةِ الْأَحْشَاءِ وَ تُحَدِّثُها وَ تُؤانِسُها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رَسُولُ اللهِ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خَدِیجَةُ علیها السلام مَنْ تُکَلِّمِینَ؟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صلی الله علیه و آله، إِنَّ الْجَنِینَ الَّذِی أَنَا حَامِلٌ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 خَلْوَةٌ بِهِ فِی مَنْزِلِی کَلَّمَنِی وَ حَدَّثَنِی مِنْ ظُلْمَةِ الْأَحْشَاءِ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رَسُولُ الله صلی الله علیه و 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خَدِیجَةُ، هَذَا أَخِی جَبْرَئِیلُ عَلَیْهِ السَّلَامُ یُخْبِرُنِی أَنَّهَا ابْنَتِی وَ أَنَّهَا النَّسَمَةُ الطَّاهِرَةُ الْمُطَهَّرَةُ وَ أَنَّ اللَّهَ تَعَالَی أَمَرَنِی أَنْ أُسَمّیَها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سَیَجْعَلُ اللَّهُ تَعَالَی مِنْ ذُرِّیَّتِهَا أَئِمَّةً یَهْتَدِی بِهِمْ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فَفَرِحَت خَدِیجَةُ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حَضَرَ وَقْتُ وِلَادَتِهَا أَرْسَلَت إِلَی نسوانِ مَکَّةَ أَنْ یَتَفَضَّلنَ وَ یَحْضُرَنَّ وِلَادَتِی لِیَلینَ مِنِّی مَا تَلِی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خَدِیجَةَ، أَنْتَ عَصَیتَنا وَ لَمْ تَقبَلی مِنَّا قَوْلَنَا وَ تَزَوَّجتَ فَقِیراً لَا مَالَ لَهُ فَلَسْنَا نَجِی‌ءُ إِلَیْکَ وَ لَا نلی مِنْکَ مَا تَلِی النِّسَاءُ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فَاغْتَمَّتْ خَدِیجَةُ غَمّاً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هِیَ کَذَلِکَ إِذْ دَخَلَ عَلَیْهَا أَرْبَعُ نِسْوَةٍ کَأَنَّهُنَّ مِنْ نِسْوَةِ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خَدِیجَةُ، لا تَحْزَنِی فَأَنَا آسِیَةُ بِنْتُ مُزَاحِمٍ وَ هَذِهِ صَفِیَّةُ بِنْتُ شُعَیْبٍ – 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کُلْثُمَ بِنْتُ عِمْرَانَ أُخْتُ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سَارَةُ زَوْجَةُ إِبْرَاهِیمَ وَ هَذِهِ مَرْیَمُ بِنْتُ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بَعَثْنا اللَّهُ تَعَالَی إِلَیْکَ لِنَلی مِنْکَ مَا تَلِی النِّسَاءُ مِنَ النِّسَاءِ وَ جَلَسْنَ حَوْلَهَا وَ وَضَعَتِ الزَّهْرَاءَ فاطمة علیها السلام َ طَاهِرَةً وَ مُطَهَّرَةً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عباس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خدیجه علیها السلام با رسول خدا صلی الله علیه و آله ازدواج کرد زنان مکه از او دوری کردند و با او سخن نمی‌گفتند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خدیجه علیها السلام به فاطمۀ زهرا علیها السلام حامله شد وقتی پیامبر صلی الله علیه و آله از خانه بیرون می‌رفت فاطمه علیها السلام در رحم با مادرش سخن می‌گفت و انیس تنهایی مادر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وقتی به خانه آمد صدای سخن گفتن خدیجه علیها السلام را شنید 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چه کسی سخن می‌گویی؟ خدیجه علیها السلام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جنینی که در رحم دارم وقتی تنها می‌شوم با من حرف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تبسمی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برادرم جبرئیل به من خبر می‌دهد که دخترم روحی پاک و پاکیزه است و خداوند تعالی دستور داده است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امامان هدایت را از فرزندان او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بسیار خوشحال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وضع حمل، نزدیک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علیها السلام کسی را نزد زنان مکه فرستاد تا به هنگام تولد فرزند، کارهای وضع حمل را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آنان درخواست خدیجه را اجابت نکردند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امر ازدواج، سخن ما را نپذیرفتی و با فقیری ازدواج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نیز ما خواستۀ تو را اجابت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بسیار ناراحت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این ناراحتی، چهار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شخصیت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گویی از زنان قریش بودند 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خدیجه، ناراحت 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آسیه دختر مزاحم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صفیه دختر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کلثم دختر عمران، خواهر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ساره، همسر ابراهیم و دیگری مریم، دختر عمران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 را نزد تو فزستاده است تا کارهای وضع حمل را انجام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اطراف خدیجه علیها السلام نشستند و فاطمۀ زهرا در حالی که پاک و مطهَّر بود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فی المناقب، ابن حمزه طوسی،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علامه حلی،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منهاج الکرامة، علامه حلی،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نهج الحق و کشف الصدق، علامه حلی،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؛روضة الواعظین، فتال نیشابوری،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شیخ صدوق،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تفسیر فرات کوفی، فرات بن إبراهیم کوفی،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مسائل العکبریه، شیخ مفید،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تأویل الآیات، استر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تفسیر صافی، فیض کاشانی،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لَمَّا خَلَقَ اللَّهُ تَعَالَی آدَمَ أَبَا الْبَشَرِ وَ نَفَخَ فِیهِ مِنْ رُوحِهِ الْتَفَتَ إِلَی یَمْنَةِ الْعَرْشِ فَإِذَا فِی النُّورِ خَمْسَةُ أَشْبَاحٍ سُجَّداً وَ رُکَّعاً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هَلْ خَلَقْتَ أَحَداً مِنْ طِینٍ قَبْلِی؟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هَؤُلَاءِ الْخَمْسَةِ الْأَشْبَاحِ الَّذِینَ أَرَاهُمْ فِی هَیْئَتِی وَ صُورَتِی؟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خَمْسَةٌ مِنْ وُلْدِکَ لَوْلَاهُمْ مَا خَلَقْتُکَ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خَمْسَةٌ شَقَقْتُ لَهُمْ خَمْسَةَ أَسْمَاء مِنْ أَسْمَائِی لَوْلَاهُمْ مَا خَلَقْتُ الْجَنَّةَ وَ لَا النَّارَ وَ لاَ الْعَرْشَ وَ لَا الْکُرْسِیَّ وَ لَا السَّمَاءَ وَ لَا الْأَرْضَ وَ لَا الْمَلَائِکَةَ وَ لَا الْإِنْسَ وَ لَا الْجِنَّ؛ فَأَنَا الْمَحْمُودُ وَ هَذَا مُحَمَّدٌ وَ أَنَا الْعَالِی وَ هَذَا عَلِیٌّ وَ أَنَا الْفَاطِرُ وَ هَذِهِ فَاطِمَةُ وَ أَنَا الْإِحْسَانِ وَ هَذَا الْحَسَنُ وَ أَنَا الْمُحْسِنُ وَ هَذَا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آلَیْتُ عَلَی نَفْسِی أَنَّهُ لَا یَأْتِینِی أَحَدٌ وَ فِی قَلْبِهِ مِثْقَالُ حَبَّةٍ مِنْ خَرْدَلٍ مِنْ مَحَبَّةِ أَحَدِهِمْ إِلَّا أَدْخَلْتُهُ جَنَّتِی وَ آلَیْتُ بِعِزَّتِی أَنَّهُ لَا یَأْتِینِی أَحَدٌ بِمِثْقَالِ ذَرَّةٍ مِنْ خَرْدَلٍ مِنَ بُغْضِ أَحَدِهِمْ إِلَّا أَدْخَلْتُهُ نَارِی وَ لَا أُبَالِی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هَؤُلَاءِ صَفْوَتِی مِنْ خَلْقِی بِهِمْ أَنجیهِم وَ بِهِمْ أَهْلَکُهُمْ فَإِذَا کَانَ لَکَ إِلَیَّ حَاجَةٌ فَبِهؤُلاءِ 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سَفِینَةُ النَّجَاةِ مَنْ تَعَلَّقَ بِهَا نَجَا وَ مَنْ حَادَّ عَنْهَا هَلَکَ فَمَنْ کَانَ لَهُ إِلَی اللَّهِ حَاجَةٌ فَلْیَسْأَلْ بِنَا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پیامبر اکرم صلی الله علیه و آله نقل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خداوند تعالی آدم ابوالبشر را آفرید و از روح خود در او دمید آدم توجهی به سمت راست عرش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پنج شبح نوری مشاهده کرد که در حال سجده و رکوع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به خداوند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آیا کسی را قبل از من از خاک آفریده بودی؟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 شبح که در شکل و ظاهر من هستند کیستند؟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پنج تن از فرزندان تو هستند که اگر نبودند تو را نیز نمی‌آفریدم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پنج تن از پنج نام خود نامی جدا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اینها نبودند بهشت و جهنم و عرش و کرسی و آسمان و زمین و ملائک و انسانها و اجنّه را خلق نمی‌کردم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محمودم و این محمد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عالی هستم و این علیست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فاطرم و این فاطمه علیها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احسانم و این حسن علیه السلام است و من محسنم و این حسین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خودم سوگند هرکس به اندازۀ ذره‌ای از محبت اینها در قلبش داشته باشد وارد بهشت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جانم، اگر کسی به اندازۀ ارزنی بغض و کینه نسبت به آنان داشته باشد او را وارد آتش می‌کنم و باکی از این کار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 اینان بندگان برگزیدۀ من هستند که نجات و هلاک الهی به واسطۀ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حاجتی به درگاه ما داشتی به آنان متوسل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ادامه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کشتی نجاتیم که اگر کسی بر آن سوار شود نجات یابد و هرکس منحرف شود هلاک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حاجتی از خدا داشته باشد به وسیلۀ ما اهل بیت درخواست 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 شیعی،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نهج البلاغة، ابن میثم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بشارة المصطفی، محمد بن أبی القاسم طبری،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تحصین، سید ابن طاووس،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صراط المستقیم، علی بن یونس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مشارق أنوار الیقین، حافظ رجب برسی،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إثبات الهداة،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أَیْضاً أَبُو جَعْفَرٍ عَنْ مُحَمَّدِ بْنِ عَلِیٍّ الْعَلَوِیِّ عَنْ عَمِّهِ مُحَمَّدِ بْنِ أَبِی الْقَاسِمِ عَنْ مُحَمَّدِ بْنِ عَلِیٍّ الْکُوفِیِّ عَنْ مُحَمَّدِ بْنِ سِنَانٍ عَنِ الْمُفَضَّلِ عَنْ جَابِرِ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الزُّبَیْرِ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عَلِیّاً وَ زَوْجَتَهُ وَ أَبْنَاءه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اللَّهِ عَلَی خَلْقِهِ وَ هُمْ أَبْوَابُ الْعِلْمِ فِی أُمَّتِی مَنِ اهْتَدَی بِهِمْ هُدِیَ إِلی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انصاری می‌گوید؛ پیامبر اکرم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سبحان، علی علیه السلام و همسر و فرزندانش را حجّت‌های خود بر مردم قرار داده است و آنان در‌های علم برای امّت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در جست و جوی هدایت توسط آنان باشد به صراط مستقیم هدایت می‌یابد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النظیم، عاملی،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کشف الیقین، علامه حلی،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اختلاف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تفسیر صافی، فیض کاشانی،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بشارة المصطفی، طبری،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فضائل، ابن شاذان،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روض الجنان، شیخ ابوالفتوح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 الفتوح بخشی از روایت را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طرف من الأنباء، ابن طاووس،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؛محتضر، حسن بن سلیمان حلی،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عمدة القاری، عینی،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مصنف، ابن أبی شیبة کوفی،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آحاد و المثانی، ضحاک،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سنن الکبری،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خصائص أمیرالمؤمنین علیه السلام، نسائی،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فضائل الصحابة، نسائی،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معجم الکبیر، طبرانی،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جامع الصغیر، جلال الدین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در نظم درر السمطین، زرندی حنفی،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 این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فمن أغضبها فقد أغضبنی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تاریخ مدینة دمشق، ابن عساکر،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منی یؤذینی ما أذاها و یغضبنی ما أغضبها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الغدیر، علامه امینی،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جوامع الجامع، شیخ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تفسیر مجمع البیان، شیخ طبرسی،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تأویل الآیات، استر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مجمع البحرین،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الْخَثْعَمِیِّ قَالَ دَخَلْتُ عَلَی أَبِی جَعْفَرٍ مُحَمَّدِ بْنِ عَلِیٍّ علیه السلام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رَسُولِ اللَّهِ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أَصْلُها ثابِتٌ وَ فَرْعُها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سَلَّامُ الشَّجَرَةُ مُحَمَّدٌ، وَ الْفَرْعُ عَلِیٌّ أَمِیرُ الْمُؤْمِنِینَ، وَ الثَّمَرُ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الْغُصْنُ فَاطِمَةُ، وَ شُعَبُ ذَلِکَ الْغُصْنِ الْأَئِمَّةُ مِنْ وُلْدِ فَاطِمَةَ علیها السلام، وَ الْوَرَقُ شِیعَتُنَا وَ مُحِبُّونَا أَهْلَ الْبَیْتِ، فَإِذَا مَاتَ مِنْ شِیعَتِنَا رَجُلٌ تَنَاثَرَ مِنَ الشَّجَرَةِ وَرَقَةٌ، وَ إِذَا وُلِدَ لِمُحِبِّینَا مَوْلُودٌ أَخْضَرُ مَکَانَ تِلْکَ الْوَرَقَةِ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تُؤْتِی أُکُلَها کُلَّ حِینٍ بِإِذْنِ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الْأَئِمَّةَ تُفْتِی شِیعَتَهُمْ فِی الْحَلَالِ وَ الْحَرَامِ فِی کُلِّ حَجٍّ وَ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سلّام خثعمی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به محضر امام باقر علیه السلام رسیدم و عرض کردم؛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کلام خدای تعالی در کلمۀ طیبۀ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 ثابِتٌ وَ فَرْعُها فِی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 حضرت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شجرۀ طیبه، محمد صلی الله علیه و آله است و فرع آن شجره امیر المؤمنین علی علیه السلام و ثمره و میوۀ آن حسن و حسین علیهما السلام و شاخۀ آن درخت، فاطمه علیها السلام است و شعبه‌های مختلف آن شاخه، ائمۀ معصومین از فرزندان فاطمه علیها السلام هستند و برگ‌های سبز آن درخت، شیعیان و محبان اهل بیت 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یک شیعه از ما از دنیا برود، ورقی از درخت می‌افتد و هر زمان مولودی از محب اهل بیت به دنیا بیاید، یک ورق سبز بر این درخت روییده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سؤال کردم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تُؤْتِی أُکُلَها کُلَّ حِینٍ بِإِذْنِ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 معناست؟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ائمۀ معصومین که حکم حلال و حرام را در مراسم حج و عمره به شیعیانشان فتوی می‌دهند و بیان می‌کنند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 اسحاق بن راهویه،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ادب المفرد، بخاری،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سنن الکبری،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إربلی،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محجة البیضاء، فیض کاشانی،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طبری،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خزاز قمی،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در چندین مورد حضرت زهرا علیها السلام را با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خطاب قرار دادند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طوسی،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بشارة المصطفی، طبری،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حلیة الأبرار، علامه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فَاطِمَةَ کَانَتْ إِذَا دَخَلَتْ عَلَی رَسُولِ اللَّهِ صلی الله علیه و آله قَامَ لَهَا مِنْ مَجْلِسِهِ وَ قَبَّلَ رَأْسَهَا وَ أَجْلَسَهَا مَجْلِسَهُ وَ إِذَا جَاءَ إِلَیْهَا لَقِیَتْهُ وَ قَبَّلَ کُلُّ وَاحِدٍ مِنْهُمَا صَاحِبَهُ وَ جَلَسَا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 روایت کرده‌اند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فاطمه علیها السلام نزد پیامبر می‌آمد پیامبر صلی الله علیه و آله از جای خود بر می‌خاست و سر فاطمه علیها السلام را می‌بوسید و او را در جای خود می‌نشانید و هر گاه رسول خدا نزد فاطمه علیها السلام می‌رفت و فاطمه علیها السلام آن حضرت را ملاقات می‌کرد یک‌دیگر را می‌بوسیدند و با یک‌دیگر می‌نشستند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شیخ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فضائل العشرة ابوالسعادات و الأربعین ابن المؤذن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معانی الأخبار، شیخ صدوق،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روضة الواعظین، فتال نیشابوری،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أَنَّ اللَّهَ تَعَالَی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 عَلَی وَجْهِ الْأَرْضِ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خداوند تعالی علی علیه السلام را خلق نکرده بود کسی بر روی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آدم علیه السلام و هر که بعد از آدم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 و نظیر فاطمه علیها السلام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کشف الغمة،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صراط المستقیم، عاملی بیاضی،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؛تفسیر برهان، علامه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استر 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غاصبان خلافت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فوائد الطوسیة، حر عاملی،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که این روایت در مقام حصر تعداد ائمه علیهم السلام از ذریۀ حضرت زهرا علیها السلام نیست و بلکه هفت امام از یازده امام از ذریۀ حضرت زهرا علیها السلام دارای این خصوصیت هستند که صد فرزند از ذریۀ ایشان در کوفه به دنیا خواهد آمد که هفتمین آنان وجود مقدس امام زمان عجل الله تعالی فرجه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 طیب،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أسرار فاطمیه، شیخ محمد فاضل مسعودی،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فاطمة الزهراء بهجة قلب مصطفی، همدانی، ص</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حُجَّةُ اللَّهِ عَلَی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حُجَّةٌ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حسن عسکری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حجّت خدا بر خلق هستیم و جدۀ ما فاطمه علیها السلام حجّت بر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سیدة النساء إلی الإمام الجواد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غیبت، شیخ طوسی،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احتجاج، شیخ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مرندی،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مدینة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أسرار فاطمیه، شیخ محمد فاضل مسعودی،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فاطمة الزهرا بهجة قلب مصطفی، رحمانی همدانی،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مدینة المعاجز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عرضۀ محبت حضرت زهرا علیها السلام بر مخلوقات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مستدرک سفینة البحار، نمازی شاهرودی،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شیخ صدوق،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المحتضر، حسن بن سلیمان حلی،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الفرقدان الحسن و الحسین و تسعة من ذریة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قَالَ مَعَاشِرَ النَّاسِ مَنِ افْتَقَدَ الشَّمْسَ فَلْیَتَمَسَّکْ بِالْقَمَرِ وَ مَنِ افْتَقَدَ الْقَمَرَ فَلْیَتَمَسَّکْ بِالزُّهَرَةِ وَ مَنِ افْتَقَدَ الزُّهَرَةَ فَلْیَتَمَسَّکْ بِالْفَرْقَدَیْنِ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الشَّمْسُ وَ عَلِیٌّ الْقَمَرُ وَ فَاطِمَةُ الزُّهَرَةُ وَ الْحَسَنُ وَ الْحُسَیْنُ الْفَرْقَدَان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شیخ صدوق،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فَلْیَسْتَمْسِکْ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عدد القویه، رضی الدین حلی،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در النظیم، یوسف بن حاتم شامی،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و رضی الدین حلی و یوسف بن حاتم از کتاب خصائص العلویه، نطنزی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بزرگان اهل تسنن در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إمامة و التبصرة، علی ابن بابویه قمی،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معانی الأخبار، شیخ صدوق،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دلائل الامامه، طبری شیعی،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نوادر المعجزات، طبری،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روایت را از جابر بن عبد الله، از امام باقر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النظیم، عاملی،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عدد القویة، علامه حلی،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کشف الغمه، إربلی،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جواهر السنیه، حر عاملی،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خرائج و جرائح، قطب الدین الراوندی،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سید بن طاووس،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أَسْمَاؤُهَا عَلَی مَا ذَکَرَهُ أَبُو جَعْفَرٍ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الْبَتُولُ، الْحَصَانُ، الْحُرَّةُ، السَّیِّدَةُ، الْعَذْرَاءُ، الزَّهْرَاءُ، الْحَوْرَاءُ، الْمُبَارَکَةُ، الطَّاهِرَةُ، الزَّکِیَّةُ، الرَّاضِیَةُ، الْمَرْضِیَّةُ، الْمُحَدَّثَةُ، مَرْیَمُ الْکُبْرَی، الصِّدِّیقَةُ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تسلیة المجالس، کرکی 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وَ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أَحْصَنَتْ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فَرْجَهَا فَحَرَّمَ اللَّهُ ذُرِّیَّتَهَا عَلَی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حذیفه و ابن مسعود نقل شده که پیامبر اکرم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دامان عفت خود را حفظ کرد لذا خداوند آتش جهنم را بر فرزندان او حرام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معانی الأخبار، شیخ صدوق،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خرائج و الجرائح، قطب 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کشف الغمة،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تفسیر محیط اعظم، سید حیدر آملی،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تأویل الآیات، استرابادی،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معانی الأخبار، شیخ صدوق،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فلاح السائل، سید ابن طاووس،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دلائل الامامة،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درّ النظیم، یوسف بن حاتم شامی،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تأویل الآیات، سید شرف الدین استر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الأنوار،علامه مجلسی،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بَکْرٍ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بِنْتُ رَسُولِ اللَّهِ صلی الله علیه و آله کَانَتْ مُحَدَّثَةً وَ لَمْ تَکُنْ 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سلیم بن قیس،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بصائر الدرجات، صفار،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علل الشرایع،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اختصاص، شیخ مفید،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مناقب آل ابی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کشف الغمه،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تسلیة المجالس، کرکی حائری،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کوفی،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تأویل الآیات، سید شرف‌الدین استرابادی،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مدینة المعاجز، علامه بحرانی،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دین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سید شرف الدین استر 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قدس سره روایت را از کتاب المعراج ابن بابویه قمی، والد شیخ صدوق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حدیث طویل،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ابْنَتِی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قَامَتْ فِی مِحْرَابِهَا بَیْنَ یَدَیْ رَبِّهَا جَلَّ جَلَالُهُ ظَهَرَ نُورُهَا لِمَلَائِکَةِ السَّمَاءِ کَمَا یَظْهَرُ نُورُ الْکَوَاکِبِ لِأَهْلِ الْأَرْضِ وَ یَقُولُ اللَّهُ عَزَّوَجَلَّ لِمَلَائِکَتِهِ یَا مَلَائِکَتِی انْظُرُوا إِلَی أَمَتِی فَاطِمَةَ سَیِّدَةِ إِمَائِی قَائِمَةً بَیْنَ یَدَیَّ تَرْتَعِدُ فَرَائِصُهَا مِنْ خِیفَتِی وَ قَدْ أَقْبَلَتْ بِقَلْبِهَا عَلَی عِبَادَتِی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دخترم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در محراب خود، در برابر پروردگار جل جلاله بایستد نورش به فرشتگان آسمان بتابد چنانچه نور اختران بر زمین بتابد و خدای عزوجل به فرشتگانش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فرشتگانم ببینید فاطمه را، برابرم ایستاده و دلش از ترسم می‌لرزد و دل به عبادتم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الفضائل، شاذان بن جبرئیل،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بشارة المصطفی، عماد الدین طبری،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روض الجنان و روح الجنان، شیخ أبو الفتوح 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إرشاد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سَرَّکَ أنْ تَلْقَی الله تَعالَی وَ هُوَ عَنْکَ راضٍ غَیرُ غَضْبَان، وَ لَا تَضُرَّک وَسْوَسةُ الشَّیطَان مَا دُمْتَ فَوَاظِبْ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فی المناقب، ابن حمزه طوسی،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فی المناقب، ابن حمزه طوسی،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مهج الدعوات، سید ابن طاووس،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الجرائح، قطب 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دلائل الامامه، طبری،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که تنها اصل دعای نور را ذکر کرده اند بدون نقل حکایت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مکارم الاخلاق، شیخ طبرسی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تهذیب الأحکام،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الشیعة،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سَبَّحَ تَسْبِیحَ فاطِمَةَ الزَّهْراءِ علیها السلام فِی دُبُرِ الْفَرِیضَةِ قَبْلَ اَنْ یثْنِیَ رِجْلَیهِ غَفَرَ اللَّهُ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کس بعد از نماز واجب، پیش از آنکه پاهای خود را جفت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به هم خوردن حالت جلوس تشهد و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تسبیح فاطمۀ زهرا علیها السلام بگوید، خداوند او را می 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مکارم الأخلاق، شیخ طبرسی،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وسائل الشیعه،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تهذیب الأحکام،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عوالی اللئالی، احسائی،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وسائل الشیعة،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فَاطِمَةَ الزَّهْرَاءِ علیها السلام مِنَ الذِّکْرِ الْکَثِیرِ الَّذِی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 اللَّهَ ذِکْراً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فاطمه زهرا علیها السلام ذکر کثیر است که خدای عز و جل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یاد کنید یاد کردن بسیار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وسائل الشیعه،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مزار، محمد بن جعفر مشهدی،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الشیعة،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عَبْدِ الْمَلِکِ النوفلی عَنْ أَبِیهِ عَنْ جَدِّهِ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فَاطِمَةَ علیها السلام بِنْت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فَبَدَأَتْنِی بِالسَّلَامِ قَالَ و قَالَتْ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 وَ هُوَ 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 عَلَیَّ وَ عَلَیکِ ثَلاثَة أیَّام،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فِی حَیَاتِهِ وَ حَیَاتِکِ أَو بَعْدَ مَوْته وَ مَوْتکِ؟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حَیَاتنا وَ بَعْدَ وَفَاتنَا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عبد الملک از پدرش، از جدّش روایت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حضرت فاطمه علیها السلام وارد شدم، او در سلام پیش دستی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صاحب چنان عظمتی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 هر کس بر من و بر تو سه روز سلام دهد خداوند بهشت را بر او واجب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حیات او و شما و یا پس از موت او و شما؟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زمان حیات ما و بعد از وفات ما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تهذیب الأحکام،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وسائل الشیعه،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فرات کوفی،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حُمْرَانَ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الْمَلائِکَةُ وَ الرُّوحُ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الْمَلَائِکَةُ فِی هَذَا الْمَوْضِعِ الْمُؤْمِنُونَ الَّذِینَ یَمْلِکُونَ عِلْمَ آلِ مُحَمَّدٍ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الْقُدُسِ وَ هُوَ فِی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أَمْرٍ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مِنْ کُلِّ أَمْرٍ مُسَلَّمَةٍ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حَتَّی یَقُومَ الْقَائِمُ عجل الله تعالی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زراره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فاطمۀ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الْمَلائِکَةُ وَ الرُّوحُ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ملائکه در اینجا مؤمنین هستند که دارای علم آل محمّدند و روح عبارت از روح القدس است که او در فاطمه علیها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أَمْرٍ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امری در سلامت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مَطْلَعِ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وقتی که قائم آل محمّد قیام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أستر 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البرهان،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استرابادی،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 آبادی از کتاب مصباح الأنوار شیخ طوسی نقل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ابْنُ مَسْعُودٍ رَضِیَ اللَّهُ عَنْهُ،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اللَّهَ خَلَقَنِی وَ عَلِیّاً مِنْ نُورِ عَظَمَتِهِ قَبْلَ أَنْ یَخْلُقَ الْخَلْقَ بِأَلْفَیْ عَامٍ، إِذْ لَا تَسْبِیحَ وَ لَا تَقْدِیسَ، فَفَتَقَ نُورِی فَخَلَقَ مِنْهُ السَّمَاوَاتِ وَ الْأَرَضِینَ وَ أَنَا وَ اللَّهِ أَجَلُّ مِنَ السَّمَاوَاتِ وَ الْأَرَضِینَ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فَتَقَ نُورَ عَلِیٍّ علیه السلام، فَخَلَقَ مِنْهُ الْعَرْشَ وَ الْکُرْسِیَّ وَ عَلِیٌّ وَ اللَّهِ أَفْضَلُ مِنَ الْعَرْشِ وَ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فَتَقَ نُورَ الْحَسَنِ، فَخَلَقَ مِنْهُ اللَّوْحَ وَ الْقَلَمَ، وَ الْحَسَنُ وَ اللَّهِ أَفْضَلُ مِنَ اللَّوْحِ وَ الْقَلَمِ، وَ فَتَقَ نُورَ الْحُسَیْنِ علیه السلام وَ خَلَقَ مِنْهُ الْجِنَانَ وَ الْحُورَ الْعِینَ، وَ الْحُسَیْنُ وَ اللَّهِ أَفْضَلُ مِنَ الْجِنَانِ وَ الْحُورِ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فَأَظْلَمَتِ الْمَشَارِقُ وَ الْمَغَارِبُ، فَشَکَتِ الْمَلَائِکَةُ إِلَی اللَّهِ تَعَالَی أَنْ یَکْشِفَ عَنْهُمْ تِلْکَ الظُّلْمَةَ فَتَکَلَّمَ اللَّهُ جَلَّ جَلَالُهُ بِکَلِمَةٍ وَاحِدَةٍ، فَخَلَقَ مِنْ تِلْکَ الْکَلِمَةِ نُوراً وَ رُوحاً فَأَضَافَ النُّورَ إِلَی تِلْکَ الرُّوحِ، فَأَقَامَهَا أَمَامَ الْعَرْشِ، فَزَهَرَتِ الْمَشَارِقُ وَ الْمَغَارِبُ، فَهِیَ فَاطِمَةُ الزَّهْرَاءُ فَلِذَلِکَ سُمِّیَتِ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مسعود از رسول خدا صلی الله علیه و آله روایت کند که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خداوند دو هزار سال قبل از خلقت خلق، من و علی را از نور عظمتش خلق نمود در آن زمانی که نه تسبیحی بود و نه تقدیسی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نور مرا شکافت و از آن آسمانها و زمینها را خلق کرد و به خدا قسم که من برتر از آسمانها و زمین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نور علی علیه السلام را شکافت و از آن عرش و کرسی را خلق کرد و به خدا قسم که علی علیه السلام از عرش و کرسی خدا برتر است و سپس نور حسن علیه السلام را شکافت و لوح و قلم را خلق نمود و قسم به خدا که حسن علیه السلام افضل از لوح و قلم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نور حسین علیه السلام را شکافت و بهشت و حور العین را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که حسین برتر از بهشت و حور العین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خلقت مخلوقاتش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مشارق و مغارب عالَم را فرا گرفت و ملائکه از آن ظلمت به خدا شکایت نمودند که آن ظلمت را بر طرف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به کلمۀ واحدی تکلم نمود و از آن کلمه، نور و روحی را خلق کرد و آن نور را به روح اضافه نمود و آن را جلوی عرشش آویزان نمود و در این هنگام، مشارق و مغارب عالَم نورانی گشت و آن نورِ فاطمۀ زهرا علیها السلام بود پس به همین علت زهرا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فی فضائل أمیر المؤمنین علیه السلام، شاذان بن جبرئیل قمی،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الفضائل، شاذان بن جبرئیل قمی،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در النظیم، یوسف بن حاتم شامی، ص</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مدینة المعاجز، علامه بحرانی،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منهج الصادقین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 فتح الله کاشانی،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کلمۀ مبارکۀ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تأویل در روایات ذکر گردیده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ریاض الأبرار، سید نعمت الله جزائری،ج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حسین بن عبد الوهاب،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کشف الغمه، إربلی،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مختصر بصائر الدرجات، حسن بن سلیمان حلی،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توضیح روایت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فطمتک بالعلم أی أرضعتک بالعلم حتی استغنیت و فطمت أو قطعتک عن الجهل بسبب العلم أو جعلت فطامک من اللبن مقرونا بالعلم کنایة عن کونها فی بدو فطرتها عالمة بالعلوم الربانیة و علی التقادیر کان الفاعل بمعنی المفعول کالدافق بمعنی المدفوق أو یقرأ علی بناء التفعیل أی جعلتک قاطعة الناس من الجهل أو المعنی لما فطمها من الجهل فهی تفطم الناس منه و الوجهان الأخیران یشکل إجراؤهما فی قوله فطمتک عن الطمث إلا بتکلف بأن یجعل الطمث کنایة عن الأخلاق و الأفعال الذمیمة أو یقال علی الثالث لما فطمتک عن الأدناس الروحانیة و الجسمانیة فأنت تفطم الناس عن الأدناس المعنویة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فطمتک بالعلم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از هنگام شیرخوارگی تو را با علم و دانش قرین و همراه می‌دارم تا غنی شوی و یا اینکه جهل را از تو دور می‌دارم تا علم جایگزین آن شود و این کلام کنایه از آن است که فاطمه از بدو تولّدش عالم به علوم ربّانی بوده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محمد بن جریر طبری،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علیه السلام فی حدیث 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عِنْدَنَا لَمُصْحَفَ فَاطِمَةَ وَ مَا یُدْرِیهِمْ مَا مُصْحَفُ فَاطِمَةَ قَالَ قُلْتُ وَ مَا مُصْحَفُ فَاطِمَةَ علیها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فِیهِ مِثْلُ قُرْآنِکُمْ هَذَا ثَلَاثَ مَرَّاتٍ وَ اللَّهِ مَا فِیهِ مِنْ قُرْآنِکُمْ حَرْفٌ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مصحف فاطمه علیها السلام نزد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چه می‌دانند مصحف فاطمه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فاطمه علیها السلام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مصحفی است سه برابر قرآنی که در دست شماست به خدا حتی یک حرف قرآن هم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ینابیع المعاجز، سید هاشم بحرانی،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تأویل الآیات، سید شرف الدین استر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المحتضر، حسن بن سلیمان حلی،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مسترشد، محمد بن جریر طبری،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احتجاج، طبرسی،ج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نَاقَةُ صَالِحٍ بِأَکْرَمَ عَلَی اللَّهِ مِنِّی وَ لَا الْفَصِیلُ بِأَکْرَمَ عَلَی اللَّهِ مِنْ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 ابی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اختیار الرجال، لأبی جعفر الطوسی، عن ابی عبد الله و عن السلمان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نَاقَةُ صَالِحٍ بِأَکْرَمَ عَلَی اللَّهِ مِنْ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الانوار، علامه مجلسی،ج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اختیار الرجال، لأبی جعفر الطوسی، عن ابی عبد الله و عن السلمان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حکایتی از کرامت فاطمۀ زهرا علیها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حافظ رجب برسی،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إلزام الناصب، 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مصباح البلاغة، علامه میرجهانی،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بیت الأحزان، محدث قمی،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خصائص فاطمیه، کجوری،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ابن شاذان،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مشکاة الأنوار، علی طبرسی،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وسائل الشیعه،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ابن عبد البر،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ذخائر العقبی، محب طبری،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الجوهرة فی نسب الإمام علی و آله، بری،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سیر أعلام النبلاء،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هشَام، بِإِسْنَادِهِ عَنْ عَائِشَةَ أَنَّهَا ذَکَرَتْ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أحَداً أَصْدَقَ مِنْهَا إِلَّا 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قاضی نعمان مغربی،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کشف الغمة،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روضة الواعظین، فتال نیشابوری،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وسائل الشیعة،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بحار الأنوار، علامه مجلسی،ج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تفسیر نور الثقلین،حویزی،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اختلاف کم در این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أمیرالمؤمنین علیه السلام، محمد بن سلیمان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؛تفسیر فرات کوفی، فرات بن ابراهیم کوفی،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؛مناقب آل ابی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رَضِیَ اللَّهُ عَنْهُ أَنَّ الْحَسَنَ وَ الْحُسَیْنَ علیه السلام مَرِضَا فَعَادَهُمَا رَسُولُ اللَّهِ صلی الله علیه و آله فِی نَاسٍ مَعَهُ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لَوْ نَذَرْتَ عَلَی وُلْدِکَ وَ کُلُّ نَذْرٍ لَیْسَ لَهُ وَفَاءٌ فَلَیْسَ بِنَذْرٍ فَنَذَرَ عَلِیٌ وَ فَاطِمَةُ وَ فِضَّةُ جَارِیَةٌ لَهُمَا إِنْ بَرَءَا مِمَّا بِهِمَا أَنْ یَصُومُوا ثَلَاثَةَ أَیَّامٍ شُکْراً للهِ تَعَالَی فَشُفِیَا وَ مَا مَعَهُمْ شَیْ‌ءٌ فَاسْتَقْرَضَ عَلِیٌّ مِنْ شَمْعُونَ الْخَیْبَرِیِّ الْیَهُودِیِّ ثَلَاثَةَ أَصْوُعٍ مِنْ شَعِیرٍ فَطَحَنَتْ فَاطِمَةُ علیها السلام صَاعاً وَ اخْتَبَزَتْ خَمْسَةَ أَقْرَاصٍ عَلَی عَدَدِهِمْ فَوَضَعُوهَا بَیْنَ أَیْدِیهِمْ لِیُفْطِرُوا فَوَقَفَ عَلَیْهِمْ سَائِلٌ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أَهْلَ بَیْتِ مُحَمَّدٍ مِسْکِینٌ مِنْ مَسَاکِینِ الْمُسْلِمِینَ أَطْعِمُونِی أَطْعَمَکُمُ اللَّهُ مِنْ مَوَائِدِ الْجَنَّةِ فَآثَرُوهُ وَ بَاتُوا لَمْ یَذُوقُوا إِلَّا الْمَاءَ وَ أَصْبَحُوا صِیَاماً فَلَمَّا أَمْسَوْا وَ وَضَعُوا الطَّعَامَ بَیْنَ أَیْدِیهِمْ وَقَفَ عَلَیْهِمْ یَتِیمٌ فَآثَرُوهُ وَ وَقَفَ عَلَیْهِمْ أَسِیرٌ فِی الثَّالِثَةِ فَفَعَلُوا مِثْلَ ذَلِکَ فَلَمَّا أَصْبَحُوا أَخَذَ عَلِیٌّ بِیَدِ الْحَسَنِ وَ الْحُسَیْنِ وَ أَقْبَلُوا إِلَی رَسُولِ اللَّهِ صلی الله علیه و آله فَلَمَّا أَبْصَرَهُمْ وَ هُمْ یَرْتَعِشُونَ کَالْفِرَاخِ مِنْ شِدَّةِ الْجُوعِ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مَا یَسُوءُنِی مَا أَرَی بِکُمْ وَ قَامَ فَانْطَلَقَ مَعَهُمْ فَرَأَی فَاطِمَةَ فِی مِحْرَابِهَا قَدْ الْتَصَقَ ظَهْرُهَا بِبَطْنِهَا وَ غَارَتْ عَیْنَاهَا فَسَاءَهُ ذَلِکَ فَنَزَلَ جَبْرَئِیلُ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یَا مُحَمَّدُ هَنَّأَکَ اللَّهُ فِی أَهْلِ بَیْتِکَ فَأَقْرَأَهُ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و امام حسین علیه السلام مریض شدند، رسول خدا صلی الله علیه و آله با گروهی از مردم به عیادت ایشان آمدند،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 الحسن چقدر خوبست برای شفای فرزندانت نذری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و فاطمه علیها السلام و 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کنیز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نذر کردند که اگر حسنین از این بیماری بهبودی یابند به شکرانه آن برای خدای عز و جل سه روز روزه بگیرند حسن و حسین شفا یافتند، در حالی که در خانه آل محمد هیچ غذائی نبود، پس حضرت علی علیه السلام از شمعون خیبری یهودی سه صاع جو قرض گرفته آن را به خانه آورد و نزد حضرت زهرا علیها السلام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یک صاع آن را دستاس کرد پنج قرص به عدد اهل خانه پخت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جلوی خود گذاشتند تا افطار کنند که سائلی بر در خانه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اهل بیت محمد من مسکینی از مسکین‌های مسلمین هستم، غذائی به من بدهید خداوند به شما از غذاهای بهشتی مرحمت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همگی، مسکین را بر خود مقدم داشتند و سهم خود را به او دادند و آن شب جز آب ننوشیدند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دوم نیز روزه گرفتند و موقع افطار وقتی که غذا را جلوی خود نهادند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نان 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یتیمی بر در خانه آمد آن روز نیز ایثار کردند و غذای خود را به او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دیگر با آب افطار کردند و روز بعد را نیز روزه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سومین روز، اسیری به هنگام غروب آفتاب بر در خانه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سهم غذای خود را به او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صبح شد، حضرت علی علیه السلام دست حسن و حسین علیهما السلام را گرفت و به خدمت پیامبر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پیامبر صلی الله علیه و آله آنها را دید که از شدت گرسنگی مثل جوجه می‌لرزند،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حالی را که در شما می‌بینم برای من بسیار 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برخاست و با آنها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وارد خانه فاطمه علیها السلام شد دید در محراب عبادت ایستاده در حالی که از شدت گرسنگی شکم او به کمرش چسبیده و چشمانش به گودی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ناراحت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نازل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خداوند با چنین خاندانی به تو تهنیت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او خواند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محمد بن أبی القاسم طبری،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رحمانی همدانی،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کوکب الدری، مولی صالح مازندرانی،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تبر المذاب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ریاحین الشریعه، ذبیح الله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را به صورت فارسی از کتاب تبر المذاب نقل کرده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فی تفسیر القرآن، ابوالفتوح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یُؤْثِرُونَ عَلی أَنْفُسِهِمْ وَ لَوْ کانَ بِهِمْ خَصاصَةٌ وَ مَنْ یُوقَ شُحَّ نَفْسِهِ فَأُولئِکَ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الطاهرین، عماد طبری،ج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منیة المرید، شهید ثانی،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احتجاج، شیخ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الجرائح، 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نور الثقلین، حویزی،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خصال، شیخ صدوق،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دلائل الإمامة،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روضة الواعظین، فتال نیشابوری،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تاج الموالید، شیخ طبرسی،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؛اعلام الوری، شیخ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در النظیم، یوسف بن حاتم شامی،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کشف الغمة،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 علامه میر جهانی،ص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علی بن جعفر صادق علیه السلام،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تفسیر قمی، علی بن إبراهیم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تفسیر فرات، فرات کوفی،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تفسیر غریب القرآن، طریحی،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تفسیر برهان، علامه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تفسیر نور الثقلین، حویزی،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تفسیر کنز الدقائق، شیخ محمد قمی مشهدی،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عَبْدِ الْوَهَّابِ عَنْ عُمَرَ بْنِ عَبْدِ اللَّهِ بْنِ شَوْذَبٍ عَنْ مُحَمَّدِ بْنِ الْحَسَنِ بْنِ زِیَادٍ عَنْ أَحْمَدَ بْنِ الْخَلِیلِ عَنْ مُحَمَّدِ بْنِ أَبِی مَحْمُودٍ عَنْ یَحْیَی بْنِ أَبِی مَعْرُوفٍ عَنْ مُحَمَّدِ بْنِ سَهْلٍ الْبَغْدَادِیِّ عَنْ مُوسَی بْنِ الْقَاسِمِ عَنْ عَلِیِّ بْنِ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کَمِشْکاةٍ فِیها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الْمِشْکَاةُ فَاطِمَةُ وَ الْمِصْبَاحُ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کَأَنَّها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کَانَتْ فَاطِمَةُ کَوْکَباً دُرِّیّاً مِنْ نِسَاءِ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 مِنْ شَجَرَةٍ 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شَرْقِیَّةٍ وَ لا 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یَهُودِیَّةٍ وَ لَا نَصْرَانِیَّةٍ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زَیْتُها یُضِی‌ءُ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یَکَادُ الْعِلْمُ یَنْطِقُ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تَمْسَسْهُ نارٌ نُورٌ عَلی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إِمَامٌ بَعْدَ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اللَّهُ لِنُورِهِ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یَهْدِی اللَّهُ عَزَّ وَ جَلَّ لِوَلَایَتِنَا 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مغازلی شافعی به سند خود از علی بن جعفر علیه السلام روایت می‌کند که ایشان تفسیر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کَمِشْکاةٍ فِیها 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امام کاظم علیه السلام سوال نمود و حضرت علیه السلام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است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حسین علیهما السلام هستند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الزُّجاجَةُ کَأَنَّها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است که همچون ستاره ای درخشان در بین تمام زنان عالَم می‌درخشد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یُوقَدُ مِنْ شَجَرَةٍ 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علیه السلام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شَرْقِیَّةٍ وَ لا 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 یهودی و نه نصرانی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تسلیة المجالس، کرکی حائری،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معانی الأخبار، شیخ صدوق،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امام امیر المؤمنین علیه السلام،محمد بن سلیمان 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کوفی با این عبارت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هذه شمسا ولکن فاطمة و علی ضحکا فأشرقت الجنة من نور ضحکهما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شیخ صدوق،ص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روضةالواعظین، فتال نیشابوری،ص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با اختلاف در عبارت، از کشف ثعلبی و فضائل أبو السَّعادات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یَرَوْنَ فِیها شَمْساً وَ لا زَمْهَرِیراً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تأویل الآیات، استرآبادی،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تسلیة المجالس، کرکی حائری،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کم در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فی المناقب، ابن حمزه طوسی،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خرائج و الجرائح، قطب راوندی،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الجرائح، قطب الدین راوندی،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ثاقب فی المناقب، ابن حمزه طوسی،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با اختلاف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تسلیة المجالس، کرکی حائری،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وحی بر سنگ آسیاب جهت خدمت به فاطمۀ زهرا علیها السلام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مدینة المعاجز، علامه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الصَّوْلِیُّ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أَخْبَارِ فَاطِمَةَ وَ أَبُو السَّعَادَاتِ فِی فَضَائِلِ الْعَشَرَةِ بِالْإِسْنَادِ عَنْ أَبِی ذَرٍّ الْغِفَارِیِّ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النَّبِیُّ صلی الله علیه و آله أَدْعُو عَلِیّاً فَأَتَیْتُ بَیْتَهُ وَ نَادَیْتُهُ فَلَمْ یُجِبْنِی فَأَخْبَرْتُ النَّبِیَّ صلی الله علیه و آله فَقَالَ عُدْ إِلَیْهِ فَإِنَّهُ فِی الْبَیْتِ وَ دَخَلْتُ عَلَیْهِ فَرَأَیْتُ الرَّحَی تَطْحَنُ وَ لَا أَحَدَ عِنْدَهَا فَقُلْتُ لِعَلِیٍّ إِنَّ النَّبِیَّ صلی الله علیه و آله یَدْعُوکَ فَخَرَجَ مُتَوَحِّشاً حَتَّی أَتَی النَّبِیَّ صلی الله علیه و آله فَأَخْبَرْتُ النَّبِیَّ صلی الله علیه و آله بِمَا رَأَیْتُ فَقَالَ یَا أَبَا ذَرٍّ لَا تَعْجَبْ فَإِنَّ لِلَّهِ مَلَائِکَةً سَیَّاحُونَ فِی الْأَرْضِ مُوَکَّلُونَ بِمَعُونَةِ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تسلیة المجالس، کرکی 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بحار 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اسکافی،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مکارم الأخلاق، شیخ طبرسی،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صافی، فیض کاشانی،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تسلیة المجالس، کرکی حائری،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رَأَی عَلَی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 أَوْبَارِ الْإِبِلِ وَ هِیَ تَطْحَنُ فَبَکَی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اصْبِرِی عَلَی مَرَارَةِ الدُّنْیَا لِنَعِیمِ الْآخِرَةِ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لَسَوْفَ یُعْطِیکَ رَبُّکَ فَتَرْضی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جابر بن عبد اللّٰه انصاری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رسول خدا صلی الله علیه و آله فاطمه علیها السلام را دید، در حالی که کسائی از موی شتر بر شانۀ فاطمه علیها السلام بود و او به آسیاب کردن گندم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خدا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دخترش فاطمه علیها السلام را در آن حالت مشاهده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اشک از چشمانش سرازیر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و تلخی دنیا را برای رسیدن به نعمت آخرت تحمّل کن و آیۀ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زودی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عطا می‌کند که راضی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با اختلاف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 بن جبرئیل قمی،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بن جبرئیل با این عبارت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قُبَّةٌ مِنْ نُورٍ یُرَی بَاطِنُهَا مِنْ ظَاهِرهَا وَ ظَاهِرُهَا مِنْ بَاطِنهَا وَ بَاطِنُهَا مِنْ عَفْواللَّهِ وَ ظَاهِرُهَا مِنْ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 فتال نیشابوری،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بشارة المصطفی، طبری،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مناقب آل أبی طالب علیه السلام،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غایة المرام، علامه بحرانی،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قَالَ سَمِعْتُ أَبَا جَعْفَرٍ علیه السلام یَقُولُ لِفَاطِمَةَ علیه السلام وَقْفَةٌ عَلَی بَابِ جَهَنَّمَ فَإِذَا کَانَ یَوْمُ الْقِیَامَةِ کُتِبَ بَیْنَ عَیْنَیْ کُلِّ رَجُلٍ مُؤْمِنٌ أَوْ کَافِرٌ فَیُؤْمَرُ بِمُحِبٍّ قَدْ کَثُرَتْ ذُنُوبُهُ إِلَی النَّارِ فَتَقْرَأُ فَاطِمَةُ بَیْنَ عَیْنَیْهِ مُحِبّاً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 سَیِّدِی سَمَّیْتَنِی فَاطِمَةَ وَ فَطَمْتَ بِی مَنْ تَوَلَّانِی وَ تَوَلَّی ذُرِّیَّتِی مِنَ النَّارِ وَ وَعْدُکَ الْحَقُّ وَ أَنْتَ لا تُخْلِفُ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عَزَّ وَ جَلَّ صَدَقْتِ یَا فَاطِمَةُ إِنِّی سَمَّیْتُکِ فَاطِمَةَ وَ فَطَمْتُ بِکِ مَنْ أَحَبَّکِ وَ تَوَلَّاکِ وَ أَحَبَّ ذُرِّیَّتَکِ وَ تَوَلَّاهُمْ مِنَ النَّارِ وَ وَعْدِیَ الْحَقُّ وَ أَنَا لَا أُخْلِفُ الْمِیعَادَ وَ إِنَّمَا أَمَرْتُ بِعَبْدِی هَذَا إِلَی النَّارِ لِتَشْفَعِی فِیهِ فَأُشَفِّعَکِ وَ لِیَتَبَیَّنَ لِمَلَائِکَتِی وَ أَنْبِیَائِی وَ رُسُلِی وَ أَهْلِ الْمَوْقِفِ مَوْقِفُکِ مِنِّی وَ مَکَانَتُکِ عِنْدِی فَمَنْ قَرَأْتِ بَیْنَ عَیْنَیْهِ مُؤْمِناً فَخُذِی بِیَدِهِ وَ أَدْخِلِیهِ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مسلم ثقفی،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شنیدم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بر درب جهنّم توقّفی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روز قیامت شود بین دیدگان هر شخصی نوشته می‌شود که او مؤمن است یا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شخصی را که دوستدار اهل بیت پیامبر است می‌آورند و به واسطه کثرت گناهانش امر می‌شود وی را در آتش بیاندازند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علیها السلام بین دو دیدگانش را می‌خواند که نوشته او محبّ اهل بیت است به درگاه پروردگار عرض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مرا فاطمه نام نهادی و وعده داده‌ای هر کسی که من و ذرّیّه‌ام را دوست دارد از آتش دوزخ بر حذر داری و وعده تو حقّ بوده و تخلّف 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تو راست می‌گویی، من نام تو را فاطمه نهاده‌ام و وعده داده‌ام که هر کس که محبّت و ولایت تو و فرزندانت را داشته باشد از آتش جهنّم جدایش کنم، وعده من حقّ بوده و خلف وعده نخواهم نمود و این که به بنده‌ام امر کردم به جهنّم برود به خاطر آن بود که تو او را شفاعت کنی و من شفاعت تو را بپذیرم تا موقعیّت و منزلت تو در پیش من برای فرشتگان و رسولان و انبیا و همه مردم معلوم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کسی را که دیدی بین دیدگانش مؤمن نوشته شده دستش را بگیر و به بهشت داخل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کشف الغمه، اربلی،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محتضر، حسن بن سلیمان حلی،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جواهر السنیة، حر عاملی،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سبعیات، شیخ ابونصر حنفی،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وسیلة النجاة، علامه محمدمبین هندی،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نقل شرح إحقاق الحق، آیت الله مرعشی نجفی،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لَمَّا سَمِعَت بِأَنَّ أَبَاهَا زَوَّجَهَا وَجَعَلَ الدَّرَاهِمَ مَهْرًا 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بَنَاتِ النَّاسِ یَتَزَوَّجْنَ بِالدَّرَاهِم فَمَا الْفَرْقُ بَیْنِی وَبَیْنَهُنَّ؟ أَسْأَلُکَ تَرِدَهَا وَتَدْعُوَ اللَّهَ تَعَالَی أَنْ یَجْعَلَ مَهْرِی الشَّفَاعَةَ فِی عُصَاةِ أُمَّتِکَ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جَبْرَائِیلُ عَلَیْهِ السَّلَامُ وَ مَعَهُ بِطَاقَةٌ مِنْ حَرِیرٍ مَکْتُوبٌ فِیهَا جَعْلَ اللَّهُ مَهْرَ فَاطِمَةَ الزَّهْرَاءِ شَفَاعَةَ الْمُذْنِبِینَ مِنْ أُمَّةِ أَبِیهَا فَلَمَّا احْتُضِرَتْ أَوْصَتْ بِأَنْ تُوضَعَ تِلْکَ الْبِطَاقَةُ عَلَی صَدْرِهَا تَحْتَ الْکَفَنِ فَوَضَعَتْ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حُشِرتُ یَوْمَ الْقِیَامَةِ رَفَعتُ تِلْکَ الْبِطَاقَةَ بِیَدِی وَ شَفِّعْتُ فِی عُصَاةِ أَمَةِ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 آثار الأول، احمد بن یوسف قرمانی،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تجهیز الجیش، امان الله دهلوی، ص</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نقل شرح احقاق الحق، آیت الله مرعشی نجفی،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دلائل الامامة، طبری،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در النظیم، یوسف بن حاتم شامی،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دَاوُدُ بْنُ سُلَیْمَانَ الْقَارِی أَنْبَأَنَا عَلِیُّ بْنُ مُوسَی الرِّضَا أَنْبَأَنَا أَبِی مُوسَی بْنُ جَعْفَرٍ اخبرنا أَبِی جَعْفَرُ بْنُ مُحَمَّدٍ أَنْبَأَنَا أَبِی مُحَمَّدُ بْنُ عَلِیٍّ عَنْ أَبِیهِ عَلِیِّ بْنِ الْحُسَیْنِ عَنْ أَبِیهِ الْحُسَیْنِ بْنِ عَلِیٍّ عَنْ أَبِیهِ عَلِیِّ بْنِ أَبِی طَالِبٍ علیهم السلام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تُحْشَرُ ابْنَتِی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عَلَیْهَا 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عُجِنَتْ بِمَاءِ الْحَیَوَانِ فَیَنْظُرُ الْخَلَائِقُ إِلَیْهَا فَیَتَعَجَّبُونَ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تُکْسَی أَیْضاً أَلْفَ حُلَّةٍ مِنْ حُلَلِ الْجَنَّةِ مَکْتُوبٌ عَلَی کُلِّ حُلَّةٍ مِنْهَا بِخَطٍّ أَخْضَرَ أدْخِلُوا ابْنَةَ نَبِیِّی الْجَنَّةَ عَلَی أَحْسَنِ صُورَةٍ وَ أَحْسَنِ الْکَرَامَةِ وَ أَحْسَنِ الْمَنْظَرِ فَتُزَفُّ کَمَا تُزَفُّ الْعَرُوسُ و تَتَوَّجُ بِتَاجِ الْعِزِّ وَ یَکُونُ مَعَهَا سَبْعُونَ أَلْفَ جَارِیَةٍ فِی یَدِ کُلِّ جَارِیَةٍ مِنْدِیلٌ مِنْ إِسْتَبْرَق وَ قَدْ زُیِّنَ لَهَا تِلْکَ الْجَوَارِی مُنْذُ خَلَقَهُنَّ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 خَلَقَ اللَّهُ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سلیمان قاری روایت کرد از امام رضا علیه السلام از اجداد طاهرینش از علی بن ابی طالب علیه السلام از رسول خدا صلی الله علیه و آله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دخترم فاطمه علیها السلام محشور گردد در حالی که حلّه کرامت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آب حیات مخلوط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 دارد، و تمام خلایق به آن نظر کنند و از آن تعجّب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او از حلّه‌های بهشتی هزار حلّه پوشانده شود که بر هر یک با خطّ سبز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دختر نبیم را با نیکوترین صورت و بهترین کرامت و نیکوترین منظر وارد بهشت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حال به مانند عروسی به سوی بهشت روان می‌شود و تاج عزّت بر سر دارد و هفتاد هزار کنیز همراه وی هستند و در دست هر کنیز پارچه‌ای از ابریشم است و این کنیزان را خداوند برای او زینت کرده از هنگامی که آنها را آفریده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 ابن عساکر،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اختلاف کم در این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علیه السلام، ابن مغازلی،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فرائد السمطین، 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 علیه السلام، زید بن علی علیه السلام،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کشف الغمة، إربلی،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المنتخب، طریحی،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حدائق الوردیة، محلی،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از اجداد طاهرینش علیهم السلام از امیرمؤمنان علیه السلام از رسول خدا صلی الله علیه و آله روایت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تُحْشَرُ ابْنَتِی فَاطِمَةُ علیها السلام یَوْمَ الْقِیَامَةِ وَ مَعَهَا ثِیَابٌ مَصْبُوغَةٌ بِالدَّمِ فَتَعَلَّقُ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 فَتَتَعَلَّقُ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بِقَائِمَةٍ مِنْ قَوَائِمِ الْعَرْشِ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احْکُمْ بَیْنِی وَ بَیْنَ قَاتِلِ وُلْدِی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فَیَحْکُمُ اللَّهُ تَعَالَی لِابْنَتِی وَ رَبِّ الْکَعْبَةِ وَ إِنَّ اللَّهَ عَزَّ وَ جَلَّ یَغْضَبُ بِغَضَبِ فَاطِمَةَ علیها السلام وَ یَرْضَی لِرِضَاهَا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دخترم فاطمه علیها السلام در حالی محشور می‌شود که لباس‌های خون آلودی با وی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یکی از پایه‌های عرش را می‌گیرد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من و قاتل فرزندانم حکم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خدای کعبه سوگند که خداوند برای دخترم قضاوت می‌کند، و خداوند برای غضب فاطمه علیها السلام غضب می‌نماید و با رضایت او راضی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فرات بن ابراهیم کوفی،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مائة منقبة، ابن شاذان،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کنز الفوائد، کراجکی،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دُر النظیم، یوسف بن حاتم شامی،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مدینة المعاجز، علامه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بناء بهشتی مخصوص امیرمؤمنان و حضرت زهرا علیهما السلام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ابن شاذان، المنقبة الستون؛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طُرَف من الأنباء، ابن طاووس،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إرشاد القلوب،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 علامه مجلسی،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محبت خدا به فاطمۀ زهرا علیها السلام و محبینشان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42504</Words>
  <Characters>168702</Characters>
  <CharactersWithSpaces>210364</CharactersWithSpaces>
  <Paragraphs>1026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2026-08-19T20:30:29Z</dcterms:created>
  <dc:creator>ghaemiyeh.com</dc:creator>
  <dc:description/>
  <dc:language>en-US</dc:language>
  <cp:lastModifiedBy/>
  <dcterms:modified xsi:type="dcterms:W3CDTF">2026-08-20T00:00:38Z</dcterms:modified>
  <cp:revision>1</cp:revision>
  <dc:subject/>
  <dc:title>گلشن یاس نبی</dc:title>
</cp:coreProperties>
</file>

<file path=docProps/custom.xml><?xml version="1.0" encoding="utf-8"?>
<Properties xmlns="http://schemas.openxmlformats.org/officeDocument/2006/custom-properties" xmlns:vt="http://schemas.openxmlformats.org/officeDocument/2006/docPropsVTypes"/>
</file>