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52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رجعت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رجعت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امكان رجعت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اهل رجعت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جبر در رجعت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رجعت از آيات خدا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رجعت حق ستيزان صدراسلام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رجعت دنيوى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رجعت رهبران كفر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رجعت كافران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رجعت مكذبان آيات خدا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روز رجعت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گناه اهل رجعت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محاكمه اهل رجعت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نظارت بر اهل رجعت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ويژگيهاى رجعت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2- رحم و زهدان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 آثار قطع رحم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2- استقرار جنين در رحم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3- امنيت در رحم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4- اهميت رحم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5- اهميت صله رحم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6- جنين در رحم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7- زمينه قطع رحم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8- زيان قطع صله رحم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9- سرزنش قطع رحم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10- عوامل قطع رحم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11- فوايد رحم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12- قطع رحم در اديان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13- گناه قطع رحم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14- لعن بر قاطع رحم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15- مدت استقرار جنين در رحم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16- نطفه در رحم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17- نفرين بر قاطع رحم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18- {رحم(زهدان)}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19- امنيت در رحم(زهدان)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20- اهميت رحم(زهدان)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21- تاريكى رحم(زهدان)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22- تقدير مجذوبات رحم(زهدان)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23- تقدير مدفوعات رحم(زهدان)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24- خروج جنين از رحم(زهدان)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25- علم به ويژگيهاى رحم(زهدان)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26- مجذوبات رحم(زهدان)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27- مدت استقرار نطفه در رحم(زهدان)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28- مدفوعات رحم(زهدان)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29- نطفه در رحم(زهدان)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30- نقش تاريكى رحم(زهدان)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31- نقش رحم(زهدان)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3- رحمت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 آثار اميدوارى به رحمت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 آثار اميدوارى به رحمت خدا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3- آثار ايمان به رحمت خدا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 آثار برخوردارى از رحمت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 آثار ذكر رحمت خدا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6- آثار رحمت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7- آثار رحمت بر انبيا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8- آثار رحمت خدا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9- آثار محروميت از رحمت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10- ابعاد رحمت خدا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11- ابلاغ رحمت خدا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12- استمرار رحمت خدا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13- اطمينان به رحمت خدا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14- اعراض از رحمت خدا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15- اعلام رحمت خدا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16- اقرار به رحمت خدا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17- اقسام رحمت خدا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18- الوهيت مشمولان رحمت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19- اميدواران به رحمت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20- اميدوارى به رحمت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21- اميدوارى به رحمت خدا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22- انتظار رحمت خدا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23- انتفاع از رحمت خدا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24- اهميت اعلام رحمت خدا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25- اهميت اميدوارى به رحمت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26- اهميت اميدوارى به رحمت خدا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27- اهميت رحمت خدا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28- ايمان به رحمت خدا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29- باد رحمت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30- باران رحمت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31- بشارت به رحمت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32- بشارت رحمت خدا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33- بى نظيرى رحمت خدا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34- تبديل رحمت به عذاب</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35- تحصيل رحمت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36- تداوم رحمت خدا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37- تذكر رحمت خدا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38- تعدد خزاين رحمت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39- تقدم رحمت خدا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40- توبه و رحمت خدا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41- توكل به رحمت خدا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42- جاودانگى رحمت خدا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43- جلب رحمت خدا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44- حتميت رحمت خدا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45- حرمت يأس از رحمت خدا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46- حق طلبى مشمولان رحمت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47- خزاين رحمت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48- درخواست رحمت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49- درخواست رحمت براى مربى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50- درخواست رحمت براى والدين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51- درخواست رحمت براى هارون(ع)</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52- درخواست رحمت خدا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53- دعا براى رحمت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54- دعوت به رحمت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55- دورى از رحمت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56- دوستى با مأيوسان از رحمت خدا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57- ذكر رحمت خدا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58- ذكر رحمت عام خدا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59- رحمت آيات خدا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60- رحمت اخروى</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61- رحمت اخروى بر مؤمنان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62- رحمت اخروى خدا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63- رحمت اخروى خلد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64- رحمت الله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65- رحمت باران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66- رحمت بر ابراهيم(ع)</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67- رحمت بر اسحاق(ع)</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68- رحمت بر اصحاب كهف</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69- رحمت بر ايوب(ع)</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70- رحمت بر بندگان خدا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71- رحمت بر بنى اسرائيل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72- رحمت بر پيروان نوح(ع)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73- رحمت بر توابين اهل مدين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74- رحمت بر توطئه گران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75- رحمت بر حق پذيران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76- رحمت بر خانواده ابراهيم(ع)</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77- رحمت بر صالحان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78- رحمت بر فرزندان ابراهيم(ع)</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79- رحمت بر كافران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80- رحمت بر گمراهان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81- رحمت بر گناهكاران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82- رحمت بر محسنان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83- رحمت بر محمد(صلی الله علیه و آله)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84- رحمت بر مسلمانان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85- رحمت بر مسلمانان مكه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86- رحمت بر معرضان از خدا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87- رحمت بر موسى(ع)</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88- رحمت بر مؤمنان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89- رحمت بر نوح(ع)</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90- رحمت بر همسفران نوح(ع)</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91- رحمت بر يعقوب(ع)</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92- رحمت بر يوسف(ع)</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93- رحمت بودن اسحاق(ع)</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94- رحمت بودن تورات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95- رحمت بودن فرزند صالح</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96- رحمت بودن قرآن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97- رحمت بودن يعقوب(ع)</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98- رحمت به انبيا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99- رحمت به صالح(ع)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100- رحمت بهشت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101- رحمت تورات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102- رحمت خاص</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103- رحمت خاص خدا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104- رحمت خدا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105- رحمت خدا بر انصار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106- رحمت خدا بر محمد(صلی الله علیه و آله)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107- رحمت خدا بر مهاجران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108- رحمت خدا در قيامت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109- رحمت خلد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110- رحمت در تدبير خدا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111- رحمت در شفابخشى قرآن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112- رحمت دنيوى خدا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113- رحمت سليمان(ع)</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114- رحمت عام خدا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115- رحمت عيسى(ع)</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116- رحمت فرزنددارى</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117- رحمت قرآن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118- رحمت كتب آسمانى</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119- رحمت محمد(صلی الله علیه و آله)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120- رحمت معبود راستين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121- رحمت ملائكه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122- رحمت نبوت</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123- رحمت هدايت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124- زمينه اميدوارى به رحمت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125- زمينه جلب رحمت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126- زمينه جلب رحمت خدا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127- زمينه رحمت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128- زمينه رحمت اخروى</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129- زمينه رحمت اخروى خدا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130- زمينه رحمت بر قوم ثمود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131- زمينه رحمت بر مؤمنان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132- زمينه رحمت خدا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133- زمينه رحمت دنيوى</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134- زمينه سازى رحمت خدا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135- زمينه محروميت از رحمت</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136- سرزنش يأس از رحمت خدا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137- سوء استفاده از رحمت خدا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138- شرايط استفاده از رحمت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139- شرايط اميدوارى به رحمت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140- شرايط رحمت بر گناهكاران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141- شرايط رحمت خاص خدا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142- شرايط رحمت خدا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143- شرايط نزول رحمت خدا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144- شعيب(ع) و رحمت خدا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145- شگفتى يأس از رحمت خدا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146- عذاب با رحمت</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147- عظمت رحمت خدا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148- علم اميدواران به رحمت خدا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149- عموميت رحمت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150- عموميت رحمت خدا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151- عوامل اميدوارى به رحمت خدا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152- عوامل جلب رحمت</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153- عوامل جلب رحمت خدا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154- عوامل رحمت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155- عوامل رحمت بر اهل يقين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156- عوامل رحمت بر حق پذيران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157- عوامل رحمت بر مؤمنان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158- عوامل رحمت خاص خدا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159- عوامل رحمت خدا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160- عوامل محروميت از رحمت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161- عوامل محروميت از رحمت خدا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162- عوامل نزول رحمت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163- فرجام محرومان از رحمت خدا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164- قانونمندى رحمت خدا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165- قوم نوح و رحمت خدا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166- كفر يأس از رحمت خدا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167- گرايش به رحمت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168- گناه يأس از رحمت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169- گناهكاران و رحمت خدا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170- لذت از رحمت خدا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171- مأيوسان از رحمت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172- مأيوسان از رحمت خدا</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173- محرومان از رحمت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174- محرومان از رحمت اخروى</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175- محرومان از رحمت اخروى خدا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176- محرومان از رحمت خدا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177- محرومان از رحمت قرآن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178- محرومان رحمت خدا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179- محروميت از رحمت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180- محروميت از رحمت اخروى</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181- محروميت از رحمت خدا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182- محروميت از رحمت دنيوى</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183- مدح مشمولان رحمت خاص</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184- مراتب رحمت</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185- مراتب رحمت خدا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186- مسؤوليت مشمولان رحمت</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187- مشمولان رحمت</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188- مشمولان رحمت اخروى</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189- مشمولان رحمت اخروى خدا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190- مشمولان رحمت خاص</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191- مشمولان رحمت خاص خدا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192- مشمولان رحمت خدا</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193- مشمولان رحمت قرآن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194- مشمولان رحمت و اختلاف دينى</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195- مظاهر رحمت خدا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196- ممانعت از رحمت</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197- ممانعت از رحمت خدا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198- ممنوعيت يأس از رحمت خدا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199- منشأ رحمت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200- منشأ رحمت خدا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201- منشأ وسعت رحمت خدا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202- موارد رحمت خدا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203- موانع رحمت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204- موانع رحمت خدا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205- موجبات رحمت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206- موجبات رحمت اخروى</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207- موجبات رحمت خدا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208- موجبات محروميت از رحمت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209- ناپسندى يأس از رحمت خدا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210- نزول رحمت</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211- نشانه هاى رحمت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212- نشانه هاى رحمت خدا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213- نشانه هاى رحمت قرآن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214- نشانه هاى وسعت رحمت خدا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215- نوح(ع) و درخواست رحمت</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216- نياز به رحمت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217- نياز به رحمت خدا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218- واسطه هاى رحمت</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219- وسعت رحمت خدا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220- وعده رحمت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221- ويژگيهاى رحمت خدا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222- ويژگيهاى مشمولان رحمت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223- يأس از رحمت خدا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224- رحمت خاص</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225- رحمت خاص خدا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226- شرايط رحمت خاص خدا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227- عوامل رحمت خاص خدا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228- مدح مشمولان رحمت خاص</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229- مشمولان رحمت خاص</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230- مشمولان رحمت خاص خدا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231- {رحمت خدا}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232- آثار اميدوارى به رحمت خدا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233- آثار ايمان به رحمت خدا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234- آثار ذكر رحمت خدا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235- آثار رحمت خدا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236- ابعاد رحمت خدا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237- ابلاغ رحمت خدا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238- استمرار رحمت خدا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239- اطمينان به رحمت خدا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240- اعراض از رحمت خدا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241- اعلام رحمت خدا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242- اقرار به رحمت خدا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243- اقسام رحمت خدا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244- اميدوارى به رحمت خدا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245- انتظار رحمت خدا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246- انتفاع از رحمت خدا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247- اهميت اعلام رحمت خدا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248- اهميت اميدوارى به رحمت خدا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249- اهميت رحمت خدا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250- ايمان به رحمت خدا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251- بشارت رحمت خدا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252- بى نظيرى رحمت خدا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253- تداوم رحمت خدا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254- تذكر رحمت خدا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255- تقدم رحمت خدا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256- توبه و رحمت خدا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257- توكل به رحمت خدا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258- جاودانگى رحمت خدا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259- جلب رحمت خدا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260- حتميت رحمت خدا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261- حرمت يأس از رحمت خدا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262- درخواست رحمت خدا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263- دوستى با مأيوسان از رحمت خدا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264- ذكر رحمت خدا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265- رحمت خدا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266- رحمت خدا بر انصار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267- رحمت خدا بر محمد(صلی الله علیه و آله)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268- رحمت خدا بر مهاجران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269- رحمت خدا در قيامت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270- زمينه جلب رحمت خدا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271- زمينه رحمت خدا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272- زمينه سازى رحمت خدا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273- سرزنش يأس از رحمت خدا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274- سوء استفاده از رحمت خدا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275- شرايط رحمت خدا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276- شرايط نزول رحمت خدا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277- شعيب(ع) و رحمت خدا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278- شگفتى يأس از رحمت خدا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279- عظمت رحمت خدا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280- علم اميدواران به رحمت خدا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281- عموميت رحمت خدا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282- عوامل اميدوارى به رحمت خدا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283- عوامل جلب رحمت خدا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284- عوامل رحمت خدا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285- عوامل محروميت از رحمت خدا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286- فرجام محرومان از رحمت خدا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287- قانونمندى رحمت خدا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288- قوم نوح و رحمت خدا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289- كفر يأس از رحمت خدا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290- گناهكاران و رحمت خدا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291- لذت از رحمت خدا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292- مأيوسان از رحمت خدا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293- محرومان از رحمت خدا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294- محرومان رحمت خدا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295- محروميت از رحمت خدا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296- مراتب رحمت خدا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297- مشمولان رحمت خدا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298- مظاهر رحمت خدا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299- ممانعت از رحمت خدا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300- ممنوعيت يأس از رحمت خدا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301- منشأ رحمت خدا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302- منشأ وسعت رحمت خدا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303- موارد رحمت خدا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304- موانع رحمت خدا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305- موجبات رحمت خدا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306- ناپسندى يأس از رحمت خدا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307- نشانه هاى رحمت خدا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308- نياز به رحمت خدا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309- وسعت رحمت خدا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310- ويژگيهاى رحمت خدا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311- يأس از رحمت خدا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312- {رحمان}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313- رحمان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314- معروفيت رحمان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315- رحيم</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4- رزق</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 تفاوت در رزق</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2- رزق خدا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 رزق مريم(س)</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5- رسالت</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 آثار انكار رسالت انبيا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2- آثار رسالت انبيا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 آثار رسالت محمد(صلی الله علیه و آله)</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4- آثار رسالت موسى(ع)</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5- آثار رسالت نوح(ع)</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6- آينده رسالت زكريا(ع)</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7- ابلاغ رسالت به هارون(ع)</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8- ابلاغ رسالت محمد(صلی الله علیه و آله)</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9- ابلاغ رسالت نوح(ع)</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10- اجرت رسالت نوح(ع)</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11- اعلام رسالت موسى(ع)</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12- اعلام رسالت هارون(ع)</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13- انبيا و مزد رسالت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14- انجام رسالت دينى</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15- انجام رسالت موسى(ع)</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16- انجام رسالت هارون(ع)</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17- انكار رسالت عيسى(ع)</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18- انكار رسالت محمد(صلی الله علیه و آله)</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19- انكار رسالت نوح(ع)</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20- اولين رسالت شعيب(ع)</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21- اولين رسالت محمد(صلی الله علیه و آله)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22- اولين رسالت موسى(ع)</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23- اولين رسالت هارون(ع)</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24- اهداف رسالت انبيا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25- اهداف رسالت محمد(صلی الله علیه و آله)</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26- اهداف رسالت موسى(ع)</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27- اهداف رسالت هود(ع)</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28- اهميت رسالت انبيا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29- اهميت رسالت محمد(صلی الله علیه و آله)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30- اهميت رسالت موسى(ع)</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31- ايمان به رسالت نوح(ع)</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32- برگزيدگان خدا و رسالت ملائكه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33- بنى اسرائيل و رسالت عيسى(ع)</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34- بى تأثيرى ممانعت از رسالت انبيا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35- پاداش رسالت انبيا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36- پاداش رسالت محمد(صلی الله علیه و آله)</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37- پرسش از رسالت ملائكه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38- تأييدات رسالت موسى(ع)</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39- تبليغ رسالت ابراهيم(ع)</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40- تبليغ رسالت عيسى(ع)</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41- تبيين قلمرو رسالت محمد(صلی الله علیه و آله)</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42- تداوم رسالت انبيا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43- تداوم رسالت محمد(صلی الله علیه و آله)</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44- تداوم رسالت موسى(ع)</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45- تداوم رسالت يونس(ع)</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46- ترس از رسالت موسى(ع)</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47- تشابه رسالت انبيا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48- تشبيه رسالت محمد(صلی الله علیه و آله)</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49- تعدد رسالت نوح(ع)</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50- تفاوت نبوت با رسالت</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51- تكذيب رسالت شعيب(ع)</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52- تكذيب رسالت موسى(ع)</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53- تكميل رسالت موسى(ع)</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54- جهان شمولى رسالت انبيا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55- جهان شمولى رسالت محمد(صلی الله علیه و آله)</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56- جهان شمولى رسالت موسى(ع)</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57- جهان شمولى رسالت هارون(ع)</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58- حقانيت رسالت انبيا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59- حقانيت رسالت موسى(ع)</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60- خبر از رسالت محمد(صلی الله علیه و آله)</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61- دلايل رسالت محمد(صلی الله علیه و آله)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62- دلايل رسالت موسى(ع)</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63- رسالت ابراهيم(ع)</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64- رسالت انبيا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65- رسالت انبياى انطاكيه</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66- رسالت پنهانى انبيا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67- رسالت داود(ع)</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68- رسالت رسولان خدا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69- رسالت شعيب(ع)</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70- رسالت صالح(ع)</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71- رسالت عيسى(ع)</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72- رسالت قرآن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73- رسالت لوط(ع)</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74- رسالت مبلغان كتب آسمانى</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75- رسالت محمد(صلی الله علیه و آله)</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76- رسالت ملائكه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77- رسالت موسى(ع)</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78- رسالت مهمانان لوط(ع)</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79- رسالت نوح(ع)</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80- رسالت هارون(ع)</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81- رسالت هود(ع)</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82- رسالت يحيى(ع)</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83- زمينه تحقق رسالت محمد(صلی الله علیه و آله)</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84- زمينه رسالت محمد(صلی الله علیه و آله)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85- زمينه رفع مشكلات رسالت</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86- سختى رسالت</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87- سختى رسالت محمد(صلی الله علیه و آله)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88- سختى رسالت موسى(ع)</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89- سختيهاى رسالت انبيا</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90- سختيهاى رسالت محمد(صلی الله علیه و آله)</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91- سنگينى رسالت موسى(ع)</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92- شريك رسالت موسى(ع)</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93- شك در رسالت عيسى(ع)</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94- عذاب منكران رسالت انبيا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95- عصمت در ابلاغ رسالت</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96- عظمت رسالت محمد(صلی الله علیه و آله)</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97- عقيده منكران رسالت انبيا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98- عوامل پيشرفت رسالت محمد(صلی الله علیه و آله)</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99- عوامل مؤثر در رسالت محمد(صلی الله علیه و آله)</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100- عوامل مؤثر در رسالت موسى(ع)</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101- فترت در رسالت انبيا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102- فضيلت مقام رسالت</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103- فلسفه رسالت انبيا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104- فلسفه رسالت محمد(صلی الله علیه و آله)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105- قبول رسالت شعيب(ع)</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106- كافران و رسالت محمد(صلی الله علیه و آله)</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107- كفر به رسالت عيسى(ع)</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108- كيفر انكار رسالت محمد(صلی الله علیه و آله)</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109- كيفر انكار رسالت هود(ع)</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110- گواهان رسالت محمد(صلی الله علیه و آله)</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111- محدوده رسالت ابراهيم(ع)</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112- محدوده رسالت انبيا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113- محدوده رسالت شعيب(ع)</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114- محدوده رسالت صالح(ع)</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115- محدوده رسالت عيسى(ع)</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116- محدوده رسالت لوط(ع)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117- محدوده رسالت محمد(صلی الله علیه و آله)</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118- محدوده رسالت موسى(ع)</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119- محدوده رسالت نوح(ع)</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120- محدوده رسالت هود(ع)</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121- محور رسالت انبيا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122- مخالفان رسالت محمد(صلی الله علیه و آله)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123- مراحل رسالت محمد(صلی الله علیه و آله)</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124- مراحل رسالت موسى(ع)</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125- مزد رسالت شعيب(ع)</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126- مزد رسالت صالح(ع)</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127- مزد رسالت لوط(ع)</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128- مزد رسالت محمد(صلی الله علیه و آله)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129- مزد رسالت نوح(ع)</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130- مزد رسالت هود(ع)</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131- مشكلات رسالت محمد(صلی الله علیه و آله)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132- مشكلات رسالت موسى(ع)</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133- معرضان از رسالت محمد(صلی الله علیه و آله)</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134- مكذبان رسالت محمد(صلی الله علیه و آله)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135- ممانعت از رسالت محمد(صلی الله علیه و آله)</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136- ممانعت از رسالت موسى(ع)</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137- منشأ تعيين رسالت انبيا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138- منشأ رسالت انبيا</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139- منشأ رسالت محمد(صلی الله علیه و آله)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140- منطقى بودن رسالت موسى(ع)</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141- موانع رسالت موسى(ع)</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142- مهمترين رسالت ابراهيم(ع)</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143- مهمترين رسالت الياس(ع)</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144- مهمترين رسالت انبيا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145- مهمترين رسالت شعيب(ع)</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146- مهمترين رسالت صالح(ع)</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147- مهمترين رسالت عيسى(ع)</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148- مهمترين رسالت لوط(ع)</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149- مهمترين رسالت محمد(صلی الله علیه و آله)</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150- مهمترين رسالت موسى(ع)</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151- مهمترين رسالت نوح(ع)</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152- مهمترين رسالت هارون(ع)</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153- مهمترين رسالت هود(ع)</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154- نشانه هاى رسالت محمد(صلی الله علیه و آله)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155- نعمت رسالت</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156- نعمت رسالت محمد(صلی الله علیه و آله)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157- وسعت رسالت موسى(ع)</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158- وضوح رسالت محمد(صلی الله علیه و آله)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159- ويژگيهاى رسالت محمد(صلی الله علیه و آله)</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160- هود(ع) و مزد رسالت</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6- رستگاري</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 رستگاري</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2- آثار اميدوارى به رستگارى</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3- آثار علاقه به رستگارى</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4- آرزوى رستگارى اخروى</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 امكانات مادى و رستگارى</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6- اميدوارى به رستگارى</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7- اميدوارى به رستگارى اخروى</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8- اهميت رستگارى</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9- اهميت رستگارى انسان ها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10- اهميت رستگارى اهل تزكيه</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11- بشارت رستگارى اخروى</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12- تلاش براى رستگارى</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13- تلاش براى رستگارى بزرگ</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14- حتميت رستگارى حزب الله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15- حتميت رستگارى مؤمنان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16- دعوت به رستگارى</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17- رستگارى آشكار</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18- رستگارى اخروى صالحان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19- رستگارى اخروى مؤمنان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20- رستگارى انسان 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21- رستگارى انفاقگران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22- رستگارى اهل تزكيه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23- رستگارى اهل يقين به آخرت</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24- رستگارى برپاكنندگان نماز</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25- رستگارى بزرگ</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26- رستگارى حزب الله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27- رستگارى حقيقى</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28- رستگارى خداترسان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29- رستگارى در قيامت</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30- رستگارى راستين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31- رستگارى سالكان</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32- رستگارى صابران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33- رستگارى صادقان</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34- رستگارى صالحان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35- رستگارى عاقلان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36- رستگارى عبرت پذيران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37- رستگارى عيسى(ع)</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38- رستگارى متقين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39- رستگارى مجاهدان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40- رستگارى محسنان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41- رستگارى مخلصين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42- رستگارى مؤديان زكات</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43- رستگارى مؤمنان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44- رستگارى مهاجران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45- رستگارى نمازگزاران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46- رستگارى نيكان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47- زمينه رستگارى</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48- زمينه رستگارى اخروى</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49- زمينه رستگارى بزرگ</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50- زمينه رستگارى دنيوى</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51- زمينه رستگارى مؤمنان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52- شرايط رستگارى اخروى</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53- شرايط رستگارى يهود</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54- عظمت رستگارى مؤمنان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55- عوامل رستگارى</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56- عوامل رستگارى اخروى</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57- عوامل رستگارى اولياء الله</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58- عوامل محروميت از رستگارى</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59- عوامل محروميت از رستگارى اخروى</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60- محرومان از رستگارى</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61- محروميت از رستگارى</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62- مراتب رستگارى</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63- ملاك تشخيص رستگارى</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64- ملاك رستگارى</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65- موارد رستگارى</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66- موانع رستگارى</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67- نشانه هاى رستگارى</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68- نشانه هاى محروميت از رستگارى</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69- {رستگاران}</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70- صفات رستگاران</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71- ويژگيهاى رستگاران</w:t>
        </w:r>
        <w:r>
          <w:tab/>
        </w:r>
        <w:r>
          <w:fldChar w:fldCharType="begin"/>
        </w:r>
        <w:r>
          <w:instrText xml:space="preserve">PAGEREF 602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97_46328"/>
    <w:bookmarkEnd w:id="0"/>
    <w:p>
      <w:pPr>
        <w:pStyle w:val="Heading2"/>
      </w:pPr>
      <w:bookmarkStart w:id="243" w:name="_Toc1"/>
      <w:r>
        <w:t>مشخصات کتاب</w:t>
      </w:r>
      <w:bookmarkEnd w:id="243"/>
    </w:p>
    <w:p>
      <w:pPr>
        <w:pStyle w:val="BookText"/>
      </w:pPr>
      <w:r>
        <w:rPr>
          <w:rFonts w:ascii="IRNazanin" w:hAnsi="IRNazanin" w:eastAsia="IRNazanin" w:cs="IRNazanin"/>
          <w:lang w:bidi="fa-IR"/>
          <w:color w:val="111111"/>
          <w:sz w:val="28"/>
          <w:szCs w:val="28"/>
          <w:rtl/>
        </w:rPr>
        <w:t xml:space="preserve">نام کتاب: علم مفاهیم شناسی در قرآن جلد 52</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244" w:name="_Toc2"/>
      <w:r>
        <w:t>1- رجعت</w:t>
      </w:r>
      <w:bookmarkEnd w:id="244"/>
    </w:p>
    <w:p>
      <w:pPr>
        <w:pStyle w:val="Heading3"/>
      </w:pPr>
      <w:bookmarkStart w:id="245" w:name="_Toc3"/>
      <w:r>
        <w:t>1- رجعت</w:t>
      </w:r>
      <w:bookmarkEnd w:id="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- 2 - 259 - 5،6،15،19،20،22</w:t>
      </w:r>
    </w:p>
    <w:p>
      <w:pPr>
        <w:pStyle w:val="BookText"/>
      </w:pPr>
      <w:r>
        <w:rPr>
          <w:rFonts w:ascii="IRNazanin" w:hAnsi="IRNazanin" w:eastAsia="IRNazanin" w:cs="IRNazanin"/>
          <w:lang w:bidi="fa-IR"/>
          <w:color w:val="111111"/>
          <w:sz w:val="28"/>
          <w:szCs w:val="28"/>
          <w:rtl/>
        </w:rPr>
        <w:t xml:space="preserve">5 - خداوند ، عزير را ميراند و پس از صد سال وى را زنده كرد تا پاسخى باشد به پرسش وى از چگونگى زنده شدن مردگان</w:t>
      </w:r>
    </w:p>
    <w:p>
      <w:pPr>
        <w:pStyle w:val="BookText"/>
      </w:pPr>
      <w:r>
        <w:rPr>
          <w:rFonts w:ascii="Amiri" w:hAnsi="Amiri" w:eastAsia="Amiri" w:cs="Amiri"/>
          <w:lang w:bidi="ar-SA"/>
          <w:color w:val="111111"/>
          <w:sz w:val="28"/>
          <w:szCs w:val="28"/>
          <w:rtl/>
        </w:rPr>
        <w:t xml:space="preserve">قال انّى . .. فاماته اللّه مائة عام ثمّ بعثه</w:t>
      </w:r>
    </w:p>
    <w:p>
      <w:pPr>
        <w:pStyle w:val="BookText"/>
      </w:pPr>
      <w:r>
        <w:rPr>
          <w:rFonts w:ascii="IRNazanin" w:hAnsi="IRNazanin" w:eastAsia="IRNazanin" w:cs="IRNazanin"/>
          <w:lang w:bidi="fa-IR"/>
          <w:color w:val="111111"/>
          <w:sz w:val="28"/>
          <w:szCs w:val="28"/>
          <w:rtl/>
        </w:rPr>
        <w:t xml:space="preserve">6 - امكانِ زنده شدن مردگان در دنيا</w:t>
      </w:r>
    </w:p>
    <w:p>
      <w:pPr>
        <w:pStyle w:val="BookText"/>
      </w:pPr>
      <w:r>
        <w:rPr>
          <w:rFonts w:ascii="Amiri" w:hAnsi="Amiri" w:eastAsia="Amiri" w:cs="Amiri"/>
          <w:lang w:bidi="ar-SA"/>
          <w:color w:val="111111"/>
          <w:sz w:val="28"/>
          <w:szCs w:val="28"/>
          <w:rtl/>
        </w:rPr>
        <w:t xml:space="preserve">فاماته اللّه مائة عام ثم بعثه</w:t>
      </w:r>
    </w:p>
    <w:p>
      <w:pPr>
        <w:pStyle w:val="BookText"/>
      </w:pPr>
      <w:r>
        <w:rPr>
          <w:rFonts w:ascii="IRNazanin" w:hAnsi="IRNazanin" w:eastAsia="IRNazanin" w:cs="IRNazanin"/>
          <w:lang w:bidi="fa-IR"/>
          <w:color w:val="111111"/>
          <w:sz w:val="28"/>
          <w:szCs w:val="28"/>
          <w:rtl/>
        </w:rPr>
        <w:t xml:space="preserve">15 - مرگ صد ساله عزير و حيات وى پس از آن ، شاهد و نشانه اى است براى همگان بر زنده شدن مردگان در رستاخيز</w:t>
      </w:r>
    </w:p>
    <w:p>
      <w:pPr>
        <w:pStyle w:val="BookText"/>
      </w:pPr>
      <w:r>
        <w:rPr>
          <w:rFonts w:ascii="Amiri" w:hAnsi="Amiri" w:eastAsia="Amiri" w:cs="Amiri"/>
          <w:lang w:bidi="ar-SA"/>
          <w:color w:val="111111"/>
          <w:sz w:val="28"/>
          <w:szCs w:val="28"/>
          <w:rtl/>
        </w:rPr>
        <w:t xml:space="preserve">قال انّى يحيى هذه اللّه . .. و لنجعلك ايةً للنّاس</w:t>
      </w:r>
    </w:p>
    <w:p>
      <w:pPr>
        <w:pStyle w:val="BookText"/>
      </w:pPr>
      <w:r>
        <w:rPr>
          <w:rFonts w:ascii="IRNazanin" w:hAnsi="IRNazanin" w:eastAsia="IRNazanin" w:cs="IRNazanin"/>
          <w:lang w:bidi="fa-IR"/>
          <w:color w:val="111111"/>
          <w:sz w:val="28"/>
          <w:szCs w:val="28"/>
          <w:rtl/>
        </w:rPr>
        <w:t xml:space="preserve">19 - عزير پس از زنده شدن ، بر همان صورت و شكل قبل از مرگ بود .</w:t>
      </w:r>
    </w:p>
    <w:p>
      <w:pPr>
        <w:pStyle w:val="BookText"/>
      </w:pPr>
      <w:r>
        <w:rPr>
          <w:rFonts w:ascii="Amiri" w:hAnsi="Amiri" w:eastAsia="Amiri" w:cs="Amiri"/>
          <w:lang w:bidi="ar-SA"/>
          <w:color w:val="111111"/>
          <w:sz w:val="28"/>
          <w:szCs w:val="28"/>
          <w:rtl/>
        </w:rPr>
        <w:t xml:space="preserve">و لنجعلك ايةً للنّاس</w:t>
      </w:r>
    </w:p>
    <w:p>
      <w:pPr>
        <w:pStyle w:val="BookText"/>
      </w:pPr>
      <w:r>
        <w:rPr>
          <w:rFonts w:ascii="IRNazanin" w:hAnsi="IRNazanin" w:eastAsia="IRNazanin" w:cs="IRNazanin"/>
          <w:lang w:bidi="fa-IR"/>
          <w:color w:val="111111"/>
          <w:sz w:val="28"/>
          <w:szCs w:val="28"/>
          <w:rtl/>
        </w:rPr>
        <w:t xml:space="preserve">اگر شكل عزير عوض شده بود، نمى توانست آيه اى براى مردم باشد; زيرا قابل شناخت نبود.</w:t>
      </w:r>
    </w:p>
    <w:p>
      <w:pPr>
        <w:pStyle w:val="BookText"/>
      </w:pPr>
      <w:r>
        <w:rPr>
          <w:rFonts w:ascii="IRNazanin" w:hAnsi="IRNazanin" w:eastAsia="IRNazanin" w:cs="IRNazanin"/>
          <w:lang w:bidi="fa-IR"/>
          <w:color w:val="111111"/>
          <w:sz w:val="28"/>
          <w:szCs w:val="28"/>
          <w:rtl/>
        </w:rPr>
        <w:t xml:space="preserve">20 - درك عزير از چگونگى معاد و توانايى خدا بر احياى مردگان ، پس از مشاهده زنده شدن خويش و عدم فساد طعام و نوشيدنى ها و زنده شدن الاغ</w:t>
      </w:r>
    </w:p>
    <w:p>
      <w:pPr>
        <w:pStyle w:val="BookText"/>
      </w:pPr>
      <w:r>
        <w:rPr>
          <w:rFonts w:ascii="Amiri" w:hAnsi="Amiri" w:eastAsia="Amiri" w:cs="Amiri"/>
          <w:lang w:bidi="ar-SA"/>
          <w:color w:val="111111"/>
          <w:sz w:val="28"/>
          <w:szCs w:val="28"/>
          <w:rtl/>
        </w:rPr>
        <w:t xml:space="preserve">قال انّى يحيى . .. قال اعلم انّ اللّه على كلّ شىء قدير</w:t>
      </w:r>
    </w:p>
    <w:p>
      <w:pPr>
        <w:pStyle w:val="BookText"/>
      </w:pPr>
      <w:r>
        <w:rPr>
          <w:rFonts w:ascii="IRNazanin" w:hAnsi="IRNazanin" w:eastAsia="IRNazanin" w:cs="IRNazanin"/>
          <w:lang w:bidi="fa-IR"/>
          <w:color w:val="111111"/>
          <w:sz w:val="28"/>
          <w:szCs w:val="28"/>
          <w:rtl/>
        </w:rPr>
        <w:t xml:space="preserve">22 - ميرانده شدن عزير و زنده شدن وى پس از صد سال و سالم ماندن خوردنى و آشاميدنى او از فساد و حيات مجدد الاغش ، پرتويى از قدرت مطلق الهى</w:t>
      </w:r>
    </w:p>
    <w:p>
      <w:pPr>
        <w:pStyle w:val="BookText"/>
      </w:pPr>
      <w:r>
        <w:rPr>
          <w:rFonts w:ascii="Amiri" w:hAnsi="Amiri" w:eastAsia="Amiri" w:cs="Amiri"/>
          <w:lang w:bidi="ar-SA"/>
          <w:color w:val="111111"/>
          <w:sz w:val="28"/>
          <w:szCs w:val="28"/>
          <w:rtl/>
        </w:rPr>
        <w:t xml:space="preserve">فلمّا تبيّن له قال اعلم انّ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- 2 - 260 - 19</w:t>
      </w:r>
    </w:p>
    <w:p>
      <w:pPr>
        <w:pStyle w:val="BookText"/>
      </w:pPr>
      <w:r>
        <w:rPr>
          <w:rFonts w:ascii="IRNazanin" w:hAnsi="IRNazanin" w:eastAsia="IRNazanin" w:cs="IRNazanin"/>
          <w:lang w:bidi="fa-IR"/>
          <w:color w:val="111111"/>
          <w:sz w:val="28"/>
          <w:szCs w:val="28"/>
          <w:rtl/>
        </w:rPr>
        <w:t xml:space="preserve">19 - امكان زنده شدن مردگان در دنيا</w:t>
      </w:r>
    </w:p>
    <w:p>
      <w:pPr>
        <w:pStyle w:val="BookText"/>
      </w:pPr>
      <w:r>
        <w:rPr>
          <w:rFonts w:ascii="Amiri" w:hAnsi="Amiri" w:eastAsia="Amiri" w:cs="Amiri"/>
          <w:lang w:bidi="ar-SA"/>
          <w:color w:val="111111"/>
          <w:sz w:val="28"/>
          <w:szCs w:val="28"/>
          <w:rtl/>
        </w:rPr>
        <w:t xml:space="preserve">فخذ اربعة من الطير . .. ثمّ ادعهنّ يأتينك سعياً</w:t>
      </w:r>
    </w:p>
    <w:p>
      <w:pPr>
        <w:pStyle w:val="Heading3"/>
      </w:pPr>
      <w:bookmarkStart w:id="246" w:name="_Toc4"/>
      <w:r>
        <w:t>2- امكان رجعت</w:t>
      </w:r>
      <w:bookmarkEnd w:id="2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097_46329"/>
    <w:bookmarkEnd w:id="1"/>
    <w:p>
      <w:pPr>
        <w:pStyle w:val="BookText"/>
      </w:pPr>
      <w:r>
        <w:rPr>
          <w:rFonts w:ascii="IRNazanin" w:hAnsi="IRNazanin" w:eastAsia="IRNazanin" w:cs="IRNazanin"/>
          <w:lang w:bidi="fa-IR"/>
          <w:color w:val="111111"/>
          <w:sz w:val="28"/>
          <w:szCs w:val="28"/>
          <w:rtl/>
        </w:rPr>
        <w:t xml:space="preserve">1 - بقره - 2 - 56 - 2</w:t>
      </w:r>
    </w:p>
    <w:p>
      <w:pPr>
        <w:pStyle w:val="BookText"/>
      </w:pPr>
      <w:r>
        <w:rPr>
          <w:rFonts w:ascii="IRNazanin" w:hAnsi="IRNazanin" w:eastAsia="IRNazanin" w:cs="IRNazanin"/>
          <w:lang w:bidi="fa-IR"/>
          <w:color w:val="111111"/>
          <w:sz w:val="28"/>
          <w:szCs w:val="28"/>
          <w:rtl/>
        </w:rPr>
        <w:t xml:space="preserve">2 - امكان زنده شدن مردگان در دنيا و رجعت دوباره آنان به زندگى دنيوى</w:t>
      </w:r>
    </w:p>
    <w:p>
      <w:pPr>
        <w:pStyle w:val="BookText"/>
      </w:pPr>
      <w:r>
        <w:rPr>
          <w:rFonts w:ascii="Amiri" w:hAnsi="Amiri" w:eastAsia="Amiri" w:cs="Amiri"/>
          <w:lang w:bidi="ar-SA"/>
          <w:color w:val="111111"/>
          <w:sz w:val="28"/>
          <w:szCs w:val="28"/>
          <w:rtl/>
        </w:rPr>
        <w:t xml:space="preserve">ثم بعثنكم من بعد موتكم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- 2 - 73 - 10</w:t>
      </w:r>
    </w:p>
    <w:p>
      <w:pPr>
        <w:pStyle w:val="BookText"/>
      </w:pPr>
      <w:r>
        <w:rPr>
          <w:rFonts w:ascii="IRNazanin" w:hAnsi="IRNazanin" w:eastAsia="IRNazanin" w:cs="IRNazanin"/>
          <w:lang w:bidi="fa-IR"/>
          <w:color w:val="111111"/>
          <w:sz w:val="28"/>
          <w:szCs w:val="28"/>
          <w:rtl/>
        </w:rPr>
        <w:t xml:space="preserve">10 - امكان زنده شدن مردگان در دنيا</w:t>
      </w:r>
    </w:p>
    <w:p>
      <w:pPr>
        <w:pStyle w:val="BookText"/>
      </w:pPr>
      <w:r>
        <w:rPr>
          <w:rFonts w:ascii="Amiri" w:hAnsi="Amiri" w:eastAsia="Amiri" w:cs="Amiri"/>
          <w:lang w:bidi="ar-SA"/>
          <w:color w:val="111111"/>
          <w:sz w:val="28"/>
          <w:szCs w:val="28"/>
          <w:rtl/>
        </w:rPr>
        <w:t xml:space="preserve">فقلنا اضربوه ببعضها كذلك يحى اللّه الموتى</w:t>
      </w:r>
    </w:p>
    <w:p>
      <w:pPr>
        <w:pStyle w:val="Heading3"/>
      </w:pPr>
      <w:bookmarkStart w:id="247" w:name="_Toc5"/>
      <w:r>
        <w:t>3- اهل رجعت</w:t>
      </w:r>
      <w:bookmarkEnd w:id="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- 27 - 83 - 5</w:t>
      </w:r>
    </w:p>
    <w:p>
      <w:pPr>
        <w:pStyle w:val="BookText"/>
      </w:pPr>
      <w:r>
        <w:rPr>
          <w:rFonts w:ascii="IRNazanin" w:hAnsi="IRNazanin" w:eastAsia="IRNazanin" w:cs="IRNazanin"/>
          <w:lang w:bidi="fa-IR"/>
          <w:color w:val="111111"/>
          <w:sz w:val="28"/>
          <w:szCs w:val="28"/>
          <w:rtl/>
        </w:rPr>
        <w:t xml:space="preserve">5 - رجعت داده شدگان هر امت ، متشكل از سردمداران كفر</w:t>
      </w:r>
    </w:p>
    <w:p>
      <w:pPr>
        <w:pStyle w:val="BookText"/>
      </w:pPr>
      <w:r>
        <w:rPr>
          <w:rFonts w:ascii="Amiri" w:hAnsi="Amiri" w:eastAsia="Amiri" w:cs="Amiri"/>
          <w:lang w:bidi="ar-SA"/>
          <w:color w:val="111111"/>
          <w:sz w:val="28"/>
          <w:szCs w:val="28"/>
          <w:rtl/>
        </w:rPr>
        <w:t xml:space="preserve">و يوم نحشر من كلّ أُمّة فوجًا</w:t>
      </w:r>
    </w:p>
    <w:p>
      <w:pPr>
        <w:pStyle w:val="BookText"/>
      </w:pPr>
      <w:r>
        <w:rPr>
          <w:rFonts w:ascii="IRNazanin" w:hAnsi="IRNazanin" w:eastAsia="IRNazanin" w:cs="IRNazanin"/>
          <w:lang w:bidi="fa-IR"/>
          <w:color w:val="111111"/>
          <w:sz w:val="28"/>
          <w:szCs w:val="28"/>
          <w:rtl/>
        </w:rPr>
        <w:t xml:space="preserve">با توجه به اين كه «من» در عبارت «من كلّ أُمّة» براى تبعيض است، به مناسبت مورد احتمال مى رود كه آن بعض، پيشوايان كفر باشند.</w:t>
      </w:r>
    </w:p>
    <w:p>
      <w:pPr>
        <w:pStyle w:val="Heading3"/>
      </w:pPr>
      <w:bookmarkStart w:id="248" w:name="_Toc6"/>
      <w:r>
        <w:t>4- جبر در رجعت</w:t>
      </w:r>
      <w:bookmarkEnd w:id="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- 27 - 83 - 4</w:t>
      </w:r>
    </w:p>
    <w:p>
      <w:pPr>
        <w:pStyle w:val="BookText"/>
      </w:pPr>
      <w:r>
        <w:rPr>
          <w:rFonts w:ascii="Amiri" w:hAnsi="Amiri" w:eastAsia="Amiri" w:cs="Amiri"/>
          <w:lang w:bidi="ar-SA"/>
          <w:color w:val="111111"/>
          <w:sz w:val="28"/>
          <w:szCs w:val="28"/>
          <w:rtl/>
        </w:rPr>
        <w:t xml:space="preserve">4 - عدم وجود آزادى و اختيار براى كافران در صحنه « رجعت »</w:t>
      </w:r>
    </w:p>
    <w:p>
      <w:pPr>
        <w:pStyle w:val="BookText"/>
      </w:pPr>
      <w:r>
        <w:rPr>
          <w:rFonts w:ascii="Amiri" w:hAnsi="Amiri" w:eastAsia="Amiri" w:cs="Amiri"/>
          <w:lang w:bidi="ar-SA"/>
          <w:color w:val="111111"/>
          <w:sz w:val="28"/>
          <w:szCs w:val="28"/>
          <w:rtl/>
        </w:rPr>
        <w:t xml:space="preserve">فهم يوزعون</w:t>
      </w:r>
    </w:p>
    <w:p>
      <w:pPr>
        <w:pStyle w:val="Heading3"/>
      </w:pPr>
      <w:bookmarkStart w:id="249" w:name="_Toc7"/>
      <w:r>
        <w:t>5- رجعت از آيات خدا</w:t>
      </w:r>
      <w:bookmarkEnd w:id="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- 27 - 83 - 7</w:t>
      </w:r>
    </w:p>
    <w:p>
      <w:pPr>
        <w:pStyle w:val="BookText"/>
      </w:pPr>
      <w:r>
        <w:rPr>
          <w:rFonts w:ascii="IRNazanin" w:hAnsi="IRNazanin" w:eastAsia="IRNazanin" w:cs="IRNazanin"/>
          <w:lang w:bidi="fa-IR"/>
          <w:color w:val="111111"/>
          <w:sz w:val="28"/>
          <w:szCs w:val="28"/>
          <w:rtl/>
        </w:rPr>
        <w:t xml:space="preserve">7 - احياى مردگان و بازگرداندن آنان به دنيا ، آيتى ديگر براى اتمام حجت با كافران زمين است .</w:t>
      </w:r>
    </w:p>
    <w:p>
      <w:pPr>
        <w:pStyle w:val="BookText"/>
      </w:pPr>
      <w:r>
        <w:rPr>
          <w:rFonts w:ascii="Amiri" w:hAnsi="Amiri" w:eastAsia="Amiri" w:cs="Amiri"/>
          <w:lang w:bidi="ar-SA"/>
          <w:color w:val="111111"/>
          <w:sz w:val="28"/>
          <w:szCs w:val="28"/>
          <w:rtl/>
        </w:rPr>
        <w:t xml:space="preserve">أخرجنا لهم دابّة من الأرض. .. و يوم نحشر من كلّ أُمّة فوجًا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097_46330"/>
    <w:bookmarkEnd w:id="2"/>
    <w:p>
      <w:pPr>
        <w:pStyle w:val="Heading3"/>
      </w:pPr>
      <w:bookmarkStart w:id="250" w:name="_Toc8"/>
      <w:r>
        <w:t>6- رجعت حق ستيزان صدراسلام</w:t>
      </w:r>
      <w:bookmarkEnd w:id="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- 27 - 83 - 12</w:t>
      </w:r>
    </w:p>
    <w:p>
      <w:pPr>
        <w:pStyle w:val="BookText"/>
      </w:pPr>
      <w:r>
        <w:rPr>
          <w:rFonts w:ascii="Amiri" w:hAnsi="Amiri" w:eastAsia="Amiri" w:cs="Amiri"/>
          <w:lang w:bidi="ar-SA"/>
          <w:color w:val="111111"/>
          <w:sz w:val="28"/>
          <w:szCs w:val="28"/>
          <w:rtl/>
        </w:rPr>
        <w:t xml:space="preserve">12 - تهديد حق ستيزان عصر بعثت به محاكمه و مجازات در روز رجعت</w:t>
      </w:r>
    </w:p>
    <w:p>
      <w:pPr>
        <w:pStyle w:val="BookText"/>
      </w:pPr>
      <w:r>
        <w:rPr>
          <w:rFonts w:ascii="Amiri" w:hAnsi="Amiri" w:eastAsia="Amiri" w:cs="Amiri"/>
          <w:lang w:bidi="ar-SA"/>
          <w:color w:val="111111"/>
          <w:sz w:val="28"/>
          <w:szCs w:val="28"/>
          <w:rtl/>
        </w:rPr>
        <w:t xml:space="preserve">و يوم نحشر من كلّ أُمّة فوجًا ممّن يكذّب بايتنا</w:t>
      </w:r>
    </w:p>
    <w:p>
      <w:pPr>
        <w:pStyle w:val="BookText"/>
      </w:pPr>
      <w:r>
        <w:rPr>
          <w:rFonts w:ascii="Amiri" w:hAnsi="Amiri" w:eastAsia="Amiri" w:cs="Amiri"/>
          <w:lang w:bidi="ar-SA"/>
          <w:color w:val="111111"/>
          <w:sz w:val="28"/>
          <w:szCs w:val="28"/>
          <w:rtl/>
        </w:rPr>
        <w:t xml:space="preserve">ظاهراً آيه ياد شده، تعريض به رجعت كافران عصر بعثت نيز دارد.</w:t>
      </w:r>
    </w:p>
    <w:p>
      <w:pPr>
        <w:pStyle w:val="Heading3"/>
      </w:pPr>
      <w:bookmarkStart w:id="251" w:name="_Toc9"/>
      <w:r>
        <w:t>7- رجعت دنيوى</w:t>
      </w:r>
      <w:bookmarkEnd w:id="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- 2 - 243 - 1،4،18</w:t>
      </w:r>
    </w:p>
    <w:p>
      <w:pPr>
        <w:pStyle w:val="BookText"/>
      </w:pPr>
      <w:r>
        <w:rPr>
          <w:rFonts w:ascii="IRNazanin" w:hAnsi="IRNazanin" w:eastAsia="IRNazanin" w:cs="IRNazanin"/>
          <w:lang w:bidi="fa-IR"/>
          <w:color w:val="111111"/>
          <w:sz w:val="28"/>
          <w:szCs w:val="28"/>
          <w:rtl/>
        </w:rPr>
        <w:t xml:space="preserve">1 - فرار هزاران تن از اقوام گذشته از ديار خويش به خاطر ترس از مرگ ، و ميرانده شدن و دوباره زنده شدن آنان پس از مدّتى از سوى خداوند</w:t>
      </w:r>
    </w:p>
    <w:p>
      <w:pPr>
        <w:pStyle w:val="BookText"/>
      </w:pPr>
      <w:r>
        <w:rPr>
          <w:rFonts w:ascii="Amiri" w:hAnsi="Amiri" w:eastAsia="Amiri" w:cs="Amiri"/>
          <w:lang w:bidi="ar-SA"/>
          <w:color w:val="111111"/>
          <w:sz w:val="28"/>
          <w:szCs w:val="28"/>
          <w:rtl/>
        </w:rPr>
        <w:t xml:space="preserve">الم تر الى الّذين . .. ثمّ احياهم</w:t>
      </w:r>
    </w:p>
    <w:p>
      <w:pPr>
        <w:pStyle w:val="BookText"/>
      </w:pPr>
      <w:r>
        <w:rPr>
          <w:rFonts w:ascii="IRNazanin" w:hAnsi="IRNazanin" w:eastAsia="IRNazanin" w:cs="IRNazanin"/>
          <w:lang w:bidi="fa-IR"/>
          <w:color w:val="111111"/>
          <w:sz w:val="28"/>
          <w:szCs w:val="28"/>
          <w:rtl/>
        </w:rPr>
        <w:t xml:space="preserve">4 - امكان زنده شدن مردگان در دنيا ( رجعت )</w:t>
      </w:r>
    </w:p>
    <w:p>
      <w:pPr>
        <w:pStyle w:val="BookText"/>
      </w:pPr>
      <w:r>
        <w:rPr>
          <w:rFonts w:ascii="Amiri" w:hAnsi="Amiri" w:eastAsia="Amiri" w:cs="Amiri"/>
          <w:lang w:bidi="ar-SA"/>
          <w:color w:val="111111"/>
          <w:sz w:val="28"/>
          <w:szCs w:val="28"/>
          <w:rtl/>
        </w:rPr>
        <w:t xml:space="preserve">فقال لهم اللّه موتوا ثمّ احياهم</w:t>
      </w:r>
    </w:p>
    <w:p>
      <w:pPr>
        <w:pStyle w:val="BookText"/>
      </w:pPr>
      <w:r>
        <w:rPr>
          <w:rFonts w:ascii="IRNazanin" w:hAnsi="IRNazanin" w:eastAsia="IRNazanin" w:cs="IRNazanin"/>
          <w:lang w:bidi="fa-IR"/>
          <w:color w:val="111111"/>
          <w:sz w:val="28"/>
          <w:szCs w:val="28"/>
          <w:rtl/>
        </w:rPr>
        <w:t xml:space="preserve">18 - خداوند به درخواست حضرتِ حِزقيل ، چندين هزار نفر از مُردگان را زنده ساخت .</w:t>
      </w:r>
    </w:p>
    <w:p>
      <w:pPr>
        <w:pStyle w:val="BookText"/>
      </w:pPr>
      <w:r>
        <w:rPr>
          <w:rFonts w:ascii="Amiri" w:hAnsi="Amiri" w:eastAsia="Amiri" w:cs="Amiri"/>
          <w:lang w:bidi="ar-SA"/>
          <w:color w:val="111111"/>
          <w:sz w:val="28"/>
          <w:szCs w:val="28"/>
          <w:rtl/>
        </w:rPr>
        <w:t xml:space="preserve">و هم الوف حذر الموت فقال لهم اللّه موتوا ثمّ احياهم</w:t>
      </w:r>
    </w:p>
    <w:p>
      <w:pPr>
        <w:pStyle w:val="BookText"/>
      </w:pPr>
      <w:r>
        <w:rPr>
          <w:rFonts w:ascii="Amiri" w:hAnsi="Amiri" w:eastAsia="Amiri" w:cs="Amiri"/>
          <w:lang w:bidi="ar-SA"/>
          <w:color w:val="111111"/>
          <w:sz w:val="28"/>
          <w:szCs w:val="28"/>
          <w:rtl/>
        </w:rPr>
        <w:t xml:space="preserve">امام باقر (ع): . .. فمربهم نبىّ ... يقال له حزقيل ... قال ربّ لو شئت لاحييتهم ... فاوحى اللّه تعالى اليه افتحبّ ذلك قال نعم يا ربّ ... فعادوا احياء ...</w:t>
      </w:r>
    </w:p>
    <w:p>
      <w:pPr>
        <w:pStyle w:val="BookText"/>
      </w:pPr>
      <w:r>
        <w:rPr>
          <w:rFonts w:ascii="Amiri" w:hAnsi="Amiri" w:eastAsia="Amiri" w:cs="Amiri"/>
          <w:lang w:bidi="ar-SA"/>
          <w:color w:val="111111"/>
          <w:sz w:val="28"/>
          <w:szCs w:val="28"/>
          <w:rtl/>
        </w:rPr>
        <w:t xml:space="preserve">كافى، ج 8، ص 198، ح 237 ; عيون اخبار الرضا (ع)، ج 1، ص 160، ح 1.</w:t>
      </w:r>
    </w:p>
    <w:p>
      <w:pPr>
        <w:pStyle w:val="Heading3"/>
      </w:pPr>
      <w:bookmarkStart w:id="252" w:name="_Toc10"/>
      <w:r>
        <w:t>8- رجعت رهبران كفر</w:t>
      </w:r>
      <w:bookmarkEnd w:id="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- 27 - 83 - 5</w:t>
      </w:r>
    </w:p>
    <w:p>
      <w:pPr>
        <w:pStyle w:val="BookText"/>
      </w:pPr>
      <w:r>
        <w:rPr>
          <w:rFonts w:ascii="IRNazanin" w:hAnsi="IRNazanin" w:eastAsia="IRNazanin" w:cs="IRNazanin"/>
          <w:lang w:bidi="fa-IR"/>
          <w:color w:val="111111"/>
          <w:sz w:val="28"/>
          <w:szCs w:val="28"/>
          <w:rtl/>
        </w:rPr>
        <w:t xml:space="preserve">5 - رجعت داده شدگان هر امت ، متشكل از سردمداران كفر</w:t>
      </w:r>
    </w:p>
    <w:p>
      <w:pPr>
        <w:pStyle w:val="BookText"/>
      </w:pPr>
      <w:r>
        <w:rPr>
          <w:rFonts w:ascii="Amiri" w:hAnsi="Amiri" w:eastAsia="Amiri" w:cs="Amiri"/>
          <w:lang w:bidi="ar-SA"/>
          <w:color w:val="111111"/>
          <w:sz w:val="28"/>
          <w:szCs w:val="28"/>
          <w:rtl/>
        </w:rPr>
        <w:t xml:space="preserve">و يوم نحشر من كلّ أُمّة فوجًا</w:t>
      </w:r>
    </w:p>
    <w:p>
      <w:pPr>
        <w:pStyle w:val="BookText"/>
      </w:pPr>
      <w:r>
        <w:rPr>
          <w:rFonts w:ascii="IRNazanin" w:hAnsi="IRNazanin" w:eastAsia="IRNazanin" w:cs="IRNazanin"/>
          <w:lang w:bidi="fa-IR"/>
          <w:color w:val="111111"/>
          <w:sz w:val="28"/>
          <w:szCs w:val="28"/>
          <w:rtl/>
        </w:rPr>
        <w:t xml:space="preserve">با توجه به اين كه «من» در عبارت «من كلّ أُمّة» براى تبعيض است، به مناسبت مورد احتمال مى رود كه آن بعض، پيشوايان كفر باشند.</w:t>
      </w:r>
    </w:p>
    <w:p>
      <w:pPr>
        <w:pStyle w:val="Heading3"/>
      </w:pPr>
      <w:bookmarkStart w:id="253" w:name="_Toc11"/>
      <w:r>
        <w:t>9- رجعت كافران</w:t>
      </w:r>
      <w:bookmarkEnd w:id="2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097_46331"/>
    <w:bookmarkEnd w:id="3"/>
    <w:p>
      <w:pPr>
        <w:pStyle w:val="BookText"/>
      </w:pPr>
      <w:r>
        <w:rPr>
          <w:rFonts w:ascii="IRNazanin" w:hAnsi="IRNazanin" w:eastAsia="IRNazanin" w:cs="IRNazanin"/>
          <w:lang w:bidi="fa-IR"/>
          <w:color w:val="111111"/>
          <w:sz w:val="28"/>
          <w:szCs w:val="28"/>
          <w:rtl/>
        </w:rPr>
        <w:t xml:space="preserve">13 - نمل - 27 - 83 - 1،4</w:t>
      </w:r>
    </w:p>
    <w:p>
      <w:pPr>
        <w:pStyle w:val="BookText"/>
      </w:pPr>
      <w:r>
        <w:rPr>
          <w:rFonts w:ascii="IRNazanin" w:hAnsi="IRNazanin" w:eastAsia="IRNazanin" w:cs="IRNazanin"/>
          <w:lang w:bidi="fa-IR"/>
          <w:color w:val="111111"/>
          <w:sz w:val="28"/>
          <w:szCs w:val="28"/>
          <w:rtl/>
        </w:rPr>
        <w:t xml:space="preserve">1 - تعلق اراده الهى بر بازگرداندن دسته اى از كافران هر امت به دنيا ، قبل از قيامت</w:t>
      </w:r>
    </w:p>
    <w:p>
      <w:pPr>
        <w:pStyle w:val="BookText"/>
      </w:pPr>
      <w:r>
        <w:rPr>
          <w:rFonts w:ascii="Amiri" w:hAnsi="Amiri" w:eastAsia="Amiri" w:cs="Amiri"/>
          <w:lang w:bidi="ar-SA"/>
          <w:color w:val="111111"/>
          <w:sz w:val="28"/>
          <w:szCs w:val="28"/>
          <w:rtl/>
        </w:rPr>
        <w:t xml:space="preserve">و يوم نحشر من كلّ أُمّة فوجًا</w:t>
      </w:r>
    </w:p>
    <w:p>
      <w:pPr>
        <w:pStyle w:val="BookText"/>
      </w:pPr>
      <w:r>
        <w:rPr>
          <w:rFonts w:ascii="IRNazanin" w:hAnsi="IRNazanin" w:eastAsia="IRNazanin" w:cs="IRNazanin"/>
          <w:lang w:bidi="fa-IR"/>
          <w:color w:val="111111"/>
          <w:sz w:val="28"/>
          <w:szCs w:val="28"/>
          <w:rtl/>
        </w:rPr>
        <w:t xml:space="preserve">دلالت آيه بالا بر رجعت از آن جهت است كه مسأله نفخ صور، در آيات بعدى مطرح شده است و اين قرينه اى است بر اين كه مراد از اين حشر، حشر روز قيامت نيست; بلكه حشرى است كه در دنيا صورت مى گيرد و با خروج «دابّة الأرض» ارتباط دارد. علاوه بر اين، در قيامت همه كافران بدون استثنا، محشور مى شوند; ولى حشر در اين آيه، مربوط به دسته اى از كافران هر امت است، اين نيز قرينه ديگرى است بر اين كه مراد از حشر در اين جا، «رجعت» پيش از قيامت است.</w:t>
      </w:r>
    </w:p>
    <w:p>
      <w:pPr>
        <w:pStyle w:val="BookText"/>
      </w:pPr>
      <w:r>
        <w:rPr>
          <w:rFonts w:ascii="Amiri" w:hAnsi="Amiri" w:eastAsia="Amiri" w:cs="Amiri"/>
          <w:lang w:bidi="ar-SA"/>
          <w:color w:val="111111"/>
          <w:sz w:val="28"/>
          <w:szCs w:val="28"/>
          <w:rtl/>
        </w:rPr>
        <w:t xml:space="preserve">4 - عدم وجود آزادى و اختيار براى كافران در صحنه « رجعت »</w:t>
      </w:r>
    </w:p>
    <w:p>
      <w:pPr>
        <w:pStyle w:val="BookText"/>
      </w:pPr>
      <w:r>
        <w:rPr>
          <w:rFonts w:ascii="Amiri" w:hAnsi="Amiri" w:eastAsia="Amiri" w:cs="Amiri"/>
          <w:lang w:bidi="ar-SA"/>
          <w:color w:val="111111"/>
          <w:sz w:val="28"/>
          <w:szCs w:val="28"/>
          <w:rtl/>
        </w:rPr>
        <w:t xml:space="preserve">فهم يوزعون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- 27 - 84 - 1</w:t>
      </w:r>
    </w:p>
    <w:p>
      <w:pPr>
        <w:pStyle w:val="BookText"/>
      </w:pPr>
      <w:r>
        <w:rPr>
          <w:rFonts w:ascii="IRNazanin" w:hAnsi="IRNazanin" w:eastAsia="IRNazanin" w:cs="IRNazanin"/>
          <w:lang w:bidi="fa-IR"/>
          <w:color w:val="111111"/>
          <w:sz w:val="28"/>
          <w:szCs w:val="28"/>
          <w:rtl/>
        </w:rPr>
        <w:t xml:space="preserve">1 - قرار گرفتن كافران در جايگاه محاكمه پس از برانگيختن آنان در روز رجعت</w:t>
      </w:r>
    </w:p>
    <w:p>
      <w:pPr>
        <w:pStyle w:val="BookText"/>
      </w:pPr>
      <w:r>
        <w:rPr>
          <w:rFonts w:ascii="Amiri" w:hAnsi="Amiri" w:eastAsia="Amiri" w:cs="Amiri"/>
          <w:lang w:bidi="ar-SA"/>
          <w:color w:val="111111"/>
          <w:sz w:val="28"/>
          <w:szCs w:val="28"/>
          <w:rtl/>
        </w:rPr>
        <w:t xml:space="preserve">و يوم نحشر. .. حتّى إذا جاءو</w:t>
      </w:r>
    </w:p>
    <w:p>
      <w:pPr>
        <w:pStyle w:val="Heading3"/>
      </w:pPr>
      <w:bookmarkStart w:id="254" w:name="_Toc12"/>
      <w:r>
        <w:t>10- رجعت مكذبان آيات خدا</w:t>
      </w:r>
      <w:bookmarkEnd w:id="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- 27 - 83 - 6</w:t>
      </w:r>
    </w:p>
    <w:p>
      <w:pPr>
        <w:pStyle w:val="BookText"/>
      </w:pPr>
      <w:r>
        <w:rPr>
          <w:rFonts w:ascii="IRNazanin" w:hAnsi="IRNazanin" w:eastAsia="IRNazanin" w:cs="IRNazanin"/>
          <w:lang w:bidi="fa-IR"/>
          <w:color w:val="111111"/>
          <w:sz w:val="28"/>
          <w:szCs w:val="28"/>
          <w:rtl/>
        </w:rPr>
        <w:t xml:space="preserve">6 - تكذيب آيات الهى ، بارزترين و محورى ترين جرم رجعت شوندگان</w:t>
      </w:r>
    </w:p>
    <w:p>
      <w:pPr>
        <w:pStyle w:val="BookText"/>
      </w:pPr>
      <w:r>
        <w:rPr>
          <w:rFonts w:ascii="Amiri" w:hAnsi="Amiri" w:eastAsia="Amiri" w:cs="Amiri"/>
          <w:lang w:bidi="ar-SA"/>
          <w:color w:val="111111"/>
          <w:sz w:val="28"/>
          <w:szCs w:val="28"/>
          <w:rtl/>
        </w:rPr>
        <w:t xml:space="preserve">فوجًا ممّن يكذّب بايتنا</w:t>
      </w:r>
    </w:p>
    <w:p>
      <w:pPr>
        <w:pStyle w:val="Heading3"/>
      </w:pPr>
      <w:bookmarkStart w:id="255" w:name="_Toc13"/>
      <w:r>
        <w:t>11- روز رجعت</w:t>
      </w:r>
      <w:bookmarkEnd w:id="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- 14 - 5 - 19</w:t>
      </w:r>
    </w:p>
    <w:p>
      <w:pPr>
        <w:pStyle w:val="BookText"/>
      </w:pPr>
      <w:r>
        <w:rPr>
          <w:rFonts w:ascii="Amiri" w:hAnsi="Amiri" w:eastAsia="Amiri" w:cs="Amiri"/>
          <w:lang w:bidi="ar-SA"/>
          <w:color w:val="111111"/>
          <w:sz w:val="28"/>
          <w:szCs w:val="28"/>
          <w:rtl/>
        </w:rPr>
        <w:t xml:space="preserve">19- عن مثنّى الحنّاط قال : سمعت أباجعفر ( ع ) يقول : أيام الله عزّوحلّ ثلاثة : يوم يقوم القائم ( ع ) و يوم الكرّة و يوم القيامة ;</w:t>
      </w:r>
    </w:p>
    <w:p>
      <w:pPr>
        <w:pStyle w:val="BookText"/>
      </w:pPr>
      <w:r>
        <w:rPr>
          <w:rFonts w:ascii="IRNazanin" w:hAnsi="IRNazanin" w:eastAsia="IRNazanin" w:cs="IRNazanin"/>
          <w:lang w:bidi="fa-IR"/>
          <w:color w:val="111111"/>
          <w:sz w:val="28"/>
          <w:szCs w:val="28"/>
          <w:rtl/>
        </w:rPr>
        <w:t xml:space="preserve">مثنّى حنّاط گويد: از امام باقر(ع) شنيدم كه فرمود: ايام الله سه روز است روز قيام حضرت قائم(ع) و روز رجعت و روز قيامت.</w:t>
      </w:r>
    </w:p>
    <w:p>
      <w:pPr>
        <w:pStyle w:val="Heading3"/>
      </w:pPr>
      <w:bookmarkStart w:id="256" w:name="_Toc14"/>
      <w:r>
        <w:t>12- گناه اهل رجعت</w:t>
      </w:r>
      <w:bookmarkEnd w:id="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- 27 - 83 - 6</w:t>
      </w:r>
    </w:p>
    <w:p>
      <w:pPr>
        <w:pStyle w:val="BookText"/>
      </w:pPr>
      <w:r>
        <w:rPr>
          <w:rFonts w:ascii="IRNazanin" w:hAnsi="IRNazanin" w:eastAsia="IRNazanin" w:cs="IRNazanin"/>
          <w:lang w:bidi="fa-IR"/>
          <w:color w:val="111111"/>
          <w:sz w:val="28"/>
          <w:szCs w:val="28"/>
          <w:rtl/>
        </w:rPr>
        <w:t xml:space="preserve">6 - تكذيب آيات الهى ، بارزترين و محورى ترين جرم رجعت شوندگان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097_46332"/>
    <w:bookmarkEnd w:id="4"/>
    <w:p>
      <w:pPr>
        <w:pStyle w:val="BookText"/>
      </w:pPr>
      <w:r>
        <w:rPr>
          <w:rFonts w:ascii="Amiri" w:hAnsi="Amiri" w:eastAsia="Amiri" w:cs="Amiri"/>
          <w:lang w:bidi="ar-SA"/>
          <w:color w:val="111111"/>
          <w:sz w:val="28"/>
          <w:szCs w:val="28"/>
          <w:rtl/>
        </w:rPr>
        <w:t xml:space="preserve">فوجًا ممّن يكذّب بايتنا</w:t>
      </w:r>
    </w:p>
    <w:p>
      <w:pPr>
        <w:pStyle w:val="Heading3"/>
      </w:pPr>
      <w:bookmarkStart w:id="257" w:name="_Toc15"/>
      <w:r>
        <w:t>13- محاكمه اهل رجعت</w:t>
      </w:r>
      <w:bookmarkEnd w:id="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- 27 - 83 - 3</w:t>
      </w:r>
    </w:p>
    <w:p>
      <w:pPr>
        <w:pStyle w:val="BookText"/>
      </w:pPr>
      <w:r>
        <w:rPr>
          <w:rFonts w:ascii="IRNazanin" w:hAnsi="IRNazanin" w:eastAsia="IRNazanin" w:cs="IRNazanin"/>
          <w:lang w:bidi="fa-IR"/>
          <w:color w:val="111111"/>
          <w:sz w:val="28"/>
          <w:szCs w:val="28"/>
          <w:rtl/>
        </w:rPr>
        <w:t xml:space="preserve">3 - حركت سريع دسته هاى رجعت داده شده به سوى جايگاه محاكمه</w:t>
      </w:r>
    </w:p>
    <w:p>
      <w:pPr>
        <w:pStyle w:val="BookText"/>
      </w:pPr>
      <w:r>
        <w:rPr>
          <w:rFonts w:ascii="Amiri" w:hAnsi="Amiri" w:eastAsia="Amiri" w:cs="Amiri"/>
          <w:lang w:bidi="ar-SA"/>
          <w:color w:val="111111"/>
          <w:sz w:val="28"/>
          <w:szCs w:val="28"/>
          <w:rtl/>
        </w:rPr>
        <w:t xml:space="preserve">و يوم نحشر من كلّ أُمّة فوجًا</w:t>
      </w:r>
    </w:p>
    <w:p>
      <w:pPr>
        <w:pStyle w:val="BookText"/>
      </w:pPr>
      <w:r>
        <w:rPr>
          <w:rFonts w:ascii="IRNazanin" w:hAnsi="IRNazanin" w:eastAsia="IRNazanin" w:cs="IRNazanin"/>
          <w:lang w:bidi="fa-IR"/>
          <w:color w:val="111111"/>
          <w:sz w:val="28"/>
          <w:szCs w:val="28"/>
          <w:rtl/>
        </w:rPr>
        <w:t xml:space="preserve">«فوج» به گروهى گفته مى شود كه شتابان در حركت اند. از آيه بعد استفاده مى شود كه گروه هاى محشور شده، به سوى جايگاه محاكمه مى روند.</w:t>
      </w:r>
    </w:p>
    <w:p>
      <w:pPr>
        <w:pStyle w:val="Heading3"/>
      </w:pPr>
      <w:bookmarkStart w:id="258" w:name="_Toc16"/>
      <w:r>
        <w:t>14- نظارت بر اهل رجعت</w:t>
      </w:r>
      <w:bookmarkEnd w:id="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- 27 - 83 - 2</w:t>
      </w:r>
    </w:p>
    <w:p>
      <w:pPr>
        <w:pStyle w:val="BookText"/>
      </w:pPr>
      <w:r>
        <w:rPr>
          <w:rFonts w:ascii="IRNazanin" w:hAnsi="IRNazanin" w:eastAsia="IRNazanin" w:cs="IRNazanin"/>
          <w:lang w:bidi="fa-IR"/>
          <w:color w:val="111111"/>
          <w:sz w:val="28"/>
          <w:szCs w:val="28"/>
          <w:rtl/>
        </w:rPr>
        <w:t xml:space="preserve">2 - دسته هاى بازگردانده شده به دنيا ، تحت نظارت و كنترل مأموران الهى</w:t>
      </w:r>
    </w:p>
    <w:p>
      <w:pPr>
        <w:pStyle w:val="BookText"/>
      </w:pPr>
      <w:r>
        <w:rPr>
          <w:rFonts w:ascii="Amiri" w:hAnsi="Amiri" w:eastAsia="Amiri" w:cs="Amiri"/>
          <w:lang w:bidi="ar-SA"/>
          <w:color w:val="111111"/>
          <w:sz w:val="28"/>
          <w:szCs w:val="28"/>
          <w:rtl/>
        </w:rPr>
        <w:t xml:space="preserve">و يوم نحشر. .. فهم يوزعون</w:t>
      </w:r>
    </w:p>
    <w:p>
      <w:pPr>
        <w:pStyle w:val="BookText"/>
      </w:pPr>
      <w:r>
        <w:rPr>
          <w:rFonts w:ascii="IRNazanin" w:hAnsi="IRNazanin" w:eastAsia="IRNazanin" w:cs="IRNazanin"/>
          <w:lang w:bidi="fa-IR"/>
          <w:color w:val="111111"/>
          <w:sz w:val="28"/>
          <w:szCs w:val="28"/>
          <w:rtl/>
        </w:rPr>
        <w:t xml:space="preserve">«وزع» (مصدر مجهول «يوزعون») به معناى ممنوع شدن است. بنابراين عبارت «فهم يوزعون» اشاره دارد به اين كه: گروه هاى محشور شده، نمى توانند به ميل خود هر طور خواستند عمل كنند. مأموران آنان را از متفرق شدن بازمى دارند.</w:t>
      </w:r>
    </w:p>
    <w:p>
      <w:pPr>
        <w:pStyle w:val="Heading3"/>
      </w:pPr>
      <w:bookmarkStart w:id="259" w:name="_Toc17"/>
      <w:r>
        <w:t>15- ويژگيهاى رجعت</w:t>
      </w:r>
      <w:bookmarkEnd w:id="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- 27 - 83 - 3</w:t>
      </w:r>
    </w:p>
    <w:p>
      <w:pPr>
        <w:pStyle w:val="BookText"/>
      </w:pPr>
      <w:r>
        <w:rPr>
          <w:rFonts w:ascii="IRNazanin" w:hAnsi="IRNazanin" w:eastAsia="IRNazanin" w:cs="IRNazanin"/>
          <w:lang w:bidi="fa-IR"/>
          <w:color w:val="111111"/>
          <w:sz w:val="28"/>
          <w:szCs w:val="28"/>
          <w:rtl/>
        </w:rPr>
        <w:t xml:space="preserve">3 - حركت سريع دسته هاى رجعت داده شده به سوى جايگاه محاكمه</w:t>
      </w:r>
    </w:p>
    <w:p>
      <w:pPr>
        <w:pStyle w:val="BookText"/>
      </w:pPr>
      <w:r>
        <w:rPr>
          <w:rFonts w:ascii="Amiri" w:hAnsi="Amiri" w:eastAsia="Amiri" w:cs="Amiri"/>
          <w:lang w:bidi="ar-SA"/>
          <w:color w:val="111111"/>
          <w:sz w:val="28"/>
          <w:szCs w:val="28"/>
          <w:rtl/>
        </w:rPr>
        <w:t xml:space="preserve">و يوم نحشر من كلّ أُمّة فوجًا</w:t>
      </w:r>
    </w:p>
    <w:p>
      <w:pPr>
        <w:pStyle w:val="BookText"/>
      </w:pPr>
      <w:r>
        <w:rPr>
          <w:rFonts w:ascii="IRNazanin" w:hAnsi="IRNazanin" w:eastAsia="IRNazanin" w:cs="IRNazanin"/>
          <w:lang w:bidi="fa-IR"/>
          <w:color w:val="111111"/>
          <w:sz w:val="28"/>
          <w:szCs w:val="28"/>
          <w:rtl/>
        </w:rPr>
        <w:t xml:space="preserve">«فوج» به گروهى گفته مى شود كه شتابان در حركت اند. از آيه بعد استفاده مى شود كه گروه هاى محشور شده، به سوى جايگاه محاكمه مى روند.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097_46333"/>
    <w:bookmarkEnd w:id="5"/>
    <w:p>
      <w:pPr>
        <w:pStyle w:val="Heading2"/>
      </w:pPr>
      <w:bookmarkStart w:id="260" w:name="_Toc18"/>
      <w:r>
        <w:t>2- رحم و زهدان</w:t>
      </w:r>
      <w:bookmarkEnd w:id="260"/>
    </w:p>
    <w:p>
      <w:pPr>
        <w:pStyle w:val="Heading3"/>
      </w:pPr>
      <w:bookmarkStart w:id="261" w:name="_Toc19"/>
      <w:r>
        <w:t>1- آثار قطع رحم</w:t>
      </w:r>
      <w:bookmarkEnd w:id="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- 16 - 90 - 11</w:t>
      </w:r>
    </w:p>
    <w:p>
      <w:pPr>
        <w:pStyle w:val="BookText"/>
      </w:pPr>
      <w:r>
        <w:rPr>
          <w:rFonts w:ascii="Amiri" w:hAnsi="Amiri" w:eastAsia="Amiri" w:cs="Amiri"/>
          <w:lang w:bidi="ar-SA"/>
          <w:color w:val="111111"/>
          <w:sz w:val="28"/>
          <w:szCs w:val="28"/>
          <w:rtl/>
        </w:rPr>
        <w:t xml:space="preserve">11- رعايت نكردن عدالت در جامعه ، خوددارى از احسان و قطع رابطه با خويشاوندان ، زمينه ساز رواج فحشا ، بزهكارى ، ستم و سركشى در جامعه است . *</w:t>
      </w:r>
    </w:p>
    <w:p>
      <w:pPr>
        <w:pStyle w:val="BookText"/>
      </w:pPr>
      <w:r>
        <w:rPr>
          <w:rFonts w:ascii="Amiri" w:hAnsi="Amiri" w:eastAsia="Amiri" w:cs="Amiri"/>
          <w:lang w:bidi="ar-SA"/>
          <w:color w:val="111111"/>
          <w:sz w:val="28"/>
          <w:szCs w:val="28"/>
          <w:rtl/>
        </w:rPr>
        <w:t xml:space="preserve">إن الله يأمر بالعدل و الإحسن و إيتاىءِ ذى القربى و ينهى عن الفحشاء و المنكر و ا</w:t>
      </w:r>
    </w:p>
    <w:p>
      <w:pPr>
        <w:pStyle w:val="BookText"/>
      </w:pPr>
      <w:r>
        <w:rPr>
          <w:rFonts w:ascii="IRNazanin" w:hAnsi="IRNazanin" w:eastAsia="IRNazanin" w:cs="IRNazanin"/>
          <w:lang w:bidi="fa-IR"/>
          <w:color w:val="111111"/>
          <w:sz w:val="28"/>
          <w:szCs w:val="28"/>
          <w:rtl/>
        </w:rPr>
        <w:t xml:space="preserve">برداشت فوق، از مقابله عدل و . .. با فحشا و ... استفاده گرديد; يعنى، اگر عدل و ... در جامعه باشد، زمينه رواج فحشا و ... از بين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- 47 - 23 - 2</w:t>
      </w:r>
    </w:p>
    <w:p>
      <w:pPr>
        <w:pStyle w:val="BookText"/>
      </w:pPr>
      <w:r>
        <w:rPr>
          <w:rFonts w:ascii="IRNazanin" w:hAnsi="IRNazanin" w:eastAsia="IRNazanin" w:cs="IRNazanin"/>
          <w:lang w:bidi="fa-IR"/>
          <w:color w:val="111111"/>
          <w:sz w:val="28"/>
          <w:szCs w:val="28"/>
          <w:rtl/>
        </w:rPr>
        <w:t xml:space="preserve">2- فسادگرى در زمين و گسستن از خويشاوندان ، موجب خشم و نفرين الهى</w:t>
      </w:r>
    </w:p>
    <w:p>
      <w:pPr>
        <w:pStyle w:val="BookText"/>
      </w:pPr>
      <w:r>
        <w:rPr>
          <w:rFonts w:ascii="Amiri" w:hAnsi="Amiri" w:eastAsia="Amiri" w:cs="Amiri"/>
          <w:lang w:bidi="ar-SA"/>
          <w:color w:val="111111"/>
          <w:sz w:val="28"/>
          <w:szCs w:val="28"/>
          <w:rtl/>
        </w:rPr>
        <w:t xml:space="preserve">تفسدوا فى الأرض و تقطّعوا أرحامكم . أولئك الذين لعنهم اللّه</w:t>
      </w:r>
    </w:p>
    <w:p>
      <w:pPr>
        <w:pStyle w:val="Heading3"/>
      </w:pPr>
      <w:bookmarkStart w:id="262" w:name="_Toc20"/>
      <w:r>
        <w:t>2- استقرار جنين در رحم</w:t>
      </w:r>
      <w:bookmarkEnd w:id="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- 22 - 5 - 35</w:t>
      </w:r>
    </w:p>
    <w:p>
      <w:pPr>
        <w:pStyle w:val="BookText"/>
      </w:pPr>
      <w:r>
        <w:rPr>
          <w:rFonts w:ascii="Amiri" w:hAnsi="Amiri" w:eastAsia="Amiri" w:cs="Amiri"/>
          <w:lang w:bidi="ar-SA"/>
          <w:color w:val="111111"/>
          <w:sz w:val="28"/>
          <w:szCs w:val="28"/>
          <w:rtl/>
        </w:rPr>
        <w:t xml:space="preserve">35 - « عن أبى جعفر ( ع ) : « ولنبيّن لكم » كذلك كنتم فى الأرحام « و نقرّ فى الأرحام ما نشاء » فلايخرج سقطاً ;</w:t>
      </w:r>
    </w:p>
    <w:p>
      <w:pPr>
        <w:pStyle w:val="BookText"/>
      </w:pPr>
      <w:r>
        <w:rPr>
          <w:rFonts w:ascii="IRNazanin" w:hAnsi="IRNazanin" w:eastAsia="IRNazanin" w:cs="IRNazanin"/>
          <w:lang w:bidi="fa-IR"/>
          <w:color w:val="111111"/>
          <w:sz w:val="28"/>
          <w:szCs w:val="28"/>
          <w:rtl/>
        </w:rPr>
        <w:t xml:space="preserve">از امام باقر(ع) روايت شده است كه در[باره معناى «و لنبيّن لكم» در آيه ياد شده فرمود:] تا براى شما روشن كند كه در ارحام مادران اين گونه بوده ايد] [و اين مراحل را طى كرده ايد] و[در باره معناى «و نقرّ فى الأرحام ما نشاء» نيز فرمود:] و آنچه را مى خواهيم در ارحام مستقر مى كنيم و[ آن] به صورت سقط بيرون نمى آيد».</w:t>
      </w:r>
    </w:p>
    <w:p>
      <w:pPr>
        <w:pStyle w:val="Heading3"/>
      </w:pPr>
      <w:bookmarkStart w:id="263" w:name="_Toc21"/>
      <w:r>
        <w:t>3- امنيت در رحم</w:t>
      </w:r>
      <w:bookmarkEnd w:id="2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097_46334"/>
    <w:bookmarkEnd w:id="6"/>
    <w:p>
      <w:pPr>
        <w:pStyle w:val="BookText"/>
      </w:pPr>
      <w:r>
        <w:rPr>
          <w:rFonts w:ascii="IRNazanin" w:hAnsi="IRNazanin" w:eastAsia="IRNazanin" w:cs="IRNazanin"/>
          <w:lang w:bidi="fa-IR"/>
          <w:color w:val="111111"/>
          <w:sz w:val="28"/>
          <w:szCs w:val="28"/>
          <w:rtl/>
        </w:rPr>
        <w:t xml:space="preserve">11 - حج - 22 - 2 - 6</w:t>
      </w:r>
    </w:p>
    <w:p>
      <w:pPr>
        <w:pStyle w:val="BookText"/>
      </w:pPr>
      <w:r>
        <w:rPr>
          <w:rFonts w:ascii="IRNazanin" w:hAnsi="IRNazanin" w:eastAsia="IRNazanin" w:cs="IRNazanin"/>
          <w:lang w:bidi="fa-IR"/>
          <w:color w:val="111111"/>
          <w:sz w:val="28"/>
          <w:szCs w:val="28"/>
          <w:rtl/>
        </w:rPr>
        <w:t xml:space="preserve">6- رحم مادر براى جنين ، جايى به غايت أمن مى باشد و جنين در آن از آسيب پذيرى در برابر بسيارى از اضطراب هاى عصبى و روانى مادر در امان است .</w:t>
      </w:r>
    </w:p>
    <w:p>
      <w:pPr>
        <w:pStyle w:val="BookText"/>
      </w:pPr>
      <w:r>
        <w:rPr>
          <w:rFonts w:ascii="Amiri" w:hAnsi="Amiri" w:eastAsia="Amiri" w:cs="Amiri"/>
          <w:lang w:bidi="ar-SA"/>
          <w:color w:val="111111"/>
          <w:sz w:val="28"/>
          <w:szCs w:val="28"/>
          <w:rtl/>
        </w:rPr>
        <w:t xml:space="preserve">يوم ترونها. .. و تضع كلّ ذات حمل حملها</w:t>
      </w:r>
    </w:p>
    <w:p>
      <w:pPr>
        <w:pStyle w:val="BookText"/>
      </w:pPr>
      <w:r>
        <w:rPr>
          <w:rFonts w:ascii="IRNazanin" w:hAnsi="IRNazanin" w:eastAsia="IRNazanin" w:cs="IRNazanin"/>
          <w:lang w:bidi="fa-IR"/>
          <w:color w:val="111111"/>
          <w:sz w:val="28"/>
          <w:szCs w:val="28"/>
          <w:rtl/>
        </w:rPr>
        <w:t xml:space="preserve">ذكر «سقط شدن جنين ها از رحم زنان باردار» در به تصوير كشاندن شدت و عظمت بى اندازه زلزله زمين در آستانه رستاخيز، اشعار به اين حقيقت دارد كه: رحم زنان براى جنين، با اين كه مكانى أمن مى باشد و در شرايط سخت و اضطراب آور مقاوم و آسيب ناپذير است; لكن اضطراب ناشى از آن رويداد بى مانند، چنان است كه تمامى زنان باردار از شدت ترس و اضطراب، سقط جنين خواهند كرد.</w:t>
      </w:r>
    </w:p>
    <w:p>
      <w:pPr>
        <w:pStyle w:val="Heading3"/>
      </w:pPr>
      <w:bookmarkStart w:id="264" w:name="_Toc22"/>
      <w:r>
        <w:t>4- اهميت رحم</w:t>
      </w:r>
      <w:bookmarkEnd w:id="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- 22 - 2 - 6</w:t>
      </w:r>
    </w:p>
    <w:p>
      <w:pPr>
        <w:pStyle w:val="BookText"/>
      </w:pPr>
      <w:r>
        <w:rPr>
          <w:rFonts w:ascii="IRNazanin" w:hAnsi="IRNazanin" w:eastAsia="IRNazanin" w:cs="IRNazanin"/>
          <w:lang w:bidi="fa-IR"/>
          <w:color w:val="111111"/>
          <w:sz w:val="28"/>
          <w:szCs w:val="28"/>
          <w:rtl/>
        </w:rPr>
        <w:t xml:space="preserve">6- رحم مادر براى جنين ، جايى به غايت أمن مى باشد و جنين در آن از آسيب پذيرى در برابر بسيارى از اضطراب هاى عصبى و روانى مادر در امان است .</w:t>
      </w:r>
    </w:p>
    <w:p>
      <w:pPr>
        <w:pStyle w:val="BookText"/>
      </w:pPr>
      <w:r>
        <w:rPr>
          <w:rFonts w:ascii="Amiri" w:hAnsi="Amiri" w:eastAsia="Amiri" w:cs="Amiri"/>
          <w:lang w:bidi="ar-SA"/>
          <w:color w:val="111111"/>
          <w:sz w:val="28"/>
          <w:szCs w:val="28"/>
          <w:rtl/>
        </w:rPr>
        <w:t xml:space="preserve">يوم ترونها. .. و تضع كلّ ذات حمل حملها</w:t>
      </w:r>
    </w:p>
    <w:p>
      <w:pPr>
        <w:pStyle w:val="BookText"/>
      </w:pPr>
      <w:r>
        <w:rPr>
          <w:rFonts w:ascii="IRNazanin" w:hAnsi="IRNazanin" w:eastAsia="IRNazanin" w:cs="IRNazanin"/>
          <w:lang w:bidi="fa-IR"/>
          <w:color w:val="111111"/>
          <w:sz w:val="28"/>
          <w:szCs w:val="28"/>
          <w:rtl/>
        </w:rPr>
        <w:t xml:space="preserve">ذكر «سقط شدن جنين ها از رحم زنان باردار» در به تصوير كشاندن شدت و عظمت بى اندازه زلزله زمين در آستانه رستاخيز، اشعار به اين حقيقت دارد كه: رحم زنان براى جنين، با اين كه مكانى أمن مى باشد و در شرايط سخت و اضطراب آور مقاوم و آسيب ناپذير است; لكن اضطراب ناشى از آن رويداد بى مانند، چنان است كه تمامى زنان باردار از شدت ترس و اضطراب، سقط جنين خواهند كرد.</w:t>
      </w:r>
    </w:p>
    <w:p>
      <w:pPr>
        <w:pStyle w:val="Heading3"/>
      </w:pPr>
      <w:bookmarkStart w:id="265" w:name="_Toc23"/>
      <w:r>
        <w:t>5- اهميت صله رحم</w:t>
      </w:r>
      <w:bookmarkEnd w:id="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- 2 - 27 - 12</w:t>
      </w:r>
    </w:p>
    <w:p>
      <w:pPr>
        <w:pStyle w:val="BookText"/>
      </w:pPr>
      <w:r>
        <w:rPr>
          <w:rFonts w:ascii="Amiri" w:hAnsi="Amiri" w:eastAsia="Amiri" w:cs="Amiri"/>
          <w:lang w:bidi="ar-SA"/>
          <w:color w:val="111111"/>
          <w:sz w:val="28"/>
          <w:szCs w:val="28"/>
          <w:rtl/>
        </w:rPr>
        <w:t xml:space="preserve">12 - از امام باقر ( ع ) روايت شده كه فرمود : « قال لى أبى على بن الحسين . . . إياك و مصاحبة القاطع لرحمه . . . قال اللّه عز و جل « الذين . . . يقطعون ما امر اللّه به أن يوصل . . . أولئك هم الخاسرون » ;</w:t>
      </w:r>
    </w:p>
    <w:p>
      <w:pPr>
        <w:pStyle w:val="BookText"/>
      </w:pPr>
      <w:r>
        <w:rPr>
          <w:rFonts w:ascii="IRNazanin" w:hAnsi="IRNazanin" w:eastAsia="IRNazanin" w:cs="IRNazanin"/>
          <w:lang w:bidi="fa-IR"/>
          <w:color w:val="111111"/>
          <w:sz w:val="28"/>
          <w:szCs w:val="28"/>
          <w:rtl/>
        </w:rPr>
        <w:t xml:space="preserve">پدرم، امام سجاد (ع)، به من فرمود: . .. از همنشينى با كسى كه قطع رحم مى كند بپرهيز ... خداى عز و جل فرمود: «آنان كه ... قطع مى كنند آنچه را كه خدا امر به وصل آن نموده ... اينانند زيانكاران».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- 4 - 1 - 16،20</w:t>
      </w:r>
    </w:p>
    <w:p>
      <w:pPr>
        <w:pStyle w:val="BookText"/>
      </w:pPr>
      <w:r>
        <w:rPr>
          <w:rFonts w:ascii="Amiri" w:hAnsi="Amiri" w:eastAsia="Amiri" w:cs="Amiri"/>
          <w:lang w:bidi="ar-SA"/>
          <w:color w:val="111111"/>
          <w:sz w:val="28"/>
          <w:szCs w:val="28"/>
          <w:rtl/>
        </w:rPr>
        <w:t xml:space="preserve">16 - لزوم اهتمام و توجه به خويشاوندان ( صله رحم )</w:t>
      </w:r>
    </w:p>
    <w:p>
      <w:pPr>
        <w:pStyle w:val="BookText"/>
      </w:pPr>
      <w:r>
        <w:rPr>
          <w:rFonts w:ascii="IRNazanin" w:hAnsi="IRNazanin" w:eastAsia="IRNazanin" w:cs="IRNazanin"/>
          <w:lang w:bidi="fa-IR"/>
          <w:color w:val="111111"/>
          <w:sz w:val="28"/>
          <w:szCs w:val="28"/>
          <w:rtl/>
        </w:rPr>
        <w:t xml:space="preserve">و اتّقوا اللّه الّذى تسآءلون به و الارحام</w:t>
      </w:r>
    </w:p>
    <w:p>
      <w:pPr>
        <w:pStyle w:val="BookText"/>
      </w:pPr>
      <w:r>
        <w:rPr>
          <w:rFonts w:ascii="Amiri" w:hAnsi="Amiri" w:eastAsia="Amiri" w:cs="Amiri"/>
          <w:lang w:bidi="ar-SA"/>
          <w:color w:val="111111"/>
          <w:sz w:val="28"/>
          <w:szCs w:val="28"/>
          <w:rtl/>
        </w:rPr>
        <w:t xml:space="preserve">امام صادق (ع) درباره آيه فوق فرمود: هى ارحام النّاس، انّ اللّه عز و جل امر بصلتها و عظّمها الا ترى انّه جعلها معه.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097_46335"/>
    <w:bookmarkEnd w:id="7"/>
    <w:p>
      <w:pPr>
        <w:pStyle w:val="BookText"/>
      </w:pPr>
      <w:r>
        <w:rPr>
          <w:rFonts w:ascii="Amiri" w:hAnsi="Amiri" w:eastAsia="Amiri" w:cs="Amiri"/>
          <w:lang w:bidi="ar-SA"/>
          <w:color w:val="111111"/>
          <w:sz w:val="28"/>
          <w:szCs w:val="28"/>
          <w:rtl/>
        </w:rPr>
        <w:t xml:space="preserve">كافى، ج 2، ص 150، ح 1 ; نورالثقلين، ج 1، ص 437، ح 25.</w:t>
      </w:r>
    </w:p>
    <w:p>
      <w:pPr>
        <w:pStyle w:val="BookText"/>
      </w:pPr>
      <w:r>
        <w:rPr>
          <w:rFonts w:ascii="IRNazanin" w:hAnsi="IRNazanin" w:eastAsia="IRNazanin" w:cs="IRNazanin"/>
          <w:lang w:bidi="fa-IR"/>
          <w:color w:val="111111"/>
          <w:sz w:val="28"/>
          <w:szCs w:val="28"/>
          <w:rtl/>
        </w:rPr>
        <w:t xml:space="preserve">20 - هشدار خداوند به مردمان بى تقوا و قاطع رحم</w:t>
      </w:r>
    </w:p>
    <w:p>
      <w:pPr>
        <w:pStyle w:val="BookText"/>
      </w:pPr>
      <w:r>
        <w:rPr>
          <w:rFonts w:ascii="Amiri" w:hAnsi="Amiri" w:eastAsia="Amiri" w:cs="Amiri"/>
          <w:lang w:bidi="ar-SA"/>
          <w:color w:val="111111"/>
          <w:sz w:val="28"/>
          <w:szCs w:val="28"/>
          <w:rtl/>
        </w:rPr>
        <w:t xml:space="preserve">و اتّقوا اللّه . .. و الارحام انّ اللّه كان عليكم رقيباً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- 16 - 90 - 2،5</w:t>
      </w:r>
    </w:p>
    <w:p>
      <w:pPr>
        <w:pStyle w:val="BookText"/>
      </w:pPr>
      <w:r>
        <w:rPr>
          <w:rFonts w:ascii="Amiri" w:hAnsi="Amiri" w:eastAsia="Amiri" w:cs="Amiri"/>
          <w:lang w:bidi="ar-SA"/>
          <w:color w:val="111111"/>
          <w:sz w:val="28"/>
          <w:szCs w:val="28"/>
          <w:rtl/>
        </w:rPr>
        <w:t xml:space="preserve">2- عدل ، احسان و صله رحم ، از مهم ترين دستورات هدايتى قرآن است .</w:t>
      </w:r>
    </w:p>
    <w:p>
      <w:pPr>
        <w:pStyle w:val="BookText"/>
      </w:pPr>
      <w:r>
        <w:rPr>
          <w:rFonts w:ascii="Amiri" w:hAnsi="Amiri" w:eastAsia="Amiri" w:cs="Amiri"/>
          <w:lang w:bidi="ar-SA"/>
          <w:color w:val="111111"/>
          <w:sz w:val="28"/>
          <w:szCs w:val="28"/>
          <w:rtl/>
        </w:rPr>
        <w:t xml:space="preserve">و نزّلنا عليك الكتب . .. إن الله يأمر بالعدل و الإحسن و إيتاىءِ ذى القربى</w:t>
      </w:r>
    </w:p>
    <w:p>
      <w:pPr>
        <w:pStyle w:val="BookText"/>
      </w:pPr>
      <w:r>
        <w:rPr>
          <w:rFonts w:ascii="IRNazanin" w:hAnsi="IRNazanin" w:eastAsia="IRNazanin" w:cs="IRNazanin"/>
          <w:lang w:bidi="fa-IR"/>
          <w:color w:val="111111"/>
          <w:sz w:val="28"/>
          <w:szCs w:val="28"/>
          <w:rtl/>
        </w:rPr>
        <w:t xml:space="preserve">خداوند، پس از معرفى قرآن به مسأله عدل، احسان و بخشش به خويشاوندان پرداخته است. ارتباط اين دو موضوع، مى تواند گوياى برداشت فوق باشد.</w:t>
      </w:r>
    </w:p>
    <w:p>
      <w:pPr>
        <w:pStyle w:val="BookText"/>
      </w:pPr>
      <w:r>
        <w:rPr>
          <w:rFonts w:ascii="IRNazanin" w:hAnsi="IRNazanin" w:eastAsia="IRNazanin" w:cs="IRNazanin"/>
          <w:lang w:bidi="fa-IR"/>
          <w:color w:val="111111"/>
          <w:sz w:val="28"/>
          <w:szCs w:val="28"/>
          <w:rtl/>
        </w:rPr>
        <w:t xml:space="preserve">5- سياست اسلام بر تحكيم پيوند خويشاوندى و رفع مشكلات موجود ميان خويشاوندان است .</w:t>
      </w:r>
    </w:p>
    <w:p>
      <w:pPr>
        <w:pStyle w:val="BookText"/>
      </w:pPr>
      <w:r>
        <w:rPr>
          <w:rFonts w:ascii="Amiri" w:hAnsi="Amiri" w:eastAsia="Amiri" w:cs="Amiri"/>
          <w:lang w:bidi="ar-SA"/>
          <w:color w:val="111111"/>
          <w:sz w:val="28"/>
          <w:szCs w:val="28"/>
          <w:rtl/>
        </w:rPr>
        <w:t xml:space="preserve">إن الله يأمر . .. و إيتاىءِ ذى القربى</w:t>
      </w:r>
    </w:p>
    <w:p>
      <w:pPr>
        <w:pStyle w:val="Heading3"/>
      </w:pPr>
      <w:bookmarkStart w:id="266" w:name="_Toc24"/>
      <w:r>
        <w:t>6- جنين در رحم</w:t>
      </w:r>
      <w:bookmarkEnd w:id="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- 3 - 6 - 7</w:t>
      </w:r>
    </w:p>
    <w:p>
      <w:pPr>
        <w:pStyle w:val="BookText"/>
      </w:pPr>
      <w:r>
        <w:rPr>
          <w:rFonts w:ascii="IRNazanin" w:hAnsi="IRNazanin" w:eastAsia="IRNazanin" w:cs="IRNazanin"/>
          <w:lang w:bidi="fa-IR"/>
          <w:color w:val="111111"/>
          <w:sz w:val="28"/>
          <w:szCs w:val="28"/>
          <w:rtl/>
        </w:rPr>
        <w:t xml:space="preserve">7 - شكل گيرى شخصيت انسان در رَحِم *</w:t>
      </w:r>
    </w:p>
    <w:p>
      <w:pPr>
        <w:pStyle w:val="BookText"/>
      </w:pPr>
      <w:r>
        <w:rPr>
          <w:rFonts w:ascii="Amiri" w:hAnsi="Amiri" w:eastAsia="Amiri" w:cs="Amiri"/>
          <w:lang w:bidi="ar-SA"/>
          <w:color w:val="111111"/>
          <w:sz w:val="28"/>
          <w:szCs w:val="28"/>
          <w:rtl/>
        </w:rPr>
        <w:t xml:space="preserve">هو الّذى يصوركم فى الارحام كيف يشاء</w:t>
      </w:r>
    </w:p>
    <w:p>
      <w:pPr>
        <w:pStyle w:val="BookText"/>
      </w:pPr>
      <w:r>
        <w:rPr>
          <w:rFonts w:ascii="IRNazanin" w:hAnsi="IRNazanin" w:eastAsia="IRNazanin" w:cs="IRNazanin"/>
          <w:lang w:bidi="fa-IR"/>
          <w:color w:val="111111"/>
          <w:sz w:val="28"/>
          <w:szCs w:val="28"/>
          <w:rtl/>
        </w:rPr>
        <w:t xml:space="preserve">چون در آيات قبل سخن از هدايت و كفربوده است، به نظر مى رسد كه شكل گرفتن انسان در رحم شامل شكل گيرى شخصيّت (هدايت يافتن، كافر شدن و . .. ) نيز بشود.</w:t>
      </w:r>
    </w:p>
    <w:p>
      <w:pPr>
        <w:pStyle w:val="Heading3"/>
      </w:pPr>
      <w:bookmarkStart w:id="267" w:name="_Toc25"/>
      <w:r>
        <w:t>7- زمينه قطع رحم</w:t>
      </w:r>
      <w:bookmarkEnd w:id="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- 47 - 22 - 3</w:t>
      </w:r>
    </w:p>
    <w:p>
      <w:pPr>
        <w:pStyle w:val="BookText"/>
      </w:pPr>
      <w:r>
        <w:rPr>
          <w:rFonts w:ascii="IRNazanin" w:hAnsi="IRNazanin" w:eastAsia="IRNazanin" w:cs="IRNazanin"/>
          <w:lang w:bidi="fa-IR"/>
          <w:color w:val="111111"/>
          <w:sz w:val="28"/>
          <w:szCs w:val="28"/>
          <w:rtl/>
        </w:rPr>
        <w:t xml:space="preserve">3- هشدار خداوند به مؤمنان روى گردان از جهاد ، نسبت به سقوط در دام فساد و بريدن از خويشاوندان</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Amiri" w:hAnsi="Amiri" w:eastAsia="Amiri" w:cs="Amiri"/>
          <w:lang w:bidi="ar-SA"/>
          <w:color w:val="111111"/>
          <w:sz w:val="28"/>
          <w:szCs w:val="28"/>
          <w:rtl/>
        </w:rPr>
        <w:t xml:space="preserve">برداشت بالا بنابر اين نكته است كه مخاطب «إن تولّيتم»، بيماردلانى باشند كه در برابر فرمان جهاد سستى كرده و خداوند با تذكر و هشدار، آنان را به تسليم در برابر فرمان هاى خويش دعوت كرده است.</w:t>
      </w:r>
    </w:p>
    <w:p>
      <w:pPr>
        <w:pStyle w:val="Heading3"/>
      </w:pPr>
      <w:bookmarkStart w:id="268" w:name="_Toc26"/>
      <w:r>
        <w:t>8- زيان قطع صله رحم</w:t>
      </w:r>
      <w:bookmarkEnd w:id="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- 2 - 27 - 12</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097_46336"/>
    <w:bookmarkEnd w:id="8"/>
    <w:p>
      <w:pPr>
        <w:pStyle w:val="BookText"/>
      </w:pPr>
      <w:r>
        <w:rPr>
          <w:rFonts w:ascii="Amiri" w:hAnsi="Amiri" w:eastAsia="Amiri" w:cs="Amiri"/>
          <w:lang w:bidi="ar-SA"/>
          <w:color w:val="111111"/>
          <w:sz w:val="28"/>
          <w:szCs w:val="28"/>
          <w:rtl/>
        </w:rPr>
        <w:t xml:space="preserve">12 - از امام باقر ( ع ) روايت شده كه فرمود : « قال لى أبى على بن الحسين . . . إياك و مصاحبة القاطع لرحمه . . . قال اللّه عز و جل « الذين . . . يقطعون ما امر اللّه به أن يوصل . . . أولئك هم الخاسرون » ;</w:t>
      </w:r>
    </w:p>
    <w:p>
      <w:pPr>
        <w:pStyle w:val="BookText"/>
      </w:pPr>
      <w:r>
        <w:rPr>
          <w:rFonts w:ascii="IRNazanin" w:hAnsi="IRNazanin" w:eastAsia="IRNazanin" w:cs="IRNazanin"/>
          <w:lang w:bidi="fa-IR"/>
          <w:color w:val="111111"/>
          <w:sz w:val="28"/>
          <w:szCs w:val="28"/>
          <w:rtl/>
        </w:rPr>
        <w:t xml:space="preserve">پدرم، امام سجاد (ع)، به من فرمود: . .. از همنشينى با كسى كه قطع رحم مى كند بپرهيز ... خداى عز و جل فرمود: «آنان كه ... قطع مى كنند آنچه را كه خدا امر به وصل آن نموده ... اينانند زيانكاران».</w:t>
      </w:r>
    </w:p>
    <w:p>
      <w:pPr>
        <w:pStyle w:val="Heading3"/>
      </w:pPr>
      <w:bookmarkStart w:id="269" w:name="_Toc27"/>
      <w:r>
        <w:t>9- سرزنش قطع رحم</w:t>
      </w:r>
      <w:bookmarkEnd w:id="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- 12 - 100 - 24</w:t>
      </w:r>
    </w:p>
    <w:p>
      <w:pPr>
        <w:pStyle w:val="BookText"/>
      </w:pPr>
      <w:r>
        <w:rPr>
          <w:rFonts w:ascii="Amiri" w:hAnsi="Amiri" w:eastAsia="Amiri" w:cs="Amiri"/>
          <w:lang w:bidi="ar-SA"/>
          <w:color w:val="111111"/>
          <w:sz w:val="28"/>
          <w:szCs w:val="28"/>
          <w:rtl/>
        </w:rPr>
        <w:t xml:space="preserve">24- ايجاد فساد ميان خويشاوندان و واداشتن آدميان به قطع رحم ، كارى شيطانى است .</w:t>
      </w:r>
    </w:p>
    <w:p>
      <w:pPr>
        <w:pStyle w:val="BookText"/>
      </w:pPr>
      <w:r>
        <w:rPr>
          <w:rFonts w:ascii="Amiri" w:hAnsi="Amiri" w:eastAsia="Amiri" w:cs="Amiri"/>
          <w:lang w:bidi="ar-SA"/>
          <w:color w:val="111111"/>
          <w:sz w:val="28"/>
          <w:szCs w:val="28"/>
          <w:rtl/>
        </w:rPr>
        <w:t xml:space="preserve">من بعد أن نزغ الشيطن بينى و بين إخوتى</w:t>
      </w:r>
    </w:p>
    <w:p>
      <w:pPr>
        <w:pStyle w:val="Heading3"/>
      </w:pPr>
      <w:bookmarkStart w:id="270" w:name="_Toc28"/>
      <w:r>
        <w:t>10- عوامل قطع رحم</w:t>
      </w:r>
      <w:bookmarkEnd w:id="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- 11 - 46 - 11</w:t>
      </w:r>
    </w:p>
    <w:p>
      <w:pPr>
        <w:pStyle w:val="BookText"/>
      </w:pPr>
      <w:r>
        <w:rPr>
          <w:rFonts w:ascii="IRNazanin" w:hAnsi="IRNazanin" w:eastAsia="IRNazanin" w:cs="IRNazanin"/>
          <w:lang w:bidi="fa-IR"/>
          <w:color w:val="111111"/>
          <w:sz w:val="28"/>
          <w:szCs w:val="28"/>
          <w:rtl/>
        </w:rPr>
        <w:t xml:space="preserve">11- سلب پيوند ها و روابط خويشاوندى ، براثر اعمال ناشايست ، در مكاتب الهى</w:t>
      </w:r>
    </w:p>
    <w:p>
      <w:pPr>
        <w:pStyle w:val="BookText"/>
      </w:pPr>
      <w:r>
        <w:rPr>
          <w:rFonts w:ascii="Amiri" w:hAnsi="Amiri" w:eastAsia="Amiri" w:cs="Amiri"/>
          <w:lang w:bidi="ar-SA"/>
          <w:color w:val="111111"/>
          <w:sz w:val="28"/>
          <w:szCs w:val="28"/>
          <w:rtl/>
        </w:rPr>
        <w:t xml:space="preserve">إنه ليس من أهلك إنه عمل غير صلح</w:t>
      </w:r>
    </w:p>
    <w:p>
      <w:pPr>
        <w:pStyle w:val="Heading3"/>
      </w:pPr>
      <w:bookmarkStart w:id="271" w:name="_Toc29"/>
      <w:r>
        <w:t>11- فوايد رحم</w:t>
      </w:r>
      <w:bookmarkEnd w:id="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- 22 - 2 - 6</w:t>
      </w:r>
    </w:p>
    <w:p>
      <w:pPr>
        <w:pStyle w:val="BookText"/>
      </w:pPr>
      <w:r>
        <w:rPr>
          <w:rFonts w:ascii="IRNazanin" w:hAnsi="IRNazanin" w:eastAsia="IRNazanin" w:cs="IRNazanin"/>
          <w:lang w:bidi="fa-IR"/>
          <w:color w:val="111111"/>
          <w:sz w:val="28"/>
          <w:szCs w:val="28"/>
          <w:rtl/>
        </w:rPr>
        <w:t xml:space="preserve">6- رحم مادر براى جنين ، جايى به غايت أمن مى باشد و جنين در آن از آسيب پذيرى در برابر بسيارى از اضطراب هاى عصبى و روانى مادر در امان است .</w:t>
      </w:r>
    </w:p>
    <w:p>
      <w:pPr>
        <w:pStyle w:val="BookText"/>
      </w:pPr>
      <w:r>
        <w:rPr>
          <w:rFonts w:ascii="Amiri" w:hAnsi="Amiri" w:eastAsia="Amiri" w:cs="Amiri"/>
          <w:lang w:bidi="ar-SA"/>
          <w:color w:val="111111"/>
          <w:sz w:val="28"/>
          <w:szCs w:val="28"/>
          <w:rtl/>
        </w:rPr>
        <w:t xml:space="preserve">يوم ترونها. .. و تضع كلّ ذات حمل حملها</w:t>
      </w:r>
    </w:p>
    <w:p>
      <w:pPr>
        <w:pStyle w:val="BookText"/>
      </w:pPr>
      <w:r>
        <w:rPr>
          <w:rFonts w:ascii="IRNazanin" w:hAnsi="IRNazanin" w:eastAsia="IRNazanin" w:cs="IRNazanin"/>
          <w:lang w:bidi="fa-IR"/>
          <w:color w:val="111111"/>
          <w:sz w:val="28"/>
          <w:szCs w:val="28"/>
          <w:rtl/>
        </w:rPr>
        <w:t xml:space="preserve">ذكر «سقط شدن جنين ها از رحم زنان باردار» در به تصوير كشاندن شدت و عظمت بى اندازه زلزله زمين در آستانه رستاخيز، اشعار به اين حقيقت دارد كه: رحم زنان براى جنين، با اين كه مكانى أمن مى باشد و در شرايط سخت و اضطراب آور مقاوم و آسيب ناپذير است; لكن اضطراب ناشى از آن رويداد بى مانند، چنان است كه تمامى زنان باردار از شدت ترس و اضطراب، سقط جنين خواهند كرد.</w:t>
      </w:r>
    </w:p>
    <w:p>
      <w:pPr>
        <w:pStyle w:val="Heading3"/>
      </w:pPr>
      <w:bookmarkStart w:id="272" w:name="_Toc30"/>
      <w:r>
        <w:t>12- قطع رحم در اديان</w:t>
      </w:r>
      <w:bookmarkEnd w:id="2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097_46337"/>
    <w:bookmarkEnd w:id="9"/>
    <w:p>
      <w:pPr>
        <w:pStyle w:val="BookText"/>
      </w:pPr>
      <w:r>
        <w:rPr>
          <w:rFonts w:ascii="IRNazanin" w:hAnsi="IRNazanin" w:eastAsia="IRNazanin" w:cs="IRNazanin"/>
          <w:lang w:bidi="fa-IR"/>
          <w:color w:val="111111"/>
          <w:sz w:val="28"/>
          <w:szCs w:val="28"/>
          <w:rtl/>
        </w:rPr>
        <w:t xml:space="preserve">8 - هود - 11 - 46 - 11</w:t>
      </w:r>
    </w:p>
    <w:p>
      <w:pPr>
        <w:pStyle w:val="BookText"/>
      </w:pPr>
      <w:r>
        <w:rPr>
          <w:rFonts w:ascii="IRNazanin" w:hAnsi="IRNazanin" w:eastAsia="IRNazanin" w:cs="IRNazanin"/>
          <w:lang w:bidi="fa-IR"/>
          <w:color w:val="111111"/>
          <w:sz w:val="28"/>
          <w:szCs w:val="28"/>
          <w:rtl/>
        </w:rPr>
        <w:t xml:space="preserve">11- سلب پيوند ها و روابط خويشاوندى ، براثر اعمال ناشايست ، در مكاتب الهى</w:t>
      </w:r>
    </w:p>
    <w:p>
      <w:pPr>
        <w:pStyle w:val="BookText"/>
      </w:pPr>
      <w:r>
        <w:rPr>
          <w:rFonts w:ascii="Amiri" w:hAnsi="Amiri" w:eastAsia="Amiri" w:cs="Amiri"/>
          <w:lang w:bidi="ar-SA"/>
          <w:color w:val="111111"/>
          <w:sz w:val="28"/>
          <w:szCs w:val="28"/>
          <w:rtl/>
        </w:rPr>
        <w:t xml:space="preserve">إنه ليس من أهلك إنه عمل غير صلح</w:t>
      </w:r>
    </w:p>
    <w:p>
      <w:pPr>
        <w:pStyle w:val="Heading3"/>
      </w:pPr>
      <w:bookmarkStart w:id="273" w:name="_Toc31"/>
      <w:r>
        <w:t>13- گناه قطع رحم</w:t>
      </w:r>
      <w:bookmarkEnd w:id="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- 13 - 25 - 13</w:t>
      </w:r>
    </w:p>
    <w:p>
      <w:pPr>
        <w:pStyle w:val="BookText"/>
      </w:pPr>
      <w:r>
        <w:rPr>
          <w:rFonts w:ascii="Amiri" w:hAnsi="Amiri" w:eastAsia="Amiri" w:cs="Amiri"/>
          <w:lang w:bidi="ar-SA"/>
          <w:color w:val="111111"/>
          <w:sz w:val="28"/>
          <w:szCs w:val="28"/>
          <w:rtl/>
        </w:rPr>
        <w:t xml:space="preserve">13- « دخل عمرو بن عبيد على أبى عبدالله ( ع ) فلما سلّم و جلس . . . قال : اُحبّ أن أعرف الكبائر من كتاب الله عزوجل ، فقال : . . . منها : . . . نقض العهد و قطيعة الرحم لأن الله عزوجل يقول : « اُولئك لهم اللعنة و لهم سوء الدار » . . . ;</w:t>
      </w:r>
    </w:p>
    <w:p>
      <w:pPr>
        <w:pStyle w:val="BookText"/>
      </w:pPr>
      <w:r>
        <w:rPr>
          <w:rFonts w:ascii="IRNazanin" w:hAnsi="IRNazanin" w:eastAsia="IRNazanin" w:cs="IRNazanin"/>
          <w:lang w:bidi="fa-IR"/>
          <w:color w:val="111111"/>
          <w:sz w:val="28"/>
          <w:szCs w:val="28"/>
          <w:rtl/>
        </w:rPr>
        <w:t xml:space="preserve">عمرو بن عبيد بر امام صادق(ع) وارد شد و بعد از سلام نشست . .. و گفت: دوست دارم گناهان كبيره را از كتاب خدا بشناسم، پس حضرت فرمود:... يكى از آن گناهان ... عهدشكنى و قطع رحم است ; چون خداوند عزوجل مى فرمايد: أُولئك لهم اللعنة و لهم سوء الدار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- 47 - 22 - 10</w:t>
      </w:r>
    </w:p>
    <w:p>
      <w:pPr>
        <w:pStyle w:val="BookText"/>
      </w:pPr>
      <w:r>
        <w:rPr>
          <w:rFonts w:ascii="IRNazanin" w:hAnsi="IRNazanin" w:eastAsia="IRNazanin" w:cs="IRNazanin"/>
          <w:lang w:bidi="fa-IR"/>
          <w:color w:val="111111"/>
          <w:sz w:val="28"/>
          <w:szCs w:val="28"/>
          <w:rtl/>
        </w:rPr>
        <w:t xml:space="preserve">10- « قطع رحم » ، گناهى بزرگ و در رديف فسادانگيزى در زمين</w:t>
      </w:r>
    </w:p>
    <w:p>
      <w:pPr>
        <w:pStyle w:val="BookText"/>
      </w:pPr>
      <w:r>
        <w:rPr>
          <w:rFonts w:ascii="Amiri" w:hAnsi="Amiri" w:eastAsia="Amiri" w:cs="Amiri"/>
          <w:lang w:bidi="ar-SA"/>
          <w:color w:val="111111"/>
          <w:sz w:val="28"/>
          <w:szCs w:val="28"/>
          <w:rtl/>
        </w:rPr>
        <w:t xml:space="preserve">تفسدوا فى الأرض و تقطّعوا أرحامكم</w:t>
      </w:r>
    </w:p>
    <w:p>
      <w:pPr>
        <w:pStyle w:val="BookText"/>
      </w:pPr>
      <w:r>
        <w:rPr>
          <w:rFonts w:ascii="IRNazanin" w:hAnsi="IRNazanin" w:eastAsia="IRNazanin" w:cs="IRNazanin"/>
          <w:lang w:bidi="fa-IR"/>
          <w:color w:val="111111"/>
          <w:sz w:val="28"/>
          <w:szCs w:val="28"/>
          <w:rtl/>
        </w:rPr>
        <w:t xml:space="preserve">از اين كه «تقطّعوا أرحامكم» در كنار «تفسدوا فى الأرض» قرار گرفته و از ميان همه گناهان اختصاص به ذكر يافته است; بزرگى گناه آن استفاده مى شود.</w:t>
      </w:r>
    </w:p>
    <w:p>
      <w:pPr>
        <w:pStyle w:val="Heading3"/>
      </w:pPr>
      <w:bookmarkStart w:id="274" w:name="_Toc32"/>
      <w:r>
        <w:t>14- لعن بر قاطع رحم</w:t>
      </w:r>
      <w:bookmarkEnd w:id="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- 47 - 23 - 3</w:t>
      </w:r>
    </w:p>
    <w:p>
      <w:pPr>
        <w:pStyle w:val="BookText"/>
      </w:pPr>
      <w:r>
        <w:rPr>
          <w:rFonts w:ascii="IRNazanin" w:hAnsi="IRNazanin" w:eastAsia="IRNazanin" w:cs="IRNazanin"/>
          <w:lang w:bidi="fa-IR"/>
          <w:color w:val="111111"/>
          <w:sz w:val="28"/>
          <w:szCs w:val="28"/>
          <w:rtl/>
        </w:rPr>
        <w:t xml:space="preserve">3- جواز لعن و نفرين حق گريزانِ فسادانگيز و فاقد عواطف انسانى</w:t>
      </w:r>
    </w:p>
    <w:p>
      <w:pPr>
        <w:pStyle w:val="BookText"/>
      </w:pPr>
      <w:r>
        <w:rPr>
          <w:rFonts w:ascii="Amiri" w:hAnsi="Amiri" w:eastAsia="Amiri" w:cs="Amiri"/>
          <w:lang w:bidi="ar-SA"/>
          <w:color w:val="111111"/>
          <w:sz w:val="28"/>
          <w:szCs w:val="28"/>
          <w:rtl/>
        </w:rPr>
        <w:t xml:space="preserve">أولئك الذين لعنهم اللّه</w:t>
      </w:r>
    </w:p>
    <w:p>
      <w:pPr>
        <w:pStyle w:val="BookText"/>
      </w:pPr>
      <w:r>
        <w:rPr>
          <w:rFonts w:ascii="IRNazanin" w:hAnsi="IRNazanin" w:eastAsia="IRNazanin" w:cs="IRNazanin"/>
          <w:lang w:bidi="fa-IR"/>
          <w:color w:val="111111"/>
          <w:sz w:val="28"/>
          <w:szCs w:val="28"/>
          <w:rtl/>
        </w:rPr>
        <w:t xml:space="preserve">اعلام خداوند به ملعون بودن حق گريزان، نشانگر آن است كه لعن آن گروه، مورد رضاى الهى و هماهنگ با اراده او است.</w:t>
      </w:r>
    </w:p>
    <w:p>
      <w:pPr>
        <w:pStyle w:val="Heading3"/>
      </w:pPr>
      <w:bookmarkStart w:id="275" w:name="_Toc33"/>
      <w:r>
        <w:t>15- مدت استقرار جنين در رحم</w:t>
      </w:r>
      <w:bookmarkEnd w:id="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- 22 - 5 - 13،14،15</w:t>
      </w:r>
    </w:p>
    <w:p>
      <w:pPr>
        <w:pStyle w:val="BookText"/>
      </w:pPr>
      <w:r>
        <w:rPr>
          <w:rFonts w:ascii="IRNazanin" w:hAnsi="IRNazanin" w:eastAsia="IRNazanin" w:cs="IRNazanin"/>
          <w:lang w:bidi="fa-IR"/>
          <w:color w:val="111111"/>
          <w:sz w:val="28"/>
          <w:szCs w:val="28"/>
          <w:rtl/>
        </w:rPr>
        <w:t xml:space="preserve">13- زمان استقرار هر جنين در رحم ، مدتى مشخص و از پيش تعيين شده است .</w:t>
      </w:r>
    </w:p>
    <w:p>
      <w:pPr>
        <w:pStyle w:val="BookText"/>
      </w:pPr>
      <w:r>
        <w:rPr>
          <w:rFonts w:ascii="Amiri" w:hAnsi="Amiri" w:eastAsia="Amiri" w:cs="Amiri"/>
          <w:lang w:bidi="ar-SA"/>
          <w:color w:val="111111"/>
          <w:sz w:val="28"/>
          <w:szCs w:val="28"/>
          <w:rtl/>
        </w:rPr>
        <w:t xml:space="preserve">و نقرّ فى الأرحام. .. إلى أجل مسمَّى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097_46338"/>
    <w:bookmarkEnd w:id="10"/>
    <w:p>
      <w:pPr>
        <w:pStyle w:val="BookText"/>
      </w:pPr>
      <w:r>
        <w:rPr>
          <w:rFonts w:ascii="IRNazanin" w:hAnsi="IRNazanin" w:eastAsia="IRNazanin" w:cs="IRNazanin"/>
          <w:lang w:bidi="fa-IR"/>
          <w:color w:val="111111"/>
          <w:sz w:val="28"/>
          <w:szCs w:val="28"/>
          <w:rtl/>
        </w:rPr>
        <w:t xml:space="preserve">14- سقط شدن برخى از جنين ها و استقرار برخى ديگر در رحم و نيز مشخص بودن مدت هر جنين در آن ، جلوه هايى از مشيت مطلق و اراده بلامنازع خدا</w:t>
      </w:r>
    </w:p>
    <w:p>
      <w:pPr>
        <w:pStyle w:val="BookText"/>
      </w:pPr>
      <w:r>
        <w:rPr>
          <w:rFonts w:ascii="Amiri" w:hAnsi="Amiri" w:eastAsia="Amiri" w:cs="Amiri"/>
          <w:lang w:bidi="ar-SA"/>
          <w:color w:val="111111"/>
          <w:sz w:val="28"/>
          <w:szCs w:val="28"/>
          <w:rtl/>
        </w:rPr>
        <w:t xml:space="preserve">و نقرّ فى الأرحام. .. إلى أجل مسمَّى ثمّ نخرجكم</w:t>
      </w:r>
    </w:p>
    <w:p>
      <w:pPr>
        <w:pStyle w:val="BookText"/>
      </w:pPr>
      <w:r>
        <w:rPr>
          <w:rFonts w:ascii="IRNazanin" w:hAnsi="IRNazanin" w:eastAsia="IRNazanin" w:cs="IRNazanin"/>
          <w:lang w:bidi="fa-IR"/>
          <w:color w:val="111111"/>
          <w:sz w:val="28"/>
          <w:szCs w:val="28"/>
          <w:rtl/>
        </w:rPr>
        <w:t xml:space="preserve">15- وجود فاصله زمانى ميان پايان يافتن مراحل رشد جنين در رحم و فرا رسيدن زمان زايمان</w:t>
      </w:r>
    </w:p>
    <w:p>
      <w:pPr>
        <w:pStyle w:val="BookText"/>
      </w:pPr>
      <w:r>
        <w:rPr>
          <w:rFonts w:ascii="Amiri" w:hAnsi="Amiri" w:eastAsia="Amiri" w:cs="Amiri"/>
          <w:lang w:bidi="ar-SA"/>
          <w:color w:val="111111"/>
          <w:sz w:val="28"/>
          <w:szCs w:val="28"/>
          <w:rtl/>
        </w:rPr>
        <w:t xml:space="preserve">و نقرّ فى الأرحام . .. إلى أجل مسمَّى ثمّ نخرجكم</w:t>
      </w:r>
    </w:p>
    <w:p>
      <w:pPr>
        <w:pStyle w:val="BookText"/>
      </w:pPr>
      <w:r>
        <w:rPr>
          <w:rFonts w:ascii="IRNazanin" w:hAnsi="IRNazanin" w:eastAsia="IRNazanin" w:cs="IRNazanin"/>
          <w:lang w:bidi="fa-IR"/>
          <w:color w:val="111111"/>
          <w:sz w:val="28"/>
          <w:szCs w:val="28"/>
          <w:rtl/>
        </w:rPr>
        <w:t xml:space="preserve">عطف «نخرج» بر «نقرّ. .. إلى أجل مسمًّى»به وسيله «ثمّ» كه براى تراخى در زمان است - مى رساند كه جنين پس از اين كه مراحل رشد خود را در رحم به پايان رساند، بايد مدتى ديگر در رحم بماند تا زمان زايمان فرا برسد.</w:t>
      </w:r>
    </w:p>
    <w:p>
      <w:pPr>
        <w:pStyle w:val="Heading3"/>
      </w:pPr>
      <w:bookmarkStart w:id="276" w:name="_Toc34"/>
      <w:r>
        <w:t>16- نطفه در رحم</w:t>
      </w:r>
      <w:bookmarkEnd w:id="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- 23 - 13 - 1</w:t>
      </w:r>
    </w:p>
    <w:p>
      <w:pPr>
        <w:pStyle w:val="BookText"/>
      </w:pPr>
      <w:r>
        <w:rPr>
          <w:rFonts w:ascii="IRNazanin" w:hAnsi="IRNazanin" w:eastAsia="IRNazanin" w:cs="IRNazanin"/>
          <w:lang w:bidi="fa-IR"/>
          <w:color w:val="111111"/>
          <w:sz w:val="28"/>
          <w:szCs w:val="28"/>
          <w:rtl/>
        </w:rPr>
        <w:t xml:space="preserve">1 - ورود و قرار گرفتن نطفه در داخل رحم ، جلوه اى از قدرت و توانايى عظيم خداوند .</w:t>
      </w:r>
    </w:p>
    <w:p>
      <w:pPr>
        <w:pStyle w:val="BookText"/>
      </w:pPr>
      <w:r>
        <w:rPr>
          <w:rFonts w:ascii="Amiri" w:hAnsi="Amiri" w:eastAsia="Amiri" w:cs="Amiri"/>
          <w:lang w:bidi="ar-SA"/>
          <w:color w:val="111111"/>
          <w:sz w:val="28"/>
          <w:szCs w:val="28"/>
          <w:rtl/>
        </w:rPr>
        <w:t xml:space="preserve">ثمّ جعلنه نطفة فى قرار مكين</w:t>
      </w:r>
    </w:p>
    <w:p>
      <w:pPr>
        <w:pStyle w:val="BookText"/>
      </w:pPr>
      <w:r>
        <w:rPr>
          <w:rFonts w:ascii="Amiri" w:hAnsi="Amiri" w:eastAsia="Amiri" w:cs="Amiri"/>
          <w:lang w:bidi="ar-SA"/>
          <w:color w:val="111111"/>
          <w:sz w:val="28"/>
          <w:szCs w:val="28"/>
          <w:rtl/>
        </w:rPr>
        <w:t xml:space="preserve">«قرار» كنايه از رحم و به معناى مستقر مى باشد. «مكين» نيز به معناى محكم و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- 23 - 14 - 1،2</w:t>
      </w:r>
    </w:p>
    <w:p>
      <w:pPr>
        <w:pStyle w:val="BookText"/>
      </w:pPr>
      <w:r>
        <w:rPr>
          <w:rFonts w:ascii="IRNazanin" w:hAnsi="IRNazanin" w:eastAsia="IRNazanin" w:cs="IRNazanin"/>
          <w:lang w:bidi="fa-IR"/>
          <w:color w:val="111111"/>
          <w:sz w:val="28"/>
          <w:szCs w:val="28"/>
          <w:rtl/>
        </w:rPr>
        <w:t xml:space="preserve">1 - نطفه ، پس از استقرار در رحم ، تبديل به علقه ( خون بسته ) مى شود .</w:t>
      </w:r>
    </w:p>
    <w:p>
      <w:pPr>
        <w:pStyle w:val="BookText"/>
      </w:pPr>
      <w:r>
        <w:rPr>
          <w:rFonts w:ascii="Amiri" w:hAnsi="Amiri" w:eastAsia="Amiri" w:cs="Amiri"/>
          <w:lang w:bidi="ar-SA"/>
          <w:color w:val="111111"/>
          <w:sz w:val="28"/>
          <w:szCs w:val="28"/>
          <w:rtl/>
        </w:rPr>
        <w:t xml:space="preserve">ثمّ جعلنه نطفة فى قرار مكين . ثمّ خلقنا النطفة علقة</w:t>
      </w:r>
    </w:p>
    <w:p>
      <w:pPr>
        <w:pStyle w:val="BookText"/>
      </w:pPr>
      <w:r>
        <w:rPr>
          <w:rFonts w:ascii="IRNazanin" w:hAnsi="IRNazanin" w:eastAsia="IRNazanin" w:cs="IRNazanin"/>
          <w:lang w:bidi="fa-IR"/>
          <w:color w:val="111111"/>
          <w:sz w:val="28"/>
          <w:szCs w:val="28"/>
          <w:rtl/>
        </w:rPr>
        <w:t xml:space="preserve">«خلق» (مصدر خلقنا) در اينجا به معناى تصيير (از حالى به حالى ديگر در آوردن) است. و بدين جهت متعدى به دو مفعول، به كار رفته است. «علقة» نيز به خون غليظ و بسته گفته مى شود.</w:t>
      </w:r>
    </w:p>
    <w:p>
      <w:pPr>
        <w:pStyle w:val="BookText"/>
      </w:pPr>
      <w:r>
        <w:rPr>
          <w:rFonts w:ascii="IRNazanin" w:hAnsi="IRNazanin" w:eastAsia="IRNazanin" w:cs="IRNazanin"/>
          <w:lang w:bidi="fa-IR"/>
          <w:color w:val="111111"/>
          <w:sz w:val="28"/>
          <w:szCs w:val="28"/>
          <w:rtl/>
        </w:rPr>
        <w:t xml:space="preserve">2 - پس از آن كه نطفه در رحم به صورت علقه ( خون بسته ) در آمد ، علقه به تدريج از حالت خون بودن خارج مى شود و به صورت مضغه ( پاره گوشتى بدون استخوان ) در مى آيد .</w:t>
      </w:r>
    </w:p>
    <w:p>
      <w:pPr>
        <w:pStyle w:val="BookText"/>
      </w:pPr>
      <w:r>
        <w:rPr>
          <w:rFonts w:ascii="Amiri" w:hAnsi="Amiri" w:eastAsia="Amiri" w:cs="Amiri"/>
          <w:lang w:bidi="ar-SA"/>
          <w:color w:val="111111"/>
          <w:sz w:val="28"/>
          <w:szCs w:val="28"/>
          <w:rtl/>
        </w:rPr>
        <w:t xml:space="preserve">فخلقنا العلقة مضغة</w:t>
      </w:r>
    </w:p>
    <w:p>
      <w:pPr>
        <w:pStyle w:val="BookText"/>
      </w:pPr>
      <w:r>
        <w:rPr>
          <w:rFonts w:ascii="IRNazanin" w:hAnsi="IRNazanin" w:eastAsia="IRNazanin" w:cs="IRNazanin"/>
          <w:lang w:bidi="fa-IR"/>
          <w:color w:val="111111"/>
          <w:sz w:val="28"/>
          <w:szCs w:val="28"/>
          <w:rtl/>
        </w:rPr>
        <w:t xml:space="preserve">«مضغة» به پاره گوشت بدون استخوان گفته مى شود.</w:t>
      </w:r>
    </w:p>
    <w:p>
      <w:pPr>
        <w:pStyle w:val="Heading3"/>
      </w:pPr>
      <w:bookmarkStart w:id="277" w:name="_Toc35"/>
      <w:r>
        <w:t>17- نفرين بر قاطع رحم</w:t>
      </w:r>
      <w:bookmarkEnd w:id="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- 47 - 23 - 3</w:t>
      </w:r>
    </w:p>
    <w:p>
      <w:pPr>
        <w:pStyle w:val="BookText"/>
      </w:pPr>
      <w:r>
        <w:rPr>
          <w:rFonts w:ascii="IRNazanin" w:hAnsi="IRNazanin" w:eastAsia="IRNazanin" w:cs="IRNazanin"/>
          <w:lang w:bidi="fa-IR"/>
          <w:color w:val="111111"/>
          <w:sz w:val="28"/>
          <w:szCs w:val="28"/>
          <w:rtl/>
        </w:rPr>
        <w:t xml:space="preserve">3- جواز لعن و نفرين حق گريزانِ فسادانگيز و فاقد عواطف انسانى</w:t>
      </w:r>
    </w:p>
    <w:p>
      <w:pPr>
        <w:pStyle w:val="BookText"/>
      </w:pPr>
      <w:r>
        <w:rPr>
          <w:rFonts w:ascii="Amiri" w:hAnsi="Amiri" w:eastAsia="Amiri" w:cs="Amiri"/>
          <w:lang w:bidi="ar-SA"/>
          <w:color w:val="111111"/>
          <w:sz w:val="28"/>
          <w:szCs w:val="28"/>
          <w:rtl/>
        </w:rPr>
        <w:t xml:space="preserve">أولئك الذين لعنهم اللّه</w:t>
      </w:r>
    </w:p>
    <w:p>
      <w:pPr>
        <w:pStyle w:val="BookText"/>
      </w:pPr>
      <w:r>
        <w:rPr>
          <w:rFonts w:ascii="IRNazanin" w:hAnsi="IRNazanin" w:eastAsia="IRNazanin" w:cs="IRNazanin"/>
          <w:lang w:bidi="fa-IR"/>
          <w:color w:val="111111"/>
          <w:sz w:val="28"/>
          <w:szCs w:val="28"/>
          <w:rtl/>
        </w:rPr>
        <w:t xml:space="preserve">اعلام خداوند به ملعون بودن حق گريزان، نشانگر آن است كه لعن آن گروه، مورد رضاى الهى و هماهنگ با اراده او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097_46339"/>
    <w:bookmarkEnd w:id="11"/>
    <w:p>
      <w:pPr>
        <w:pStyle w:val="BookText"/>
      </w:pPr>
      <w:r>
        <w:rPr>
          <w:rFonts w:ascii="IRNazanin" w:hAnsi="IRNazanin" w:eastAsia="IRNazanin" w:cs="IRNazanin"/>
          <w:lang w:bidi="fa-IR"/>
          <w:color w:val="111111"/>
          <w:sz w:val="28"/>
          <w:szCs w:val="28"/>
          <w:rtl/>
        </w:rPr>
        <w:t xml:space="preserve">رحم(زهدان)</w:t>
      </w:r>
    </w:p>
    <w:p>
      <w:pPr>
        <w:pStyle w:val="Heading3"/>
      </w:pPr>
      <w:bookmarkStart w:id="278" w:name="_Toc36"/>
      <w:r>
        <w:t>18- {رحم(زهدان)}</w:t>
      </w:r>
      <w:bookmarkEnd w:id="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- 3 - 6 - 1،2،3،4</w:t>
      </w:r>
    </w:p>
    <w:p>
      <w:pPr>
        <w:pStyle w:val="BookText"/>
      </w:pPr>
      <w:r>
        <w:rPr>
          <w:rFonts w:ascii="Amiri" w:hAnsi="Amiri" w:eastAsia="Amiri" w:cs="Amiri"/>
          <w:lang w:bidi="ar-SA"/>
          <w:color w:val="111111"/>
          <w:sz w:val="28"/>
          <w:szCs w:val="28"/>
          <w:rtl/>
        </w:rPr>
        <w:t xml:space="preserve">1 - خداوند بر طبق مشيّت خود ، انسان ها را در رَحِم ها شكل مى دهد .</w:t>
      </w:r>
    </w:p>
    <w:p>
      <w:pPr>
        <w:pStyle w:val="BookText"/>
      </w:pPr>
      <w:r>
        <w:rPr>
          <w:rFonts w:ascii="Amiri" w:hAnsi="Amiri" w:eastAsia="Amiri" w:cs="Amiri"/>
          <w:lang w:bidi="ar-SA"/>
          <w:color w:val="111111"/>
          <w:sz w:val="28"/>
          <w:szCs w:val="28"/>
          <w:rtl/>
        </w:rPr>
        <w:t xml:space="preserve">هو الذى يصوركم فى الارحام كيف يشاء</w:t>
      </w:r>
    </w:p>
    <w:p>
      <w:pPr>
        <w:pStyle w:val="BookText"/>
      </w:pPr>
      <w:r>
        <w:rPr>
          <w:rFonts w:ascii="IRNazanin" w:hAnsi="IRNazanin" w:eastAsia="IRNazanin" w:cs="IRNazanin"/>
          <w:lang w:bidi="fa-IR"/>
          <w:color w:val="111111"/>
          <w:sz w:val="28"/>
          <w:szCs w:val="28"/>
          <w:rtl/>
        </w:rPr>
        <w:t xml:space="preserve">2 - شكل گيرى جنين ها در رَحم ها ، جلوه اى از قيّوميّت ( قوام دهنده هستى بودن ) خداوند</w:t>
      </w:r>
    </w:p>
    <w:p>
      <w:pPr>
        <w:pStyle w:val="BookText"/>
      </w:pPr>
      <w:r>
        <w:rPr>
          <w:rFonts w:ascii="Amiri" w:hAnsi="Amiri" w:eastAsia="Amiri" w:cs="Amiri"/>
          <w:lang w:bidi="ar-SA"/>
          <w:color w:val="111111"/>
          <w:sz w:val="28"/>
          <w:szCs w:val="28"/>
          <w:rtl/>
        </w:rPr>
        <w:t xml:space="preserve">لا اله الاّ هو الحىّ القيّوم . .. هو الّذى يصوركم فى الارحام كيف يشاء</w:t>
      </w:r>
    </w:p>
    <w:p>
      <w:pPr>
        <w:pStyle w:val="BookText"/>
      </w:pPr>
      <w:r>
        <w:rPr>
          <w:rFonts w:ascii="IRNazanin" w:hAnsi="IRNazanin" w:eastAsia="IRNazanin" w:cs="IRNazanin"/>
          <w:lang w:bidi="fa-IR"/>
          <w:color w:val="111111"/>
          <w:sz w:val="28"/>
          <w:szCs w:val="28"/>
          <w:rtl/>
        </w:rPr>
        <w:t xml:space="preserve">3 - انحصار صورتگرى جنين در رَحم به خداوند ، دليل وحدانيّت او</w:t>
      </w:r>
    </w:p>
    <w:p>
      <w:pPr>
        <w:pStyle w:val="BookText"/>
      </w:pPr>
      <w:r>
        <w:rPr>
          <w:rFonts w:ascii="Amiri" w:hAnsi="Amiri" w:eastAsia="Amiri" w:cs="Amiri"/>
          <w:lang w:bidi="ar-SA"/>
          <w:color w:val="111111"/>
          <w:sz w:val="28"/>
          <w:szCs w:val="28"/>
          <w:rtl/>
        </w:rPr>
        <w:t xml:space="preserve">هو الّذى يصوركم فى الارحام كيف يشاء لا اله الاّ هو العزيز الحكيم</w:t>
      </w:r>
    </w:p>
    <w:p>
      <w:pPr>
        <w:pStyle w:val="BookText"/>
      </w:pPr>
      <w:r>
        <w:rPr>
          <w:rFonts w:ascii="IRNazanin" w:hAnsi="IRNazanin" w:eastAsia="IRNazanin" w:cs="IRNazanin"/>
          <w:lang w:bidi="fa-IR"/>
          <w:color w:val="111111"/>
          <w:sz w:val="28"/>
          <w:szCs w:val="28"/>
          <w:rtl/>
        </w:rPr>
        <w:t xml:space="preserve">4 - شكل گيرى انسان در رَحِم ، نشانه اقتدار و حكمت خداوند است .</w:t>
      </w:r>
    </w:p>
    <w:p>
      <w:pPr>
        <w:pStyle w:val="BookText"/>
      </w:pPr>
      <w:r>
        <w:rPr>
          <w:rFonts w:ascii="Amiri" w:hAnsi="Amiri" w:eastAsia="Amiri" w:cs="Amiri"/>
          <w:lang w:bidi="ar-SA"/>
          <w:color w:val="111111"/>
          <w:sz w:val="28"/>
          <w:szCs w:val="28"/>
          <w:rtl/>
        </w:rPr>
        <w:t xml:space="preserve">هو الّذى يصوركم . .. لا اله الاّ هو العزيز الحكيم</w:t>
      </w:r>
    </w:p>
    <w:p>
      <w:pPr>
        <w:pStyle w:val="Heading3"/>
      </w:pPr>
      <w:bookmarkStart w:id="279" w:name="_Toc37"/>
      <w:r>
        <w:t>19- امنيت در رحم(زهدان)</w:t>
      </w:r>
      <w:bookmarkEnd w:id="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- 77 - 21 - 2،3</w:t>
      </w:r>
    </w:p>
    <w:p>
      <w:pPr>
        <w:pStyle w:val="BookText"/>
      </w:pPr>
      <w:r>
        <w:rPr>
          <w:rFonts w:ascii="IRNazanin" w:hAnsi="IRNazanin" w:eastAsia="IRNazanin" w:cs="IRNazanin"/>
          <w:lang w:bidi="fa-IR"/>
          <w:color w:val="111111"/>
          <w:sz w:val="28"/>
          <w:szCs w:val="28"/>
          <w:rtl/>
        </w:rPr>
        <w:t xml:space="preserve">2 - رحم ، جايگاهى استوار و قرارگاهى امن براى پرورش نطفه</w:t>
      </w:r>
    </w:p>
    <w:p>
      <w:pPr>
        <w:pStyle w:val="BookText"/>
      </w:pPr>
      <w:r>
        <w:rPr>
          <w:rFonts w:ascii="Amiri" w:hAnsi="Amiri" w:eastAsia="Amiri" w:cs="Amiri"/>
          <w:lang w:bidi="ar-SA"/>
          <w:color w:val="111111"/>
          <w:sz w:val="28"/>
          <w:szCs w:val="28"/>
          <w:rtl/>
        </w:rPr>
        <w:t xml:space="preserve">فجعلنه فى قرار مكين</w:t>
      </w:r>
    </w:p>
    <w:p>
      <w:pPr>
        <w:pStyle w:val="BookText"/>
      </w:pPr>
      <w:r>
        <w:rPr>
          <w:rFonts w:ascii="IRNazanin" w:hAnsi="IRNazanin" w:eastAsia="IRNazanin" w:cs="IRNazanin"/>
          <w:lang w:bidi="fa-IR"/>
          <w:color w:val="111111"/>
          <w:sz w:val="28"/>
          <w:szCs w:val="28"/>
          <w:rtl/>
        </w:rPr>
        <w:t xml:space="preserve">3 - رحم ، مناسب ترين و آسيب ناپذيرترين جا ، براى نطفه و تبديل آن به فرزندى سالم</w:t>
      </w:r>
    </w:p>
    <w:p>
      <w:pPr>
        <w:pStyle w:val="BookText"/>
      </w:pPr>
      <w:r>
        <w:rPr>
          <w:rFonts w:ascii="Amiri" w:hAnsi="Amiri" w:eastAsia="Amiri" w:cs="Amiri"/>
          <w:lang w:bidi="ar-SA"/>
          <w:color w:val="111111"/>
          <w:sz w:val="28"/>
          <w:szCs w:val="28"/>
          <w:rtl/>
        </w:rPr>
        <w:t xml:space="preserve">فجعلنه فى قرار مكين</w:t>
      </w:r>
    </w:p>
    <w:p>
      <w:pPr>
        <w:pStyle w:val="BookText"/>
      </w:pPr>
      <w:r>
        <w:rPr>
          <w:rFonts w:ascii="Amiri" w:hAnsi="Amiri" w:eastAsia="Amiri" w:cs="Amiri"/>
          <w:lang w:bidi="ar-SA"/>
          <w:color w:val="111111"/>
          <w:sz w:val="28"/>
          <w:szCs w:val="28"/>
          <w:rtl/>
        </w:rPr>
        <w:t xml:space="preserve">وصف «مكين»، ممكن است به مطلب ياد شده اشاره داشته باشد.</w:t>
      </w:r>
    </w:p>
    <w:p>
      <w:pPr>
        <w:pStyle w:val="Heading3"/>
      </w:pPr>
      <w:bookmarkStart w:id="280" w:name="_Toc38"/>
      <w:r>
        <w:t>20- اهميت رحم(زهدان)</w:t>
      </w:r>
      <w:bookmarkEnd w:id="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- 77 - 21 - 2،3</w:t>
      </w:r>
    </w:p>
    <w:p>
      <w:pPr>
        <w:pStyle w:val="BookText"/>
      </w:pPr>
      <w:r>
        <w:rPr>
          <w:rFonts w:ascii="IRNazanin" w:hAnsi="IRNazanin" w:eastAsia="IRNazanin" w:cs="IRNazanin"/>
          <w:lang w:bidi="fa-IR"/>
          <w:color w:val="111111"/>
          <w:sz w:val="28"/>
          <w:szCs w:val="28"/>
          <w:rtl/>
        </w:rPr>
        <w:t xml:space="preserve">2 - رحم ، جايگاهى استوار و قرارگاهى امن براى پرورش نطفه</w:t>
      </w:r>
    </w:p>
    <w:p>
      <w:pPr>
        <w:pStyle w:val="BookText"/>
      </w:pPr>
      <w:r>
        <w:rPr>
          <w:rFonts w:ascii="Amiri" w:hAnsi="Amiri" w:eastAsia="Amiri" w:cs="Amiri"/>
          <w:lang w:bidi="ar-SA"/>
          <w:color w:val="111111"/>
          <w:sz w:val="28"/>
          <w:szCs w:val="28"/>
          <w:rtl/>
        </w:rPr>
        <w:t xml:space="preserve">فجعلنه فى قرار مكين</w:t>
      </w:r>
    </w:p>
    <w:p>
      <w:pPr>
        <w:pStyle w:val="BookText"/>
      </w:pPr>
      <w:r>
        <w:rPr>
          <w:rFonts w:ascii="IRNazanin" w:hAnsi="IRNazanin" w:eastAsia="IRNazanin" w:cs="IRNazanin"/>
          <w:lang w:bidi="fa-IR"/>
          <w:color w:val="111111"/>
          <w:sz w:val="28"/>
          <w:szCs w:val="28"/>
          <w:rtl/>
        </w:rPr>
        <w:t xml:space="preserve">3 - رحم ، مناسب ترين و آسيب ناپذيرترين جا ، براى نطفه و تبديل آن به فرزندى سالم</w:t>
      </w:r>
    </w:p>
    <w:p>
      <w:pPr>
        <w:pStyle w:val="BookText"/>
      </w:pPr>
      <w:r>
        <w:rPr>
          <w:rFonts w:ascii="Amiri" w:hAnsi="Amiri" w:eastAsia="Amiri" w:cs="Amiri"/>
          <w:lang w:bidi="ar-SA"/>
          <w:color w:val="111111"/>
          <w:sz w:val="28"/>
          <w:szCs w:val="28"/>
          <w:rtl/>
        </w:rPr>
        <w:t xml:space="preserve">فجعلنه فى قرار مكين</w:t>
      </w:r>
    </w:p>
    <w:p>
      <w:pPr>
        <w:pStyle w:val="BookText"/>
      </w:pPr>
      <w:r>
        <w:rPr>
          <w:rFonts w:ascii="Amiri" w:hAnsi="Amiri" w:eastAsia="Amiri" w:cs="Amiri"/>
          <w:lang w:bidi="ar-SA"/>
          <w:color w:val="111111"/>
          <w:sz w:val="28"/>
          <w:szCs w:val="28"/>
          <w:rtl/>
        </w:rPr>
        <w:t xml:space="preserve">وصف «مكين»، ممكن است به مطلب ياد شده اشاره داشته باشد.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097_46340"/>
    <w:bookmarkEnd w:id="12"/>
    <w:p>
      <w:pPr>
        <w:pStyle w:val="Heading3"/>
      </w:pPr>
      <w:bookmarkStart w:id="281" w:name="_Toc39"/>
      <w:r>
        <w:t>21- تاريكى رحم(زهدان)</w:t>
      </w:r>
      <w:bookmarkEnd w:id="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- 39 - 6 - 10،11،26</w:t>
      </w:r>
    </w:p>
    <w:p>
      <w:pPr>
        <w:pStyle w:val="BookText"/>
      </w:pPr>
      <w:r>
        <w:rPr>
          <w:rFonts w:ascii="Amiri" w:hAnsi="Amiri" w:eastAsia="Amiri" w:cs="Amiri"/>
          <w:lang w:bidi="ar-SA"/>
          <w:color w:val="111111"/>
          <w:sz w:val="28"/>
          <w:szCs w:val="28"/>
          <w:rtl/>
        </w:rPr>
        <w:t xml:space="preserve">10 - تطور و تكامل تدريجى انسان در تاريكى شكم مادر</w:t>
      </w:r>
    </w:p>
    <w:p>
      <w:pPr>
        <w:pStyle w:val="BookText"/>
      </w:pPr>
      <w:r>
        <w:rPr>
          <w:rFonts w:ascii="Amiri" w:hAnsi="Amiri" w:eastAsia="Amiri" w:cs="Amiri"/>
          <w:lang w:bidi="ar-SA"/>
          <w:color w:val="111111"/>
          <w:sz w:val="28"/>
          <w:szCs w:val="28"/>
          <w:rtl/>
        </w:rPr>
        <w:t xml:space="preserve">يخلقكم فى بطون أُمّهتكم خلقًا من بعد خلق</w:t>
      </w:r>
    </w:p>
    <w:p>
      <w:pPr>
        <w:pStyle w:val="BookText"/>
      </w:pPr>
      <w:r>
        <w:rPr>
          <w:rFonts w:ascii="IRNazanin" w:hAnsi="IRNazanin" w:eastAsia="IRNazanin" w:cs="IRNazanin"/>
          <w:lang w:bidi="fa-IR"/>
          <w:color w:val="111111"/>
          <w:sz w:val="28"/>
          <w:szCs w:val="28"/>
          <w:rtl/>
        </w:rPr>
        <w:t xml:space="preserve">جمله «خلقاً من بعد خلق» (آفرينشى پس از آفرينش)، به تطور و تكامل تدريجى نطفه در رحم مادران اشاره دارد.</w:t>
      </w:r>
    </w:p>
    <w:p>
      <w:pPr>
        <w:pStyle w:val="BookText"/>
      </w:pPr>
      <w:r>
        <w:rPr>
          <w:rFonts w:ascii="IRNazanin" w:hAnsi="IRNazanin" w:eastAsia="IRNazanin" w:cs="IRNazanin"/>
          <w:lang w:bidi="fa-IR"/>
          <w:color w:val="111111"/>
          <w:sz w:val="28"/>
          <w:szCs w:val="28"/>
          <w:rtl/>
        </w:rPr>
        <w:t xml:space="preserve">11 - جنين ، پوشيده از سه ظلمت ( بچه دان ، رحم و شكم )</w:t>
      </w:r>
    </w:p>
    <w:p>
      <w:pPr>
        <w:pStyle w:val="BookText"/>
      </w:pPr>
      <w:r>
        <w:rPr>
          <w:rFonts w:ascii="Amiri" w:hAnsi="Amiri" w:eastAsia="Amiri" w:cs="Amiri"/>
          <w:lang w:bidi="ar-SA"/>
          <w:color w:val="111111"/>
          <w:sz w:val="28"/>
          <w:szCs w:val="28"/>
          <w:rtl/>
        </w:rPr>
        <w:t xml:space="preserve">يخلقكم فى بطون أُمّهتكم . .. فى ظلمت ثلث</w:t>
      </w:r>
    </w:p>
    <w:p>
      <w:pPr>
        <w:pStyle w:val="BookText"/>
      </w:pPr>
      <w:r>
        <w:rPr>
          <w:rFonts w:ascii="IRNazanin" w:hAnsi="IRNazanin" w:eastAsia="IRNazanin" w:cs="IRNazanin"/>
          <w:lang w:bidi="fa-IR"/>
          <w:color w:val="111111"/>
          <w:sz w:val="28"/>
          <w:szCs w:val="28"/>
          <w:rtl/>
        </w:rPr>
        <w:t xml:space="preserve">مفسران يادآور شدند كه مقصود از «ظلمات ثلاث» ظلمت هاى بچه دان، رحم و شكم مادران است و روايت امام باقر(ع) مؤيد همين برداشت است (مجمع البيان، ذيل آيه و نورالثقلين، ج 4، ص 477، ح 11).</w:t>
      </w:r>
    </w:p>
    <w:p>
      <w:pPr>
        <w:pStyle w:val="BookText"/>
      </w:pPr>
      <w:r>
        <w:rPr>
          <w:rFonts w:ascii="Amiri" w:hAnsi="Amiri" w:eastAsia="Amiri" w:cs="Amiri"/>
          <w:lang w:bidi="ar-SA"/>
          <w:color w:val="111111"/>
          <w:sz w:val="28"/>
          <w:szCs w:val="28"/>
          <w:rtl/>
        </w:rPr>
        <w:t xml:space="preserve">26 - « فى مجمع البيان : « فى ظلمات ثلاث » ظلمة البطن و ظلمة الرحم و ظلمة المشيمة . . . و هو المروى عن أبى جعفر ( ع ) ;</w:t>
      </w:r>
    </w:p>
    <w:p>
      <w:pPr>
        <w:pStyle w:val="BookText"/>
      </w:pPr>
      <w:r>
        <w:rPr>
          <w:rFonts w:ascii="IRNazanin" w:hAnsi="IRNazanin" w:eastAsia="IRNazanin" w:cs="IRNazanin"/>
          <w:lang w:bidi="fa-IR"/>
          <w:color w:val="111111"/>
          <w:sz w:val="28"/>
          <w:szCs w:val="28"/>
          <w:rtl/>
        </w:rPr>
        <w:t xml:space="preserve">در مجمع البيان آمده است كه مراد از «ظلمات ثلاث» (تاريكى هاى سه گانه)، تاريكى شكم، تاريكى رحم و تاريكى كيسه جنين مى باشد و اين معنا از امام باقر(ع) روايت شده است».</w:t>
      </w:r>
    </w:p>
    <w:p>
      <w:pPr>
        <w:pStyle w:val="Heading3"/>
      </w:pPr>
      <w:bookmarkStart w:id="282" w:name="_Toc40"/>
      <w:r>
        <w:t>22- تقدير مجذوبات رحم(زهدان)</w:t>
      </w:r>
      <w:bookmarkEnd w:id="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- 13 - 8 - 8</w:t>
      </w:r>
    </w:p>
    <w:p>
      <w:pPr>
        <w:pStyle w:val="BookText"/>
      </w:pPr>
      <w:r>
        <w:rPr>
          <w:rFonts w:ascii="IRNazanin" w:hAnsi="IRNazanin" w:eastAsia="IRNazanin" w:cs="IRNazanin"/>
          <w:lang w:bidi="fa-IR"/>
          <w:color w:val="111111"/>
          <w:sz w:val="28"/>
          <w:szCs w:val="28"/>
          <w:rtl/>
        </w:rPr>
        <w:t xml:space="preserve">8- آنچه رحم ها جذب مى كنند يا بر آن مى افزايند و يا از خود دفع مى كنند ، داراى اندازه و مقدارى مشخص است .</w:t>
      </w:r>
    </w:p>
    <w:p>
      <w:pPr>
        <w:pStyle w:val="BookText"/>
      </w:pPr>
      <w:r>
        <w:rPr>
          <w:rFonts w:ascii="Amiri" w:hAnsi="Amiri" w:eastAsia="Amiri" w:cs="Amiri"/>
          <w:lang w:bidi="ar-SA"/>
          <w:color w:val="111111"/>
          <w:sz w:val="28"/>
          <w:szCs w:val="28"/>
          <w:rtl/>
        </w:rPr>
        <w:t xml:space="preserve">الله يعلم . .. و كل شىء عنده بمقدار</w:t>
      </w:r>
    </w:p>
    <w:p>
      <w:pPr>
        <w:pStyle w:val="Heading3"/>
      </w:pPr>
      <w:bookmarkStart w:id="283" w:name="_Toc41"/>
      <w:r>
        <w:t>23- تقدير مدفوعات رحم(زهدان)</w:t>
      </w:r>
      <w:bookmarkEnd w:id="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- 13 - 8 - 8</w:t>
      </w:r>
    </w:p>
    <w:p>
      <w:pPr>
        <w:pStyle w:val="BookText"/>
      </w:pPr>
      <w:r>
        <w:rPr>
          <w:rFonts w:ascii="IRNazanin" w:hAnsi="IRNazanin" w:eastAsia="IRNazanin" w:cs="IRNazanin"/>
          <w:lang w:bidi="fa-IR"/>
          <w:color w:val="111111"/>
          <w:sz w:val="28"/>
          <w:szCs w:val="28"/>
          <w:rtl/>
        </w:rPr>
        <w:t xml:space="preserve">8- آنچه رحم ها جذب مى كنند يا بر آن مى افزايند و يا از خود دفع مى كنند ، داراى اندازه و مقدارى مشخص است .</w:t>
      </w:r>
    </w:p>
    <w:p>
      <w:pPr>
        <w:pStyle w:val="BookText"/>
      </w:pPr>
      <w:r>
        <w:rPr>
          <w:rFonts w:ascii="Amiri" w:hAnsi="Amiri" w:eastAsia="Amiri" w:cs="Amiri"/>
          <w:lang w:bidi="ar-SA"/>
          <w:color w:val="111111"/>
          <w:sz w:val="28"/>
          <w:szCs w:val="28"/>
          <w:rtl/>
        </w:rPr>
        <w:t xml:space="preserve">الله يعلم . .. و كل شىء عنده بمقدار</w:t>
      </w:r>
    </w:p>
    <w:p>
      <w:pPr>
        <w:pStyle w:val="Heading3"/>
      </w:pPr>
      <w:bookmarkStart w:id="284" w:name="_Toc42"/>
      <w:r>
        <w:t>24- خروج جنين از رحم(زهدان)</w:t>
      </w:r>
      <w:bookmarkEnd w:id="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- 86 - 7 - 5</w:t>
      </w:r>
    </w:p>
    <w:p>
      <w:pPr>
        <w:pStyle w:val="BookText"/>
      </w:pPr>
      <w:r>
        <w:rPr>
          <w:rFonts w:ascii="IRNazanin" w:hAnsi="IRNazanin" w:eastAsia="IRNazanin" w:cs="IRNazanin"/>
          <w:lang w:bidi="fa-IR"/>
          <w:color w:val="111111"/>
          <w:sz w:val="28"/>
          <w:szCs w:val="28"/>
          <w:rtl/>
        </w:rPr>
        <w:t xml:space="preserve">5 - خروج جنين از رحم ، امرى شگفت و نشانه امكان معاد است . *</w:t>
      </w:r>
    </w:p>
    <w:p>
      <w:pPr>
        <w:pStyle w:val="BookText"/>
      </w:pPr>
      <w:r>
        <w:rPr>
          <w:rFonts w:ascii="Amiri" w:hAnsi="Amiri" w:eastAsia="Amiri" w:cs="Amiri"/>
          <w:lang w:bidi="ar-SA"/>
          <w:color w:val="111111"/>
          <w:sz w:val="28"/>
          <w:szCs w:val="28"/>
          <w:rtl/>
        </w:rPr>
        <w:t xml:space="preserve">يخرج من بين الصلب و الترائب</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097_46341"/>
    <w:bookmarkEnd w:id="13"/>
    <w:p>
      <w:pPr>
        <w:pStyle w:val="BookText"/>
      </w:pPr>
      <w:r>
        <w:rPr>
          <w:rFonts w:ascii="IRNazanin" w:hAnsi="IRNazanin" w:eastAsia="IRNazanin" w:cs="IRNazanin"/>
          <w:lang w:bidi="fa-IR"/>
          <w:color w:val="111111"/>
          <w:sz w:val="28"/>
          <w:szCs w:val="28"/>
          <w:rtl/>
        </w:rPr>
        <w:t xml:space="preserve">ضمير فاعلى «يخرج»، ممكن است به «الانسان» در دو آيه قبل برگردد، در اين احتمال مراد از «ماء دافق» نطفه مرد و مراد از جمله «يخرج. ..»، تولّد نوزاد خواهد بود و «من بين الصلب و الترائب»، اشاره به جايگاه رحم است كه بين قسمت هاى جلو و پشت مادر مى باشد.</w:t>
      </w:r>
    </w:p>
    <w:p>
      <w:pPr>
        <w:pStyle w:val="Heading3"/>
      </w:pPr>
      <w:bookmarkStart w:id="285" w:name="_Toc43"/>
      <w:r>
        <w:t>25- علم به ويژگيهاى رحم(زهدان)</w:t>
      </w:r>
      <w:bookmarkEnd w:id="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- 13 - 8 - 2،3،4،5</w:t>
      </w:r>
    </w:p>
    <w:p>
      <w:pPr>
        <w:pStyle w:val="BookText"/>
      </w:pPr>
      <w:r>
        <w:rPr>
          <w:rFonts w:ascii="IRNazanin" w:hAnsi="IRNazanin" w:eastAsia="IRNazanin" w:cs="IRNazanin"/>
          <w:lang w:bidi="fa-IR"/>
          <w:color w:val="111111"/>
          <w:sz w:val="28"/>
          <w:szCs w:val="28"/>
          <w:rtl/>
        </w:rPr>
        <w:t xml:space="preserve">2- خداوند ، به آنچه رحم زنان و مادينه ها براى جنين جذب مى كنند آگاه است .</w:t>
      </w:r>
    </w:p>
    <w:p>
      <w:pPr>
        <w:pStyle w:val="BookText"/>
      </w:pPr>
      <w:r>
        <w:rPr>
          <w:rFonts w:ascii="Amiri" w:hAnsi="Amiri" w:eastAsia="Amiri" w:cs="Amiri"/>
          <w:lang w:bidi="ar-SA"/>
          <w:color w:val="111111"/>
          <w:sz w:val="28"/>
          <w:szCs w:val="28"/>
          <w:rtl/>
        </w:rPr>
        <w:t xml:space="preserve">الله يعلم . .. ما تغيض الأرحام</w:t>
      </w:r>
    </w:p>
    <w:p>
      <w:pPr>
        <w:pStyle w:val="BookText"/>
      </w:pPr>
      <w:r>
        <w:rPr>
          <w:rFonts w:ascii="IRNazanin" w:hAnsi="IRNazanin" w:eastAsia="IRNazanin" w:cs="IRNazanin"/>
          <w:lang w:bidi="fa-IR"/>
          <w:color w:val="111111"/>
          <w:sz w:val="28"/>
          <w:szCs w:val="28"/>
          <w:rtl/>
        </w:rPr>
        <w:t xml:space="preserve">«غيض» به معناى كاستن و فرو بردن است كه به مناسبت مورد از آن به جذب كردن تعبير شد. و چون سخن جمله قبل درباره جنين بود معلوم مى شود مقصود از آنچه رحمها جذب مى كنند، جذبهايى است كه در ارتباط با جنين مى باشد چه آنها كه در پيدايش جنين دخيل است و چه آنها كه مايه رشد و نمو جنين مى باشد.</w:t>
      </w:r>
    </w:p>
    <w:p>
      <w:pPr>
        <w:pStyle w:val="BookText"/>
      </w:pPr>
      <w:r>
        <w:rPr>
          <w:rFonts w:ascii="IRNazanin" w:hAnsi="IRNazanin" w:eastAsia="IRNazanin" w:cs="IRNazanin"/>
          <w:lang w:bidi="fa-IR"/>
          <w:color w:val="111111"/>
          <w:sz w:val="28"/>
          <w:szCs w:val="28"/>
          <w:rtl/>
        </w:rPr>
        <w:t xml:space="preserve">3- خداوند ، از آنچه رحم زنان و مادينه ها براى جنين جذب نكرده و از خود دفع مى كنند آگاه است .</w:t>
      </w:r>
    </w:p>
    <w:p>
      <w:pPr>
        <w:pStyle w:val="BookText"/>
      </w:pPr>
      <w:r>
        <w:rPr>
          <w:rFonts w:ascii="Amiri" w:hAnsi="Amiri" w:eastAsia="Amiri" w:cs="Amiri"/>
          <w:lang w:bidi="ar-SA"/>
          <w:color w:val="111111"/>
          <w:sz w:val="28"/>
          <w:szCs w:val="28"/>
          <w:rtl/>
        </w:rPr>
        <w:t xml:space="preserve">الله يعلم ما تحمل كل أُنثى . .. و ما تزداد</w:t>
      </w:r>
    </w:p>
    <w:p>
      <w:pPr>
        <w:pStyle w:val="BookText"/>
      </w:pPr>
      <w:r>
        <w:rPr>
          <w:rFonts w:ascii="IRNazanin" w:hAnsi="IRNazanin" w:eastAsia="IRNazanin" w:cs="IRNazanin"/>
          <w:lang w:bidi="fa-IR"/>
          <w:color w:val="111111"/>
          <w:sz w:val="28"/>
          <w:szCs w:val="28"/>
          <w:rtl/>
        </w:rPr>
        <w:t xml:space="preserve">«ازدياد» (مصدر تزداد) به معناى افزودن است و ضمير در «تزداد» به ارحام باز مى گردد. آنچه را رحمها مى افزايند - كه معناى عبارت «ما تزداد» است- مى تواند ناظر به چيزهايى باشد كه رحمها افزون بر نياز جنين از خود تراوش مى كنند كه دفع مى شود و مى تواند ناظر به افزودن بر جنين باشد كه مايه رشد و نمو او مى شود.</w:t>
      </w:r>
    </w:p>
    <w:p>
      <w:pPr>
        <w:pStyle w:val="BookText"/>
      </w:pPr>
      <w:r>
        <w:rPr>
          <w:rFonts w:ascii="IRNazanin" w:hAnsi="IRNazanin" w:eastAsia="IRNazanin" w:cs="IRNazanin"/>
          <w:lang w:bidi="fa-IR"/>
          <w:color w:val="111111"/>
          <w:sz w:val="28"/>
          <w:szCs w:val="28"/>
          <w:rtl/>
        </w:rPr>
        <w:t xml:space="preserve">4- خداوند به نطفه هايى كه رحم زنان و مادينه ها به خود جذب مى كنند تا جنين شود ، آگاه است .</w:t>
      </w:r>
    </w:p>
    <w:p>
      <w:pPr>
        <w:pStyle w:val="BookText"/>
      </w:pPr>
      <w:r>
        <w:rPr>
          <w:rFonts w:ascii="Amiri" w:hAnsi="Amiri" w:eastAsia="Amiri" w:cs="Amiri"/>
          <w:lang w:bidi="ar-SA"/>
          <w:color w:val="111111"/>
          <w:sz w:val="28"/>
          <w:szCs w:val="28"/>
          <w:rtl/>
        </w:rPr>
        <w:t xml:space="preserve">الله يعلم ما تحمل كل أُنثى و ما تغيض الأرحام</w:t>
      </w:r>
    </w:p>
    <w:p>
      <w:pPr>
        <w:pStyle w:val="BookText"/>
      </w:pPr>
      <w:r>
        <w:rPr>
          <w:rFonts w:ascii="IRNazanin" w:hAnsi="IRNazanin" w:eastAsia="IRNazanin" w:cs="IRNazanin"/>
          <w:lang w:bidi="fa-IR"/>
          <w:color w:val="111111"/>
          <w:sz w:val="28"/>
          <w:szCs w:val="28"/>
          <w:rtl/>
        </w:rPr>
        <w:t xml:space="preserve">5- خداوند به آنچه رحم زنان و مادينه ها@- پس از جذب نطفه - بر آن مى افزايند داناست .</w:t>
      </w:r>
    </w:p>
    <w:p>
      <w:pPr>
        <w:pStyle w:val="BookText"/>
      </w:pPr>
      <w:r>
        <w:rPr>
          <w:rFonts w:ascii="Amiri" w:hAnsi="Amiri" w:eastAsia="Amiri" w:cs="Amiri"/>
          <w:lang w:bidi="ar-SA"/>
          <w:color w:val="111111"/>
          <w:sz w:val="28"/>
          <w:szCs w:val="28"/>
          <w:rtl/>
        </w:rPr>
        <w:t xml:space="preserve">الله يعلم ما تحمل كل أُنثى . .. و ما تزداد</w:t>
      </w:r>
    </w:p>
    <w:p>
      <w:pPr>
        <w:pStyle w:val="Heading3"/>
      </w:pPr>
      <w:bookmarkStart w:id="286" w:name="_Toc44"/>
      <w:r>
        <w:t>26- مجذوبات رحم(زهدان)</w:t>
      </w:r>
      <w:bookmarkEnd w:id="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- 13 - 8 - 2،4</w:t>
      </w:r>
    </w:p>
    <w:p>
      <w:pPr>
        <w:pStyle w:val="BookText"/>
      </w:pPr>
      <w:r>
        <w:rPr>
          <w:rFonts w:ascii="IRNazanin" w:hAnsi="IRNazanin" w:eastAsia="IRNazanin" w:cs="IRNazanin"/>
          <w:lang w:bidi="fa-IR"/>
          <w:color w:val="111111"/>
          <w:sz w:val="28"/>
          <w:szCs w:val="28"/>
          <w:rtl/>
        </w:rPr>
        <w:t xml:space="preserve">2- خداوند ، به آنچه رحم زنان و مادينه ها براى جنين جذب مى كنند آگاه است .</w:t>
      </w:r>
    </w:p>
    <w:p>
      <w:pPr>
        <w:pStyle w:val="BookText"/>
      </w:pPr>
      <w:r>
        <w:rPr>
          <w:rFonts w:ascii="Amiri" w:hAnsi="Amiri" w:eastAsia="Amiri" w:cs="Amiri"/>
          <w:lang w:bidi="ar-SA"/>
          <w:color w:val="111111"/>
          <w:sz w:val="28"/>
          <w:szCs w:val="28"/>
          <w:rtl/>
        </w:rPr>
        <w:t xml:space="preserve">الله يعلم . .. ما تغيض الأرحام</w:t>
      </w:r>
    </w:p>
    <w:p>
      <w:pPr>
        <w:pStyle w:val="BookText"/>
      </w:pPr>
      <w:r>
        <w:rPr>
          <w:rFonts w:ascii="IRNazanin" w:hAnsi="IRNazanin" w:eastAsia="IRNazanin" w:cs="IRNazanin"/>
          <w:lang w:bidi="fa-IR"/>
          <w:color w:val="111111"/>
          <w:sz w:val="28"/>
          <w:szCs w:val="28"/>
          <w:rtl/>
        </w:rPr>
        <w:t xml:space="preserve">«غيض» به معناى كاستن و فرو بردن است كه به مناسبت مورد از آن به جذب كردن تعبير شد. و چون سخن جمله قبل درباره جنين بود معلوم مى شود مقصود از آنچه رحمها جذب مى كنند، جذبهايى است كه در ارتباط با جنين مى باشد چه آنها كه در پيدايش جنين دخيل است و چه آنها كه مايه رشد و نمو جنين مى باشد.</w:t>
      </w:r>
    </w:p>
    <w:p>
      <w:pPr>
        <w:pStyle w:val="BookText"/>
      </w:pPr>
      <w:r>
        <w:rPr>
          <w:rFonts w:ascii="IRNazanin" w:hAnsi="IRNazanin" w:eastAsia="IRNazanin" w:cs="IRNazanin"/>
          <w:lang w:bidi="fa-IR"/>
          <w:color w:val="111111"/>
          <w:sz w:val="28"/>
          <w:szCs w:val="28"/>
          <w:rtl/>
        </w:rPr>
        <w:t xml:space="preserve">4- خداوند به نطفه هايى كه رحم زنان و مادينه ها به خود جذب مى كنند تا جنين شود ، آگاه است .</w:t>
      </w:r>
    </w:p>
    <w:p>
      <w:pPr>
        <w:pStyle w:val="BookText"/>
      </w:pPr>
      <w:r>
        <w:rPr>
          <w:rFonts w:ascii="Amiri" w:hAnsi="Amiri" w:eastAsia="Amiri" w:cs="Amiri"/>
          <w:lang w:bidi="ar-SA"/>
          <w:color w:val="111111"/>
          <w:sz w:val="28"/>
          <w:szCs w:val="28"/>
          <w:rtl/>
        </w:rPr>
        <w:t xml:space="preserve">الله يعلم ما تحمل كل أُنثى و ما تغيض الأرحام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097_46342"/>
    <w:bookmarkEnd w:id="14"/>
    <w:p>
      <w:pPr>
        <w:pStyle w:val="Heading3"/>
      </w:pPr>
      <w:bookmarkStart w:id="287" w:name="_Toc45"/>
      <w:r>
        <w:t>27- مدت استقرار نطفه در رحم(زهدان)</w:t>
      </w:r>
      <w:bookmarkEnd w:id="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- 77 - 22 - 1</w:t>
      </w:r>
    </w:p>
    <w:p>
      <w:pPr>
        <w:pStyle w:val="BookText"/>
      </w:pPr>
      <w:r>
        <w:rPr>
          <w:rFonts w:ascii="Amiri" w:hAnsi="Amiri" w:eastAsia="Amiri" w:cs="Amiri"/>
          <w:lang w:bidi="ar-SA"/>
          <w:color w:val="111111"/>
          <w:sz w:val="28"/>
          <w:szCs w:val="28"/>
          <w:rtl/>
        </w:rPr>
        <w:t xml:space="preserve">1 - ماندن نطفه در رحم و سير تكوين آن ، داراى مدتى معين</w:t>
      </w:r>
    </w:p>
    <w:p>
      <w:pPr>
        <w:pStyle w:val="BookText"/>
      </w:pPr>
      <w:r>
        <w:rPr>
          <w:rFonts w:ascii="Amiri" w:hAnsi="Amiri" w:eastAsia="Amiri" w:cs="Amiri"/>
          <w:lang w:bidi="ar-SA"/>
          <w:color w:val="111111"/>
          <w:sz w:val="28"/>
          <w:szCs w:val="28"/>
          <w:rtl/>
        </w:rPr>
        <w:t xml:space="preserve">فجعلنه فى قرار مكين . إلى قدر معلوم</w:t>
      </w:r>
    </w:p>
    <w:p>
      <w:pPr>
        <w:pStyle w:val="Heading3"/>
      </w:pPr>
      <w:bookmarkStart w:id="288" w:name="_Toc46"/>
      <w:r>
        <w:t>28- مدفوعات رحم(زهدان)</w:t>
      </w:r>
      <w:bookmarkEnd w:id="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- 13 - 8 - 3</w:t>
      </w:r>
    </w:p>
    <w:p>
      <w:pPr>
        <w:pStyle w:val="BookText"/>
      </w:pPr>
      <w:r>
        <w:rPr>
          <w:rFonts w:ascii="IRNazanin" w:hAnsi="IRNazanin" w:eastAsia="IRNazanin" w:cs="IRNazanin"/>
          <w:lang w:bidi="fa-IR"/>
          <w:color w:val="111111"/>
          <w:sz w:val="28"/>
          <w:szCs w:val="28"/>
          <w:rtl/>
        </w:rPr>
        <w:t xml:space="preserve">3- خداوند ، از آنچه رحم زنان و مادينه ها براى جنين جذب نكرده و از خود دفع مى كنند آگاه است .</w:t>
      </w:r>
    </w:p>
    <w:p>
      <w:pPr>
        <w:pStyle w:val="BookText"/>
      </w:pPr>
      <w:r>
        <w:rPr>
          <w:rFonts w:ascii="Amiri" w:hAnsi="Amiri" w:eastAsia="Amiri" w:cs="Amiri"/>
          <w:lang w:bidi="ar-SA"/>
          <w:color w:val="111111"/>
          <w:sz w:val="28"/>
          <w:szCs w:val="28"/>
          <w:rtl/>
        </w:rPr>
        <w:t xml:space="preserve">الله يعلم ما تحمل كل أُنثى . .. و ما تزداد</w:t>
      </w:r>
    </w:p>
    <w:p>
      <w:pPr>
        <w:pStyle w:val="BookText"/>
      </w:pPr>
      <w:r>
        <w:rPr>
          <w:rFonts w:ascii="IRNazanin" w:hAnsi="IRNazanin" w:eastAsia="IRNazanin" w:cs="IRNazanin"/>
          <w:lang w:bidi="fa-IR"/>
          <w:color w:val="111111"/>
          <w:sz w:val="28"/>
          <w:szCs w:val="28"/>
          <w:rtl/>
        </w:rPr>
        <w:t xml:space="preserve">«ازدياد» (مصدر تزداد) به معناى افزودن است و ضمير در «تزداد» به ارحام باز مى گردد. آنچه را رحمها مى افزايند - كه معناى عبارت «ما تزداد» است- مى تواند ناظر به چيزهايى باشد كه رحمها افزون بر نياز جنين از خود تراوش مى كنند كه دفع مى شود و مى تواند ناظر به افزودن بر جنين باشد كه مايه رشد و نمو او مى شود.</w:t>
      </w:r>
    </w:p>
    <w:p>
      <w:pPr>
        <w:pStyle w:val="Heading3"/>
      </w:pPr>
      <w:bookmarkStart w:id="289" w:name="_Toc47"/>
      <w:r>
        <w:t>29- نطفه در رحم(زهدان)</w:t>
      </w:r>
      <w:bookmarkEnd w:id="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- 53 - 46 - 4</w:t>
      </w:r>
    </w:p>
    <w:p>
      <w:pPr>
        <w:pStyle w:val="BookText"/>
      </w:pPr>
      <w:r>
        <w:rPr>
          <w:rFonts w:ascii="Amiri" w:hAnsi="Amiri" w:eastAsia="Amiri" w:cs="Amiri"/>
          <w:lang w:bidi="ar-SA"/>
          <w:color w:val="111111"/>
          <w:sz w:val="28"/>
          <w:szCs w:val="28"/>
          <w:rtl/>
        </w:rPr>
        <w:t xml:space="preserve">4 - نحوه جريان نطفه و فرو افتادن آن [ در رحم ] ، نمودى از تدبير الهى در تداوم حيات</w:t>
      </w:r>
    </w:p>
    <w:p>
      <w:pPr>
        <w:pStyle w:val="BookText"/>
      </w:pPr>
      <w:r>
        <w:rPr>
          <w:rFonts w:ascii="Amiri" w:hAnsi="Amiri" w:eastAsia="Amiri" w:cs="Amiri"/>
          <w:lang w:bidi="ar-SA"/>
          <w:color w:val="111111"/>
          <w:sz w:val="28"/>
          <w:szCs w:val="28"/>
          <w:rtl/>
        </w:rPr>
        <w:t xml:space="preserve">و أنّه خلق . .. من نطفة إذا تمنى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- 76 - 2 - 6</w:t>
      </w:r>
    </w:p>
    <w:p>
      <w:pPr>
        <w:pStyle w:val="BookText"/>
      </w:pPr>
      <w:r>
        <w:rPr>
          <w:rFonts w:ascii="IRNazanin" w:hAnsi="IRNazanin" w:eastAsia="IRNazanin" w:cs="IRNazanin"/>
          <w:lang w:bidi="fa-IR"/>
          <w:color w:val="111111"/>
          <w:sz w:val="28"/>
          <w:szCs w:val="28"/>
          <w:rtl/>
        </w:rPr>
        <w:t xml:space="preserve">6 - آفرينش انسان در رحم ، همراه با تحولات و دگرگونى هاى پى درپى</w:t>
      </w:r>
    </w:p>
    <w:p>
      <w:pPr>
        <w:pStyle w:val="BookText"/>
      </w:pPr>
      <w:r>
        <w:rPr>
          <w:rFonts w:ascii="Amiri" w:hAnsi="Amiri" w:eastAsia="Amiri" w:cs="Amiri"/>
          <w:lang w:bidi="ar-SA"/>
          <w:color w:val="111111"/>
          <w:sz w:val="28"/>
          <w:szCs w:val="28"/>
          <w:rtl/>
        </w:rPr>
        <w:t xml:space="preserve">إنّا خلقنا الإنسن من نطفة . .. نبتليه</w:t>
      </w:r>
    </w:p>
    <w:p>
      <w:pPr>
        <w:pStyle w:val="BookText"/>
      </w:pPr>
      <w:r>
        <w:rPr>
          <w:rFonts w:ascii="IRNazanin" w:hAnsi="IRNazanin" w:eastAsia="IRNazanin" w:cs="IRNazanin"/>
          <w:lang w:bidi="fa-IR"/>
          <w:color w:val="111111"/>
          <w:sz w:val="28"/>
          <w:szCs w:val="28"/>
          <w:rtl/>
        </w:rPr>
        <w:t xml:space="preserve">«إبتلا»، مى تواند استعاره از انتقال از حالتى به حالت ديگر باشد. در اين صورت آيه شريفه، به تبديل نطفه به علقه، علقه به مضغه و... اشاره دارد.</w:t>
      </w:r>
    </w:p>
    <w:p>
      <w:pPr>
        <w:pStyle w:val="Heading3"/>
      </w:pPr>
      <w:bookmarkStart w:id="290" w:name="_Toc48"/>
      <w:r>
        <w:t>30- نقش تاريكى رحم(زهدان)</w:t>
      </w:r>
      <w:bookmarkEnd w:id="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- 39 - 6 - 14</w:t>
      </w:r>
    </w:p>
    <w:p>
      <w:pPr>
        <w:pStyle w:val="BookText"/>
      </w:pPr>
      <w:r>
        <w:rPr>
          <w:rFonts w:ascii="Amiri" w:hAnsi="Amiri" w:eastAsia="Amiri" w:cs="Amiri"/>
          <w:lang w:bidi="ar-SA"/>
          <w:color w:val="111111"/>
          <w:sz w:val="28"/>
          <w:szCs w:val="28"/>
          <w:rtl/>
        </w:rPr>
        <w:t xml:space="preserve">14 - تأثير تاريكى شكم مادران ، در رشد جنين و نطفه انسان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097_46343"/>
    <w:bookmarkEnd w:id="15"/>
    <w:p>
      <w:pPr>
        <w:pStyle w:val="BookText"/>
      </w:pPr>
      <w:r>
        <w:rPr>
          <w:rFonts w:ascii="Amiri" w:hAnsi="Amiri" w:eastAsia="Amiri" w:cs="Amiri"/>
          <w:lang w:bidi="ar-SA"/>
          <w:color w:val="111111"/>
          <w:sz w:val="28"/>
          <w:szCs w:val="28"/>
          <w:rtl/>
        </w:rPr>
        <w:t xml:space="preserve">يخلقكم فى بطون أمّهتكم . .. فى ظلمت ثلث</w:t>
      </w:r>
    </w:p>
    <w:p>
      <w:pPr>
        <w:pStyle w:val="BookText"/>
      </w:pPr>
      <w:r>
        <w:rPr>
          <w:rFonts w:ascii="IRNazanin" w:hAnsi="IRNazanin" w:eastAsia="IRNazanin" w:cs="IRNazanin"/>
          <w:lang w:bidi="fa-IR"/>
          <w:color w:val="111111"/>
          <w:sz w:val="28"/>
          <w:szCs w:val="28"/>
          <w:rtl/>
        </w:rPr>
        <w:t xml:space="preserve">تعبير ظلمات از بچه دان، رحم و شكم، مى تواند بيانگر حقيقت ياد شده باشد.</w:t>
      </w:r>
    </w:p>
    <w:p>
      <w:pPr>
        <w:pStyle w:val="Heading3"/>
      </w:pPr>
      <w:bookmarkStart w:id="291" w:name="_Toc49"/>
      <w:r>
        <w:t>31- نقش رحم(زهدان)</w:t>
      </w:r>
      <w:bookmarkEnd w:id="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- 22 - 5 - 11</w:t>
      </w:r>
    </w:p>
    <w:p>
      <w:pPr>
        <w:pStyle w:val="BookText"/>
      </w:pPr>
      <w:r>
        <w:rPr>
          <w:rFonts w:ascii="IRNazanin" w:hAnsi="IRNazanin" w:eastAsia="IRNazanin" w:cs="IRNazanin"/>
          <w:lang w:bidi="fa-IR"/>
          <w:color w:val="111111"/>
          <w:sz w:val="28"/>
          <w:szCs w:val="28"/>
          <w:rtl/>
        </w:rPr>
        <w:t xml:space="preserve">11- رحم زنان ، قرارگاه جنين</w:t>
      </w:r>
    </w:p>
    <w:p>
      <w:pPr>
        <w:pStyle w:val="BookText"/>
      </w:pPr>
      <w:r>
        <w:rPr>
          <w:rFonts w:ascii="IRNazanin" w:hAnsi="IRNazanin" w:eastAsia="IRNazanin" w:cs="IRNazanin"/>
          <w:lang w:bidi="fa-IR"/>
          <w:color w:val="111111"/>
          <w:sz w:val="28"/>
          <w:szCs w:val="28"/>
          <w:rtl/>
        </w:rPr>
        <w:t xml:space="preserve">و نقرّ فى الأرحام مانشاء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- 23 - 13 - 2</w:t>
      </w:r>
    </w:p>
    <w:p>
      <w:pPr>
        <w:pStyle w:val="BookText"/>
      </w:pPr>
      <w:r>
        <w:rPr>
          <w:rFonts w:ascii="IRNazanin" w:hAnsi="IRNazanin" w:eastAsia="IRNazanin" w:cs="IRNazanin"/>
          <w:lang w:bidi="fa-IR"/>
          <w:color w:val="111111"/>
          <w:sz w:val="28"/>
          <w:szCs w:val="28"/>
          <w:rtl/>
        </w:rPr>
        <w:t xml:space="preserve">2 - رحم ، جايگاهى استوار و قرارگاهى امن براى پرورش نطفه</w:t>
      </w:r>
    </w:p>
    <w:p>
      <w:pPr>
        <w:pStyle w:val="BookText"/>
      </w:pPr>
      <w:r>
        <w:rPr>
          <w:rFonts w:ascii="Amiri" w:hAnsi="Amiri" w:eastAsia="Amiri" w:cs="Amiri"/>
          <w:lang w:bidi="ar-SA"/>
          <w:color w:val="111111"/>
          <w:sz w:val="28"/>
          <w:szCs w:val="28"/>
          <w:rtl/>
        </w:rPr>
        <w:t xml:space="preserve">ثمّ جعلنه نطفة فى قرار مكين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- 39 - 6 - 13</w:t>
      </w:r>
    </w:p>
    <w:p>
      <w:pPr>
        <w:pStyle w:val="BookText"/>
      </w:pPr>
      <w:r>
        <w:rPr>
          <w:rFonts w:ascii="Amiri" w:hAnsi="Amiri" w:eastAsia="Amiri" w:cs="Amiri"/>
          <w:lang w:bidi="ar-SA"/>
          <w:color w:val="111111"/>
          <w:sz w:val="28"/>
          <w:szCs w:val="28"/>
          <w:rtl/>
        </w:rPr>
        <w:t xml:space="preserve">13 - شكم مادران ، بستر مناسب رشد جنين و تكامل نطفه انسان .</w:t>
      </w:r>
    </w:p>
    <w:p>
      <w:pPr>
        <w:pStyle w:val="BookText"/>
      </w:pPr>
      <w:r>
        <w:rPr>
          <w:rFonts w:ascii="Amiri" w:hAnsi="Amiri" w:eastAsia="Amiri" w:cs="Amiri"/>
          <w:lang w:bidi="ar-SA"/>
          <w:color w:val="111111"/>
          <w:sz w:val="28"/>
          <w:szCs w:val="28"/>
          <w:rtl/>
        </w:rPr>
        <w:t xml:space="preserve">يخلقكم فى بطون أُمّهتكم خلقًا من بعد خلق فى ظلمت ثلث</w:t>
      </w:r>
    </w:p>
    <w:p>
      <w:pPr>
        <w:pStyle w:val="BookText"/>
      </w:pPr>
      <w:r>
        <w:rPr>
          <w:rFonts w:ascii="IRNazanin" w:hAnsi="IRNazanin" w:eastAsia="IRNazanin" w:cs="IRNazanin"/>
          <w:lang w:bidi="fa-IR"/>
          <w:color w:val="111111"/>
          <w:sz w:val="28"/>
          <w:szCs w:val="28"/>
          <w:rtl/>
        </w:rPr>
        <w:t xml:space="preserve">تصريح به آفرينش انسان در شكم مادران، مى تواند گوياى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- 75 - 39 - 1</w:t>
      </w:r>
    </w:p>
    <w:p>
      <w:pPr>
        <w:pStyle w:val="BookText"/>
      </w:pPr>
      <w:r>
        <w:rPr>
          <w:rFonts w:ascii="IRNazanin" w:hAnsi="IRNazanin" w:eastAsia="IRNazanin" w:cs="IRNazanin"/>
          <w:lang w:bidi="fa-IR"/>
          <w:color w:val="111111"/>
          <w:sz w:val="28"/>
          <w:szCs w:val="28"/>
          <w:rtl/>
        </w:rPr>
        <w:t xml:space="preserve">1 - تقسيم شدن انسان ها به هنگام شكل گيرى در رحم به دو صنف مرد و زن ، از نشانه هاى قدرت خداوند است .</w:t>
      </w:r>
    </w:p>
    <w:p>
      <w:pPr>
        <w:pStyle w:val="BookText"/>
      </w:pPr>
      <w:r>
        <w:rPr>
          <w:rFonts w:ascii="Amiri" w:hAnsi="Amiri" w:eastAsia="Amiri" w:cs="Amiri"/>
          <w:lang w:bidi="ar-SA"/>
          <w:color w:val="111111"/>
          <w:sz w:val="28"/>
          <w:szCs w:val="28"/>
          <w:rtl/>
        </w:rPr>
        <w:t xml:space="preserve">فجعل منه الزوجين الذكر و الأُنثى</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6097_46344"/>
    <w:bookmarkEnd w:id="16"/>
    <w:p>
      <w:pPr>
        <w:pStyle w:val="Heading2"/>
      </w:pPr>
      <w:bookmarkStart w:id="292" w:name="_Toc50"/>
      <w:r>
        <w:t>3- رحمت</w:t>
      </w:r>
      <w:bookmarkEnd w:id="292"/>
    </w:p>
    <w:p>
      <w:pPr>
        <w:pStyle w:val="Heading3"/>
      </w:pPr>
      <w:bookmarkStart w:id="293" w:name="_Toc51"/>
      <w:r>
        <w:t>1- آثار اميدوارى به رحمت</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- 17 - 57 - 15</w:t>
      </w:r>
    </w:p>
    <w:p>
      <w:pPr>
        <w:pStyle w:val="BookText"/>
      </w:pPr>
      <w:r>
        <w:rPr>
          <w:rFonts w:ascii="IRNazanin" w:hAnsi="IRNazanin" w:eastAsia="IRNazanin" w:cs="IRNazanin"/>
          <w:lang w:bidi="fa-IR"/>
          <w:color w:val="111111"/>
          <w:sz w:val="28"/>
          <w:szCs w:val="28"/>
          <w:rtl/>
        </w:rPr>
        <w:t xml:space="preserve">15- اميد به رحمت خدا و بيم از عذاب او ، برانگيزاننده مقربان الهى به يافتن وسيله و راهى براى تقرب بيشتر</w:t>
      </w:r>
    </w:p>
    <w:p>
      <w:pPr>
        <w:pStyle w:val="BookText"/>
      </w:pPr>
      <w:r>
        <w:rPr>
          <w:rFonts w:ascii="Amiri" w:hAnsi="Amiri" w:eastAsia="Amiri" w:cs="Amiri"/>
          <w:lang w:bidi="ar-SA"/>
          <w:color w:val="111111"/>
          <w:sz w:val="28"/>
          <w:szCs w:val="28"/>
          <w:rtl/>
        </w:rPr>
        <w:t xml:space="preserve">يبتغون إلى ربّهم الوسيلة . .. و يرجون رحمته و يخافون عذابه</w:t>
      </w:r>
    </w:p>
    <w:p>
      <w:pPr>
        <w:pStyle w:val="BookText"/>
      </w:pPr>
      <w:r>
        <w:rPr>
          <w:rFonts w:ascii="IRNazanin" w:hAnsi="IRNazanin" w:eastAsia="IRNazanin" w:cs="IRNazanin"/>
          <w:lang w:bidi="fa-IR"/>
          <w:color w:val="111111"/>
          <w:sz w:val="28"/>
          <w:szCs w:val="28"/>
          <w:rtl/>
        </w:rPr>
        <w:t xml:space="preserve">برداشت فوق، بر اين احتمال است كه «أُولئك» مبتدا و «الذين يدعون» خبر آن و «يرجون رحمته و يخافون عذابه» حال براى «الذين» باشد; يعنى، آنان در حالى كه اميد به رحمت خدا و بيم از عذاب او دارند، خدا را مى خوانند و در جست و جوى وسيله تقرب به اويند و همين اميد و ترس، انگيزه وسيله خواهى آنان است.</w:t>
      </w:r>
    </w:p>
    <w:p>
      <w:pPr>
        <w:pStyle w:val="Heading3"/>
      </w:pPr>
      <w:bookmarkStart w:id="294" w:name="_Toc52"/>
      <w:r>
        <w:t>2- آثار اميدوارى به رحمت خدا</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- 39 - 53 - 12</w:t>
      </w:r>
    </w:p>
    <w:p>
      <w:pPr>
        <w:pStyle w:val="BookText"/>
      </w:pPr>
      <w:r>
        <w:rPr>
          <w:rFonts w:ascii="IRNazanin" w:hAnsi="IRNazanin" w:eastAsia="IRNazanin" w:cs="IRNazanin"/>
          <w:lang w:bidi="fa-IR"/>
          <w:color w:val="111111"/>
          <w:sz w:val="28"/>
          <w:szCs w:val="28"/>
          <w:rtl/>
        </w:rPr>
        <w:t xml:space="preserve">12 - اميد به رحمت و لطف خداوند ، زمينه آمرزش تمامى گناهان از سوى او است .</w:t>
      </w:r>
    </w:p>
    <w:p>
      <w:pPr>
        <w:pStyle w:val="BookText"/>
      </w:pPr>
      <w:r>
        <w:rPr>
          <w:rFonts w:ascii="Amiri" w:hAnsi="Amiri" w:eastAsia="Amiri" w:cs="Amiri"/>
          <w:lang w:bidi="ar-SA"/>
          <w:color w:val="111111"/>
          <w:sz w:val="28"/>
          <w:szCs w:val="28"/>
          <w:rtl/>
        </w:rPr>
        <w:t xml:space="preserve">لاتقنطوا من رحمة اللّه إنّ اللّه يغفر الذنوب جميعًا</w:t>
      </w:r>
    </w:p>
    <w:p>
      <w:pPr>
        <w:pStyle w:val="BookText"/>
      </w:pPr>
      <w:r>
        <w:rPr>
          <w:rFonts w:ascii="IRNazanin" w:hAnsi="IRNazanin" w:eastAsia="IRNazanin" w:cs="IRNazanin"/>
          <w:lang w:bidi="fa-IR"/>
          <w:color w:val="111111"/>
          <w:sz w:val="28"/>
          <w:szCs w:val="28"/>
          <w:rtl/>
        </w:rPr>
        <w:t xml:space="preserve">توصيه به مأيوس نشدن از رحمت خداوند، در حقيقت سفارش به اميد داشتن به لطف و رحمت او است; تا از اين رهگذر بتوان به آمرزش او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- 60 - 6 - 6</w:t>
      </w:r>
    </w:p>
    <w:p>
      <w:pPr>
        <w:pStyle w:val="BookText"/>
      </w:pPr>
      <w:r>
        <w:rPr>
          <w:rFonts w:ascii="Amiri" w:hAnsi="Amiri" w:eastAsia="Amiri" w:cs="Amiri"/>
          <w:lang w:bidi="ar-SA"/>
          <w:color w:val="111111"/>
          <w:sz w:val="28"/>
          <w:szCs w:val="28"/>
          <w:rtl/>
        </w:rPr>
        <w:t xml:space="preserve">6 - اميدوارى به رحمت خدا و باورمندى به قيامت ، زمينه ساز روآورى انسان به توكل ، انابه و نيايش</w:t>
      </w:r>
    </w:p>
    <w:p>
      <w:pPr>
        <w:pStyle w:val="BookText"/>
      </w:pPr>
      <w:r>
        <w:rPr>
          <w:rFonts w:ascii="Amiri" w:hAnsi="Amiri" w:eastAsia="Amiri" w:cs="Amiri"/>
          <w:lang w:bidi="ar-SA"/>
          <w:color w:val="111111"/>
          <w:sz w:val="28"/>
          <w:szCs w:val="28"/>
          <w:rtl/>
        </w:rPr>
        <w:t xml:space="preserve">ربّنا عليك توكلنا . .. لقد كان لكم فيهم أسوة حسنة لمن كان يرجوا اللّه و اليوم ال</w:t>
      </w:r>
    </w:p>
    <w:p>
      <w:pPr>
        <w:pStyle w:val="BookText"/>
      </w:pPr>
      <w:r>
        <w:rPr>
          <w:rFonts w:ascii="IRNazanin" w:hAnsi="IRNazanin" w:eastAsia="IRNazanin" w:cs="IRNazanin"/>
          <w:lang w:bidi="fa-IR"/>
          <w:color w:val="111111"/>
          <w:sz w:val="28"/>
          <w:szCs w:val="28"/>
          <w:rtl/>
        </w:rPr>
        <w:t xml:space="preserve">در صورتى كه الگو بودن، نظر به محتواى آيات پيشين داشته باشد - كه درباره توكل، توبه و نيايش بود - تعبير «لمن كان. ..» افاده مطلب بالا مى كند.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6097_46345"/>
    <w:bookmarkEnd w:id="17"/>
    <w:p>
      <w:pPr>
        <w:pStyle w:val="Heading3"/>
      </w:pPr>
      <w:bookmarkStart w:id="295" w:name="_Toc53"/>
      <w:r>
        <w:t>3- آثار ايمان به رحمت خدا</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- 2 - 37 - 10</w:t>
      </w:r>
    </w:p>
    <w:p>
      <w:pPr>
        <w:pStyle w:val="BookText"/>
      </w:pPr>
      <w:r>
        <w:rPr>
          <w:rFonts w:ascii="IRNazanin" w:hAnsi="IRNazanin" w:eastAsia="IRNazanin" w:cs="IRNazanin"/>
          <w:lang w:bidi="fa-IR"/>
          <w:color w:val="111111"/>
          <w:sz w:val="28"/>
          <w:szCs w:val="28"/>
          <w:rtl/>
        </w:rPr>
        <w:t xml:space="preserve">10 - باور به توبه پذيرى و رحيميت خدا ، ترغيب كننده شخص گنهكار به توبه و طلب آمرزش از اوست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هدف از تأكيد بر توبه پذيرى خداوند - كه از حرف تأكيد «انّ» و ضمير فصل «هو» و به كارگيرى صيغه مبالغه «تواب» به دست مى آيد - ترغيب گنهكاران به توبه و طلب آمرزش از خداوند است.</w:t>
      </w:r>
    </w:p>
    <w:p>
      <w:pPr>
        <w:pStyle w:val="Heading3"/>
      </w:pPr>
      <w:bookmarkStart w:id="296" w:name="_Toc54"/>
      <w:r>
        <w:t>4- آثار برخوردارى از رحمت</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- 30 - 36 - 1</w:t>
      </w:r>
    </w:p>
    <w:p>
      <w:pPr>
        <w:pStyle w:val="BookText"/>
      </w:pPr>
      <w:r>
        <w:rPr>
          <w:rFonts w:ascii="IRNazanin" w:hAnsi="IRNazanin" w:eastAsia="IRNazanin" w:cs="IRNazanin"/>
          <w:lang w:bidi="fa-IR"/>
          <w:color w:val="111111"/>
          <w:sz w:val="28"/>
          <w:szCs w:val="28"/>
          <w:rtl/>
        </w:rPr>
        <w:t xml:space="preserve">1 - انسان ها ، به هنگام برخوردارى از اندك رحمتى ، شادمان ، به هنگام مواجهه با كمى ناگوارى ، مأيوس و نااميد مى شوند .</w:t>
      </w:r>
    </w:p>
    <w:p>
      <w:pPr>
        <w:pStyle w:val="BookText"/>
      </w:pPr>
      <w:r>
        <w:rPr>
          <w:rFonts w:ascii="Amiri" w:hAnsi="Amiri" w:eastAsia="Amiri" w:cs="Amiri"/>
          <w:lang w:bidi="ar-SA"/>
          <w:color w:val="111111"/>
          <w:sz w:val="28"/>
          <w:szCs w:val="28"/>
          <w:rtl/>
        </w:rPr>
        <w:t xml:space="preserve">و إذا أذقنا الناس رحمة . .. يقنطون</w:t>
      </w:r>
    </w:p>
    <w:p>
      <w:pPr>
        <w:pStyle w:val="BookText"/>
      </w:pPr>
      <w:r>
        <w:rPr>
          <w:rFonts w:ascii="IRNazanin" w:hAnsi="IRNazanin" w:eastAsia="IRNazanin" w:cs="IRNazanin"/>
          <w:lang w:bidi="fa-IR"/>
          <w:color w:val="111111"/>
          <w:sz w:val="28"/>
          <w:szCs w:val="28"/>
          <w:rtl/>
        </w:rPr>
        <w:t xml:space="preserve">«قنوط» در لغت، به معناى «يأس از خير» است (مفردات راغب). «ذوق» به معناى «چشيدن و خوردن بسيار كم» استعمال مى شود. كاربرد «أذقنا» به جاى هر واژه ديگر، مى تواند به منظور ياد شده باشد. لازم به ذكر است كه تنوين «رحمة» و« سيّئة» تنكير و براى قِلّت است.</w:t>
      </w:r>
    </w:p>
    <w:p>
      <w:pPr>
        <w:pStyle w:val="Heading3"/>
      </w:pPr>
      <w:bookmarkStart w:id="297" w:name="_Toc55"/>
      <w:r>
        <w:t>5- آثار ذكر رحمت خدا</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- 19 - 44 - 10</w:t>
      </w:r>
    </w:p>
    <w:p>
      <w:pPr>
        <w:pStyle w:val="BookText"/>
      </w:pPr>
      <w:r>
        <w:rPr>
          <w:rFonts w:ascii="IRNazanin" w:hAnsi="IRNazanin" w:eastAsia="IRNazanin" w:cs="IRNazanin"/>
          <w:lang w:bidi="fa-IR"/>
          <w:color w:val="111111"/>
          <w:sz w:val="28"/>
          <w:szCs w:val="28"/>
          <w:rtl/>
        </w:rPr>
        <w:t xml:space="preserve">10- توجه به رحمت گسترده الهى ، پرهيزدهنده بندگان از نافرمانى او است .</w:t>
      </w:r>
    </w:p>
    <w:p>
      <w:pPr>
        <w:pStyle w:val="BookText"/>
      </w:pPr>
      <w:r>
        <w:rPr>
          <w:rFonts w:ascii="Amiri" w:hAnsi="Amiri" w:eastAsia="Amiri" w:cs="Amiri"/>
          <w:lang w:bidi="ar-SA"/>
          <w:color w:val="111111"/>
          <w:sz w:val="28"/>
          <w:szCs w:val="28"/>
          <w:rtl/>
        </w:rPr>
        <w:t xml:space="preserve">إنّ الشيطن كان للرحمن عصيًّا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- 30 - 5 - 6</w:t>
      </w:r>
    </w:p>
    <w:p>
      <w:pPr>
        <w:pStyle w:val="BookText"/>
      </w:pPr>
      <w:r>
        <w:rPr>
          <w:rFonts w:ascii="IRNazanin" w:hAnsi="IRNazanin" w:eastAsia="IRNazanin" w:cs="IRNazanin"/>
          <w:lang w:bidi="fa-IR"/>
          <w:color w:val="111111"/>
          <w:sz w:val="28"/>
          <w:szCs w:val="28"/>
          <w:rtl/>
        </w:rPr>
        <w:t xml:space="preserve">6 - توجّه به شكست ناپذيرى خداوند و مهربانى او ، برانگيزاننده اميد به امداد هاى الهى در دل مؤمنان است .</w:t>
      </w:r>
    </w:p>
    <w:p>
      <w:pPr>
        <w:pStyle w:val="BookText"/>
      </w:pPr>
      <w:r>
        <w:rPr>
          <w:rFonts w:ascii="Amiri" w:hAnsi="Amiri" w:eastAsia="Amiri" w:cs="Amiri"/>
          <w:lang w:bidi="ar-SA"/>
          <w:color w:val="111111"/>
          <w:sz w:val="28"/>
          <w:szCs w:val="28"/>
          <w:rtl/>
        </w:rPr>
        <w:t xml:space="preserve">ينصر من يشاء و هو العزيز الرحيم</w:t>
      </w:r>
    </w:p>
    <w:p>
      <w:pPr>
        <w:pStyle w:val="BookText"/>
      </w:pPr>
      <w:r>
        <w:rPr>
          <w:rFonts w:ascii="IRNazanin" w:hAnsi="IRNazanin" w:eastAsia="IRNazanin" w:cs="IRNazanin"/>
          <w:lang w:bidi="fa-IR"/>
          <w:color w:val="111111"/>
          <w:sz w:val="28"/>
          <w:szCs w:val="28"/>
          <w:rtl/>
        </w:rPr>
        <w:t xml:space="preserve">آوردن دو وصف «عزّت» و «رحمت» - پس از بيان امداد الهى و اين كه خداوند، هر كس را كه بخواهد يارى خواهد كرد - مى تواند به منظور ايجاد اميد در دل مسلمانان صدر اسلام باشد كه درباره خود نيز انتظار چنين امدادهايى را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- 41 - 43 - 16</w:t>
      </w:r>
    </w:p>
    <w:p>
      <w:pPr>
        <w:pStyle w:val="BookText"/>
      </w:pPr>
      <w:r>
        <w:rPr>
          <w:rFonts w:ascii="IRNazanin" w:hAnsi="IRNazanin" w:eastAsia="IRNazanin" w:cs="IRNazanin"/>
          <w:lang w:bidi="fa-IR"/>
          <w:color w:val="111111"/>
          <w:sz w:val="28"/>
          <w:szCs w:val="28"/>
          <w:rtl/>
        </w:rPr>
        <w:t xml:space="preserve">16 - توجه به رحمت گسترده و عقاب شديد خداوند ، زمينه ساز بازگشت انسان از مخالفت با حق</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6097_46346"/>
    <w:bookmarkEnd w:id="18"/>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IRNazanin" w:hAnsi="IRNazanin" w:eastAsia="IRNazanin" w:cs="IRNazanin"/>
          <w:lang w:bidi="fa-IR"/>
          <w:color w:val="111111"/>
          <w:sz w:val="28"/>
          <w:szCs w:val="28"/>
          <w:rtl/>
        </w:rPr>
        <w:t xml:space="preserve">چنانچه جمله «إنّ ربك . ..» مربوط به مخالفان پيامبران باشد، از توجه دادن خداوند به مغفرت و عقاب خويش،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- 43 - 19 - 3،5</w:t>
      </w:r>
    </w:p>
    <w:p>
      <w:pPr>
        <w:pStyle w:val="BookText"/>
      </w:pPr>
      <w:r>
        <w:rPr>
          <w:rFonts w:ascii="IRNazanin" w:hAnsi="IRNazanin" w:eastAsia="IRNazanin" w:cs="IRNazanin"/>
          <w:lang w:bidi="fa-IR"/>
          <w:color w:val="111111"/>
          <w:sz w:val="28"/>
          <w:szCs w:val="28"/>
          <w:rtl/>
        </w:rPr>
        <w:t xml:space="preserve">3 - توجه فرشتگان به رحمت گسترده الهى ، عامل عبادت هميشگى آنان به درگاه حق *</w:t>
      </w:r>
    </w:p>
    <w:p>
      <w:pPr>
        <w:pStyle w:val="BookText"/>
      </w:pPr>
      <w:r>
        <w:rPr>
          <w:rFonts w:ascii="Amiri" w:hAnsi="Amiri" w:eastAsia="Amiri" w:cs="Amiri"/>
          <w:lang w:bidi="ar-SA"/>
          <w:color w:val="111111"/>
          <w:sz w:val="28"/>
          <w:szCs w:val="28"/>
          <w:rtl/>
        </w:rPr>
        <w:t xml:space="preserve">الملئكة الذين هم عبد الرحمن</w:t>
      </w:r>
    </w:p>
    <w:p>
      <w:pPr>
        <w:pStyle w:val="BookText"/>
      </w:pPr>
      <w:r>
        <w:rPr>
          <w:rFonts w:ascii="IRNazanin" w:hAnsi="IRNazanin" w:eastAsia="IRNazanin" w:cs="IRNazanin"/>
          <w:lang w:bidi="fa-IR"/>
          <w:color w:val="111111"/>
          <w:sz w:val="28"/>
          <w:szCs w:val="28"/>
          <w:rtl/>
        </w:rPr>
        <w:t xml:space="preserve">ذكر «عباد الرحمان» به جاى «عباد اللّه» و امثال آن، مى تواند نشانگر اين نكته باشد كه ملائكه با توجه به رحمت گسترده خداوند، به عبادت او روى آورده اند.</w:t>
      </w:r>
    </w:p>
    <w:p>
      <w:pPr>
        <w:pStyle w:val="BookText"/>
      </w:pPr>
      <w:r>
        <w:rPr>
          <w:rFonts w:ascii="IRNazanin" w:hAnsi="IRNazanin" w:eastAsia="IRNazanin" w:cs="IRNazanin"/>
          <w:lang w:bidi="fa-IR"/>
          <w:color w:val="111111"/>
          <w:sz w:val="28"/>
          <w:szCs w:val="28"/>
          <w:rtl/>
        </w:rPr>
        <w:t xml:space="preserve">5 - توجه به رحمت گسترده الهى ، زمينه ساز گرايش به عبوديت و بندگى او *</w:t>
      </w:r>
    </w:p>
    <w:p>
      <w:pPr>
        <w:pStyle w:val="BookText"/>
      </w:pPr>
      <w:r>
        <w:rPr>
          <w:rFonts w:ascii="Amiri" w:hAnsi="Amiri" w:eastAsia="Amiri" w:cs="Amiri"/>
          <w:lang w:bidi="ar-SA"/>
          <w:color w:val="111111"/>
          <w:sz w:val="28"/>
          <w:szCs w:val="28"/>
          <w:rtl/>
        </w:rPr>
        <w:t xml:space="preserve">الملئكة الذين هم عبد الرحمن</w:t>
      </w:r>
    </w:p>
    <w:p>
      <w:pPr>
        <w:pStyle w:val="BookText"/>
      </w:pPr>
      <w:r>
        <w:rPr>
          <w:rFonts w:ascii="IRNazanin" w:hAnsi="IRNazanin" w:eastAsia="IRNazanin" w:cs="IRNazanin"/>
          <w:lang w:bidi="fa-IR"/>
          <w:color w:val="111111"/>
          <w:sz w:val="28"/>
          <w:szCs w:val="28"/>
          <w:rtl/>
        </w:rPr>
        <w:t xml:space="preserve">با الغاى خصوصيت از فرشتگان،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- 52 - 28 - 6</w:t>
      </w:r>
    </w:p>
    <w:p>
      <w:pPr>
        <w:pStyle w:val="BookText"/>
      </w:pPr>
      <w:r>
        <w:rPr>
          <w:rFonts w:ascii="IRNazanin" w:hAnsi="IRNazanin" w:eastAsia="IRNazanin" w:cs="IRNazanin"/>
          <w:lang w:bidi="fa-IR"/>
          <w:color w:val="111111"/>
          <w:sz w:val="28"/>
          <w:szCs w:val="28"/>
          <w:rtl/>
        </w:rPr>
        <w:t xml:space="preserve">6 - توجه انسان به نيكى و رحمت گسترده خداوند ، مايه گرايش به پرستش او و التجا به درگاهش</w:t>
      </w:r>
    </w:p>
    <w:p>
      <w:pPr>
        <w:pStyle w:val="BookText"/>
      </w:pPr>
      <w:r>
        <w:rPr>
          <w:rFonts w:ascii="Amiri" w:hAnsi="Amiri" w:eastAsia="Amiri" w:cs="Amiri"/>
          <w:lang w:bidi="ar-SA"/>
          <w:color w:val="111111"/>
          <w:sz w:val="28"/>
          <w:szCs w:val="28"/>
          <w:rtl/>
        </w:rPr>
        <w:t xml:space="preserve">ندعوه إنّه هو البرّ الرحيم</w:t>
      </w:r>
    </w:p>
    <w:p>
      <w:pPr>
        <w:pStyle w:val="BookText"/>
      </w:pPr>
      <w:r>
        <w:rPr>
          <w:rFonts w:ascii="Amiri" w:hAnsi="Amiri" w:eastAsia="Amiri" w:cs="Amiri"/>
          <w:lang w:bidi="ar-SA"/>
          <w:color w:val="111111"/>
          <w:sz w:val="28"/>
          <w:szCs w:val="28"/>
          <w:rtl/>
        </w:rPr>
        <w:t xml:space="preserve">از ارتباط «ندعوه» با «إنّه هو البرّ الرحيم» و بيان تعليلى «إنّه هو. ..»، مطلب بالا استفاده مى شود.</w:t>
      </w:r>
    </w:p>
    <w:p>
      <w:pPr>
        <w:pStyle w:val="Heading3"/>
      </w:pPr>
      <w:bookmarkStart w:id="298" w:name="_Toc56"/>
      <w:r>
        <w:t>6- آثار رحمت</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- 18 - 10 - 15</w:t>
      </w:r>
    </w:p>
    <w:p>
      <w:pPr>
        <w:pStyle w:val="BookText"/>
      </w:pPr>
      <w:r>
        <w:rPr>
          <w:rFonts w:ascii="IRNazanin" w:hAnsi="IRNazanin" w:eastAsia="IRNazanin" w:cs="IRNazanin"/>
          <w:lang w:bidi="fa-IR"/>
          <w:color w:val="111111"/>
          <w:sz w:val="28"/>
          <w:szCs w:val="28"/>
          <w:rtl/>
        </w:rPr>
        <w:t xml:space="preserve">15- بهره مندى انسان از هدايت ، در پرتو رحمت الهى ميسّر است .</w:t>
      </w:r>
    </w:p>
    <w:p>
      <w:pPr>
        <w:pStyle w:val="BookText"/>
      </w:pPr>
      <w:r>
        <w:rPr>
          <w:rFonts w:ascii="Amiri" w:hAnsi="Amiri" w:eastAsia="Amiri" w:cs="Amiri"/>
          <w:lang w:bidi="ar-SA"/>
          <w:color w:val="111111"/>
          <w:sz w:val="28"/>
          <w:szCs w:val="28"/>
          <w:rtl/>
        </w:rPr>
        <w:t xml:space="preserve">ءاتنا . .. رحمة و هيّىء لنا من أمرنا رشدًا</w:t>
      </w:r>
    </w:p>
    <w:p>
      <w:pPr>
        <w:pStyle w:val="BookText"/>
      </w:pPr>
      <w:r>
        <w:rPr>
          <w:rFonts w:ascii="Amiri" w:hAnsi="Amiri" w:eastAsia="Amiri" w:cs="Amiri"/>
          <w:lang w:bidi="ar-SA"/>
          <w:color w:val="111111"/>
          <w:sz w:val="28"/>
          <w:szCs w:val="28"/>
          <w:rtl/>
        </w:rPr>
        <w:t xml:space="preserve">عطف جمله «و هيّىء. ..» بر جمله قبل را مى توان عطف مسبب بر سبب دانست; يعنى، اتيان رحمت، سبب و زمينه براى فراهم آمدن رشد و هدايت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- 41 - 50 - 3</w:t>
      </w:r>
    </w:p>
    <w:p>
      <w:pPr>
        <w:pStyle w:val="BookText"/>
      </w:pPr>
      <w:r>
        <w:rPr>
          <w:rFonts w:ascii="IRNazanin" w:hAnsi="IRNazanin" w:eastAsia="IRNazanin" w:cs="IRNazanin"/>
          <w:lang w:bidi="fa-IR"/>
          <w:color w:val="111111"/>
          <w:sz w:val="28"/>
          <w:szCs w:val="28"/>
          <w:rtl/>
        </w:rPr>
        <w:t xml:space="preserve">3 - پيدايش گشايش و رحمت در كوران مشكلات ، امدادى خداوندى براى انسان</w:t>
      </w:r>
    </w:p>
    <w:p>
      <w:pPr>
        <w:pStyle w:val="BookText"/>
      </w:pPr>
      <w:r>
        <w:rPr>
          <w:rFonts w:ascii="Amiri" w:hAnsi="Amiri" w:eastAsia="Amiri" w:cs="Amiri"/>
          <w:lang w:bidi="ar-SA"/>
          <w:color w:val="111111"/>
          <w:sz w:val="28"/>
          <w:szCs w:val="28"/>
          <w:rtl/>
        </w:rPr>
        <w:t xml:space="preserve">و لئن أذقنه رحمة منّا من بعد ضرّاء مسّته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- 59 - 22 - 6</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6097_46347"/>
    <w:bookmarkEnd w:id="19"/>
    <w:p>
      <w:pPr>
        <w:pStyle w:val="BookText"/>
      </w:pPr>
      <w:r>
        <w:rPr>
          <w:rFonts w:ascii="IRNazanin" w:hAnsi="IRNazanin" w:eastAsia="IRNazanin" w:cs="IRNazanin"/>
          <w:lang w:bidi="fa-IR"/>
          <w:color w:val="111111"/>
          <w:sz w:val="28"/>
          <w:szCs w:val="28"/>
          <w:rtl/>
        </w:rPr>
        <w:t xml:space="preserve">6 - رحمت گسترده و پايدار ، لازمه مقام الوهيت و خداوندگارى است .</w:t>
      </w:r>
    </w:p>
    <w:p>
      <w:pPr>
        <w:pStyle w:val="BookText"/>
      </w:pPr>
      <w:r>
        <w:rPr>
          <w:rFonts w:ascii="Amiri" w:hAnsi="Amiri" w:eastAsia="Amiri" w:cs="Amiri"/>
          <w:lang w:bidi="ar-SA"/>
          <w:color w:val="111111"/>
          <w:sz w:val="28"/>
          <w:szCs w:val="28"/>
          <w:rtl/>
        </w:rPr>
        <w:t xml:space="preserve">هو اللّه الذى . .. هو الرحمن الرحيم</w:t>
      </w:r>
    </w:p>
    <w:p>
      <w:pPr>
        <w:pStyle w:val="Heading3"/>
      </w:pPr>
      <w:bookmarkStart w:id="299" w:name="_Toc57"/>
      <w:r>
        <w:t>7- آثار رحمت بر انبيا</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- 19 - 53 - 7</w:t>
      </w:r>
    </w:p>
    <w:p>
      <w:pPr>
        <w:pStyle w:val="BookText"/>
      </w:pPr>
      <w:r>
        <w:rPr>
          <w:rFonts w:ascii="IRNazanin" w:hAnsi="IRNazanin" w:eastAsia="IRNazanin" w:cs="IRNazanin"/>
          <w:lang w:bidi="fa-IR"/>
          <w:color w:val="111111"/>
          <w:sz w:val="28"/>
          <w:szCs w:val="28"/>
          <w:rtl/>
        </w:rPr>
        <w:t xml:space="preserve">7- رحمت خداوند به پيامبران ، پديدآورنده زمينه هاى موفقيت آنان در اهداف رسالت</w:t>
      </w:r>
    </w:p>
    <w:p>
      <w:pPr>
        <w:pStyle w:val="BookText"/>
      </w:pPr>
      <w:r>
        <w:rPr>
          <w:rFonts w:ascii="Amiri" w:hAnsi="Amiri" w:eastAsia="Amiri" w:cs="Amiri"/>
          <w:lang w:bidi="ar-SA"/>
          <w:color w:val="111111"/>
          <w:sz w:val="28"/>
          <w:szCs w:val="28"/>
          <w:rtl/>
        </w:rPr>
        <w:t xml:space="preserve">و وهبنا له من رحمتنا أخاه هرون نبيًّا</w:t>
      </w:r>
    </w:p>
    <w:p>
      <w:pPr>
        <w:pStyle w:val="Heading3"/>
      </w:pPr>
      <w:bookmarkStart w:id="300" w:name="_Toc58"/>
      <w:r>
        <w:t>8- آثار رحمت خدا</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- 1 - 1 - 5،7</w:t>
      </w:r>
    </w:p>
    <w:p>
      <w:pPr>
        <w:pStyle w:val="BookText"/>
      </w:pPr>
      <w:r>
        <w:rPr>
          <w:rFonts w:ascii="IRNazanin" w:hAnsi="IRNazanin" w:eastAsia="IRNazanin" w:cs="IRNazanin"/>
          <w:lang w:bidi="fa-IR"/>
          <w:color w:val="111111"/>
          <w:sz w:val="28"/>
          <w:szCs w:val="28"/>
          <w:rtl/>
        </w:rPr>
        <w:t xml:space="preserve">5 - همه موجودات و مخلوقات ، بهره مند از رحمت گسترده الهى هستند .</w:t>
      </w:r>
    </w:p>
    <w:p>
      <w:pPr>
        <w:pStyle w:val="BookText"/>
      </w:pPr>
      <w:r>
        <w:rPr>
          <w:rFonts w:ascii="IRNazanin" w:hAnsi="IRNazanin" w:eastAsia="IRNazanin" w:cs="IRNazanin"/>
          <w:lang w:bidi="fa-IR"/>
          <w:color w:val="111111"/>
          <w:sz w:val="28"/>
          <w:szCs w:val="28"/>
          <w:rtl/>
        </w:rPr>
        <w:t xml:space="preserve">بسم اللّه الرحمن</w:t>
      </w:r>
    </w:p>
    <w:p>
      <w:pPr>
        <w:pStyle w:val="BookText"/>
      </w:pPr>
      <w:r>
        <w:rPr>
          <w:rFonts w:ascii="IRNazanin" w:hAnsi="IRNazanin" w:eastAsia="IRNazanin" w:cs="IRNazanin"/>
          <w:lang w:bidi="fa-IR"/>
          <w:color w:val="111111"/>
          <w:sz w:val="28"/>
          <w:szCs w:val="28"/>
          <w:rtl/>
        </w:rPr>
        <w:t xml:space="preserve">كلمه «رحمان» صيغه مبالغه است و دلالت بر شدت رحمت و گستردگى آن دارد.</w:t>
      </w:r>
    </w:p>
    <w:p>
      <w:pPr>
        <w:pStyle w:val="BookText"/>
      </w:pPr>
      <w:r>
        <w:rPr>
          <w:rFonts w:ascii="IRNazanin" w:hAnsi="IRNazanin" w:eastAsia="IRNazanin" w:cs="IRNazanin"/>
          <w:lang w:bidi="fa-IR"/>
          <w:color w:val="111111"/>
          <w:sz w:val="28"/>
          <w:szCs w:val="28"/>
          <w:rtl/>
        </w:rPr>
        <w:t xml:space="preserve">7 - رحمت گسترده خداوند و مهربانى او به بندگان ، دليل لزوم انجام كار ها با نام او</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توصيف «اللّه» به رحمان و رحيم پس از اشاره به لزوم انجام كارها با نام خدا، گوياى حكمت اين دستور است ; يعنى، چون خدا رحمان و رحيم است، كارها را با نام او آغاز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- 1 - 3 - 4</w:t>
      </w:r>
    </w:p>
    <w:p>
      <w:pPr>
        <w:pStyle w:val="BookText"/>
      </w:pPr>
      <w:r>
        <w:rPr>
          <w:rFonts w:ascii="Amiri" w:hAnsi="Amiri" w:eastAsia="Amiri" w:cs="Amiri"/>
          <w:lang w:bidi="ar-SA"/>
          <w:color w:val="111111"/>
          <w:sz w:val="28"/>
          <w:szCs w:val="28"/>
          <w:rtl/>
        </w:rPr>
        <w:t xml:space="preserve">4 - تدبير هستى بر اساس رحمت الهى است .</w:t>
      </w:r>
    </w:p>
    <w:p>
      <w:pPr>
        <w:pStyle w:val="BookText"/>
      </w:pPr>
      <w:r>
        <w:rPr>
          <w:rFonts w:ascii="Amiri" w:hAnsi="Amiri" w:eastAsia="Amiri" w:cs="Amiri"/>
          <w:lang w:bidi="ar-SA"/>
          <w:color w:val="111111"/>
          <w:sz w:val="28"/>
          <w:szCs w:val="28"/>
          <w:rtl/>
        </w:rPr>
        <w:t xml:space="preserve">رب العلمين. الرحمن الرحيم</w:t>
      </w:r>
    </w:p>
    <w:p>
      <w:pPr>
        <w:pStyle w:val="BookText"/>
      </w:pPr>
      <w:r>
        <w:rPr>
          <w:rFonts w:ascii="IRNazanin" w:hAnsi="IRNazanin" w:eastAsia="IRNazanin" w:cs="IRNazanin"/>
          <w:lang w:bidi="fa-IR"/>
          <w:color w:val="111111"/>
          <w:sz w:val="28"/>
          <w:szCs w:val="28"/>
          <w:rtl/>
        </w:rPr>
        <w:t xml:space="preserve">توصيف خداوند به رحمانيت و رحيميت، پس از بيان تدبير جهان هستى به دست او،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- 2 - 64 - 7</w:t>
      </w:r>
    </w:p>
    <w:p>
      <w:pPr>
        <w:pStyle w:val="BookText"/>
      </w:pPr>
      <w:r>
        <w:rPr>
          <w:rFonts w:ascii="Amiri" w:hAnsi="Amiri" w:eastAsia="Amiri" w:cs="Amiri"/>
          <w:lang w:bidi="ar-SA"/>
          <w:color w:val="111111"/>
          <w:sz w:val="28"/>
          <w:szCs w:val="28"/>
          <w:rtl/>
        </w:rPr>
        <w:t xml:space="preserve">7 - فضل و رحمت الهى بر بنى اسرائيل ، نجات دهنده آنان از زيان و خسران شد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- 2 - 157 - 6</w:t>
      </w:r>
    </w:p>
    <w:p>
      <w:pPr>
        <w:pStyle w:val="BookText"/>
      </w:pPr>
      <w:r>
        <w:rPr>
          <w:rFonts w:ascii="IRNazanin" w:hAnsi="IRNazanin" w:eastAsia="IRNazanin" w:cs="IRNazanin"/>
          <w:lang w:bidi="fa-IR"/>
          <w:color w:val="111111"/>
          <w:sz w:val="28"/>
          <w:szCs w:val="28"/>
          <w:rtl/>
        </w:rPr>
        <w:t xml:space="preserve">6 - دستيابى به هدايت در گرو الطاف خدا و رحمت اوست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عليهم صلوت من ربهم و رحمة و أولئك هم المهتدون</w:t>
      </w:r>
    </w:p>
    <w:p>
      <w:pPr>
        <w:pStyle w:val="BookText"/>
      </w:pPr>
      <w:r>
        <w:rPr>
          <w:rFonts w:ascii="Amiri" w:hAnsi="Amiri" w:eastAsia="Amiri" w:cs="Amiri"/>
          <w:lang w:bidi="ar-SA"/>
          <w:color w:val="111111"/>
          <w:sz w:val="28"/>
          <w:szCs w:val="28"/>
          <w:rtl/>
        </w:rPr>
        <w:t xml:space="preserve">برداشت فوق مبتنى بر اين است كه «أولئك» (در ذيل آيه) اشاره به مشمولين صلوات و رحمت - كه از «أولئك عليهم» به دست مى آيد -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- 5 - 34 - 14،15</w:t>
      </w:r>
    </w:p>
    <w:p>
      <w:pPr>
        <w:pStyle w:val="BookText"/>
      </w:pPr>
      <w:r>
        <w:rPr>
          <w:rFonts w:ascii="IRNazanin" w:hAnsi="IRNazanin" w:eastAsia="IRNazanin" w:cs="IRNazanin"/>
          <w:lang w:bidi="fa-IR"/>
          <w:color w:val="111111"/>
          <w:sz w:val="28"/>
          <w:szCs w:val="28"/>
          <w:rtl/>
        </w:rPr>
        <w:t xml:space="preserve">14 - توبه انسان ها و پذيرش آن از سوى خداوند ، جلوه اى از مغفرت و رحمت اوست .</w:t>
      </w:r>
    </w:p>
    <w:p>
      <w:pPr>
        <w:pStyle w:val="BookText"/>
      </w:pPr>
      <w:r>
        <w:rPr>
          <w:rFonts w:ascii="Amiri" w:hAnsi="Amiri" w:eastAsia="Amiri" w:cs="Amiri"/>
          <w:lang w:bidi="ar-SA"/>
          <w:color w:val="111111"/>
          <w:sz w:val="28"/>
          <w:szCs w:val="28"/>
          <w:rtl/>
        </w:rPr>
        <w:t xml:space="preserve">الا الذين تابوا من قبل ان تقدروا عليهم فاعلموا إنّ اللّه غفور رحيم</w:t>
      </w:r>
    </w:p>
    <w:p>
      <w:pPr>
        <w:pStyle w:val="BookText"/>
      </w:pPr>
      <w:r>
        <w:rPr>
          <w:rFonts w:ascii="IRNazanin" w:hAnsi="IRNazanin" w:eastAsia="IRNazanin" w:cs="IRNazanin"/>
          <w:lang w:bidi="fa-IR"/>
          <w:color w:val="111111"/>
          <w:sz w:val="28"/>
          <w:szCs w:val="28"/>
          <w:rtl/>
        </w:rPr>
        <w:t xml:space="preserve">جمله « فاعلموا ان اللّه غفور رحيم» پس از «الذين تابوا» مى تواند به دو معنا اشاره داشته باشد: اول اينكه موفق شدن انسانها به توبه با توفيق خداوند و برخاسته از مغفرت و رحمت اوست. دوم اينكه پذيرش توبه نيز برخاسته از مغفرت و رحمت اوست.</w:t>
      </w:r>
    </w:p>
    <w:p>
      <w:pPr>
        <w:pStyle w:val="BookText"/>
      </w:pPr>
      <w:r>
        <w:rPr>
          <w:rFonts w:ascii="IRNazanin" w:hAnsi="IRNazanin" w:eastAsia="IRNazanin" w:cs="IRNazanin"/>
          <w:lang w:bidi="fa-IR"/>
          <w:color w:val="111111"/>
          <w:sz w:val="28"/>
          <w:szCs w:val="28"/>
          <w:rtl/>
        </w:rPr>
        <w:t xml:space="preserve">15 - سقوط حد از محاربان مفسد در صورت توبه ، پرتويى از رحمت و مغفرت الهى است .</w:t>
      </w:r>
    </w:p>
    <w:p>
      <w:pPr>
        <w:pStyle w:val="BookText"/>
      </w:pPr>
      <w:r>
        <w:rPr>
          <w:rFonts w:ascii="Amiri" w:hAnsi="Amiri" w:eastAsia="Amiri" w:cs="Amiri"/>
          <w:lang w:bidi="ar-SA"/>
          <w:color w:val="111111"/>
          <w:sz w:val="28"/>
          <w:szCs w:val="28"/>
          <w:rtl/>
        </w:rPr>
        <w:t xml:space="preserve">الا الذين تابوا . .. فاعلموا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- 6 - 133 - 11</w:t>
      </w:r>
    </w:p>
    <w:p>
      <w:pPr>
        <w:pStyle w:val="BookText"/>
      </w:pPr>
      <w:r>
        <w:rPr>
          <w:rFonts w:ascii="IRNazanin" w:hAnsi="IRNazanin" w:eastAsia="IRNazanin" w:cs="IRNazanin"/>
          <w:lang w:bidi="fa-IR"/>
          <w:color w:val="111111"/>
          <w:sz w:val="28"/>
          <w:szCs w:val="28"/>
          <w:rtl/>
        </w:rPr>
        <w:t xml:space="preserve">11 - بى نيازى و رحمت خداوند موجب امهال به جوامع كفر و ستم پيشه و نابود ساختن آنان است.</w:t>
      </w:r>
    </w:p>
    <w:p>
      <w:pPr>
        <w:pStyle w:val="BookText"/>
      </w:pPr>
      <w:r>
        <w:rPr>
          <w:rFonts w:ascii="Amiri" w:hAnsi="Amiri" w:eastAsia="Amiri" w:cs="Amiri"/>
          <w:lang w:bidi="ar-SA"/>
          <w:color w:val="111111"/>
          <w:sz w:val="28"/>
          <w:szCs w:val="28"/>
          <w:rtl/>
        </w:rPr>
        <w:t xml:space="preserve">و ربك الغنى ذو الرحمة إن يشأ يذهبكم و يستخلف من بعدكم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- 6 - 145 - 21،23</w:t>
      </w:r>
    </w:p>
    <w:p>
      <w:pPr>
        <w:pStyle w:val="BookText"/>
      </w:pPr>
      <w:r>
        <w:rPr>
          <w:rFonts w:ascii="Amiri" w:hAnsi="Amiri" w:eastAsia="Amiri" w:cs="Amiri"/>
          <w:lang w:bidi="ar-SA"/>
          <w:color w:val="111111"/>
          <w:sz w:val="28"/>
          <w:szCs w:val="28"/>
          <w:rtl/>
        </w:rPr>
        <w:t xml:space="preserve">21 - ربوبيت و غفران و رحمت الهى مقتضى آسان نمودن تكاليف در شرايط اضطرار است.</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Amiri" w:hAnsi="Amiri" w:eastAsia="Amiri" w:cs="Amiri"/>
          <w:lang w:bidi="ar-SA"/>
          <w:color w:val="111111"/>
          <w:sz w:val="28"/>
          <w:szCs w:val="28"/>
          <w:rtl/>
        </w:rPr>
        <w:t xml:space="preserve">23 - رحمت و غفران خداوند برطرف كننده آثار و تبعات بد استفاده كردن از محرمات در حال اضطرار است. *</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IRNazanin" w:hAnsi="IRNazanin" w:eastAsia="IRNazanin" w:cs="IRNazanin"/>
          <w:lang w:bidi="fa-IR"/>
          <w:color w:val="111111"/>
          <w:sz w:val="28"/>
          <w:szCs w:val="28"/>
          <w:rtl/>
        </w:rPr>
        <w:t xml:space="preserve">«غفور» صيغه مبالغه به معناى بسيار پوشاننده است. غفران خداوند در مورد مضطر به خوردن محرمات، ممكن است پوشاندن گناه و تبعات آن باشد و محتمل است برخى آثار نامطلوب و وضعى استفاده از آنها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- 6 - 147 - 9</w:t>
      </w:r>
    </w:p>
    <w:p>
      <w:pPr>
        <w:pStyle w:val="BookText"/>
      </w:pPr>
      <w:r>
        <w:rPr>
          <w:rFonts w:ascii="IRNazanin" w:hAnsi="IRNazanin" w:eastAsia="IRNazanin" w:cs="IRNazanin"/>
          <w:lang w:bidi="fa-IR"/>
          <w:color w:val="111111"/>
          <w:sz w:val="28"/>
          <w:szCs w:val="28"/>
          <w:rtl/>
        </w:rPr>
        <w:t xml:space="preserve">9 - گستردگى رحمت خدا، مانع كيفر مجرمان نخواهد بود.</w:t>
      </w:r>
    </w:p>
    <w:p>
      <w:pPr>
        <w:pStyle w:val="BookText"/>
      </w:pPr>
      <w:r>
        <w:rPr>
          <w:rFonts w:ascii="Amiri" w:hAnsi="Amiri" w:eastAsia="Amiri" w:cs="Amiri"/>
          <w:lang w:bidi="ar-SA"/>
          <w:color w:val="111111"/>
          <w:sz w:val="28"/>
          <w:szCs w:val="28"/>
          <w:rtl/>
        </w:rPr>
        <w:t xml:space="preserve">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- 7 - 149 - 3،10</w:t>
      </w:r>
    </w:p>
    <w:p>
      <w:pPr>
        <w:pStyle w:val="BookText"/>
      </w:pPr>
      <w:r>
        <w:rPr>
          <w:rFonts w:ascii="IRNazanin" w:hAnsi="IRNazanin" w:eastAsia="IRNazanin" w:cs="IRNazanin"/>
          <w:lang w:bidi="fa-IR"/>
          <w:color w:val="111111"/>
          <w:sz w:val="28"/>
          <w:szCs w:val="28"/>
          <w:rtl/>
        </w:rPr>
        <w:t xml:space="preserve">3 - بنى اسرائيل پس از اذعان به گمراهى خويش ، به اين حقيقت رسيدند كه نجاتشان از فرجام شوم گوساله پرستى در گرو شمول رحمت خدا و مغفرت اوست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IRNazanin" w:hAnsi="IRNazanin" w:eastAsia="IRNazanin" w:cs="IRNazanin"/>
          <w:lang w:bidi="fa-IR"/>
          <w:color w:val="111111"/>
          <w:sz w:val="28"/>
          <w:szCs w:val="28"/>
          <w:rtl/>
        </w:rPr>
        <w:t xml:space="preserve">10 - شمول رحمت خدا و آمرزش او تنها راه نجات از زيان گناه و گرايش هاى شرك آلود است .</w:t>
      </w:r>
    </w:p>
    <w:p>
      <w:pPr>
        <w:pStyle w:val="BookText"/>
      </w:pPr>
      <w:r>
        <w:rPr>
          <w:rFonts w:ascii="Amiri" w:hAnsi="Amiri" w:eastAsia="Amiri" w:cs="Amiri"/>
          <w:lang w:bidi="ar-SA"/>
          <w:color w:val="111111"/>
          <w:sz w:val="28"/>
          <w:szCs w:val="28"/>
          <w:rtl/>
        </w:rPr>
        <w:t xml:space="preserve">لئن لم يرحمنا ربنا و يغفر لنا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- 7 - 151 - 11</w:t>
      </w:r>
    </w:p>
    <w:p>
      <w:pPr>
        <w:pStyle w:val="BookText"/>
      </w:pPr>
      <w:r>
        <w:rPr>
          <w:rFonts w:ascii="IRNazanin" w:hAnsi="IRNazanin" w:eastAsia="IRNazanin" w:cs="IRNazanin"/>
          <w:lang w:bidi="fa-IR"/>
          <w:color w:val="111111"/>
          <w:sz w:val="28"/>
          <w:szCs w:val="28"/>
          <w:rtl/>
        </w:rPr>
        <w:t xml:space="preserve">11 - غفران خداوند ، نشأت گرفته از رحمت و مهربرترين اوست .</w:t>
      </w:r>
    </w:p>
    <w:p>
      <w:pPr>
        <w:pStyle w:val="BookText"/>
      </w:pPr>
      <w:r>
        <w:rPr>
          <w:rFonts w:ascii="Amiri" w:hAnsi="Amiri" w:eastAsia="Amiri" w:cs="Amiri"/>
          <w:lang w:bidi="ar-SA"/>
          <w:color w:val="111111"/>
          <w:sz w:val="28"/>
          <w:szCs w:val="28"/>
          <w:rtl/>
        </w:rPr>
        <w:t xml:space="preserve">رب اغفر لى و لأخى . .. و أنت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- 7 - 167 - 15</w:t>
      </w:r>
    </w:p>
    <w:p>
      <w:pPr>
        <w:pStyle w:val="BookText"/>
      </w:pPr>
      <w:r>
        <w:rPr>
          <w:rFonts w:ascii="IRNazanin" w:hAnsi="IRNazanin" w:eastAsia="IRNazanin" w:cs="IRNazanin"/>
          <w:lang w:bidi="fa-IR"/>
          <w:color w:val="111111"/>
          <w:sz w:val="28"/>
          <w:szCs w:val="28"/>
          <w:rtl/>
        </w:rPr>
        <w:t xml:space="preserve">15 - راه نجات از عذاب برزخ ، توبه به درگاه خدا و جلب رحمت اوست .</w:t>
      </w:r>
    </w:p>
    <w:p>
      <w:pPr>
        <w:pStyle w:val="BookText"/>
      </w:pPr>
      <w:r>
        <w:rPr>
          <w:rFonts w:ascii="Amiri" w:hAnsi="Amiri" w:eastAsia="Amiri" w:cs="Amiri"/>
          <w:lang w:bidi="ar-SA"/>
          <w:color w:val="111111"/>
          <w:sz w:val="28"/>
          <w:szCs w:val="28"/>
          <w:rtl/>
        </w:rPr>
        <w:t xml:space="preserve">من يسومهم سوء العذاب . .. إنه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- 9 - 117 - 12</w:t>
      </w:r>
    </w:p>
    <w:p>
      <w:pPr>
        <w:pStyle w:val="BookText"/>
      </w:pPr>
      <w:r>
        <w:rPr>
          <w:rFonts w:ascii="IRNazanin" w:hAnsi="IRNazanin" w:eastAsia="IRNazanin" w:cs="IRNazanin"/>
          <w:lang w:bidi="fa-IR"/>
          <w:color w:val="111111"/>
          <w:sz w:val="28"/>
          <w:szCs w:val="28"/>
          <w:rtl/>
        </w:rPr>
        <w:t xml:space="preserve">12 - رأفت و رحمت گسترده الهى ، عامل پذيرش توبه مؤمنان</w:t>
      </w:r>
    </w:p>
    <w:p>
      <w:pPr>
        <w:pStyle w:val="BookText"/>
      </w:pPr>
      <w:r>
        <w:rPr>
          <w:rFonts w:ascii="Amiri" w:hAnsi="Amiri" w:eastAsia="Amiri" w:cs="Amiri"/>
          <w:lang w:bidi="ar-SA"/>
          <w:color w:val="111111"/>
          <w:sz w:val="28"/>
          <w:szCs w:val="28"/>
          <w:rtl/>
        </w:rPr>
        <w:t xml:space="preserve">ثم تاب عليهم إنه بهم 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- 10 - 12 - 8</w:t>
      </w:r>
    </w:p>
    <w:p>
      <w:pPr>
        <w:pStyle w:val="BookText"/>
      </w:pPr>
      <w:r>
        <w:rPr>
          <w:rFonts w:ascii="IRNazanin" w:hAnsi="IRNazanin" w:eastAsia="IRNazanin" w:cs="IRNazanin"/>
          <w:lang w:bidi="fa-IR"/>
          <w:color w:val="111111"/>
          <w:sz w:val="28"/>
          <w:szCs w:val="28"/>
          <w:rtl/>
        </w:rPr>
        <w:t xml:space="preserve">8 - رهايى انسان از گرفتارى ها و مصايب ، در گرو مشيت خدا و بسته به لطف و رحمت اوست .</w:t>
      </w:r>
    </w:p>
    <w:p>
      <w:pPr>
        <w:pStyle w:val="BookText"/>
      </w:pPr>
      <w:r>
        <w:rPr>
          <w:rFonts w:ascii="Amiri" w:hAnsi="Amiri" w:eastAsia="Amiri" w:cs="Amiri"/>
          <w:lang w:bidi="ar-SA"/>
          <w:color w:val="111111"/>
          <w:sz w:val="28"/>
          <w:szCs w:val="28"/>
          <w:rtl/>
        </w:rPr>
        <w:t xml:space="preserve">و إذا مسّ الإنسن الضرّ دعانا . .. فلما كشفنا عنه ضرّه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- 11 - 43 - 8</w:t>
      </w:r>
    </w:p>
    <w:p>
      <w:pPr>
        <w:pStyle w:val="BookText"/>
      </w:pPr>
      <w:r>
        <w:rPr>
          <w:rFonts w:ascii="IRNazanin" w:hAnsi="IRNazanin" w:eastAsia="IRNazanin" w:cs="IRNazanin"/>
          <w:lang w:bidi="fa-IR"/>
          <w:color w:val="111111"/>
          <w:sz w:val="28"/>
          <w:szCs w:val="28"/>
          <w:rtl/>
        </w:rPr>
        <w:t xml:space="preserve">8- نجات يافتن از حوادثى چون طوفان نوح ( عذاب هاى الهى ) ، جز در سايه رحمت الهى ، امكان پذير نيست .</w:t>
      </w:r>
    </w:p>
    <w:p>
      <w:pPr>
        <w:pStyle w:val="BookText"/>
      </w:pPr>
      <w:r>
        <w:rPr>
          <w:rFonts w:ascii="Amiri" w:hAnsi="Amiri" w:eastAsia="Amiri" w:cs="Amiri"/>
          <w:lang w:bidi="ar-SA"/>
          <w:color w:val="111111"/>
          <w:sz w:val="28"/>
          <w:szCs w:val="28"/>
          <w:rtl/>
        </w:rPr>
        <w:t xml:space="preserve">لا عاصم اليوم من أمر الله إلاّ من رحم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- 11 - 47 - 8</w:t>
      </w:r>
    </w:p>
    <w:p>
      <w:pPr>
        <w:pStyle w:val="BookText"/>
      </w:pPr>
      <w:r>
        <w:rPr>
          <w:rFonts w:ascii="IRNazanin" w:hAnsi="IRNazanin" w:eastAsia="IRNazanin" w:cs="IRNazanin"/>
          <w:lang w:bidi="fa-IR"/>
          <w:color w:val="111111"/>
          <w:sz w:val="28"/>
          <w:szCs w:val="28"/>
          <w:rtl/>
        </w:rPr>
        <w:t xml:space="preserve">8- نوح ( ع ) ، رهايى خويش از زيان كارى را در گرو مغفرت و رحمت الهى مى دانست .</w:t>
      </w:r>
    </w:p>
    <w:p>
      <w:pPr>
        <w:pStyle w:val="BookText"/>
      </w:pPr>
      <w:r>
        <w:rPr>
          <w:rFonts w:ascii="Amiri" w:hAnsi="Amiri" w:eastAsia="Amiri" w:cs="Amiri"/>
          <w:lang w:bidi="ar-SA"/>
          <w:color w:val="111111"/>
          <w:sz w:val="28"/>
          <w:szCs w:val="28"/>
          <w:rtl/>
        </w:rPr>
        <w:t xml:space="preserve">إلاّ تغفر لى و ترحمنى أكن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- 12 - 53 - 6،8،13،14</w:t>
      </w:r>
    </w:p>
    <w:p>
      <w:pPr>
        <w:pStyle w:val="BookText"/>
      </w:pPr>
      <w:r>
        <w:rPr>
          <w:rFonts w:ascii="IRNazanin" w:hAnsi="IRNazanin" w:eastAsia="IRNazanin" w:cs="IRNazanin"/>
          <w:lang w:bidi="fa-IR"/>
          <w:color w:val="111111"/>
          <w:sz w:val="28"/>
          <w:szCs w:val="28"/>
          <w:rtl/>
        </w:rPr>
        <w:t xml:space="preserve">6- نفس آدمى در صورت شمول رحمت خدا بر او ، به انجام بدى ها فرمان نمى دهد و به ارتكاب گناهان ترغيب نمى كند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النفس لأمّارة بالسوء إلاّ ما رحم ربى</w:t>
      </w:r>
    </w:p>
    <w:p>
      <w:pPr>
        <w:pStyle w:val="BookText"/>
      </w:pPr>
      <w:r>
        <w:rPr>
          <w:rFonts w:ascii="IRNazanin" w:hAnsi="IRNazanin" w:eastAsia="IRNazanin" w:cs="IRNazanin"/>
          <w:lang w:bidi="fa-IR"/>
          <w:color w:val="111111"/>
          <w:sz w:val="28"/>
          <w:szCs w:val="28"/>
          <w:rtl/>
        </w:rPr>
        <w:t xml:space="preserve">8- يوسف ( ع ) به دليل باور به ربوبيت و تدبير الهى ، رحمت او را مايه ترك گناهان و بدى ها دانست و خود را ستايش نكرد .</w:t>
      </w:r>
    </w:p>
    <w:p>
      <w:pPr>
        <w:pStyle w:val="BookText"/>
      </w:pPr>
      <w:r>
        <w:rPr>
          <w:rFonts w:ascii="Amiri" w:hAnsi="Amiri" w:eastAsia="Amiri" w:cs="Amiri"/>
          <w:lang w:bidi="ar-SA"/>
          <w:color w:val="111111"/>
          <w:sz w:val="28"/>
          <w:szCs w:val="28"/>
          <w:rtl/>
        </w:rPr>
        <w:t xml:space="preserve">و ما أُبرّءُ نفسى إن النفس لأمّارة بالسوء إلاّ ما رحم ربى</w:t>
      </w:r>
    </w:p>
    <w:p>
      <w:pPr>
        <w:pStyle w:val="BookText"/>
      </w:pPr>
      <w:r>
        <w:rPr>
          <w:rFonts w:ascii="Amiri" w:hAnsi="Amiri" w:eastAsia="Amiri" w:cs="Amiri"/>
          <w:lang w:bidi="ar-SA"/>
          <w:color w:val="111111"/>
          <w:sz w:val="28"/>
          <w:szCs w:val="28"/>
          <w:rtl/>
        </w:rPr>
        <w:t xml:space="preserve">13- خداوند ، امور انسان ها را بر اساس رحمت خويش و مغفرت خطا هاى آنان تدبير مى كند .</w:t>
      </w:r>
    </w:p>
    <w:p>
      <w:pPr>
        <w:pStyle w:val="BookText"/>
      </w:pPr>
      <w:r>
        <w:rPr>
          <w:rFonts w:ascii="Amiri" w:hAnsi="Amiri" w:eastAsia="Amiri" w:cs="Amiri"/>
          <w:lang w:bidi="ar-SA"/>
          <w:color w:val="111111"/>
          <w:sz w:val="28"/>
          <w:szCs w:val="28"/>
          <w:rtl/>
        </w:rPr>
        <w:t xml:space="preserve">إن ربى غفور رحيم</w:t>
      </w:r>
    </w:p>
    <w:p>
      <w:pPr>
        <w:pStyle w:val="BookText"/>
      </w:pPr>
      <w:r>
        <w:rPr>
          <w:rFonts w:ascii="Amiri" w:hAnsi="Amiri" w:eastAsia="Amiri" w:cs="Amiri"/>
          <w:lang w:bidi="ar-SA"/>
          <w:color w:val="111111"/>
          <w:sz w:val="28"/>
          <w:szCs w:val="28"/>
          <w:rtl/>
        </w:rPr>
        <w:t xml:space="preserve">14- ترحم خدا بر برخى انسان ها و نجات آنان از سيطره نفس امّاره ، برخاسته از رحمت و غفران اوست .</w:t>
      </w:r>
    </w:p>
    <w:p>
      <w:pPr>
        <w:pStyle w:val="BookText"/>
      </w:pPr>
      <w:r>
        <w:rPr>
          <w:rFonts w:ascii="Amiri" w:hAnsi="Amiri" w:eastAsia="Amiri" w:cs="Amiri"/>
          <w:lang w:bidi="ar-SA"/>
          <w:color w:val="111111"/>
          <w:sz w:val="28"/>
          <w:szCs w:val="28"/>
          <w:rtl/>
        </w:rPr>
        <w:t xml:space="preserve">إن النفس . .. إلاّ ما رحم ربى إن ربى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- 12 - 64 - 13</w:t>
      </w:r>
    </w:p>
    <w:p>
      <w:pPr>
        <w:pStyle w:val="BookText"/>
      </w:pPr>
      <w:r>
        <w:rPr>
          <w:rFonts w:ascii="IRNazanin" w:hAnsi="IRNazanin" w:eastAsia="IRNazanin" w:cs="IRNazanin"/>
          <w:lang w:bidi="fa-IR"/>
          <w:color w:val="111111"/>
          <w:sz w:val="28"/>
          <w:szCs w:val="28"/>
          <w:rtl/>
        </w:rPr>
        <w:t xml:space="preserve">13- حفاظت و حراست خداوند از بندگان ، برخاسته از رحمت گسترده اوست .</w:t>
      </w:r>
    </w:p>
    <w:p>
      <w:pPr>
        <w:pStyle w:val="BookText"/>
      </w:pPr>
      <w:r>
        <w:rPr>
          <w:rFonts w:ascii="Amiri" w:hAnsi="Amiri" w:eastAsia="Amiri" w:cs="Amiri"/>
          <w:lang w:bidi="ar-SA"/>
          <w:color w:val="111111"/>
          <w:sz w:val="28"/>
          <w:szCs w:val="28"/>
          <w:rtl/>
        </w:rPr>
        <w:t xml:space="preserve">فالله خير حفظًا و هو أرحم الرحمين</w:t>
      </w:r>
    </w:p>
    <w:p>
      <w:pPr>
        <w:pStyle w:val="BookText"/>
      </w:pPr>
      <w:r>
        <w:rPr>
          <w:rFonts w:ascii="IRNazanin" w:hAnsi="IRNazanin" w:eastAsia="IRNazanin" w:cs="IRNazanin"/>
          <w:lang w:bidi="fa-IR"/>
          <w:color w:val="111111"/>
          <w:sz w:val="28"/>
          <w:szCs w:val="28"/>
          <w:rtl/>
        </w:rPr>
        <w:t xml:space="preserve">توصيف خداوند به «أرحم الراحمين» ، پس از ياد كردن از او به عنوان بهترين حافظ ، گوياى ارتباط ميان مضمون دو صفت ياد شده است ; يعنى ، چون أرحم الراحمين است بهترين حافظ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- 12 - 92 - 15</w:t>
      </w:r>
    </w:p>
    <w:p>
      <w:pPr>
        <w:pStyle w:val="BookText"/>
      </w:pPr>
      <w:r>
        <w:rPr>
          <w:rFonts w:ascii="IRNazanin" w:hAnsi="IRNazanin" w:eastAsia="IRNazanin" w:cs="IRNazanin"/>
          <w:lang w:bidi="fa-IR"/>
          <w:color w:val="111111"/>
          <w:sz w:val="28"/>
          <w:szCs w:val="28"/>
          <w:rtl/>
        </w:rPr>
        <w:t xml:space="preserve">15- گذشت مظلوم از ظالم كافى در آمرزش او نيست و به مغفرت و رحمت الهى نيز منوط است .</w:t>
      </w:r>
    </w:p>
    <w:p>
      <w:pPr>
        <w:pStyle w:val="BookText"/>
      </w:pPr>
      <w:r>
        <w:rPr>
          <w:rFonts w:ascii="Amiri" w:hAnsi="Amiri" w:eastAsia="Amiri" w:cs="Amiri"/>
          <w:lang w:bidi="ar-SA"/>
          <w:color w:val="111111"/>
          <w:sz w:val="28"/>
          <w:szCs w:val="28"/>
          <w:rtl/>
        </w:rPr>
        <w:t xml:space="preserve">لاتثريب عليكم اليوم يغفر الله لكم و هو أرحم الرحمين</w:t>
      </w:r>
    </w:p>
    <w:p>
      <w:pPr>
        <w:pStyle w:val="BookText"/>
      </w:pPr>
      <w:r>
        <w:rPr>
          <w:rFonts w:ascii="IRNazanin" w:hAnsi="IRNazanin" w:eastAsia="IRNazanin" w:cs="IRNazanin"/>
          <w:lang w:bidi="fa-IR"/>
          <w:color w:val="111111"/>
          <w:sz w:val="28"/>
          <w:szCs w:val="28"/>
          <w:rtl/>
        </w:rPr>
        <w:t xml:space="preserve">از اينكه يوسف(ع) پس از گذشتن از حق خويش و بخشودن برادرانش از خداوند مى خواهد گناه آنان را بيامرزد ، مى توان برداشت فوق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- 15 - 56 - 4</w:t>
      </w:r>
    </w:p>
    <w:p>
      <w:pPr>
        <w:pStyle w:val="BookText"/>
      </w:pPr>
      <w:r>
        <w:rPr>
          <w:rFonts w:ascii="IRNazanin" w:hAnsi="IRNazanin" w:eastAsia="IRNazanin" w:cs="IRNazanin"/>
          <w:lang w:bidi="fa-IR"/>
          <w:color w:val="111111"/>
          <w:sz w:val="28"/>
          <w:szCs w:val="28"/>
          <w:rtl/>
        </w:rPr>
        <w:t xml:space="preserve">4- ابراهيم ( ع ) اميدوار به فرزنددار شدن در كهنسالى ، در پرتو لطف و رحمت الهى</w:t>
      </w:r>
    </w:p>
    <w:p>
      <w:pPr>
        <w:pStyle w:val="BookText"/>
      </w:pPr>
      <w:r>
        <w:rPr>
          <w:rFonts w:ascii="Amiri" w:hAnsi="Amiri" w:eastAsia="Amiri" w:cs="Amiri"/>
          <w:lang w:bidi="ar-SA"/>
          <w:color w:val="111111"/>
          <w:sz w:val="28"/>
          <w:szCs w:val="28"/>
          <w:rtl/>
        </w:rPr>
        <w:t xml:space="preserve">فبم تبشّرون . .. فلاتكن من القنطين . قال و من يقنط من رحمة ربّه إلاّ الضالّون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- 16 - 7 - 10</w:t>
      </w:r>
    </w:p>
    <w:p>
      <w:pPr>
        <w:pStyle w:val="BookText"/>
      </w:pPr>
      <w:r>
        <w:rPr>
          <w:rFonts w:ascii="IRNazanin" w:hAnsi="IRNazanin" w:eastAsia="IRNazanin" w:cs="IRNazanin"/>
          <w:lang w:bidi="fa-IR"/>
          <w:color w:val="111111"/>
          <w:sz w:val="28"/>
          <w:szCs w:val="28"/>
          <w:rtl/>
        </w:rPr>
        <w:t xml:space="preserve">10- آفرينش جهان و انسان و برآوردن نياز هاى او ، مقتضاى رأفت و رحمت پروردگار است .</w:t>
      </w:r>
    </w:p>
    <w:p>
      <w:pPr>
        <w:pStyle w:val="BookText"/>
      </w:pPr>
      <w:r>
        <w:rPr>
          <w:rFonts w:ascii="Amiri" w:hAnsi="Amiri" w:eastAsia="Amiri" w:cs="Amiri"/>
          <w:lang w:bidi="ar-SA"/>
          <w:color w:val="111111"/>
          <w:sz w:val="28"/>
          <w:szCs w:val="28"/>
          <w:rtl/>
        </w:rPr>
        <w:t xml:space="preserve">خلق السموت . .. تعلى عمّا يشركون ... خلق الإنسن ... إن ربّكم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- 16 - 18 - 5</w:t>
      </w:r>
    </w:p>
    <w:p>
      <w:pPr>
        <w:pStyle w:val="BookText"/>
      </w:pPr>
      <w:r>
        <w:rPr>
          <w:rFonts w:ascii="IRNazanin" w:hAnsi="IRNazanin" w:eastAsia="IRNazanin" w:cs="IRNazanin"/>
          <w:lang w:bidi="fa-IR"/>
          <w:color w:val="111111"/>
          <w:sz w:val="28"/>
          <w:szCs w:val="28"/>
          <w:rtl/>
        </w:rPr>
        <w:t xml:space="preserve">5- اعطاى نعمت هاى غير قابل شمارش به بندگان ، برخاسته از رحمت خداوند است .</w:t>
      </w:r>
    </w:p>
    <w:p>
      <w:pPr>
        <w:pStyle w:val="BookText"/>
      </w:pPr>
      <w:r>
        <w:rPr>
          <w:rFonts w:ascii="Amiri" w:hAnsi="Amiri" w:eastAsia="Amiri" w:cs="Amiri"/>
          <w:lang w:bidi="ar-SA"/>
          <w:color w:val="111111"/>
          <w:sz w:val="28"/>
          <w:szCs w:val="28"/>
          <w:rtl/>
        </w:rPr>
        <w:t xml:space="preserve">و إن تعدّوا نعمة الله لاتحصوها إن الله لغفور رحيم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- 16 - 47 - 12</w:t>
      </w:r>
    </w:p>
    <w:p>
      <w:pPr>
        <w:pStyle w:val="BookText"/>
      </w:pPr>
      <w:r>
        <w:rPr>
          <w:rFonts w:ascii="Amiri" w:hAnsi="Amiri" w:eastAsia="Amiri" w:cs="Amiri"/>
          <w:lang w:bidi="ar-SA"/>
          <w:color w:val="111111"/>
          <w:sz w:val="28"/>
          <w:szCs w:val="28"/>
          <w:rtl/>
        </w:rPr>
        <w:t xml:space="preserve">12- تهديد به عذاب ، به جاى اقدام عملى ، برخاسته از رأفت و رحمت خداوندى است .</w:t>
      </w:r>
    </w:p>
    <w:p>
      <w:pPr>
        <w:pStyle w:val="BookText"/>
      </w:pPr>
      <w:r>
        <w:rPr>
          <w:rFonts w:ascii="Amiri" w:hAnsi="Amiri" w:eastAsia="Amiri" w:cs="Amiri"/>
          <w:lang w:bidi="ar-SA"/>
          <w:color w:val="111111"/>
          <w:sz w:val="28"/>
          <w:szCs w:val="28"/>
          <w:rtl/>
        </w:rPr>
        <w:t xml:space="preserve">أو يأخذهم على تخوّف فإن ربّكم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- 16 - 89 - 19</w:t>
      </w:r>
    </w:p>
    <w:p>
      <w:pPr>
        <w:pStyle w:val="BookText"/>
      </w:pPr>
      <w:r>
        <w:rPr>
          <w:rFonts w:ascii="Amiri" w:hAnsi="Amiri" w:eastAsia="Amiri" w:cs="Amiri"/>
          <w:lang w:bidi="ar-SA"/>
          <w:color w:val="111111"/>
          <w:sz w:val="28"/>
          <w:szCs w:val="28"/>
          <w:rtl/>
        </w:rPr>
        <w:t xml:space="preserve">19- علم ، مقدمه هدايت و هدايت ، زمينه ساز جلب رحمت الهى و رحمت ، موجب بشارت و سرور مسلمانان حقيقى است .</w:t>
      </w:r>
    </w:p>
    <w:p>
      <w:pPr>
        <w:pStyle w:val="BookText"/>
      </w:pPr>
      <w:r>
        <w:rPr>
          <w:rFonts w:ascii="Amiri" w:hAnsi="Amiri" w:eastAsia="Amiri" w:cs="Amiri"/>
          <w:lang w:bidi="ar-SA"/>
          <w:color w:val="111111"/>
          <w:sz w:val="28"/>
          <w:szCs w:val="28"/>
          <w:rtl/>
        </w:rPr>
        <w:t xml:space="preserve">و نزّلنا عليك الكتب تبينًا لكلّ شىء و هدًى و رحمة و بشرى للمسلمين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ترتيب در آيه، ترتيب رتبى باشد; يعنى، هر يك از آنها مقدمه ديگرى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- 17 - 66 - 10</w:t>
      </w:r>
    </w:p>
    <w:p>
      <w:pPr>
        <w:pStyle w:val="BookText"/>
      </w:pPr>
      <w:r>
        <w:rPr>
          <w:rFonts w:ascii="IRNazanin" w:hAnsi="IRNazanin" w:eastAsia="IRNazanin" w:cs="IRNazanin"/>
          <w:lang w:bidi="fa-IR"/>
          <w:color w:val="111111"/>
          <w:sz w:val="28"/>
          <w:szCs w:val="28"/>
          <w:rtl/>
        </w:rPr>
        <w:t xml:space="preserve">10- آماده شدن موهبت هاى طبيعى به منظور تأمين نياز هاى انسان ها ، برخاسته از رحمت گسترده خداوند به آنان است .</w:t>
      </w:r>
    </w:p>
    <w:p>
      <w:pPr>
        <w:pStyle w:val="BookText"/>
      </w:pPr>
      <w:r>
        <w:rPr>
          <w:rFonts w:ascii="Amiri" w:hAnsi="Amiri" w:eastAsia="Amiri" w:cs="Amiri"/>
          <w:lang w:bidi="ar-SA"/>
          <w:color w:val="111111"/>
          <w:sz w:val="28"/>
          <w:szCs w:val="28"/>
          <w:rtl/>
        </w:rPr>
        <w:t xml:space="preserve">ربّكم الذى يزجى لكم . .. إنه كان بكم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- 17 - 87 - 1</w:t>
      </w:r>
    </w:p>
    <w:p>
      <w:pPr>
        <w:pStyle w:val="BookText"/>
      </w:pPr>
      <w:r>
        <w:rPr>
          <w:rFonts w:ascii="IRNazanin" w:hAnsi="IRNazanin" w:eastAsia="IRNazanin" w:cs="IRNazanin"/>
          <w:lang w:bidi="fa-IR"/>
          <w:color w:val="111111"/>
          <w:sz w:val="28"/>
          <w:szCs w:val="28"/>
          <w:rtl/>
        </w:rPr>
        <w:t xml:space="preserve">1- لطف و رحمت خداوند ، مانع بازپس گيرى وحى ( حقايق و معارف وحيانى ) از پيامبر (صلی الله علیه و آله)</w:t>
      </w:r>
    </w:p>
    <w:p>
      <w:pPr>
        <w:pStyle w:val="BookText"/>
      </w:pPr>
      <w:r>
        <w:rPr>
          <w:rFonts w:ascii="Amiri" w:hAnsi="Amiri" w:eastAsia="Amiri" w:cs="Amiri"/>
          <w:lang w:bidi="ar-SA"/>
          <w:color w:val="111111"/>
          <w:sz w:val="28"/>
          <w:szCs w:val="28"/>
          <w:rtl/>
        </w:rPr>
        <w:t xml:space="preserve">لئن شئنا لنذهبنّ . .. إلاّ رحمة من ربّك</w:t>
      </w:r>
    </w:p>
    <w:p>
      <w:pPr>
        <w:pStyle w:val="BookText"/>
      </w:pPr>
      <w:r>
        <w:rPr>
          <w:rFonts w:ascii="IRNazanin" w:hAnsi="IRNazanin" w:eastAsia="IRNazanin" w:cs="IRNazanin"/>
          <w:lang w:bidi="fa-IR"/>
          <w:color w:val="111111"/>
          <w:sz w:val="28"/>
          <w:szCs w:val="28"/>
          <w:rtl/>
        </w:rPr>
        <w:t xml:space="preserve">استثنا ممكن است از كلمه و يا كلامى محذوف صورت گرفته باشد: مثلاً عبارت چنين باشد آنچه را به تو داديم، جز از سر رحمت نداديم و بنابراين، محو نخواهيم كرد. و يا استدراك از «لئن شئنا» باشد و عبارت چنين فرض شود: «و لكن لانشاء ذلك رحمة» (ولى زايل كردن معارف عطا شده را نمى خواهيم به خاطر رحمت به تو)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- 18 - 58 - 4</w:t>
      </w:r>
    </w:p>
    <w:p>
      <w:pPr>
        <w:pStyle w:val="BookText"/>
      </w:pPr>
      <w:r>
        <w:rPr>
          <w:rFonts w:ascii="IRNazanin" w:hAnsi="IRNazanin" w:eastAsia="IRNazanin" w:cs="IRNazanin"/>
          <w:lang w:bidi="fa-IR"/>
          <w:color w:val="111111"/>
          <w:sz w:val="28"/>
          <w:szCs w:val="28"/>
          <w:rtl/>
        </w:rPr>
        <w:t xml:space="preserve">4- غفران و رحمت گسترده الهى ، مانع مؤاخذه و مجازات سريع كافران هدايت ناپذير است .</w:t>
      </w:r>
    </w:p>
    <w:p>
      <w:pPr>
        <w:pStyle w:val="BookText"/>
      </w:pPr>
      <w:r>
        <w:rPr>
          <w:rFonts w:ascii="Amiri" w:hAnsi="Amiri" w:eastAsia="Amiri" w:cs="Amiri"/>
          <w:lang w:bidi="ar-SA"/>
          <w:color w:val="111111"/>
          <w:sz w:val="28"/>
          <w:szCs w:val="28"/>
          <w:rtl/>
        </w:rPr>
        <w:t xml:space="preserve">و ربّك الغفور ذوالرحمة لو يؤاخذهم بما كسبوا لعجّل لهم العذاب</w:t>
      </w:r>
    </w:p>
    <w:p>
      <w:pPr>
        <w:pStyle w:val="BookText"/>
      </w:pPr>
      <w:r>
        <w:rPr>
          <w:rFonts w:ascii="IRNazanin" w:hAnsi="IRNazanin" w:eastAsia="IRNazanin" w:cs="IRNazanin"/>
          <w:lang w:bidi="fa-IR"/>
          <w:color w:val="111111"/>
          <w:sz w:val="28"/>
          <w:szCs w:val="28"/>
          <w:rtl/>
        </w:rPr>
        <w:t xml:space="preserve">مرجع ضمير «هم» در «يؤاخذهم» واژه «مَن ذُكِّرَ. ..» در آيه قبل است; يعنى، آنان كه از آيات الهى، اِعراض كرده و به مهلكه هدايت ناپذيرى درافتادند.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- 18 - 98 - 6</w:t>
      </w:r>
    </w:p>
    <w:p>
      <w:pPr>
        <w:pStyle w:val="BookText"/>
      </w:pPr>
      <w:r>
        <w:rPr>
          <w:rFonts w:ascii="Amiri" w:hAnsi="Amiri" w:eastAsia="Amiri" w:cs="Amiri"/>
          <w:lang w:bidi="ar-SA"/>
          <w:color w:val="111111"/>
          <w:sz w:val="28"/>
          <w:szCs w:val="28"/>
          <w:rtl/>
        </w:rPr>
        <w:t xml:space="preserve">6- امنيت اجتماعى ، تبلور رحمت الهى است . *</w:t>
      </w:r>
    </w:p>
    <w:p>
      <w:pPr>
        <w:pStyle w:val="BookText"/>
      </w:pPr>
      <w:r>
        <w:rPr>
          <w:rFonts w:ascii="Amiri" w:hAnsi="Amiri" w:eastAsia="Amiri" w:cs="Amiri"/>
          <w:lang w:bidi="ar-SA"/>
          <w:color w:val="111111"/>
          <w:sz w:val="28"/>
          <w:szCs w:val="28"/>
          <w:rtl/>
        </w:rPr>
        <w:t xml:space="preserve">هذا رحمة من ربّى</w:t>
      </w:r>
    </w:p>
    <w:p>
      <w:pPr>
        <w:pStyle w:val="BookText"/>
      </w:pPr>
      <w:r>
        <w:rPr>
          <w:rFonts w:ascii="Amiri" w:hAnsi="Amiri" w:eastAsia="Amiri" w:cs="Amiri"/>
          <w:lang w:bidi="ar-SA"/>
          <w:color w:val="111111"/>
          <w:sz w:val="28"/>
          <w:szCs w:val="28"/>
          <w:rtl/>
        </w:rPr>
        <w:t xml:space="preserve">«هذا» اشاره به «سد و تمام جهات آن» است. از جمله آن، مى تواند آثار بناى سد باشد كه مهم ترين آن، ايجاد امنيت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مردم آن سامان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- 19 - 2 - 5،6</w:t>
      </w:r>
    </w:p>
    <w:p>
      <w:pPr>
        <w:pStyle w:val="BookText"/>
      </w:pPr>
      <w:r>
        <w:rPr>
          <w:rFonts w:ascii="Amiri" w:hAnsi="Amiri" w:eastAsia="Amiri" w:cs="Amiri"/>
          <w:lang w:bidi="ar-SA"/>
          <w:color w:val="111111"/>
          <w:sz w:val="28"/>
          <w:szCs w:val="28"/>
          <w:rtl/>
        </w:rPr>
        <w:t xml:space="preserve">5- رحمت خداوند جلوه اى از ربوبيت او است .</w:t>
      </w:r>
    </w:p>
    <w:p>
      <w:pPr>
        <w:pStyle w:val="BookText"/>
      </w:pPr>
      <w:r>
        <w:rPr>
          <w:rFonts w:ascii="Amiri" w:hAnsi="Amiri" w:eastAsia="Amiri" w:cs="Amiri"/>
          <w:lang w:bidi="ar-SA"/>
          <w:color w:val="111111"/>
          <w:sz w:val="28"/>
          <w:szCs w:val="28"/>
          <w:rtl/>
        </w:rPr>
        <w:t xml:space="preserve">رحمت ربّك</w:t>
      </w:r>
    </w:p>
    <w:p>
      <w:pPr>
        <w:pStyle w:val="BookText"/>
      </w:pPr>
      <w:r>
        <w:rPr>
          <w:rFonts w:ascii="IRNazanin" w:hAnsi="IRNazanin" w:eastAsia="IRNazanin" w:cs="IRNazanin"/>
          <w:lang w:bidi="fa-IR"/>
          <w:color w:val="111111"/>
          <w:sz w:val="28"/>
          <w:szCs w:val="28"/>
          <w:rtl/>
        </w:rPr>
        <w:t xml:space="preserve">6- بنده نوازى و مهرورزى خداوند ، مايه برخوردارى پيامبر (صلی الله علیه و آله) از تربيت ها و الطاف او است .</w:t>
      </w:r>
    </w:p>
    <w:p>
      <w:pPr>
        <w:pStyle w:val="BookText"/>
      </w:pPr>
      <w:r>
        <w:rPr>
          <w:rFonts w:ascii="Amiri" w:hAnsi="Amiri" w:eastAsia="Amiri" w:cs="Amiri"/>
          <w:lang w:bidi="ar-SA"/>
          <w:color w:val="111111"/>
          <w:sz w:val="28"/>
          <w:szCs w:val="28"/>
          <w:rtl/>
        </w:rPr>
        <w:t xml:space="preserve">ذكر رحمت ربّك عبده</w:t>
      </w:r>
    </w:p>
    <w:p>
      <w:pPr>
        <w:pStyle w:val="BookText"/>
      </w:pPr>
      <w:r>
        <w:rPr>
          <w:rFonts w:ascii="IRNazanin" w:hAnsi="IRNazanin" w:eastAsia="IRNazanin" w:cs="IRNazanin"/>
          <w:lang w:bidi="fa-IR"/>
          <w:color w:val="111111"/>
          <w:sz w:val="28"/>
          <w:szCs w:val="28"/>
          <w:rtl/>
        </w:rPr>
        <w:t xml:space="preserve">اين كه خداوند، رحمت بر بنده اش زكريا را با تعبير «ربّك» - خطاب به پيامبر(صلی الله علیه و آله) - بيان كرد، اشاره به اين نكته دارد كه او در راستاى تربيت آن حضرت نيز از رحمت بر بنده خود دريغ نخواهد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- 19 - 18 - 4</w:t>
      </w:r>
    </w:p>
    <w:p>
      <w:pPr>
        <w:pStyle w:val="BookText"/>
      </w:pPr>
      <w:r>
        <w:rPr>
          <w:rFonts w:ascii="IRNazanin" w:hAnsi="IRNazanin" w:eastAsia="IRNazanin" w:cs="IRNazanin"/>
          <w:lang w:bidi="fa-IR"/>
          <w:color w:val="111111"/>
          <w:sz w:val="28"/>
          <w:szCs w:val="28"/>
          <w:rtl/>
        </w:rPr>
        <w:t xml:space="preserve">4- رحمت وافر خداوند ، مقتضى پناه دادن او به گرفتاران و بى پناهان است .</w:t>
      </w:r>
    </w:p>
    <w:p>
      <w:pPr>
        <w:pStyle w:val="BookText"/>
      </w:pPr>
      <w:r>
        <w:rPr>
          <w:rFonts w:ascii="Amiri" w:hAnsi="Amiri" w:eastAsia="Amiri" w:cs="Amiri"/>
          <w:lang w:bidi="ar-SA"/>
          <w:color w:val="111111"/>
          <w:sz w:val="28"/>
          <w:szCs w:val="28"/>
          <w:rtl/>
        </w:rPr>
        <w:t xml:space="preserve">إنّى أعوذ بالرحمن منك</w:t>
      </w:r>
    </w:p>
    <w:p>
      <w:pPr>
        <w:pStyle w:val="BookText"/>
      </w:pPr>
      <w:r>
        <w:rPr>
          <w:rFonts w:ascii="IRNazanin" w:hAnsi="IRNazanin" w:eastAsia="IRNazanin" w:cs="IRNazanin"/>
          <w:lang w:bidi="fa-IR"/>
          <w:color w:val="111111"/>
          <w:sz w:val="28"/>
          <w:szCs w:val="28"/>
          <w:rtl/>
        </w:rPr>
        <w:t xml:space="preserve">«رحمان» صيغه مبالغه و به معناى بسيار مهربان است. تكيه حضرت مريم براين نام از بين نام هاى ديگر خداوند نشانه ويژگى اين وصف در بين اوصاف خداوند و تناسب بيشتر آن با مقام استعاذه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- 19 - 53 - 7</w:t>
      </w:r>
    </w:p>
    <w:p>
      <w:pPr>
        <w:pStyle w:val="BookText"/>
      </w:pPr>
      <w:r>
        <w:rPr>
          <w:rFonts w:ascii="IRNazanin" w:hAnsi="IRNazanin" w:eastAsia="IRNazanin" w:cs="IRNazanin"/>
          <w:lang w:bidi="fa-IR"/>
          <w:color w:val="111111"/>
          <w:sz w:val="28"/>
          <w:szCs w:val="28"/>
          <w:rtl/>
        </w:rPr>
        <w:t xml:space="preserve">7- رحمت خداوند به پيامبران ، پديدآورنده زمينه هاى موفقيت آنان در اهداف رسالت</w:t>
      </w:r>
    </w:p>
    <w:p>
      <w:pPr>
        <w:pStyle w:val="BookText"/>
      </w:pPr>
      <w:r>
        <w:rPr>
          <w:rFonts w:ascii="Amiri" w:hAnsi="Amiri" w:eastAsia="Amiri" w:cs="Amiri"/>
          <w:lang w:bidi="ar-SA"/>
          <w:color w:val="111111"/>
          <w:sz w:val="28"/>
          <w:szCs w:val="28"/>
          <w:rtl/>
        </w:rPr>
        <w:t xml:space="preserve">و وهبنا له من رحمتنا أخاه هرون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- 19 - 78 - 7</w:t>
      </w:r>
    </w:p>
    <w:p>
      <w:pPr>
        <w:pStyle w:val="BookText"/>
      </w:pPr>
      <w:r>
        <w:rPr>
          <w:rFonts w:ascii="IRNazanin" w:hAnsi="IRNazanin" w:eastAsia="IRNazanin" w:cs="IRNazanin"/>
          <w:lang w:bidi="fa-IR"/>
          <w:color w:val="111111"/>
          <w:sz w:val="28"/>
          <w:szCs w:val="28"/>
          <w:rtl/>
        </w:rPr>
        <w:t xml:space="preserve">7- رحمت خداوند ، سرچشمه اعطاى مال و اولاد به انسان ها است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- 21 - 26 - 6</w:t>
      </w:r>
    </w:p>
    <w:p>
      <w:pPr>
        <w:pStyle w:val="BookText"/>
      </w:pPr>
      <w:r>
        <w:rPr>
          <w:rFonts w:ascii="IRNazanin" w:hAnsi="IRNazanin" w:eastAsia="IRNazanin" w:cs="IRNazanin"/>
          <w:lang w:bidi="fa-IR"/>
          <w:color w:val="111111"/>
          <w:sz w:val="28"/>
          <w:szCs w:val="28"/>
          <w:rtl/>
        </w:rPr>
        <w:t xml:space="preserve">6- رحمت گسترده الهى ، ناسازگار با داشتن فرزند</w:t>
      </w:r>
    </w:p>
    <w:p>
      <w:pPr>
        <w:pStyle w:val="BookText"/>
      </w:pPr>
      <w:r>
        <w:rPr>
          <w:rFonts w:ascii="IRNazanin" w:hAnsi="IRNazanin" w:eastAsia="IRNazanin" w:cs="IRNazanin"/>
          <w:lang w:bidi="fa-IR"/>
          <w:color w:val="111111"/>
          <w:sz w:val="28"/>
          <w:szCs w:val="28"/>
          <w:rtl/>
        </w:rPr>
        <w:t xml:space="preserve">قالوا اتّخذ الرحمن ولدًا سبحنه</w:t>
      </w:r>
    </w:p>
    <w:p>
      <w:pPr>
        <w:pStyle w:val="BookText"/>
      </w:pPr>
      <w:r>
        <w:rPr>
          <w:rFonts w:ascii="IRNazanin" w:hAnsi="IRNazanin" w:eastAsia="IRNazanin" w:cs="IRNazanin"/>
          <w:lang w:bidi="fa-IR"/>
          <w:color w:val="111111"/>
          <w:sz w:val="28"/>
          <w:szCs w:val="28"/>
          <w:rtl/>
        </w:rPr>
        <w:t xml:space="preserve">«رحمان» صيغه مبالغه است و دلالت بر شدت و گستردگى رحمت دارد. ذكر اين صفت از ميان ديگر اوصاف خداوند،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- 21 - 83 - 13</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رحمت گسترده و مهربانى بى مانند خداوند ، مقتضى استجابت دعاى بندگان از جانب او است .</w:t>
      </w:r>
    </w:p>
    <w:p>
      <w:pPr>
        <w:pStyle w:val="BookText"/>
      </w:pPr>
      <w:r>
        <w:rPr>
          <w:rFonts w:ascii="Amiri" w:hAnsi="Amiri" w:eastAsia="Amiri" w:cs="Amiri"/>
          <w:lang w:bidi="ar-SA"/>
          <w:color w:val="111111"/>
          <w:sz w:val="28"/>
          <w:szCs w:val="28"/>
          <w:rtl/>
        </w:rPr>
        <w:t xml:space="preserve">و أيّوب إذ نادى . .. و أنت أرحم الرحمين</w:t>
      </w:r>
    </w:p>
    <w:p>
      <w:pPr>
        <w:pStyle w:val="BookText"/>
      </w:pPr>
      <w:r>
        <w:rPr>
          <w:rFonts w:ascii="IRNazanin" w:hAnsi="IRNazanin" w:eastAsia="IRNazanin" w:cs="IRNazanin"/>
          <w:lang w:bidi="fa-IR"/>
          <w:color w:val="111111"/>
          <w:sz w:val="28"/>
          <w:szCs w:val="28"/>
          <w:rtl/>
        </w:rPr>
        <w:t xml:space="preserve">از اين كه ايوب(ع) پس از بيان مشكلات خود، خدا را به صفت «أرحم الراحمين» ياد كرد،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- 21 - 107 - 2</w:t>
      </w:r>
    </w:p>
    <w:p>
      <w:pPr>
        <w:pStyle w:val="BookText"/>
      </w:pPr>
      <w:r>
        <w:rPr>
          <w:rFonts w:ascii="IRNazanin" w:hAnsi="IRNazanin" w:eastAsia="IRNazanin" w:cs="IRNazanin"/>
          <w:lang w:bidi="fa-IR"/>
          <w:color w:val="111111"/>
          <w:sz w:val="28"/>
          <w:szCs w:val="28"/>
          <w:rtl/>
        </w:rPr>
        <w:t xml:space="preserve">2- مورد لطف و مرحمت قرار گرفتن انسان ، فلسفه دين و حكمت فرستاده رسولان</w:t>
      </w:r>
    </w:p>
    <w:p>
      <w:pPr>
        <w:pStyle w:val="BookText"/>
      </w:pPr>
      <w:r>
        <w:rPr>
          <w:rFonts w:ascii="Amiri" w:hAnsi="Amiri" w:eastAsia="Amiri" w:cs="Amiri"/>
          <w:lang w:bidi="ar-SA"/>
          <w:color w:val="111111"/>
          <w:sz w:val="28"/>
          <w:szCs w:val="28"/>
          <w:rtl/>
        </w:rPr>
        <w:t xml:space="preserve">و ما أرسلنك إلاّ رحمة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- 24 - 5 - 6</w:t>
      </w:r>
    </w:p>
    <w:p>
      <w:pPr>
        <w:pStyle w:val="BookText"/>
      </w:pPr>
      <w:r>
        <w:rPr>
          <w:rFonts w:ascii="IRNazanin" w:hAnsi="IRNazanin" w:eastAsia="IRNazanin" w:cs="IRNazanin"/>
          <w:lang w:bidi="fa-IR"/>
          <w:color w:val="111111"/>
          <w:sz w:val="28"/>
          <w:szCs w:val="28"/>
          <w:rtl/>
        </w:rPr>
        <w:t xml:space="preserve">6 - پذيرش توبه قذف كنندگان و پاك شدن آنان از آثار فسق ، ناشى از غفران و رحمت خداوند است .</w:t>
      </w:r>
    </w:p>
    <w:p>
      <w:pPr>
        <w:pStyle w:val="BookText"/>
      </w:pPr>
      <w:r>
        <w:rPr>
          <w:rFonts w:ascii="Amiri" w:hAnsi="Amiri" w:eastAsia="Amiri" w:cs="Amiri"/>
          <w:lang w:bidi="ar-SA"/>
          <w:color w:val="111111"/>
          <w:sz w:val="28"/>
          <w:szCs w:val="28"/>
          <w:rtl/>
        </w:rPr>
        <w:t xml:space="preserve">والذين يرمون المحصنت . .. أُولئك هم الفسقون 0 إلاّ الذين تابوا من بعد ذلك و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- 24 - 10 - 5</w:t>
      </w:r>
    </w:p>
    <w:p>
      <w:pPr>
        <w:pStyle w:val="BookText"/>
      </w:pPr>
      <w:r>
        <w:rPr>
          <w:rFonts w:ascii="IRNazanin" w:hAnsi="IRNazanin" w:eastAsia="IRNazanin" w:cs="IRNazanin"/>
          <w:lang w:bidi="fa-IR"/>
          <w:color w:val="111111"/>
          <w:sz w:val="28"/>
          <w:szCs w:val="28"/>
          <w:rtl/>
        </w:rPr>
        <w:t xml:space="preserve">5 - رحمت ، فضل ، توبه پذيرى و حكمت خداوند ، جلوگير مؤمنان از سقوط بر اثر لغزش ها و نادانى هايشان</w:t>
      </w:r>
    </w:p>
    <w:p>
      <w:pPr>
        <w:pStyle w:val="BookText"/>
      </w:pPr>
      <w:r>
        <w:rPr>
          <w:rFonts w:ascii="Amiri" w:hAnsi="Amiri" w:eastAsia="Amiri" w:cs="Amiri"/>
          <w:lang w:bidi="ar-SA"/>
          <w:color w:val="111111"/>
          <w:sz w:val="28"/>
          <w:szCs w:val="28"/>
          <w:rtl/>
        </w:rPr>
        <w:t xml:space="preserve">و لولا فضل اللّه عليكم و رحمته و أنّ اللّه توّاب حكيم</w:t>
      </w:r>
    </w:p>
    <w:p>
      <w:pPr>
        <w:pStyle w:val="BookText"/>
      </w:pPr>
      <w:r>
        <w:rPr>
          <w:rFonts w:ascii="IRNazanin" w:hAnsi="IRNazanin" w:eastAsia="IRNazanin" w:cs="IRNazanin"/>
          <w:lang w:bidi="fa-IR"/>
          <w:color w:val="111111"/>
          <w:sz w:val="28"/>
          <w:szCs w:val="28"/>
          <w:rtl/>
        </w:rPr>
        <w:t xml:space="preserve">جواب «لولا» محذوف است و آنچه مى تواند محذوف باشد - به قرينه آيات پيشين و نيز آيه 21 همان مضمونى است كه در برداشت ياد شده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- 24 - 14 - 3</w:t>
      </w:r>
    </w:p>
    <w:p>
      <w:pPr>
        <w:pStyle w:val="BookText"/>
      </w:pPr>
      <w:r>
        <w:rPr>
          <w:rFonts w:ascii="IRNazanin" w:hAnsi="IRNazanin" w:eastAsia="IRNazanin" w:cs="IRNazanin"/>
          <w:lang w:bidi="fa-IR"/>
          <w:color w:val="111111"/>
          <w:sz w:val="28"/>
          <w:szCs w:val="28"/>
          <w:rtl/>
        </w:rPr>
        <w:t xml:space="preserve">3 - فضل و رحمت الهى و افشاى چهره توطئه گران « افك » از سوى خدا ، مسلمانان صدراسلام را از خطر عذابى بزرگ نجات بخشيد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- 24 - 20 - 4،6</w:t>
      </w:r>
    </w:p>
    <w:p>
      <w:pPr>
        <w:pStyle w:val="BookText"/>
      </w:pPr>
      <w:r>
        <w:rPr>
          <w:rFonts w:ascii="IRNazanin" w:hAnsi="IRNazanin" w:eastAsia="IRNazanin" w:cs="IRNazanin"/>
          <w:lang w:bidi="fa-IR"/>
          <w:color w:val="111111"/>
          <w:sz w:val="28"/>
          <w:szCs w:val="28"/>
          <w:rtl/>
        </w:rPr>
        <w:t xml:space="preserve">4 - فضل ، رحمت ، رأفت و مهربانى خداوند ، موجب شتاب نكردن او در عذاب اشاعه دهندگان فحشا</w:t>
      </w:r>
    </w:p>
    <w:p>
      <w:pPr>
        <w:pStyle w:val="BookText"/>
      </w:pPr>
      <w:r>
        <w:rPr>
          <w:rFonts w:ascii="Amiri" w:hAnsi="Amiri" w:eastAsia="Amiri" w:cs="Amiri"/>
          <w:lang w:bidi="ar-SA"/>
          <w:color w:val="111111"/>
          <w:sz w:val="28"/>
          <w:szCs w:val="28"/>
          <w:rtl/>
        </w:rPr>
        <w:t xml:space="preserve">و لولا فضل اللّه عليكم و رحمته و أنّ اللّه رءوف رحيم</w:t>
      </w:r>
    </w:p>
    <w:p>
      <w:pPr>
        <w:pStyle w:val="BookText"/>
      </w:pPr>
      <w:r>
        <w:rPr>
          <w:rFonts w:ascii="IRNazanin" w:hAnsi="IRNazanin" w:eastAsia="IRNazanin" w:cs="IRNazanin"/>
          <w:lang w:bidi="fa-IR"/>
          <w:color w:val="111111"/>
          <w:sz w:val="28"/>
          <w:szCs w:val="28"/>
          <w:rtl/>
        </w:rPr>
        <w:t xml:space="preserve">جواب «لولا» محذوف است و آنچه مى تواند مقدر باشد - به قرينه آيه 14 (لمسّكم فيما أفضتم فيه عذاب عظيم) و نيز آيه قبلى كه در آن اشاعه دهندگان فحشا تهديد به عذاب شده اند - جمله اى مانند «لعاجلكم بالعقوبة» و يا «لهلكتم» مى باشد.</w:t>
      </w:r>
    </w:p>
    <w:p>
      <w:pPr>
        <w:pStyle w:val="BookText"/>
      </w:pPr>
      <w:r>
        <w:rPr>
          <w:rFonts w:ascii="IRNazanin" w:hAnsi="IRNazanin" w:eastAsia="IRNazanin" w:cs="IRNazanin"/>
          <w:lang w:bidi="fa-IR"/>
          <w:color w:val="111111"/>
          <w:sz w:val="28"/>
          <w:szCs w:val="28"/>
          <w:rtl/>
        </w:rPr>
        <w:t xml:space="preserve">6 - فضل و رحمت خدا ، مردم صدراسلام را كه ندانسته در گسترش توطئه « افك » دخالت داشتند ، از گرفتار شدن به عذاب دنيوى و اخروى نجات بخشيد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به قرينه آيه پيش و نيز آيه 14، جمله «و لولا فضل اللّه»، به تقدير «و لولا فضل اللّه عليكم و رحمته مسكم عذاب فى الدنيا و الآخرة»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- 24 - 21 - 17</w:t>
      </w:r>
    </w:p>
    <w:p>
      <w:pPr>
        <w:pStyle w:val="BookText"/>
      </w:pPr>
      <w:r>
        <w:rPr>
          <w:rFonts w:ascii="IRNazanin" w:hAnsi="IRNazanin" w:eastAsia="IRNazanin" w:cs="IRNazanin"/>
          <w:lang w:bidi="fa-IR"/>
          <w:color w:val="111111"/>
          <w:sz w:val="28"/>
          <w:szCs w:val="28"/>
          <w:rtl/>
        </w:rPr>
        <w:t xml:space="preserve">17 - هيچ كس بيرون از مشيت خدا و بدون برخوردارى از فضل و رحمت او ، قادر بر مخالفت با شيطان و اجتناب از فحشا و منكرات نيست .</w:t>
      </w:r>
    </w:p>
    <w:p>
      <w:pPr>
        <w:pStyle w:val="BookText"/>
      </w:pPr>
      <w:r>
        <w:rPr>
          <w:rFonts w:ascii="Amiri" w:hAnsi="Amiri" w:eastAsia="Amiri" w:cs="Amiri"/>
          <w:lang w:bidi="ar-SA"/>
          <w:color w:val="111111"/>
          <w:sz w:val="28"/>
          <w:szCs w:val="28"/>
          <w:rtl/>
        </w:rPr>
        <w:t xml:space="preserve">لاتتّبعوا خطوت الشيطن . .. و لولا فضل اللّه عليكم و رحمته ما زكى منكم من أحد أب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- 24 - 32 - 16</w:t>
      </w:r>
    </w:p>
    <w:p>
      <w:pPr>
        <w:pStyle w:val="BookText"/>
      </w:pPr>
      <w:r>
        <w:rPr>
          <w:rFonts w:ascii="IRNazanin" w:hAnsi="IRNazanin" w:eastAsia="IRNazanin" w:cs="IRNazanin"/>
          <w:lang w:bidi="fa-IR"/>
          <w:color w:val="111111"/>
          <w:sz w:val="28"/>
          <w:szCs w:val="28"/>
          <w:rtl/>
        </w:rPr>
        <w:t xml:space="preserve">16 - رحمت وسيع و علم گسترده خداوند ، تضمين كننده تحقق وعده او ، مبنى بر تأمين نيازمندى هاى فقيرانى كه در صدد ازدواج اند .</w:t>
      </w:r>
    </w:p>
    <w:p>
      <w:pPr>
        <w:pStyle w:val="BookText"/>
      </w:pPr>
      <w:r>
        <w:rPr>
          <w:rFonts w:ascii="Amiri" w:hAnsi="Amiri" w:eastAsia="Amiri" w:cs="Amiri"/>
          <w:lang w:bidi="ar-SA"/>
          <w:color w:val="111111"/>
          <w:sz w:val="28"/>
          <w:szCs w:val="28"/>
          <w:rtl/>
        </w:rPr>
        <w:t xml:space="preserve">إن يكونوا فقراء يغنهم اللّه من فضله و اللّه وسع عليم</w:t>
      </w:r>
    </w:p>
    <w:p>
      <w:pPr>
        <w:pStyle w:val="BookText"/>
      </w:pPr>
      <w:r>
        <w:rPr>
          <w:rFonts w:ascii="IRNazanin" w:hAnsi="IRNazanin" w:eastAsia="IRNazanin" w:cs="IRNazanin"/>
          <w:lang w:bidi="fa-IR"/>
          <w:color w:val="111111"/>
          <w:sz w:val="28"/>
          <w:szCs w:val="28"/>
          <w:rtl/>
        </w:rPr>
        <w:t xml:space="preserve">جمله «و اللّه واسع عليم» استينافيه تعليليه است و بيانگر علت و چگونگى بى نياز كردن فقيران و تهى دستان به وسيله خدا است; يعنى، چون خداوند گشايش گر و داناى مطلق به همه حقايق و نيازمندى هاى انسان است، پس بر انجام وعده خود نيز، توانا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- 25 - 6 - 9</w:t>
      </w:r>
    </w:p>
    <w:p>
      <w:pPr>
        <w:pStyle w:val="BookText"/>
      </w:pPr>
      <w:r>
        <w:rPr>
          <w:rFonts w:ascii="IRNazanin" w:hAnsi="IRNazanin" w:eastAsia="IRNazanin" w:cs="IRNazanin"/>
          <w:lang w:bidi="fa-IR"/>
          <w:color w:val="111111"/>
          <w:sz w:val="28"/>
          <w:szCs w:val="28"/>
          <w:rtl/>
        </w:rPr>
        <w:t xml:space="preserve">9 - غفران و رحمت خداوند ، دليل و فلسفه تأخير و يا انصراف از نزول عذاب بر برخى از بندگان گنه كار</w:t>
      </w:r>
    </w:p>
    <w:p>
      <w:pPr>
        <w:pStyle w:val="BookText"/>
      </w:pPr>
      <w:r>
        <w:rPr>
          <w:rFonts w:ascii="Amiri" w:hAnsi="Amiri" w:eastAsia="Amiri" w:cs="Amiri"/>
          <w:lang w:bidi="ar-SA"/>
          <w:color w:val="111111"/>
          <w:sz w:val="28"/>
          <w:szCs w:val="28"/>
          <w:rtl/>
        </w:rPr>
        <w:t xml:space="preserve">انّه كان غفورًا رحيمًا</w:t>
      </w:r>
    </w:p>
    <w:p>
      <w:pPr>
        <w:pStyle w:val="BookText"/>
      </w:pPr>
      <w:r>
        <w:rPr>
          <w:rFonts w:ascii="Amiri" w:hAnsi="Amiri" w:eastAsia="Amiri" w:cs="Amiri"/>
          <w:lang w:bidi="ar-SA"/>
          <w:color w:val="111111"/>
          <w:sz w:val="28"/>
          <w:szCs w:val="28"/>
          <w:rtl/>
        </w:rPr>
        <w:t xml:space="preserve">جمله «إنّه كان غفوراً رحيماً» تعليل براى جمله اى مقدر و مناسب آن (مانند «أخر عقوبته» و «انصرف عن عذابه»)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- 25 - 70 - 10</w:t>
      </w:r>
    </w:p>
    <w:p>
      <w:pPr>
        <w:pStyle w:val="BookText"/>
      </w:pPr>
      <w:r>
        <w:rPr>
          <w:rFonts w:ascii="IRNazanin" w:hAnsi="IRNazanin" w:eastAsia="IRNazanin" w:cs="IRNazanin"/>
          <w:lang w:bidi="fa-IR"/>
          <w:color w:val="111111"/>
          <w:sz w:val="28"/>
          <w:szCs w:val="28"/>
          <w:rtl/>
        </w:rPr>
        <w:t xml:space="preserve">10 - تبديل بدى هاى مردم توبه كار ، مؤمن و نيكوكار به خوبى ها و جايگزين كردن ثواب به جاى عقاب آنان ، برخاسته از غفران و مهربانى خداوند</w:t>
      </w:r>
    </w:p>
    <w:p>
      <w:pPr>
        <w:pStyle w:val="BookText"/>
      </w:pPr>
      <w:r>
        <w:rPr>
          <w:rFonts w:ascii="Amiri" w:hAnsi="Amiri" w:eastAsia="Amiri" w:cs="Amiri"/>
          <w:lang w:bidi="ar-SA"/>
          <w:color w:val="111111"/>
          <w:sz w:val="28"/>
          <w:szCs w:val="28"/>
          <w:rtl/>
        </w:rPr>
        <w:t xml:space="preserve">إلاّ من تاب . .. فأُولئك يبدّل اللّه سيّئاتهم حسنت و كان اللّه غفورًا رحيمًا</w:t>
      </w:r>
    </w:p>
    <w:p>
      <w:pPr>
        <w:pStyle w:val="BookText"/>
      </w:pPr>
      <w:r>
        <w:rPr>
          <w:rFonts w:ascii="IRNazanin" w:hAnsi="IRNazanin" w:eastAsia="IRNazanin" w:cs="IRNazanin"/>
          <w:lang w:bidi="fa-IR"/>
          <w:color w:val="111111"/>
          <w:sz w:val="28"/>
          <w:szCs w:val="28"/>
          <w:rtl/>
        </w:rPr>
        <w:t xml:space="preserve">يادآورى دو صفت غفران و رحمت خداوند، پس از وعده تبديل بدى هاى مؤمنان به خوبى ها،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- 26 - 5 - 1،5</w:t>
      </w:r>
    </w:p>
    <w:p>
      <w:pPr>
        <w:pStyle w:val="BookText"/>
      </w:pPr>
      <w:r>
        <w:rPr>
          <w:rFonts w:ascii="Amiri" w:hAnsi="Amiri" w:eastAsia="Amiri" w:cs="Amiri"/>
          <w:lang w:bidi="ar-SA"/>
          <w:color w:val="111111"/>
          <w:sz w:val="28"/>
          <w:szCs w:val="28"/>
          <w:rtl/>
        </w:rPr>
        <w:t xml:space="preserve">1 - قرآن ، نشأت يافته از رحمت و لطف الهى به انسان ها است .</w:t>
      </w:r>
    </w:p>
    <w:p>
      <w:pPr>
        <w:pStyle w:val="BookText"/>
      </w:pPr>
      <w:r>
        <w:rPr>
          <w:rFonts w:ascii="Amiri" w:hAnsi="Amiri" w:eastAsia="Amiri" w:cs="Amiri"/>
          <w:lang w:bidi="ar-SA"/>
          <w:color w:val="111111"/>
          <w:sz w:val="28"/>
          <w:szCs w:val="28"/>
          <w:rtl/>
        </w:rPr>
        <w:t xml:space="preserve">و ما يأتيهم من ذكر من الرحمن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رحمت گسترده خداوند ، مقتضى نزول وحى و پيام نو به نو براى انسان ها</w:t>
      </w:r>
    </w:p>
    <w:p>
      <w:pPr>
        <w:pStyle w:val="BookText"/>
      </w:pPr>
      <w:r>
        <w:rPr>
          <w:rFonts w:ascii="Amiri" w:hAnsi="Amiri" w:eastAsia="Amiri" w:cs="Amiri"/>
          <w:lang w:bidi="ar-SA"/>
          <w:color w:val="111111"/>
          <w:sz w:val="28"/>
          <w:szCs w:val="28"/>
          <w:rtl/>
        </w:rPr>
        <w:t xml:space="preserve">و ما يأتيهم من ذكر من الرحمن محدث</w:t>
      </w:r>
    </w:p>
    <w:p>
      <w:pPr>
        <w:pStyle w:val="BookText"/>
      </w:pPr>
      <w:r>
        <w:rPr>
          <w:rFonts w:ascii="Amiri" w:hAnsi="Amiri" w:eastAsia="Amiri" w:cs="Amiri"/>
          <w:lang w:bidi="ar-SA"/>
          <w:color w:val="111111"/>
          <w:sz w:val="28"/>
          <w:szCs w:val="28"/>
          <w:rtl/>
        </w:rPr>
        <w:t xml:space="preserve">برداشت ياد شده از ارتباط ميان آمدن صفت «رحمان» براى خداوند و صفت «ذكر» براى وحى،استفاده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- 26 - 9 - 6</w:t>
      </w:r>
    </w:p>
    <w:p>
      <w:pPr>
        <w:pStyle w:val="BookText"/>
      </w:pPr>
      <w:r>
        <w:rPr>
          <w:rFonts w:ascii="Amiri" w:hAnsi="Amiri" w:eastAsia="Amiri" w:cs="Amiri"/>
          <w:lang w:bidi="ar-SA"/>
          <w:color w:val="111111"/>
          <w:sz w:val="28"/>
          <w:szCs w:val="28"/>
          <w:rtl/>
        </w:rPr>
        <w:t xml:space="preserve">6 - مهلت يافتن كافران در دنيا ، ناشى از رحمت خدا است و نه معلول عجز او از مكافات .</w:t>
      </w:r>
    </w:p>
    <w:p>
      <w:pPr>
        <w:pStyle w:val="BookText"/>
      </w:pPr>
      <w:r>
        <w:rPr>
          <w:rFonts w:ascii="Amiri" w:hAnsi="Amiri" w:eastAsia="Amiri" w:cs="Amiri"/>
          <w:lang w:bidi="ar-SA"/>
          <w:color w:val="111111"/>
          <w:sz w:val="28"/>
          <w:szCs w:val="28"/>
          <w:rtl/>
        </w:rPr>
        <w:t xml:space="preserve">فسيأتيهم أنبؤا ما كانوا به يستهزءون . .. و إنّ ربّك لهو العزيز الرحيم</w:t>
      </w:r>
    </w:p>
    <w:p>
      <w:pPr>
        <w:pStyle w:val="BookText"/>
      </w:pPr>
      <w:r>
        <w:rPr>
          <w:rFonts w:ascii="IRNazanin" w:hAnsi="IRNazanin" w:eastAsia="IRNazanin" w:cs="IRNazanin"/>
          <w:lang w:bidi="fa-IR"/>
          <w:color w:val="111111"/>
          <w:sz w:val="28"/>
          <w:szCs w:val="28"/>
          <w:rtl/>
        </w:rPr>
        <w:t xml:space="preserve">تأكيد بر شكست ناپذيرى و رحمت خدا، پس از تهديد كافران به عذاب اخروى (فسيأتيهم أنباؤا ما كانوا به يستهزءون) مى تواند بيانگر اين حقيقت باشد كه تأخير عذاب كافران در دنيا، به خاطر ناتوانى خدا نيست; بلكه رحمت و مهر او سبب شده است تا آنان را مهلت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- 26 - 68 - 5</w:t>
      </w:r>
    </w:p>
    <w:p>
      <w:pPr>
        <w:pStyle w:val="BookText"/>
      </w:pPr>
      <w:r>
        <w:rPr>
          <w:rFonts w:ascii="Amiri" w:hAnsi="Amiri" w:eastAsia="Amiri" w:cs="Amiri"/>
          <w:lang w:bidi="ar-SA"/>
          <w:color w:val="111111"/>
          <w:sz w:val="28"/>
          <w:szCs w:val="28"/>
          <w:rtl/>
        </w:rPr>
        <w:t xml:space="preserve">5 - مهلت خداوند به كافران حق ستيز صدراسلام ، به خاطر رحمت و لطف او بود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موسى و فرعون تسلّى بخش خاطر پيامبر(صلی الله علیه و آله) و نيز هشدارى است به كافران مكه كه نازل نشدن عذاب بر آنان، نه از باب ناتوانى حق تعالى است; بلكه از باب رحمتى است كه بر مردمان دارد و چون زمينه آن به پايان برسد،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- 26 - 104 - 5</w:t>
      </w:r>
    </w:p>
    <w:p>
      <w:pPr>
        <w:pStyle w:val="BookText"/>
      </w:pPr>
      <w:r>
        <w:rPr>
          <w:rFonts w:ascii="Amiri" w:hAnsi="Amiri" w:eastAsia="Amiri" w:cs="Amiri"/>
          <w:lang w:bidi="ar-SA"/>
          <w:color w:val="111111"/>
          <w:sz w:val="28"/>
          <w:szCs w:val="28"/>
          <w:rtl/>
        </w:rPr>
        <w:t xml:space="preserve">5 - مهلت خداوند به كافران حق ستيز صدراسلام ، ناشى از رحمت و لطف او بود ; نه برخاسته از ضعف و ناتوانى وى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حضرت ابراهيم(ع) و فرجام اخروى مشركان، هشدارى است به شرك پيشگان صدراسلام كه اگر بر آنان عذاب نازل نمى شود، نه از ناتوانى حق تعالى است; بلكه از باب رحمت او بر مردمان است و چون زمينه آن به پايان برسد، عزّت و قهر الهى گريز 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- 26 - 140 - 5</w:t>
      </w:r>
    </w:p>
    <w:p>
      <w:pPr>
        <w:pStyle w:val="BookText"/>
      </w:pPr>
      <w:r>
        <w:rPr>
          <w:rFonts w:ascii="Amiri" w:hAnsi="Amiri" w:eastAsia="Amiri" w:cs="Amiri"/>
          <w:lang w:bidi="ar-SA"/>
          <w:color w:val="111111"/>
          <w:sz w:val="28"/>
          <w:szCs w:val="28"/>
          <w:rtl/>
        </w:rPr>
        <w:t xml:space="preserve">5 - مهلت دادن خدا به كافران و حق ستيزان ، معلول رحمت و لطف او است ; نه از روى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قوم عاد از يكسو تسلى بخش خاطر پيامبر(صلی الله علیه و آله) و از سوى ديگر هشدارى است به مشركان مكه كه اگر بر آنان عذاب نازل نشده، از باب ناتوانى حق تعالى نيست; بلكه از باب رحمتى است كه او بر مردمان دارد و چون زمينه آن به پايان 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- 26 - 159 - 5</w:t>
      </w:r>
    </w:p>
    <w:p>
      <w:pPr>
        <w:pStyle w:val="BookText"/>
      </w:pPr>
      <w:r>
        <w:rPr>
          <w:rFonts w:ascii="Amiri" w:hAnsi="Amiri" w:eastAsia="Amiri" w:cs="Amiri"/>
          <w:lang w:bidi="ar-SA"/>
          <w:color w:val="111111"/>
          <w:sz w:val="28"/>
          <w:szCs w:val="28"/>
          <w:rtl/>
        </w:rPr>
        <w:t xml:space="preserve">5 - مهلت خداوند به كافران حق ستيز صدراسلام ، معلول لطف و رحمت او بود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يادآورى سرگذشت ثموديان، از يكسو تسلى بخش خاطر پيامبر(صلی الله علیه و آله) است و از سوى ديگر هشدارى به اكثريت مشركان لجوج و مصمم بر كفر است كه اگر بر آنان عذاب نازل نشده، نه از باب ناتوانى خداوند است; بلكه از باب رحمتى است كه او بر مردمان دارد و چون زمينه آن به پايان برسد،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- 26 - 175 - 4</w:t>
      </w:r>
    </w:p>
    <w:p>
      <w:pPr>
        <w:pStyle w:val="BookText"/>
      </w:pPr>
      <w:r>
        <w:rPr>
          <w:rFonts w:ascii="Amiri" w:hAnsi="Amiri" w:eastAsia="Amiri" w:cs="Amiri"/>
          <w:lang w:bidi="ar-SA"/>
          <w:color w:val="111111"/>
          <w:sz w:val="28"/>
          <w:szCs w:val="28"/>
          <w:rtl/>
        </w:rPr>
        <w:t xml:space="preserve">4 - مهلت خدا به كافران و حق ستيزان صدراسلام و تأخير در مجازات آنان ، معلول رحمت او بود ; نه برخاسته از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 آورى سرگذشت قوم لوط، از يك سو تسلّى بخش خاطر پيامبر(صلی الله علیه و آله) است و از سوى ديگر هشدارى به شرك پيشگان صدر اسلام است كه اگر بر آنان عذاب نشده، نه از باب ناتوانى خداوند است; بلكه از باب رحمتى است كه او بر مردمان دارد و چون زمينه آن به پايان برسد،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- 26 - 191 - 4</w:t>
      </w:r>
    </w:p>
    <w:p>
      <w:pPr>
        <w:pStyle w:val="BookText"/>
      </w:pPr>
      <w:r>
        <w:rPr>
          <w:rFonts w:ascii="Amiri" w:hAnsi="Amiri" w:eastAsia="Amiri" w:cs="Amiri"/>
          <w:lang w:bidi="ar-SA"/>
          <w:color w:val="111111"/>
          <w:sz w:val="28"/>
          <w:szCs w:val="28"/>
          <w:rtl/>
        </w:rPr>
        <w:t xml:space="preserve">4 - مهلت خداوند به كافران حق ستيز صدراسلام و تأخير در مجازات آنان ، معلول رحمت او است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شعيب(ع) و مردم ايكه، از يكسو تسلى بخش خاطر پيامبر(صلی الله علیه و آله) مى باشد و از سوى ديگر هشدارى به شرك پيشگان حق ستيز مكه است كه اگر بر آنان عذاب نازل نشده، نه از باب ناتوانى خداوند است; بلكه از باب رحمتى است كه او بر مردمان دارد و چون زمينه آن به پايان برسد،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- 26 - 217 - 4</w:t>
      </w:r>
    </w:p>
    <w:p>
      <w:pPr>
        <w:pStyle w:val="BookText"/>
      </w:pPr>
      <w:r>
        <w:rPr>
          <w:rFonts w:ascii="IRNazanin" w:hAnsi="IRNazanin" w:eastAsia="IRNazanin" w:cs="IRNazanin"/>
          <w:lang w:bidi="fa-IR"/>
          <w:color w:val="111111"/>
          <w:sz w:val="28"/>
          <w:szCs w:val="28"/>
          <w:rtl/>
        </w:rPr>
        <w:t xml:space="preserve">4 - قدرت شكست ناپذير و رحمت گسترده الهى ، مقتضى توكل و اعتماد مؤمنان بر او</w:t>
      </w:r>
    </w:p>
    <w:p>
      <w:pPr>
        <w:pStyle w:val="BookText"/>
      </w:pPr>
      <w:r>
        <w:rPr>
          <w:rFonts w:ascii="Amiri" w:hAnsi="Amiri" w:eastAsia="Amiri" w:cs="Amiri"/>
          <w:lang w:bidi="ar-SA"/>
          <w:color w:val="111111"/>
          <w:sz w:val="28"/>
          <w:szCs w:val="28"/>
          <w:rtl/>
        </w:rPr>
        <w:t xml:space="preserve">و توكّل على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- 26 - 219 - 3</w:t>
      </w:r>
    </w:p>
    <w:p>
      <w:pPr>
        <w:pStyle w:val="BookText"/>
      </w:pPr>
      <w:r>
        <w:rPr>
          <w:rFonts w:ascii="IRNazanin" w:hAnsi="IRNazanin" w:eastAsia="IRNazanin" w:cs="IRNazanin"/>
          <w:lang w:bidi="fa-IR"/>
          <w:color w:val="111111"/>
          <w:sz w:val="28"/>
          <w:szCs w:val="28"/>
          <w:rtl/>
        </w:rPr>
        <w:t xml:space="preserve">3 - خداوند عزيز و رحيم و آگاه به نماز و راز و نياز انسان ها ، سزاوار اعتماد و توكل كردن آنان بر او</w:t>
      </w:r>
    </w:p>
    <w:p>
      <w:pPr>
        <w:pStyle w:val="BookText"/>
      </w:pPr>
      <w:r>
        <w:rPr>
          <w:rFonts w:ascii="Amiri" w:hAnsi="Amiri" w:eastAsia="Amiri" w:cs="Amiri"/>
          <w:lang w:bidi="ar-SA"/>
          <w:color w:val="111111"/>
          <w:sz w:val="28"/>
          <w:szCs w:val="28"/>
          <w:rtl/>
        </w:rPr>
        <w:t xml:space="preserve">و توكّل على العزيز الرحيم . الذى ... و تقلّبك فى السجدين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- 27 - 19 - 20</w:t>
      </w:r>
    </w:p>
    <w:p>
      <w:pPr>
        <w:pStyle w:val="BookText"/>
      </w:pPr>
      <w:r>
        <w:rPr>
          <w:rFonts w:ascii="IRNazanin" w:hAnsi="IRNazanin" w:eastAsia="IRNazanin" w:cs="IRNazanin"/>
          <w:lang w:bidi="fa-IR"/>
          <w:color w:val="111111"/>
          <w:sz w:val="28"/>
          <w:szCs w:val="28"/>
          <w:rtl/>
        </w:rPr>
        <w:t xml:space="preserve">20 - قرار گرفتن در زمره صالحان ، منوط به عمل نيك و رحمت ويژه الهى</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أعمل صلحًا ترضه وأدخلنى برحمتك فى عبادك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- 27 - 74 - 2</w:t>
      </w:r>
    </w:p>
    <w:p>
      <w:pPr>
        <w:pStyle w:val="BookText"/>
      </w:pPr>
      <w:r>
        <w:rPr>
          <w:rFonts w:ascii="IRNazanin" w:hAnsi="IRNazanin" w:eastAsia="IRNazanin" w:cs="IRNazanin"/>
          <w:lang w:bidi="fa-IR"/>
          <w:color w:val="111111"/>
          <w:sz w:val="28"/>
          <w:szCs w:val="28"/>
          <w:rtl/>
        </w:rPr>
        <w:t xml:space="preserve">2 - تأخير كيفر مجرمان و اعطاى مهلت به آنان ، ناشى از فضل و رحمت الهى است نه معلول نا آگاهى او به اسرار و اعمال زشت آنها .</w:t>
      </w:r>
    </w:p>
    <w:p>
      <w:pPr>
        <w:pStyle w:val="BookText"/>
      </w:pPr>
      <w:r>
        <w:rPr>
          <w:rFonts w:ascii="Amiri" w:hAnsi="Amiri" w:eastAsia="Amiri" w:cs="Amiri"/>
          <w:lang w:bidi="ar-SA"/>
          <w:color w:val="111111"/>
          <w:sz w:val="28"/>
          <w:szCs w:val="28"/>
          <w:rtl/>
        </w:rPr>
        <w:t xml:space="preserve">و يقولون متى هذا الوعد. .. و إنّ ربّك لذو فضل... و إنّ ربّك ليعلم</w:t>
      </w:r>
    </w:p>
    <w:p>
      <w:pPr>
        <w:pStyle w:val="BookText"/>
      </w:pPr>
      <w:r>
        <w:rPr>
          <w:rFonts w:ascii="IRNazanin" w:hAnsi="IRNazanin" w:eastAsia="IRNazanin" w:cs="IRNazanin"/>
          <w:lang w:bidi="fa-IR"/>
          <w:color w:val="111111"/>
          <w:sz w:val="28"/>
          <w:szCs w:val="28"/>
          <w:rtl/>
        </w:rPr>
        <w:t xml:space="preserve">از ارتباط اين آيه با دو آيه پيشين، استفاده مى شود كه نازل نشدن عذاب بر كافران، نتيجه فضل خدا است; نه اين كه او از سخنان گستاخانه و تعجيل آنان در عذاب بى اطلاع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- 27 - 90 - 7</w:t>
      </w:r>
    </w:p>
    <w:p>
      <w:pPr>
        <w:pStyle w:val="BookText"/>
      </w:pPr>
      <w:r>
        <w:rPr>
          <w:rFonts w:ascii="IRNazanin" w:hAnsi="IRNazanin" w:eastAsia="IRNazanin" w:cs="IRNazanin"/>
          <w:lang w:bidi="fa-IR"/>
          <w:color w:val="111111"/>
          <w:sz w:val="28"/>
          <w:szCs w:val="28"/>
          <w:rtl/>
        </w:rPr>
        <w:t xml:space="preserve">7 - پاداش دهى خداوند براساس فضل و بخشش و مجازات او بر پايه عدل و داد</w:t>
      </w:r>
    </w:p>
    <w:p>
      <w:pPr>
        <w:pStyle w:val="BookText"/>
      </w:pPr>
      <w:r>
        <w:rPr>
          <w:rFonts w:ascii="Amiri" w:hAnsi="Amiri" w:eastAsia="Amiri" w:cs="Amiri"/>
          <w:lang w:bidi="ar-SA"/>
          <w:color w:val="111111"/>
          <w:sz w:val="28"/>
          <w:szCs w:val="28"/>
          <w:rtl/>
        </w:rPr>
        <w:t xml:space="preserve">من جاء بالحسنة فله خير منها. .. و من جاء بالسيّئة... هل تجزون إلاّ ما كنتم تعملو</w:t>
      </w:r>
    </w:p>
    <w:p>
      <w:pPr>
        <w:pStyle w:val="BookText"/>
      </w:pPr>
      <w:r>
        <w:rPr>
          <w:rFonts w:ascii="IRNazanin" w:hAnsi="IRNazanin" w:eastAsia="IRNazanin" w:cs="IRNazanin"/>
          <w:lang w:bidi="fa-IR"/>
          <w:color w:val="111111"/>
          <w:sz w:val="28"/>
          <w:szCs w:val="28"/>
          <w:rtl/>
        </w:rPr>
        <w:t xml:space="preserve">خداوند در مورد حسنه مى فرمايد: «فله خير منها» و اين بيانگر تفضل است; ولى درباره سيئه مى فرمايد «هل تجزون إلاّ ما كنتم تعملون» و اين بيانگر عدل و تطابق و تناسب كيفر با عمل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- 28 - 16 - 5</w:t>
      </w:r>
    </w:p>
    <w:p>
      <w:pPr>
        <w:pStyle w:val="BookText"/>
      </w:pPr>
      <w:r>
        <w:rPr>
          <w:rFonts w:ascii="IRNazanin" w:hAnsi="IRNazanin" w:eastAsia="IRNazanin" w:cs="IRNazanin"/>
          <w:lang w:bidi="fa-IR"/>
          <w:color w:val="111111"/>
          <w:sz w:val="28"/>
          <w:szCs w:val="28"/>
          <w:rtl/>
        </w:rPr>
        <w:t xml:space="preserve">5 - بخشودن گناه گنه كاران ، مقتضاى آمرزش گرى و مهرورزى خدا نسبت به بندگان</w:t>
      </w:r>
    </w:p>
    <w:p>
      <w:pPr>
        <w:pStyle w:val="BookText"/>
      </w:pPr>
      <w:r>
        <w:rPr>
          <w:rFonts w:ascii="Amiri" w:hAnsi="Amiri" w:eastAsia="Amiri" w:cs="Amiri"/>
          <w:lang w:bidi="ar-SA"/>
          <w:color w:val="111111"/>
          <w:sz w:val="28"/>
          <w:szCs w:val="28"/>
          <w:rtl/>
        </w:rPr>
        <w:t xml:space="preserve">فغفر له 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- 30 - 5 - 5</w:t>
      </w:r>
    </w:p>
    <w:p>
      <w:pPr>
        <w:pStyle w:val="BookText"/>
      </w:pPr>
      <w:r>
        <w:rPr>
          <w:rFonts w:ascii="Amiri" w:hAnsi="Amiri" w:eastAsia="Amiri" w:cs="Amiri"/>
          <w:lang w:bidi="ar-SA"/>
          <w:color w:val="111111"/>
          <w:sz w:val="28"/>
          <w:szCs w:val="28"/>
          <w:rtl/>
        </w:rPr>
        <w:t xml:space="preserve">5 - مشيّت خداوند در يارى انسان ها ، برخاسته از عزّت و رحمت او است .</w:t>
      </w:r>
    </w:p>
    <w:p>
      <w:pPr>
        <w:pStyle w:val="BookText"/>
      </w:pPr>
      <w:r>
        <w:rPr>
          <w:rFonts w:ascii="Amiri" w:hAnsi="Amiri" w:eastAsia="Amiri" w:cs="Amiri"/>
          <w:lang w:bidi="ar-SA"/>
          <w:color w:val="111111"/>
          <w:sz w:val="28"/>
          <w:szCs w:val="28"/>
          <w:rtl/>
        </w:rPr>
        <w:t xml:space="preserve">ينصر من يشاء و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- 32 - 6 - 7</w:t>
      </w:r>
    </w:p>
    <w:p>
      <w:pPr>
        <w:pStyle w:val="BookText"/>
      </w:pPr>
      <w:r>
        <w:rPr>
          <w:rFonts w:ascii="Amiri" w:hAnsi="Amiri" w:eastAsia="Amiri" w:cs="Amiri"/>
          <w:lang w:bidi="ar-SA"/>
          <w:color w:val="111111"/>
          <w:sz w:val="28"/>
          <w:szCs w:val="28"/>
          <w:rtl/>
        </w:rPr>
        <w:t xml:space="preserve">7 - اداره و تدبير امور جهان ، برخاسته از علم و عزت و رحمت الهى است .</w:t>
      </w:r>
    </w:p>
    <w:p>
      <w:pPr>
        <w:pStyle w:val="BookText"/>
      </w:pPr>
      <w:r>
        <w:rPr>
          <w:rFonts w:ascii="Amiri" w:hAnsi="Amiri" w:eastAsia="Amiri" w:cs="Amiri"/>
          <w:lang w:bidi="ar-SA"/>
          <w:color w:val="111111"/>
          <w:sz w:val="28"/>
          <w:szCs w:val="28"/>
          <w:rtl/>
        </w:rPr>
        <w:t xml:space="preserve">يدبّر الأمر . .. ذلك علم الغيب و الشهدة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- 33 - 5 - 17</w:t>
      </w:r>
    </w:p>
    <w:p>
      <w:pPr>
        <w:pStyle w:val="BookText"/>
      </w:pPr>
      <w:r>
        <w:rPr>
          <w:rFonts w:ascii="IRNazanin" w:hAnsi="IRNazanin" w:eastAsia="IRNazanin" w:cs="IRNazanin"/>
          <w:lang w:bidi="fa-IR"/>
          <w:color w:val="111111"/>
          <w:sz w:val="28"/>
          <w:szCs w:val="28"/>
          <w:rtl/>
        </w:rPr>
        <w:t xml:space="preserve">17 - گناه و جرم به حساب نياوردن گناهِ خطايى ، برخاسته از آمرزندگى و مهربانى خداوند است .</w:t>
      </w:r>
    </w:p>
    <w:p>
      <w:pPr>
        <w:pStyle w:val="BookText"/>
      </w:pPr>
      <w:r>
        <w:rPr>
          <w:rFonts w:ascii="Amiri" w:hAnsi="Amiri" w:eastAsia="Amiri" w:cs="Amiri"/>
          <w:lang w:bidi="ar-SA"/>
          <w:color w:val="111111"/>
          <w:sz w:val="28"/>
          <w:szCs w:val="28"/>
          <w:rtl/>
        </w:rPr>
        <w:t xml:space="preserve">و ليس عليكم جناح فيما أخطأتم به . .. و كان اللّه غفورًا رحيمًا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- 33 - 24 - 11،12،13</w:t>
      </w:r>
    </w:p>
    <w:p>
      <w:pPr>
        <w:pStyle w:val="BookText"/>
      </w:pPr>
      <w:r>
        <w:rPr>
          <w:rFonts w:ascii="IRNazanin" w:hAnsi="IRNazanin" w:eastAsia="IRNazanin" w:cs="IRNazanin"/>
          <w:lang w:bidi="fa-IR"/>
          <w:color w:val="111111"/>
          <w:sz w:val="28"/>
          <w:szCs w:val="28"/>
          <w:rtl/>
        </w:rPr>
        <w:t xml:space="preserve">11 - آمرزگارى خداوند ، برخاسته از رحمت و مهربانى او است .</w:t>
      </w:r>
    </w:p>
    <w:p>
      <w:pPr>
        <w:pStyle w:val="BookText"/>
      </w:pPr>
      <w:r>
        <w:rPr>
          <w:rFonts w:ascii="Amiri" w:hAnsi="Amiri" w:eastAsia="Amiri" w:cs="Amiri"/>
          <w:lang w:bidi="ar-SA"/>
          <w:color w:val="111111"/>
          <w:sz w:val="28"/>
          <w:szCs w:val="28"/>
          <w:rtl/>
        </w:rPr>
        <w:t xml:space="preserve">إنّ اللّه كان غفورًا رحيمًا</w:t>
      </w:r>
    </w:p>
    <w:p>
      <w:pPr>
        <w:pStyle w:val="BookText"/>
      </w:pPr>
      <w:r>
        <w:rPr>
          <w:rFonts w:ascii="Amiri" w:hAnsi="Amiri" w:eastAsia="Amiri" w:cs="Amiri"/>
          <w:lang w:bidi="ar-SA"/>
          <w:color w:val="111111"/>
          <w:sz w:val="28"/>
          <w:szCs w:val="28"/>
          <w:rtl/>
        </w:rPr>
        <w:t xml:space="preserve">برداشت بالا، بنابراين احتمال است كه «رحيماً» صفت براى «غفوراً» باشد.</w:t>
      </w:r>
    </w:p>
    <w:p>
      <w:pPr>
        <w:pStyle w:val="BookText"/>
      </w:pPr>
      <w:r>
        <w:rPr>
          <w:rFonts w:ascii="IRNazanin" w:hAnsi="IRNazanin" w:eastAsia="IRNazanin" w:cs="IRNazanin"/>
          <w:lang w:bidi="fa-IR"/>
          <w:color w:val="111111"/>
          <w:sz w:val="28"/>
          <w:szCs w:val="28"/>
          <w:rtl/>
        </w:rPr>
        <w:t xml:space="preserve">12 - توفيق دادن خداوند به منافقان ، براى توبه ، از آمرزگارى و رحمت او است .</w:t>
      </w:r>
    </w:p>
    <w:p>
      <w:pPr>
        <w:pStyle w:val="BookText"/>
      </w:pPr>
      <w:r>
        <w:rPr>
          <w:rFonts w:ascii="Amiri" w:hAnsi="Amiri" w:eastAsia="Amiri" w:cs="Amiri"/>
          <w:lang w:bidi="ar-SA"/>
          <w:color w:val="111111"/>
          <w:sz w:val="28"/>
          <w:szCs w:val="28"/>
          <w:rtl/>
        </w:rPr>
        <w:t xml:space="preserve">المنفقين . .. أو يتوب عليهم إنّ اللّه كان غفورًا رحيمًا</w:t>
      </w:r>
    </w:p>
    <w:p>
      <w:pPr>
        <w:pStyle w:val="BookText"/>
      </w:pPr>
      <w:r>
        <w:rPr>
          <w:rFonts w:ascii="IRNazanin" w:hAnsi="IRNazanin" w:eastAsia="IRNazanin" w:cs="IRNazanin"/>
          <w:lang w:bidi="fa-IR"/>
          <w:color w:val="111111"/>
          <w:sz w:val="28"/>
          <w:szCs w:val="28"/>
          <w:rtl/>
        </w:rPr>
        <w:t xml:space="preserve">13 - اعطاى پاداش از ناحيه خداوند به راستگويان ، از آمرزگارى و رحمت او است .</w:t>
      </w:r>
    </w:p>
    <w:p>
      <w:pPr>
        <w:pStyle w:val="BookText"/>
      </w:pPr>
      <w:r>
        <w:rPr>
          <w:rFonts w:ascii="Amiri" w:hAnsi="Amiri" w:eastAsia="Amiri" w:cs="Amiri"/>
          <w:lang w:bidi="ar-SA"/>
          <w:color w:val="111111"/>
          <w:sz w:val="28"/>
          <w:szCs w:val="28"/>
          <w:rtl/>
        </w:rPr>
        <w:t xml:space="preserve">ليجزى اللّه الصدقين . .. إنّ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- 33 - 43 - 12</w:t>
      </w:r>
    </w:p>
    <w:p>
      <w:pPr>
        <w:pStyle w:val="BookText"/>
      </w:pPr>
      <w:r>
        <w:rPr>
          <w:rFonts w:ascii="IRNazanin" w:hAnsi="IRNazanin" w:eastAsia="IRNazanin" w:cs="IRNazanin"/>
          <w:lang w:bidi="fa-IR"/>
          <w:color w:val="111111"/>
          <w:sz w:val="28"/>
          <w:szCs w:val="28"/>
          <w:rtl/>
        </w:rPr>
        <w:t xml:space="preserve">12 - برخوردار كردن مؤمنان از رحمت ويژه ، برخاسته از عنايت و مهربانى خداوند به آنان است .</w:t>
      </w:r>
    </w:p>
    <w:p>
      <w:pPr>
        <w:pStyle w:val="BookText"/>
      </w:pPr>
      <w:r>
        <w:rPr>
          <w:rFonts w:ascii="Amiri" w:hAnsi="Amiri" w:eastAsia="Amiri" w:cs="Amiri"/>
          <w:lang w:bidi="ar-SA"/>
          <w:color w:val="111111"/>
          <w:sz w:val="28"/>
          <w:szCs w:val="28"/>
          <w:rtl/>
        </w:rPr>
        <w:t xml:space="preserve">هو الذى يصلّى عليكم . .. و كان بالمؤمنين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- 33 - 50 - 34</w:t>
      </w:r>
    </w:p>
    <w:p>
      <w:pPr>
        <w:pStyle w:val="BookText"/>
      </w:pPr>
      <w:r>
        <w:rPr>
          <w:rFonts w:ascii="IRNazanin" w:hAnsi="IRNazanin" w:eastAsia="IRNazanin" w:cs="IRNazanin"/>
          <w:lang w:bidi="fa-IR"/>
          <w:color w:val="111111"/>
          <w:sz w:val="28"/>
          <w:szCs w:val="28"/>
          <w:rtl/>
        </w:rPr>
        <w:t xml:space="preserve">34 - تشريع احكامى اختصاصى براى پيامبر (صلی الله علیه و آله) به منظور رفع حرج از آن حضرت ، برخاسته از آمرزندگى و رحمت خداوند است .</w:t>
      </w:r>
    </w:p>
    <w:p>
      <w:pPr>
        <w:pStyle w:val="BookText"/>
      </w:pPr>
      <w:r>
        <w:rPr>
          <w:rFonts w:ascii="Amiri" w:hAnsi="Amiri" w:eastAsia="Amiri" w:cs="Amiri"/>
          <w:lang w:bidi="ar-SA"/>
          <w:color w:val="111111"/>
          <w:sz w:val="28"/>
          <w:szCs w:val="28"/>
          <w:rtl/>
        </w:rPr>
        <w:t xml:space="preserve">لكيلا يكون عليك حرج 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- 33 - 73 - 14</w:t>
      </w:r>
    </w:p>
    <w:p>
      <w:pPr>
        <w:pStyle w:val="BookText"/>
      </w:pPr>
      <w:r>
        <w:rPr>
          <w:rFonts w:ascii="IRNazanin" w:hAnsi="IRNazanin" w:eastAsia="IRNazanin" w:cs="IRNazanin"/>
          <w:lang w:bidi="fa-IR"/>
          <w:color w:val="111111"/>
          <w:sz w:val="28"/>
          <w:szCs w:val="28"/>
          <w:rtl/>
        </w:rPr>
        <w:t xml:space="preserve">14 - گذشت از لغزش مؤمنان ، برخاسته از آمرزشگرى و رحمت خداوند است .</w:t>
      </w:r>
    </w:p>
    <w:p>
      <w:pPr>
        <w:pStyle w:val="BookText"/>
      </w:pPr>
      <w:r>
        <w:rPr>
          <w:rFonts w:ascii="Amiri" w:hAnsi="Amiri" w:eastAsia="Amiri" w:cs="Amiri"/>
          <w:lang w:bidi="ar-SA"/>
          <w:color w:val="111111"/>
          <w:sz w:val="28"/>
          <w:szCs w:val="28"/>
          <w:rtl/>
        </w:rPr>
        <w:t xml:space="preserve">و يتوب اللّه على المؤمنين . .. 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- 34 - 2 - 8</w:t>
      </w:r>
    </w:p>
    <w:p>
      <w:pPr>
        <w:pStyle w:val="BookText"/>
      </w:pPr>
      <w:r>
        <w:rPr>
          <w:rFonts w:ascii="IRNazanin" w:hAnsi="IRNazanin" w:eastAsia="IRNazanin" w:cs="IRNazanin"/>
          <w:lang w:bidi="fa-IR"/>
          <w:color w:val="111111"/>
          <w:sz w:val="28"/>
          <w:szCs w:val="28"/>
          <w:rtl/>
        </w:rPr>
        <w:t xml:space="preserve">8 - رحمت خداوند ، منشأ آمرزش گرى او است .</w:t>
      </w:r>
    </w:p>
    <w:p>
      <w:pPr>
        <w:pStyle w:val="BookText"/>
      </w:pPr>
      <w:r>
        <w:rPr>
          <w:rFonts w:ascii="Amiri" w:hAnsi="Amiri" w:eastAsia="Amiri" w:cs="Amiri"/>
          <w:lang w:bidi="ar-SA"/>
          <w:color w:val="111111"/>
          <w:sz w:val="28"/>
          <w:szCs w:val="28"/>
          <w:rtl/>
        </w:rPr>
        <w:t xml:space="preserve">و هو الرحيم الغفور</w:t>
      </w:r>
    </w:p>
    <w:p>
      <w:pPr>
        <w:pStyle w:val="BookText"/>
      </w:pPr>
      <w:r>
        <w:rPr>
          <w:rFonts w:ascii="Amiri" w:hAnsi="Amiri" w:eastAsia="Amiri" w:cs="Amiri"/>
          <w:lang w:bidi="ar-SA"/>
          <w:color w:val="111111"/>
          <w:sz w:val="28"/>
          <w:szCs w:val="28"/>
          <w:rtl/>
        </w:rPr>
        <w:t xml:space="preserve">برداشت ياد شده مبتنى بر اين نكته است كه «الغفور» صفت براى «الرحيم»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- 35 - 2 - 3</w:t>
      </w:r>
    </w:p>
    <w:p>
      <w:pPr>
        <w:pStyle w:val="BookText"/>
      </w:pPr>
      <w:r>
        <w:rPr>
          <w:rFonts w:ascii="IRNazanin" w:hAnsi="IRNazanin" w:eastAsia="IRNazanin" w:cs="IRNazanin"/>
          <w:lang w:bidi="fa-IR"/>
          <w:color w:val="111111"/>
          <w:sz w:val="28"/>
          <w:szCs w:val="28"/>
          <w:rtl/>
        </w:rPr>
        <w:t xml:space="preserve">3 - هرگونه افاضه حق تعالى به خلق ، ناشى از رحمت او است .</w:t>
      </w:r>
    </w:p>
    <w:p>
      <w:pPr>
        <w:pStyle w:val="BookText"/>
      </w:pPr>
      <w:r>
        <w:rPr>
          <w:rFonts w:ascii="Amiri" w:hAnsi="Amiri" w:eastAsia="Amiri" w:cs="Amiri"/>
          <w:lang w:bidi="ar-SA"/>
          <w:color w:val="111111"/>
          <w:sz w:val="28"/>
          <w:szCs w:val="28"/>
          <w:rtl/>
        </w:rPr>
        <w:t xml:space="preserve">ما يفتح اللّه للناس من رحمة</w:t>
      </w:r>
    </w:p>
    <w:p>
      <w:pPr>
        <w:pStyle w:val="BookText"/>
      </w:pPr>
      <w:r>
        <w:rPr>
          <w:rFonts w:ascii="IRNazanin" w:hAnsi="IRNazanin" w:eastAsia="IRNazanin" w:cs="IRNazanin"/>
          <w:lang w:bidi="fa-IR"/>
          <w:color w:val="111111"/>
          <w:sz w:val="28"/>
          <w:szCs w:val="28"/>
          <w:rtl/>
        </w:rPr>
        <w:t xml:space="preserve">برداشت ياد شده، از تعبير «رحمة» - كه درباره هر نوع داده الهى به بندگان است - استفاده مى شود.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- 36 - 44 - 1،2</w:t>
      </w:r>
    </w:p>
    <w:p>
      <w:pPr>
        <w:pStyle w:val="BookText"/>
      </w:pPr>
      <w:r>
        <w:rPr>
          <w:rFonts w:ascii="IRNazanin" w:hAnsi="IRNazanin" w:eastAsia="IRNazanin" w:cs="IRNazanin"/>
          <w:lang w:bidi="fa-IR"/>
          <w:color w:val="111111"/>
          <w:sz w:val="28"/>
          <w:szCs w:val="28"/>
          <w:rtl/>
        </w:rPr>
        <w:t xml:space="preserve">1 - جز رحمت خدا ، هيچ چيز موجب نجات كسانى نمى شود كه به مشيت خدا در آستانه غرق شدن قرار دارند .</w:t>
      </w:r>
    </w:p>
    <w:p>
      <w:pPr>
        <w:pStyle w:val="BookText"/>
      </w:pPr>
      <w:r>
        <w:rPr>
          <w:rFonts w:ascii="Amiri" w:hAnsi="Amiri" w:eastAsia="Amiri" w:cs="Amiri"/>
          <w:lang w:bidi="ar-SA"/>
          <w:color w:val="111111"/>
          <w:sz w:val="28"/>
          <w:szCs w:val="28"/>
          <w:rtl/>
        </w:rPr>
        <w:t xml:space="preserve">و إن نشأ نغرقهم . .. إلاّ رحمة منّا</w:t>
      </w:r>
    </w:p>
    <w:p>
      <w:pPr>
        <w:pStyle w:val="BookText"/>
      </w:pPr>
      <w:r>
        <w:rPr>
          <w:rFonts w:ascii="Amiri" w:hAnsi="Amiri" w:eastAsia="Amiri" w:cs="Amiri"/>
          <w:lang w:bidi="ar-SA"/>
          <w:color w:val="111111"/>
          <w:sz w:val="28"/>
          <w:szCs w:val="28"/>
          <w:rtl/>
        </w:rPr>
        <w:t xml:space="preserve">استثنا در «إلاّ رحمة. ..» استثناى مفرغ (به حذف مستثنامنه) و به تقدير «لاينقذون لأىّ شىء من الأشياء إلاّ لرحمة...» مى باشد.</w:t>
      </w:r>
    </w:p>
    <w:p>
      <w:pPr>
        <w:pStyle w:val="BookText"/>
      </w:pPr>
      <w:r>
        <w:rPr>
          <w:rFonts w:ascii="IRNazanin" w:hAnsi="IRNazanin" w:eastAsia="IRNazanin" w:cs="IRNazanin"/>
          <w:lang w:bidi="fa-IR"/>
          <w:color w:val="111111"/>
          <w:sz w:val="28"/>
          <w:szCs w:val="28"/>
          <w:rtl/>
        </w:rPr>
        <w:t xml:space="preserve">2 - رحمت خدا و تقدير زندگى محدود و موقت دنيا ، فلسفه استمرار حيات بشر و نجات او از عوامل مرگ و نابودى است .</w:t>
      </w:r>
    </w:p>
    <w:p>
      <w:pPr>
        <w:pStyle w:val="BookText"/>
      </w:pPr>
      <w:r>
        <w:rPr>
          <w:rFonts w:ascii="Amiri" w:hAnsi="Amiri" w:eastAsia="Amiri" w:cs="Amiri"/>
          <w:lang w:bidi="ar-SA"/>
          <w:color w:val="111111"/>
          <w:sz w:val="28"/>
          <w:szCs w:val="28"/>
          <w:rtl/>
        </w:rPr>
        <w:t xml:space="preserve">و لا هم ينقذون . إلاّ رحمة منّا و متعًا إلى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- 39 - 8 - 8</w:t>
      </w:r>
    </w:p>
    <w:p>
      <w:pPr>
        <w:pStyle w:val="BookText"/>
      </w:pPr>
      <w:r>
        <w:rPr>
          <w:rFonts w:ascii="IRNazanin" w:hAnsi="IRNazanin" w:eastAsia="IRNazanin" w:cs="IRNazanin"/>
          <w:lang w:bidi="fa-IR"/>
          <w:color w:val="111111"/>
          <w:sz w:val="28"/>
          <w:szCs w:val="28"/>
          <w:rtl/>
        </w:rPr>
        <w:t xml:space="preserve">8 - رهايى انسان از گرفتارى ها و مصيبت ها ، در گرو مشيت خداوند و بسته به لطف و رحمت او است .</w:t>
      </w:r>
    </w:p>
    <w:p>
      <w:pPr>
        <w:pStyle w:val="BookText"/>
      </w:pPr>
      <w:r>
        <w:rPr>
          <w:rFonts w:ascii="Amiri" w:hAnsi="Amiri" w:eastAsia="Amiri" w:cs="Amiri"/>
          <w:lang w:bidi="ar-SA"/>
          <w:color w:val="111111"/>
          <w:sz w:val="28"/>
          <w:szCs w:val="28"/>
          <w:rtl/>
        </w:rPr>
        <w:t xml:space="preserve">و إذا مسّ الإنسن ضرّ دعا ربّه منيبًا إليه ثمّ إذا خوّله نعمة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- 39 - 53 - 15</w:t>
      </w:r>
    </w:p>
    <w:p>
      <w:pPr>
        <w:pStyle w:val="BookText"/>
      </w:pPr>
      <w:r>
        <w:rPr>
          <w:rFonts w:ascii="IRNazanin" w:hAnsi="IRNazanin" w:eastAsia="IRNazanin" w:cs="IRNazanin"/>
          <w:lang w:bidi="fa-IR"/>
          <w:color w:val="111111"/>
          <w:sz w:val="28"/>
          <w:szCs w:val="28"/>
          <w:rtl/>
        </w:rPr>
        <w:t xml:space="preserve">15 - گستردگى و انحصار غفران و رحمت خداوند ، مقتضى آمرزش تمامى گناهان خرد و كلان بندگان است .</w:t>
      </w:r>
    </w:p>
    <w:p>
      <w:pPr>
        <w:pStyle w:val="BookText"/>
      </w:pPr>
      <w:r>
        <w:rPr>
          <w:rFonts w:ascii="Amiri" w:hAnsi="Amiri" w:eastAsia="Amiri" w:cs="Amiri"/>
          <w:lang w:bidi="ar-SA"/>
          <w:color w:val="111111"/>
          <w:sz w:val="28"/>
          <w:szCs w:val="28"/>
          <w:rtl/>
        </w:rPr>
        <w:t xml:space="preserve">إنّ اللّه يغفر الذنوب جميعًا إنّه هو الغفور الرحيم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«إن-ّه هو الغفور. ..» در مقام تعليل براى جمله پيشين «إنّ اللّه يغفر...» مى باشد; يعنى، چون تنها خداوند غفور و رحيم است، تمامى گناهان را مى آمرزد.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- 40 - 7 - 14</w:t>
      </w:r>
    </w:p>
    <w:p>
      <w:pPr>
        <w:pStyle w:val="BookText"/>
      </w:pPr>
      <w:r>
        <w:rPr>
          <w:rFonts w:ascii="IRNazanin" w:hAnsi="IRNazanin" w:eastAsia="IRNazanin" w:cs="IRNazanin"/>
          <w:lang w:bidi="fa-IR"/>
          <w:color w:val="111111"/>
          <w:sz w:val="28"/>
          <w:szCs w:val="28"/>
          <w:rtl/>
        </w:rPr>
        <w:t xml:space="preserve">14 - رحمت و علم همه جانبه و گسترده خداوند ، مقتضىِ طلب آمرزش از او و اميد بستن به اجابت او است .</w:t>
      </w:r>
    </w:p>
    <w:p>
      <w:pPr>
        <w:pStyle w:val="BookText"/>
      </w:pPr>
      <w:r>
        <w:rPr>
          <w:rFonts w:ascii="Amiri" w:hAnsi="Amiri" w:eastAsia="Amiri" w:cs="Amiri"/>
          <w:lang w:bidi="ar-SA"/>
          <w:color w:val="111111"/>
          <w:sz w:val="28"/>
          <w:szCs w:val="28"/>
          <w:rtl/>
        </w:rPr>
        <w:t xml:space="preserve">و يستغفرون للذين ءامنوا ربّنا وسعت كلّ شىء رحمة و علمًا فاغفر للذين تابوا</w:t>
      </w:r>
    </w:p>
    <w:p>
      <w:pPr>
        <w:pStyle w:val="BookText"/>
      </w:pPr>
      <w:r>
        <w:rPr>
          <w:rFonts w:ascii="IRNazanin" w:hAnsi="IRNazanin" w:eastAsia="IRNazanin" w:cs="IRNazanin"/>
          <w:lang w:bidi="fa-IR"/>
          <w:color w:val="111111"/>
          <w:sz w:val="28"/>
          <w:szCs w:val="28"/>
          <w:rtl/>
        </w:rPr>
        <w:t xml:space="preserve">برداشت ياد شده از تفريع «فاغفر للذين تابوا. ..» بر «ربّنا وسعت...» استفاده مى شود; يعنى، اى پروردگار ما! چون رحمت و علم تو گسترده و جهان شمول است، پس بيامرز مؤمنان توبه كننده را...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- 40 - 9 - 3،4</w:t>
      </w:r>
    </w:p>
    <w:p>
      <w:pPr>
        <w:pStyle w:val="BookText"/>
      </w:pPr>
      <w:r>
        <w:rPr>
          <w:rFonts w:ascii="Amiri" w:hAnsi="Amiri" w:eastAsia="Amiri" w:cs="Amiri"/>
          <w:lang w:bidi="ar-SA"/>
          <w:color w:val="111111"/>
          <w:sz w:val="28"/>
          <w:szCs w:val="28"/>
          <w:rtl/>
        </w:rPr>
        <w:t xml:space="preserve">3 - رحمت الهى ، مايه نجات انسان از بدى ها و ناراحتى هاى روز قيامت</w:t>
      </w:r>
    </w:p>
    <w:p>
      <w:pPr>
        <w:pStyle w:val="BookText"/>
      </w:pPr>
      <w:r>
        <w:rPr>
          <w:rFonts w:ascii="Amiri" w:hAnsi="Amiri" w:eastAsia="Amiri" w:cs="Amiri"/>
          <w:lang w:bidi="ar-SA"/>
          <w:color w:val="111111"/>
          <w:sz w:val="28"/>
          <w:szCs w:val="28"/>
          <w:rtl/>
        </w:rPr>
        <w:t xml:space="preserve">و من تق السيّئات يومئذ فقد رحمته</w:t>
      </w:r>
    </w:p>
    <w:p>
      <w:pPr>
        <w:pStyle w:val="BookText"/>
      </w:pPr>
      <w:r>
        <w:rPr>
          <w:rFonts w:ascii="Amiri" w:hAnsi="Amiri" w:eastAsia="Amiri" w:cs="Amiri"/>
          <w:lang w:bidi="ar-SA"/>
          <w:color w:val="111111"/>
          <w:sz w:val="28"/>
          <w:szCs w:val="28"/>
          <w:rtl/>
        </w:rPr>
        <w:t xml:space="preserve">4 - نجات مؤمنان و صالحان از بدى ها و ناراحتى هاى روز قيامت ، برخاسته از رحمت و لطف الهى است ; نه از استحقاق آنان .</w:t>
      </w:r>
    </w:p>
    <w:p>
      <w:pPr>
        <w:pStyle w:val="BookText"/>
      </w:pPr>
      <w:r>
        <w:rPr>
          <w:rFonts w:ascii="Amiri" w:hAnsi="Amiri" w:eastAsia="Amiri" w:cs="Amiri"/>
          <w:lang w:bidi="ar-SA"/>
          <w:color w:val="111111"/>
          <w:sz w:val="28"/>
          <w:szCs w:val="28"/>
          <w:rtl/>
        </w:rPr>
        <w:t xml:space="preserve">و من تق السيّئات يومئذ فقد رحمته</w:t>
      </w:r>
    </w:p>
    <w:p>
      <w:pPr>
        <w:pStyle w:val="BookText"/>
      </w:pPr>
      <w:r>
        <w:rPr>
          <w:rFonts w:ascii="IRNazanin" w:hAnsi="IRNazanin" w:eastAsia="IRNazanin" w:cs="IRNazanin"/>
          <w:lang w:bidi="fa-IR"/>
          <w:color w:val="111111"/>
          <w:sz w:val="28"/>
          <w:szCs w:val="28"/>
          <w:rtl/>
        </w:rPr>
        <w:t xml:space="preserve">يادآورى و تصريح فرشتگان به اين كه حفظ مؤمنان از ناراحتى هاى قيامت نشانگر اين است كه آنان مورد رحمت و لطف الهى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گرفته اند; مى تواند حكايت از حقيقت ياد شده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- 42 - 5 - 21</w:t>
      </w:r>
    </w:p>
    <w:p>
      <w:pPr>
        <w:pStyle w:val="BookText"/>
      </w:pPr>
      <w:r>
        <w:rPr>
          <w:rFonts w:ascii="IRNazanin" w:hAnsi="IRNazanin" w:eastAsia="IRNazanin" w:cs="IRNazanin"/>
          <w:lang w:bidi="fa-IR"/>
          <w:color w:val="111111"/>
          <w:sz w:val="28"/>
          <w:szCs w:val="28"/>
          <w:rtl/>
        </w:rPr>
        <w:t xml:space="preserve">21 - دوام جهان هستى ، برخاسته از غفران و رحمت بى كران حق ، با وجود شرك و ناسپاسى آدميان</w:t>
      </w:r>
    </w:p>
    <w:p>
      <w:pPr>
        <w:pStyle w:val="BookText"/>
      </w:pPr>
      <w:r>
        <w:rPr>
          <w:rFonts w:ascii="Amiri" w:hAnsi="Amiri" w:eastAsia="Amiri" w:cs="Amiri"/>
          <w:lang w:bidi="ar-SA"/>
          <w:color w:val="111111"/>
          <w:sz w:val="28"/>
          <w:szCs w:val="28"/>
          <w:rtl/>
        </w:rPr>
        <w:t xml:space="preserve">له ما فى السموت . .. تكاد السموت يتفطّرن ... ألا إنّ اللّه هو الغفور الرحيم</w:t>
      </w:r>
    </w:p>
    <w:p>
      <w:pPr>
        <w:pStyle w:val="BookText"/>
      </w:pPr>
      <w:r>
        <w:rPr>
          <w:rFonts w:ascii="IRNazanin" w:hAnsi="IRNazanin" w:eastAsia="IRNazanin" w:cs="IRNazanin"/>
          <w:lang w:bidi="fa-IR"/>
          <w:color w:val="111111"/>
          <w:sz w:val="28"/>
          <w:szCs w:val="28"/>
          <w:rtl/>
        </w:rPr>
        <w:t xml:space="preserve">چنانچه اين آيات در مقام توحيد و نفى شرك باشد، ارتباط آخرين عبارت آيه (ألا إنّ اللّه. ..) با بخش اول آيه، مى تواند از جهت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- 42 - 24 - 8</w:t>
      </w:r>
    </w:p>
    <w:p>
      <w:pPr>
        <w:pStyle w:val="BookText"/>
      </w:pPr>
      <w:r>
        <w:rPr>
          <w:rFonts w:ascii="IRNazanin" w:hAnsi="IRNazanin" w:eastAsia="IRNazanin" w:cs="IRNazanin"/>
          <w:lang w:bidi="fa-IR"/>
          <w:color w:val="111111"/>
          <w:sz w:val="28"/>
          <w:szCs w:val="28"/>
          <w:rtl/>
        </w:rPr>
        <w:t xml:space="preserve">8 - لطف ، رحمت ، قدرت و عزت خداوند ، مقتضى مصون داشتن حريم وحى از نفوذ و تصرف دروغ پردازان</w:t>
      </w:r>
    </w:p>
    <w:p>
      <w:pPr>
        <w:pStyle w:val="BookText"/>
      </w:pPr>
      <w:r>
        <w:rPr>
          <w:rFonts w:ascii="Amiri" w:hAnsi="Amiri" w:eastAsia="Amiri" w:cs="Amiri"/>
          <w:lang w:bidi="ar-SA"/>
          <w:color w:val="111111"/>
          <w:sz w:val="28"/>
          <w:szCs w:val="28"/>
          <w:rtl/>
        </w:rPr>
        <w:t xml:space="preserve">اللّه لطيف بعباده . .. و هو القوىّ العزيز ... و يمح اللّه البطل</w:t>
      </w:r>
    </w:p>
    <w:p>
      <w:pPr>
        <w:pStyle w:val="BookText"/>
      </w:pPr>
      <w:r>
        <w:rPr>
          <w:rFonts w:ascii="IRNazanin" w:hAnsi="IRNazanin" w:eastAsia="IRNazanin" w:cs="IRNazanin"/>
          <w:lang w:bidi="fa-IR"/>
          <w:color w:val="111111"/>
          <w:sz w:val="28"/>
          <w:szCs w:val="28"/>
          <w:rtl/>
        </w:rPr>
        <w:t xml:space="preserve">ارتباط مجموعه آيات و سياق واحد آنها، مى تواند بيانگر معناى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- 42 - 48 - 14</w:t>
      </w:r>
    </w:p>
    <w:p>
      <w:pPr>
        <w:pStyle w:val="BookText"/>
      </w:pPr>
      <w:r>
        <w:rPr>
          <w:rFonts w:ascii="Amiri" w:hAnsi="Amiri" w:eastAsia="Amiri" w:cs="Amiri"/>
          <w:lang w:bidi="ar-SA"/>
          <w:color w:val="111111"/>
          <w:sz w:val="28"/>
          <w:szCs w:val="28"/>
          <w:rtl/>
        </w:rPr>
        <w:t xml:space="preserve">14 - « نعمت ها » برخاسته از لطف و رحمت الهى و « مصائب و سختى ها » نتيجه عملكرد خود آدمى است .</w:t>
      </w:r>
    </w:p>
    <w:p>
      <w:pPr>
        <w:pStyle w:val="BookText"/>
      </w:pPr>
      <w:r>
        <w:rPr>
          <w:rFonts w:ascii="Amiri" w:hAnsi="Amiri" w:eastAsia="Amiri" w:cs="Amiri"/>
          <w:lang w:bidi="ar-SA"/>
          <w:color w:val="111111"/>
          <w:sz w:val="28"/>
          <w:szCs w:val="28"/>
          <w:rtl/>
        </w:rPr>
        <w:t xml:space="preserve">و إنّا إذا أذقنا الإنسن منّا رحمة . .. و إن تصبهم سيّئة بما قدّمت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- 43 - 19 - 4</w:t>
      </w:r>
    </w:p>
    <w:p>
      <w:pPr>
        <w:pStyle w:val="BookText"/>
      </w:pPr>
      <w:r>
        <w:rPr>
          <w:rFonts w:ascii="IRNazanin" w:hAnsi="IRNazanin" w:eastAsia="IRNazanin" w:cs="IRNazanin"/>
          <w:lang w:bidi="fa-IR"/>
          <w:color w:val="111111"/>
          <w:sz w:val="28"/>
          <w:szCs w:val="28"/>
          <w:rtl/>
        </w:rPr>
        <w:t xml:space="preserve">4 - آفرينش فرشتگان ، براساس رحمت الهى است .</w:t>
      </w:r>
    </w:p>
    <w:p>
      <w:pPr>
        <w:pStyle w:val="BookText"/>
      </w:pPr>
      <w:r>
        <w:rPr>
          <w:rFonts w:ascii="IRNazanin" w:hAnsi="IRNazanin" w:eastAsia="IRNazanin" w:cs="IRNazanin"/>
          <w:lang w:bidi="fa-IR"/>
          <w:color w:val="111111"/>
          <w:sz w:val="28"/>
          <w:szCs w:val="28"/>
          <w:rtl/>
        </w:rPr>
        <w:t xml:space="preserve">هم عبد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- 44 - 6 - 6</w:t>
      </w:r>
    </w:p>
    <w:p>
      <w:pPr>
        <w:pStyle w:val="BookText"/>
      </w:pPr>
      <w:r>
        <w:rPr>
          <w:rFonts w:ascii="IRNazanin" w:hAnsi="IRNazanin" w:eastAsia="IRNazanin" w:cs="IRNazanin"/>
          <w:lang w:bidi="fa-IR"/>
          <w:color w:val="111111"/>
          <w:sz w:val="28"/>
          <w:szCs w:val="28"/>
          <w:rtl/>
        </w:rPr>
        <w:t xml:space="preserve">6- تقدير و تثبيت امور در شب قدر ، براساس رحمت پروردگار به خلق</w:t>
      </w:r>
    </w:p>
    <w:p>
      <w:pPr>
        <w:pStyle w:val="BookText"/>
      </w:pPr>
      <w:r>
        <w:rPr>
          <w:rFonts w:ascii="Amiri" w:hAnsi="Amiri" w:eastAsia="Amiri" w:cs="Amiri"/>
          <w:lang w:bidi="ar-SA"/>
          <w:color w:val="111111"/>
          <w:sz w:val="28"/>
          <w:szCs w:val="28"/>
          <w:rtl/>
        </w:rPr>
        <w:t xml:space="preserve">فيها يفرق كلّ أمر حكيم . .. رحمة من ربّك</w:t>
      </w:r>
    </w:p>
    <w:p>
      <w:pPr>
        <w:pStyle w:val="BookText"/>
      </w:pPr>
      <w:r>
        <w:rPr>
          <w:rFonts w:ascii="Amiri" w:hAnsi="Amiri" w:eastAsia="Amiri" w:cs="Amiri"/>
          <w:lang w:bidi="ar-SA"/>
          <w:color w:val="111111"/>
          <w:sz w:val="28"/>
          <w:szCs w:val="28"/>
          <w:rtl/>
        </w:rPr>
        <w:t xml:space="preserve">برداشت ياد شده بنابراين نكته است كه «رحمة. ..» در مقام بيان دليل «يفرق...» باشد; يعنى، تقدير و تثبيت امور مهم، براى رحمت رسانى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- 44 - 42 - 3</w:t>
      </w:r>
    </w:p>
    <w:p>
      <w:pPr>
        <w:pStyle w:val="BookText"/>
      </w:pPr>
      <w:r>
        <w:rPr>
          <w:rFonts w:ascii="IRNazanin" w:hAnsi="IRNazanin" w:eastAsia="IRNazanin" w:cs="IRNazanin"/>
          <w:lang w:bidi="fa-IR"/>
          <w:color w:val="111111"/>
          <w:sz w:val="28"/>
          <w:szCs w:val="28"/>
          <w:rtl/>
        </w:rPr>
        <w:t xml:space="preserve">3- تكيه بر هر چيز و هر كس - جز رحمت الهى - در قيامت ، بى ثمر به حال انسان</w:t>
      </w:r>
    </w:p>
    <w:p>
      <w:pPr>
        <w:pStyle w:val="BookText"/>
      </w:pPr>
      <w:r>
        <w:rPr>
          <w:rFonts w:ascii="Amiri" w:hAnsi="Amiri" w:eastAsia="Amiri" w:cs="Amiri"/>
          <w:lang w:bidi="ar-SA"/>
          <w:color w:val="111111"/>
          <w:sz w:val="28"/>
          <w:szCs w:val="28"/>
          <w:rtl/>
        </w:rPr>
        <w:t xml:space="preserve">يوم لايغنى مولًى عن مولًى شي-ًا . .. إلاّ من رحم اللّه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- 46 - 8 - 15</w:t>
      </w:r>
    </w:p>
    <w:p>
      <w:pPr>
        <w:pStyle w:val="BookText"/>
      </w:pPr>
      <w:r>
        <w:rPr>
          <w:rFonts w:ascii="Amiri" w:hAnsi="Amiri" w:eastAsia="Amiri" w:cs="Amiri"/>
          <w:lang w:bidi="ar-SA"/>
          <w:color w:val="111111"/>
          <w:sz w:val="28"/>
          <w:szCs w:val="28"/>
          <w:rtl/>
        </w:rPr>
        <w:t xml:space="preserve">15- مهلت خداوند به كافران ، ناشى از غفران و رحمت او است ; نه جهل و ناتوانى او .</w:t>
      </w:r>
    </w:p>
    <w:p>
      <w:pPr>
        <w:pStyle w:val="BookText"/>
      </w:pPr>
      <w:r>
        <w:rPr>
          <w:rFonts w:ascii="Amiri" w:hAnsi="Amiri" w:eastAsia="Amiri" w:cs="Amiri"/>
          <w:lang w:bidi="ar-SA"/>
          <w:color w:val="111111"/>
          <w:sz w:val="28"/>
          <w:szCs w:val="28"/>
          <w:rtl/>
        </w:rPr>
        <w:t xml:space="preserve">فلا تملكون . .. هو أعلم ... و هو الغفور الرحيم</w:t>
      </w:r>
    </w:p>
    <w:p>
      <w:pPr>
        <w:pStyle w:val="BookText"/>
      </w:pPr>
      <w:r>
        <w:rPr>
          <w:rFonts w:ascii="IRNazanin" w:hAnsi="IRNazanin" w:eastAsia="IRNazanin" w:cs="IRNazanin"/>
          <w:lang w:bidi="fa-IR"/>
          <w:color w:val="111111"/>
          <w:sz w:val="28"/>
          <w:szCs w:val="28"/>
          <w:rtl/>
        </w:rPr>
        <w:t xml:space="preserve">تعبير «و هو الغفور الرحيم» در پى تهديد كافران، مى تواند بيانگر مطلب ياد شده باشد. بدين معنا كه خداوند، قادر است كافران را كيفر دهد; اما آن را به تأخير انداخته، تا مگر بنده اى استغفار نموده و رو به سوى حق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- 52 - 27 - 5</w:t>
      </w:r>
    </w:p>
    <w:p>
      <w:pPr>
        <w:pStyle w:val="BookText"/>
      </w:pPr>
      <w:r>
        <w:rPr>
          <w:rFonts w:ascii="IRNazanin" w:hAnsi="IRNazanin" w:eastAsia="IRNazanin" w:cs="IRNazanin"/>
          <w:lang w:bidi="fa-IR"/>
          <w:color w:val="111111"/>
          <w:sz w:val="28"/>
          <w:szCs w:val="28"/>
          <w:rtl/>
        </w:rPr>
        <w:t xml:space="preserve">5 - انسان ها ، بدون لطف و رحمت خداوند ، در معرض ابتلا به عذاب دوزخ اند .</w:t>
      </w:r>
    </w:p>
    <w:p>
      <w:pPr>
        <w:pStyle w:val="BookText"/>
      </w:pPr>
      <w:r>
        <w:rPr>
          <w:rFonts w:ascii="Amiri" w:hAnsi="Amiri" w:eastAsia="Amiri" w:cs="Amiri"/>
          <w:lang w:bidi="ar-SA"/>
          <w:color w:val="111111"/>
          <w:sz w:val="28"/>
          <w:szCs w:val="28"/>
          <w:rtl/>
        </w:rPr>
        <w:t xml:space="preserve">فمنّ اللّه علينا و وقينا عذاب السموم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- 52 - 28 - 7</w:t>
      </w:r>
    </w:p>
    <w:p>
      <w:pPr>
        <w:pStyle w:val="BookText"/>
      </w:pPr>
      <w:r>
        <w:rPr>
          <w:rFonts w:ascii="IRNazanin" w:hAnsi="IRNazanin" w:eastAsia="IRNazanin" w:cs="IRNazanin"/>
          <w:lang w:bidi="fa-IR"/>
          <w:color w:val="111111"/>
          <w:sz w:val="28"/>
          <w:szCs w:val="28"/>
          <w:rtl/>
        </w:rPr>
        <w:t xml:space="preserve">7 - نيكى هاى گسترده خداوند به خلق ، نشأت يافته از رحمت بى كران او است ; و نه معلول نياز و چشمداشت .</w:t>
      </w:r>
    </w:p>
    <w:p>
      <w:pPr>
        <w:pStyle w:val="BookText"/>
      </w:pPr>
      <w:r>
        <w:rPr>
          <w:rFonts w:ascii="Amiri" w:hAnsi="Amiri" w:eastAsia="Amiri" w:cs="Amiri"/>
          <w:lang w:bidi="ar-SA"/>
          <w:color w:val="111111"/>
          <w:sz w:val="28"/>
          <w:szCs w:val="28"/>
          <w:rtl/>
        </w:rPr>
        <w:t xml:space="preserve">هو البرّ الرحيم</w:t>
      </w:r>
    </w:p>
    <w:p>
      <w:pPr>
        <w:pStyle w:val="BookText"/>
      </w:pPr>
      <w:r>
        <w:rPr>
          <w:rFonts w:ascii="Amiri" w:hAnsi="Amiri" w:eastAsia="Amiri" w:cs="Amiri"/>
          <w:lang w:bidi="ar-SA"/>
          <w:color w:val="111111"/>
          <w:sz w:val="28"/>
          <w:szCs w:val="28"/>
          <w:rtl/>
        </w:rPr>
        <w:t xml:space="preserve">توصيف «البرّ» به صفت «الرحيم»، مى رساند كه نيكى هاى خداوند از سر رحمت است; نه مانند نيكى خلق كه براى جلب منافع مادى يا معنوى است و يا دستكم رهانيدن خود از شكنجه وجدان.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- 56 - 65 - 4</w:t>
      </w:r>
    </w:p>
    <w:p>
      <w:pPr>
        <w:pStyle w:val="BookText"/>
      </w:pPr>
      <w:r>
        <w:rPr>
          <w:rFonts w:ascii="Amiri" w:hAnsi="Amiri" w:eastAsia="Amiri" w:cs="Amiri"/>
          <w:lang w:bidi="ar-SA"/>
          <w:color w:val="111111"/>
          <w:sz w:val="28"/>
          <w:szCs w:val="28"/>
          <w:rtl/>
        </w:rPr>
        <w:t xml:space="preserve">4 - رونق كشاورزى ، نشانه لطف و رحمت الهى به انسان ها است .</w:t>
      </w:r>
    </w:p>
    <w:p>
      <w:pPr>
        <w:pStyle w:val="BookText"/>
      </w:pPr>
      <w:r>
        <w:rPr>
          <w:rFonts w:ascii="Amiri" w:hAnsi="Amiri" w:eastAsia="Amiri" w:cs="Amiri"/>
          <w:lang w:bidi="ar-SA"/>
          <w:color w:val="111111"/>
          <w:sz w:val="28"/>
          <w:szCs w:val="28"/>
          <w:rtl/>
        </w:rPr>
        <w:t xml:space="preserve">لو نشاء لجعلنه حطمًا . فظلتم تفكّهون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- 58 - 12 - 12</w:t>
      </w:r>
    </w:p>
    <w:p>
      <w:pPr>
        <w:pStyle w:val="BookText"/>
      </w:pPr>
      <w:r>
        <w:rPr>
          <w:rFonts w:ascii="IRNazanin" w:hAnsi="IRNazanin" w:eastAsia="IRNazanin" w:cs="IRNazanin"/>
          <w:lang w:bidi="fa-IR"/>
          <w:color w:val="111111"/>
          <w:sz w:val="28"/>
          <w:szCs w:val="28"/>
          <w:rtl/>
        </w:rPr>
        <w:t xml:space="preserve">12 - اجازه گفتوگوى محرمانه با پيامبراكرم (صلی الله علیه و آله) ، بدون دادن « صدقه نجوا » براى افراد ناتوان ، برخاسته از غفران و رحمت خداوند</w:t>
      </w:r>
    </w:p>
    <w:p>
      <w:pPr>
        <w:pStyle w:val="BookText"/>
      </w:pPr>
      <w:r>
        <w:rPr>
          <w:rFonts w:ascii="Amiri" w:hAnsi="Amiri" w:eastAsia="Amiri" w:cs="Amiri"/>
          <w:lang w:bidi="ar-SA"/>
          <w:color w:val="111111"/>
          <w:sz w:val="28"/>
          <w:szCs w:val="28"/>
          <w:rtl/>
        </w:rPr>
        <w:t xml:space="preserve">فإن لم تجدوا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- 59 - 10 - 17</w:t>
      </w:r>
    </w:p>
    <w:p>
      <w:pPr>
        <w:pStyle w:val="BookText"/>
      </w:pPr>
      <w:r>
        <w:rPr>
          <w:rFonts w:ascii="IRNazanin" w:hAnsi="IRNazanin" w:eastAsia="IRNazanin" w:cs="IRNazanin"/>
          <w:lang w:bidi="fa-IR"/>
          <w:color w:val="111111"/>
          <w:sz w:val="28"/>
          <w:szCs w:val="28"/>
          <w:rtl/>
        </w:rPr>
        <w:t xml:space="preserve">17 - رأفت و رحمت گسترده خداوند ، پشتوانه اجابت دعا ها و استغفار هاى انسان</w:t>
      </w:r>
    </w:p>
    <w:p>
      <w:pPr>
        <w:pStyle w:val="BookText"/>
      </w:pPr>
      <w:r>
        <w:rPr>
          <w:rFonts w:ascii="Amiri" w:hAnsi="Amiri" w:eastAsia="Amiri" w:cs="Amiri"/>
          <w:lang w:bidi="ar-SA"/>
          <w:color w:val="111111"/>
          <w:sz w:val="28"/>
          <w:szCs w:val="28"/>
          <w:rtl/>
        </w:rPr>
        <w:t xml:space="preserve">يقولون ربّنا اغفر لنا . .. ربّنا إنّك 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- 60 - 7 - 10</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6097_46362"/>
    <w:bookmarkEnd w:id="20"/>
    <w:p>
      <w:pPr>
        <w:pStyle w:val="BookText"/>
      </w:pPr>
      <w:r>
        <w:rPr>
          <w:rFonts w:ascii="IRNazanin" w:hAnsi="IRNazanin" w:eastAsia="IRNazanin" w:cs="IRNazanin"/>
          <w:lang w:bidi="fa-IR"/>
          <w:color w:val="111111"/>
          <w:sz w:val="28"/>
          <w:szCs w:val="28"/>
          <w:rtl/>
        </w:rPr>
        <w:t xml:space="preserve">10 - رحمت و غفران گسترده الهى ، پشتوانه بخشايش گناه اهل مكه و پيدايش مودّت ميان آنان و مؤمنان</w:t>
      </w:r>
    </w:p>
    <w:p>
      <w:pPr>
        <w:pStyle w:val="BookText"/>
      </w:pPr>
      <w:r>
        <w:rPr>
          <w:rFonts w:ascii="Amiri" w:hAnsi="Amiri" w:eastAsia="Amiri" w:cs="Amiri"/>
          <w:lang w:bidi="ar-SA"/>
          <w:color w:val="111111"/>
          <w:sz w:val="28"/>
          <w:szCs w:val="28"/>
          <w:rtl/>
        </w:rPr>
        <w:t xml:space="preserve">عسى اللّه أن يجعل بينكم . .. و اللّه غفور رحيم</w:t>
      </w:r>
    </w:p>
    <w:p>
      <w:pPr>
        <w:pStyle w:val="BookText"/>
      </w:pPr>
      <w:r>
        <w:rPr>
          <w:rFonts w:ascii="IRNazanin" w:hAnsi="IRNazanin" w:eastAsia="IRNazanin" w:cs="IRNazanin"/>
          <w:lang w:bidi="fa-IR"/>
          <w:color w:val="111111"/>
          <w:sz w:val="28"/>
          <w:szCs w:val="28"/>
          <w:rtl/>
        </w:rPr>
        <w:t xml:space="preserve">از ارتباط ميان «واللّه غفور رحيم» با صدر آيه - كه نويد به اصلاح روابط مؤمنان مدينه و مكيان ستيزه جو را دربردارد - استفاده مى شود كه آن عداوت ها، پايان خواهد يافت و معاندان به سوى توبه روى خواهند آورد و رحمت و غفران گسترده الهى آنان را دربرخواهد گرفت و در پرتو اين رحمت و آمرزش، مودّت حاصل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- 60 - 12 - 25</w:t>
      </w:r>
    </w:p>
    <w:p>
      <w:pPr>
        <w:pStyle w:val="BookText"/>
      </w:pPr>
      <w:r>
        <w:rPr>
          <w:rFonts w:ascii="IRNazanin" w:hAnsi="IRNazanin" w:eastAsia="IRNazanin" w:cs="IRNazanin"/>
          <w:lang w:bidi="fa-IR"/>
          <w:color w:val="111111"/>
          <w:sz w:val="28"/>
          <w:szCs w:val="28"/>
          <w:rtl/>
        </w:rPr>
        <w:t xml:space="preserve">25 - غفران و رحمت الهى ، پشتوانه اجابت دعاى پيامبر (صلی الله علیه و آله) و آمرزش خواهى آن حضرت براى امت</w:t>
      </w:r>
    </w:p>
    <w:p>
      <w:pPr>
        <w:pStyle w:val="BookText"/>
      </w:pPr>
      <w:r>
        <w:rPr>
          <w:rFonts w:ascii="Amiri" w:hAnsi="Amiri" w:eastAsia="Amiri" w:cs="Amiri"/>
          <w:lang w:bidi="ar-SA"/>
          <w:color w:val="111111"/>
          <w:sz w:val="28"/>
          <w:szCs w:val="28"/>
          <w:rtl/>
        </w:rPr>
        <w:t xml:space="preserve">و استغفر لهنّ اللّه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- 73 - 20 - 44</w:t>
      </w:r>
    </w:p>
    <w:p>
      <w:pPr>
        <w:pStyle w:val="BookText"/>
      </w:pPr>
      <w:r>
        <w:rPr>
          <w:rFonts w:ascii="IRNazanin" w:hAnsi="IRNazanin" w:eastAsia="IRNazanin" w:cs="IRNazanin"/>
          <w:lang w:bidi="fa-IR"/>
          <w:color w:val="111111"/>
          <w:sz w:val="28"/>
          <w:szCs w:val="28"/>
          <w:rtl/>
        </w:rPr>
        <w:t xml:space="preserve">44 - غفران و رحمت خداوند ، مقتضى استغفار و آمرزش خواهى بندگان از درگاه او است .</w:t>
      </w:r>
    </w:p>
    <w:p>
      <w:pPr>
        <w:pStyle w:val="BookText"/>
      </w:pPr>
      <w:r>
        <w:rPr>
          <w:rFonts w:ascii="Amiri" w:hAnsi="Amiri" w:eastAsia="Amiri" w:cs="Amiri"/>
          <w:lang w:bidi="ar-SA"/>
          <w:color w:val="111111"/>
          <w:sz w:val="28"/>
          <w:szCs w:val="28"/>
          <w:rtl/>
        </w:rPr>
        <w:t xml:space="preserve">و استغفروا اللّه إنّ اللّه غفور رحيم</w:t>
      </w:r>
    </w:p>
    <w:p>
      <w:pPr>
        <w:pStyle w:val="BookText"/>
      </w:pPr>
      <w:r>
        <w:rPr>
          <w:rFonts w:ascii="IRNazanin" w:hAnsi="IRNazanin" w:eastAsia="IRNazanin" w:cs="IRNazanin"/>
          <w:lang w:bidi="fa-IR"/>
          <w:color w:val="111111"/>
          <w:sz w:val="28"/>
          <w:szCs w:val="28"/>
          <w:rtl/>
        </w:rPr>
        <w:t xml:space="preserve">جمله «إنّ اللّه. ..» تعليل براى فرمان «استغفروا...» است; يعنى، چون غفران و رحمت خداوند بسيار است، پس مقتضى است كه از او آمرزش بطلبيد.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- 78 - 37 - 13</w:t>
      </w:r>
    </w:p>
    <w:p>
      <w:pPr>
        <w:pStyle w:val="BookText"/>
      </w:pPr>
      <w:r>
        <w:rPr>
          <w:rFonts w:ascii="IRNazanin" w:hAnsi="IRNazanin" w:eastAsia="IRNazanin" w:cs="IRNazanin"/>
          <w:lang w:bidi="fa-IR"/>
          <w:color w:val="111111"/>
          <w:sz w:val="28"/>
          <w:szCs w:val="28"/>
          <w:rtl/>
        </w:rPr>
        <w:t xml:space="preserve">13 - ناتوانى همگان ، از اعمال نظر و دخالت در تصميم گيرى هاى جهان آخرت ، برخاسته از فراگير بودن ربوبيت خداوند و گستردگى رحمت او است .</w:t>
      </w:r>
    </w:p>
    <w:p>
      <w:pPr>
        <w:pStyle w:val="BookText"/>
      </w:pPr>
      <w:r>
        <w:rPr>
          <w:rFonts w:ascii="Amiri" w:hAnsi="Amiri" w:eastAsia="Amiri" w:cs="Amiri"/>
          <w:lang w:bidi="ar-SA"/>
          <w:color w:val="111111"/>
          <w:sz w:val="28"/>
          <w:szCs w:val="28"/>
          <w:rtl/>
        </w:rPr>
        <w:t xml:space="preserve">ربّ السموت و الأرض و ما بينهما الرحمن لايملكون منه خطابًا</w:t>
      </w:r>
    </w:p>
    <w:p>
      <w:pPr>
        <w:pStyle w:val="Heading3"/>
      </w:pPr>
      <w:bookmarkStart w:id="301" w:name="_Toc59"/>
      <w:r>
        <w:t>9- آثار محروميت از رحمت</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- 9 - 68 - 12</w:t>
      </w:r>
    </w:p>
    <w:p>
      <w:pPr>
        <w:pStyle w:val="BookText"/>
      </w:pPr>
      <w:r>
        <w:rPr>
          <w:rFonts w:ascii="IRNazanin" w:hAnsi="IRNazanin" w:eastAsia="IRNazanin" w:cs="IRNazanin"/>
          <w:lang w:bidi="fa-IR"/>
          <w:color w:val="111111"/>
          <w:sz w:val="28"/>
          <w:szCs w:val="28"/>
          <w:rtl/>
        </w:rPr>
        <w:t xml:space="preserve">12 - محروميت منافقان و كافران از رحمت الهى ، مايه رنج و عذاب هميشگى آنان</w:t>
      </w:r>
    </w:p>
    <w:p>
      <w:pPr>
        <w:pStyle w:val="BookText"/>
      </w:pPr>
      <w:r>
        <w:rPr>
          <w:rFonts w:ascii="Amiri" w:hAnsi="Amiri" w:eastAsia="Amiri" w:cs="Amiri"/>
          <w:lang w:bidi="ar-SA"/>
          <w:color w:val="111111"/>
          <w:sz w:val="28"/>
          <w:szCs w:val="28"/>
          <w:rtl/>
        </w:rPr>
        <w:t xml:space="preserve">و لعنهم اللّه و لهم عذاب مقيم</w:t>
      </w:r>
    </w:p>
    <w:p>
      <w:pPr>
        <w:pStyle w:val="BookText"/>
      </w:pPr>
      <w:r>
        <w:rPr>
          <w:rFonts w:ascii="Amiri" w:hAnsi="Amiri" w:eastAsia="Amiri" w:cs="Amiri"/>
          <w:lang w:bidi="ar-SA"/>
          <w:color w:val="111111"/>
          <w:sz w:val="28"/>
          <w:szCs w:val="28"/>
          <w:rtl/>
        </w:rPr>
        <w:t xml:space="preserve">برداشت فوق بر اين اساس است كه «عذاب مقيم» در نتيجه نفرين الهى به دورى آنان از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- 11 - 47 - 10</w:t>
      </w:r>
    </w:p>
    <w:p>
      <w:pPr>
        <w:pStyle w:val="BookText"/>
      </w:pPr>
      <w:r>
        <w:rPr>
          <w:rFonts w:ascii="IRNazanin" w:hAnsi="IRNazanin" w:eastAsia="IRNazanin" w:cs="IRNazanin"/>
          <w:lang w:bidi="fa-IR"/>
          <w:color w:val="111111"/>
          <w:sz w:val="28"/>
          <w:szCs w:val="28"/>
          <w:rtl/>
        </w:rPr>
        <w:t xml:space="preserve">10- زيان كارى و خسارت واقعى انسان ، در عدم آمرزش گناهان و شامل نشدن رحمت خداوند بر اوست .</w:t>
      </w:r>
    </w:p>
    <w:p>
      <w:pPr>
        <w:pStyle w:val="BookText"/>
      </w:pPr>
      <w:r>
        <w:rPr>
          <w:rFonts w:ascii="Amiri" w:hAnsi="Amiri" w:eastAsia="Amiri" w:cs="Amiri"/>
          <w:lang w:bidi="ar-SA"/>
          <w:color w:val="111111"/>
          <w:sz w:val="28"/>
          <w:szCs w:val="28"/>
          <w:rtl/>
        </w:rPr>
        <w:t xml:space="preserve">و إلاّ تغفر لى و ترحمنى أكن من الخسرين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6097_46363"/>
    <w:bookmarkEnd w:id="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- 19 - 45 - 13</w:t>
      </w:r>
    </w:p>
    <w:p>
      <w:pPr>
        <w:pStyle w:val="BookText"/>
      </w:pPr>
      <w:r>
        <w:rPr>
          <w:rFonts w:ascii="Amiri" w:hAnsi="Amiri" w:eastAsia="Amiri" w:cs="Amiri"/>
          <w:lang w:bidi="ar-SA"/>
          <w:color w:val="111111"/>
          <w:sz w:val="28"/>
          <w:szCs w:val="28"/>
          <w:rtl/>
        </w:rPr>
        <w:t xml:space="preserve">13- محروميت از رحمت الهى ، زمينه ساز همراهى با شيطان و دنباله روى كردن از او است .</w:t>
      </w:r>
    </w:p>
    <w:p>
      <w:pPr>
        <w:pStyle w:val="BookText"/>
      </w:pPr>
      <w:r>
        <w:rPr>
          <w:rFonts w:ascii="Amiri" w:hAnsi="Amiri" w:eastAsia="Amiri" w:cs="Amiri"/>
          <w:lang w:bidi="ar-SA"/>
          <w:color w:val="111111"/>
          <w:sz w:val="28"/>
          <w:szCs w:val="28"/>
          <w:rtl/>
        </w:rPr>
        <w:t xml:space="preserve">إنّى أخاف أن يمسّك عذاب من الرحمن فتكون للشيطن وليًّا</w:t>
      </w:r>
    </w:p>
    <w:p>
      <w:pPr>
        <w:pStyle w:val="BookText"/>
      </w:pPr>
      <w:r>
        <w:rPr>
          <w:rFonts w:ascii="Amiri" w:hAnsi="Amiri" w:eastAsia="Amiri" w:cs="Amiri"/>
          <w:lang w:bidi="ar-SA"/>
          <w:color w:val="111111"/>
          <w:sz w:val="28"/>
          <w:szCs w:val="28"/>
          <w:rtl/>
        </w:rPr>
        <w:t xml:space="preserve">«فاء» در «فتكون» براى تفريع است و مراد از «عذاب» به قرينه «من الرحمن» مى تواند قطع رحمت باشد كه از آن به خذلان تعبير مى شود.</w:t>
      </w:r>
    </w:p>
    <w:p>
      <w:pPr>
        <w:pStyle w:val="Heading3"/>
      </w:pPr>
      <w:bookmarkStart w:id="302" w:name="_Toc60"/>
      <w:r>
        <w:t>10- ابعاد رحمت خدا</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- 30 - 50 - 1</w:t>
      </w:r>
    </w:p>
    <w:p>
      <w:pPr>
        <w:pStyle w:val="BookText"/>
      </w:pPr>
      <w:r>
        <w:rPr>
          <w:rFonts w:ascii="IRNazanin" w:hAnsi="IRNazanin" w:eastAsia="IRNazanin" w:cs="IRNazanin"/>
          <w:lang w:bidi="fa-IR"/>
          <w:color w:val="111111"/>
          <w:sz w:val="28"/>
          <w:szCs w:val="28"/>
          <w:rtl/>
        </w:rPr>
        <w:t xml:space="preserve">1 - لزوم نگرش دقيق به آفاق رحمت خداوند در گستره هستى</w:t>
      </w:r>
    </w:p>
    <w:p>
      <w:pPr>
        <w:pStyle w:val="BookText"/>
      </w:pPr>
      <w:r>
        <w:rPr>
          <w:rFonts w:ascii="IRNazanin" w:hAnsi="IRNazanin" w:eastAsia="IRNazanin" w:cs="IRNazanin"/>
          <w:lang w:bidi="fa-IR"/>
          <w:color w:val="111111"/>
          <w:sz w:val="28"/>
          <w:szCs w:val="28"/>
          <w:rtl/>
        </w:rPr>
        <w:t xml:space="preserve">فانظر إلى ءاثر رحمت اللّه</w:t>
      </w:r>
    </w:p>
    <w:p>
      <w:pPr>
        <w:pStyle w:val="BookText"/>
      </w:pPr>
      <w:r>
        <w:rPr>
          <w:rFonts w:ascii="IRNazanin" w:hAnsi="IRNazanin" w:eastAsia="IRNazanin" w:cs="IRNazanin"/>
          <w:lang w:bidi="fa-IR"/>
          <w:color w:val="111111"/>
          <w:sz w:val="28"/>
          <w:szCs w:val="28"/>
          <w:rtl/>
        </w:rPr>
        <w:t xml:space="preserve">«نظر» به معناى «گرداندن چشم به اين و آن سو، به منظور ديدن و درك چيزى» است و گاهى هم مراد از آن، تأمل و كنكاش است (مفردات راغب).</w:t>
      </w:r>
    </w:p>
    <w:p>
      <w:pPr>
        <w:pStyle w:val="Heading3"/>
      </w:pPr>
      <w:bookmarkStart w:id="303" w:name="_Toc61"/>
      <w:r>
        <w:t>11- ابلاغ رحمت خدا</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- 6 - 147 - 13</w:t>
      </w:r>
    </w:p>
    <w:p>
      <w:pPr>
        <w:pStyle w:val="BookText"/>
      </w:pPr>
      <w:r>
        <w:rPr>
          <w:rFonts w:ascii="IRNazanin" w:hAnsi="IRNazanin" w:eastAsia="IRNazanin" w:cs="IRNazanin"/>
          <w:lang w:bidi="fa-IR"/>
          <w:color w:val="111111"/>
          <w:sz w:val="28"/>
          <w:szCs w:val="28"/>
          <w:rtl/>
        </w:rPr>
        <w:t xml:space="preserve">13 - ابلاغ رحمت خداوند به تكذيب كنندگان وحى و بيم دادن آنان از عذاب خداوند، روشهاى كلى مقابله با آنان است.</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Heading3"/>
      </w:pPr>
      <w:bookmarkStart w:id="304" w:name="_Toc62"/>
      <w:r>
        <w:t>12- استمرار رحمت خدا</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- 42 - 19 - 1</w:t>
      </w:r>
    </w:p>
    <w:p>
      <w:pPr>
        <w:pStyle w:val="BookText"/>
      </w:pPr>
      <w:r>
        <w:rPr>
          <w:rFonts w:ascii="IRNazanin" w:hAnsi="IRNazanin" w:eastAsia="IRNazanin" w:cs="IRNazanin"/>
          <w:lang w:bidi="fa-IR"/>
          <w:color w:val="111111"/>
          <w:sz w:val="28"/>
          <w:szCs w:val="28"/>
          <w:rtl/>
        </w:rPr>
        <w:t xml:space="preserve">1 - لطف و رحمت پيوسته خداوند نسبت به بندگان خويش</w:t>
      </w:r>
    </w:p>
    <w:p>
      <w:pPr>
        <w:pStyle w:val="BookText"/>
      </w:pPr>
      <w:r>
        <w:rPr>
          <w:rFonts w:ascii="Amiri" w:hAnsi="Amiri" w:eastAsia="Amiri" w:cs="Amiri"/>
          <w:lang w:bidi="ar-SA"/>
          <w:color w:val="111111"/>
          <w:sz w:val="28"/>
          <w:szCs w:val="28"/>
          <w:rtl/>
        </w:rPr>
        <w:t xml:space="preserve">اللّه لطيف بعباده</w:t>
      </w:r>
    </w:p>
    <w:p>
      <w:pPr>
        <w:pStyle w:val="Heading3"/>
      </w:pPr>
      <w:bookmarkStart w:id="305" w:name="_Toc63"/>
      <w:r>
        <w:t>13- اطمينان به رحمت خدا</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6097_46364"/>
    <w:bookmarkEnd w:id="22"/>
    <w:p>
      <w:pPr>
        <w:pStyle w:val="BookText"/>
      </w:pPr>
      <w:r>
        <w:rPr>
          <w:rFonts w:ascii="Amiri" w:hAnsi="Amiri" w:eastAsia="Amiri" w:cs="Amiri"/>
          <w:lang w:bidi="ar-SA"/>
          <w:color w:val="111111"/>
          <w:sz w:val="28"/>
          <w:szCs w:val="28"/>
          <w:rtl/>
        </w:rPr>
        <w:t xml:space="preserve">8 - يوسف - 12 - 87 - 6</w:t>
      </w:r>
    </w:p>
    <w:p>
      <w:pPr>
        <w:pStyle w:val="BookText"/>
      </w:pPr>
      <w:r>
        <w:rPr>
          <w:rFonts w:ascii="Amiri" w:hAnsi="Amiri" w:eastAsia="Amiri" w:cs="Amiri"/>
          <w:lang w:bidi="ar-SA"/>
          <w:color w:val="111111"/>
          <w:sz w:val="28"/>
          <w:szCs w:val="28"/>
          <w:rtl/>
        </w:rPr>
        <w:t xml:space="preserve">6- يعقوب ( ع ) مطمئن به يارى و رحمت خداوند در يافتن يوسف و بنيامين</w:t>
      </w:r>
    </w:p>
    <w:p>
      <w:pPr>
        <w:pStyle w:val="BookText"/>
      </w:pPr>
      <w:r>
        <w:rPr>
          <w:rFonts w:ascii="Amiri" w:hAnsi="Amiri" w:eastAsia="Amiri" w:cs="Amiri"/>
          <w:lang w:bidi="ar-SA"/>
          <w:color w:val="111111"/>
          <w:sz w:val="28"/>
          <w:szCs w:val="28"/>
          <w:rtl/>
        </w:rPr>
        <w:t xml:space="preserve">فتحسسوا من يوسف و أخيه و لاتاْيئسوا من روح الله</w:t>
      </w:r>
    </w:p>
    <w:p>
      <w:pPr>
        <w:pStyle w:val="BookText"/>
      </w:pPr>
      <w:r>
        <w:rPr>
          <w:rFonts w:ascii="Amiri" w:hAnsi="Amiri" w:eastAsia="Amiri" w:cs="Amiri"/>
          <w:lang w:bidi="ar-SA"/>
          <w:color w:val="111111"/>
          <w:sz w:val="28"/>
          <w:szCs w:val="28"/>
          <w:rtl/>
        </w:rPr>
        <w:t xml:space="preserve">جلوه و نمود رحمت خداوند در آيه شريفه ، يارى و كمك او در يافتن يوسف و دستيابى به بنيامين است.</w:t>
      </w:r>
    </w:p>
    <w:p>
      <w:pPr>
        <w:pStyle w:val="Heading3"/>
      </w:pPr>
      <w:bookmarkStart w:id="306" w:name="_Toc64"/>
      <w:r>
        <w:t>14- اعراض از رحمت خدا</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- 26 - 5 - 7</w:t>
      </w:r>
    </w:p>
    <w:p>
      <w:pPr>
        <w:pStyle w:val="BookText"/>
      </w:pPr>
      <w:r>
        <w:rPr>
          <w:rFonts w:ascii="IRNazanin" w:hAnsi="IRNazanin" w:eastAsia="IRNazanin" w:cs="IRNazanin"/>
          <w:lang w:bidi="fa-IR"/>
          <w:color w:val="111111"/>
          <w:sz w:val="28"/>
          <w:szCs w:val="28"/>
          <w:rtl/>
        </w:rPr>
        <w:t xml:space="preserve">7 - روى گردانى از پيام هاى الهى ، اعراض از رحمت او و روى برتافتن از منافع خويش است .</w:t>
      </w:r>
    </w:p>
    <w:p>
      <w:pPr>
        <w:pStyle w:val="BookText"/>
      </w:pPr>
      <w:r>
        <w:rPr>
          <w:rFonts w:ascii="Amiri" w:hAnsi="Amiri" w:eastAsia="Amiri" w:cs="Amiri"/>
          <w:lang w:bidi="ar-SA"/>
          <w:color w:val="111111"/>
          <w:sz w:val="28"/>
          <w:szCs w:val="28"/>
          <w:rtl/>
        </w:rPr>
        <w:t xml:space="preserve">و ما يأتيهم من ذكر من الرحمن . .. معرضين</w:t>
      </w:r>
    </w:p>
    <w:p>
      <w:pPr>
        <w:pStyle w:val="BookText"/>
      </w:pPr>
      <w:r>
        <w:rPr>
          <w:rFonts w:ascii="IRNazanin" w:hAnsi="IRNazanin" w:eastAsia="IRNazanin" w:cs="IRNazanin"/>
          <w:lang w:bidi="fa-IR"/>
          <w:color w:val="111111"/>
          <w:sz w:val="28"/>
          <w:szCs w:val="28"/>
          <w:rtl/>
        </w:rPr>
        <w:t xml:space="preserve">با توجه به اين كه پيام هاى الهى تبلور رحمت او است، روى گردانى از آن در حقيقت اعراض از رحمت خدا و محروم ساختن خود از لطف او مى باشد.</w:t>
      </w:r>
    </w:p>
    <w:p>
      <w:pPr>
        <w:pStyle w:val="Heading3"/>
      </w:pPr>
      <w:bookmarkStart w:id="307" w:name="_Toc65"/>
      <w:r>
        <w:t>15- اعلام رحمت خدا</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- 15 - 49 - 1</w:t>
      </w:r>
    </w:p>
    <w:p>
      <w:pPr>
        <w:pStyle w:val="BookText"/>
      </w:pPr>
      <w:r>
        <w:rPr>
          <w:rFonts w:ascii="IRNazanin" w:hAnsi="IRNazanin" w:eastAsia="IRNazanin" w:cs="IRNazanin"/>
          <w:lang w:bidi="fa-IR"/>
          <w:color w:val="111111"/>
          <w:sz w:val="28"/>
          <w:szCs w:val="28"/>
          <w:rtl/>
        </w:rPr>
        <w:t xml:space="preserve">1- پيامبر (صلی الله علیه و آله) وظيفه دار باخبر ساختن بندگان از غفران ، آمرزش ، رحمت و مهربانى خداوند</w:t>
      </w:r>
    </w:p>
    <w:p>
      <w:pPr>
        <w:pStyle w:val="BookText"/>
      </w:pPr>
      <w:r>
        <w:rPr>
          <w:rFonts w:ascii="Amiri" w:hAnsi="Amiri" w:eastAsia="Amiri" w:cs="Amiri"/>
          <w:lang w:bidi="ar-SA"/>
          <w:color w:val="111111"/>
          <w:sz w:val="28"/>
          <w:szCs w:val="28"/>
          <w:rtl/>
        </w:rPr>
        <w:t xml:space="preserve">نبّىء عبادى أنى أنا الغفور الرحيم</w:t>
      </w:r>
    </w:p>
    <w:p>
      <w:pPr>
        <w:pStyle w:val="Heading3"/>
      </w:pPr>
      <w:bookmarkStart w:id="308" w:name="_Toc66"/>
      <w:r>
        <w:t>16- اقرار به رحمت خدا</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- 28 - 82 - 13</w:t>
      </w:r>
    </w:p>
    <w:p>
      <w:pPr>
        <w:pStyle w:val="BookText"/>
      </w:pPr>
      <w:r>
        <w:rPr>
          <w:rFonts w:ascii="IRNazanin" w:hAnsi="IRNazanin" w:eastAsia="IRNazanin" w:cs="IRNazanin"/>
          <w:lang w:bidi="fa-IR"/>
          <w:color w:val="111111"/>
          <w:sz w:val="28"/>
          <w:szCs w:val="28"/>
          <w:rtl/>
        </w:rPr>
        <w:t xml:space="preserve">13 - اعتراف آرزوكنندگان ثروت قارونى به لطف و رحمت خداوند در حق ايشان ، به خاطر گرفتار نساختن آنان به سرنوشت قارون ( فرو نبردن آنان در زمين )</w:t>
      </w:r>
    </w:p>
    <w:p>
      <w:pPr>
        <w:pStyle w:val="BookText"/>
      </w:pPr>
      <w:r>
        <w:rPr>
          <w:rFonts w:ascii="Amiri" w:hAnsi="Amiri" w:eastAsia="Amiri" w:cs="Amiri"/>
          <w:lang w:bidi="ar-SA"/>
          <w:color w:val="111111"/>
          <w:sz w:val="28"/>
          <w:szCs w:val="28"/>
          <w:rtl/>
        </w:rPr>
        <w:t xml:space="preserve">لولا أن منّ اللّه علينا لخسف 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- 40 - 7 - 9</w:t>
      </w:r>
    </w:p>
    <w:p>
      <w:pPr>
        <w:pStyle w:val="BookText"/>
      </w:pPr>
      <w:r>
        <w:rPr>
          <w:rFonts w:ascii="IRNazanin" w:hAnsi="IRNazanin" w:eastAsia="IRNazanin" w:cs="IRNazanin"/>
          <w:lang w:bidi="fa-IR"/>
          <w:color w:val="111111"/>
          <w:sz w:val="28"/>
          <w:szCs w:val="28"/>
          <w:rtl/>
        </w:rPr>
        <w:t xml:space="preserve">9 - اعتراف فرشتگان حامل عرش الهى ، به ربوبيت خداوند و رحمت و علم گسترده او درباره همه پديده هاى عالم</w:t>
      </w:r>
    </w:p>
    <w:p>
      <w:pPr>
        <w:pStyle w:val="BookText"/>
      </w:pPr>
      <w:r>
        <w:rPr>
          <w:rFonts w:ascii="Amiri" w:hAnsi="Amiri" w:eastAsia="Amiri" w:cs="Amiri"/>
          <w:lang w:bidi="ar-SA"/>
          <w:color w:val="111111"/>
          <w:sz w:val="28"/>
          <w:szCs w:val="28"/>
          <w:rtl/>
        </w:rPr>
        <w:t xml:space="preserve">ربّنا وسعت كلّ شىء رحمة و علمًا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6097_46365"/>
    <w:bookmarkEnd w:id="23"/>
    <w:p>
      <w:pPr>
        <w:pStyle w:val="Heading3"/>
      </w:pPr>
      <w:bookmarkStart w:id="309" w:name="_Toc67"/>
      <w:r>
        <w:t>17- اقسام رحمت خدا</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- 7 - 40 - 4</w:t>
      </w:r>
    </w:p>
    <w:p>
      <w:pPr>
        <w:pStyle w:val="BookText"/>
      </w:pPr>
      <w:r>
        <w:rPr>
          <w:rFonts w:ascii="IRNazanin" w:hAnsi="IRNazanin" w:eastAsia="IRNazanin" w:cs="IRNazanin"/>
          <w:lang w:bidi="fa-IR"/>
          <w:color w:val="111111"/>
          <w:sz w:val="28"/>
          <w:szCs w:val="28"/>
          <w:rtl/>
        </w:rPr>
        <w:t xml:space="preserve">4 - رحمت ويژه الهى داراى اقسام و انواع گوناگون</w:t>
      </w:r>
    </w:p>
    <w:p>
      <w:pPr>
        <w:pStyle w:val="BookText"/>
      </w:pPr>
      <w:r>
        <w:rPr>
          <w:rFonts w:ascii="IRNazanin" w:hAnsi="IRNazanin" w:eastAsia="IRNazanin" w:cs="IRNazanin"/>
          <w:lang w:bidi="fa-IR"/>
          <w:color w:val="111111"/>
          <w:sz w:val="28"/>
          <w:szCs w:val="28"/>
          <w:rtl/>
        </w:rPr>
        <w:t xml:space="preserve">لاتفتح لهم أبوب السماء</w:t>
      </w:r>
    </w:p>
    <w:p>
      <w:pPr>
        <w:pStyle w:val="BookText"/>
      </w:pPr>
      <w:r>
        <w:rPr>
          <w:rFonts w:ascii="IRNazanin" w:hAnsi="IRNazanin" w:eastAsia="IRNazanin" w:cs="IRNazanin"/>
          <w:lang w:bidi="fa-IR"/>
          <w:color w:val="111111"/>
          <w:sz w:val="28"/>
          <w:szCs w:val="28"/>
          <w:rtl/>
        </w:rPr>
        <w:t xml:space="preserve">چنانچه گشوده بودن درهاى آسمان كنايه از رحمت ويژه الهى باشد، جمع آوردن كلمه «ابواب» حكايت از تنوع رحمتهاى ويژه دارد.</w:t>
      </w:r>
    </w:p>
    <w:p>
      <w:pPr>
        <w:pStyle w:val="Heading3"/>
      </w:pPr>
      <w:bookmarkStart w:id="310" w:name="_Toc68"/>
      <w:r>
        <w:t>18- الوهيت مشمولان رحمت</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- 19 - 92 - 3</w:t>
      </w:r>
    </w:p>
    <w:p>
      <w:pPr>
        <w:pStyle w:val="BookText"/>
      </w:pPr>
      <w:r>
        <w:rPr>
          <w:rFonts w:ascii="IRNazanin" w:hAnsi="IRNazanin" w:eastAsia="IRNazanin" w:cs="IRNazanin"/>
          <w:lang w:bidi="fa-IR"/>
          <w:color w:val="111111"/>
          <w:sz w:val="28"/>
          <w:szCs w:val="28"/>
          <w:rtl/>
        </w:rPr>
        <w:t xml:space="preserve">3- مخلوقات - كه جملگى رهين نعمت و رحمت خداوند هستند - نمى توانند در رتبه الوهيت قرار گرفته و فرزند او به شمار آيند .</w:t>
      </w:r>
    </w:p>
    <w:p>
      <w:pPr>
        <w:pStyle w:val="BookText"/>
      </w:pPr>
      <w:r>
        <w:rPr>
          <w:rFonts w:ascii="Amiri" w:hAnsi="Amiri" w:eastAsia="Amiri" w:cs="Amiri"/>
          <w:lang w:bidi="ar-SA"/>
          <w:color w:val="111111"/>
          <w:sz w:val="28"/>
          <w:szCs w:val="28"/>
          <w:rtl/>
        </w:rPr>
        <w:t xml:space="preserve">و ما ينبغى للرحمن أن يتّخذ ولدًا</w:t>
      </w:r>
    </w:p>
    <w:p>
      <w:pPr>
        <w:pStyle w:val="BookText"/>
      </w:pPr>
      <w:r>
        <w:rPr>
          <w:rFonts w:ascii="IRNazanin" w:hAnsi="IRNazanin" w:eastAsia="IRNazanin" w:cs="IRNazanin"/>
          <w:lang w:bidi="fa-IR"/>
          <w:color w:val="111111"/>
          <w:sz w:val="28"/>
          <w:szCs w:val="28"/>
          <w:rtl/>
        </w:rPr>
        <w:t xml:space="preserve">ذكر نام «رحمان» در اين آيه، دربردارنده نوعى استدلال بر بطلان پندار فرزندگزينى خداوند است. يكى از وجوه اين استدلال آن است كه رابطه خداوند با موجودات، رابطه رحمت گستر و رحمت شده است و رحمت شده نمى تواند در رتبه رحمت گستر قرار گيرد; در نتيجه نمى تواند به عنوان «ولد» هم جنس والد بوده شأنى از الوهيت را دارا شود.</w:t>
      </w:r>
    </w:p>
    <w:p>
      <w:pPr>
        <w:pStyle w:val="Heading3"/>
      </w:pPr>
      <w:bookmarkStart w:id="311" w:name="_Toc69"/>
      <w:r>
        <w:t>19- اميدواران به رحمت</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- 14 - 36 - 16</w:t>
      </w:r>
    </w:p>
    <w:p>
      <w:pPr>
        <w:pStyle w:val="BookText"/>
      </w:pPr>
      <w:r>
        <w:rPr>
          <w:rFonts w:ascii="IRNazanin" w:hAnsi="IRNazanin" w:eastAsia="IRNazanin" w:cs="IRNazanin"/>
          <w:lang w:bidi="fa-IR"/>
          <w:color w:val="111111"/>
          <w:sz w:val="28"/>
          <w:szCs w:val="28"/>
          <w:rtl/>
        </w:rPr>
        <w:t xml:space="preserve">16- شدت اميدوارى حضرت ابراهيم ( ع ) به غفران و رحمت الهى ، حتى نسبت به مردم هدايت ناپذير و مخالفان خود</w:t>
      </w:r>
    </w:p>
    <w:p>
      <w:pPr>
        <w:pStyle w:val="BookText"/>
      </w:pPr>
      <w:r>
        <w:rPr>
          <w:rFonts w:ascii="Amiri" w:hAnsi="Amiri" w:eastAsia="Amiri" w:cs="Amiri"/>
          <w:lang w:bidi="ar-SA"/>
          <w:color w:val="111111"/>
          <w:sz w:val="28"/>
          <w:szCs w:val="28"/>
          <w:rtl/>
        </w:rPr>
        <w:t xml:space="preserve">و من عصانى فإنك غفور رحيم</w:t>
      </w:r>
    </w:p>
    <w:p>
      <w:pPr>
        <w:pStyle w:val="BookText"/>
      </w:pPr>
      <w:r>
        <w:rPr>
          <w:rFonts w:ascii="IRNazanin" w:hAnsi="IRNazanin" w:eastAsia="IRNazanin" w:cs="IRNazanin"/>
          <w:lang w:bidi="fa-IR"/>
          <w:color w:val="111111"/>
          <w:sz w:val="28"/>
          <w:szCs w:val="28"/>
          <w:rtl/>
        </w:rPr>
        <w:t xml:space="preserve">از اينكه حضرت ابراهيم(ع) امر مخالفان خود را به خدا واگذاشته و صفت غفران و رحمت او را بر زبان جارى كرده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- 17 - 57 - 9،13</w:t>
      </w:r>
    </w:p>
    <w:p>
      <w:pPr>
        <w:pStyle w:val="BookText"/>
      </w:pPr>
      <w:r>
        <w:rPr>
          <w:rFonts w:ascii="Amiri" w:hAnsi="Amiri" w:eastAsia="Amiri" w:cs="Amiri"/>
          <w:lang w:bidi="ar-SA"/>
          <w:color w:val="111111"/>
          <w:sz w:val="28"/>
          <w:szCs w:val="28"/>
          <w:rtl/>
        </w:rPr>
        <w:t xml:space="preserve">9- معبود هاى مشركان ، خود ترسان از عذاب خدا و اميدوار به رحمت او هستند .</w:t>
      </w:r>
    </w:p>
    <w:p>
      <w:pPr>
        <w:pStyle w:val="BookText"/>
      </w:pPr>
      <w:r>
        <w:rPr>
          <w:rFonts w:ascii="Amiri" w:hAnsi="Amiri" w:eastAsia="Amiri" w:cs="Amiri"/>
          <w:lang w:bidi="ar-SA"/>
          <w:color w:val="111111"/>
          <w:sz w:val="28"/>
          <w:szCs w:val="28"/>
          <w:rtl/>
        </w:rPr>
        <w:t xml:space="preserve">يرجون رحمته و يخافون عذابه</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6097_46366"/>
    <w:bookmarkEnd w:id="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- 18 - 10 - 12</w:t>
      </w:r>
    </w:p>
    <w:p>
      <w:pPr>
        <w:pStyle w:val="BookText"/>
      </w:pPr>
      <w:r>
        <w:rPr>
          <w:rFonts w:ascii="IRNazanin" w:hAnsi="IRNazanin" w:eastAsia="IRNazanin" w:cs="IRNazanin"/>
          <w:lang w:bidi="fa-IR"/>
          <w:color w:val="111111"/>
          <w:sz w:val="28"/>
          <w:szCs w:val="28"/>
          <w:rtl/>
        </w:rPr>
        <w:t xml:space="preserve">12- اصحاب كهف ، يكتاپرستانى بودند كه از غير خدا ، قطع اميد كرده ، نياز به درگاه او بردند و چشم به رحمت وى داشتند .</w:t>
      </w:r>
    </w:p>
    <w:p>
      <w:pPr>
        <w:pStyle w:val="BookText"/>
      </w:pPr>
      <w:r>
        <w:rPr>
          <w:rFonts w:ascii="Amiri" w:hAnsi="Amiri" w:eastAsia="Amiri" w:cs="Amiri"/>
          <w:lang w:bidi="ar-SA"/>
          <w:color w:val="111111"/>
          <w:sz w:val="28"/>
          <w:szCs w:val="28"/>
          <w:rtl/>
        </w:rPr>
        <w:t xml:space="preserve">فقالوا ربّنا ءاتنا من لدنك رحمة</w:t>
      </w:r>
    </w:p>
    <w:p>
      <w:pPr>
        <w:pStyle w:val="BookText"/>
      </w:pPr>
      <w:r>
        <w:rPr>
          <w:rFonts w:ascii="IRNazanin" w:hAnsi="IRNazanin" w:eastAsia="IRNazanin" w:cs="IRNazanin"/>
          <w:lang w:bidi="fa-IR"/>
          <w:color w:val="111111"/>
          <w:sz w:val="28"/>
          <w:szCs w:val="28"/>
          <w:rtl/>
        </w:rPr>
        <w:t xml:space="preserve">واژه «من لدنك» مى تواند حاكى از اين نكته باشد كه آنان، از غير خدا، قطع اميد كرده و تنها چشم به رحمتى از سوى او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- 18 - 16 - 8</w:t>
      </w:r>
    </w:p>
    <w:p>
      <w:pPr>
        <w:pStyle w:val="BookText"/>
      </w:pPr>
      <w:r>
        <w:rPr>
          <w:rFonts w:ascii="Amiri" w:hAnsi="Amiri" w:eastAsia="Amiri" w:cs="Amiri"/>
          <w:lang w:bidi="ar-SA"/>
          <w:color w:val="111111"/>
          <w:sz w:val="28"/>
          <w:szCs w:val="28"/>
          <w:rtl/>
        </w:rPr>
        <w:t xml:space="preserve">8- اطمينان اصحاب كهف به برخوردارى از رحمت الهى در صورت هجرت كردن از حاكميّت شرك و جامعه مشرك</w:t>
      </w:r>
    </w:p>
    <w:p>
      <w:pPr>
        <w:pStyle w:val="BookText"/>
      </w:pPr>
      <w:r>
        <w:rPr>
          <w:rFonts w:ascii="Amiri" w:hAnsi="Amiri" w:eastAsia="Amiri" w:cs="Amiri"/>
          <w:lang w:bidi="ar-SA"/>
          <w:color w:val="111111"/>
          <w:sz w:val="28"/>
          <w:szCs w:val="28"/>
          <w:rtl/>
        </w:rPr>
        <w:t xml:space="preserve">فأوُواْ إلى الكهف ينشر لكم ربّكم من رحمته</w:t>
      </w:r>
    </w:p>
    <w:p>
      <w:pPr>
        <w:pStyle w:val="BookText"/>
      </w:pPr>
      <w:r>
        <w:rPr>
          <w:rFonts w:ascii="IRNazanin" w:hAnsi="IRNazanin" w:eastAsia="IRNazanin" w:cs="IRNazanin"/>
          <w:lang w:bidi="fa-IR"/>
          <w:color w:val="111111"/>
          <w:sz w:val="28"/>
          <w:szCs w:val="28"/>
          <w:rtl/>
        </w:rPr>
        <w:t xml:space="preserve">فعل «ينشر» در جواب امر قرار گرفته و جزا براى شرط مقدر است; يعنى «إنْ تأووا إلى الكهف ينشر. ..» و مفاد آن، حتمى بودن نشرِ رحمت الهى در صورت هجرت است.</w:t>
      </w:r>
    </w:p>
    <w:p>
      <w:pPr>
        <w:pStyle w:val="Heading3"/>
      </w:pPr>
      <w:bookmarkStart w:id="312" w:name="_Toc70"/>
      <w:r>
        <w:t>20- اميدوارى به رحمت</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- 2 - 218 - 1،2،3،13</w:t>
      </w:r>
    </w:p>
    <w:p>
      <w:pPr>
        <w:pStyle w:val="BookText"/>
      </w:pPr>
      <w:r>
        <w:rPr>
          <w:rFonts w:ascii="Amiri" w:hAnsi="Amiri" w:eastAsia="Amiri" w:cs="Amiri"/>
          <w:lang w:bidi="ar-SA"/>
          <w:color w:val="111111"/>
          <w:sz w:val="28"/>
          <w:szCs w:val="28"/>
          <w:rtl/>
        </w:rPr>
        <w:t xml:space="preserve">1 - اميدوارى مؤمنان و مهاجرانِ مجاهدِ در راه خداوند ، به رحمت او</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 اولئك يرجون رحمت اللّه</w:t>
      </w:r>
    </w:p>
    <w:p>
      <w:pPr>
        <w:pStyle w:val="BookText"/>
      </w:pPr>
      <w:r>
        <w:rPr>
          <w:rFonts w:ascii="IRNazanin" w:hAnsi="IRNazanin" w:eastAsia="IRNazanin" w:cs="IRNazanin"/>
          <w:lang w:bidi="fa-IR"/>
          <w:color w:val="111111"/>
          <w:sz w:val="28"/>
          <w:szCs w:val="28"/>
          <w:rtl/>
        </w:rPr>
        <w:t xml:space="preserve">2 - اميد داشتن به رحمت الهى - نه خود را مستحق آن شمردن - ، از ويژگى هاى مؤمنان و مهاجرانِ مجاهد</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 اولئك يرجون رحمت اللّه</w:t>
      </w:r>
    </w:p>
    <w:p>
      <w:pPr>
        <w:pStyle w:val="BookText"/>
      </w:pPr>
      <w:r>
        <w:rPr>
          <w:rFonts w:ascii="Amiri" w:hAnsi="Amiri" w:eastAsia="Amiri" w:cs="Amiri"/>
          <w:lang w:bidi="ar-SA"/>
          <w:color w:val="111111"/>
          <w:sz w:val="28"/>
          <w:szCs w:val="28"/>
          <w:rtl/>
        </w:rPr>
        <w:t xml:space="preserve">3 - ايمان و هجرت و جهادِ در راه خدا ، از عوامل اميدوارى به رحمت وى</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 اولئك يرجون رحمت اللّه</w:t>
      </w:r>
    </w:p>
    <w:p>
      <w:pPr>
        <w:pStyle w:val="BookText"/>
      </w:pPr>
      <w:r>
        <w:rPr>
          <w:rFonts w:ascii="Amiri" w:hAnsi="Amiri" w:eastAsia="Amiri" w:cs="Amiri"/>
          <w:lang w:bidi="ar-SA"/>
          <w:color w:val="111111"/>
          <w:sz w:val="28"/>
          <w:szCs w:val="28"/>
          <w:rtl/>
        </w:rPr>
        <w:t xml:space="preserve">13 - مؤمنان و مهاجرانِ مجاهد ، اميدواران واقعى به رحمت خداوند هستند .</w:t>
      </w:r>
    </w:p>
    <w:p>
      <w:pPr>
        <w:pStyle w:val="BookText"/>
      </w:pPr>
      <w:r>
        <w:rPr>
          <w:rFonts w:ascii="Amiri" w:hAnsi="Amiri" w:eastAsia="Amiri" w:cs="Amiri"/>
          <w:lang w:bidi="ar-SA"/>
          <w:color w:val="111111"/>
          <w:sz w:val="28"/>
          <w:szCs w:val="28"/>
          <w:rtl/>
        </w:rPr>
        <w:t xml:space="preserve">الذين امنوا . .. اولئك يرجون رحمت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- 8 - 38 - 10</w:t>
      </w:r>
    </w:p>
    <w:p>
      <w:pPr>
        <w:pStyle w:val="BookText"/>
      </w:pPr>
      <w:r>
        <w:rPr>
          <w:rFonts w:ascii="IRNazanin" w:hAnsi="IRNazanin" w:eastAsia="IRNazanin" w:cs="IRNazanin"/>
          <w:lang w:bidi="fa-IR"/>
          <w:color w:val="111111"/>
          <w:sz w:val="28"/>
          <w:szCs w:val="28"/>
          <w:rtl/>
        </w:rPr>
        <w:t xml:space="preserve">10 - لزوم ايجاد اميد به مغفرت و رحمت الهى در دل گمراهان براى گرايش دادن آنان به دين و ديندارى</w:t>
      </w:r>
    </w:p>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- 12 - 87 - 5،8،10</w:t>
      </w:r>
    </w:p>
    <w:p>
      <w:pPr>
        <w:pStyle w:val="BookText"/>
      </w:pPr>
      <w:r>
        <w:rPr>
          <w:rFonts w:ascii="Amiri" w:hAnsi="Amiri" w:eastAsia="Amiri" w:cs="Amiri"/>
          <w:lang w:bidi="ar-SA"/>
          <w:color w:val="111111"/>
          <w:sz w:val="28"/>
          <w:szCs w:val="28"/>
          <w:rtl/>
        </w:rPr>
        <w:t xml:space="preserve">5- مأيوس نشدن از رحمت خدا و اميد داشتن به يارى او ، توصيه يعقوب ( ع ) به فرزندان خويش</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لاتاْيئسوا من روح الله</w:t>
      </w:r>
    </w:p>
    <w:p>
      <w:pPr>
        <w:pStyle w:val="BookText"/>
      </w:pPr>
      <w:r>
        <w:rPr>
          <w:rFonts w:ascii="IRNazanin" w:hAnsi="IRNazanin" w:eastAsia="IRNazanin" w:cs="IRNazanin"/>
          <w:lang w:bidi="fa-IR"/>
          <w:color w:val="111111"/>
          <w:sz w:val="28"/>
          <w:szCs w:val="28"/>
          <w:rtl/>
        </w:rPr>
        <w:t xml:space="preserve">«روح» به معناى سرور ، فرح ، استراحت و رحمت مى باشد. اضافه آن كلمه به «الله» و متعلق قرار گرفتن «من روح الله» براى «لاتاْيئسوا» گوياى اين است كه مراد از آن «رحمت» مى باشد.</w:t>
      </w:r>
    </w:p>
    <w:p>
      <w:pPr>
        <w:pStyle w:val="BookText"/>
      </w:pPr>
      <w:r>
        <w:rPr>
          <w:rFonts w:ascii="Amiri" w:hAnsi="Amiri" w:eastAsia="Amiri" w:cs="Amiri"/>
          <w:lang w:bidi="ar-SA"/>
          <w:color w:val="111111"/>
          <w:sz w:val="28"/>
          <w:szCs w:val="28"/>
          <w:rtl/>
        </w:rPr>
        <w:t xml:space="preserve">8- ضرورت دل بستن به يارى خدا و رحمت او براى رفع مشكلات و تحقق خواسته ها</w:t>
      </w:r>
    </w:p>
    <w:p>
      <w:pPr>
        <w:pStyle w:val="BookText"/>
      </w:pPr>
      <w:r>
        <w:rPr>
          <w:rFonts w:ascii="Amiri" w:hAnsi="Amiri" w:eastAsia="Amiri" w:cs="Amiri"/>
          <w:lang w:bidi="ar-SA"/>
          <w:color w:val="111111"/>
          <w:sz w:val="28"/>
          <w:szCs w:val="28"/>
          <w:rtl/>
        </w:rPr>
        <w:t xml:space="preserve">و لاتاْيئسوا من روح الله إنه لاياْيئس من روح الله إلاّ القوم الكفرون</w:t>
      </w:r>
    </w:p>
    <w:p>
      <w:pPr>
        <w:pStyle w:val="BookText"/>
      </w:pPr>
      <w:r>
        <w:rPr>
          <w:rFonts w:ascii="Amiri" w:hAnsi="Amiri" w:eastAsia="Amiri" w:cs="Amiri"/>
          <w:lang w:bidi="ar-SA"/>
          <w:color w:val="111111"/>
          <w:sz w:val="28"/>
          <w:szCs w:val="28"/>
          <w:rtl/>
        </w:rPr>
        <w:t xml:space="preserve">10- شناخت خداوند و صفات او ، مايه اميدواربودن به رحمت و يارى اوست .</w:t>
      </w:r>
    </w:p>
    <w:p>
      <w:pPr>
        <w:pStyle w:val="BookText"/>
      </w:pPr>
      <w:r>
        <w:rPr>
          <w:rFonts w:ascii="Amiri" w:hAnsi="Amiri" w:eastAsia="Amiri" w:cs="Amiri"/>
          <w:lang w:bidi="ar-SA"/>
          <w:color w:val="111111"/>
          <w:sz w:val="28"/>
          <w:szCs w:val="28"/>
          <w:rtl/>
        </w:rPr>
        <w:t xml:space="preserve">و أعلم من الله ما لاتعلمون . .. و لاتاْيئسوا من روح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- 12 - 98 - 16،17</w:t>
      </w:r>
    </w:p>
    <w:p>
      <w:pPr>
        <w:pStyle w:val="BookText"/>
      </w:pPr>
      <w:r>
        <w:rPr>
          <w:rFonts w:ascii="IRNazanin" w:hAnsi="IRNazanin" w:eastAsia="IRNazanin" w:cs="IRNazanin"/>
          <w:lang w:bidi="fa-IR"/>
          <w:color w:val="111111"/>
          <w:sz w:val="28"/>
          <w:szCs w:val="28"/>
          <w:rtl/>
        </w:rPr>
        <w:t xml:space="preserve">16- يعقوب ( ع ) با توجه دادن فرزندانش به آمرزگارى و مهربانى خداوند ، آنان را به آمرزش گناهانشان اميدوار ساخت .</w:t>
      </w:r>
    </w:p>
    <w:p>
      <w:pPr>
        <w:pStyle w:val="BookText"/>
      </w:pPr>
      <w:r>
        <w:rPr>
          <w:rFonts w:ascii="Amiri" w:hAnsi="Amiri" w:eastAsia="Amiri" w:cs="Amiri"/>
          <w:lang w:bidi="ar-SA"/>
          <w:color w:val="111111"/>
          <w:sz w:val="28"/>
          <w:szCs w:val="28"/>
          <w:rtl/>
        </w:rPr>
        <w:t xml:space="preserve">سوف أستغفر لكم ربى إنه هو الغفور الرحيم</w:t>
      </w:r>
    </w:p>
    <w:p>
      <w:pPr>
        <w:pStyle w:val="BookText"/>
      </w:pPr>
      <w:r>
        <w:rPr>
          <w:rFonts w:ascii="IRNazanin" w:hAnsi="IRNazanin" w:eastAsia="IRNazanin" w:cs="IRNazanin"/>
          <w:lang w:bidi="fa-IR"/>
          <w:color w:val="111111"/>
          <w:sz w:val="28"/>
          <w:szCs w:val="28"/>
          <w:rtl/>
        </w:rPr>
        <w:t xml:space="preserve">17- اميدوار ساختن مردم به مغفرت و رحمت الهى و بخشوده شدن گناهانشان ، شيوه اى پسنديده و از خصلت هاى پيامبران است .</w:t>
      </w:r>
    </w:p>
    <w:p>
      <w:pPr>
        <w:pStyle w:val="BookText"/>
      </w:pPr>
      <w:r>
        <w:rPr>
          <w:rFonts w:ascii="Amiri" w:hAnsi="Amiri" w:eastAsia="Amiri" w:cs="Amiri"/>
          <w:lang w:bidi="ar-SA"/>
          <w:color w:val="111111"/>
          <w:sz w:val="28"/>
          <w:szCs w:val="28"/>
          <w:rtl/>
        </w:rPr>
        <w:t xml:space="preserve">سوف أستغفر لكم ربى 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- 17 - 28 - 9</w:t>
      </w:r>
    </w:p>
    <w:p>
      <w:pPr>
        <w:pStyle w:val="BookText"/>
      </w:pPr>
      <w:r>
        <w:rPr>
          <w:rFonts w:ascii="Amiri" w:hAnsi="Amiri" w:eastAsia="Amiri" w:cs="Amiri"/>
          <w:lang w:bidi="ar-SA"/>
          <w:color w:val="111111"/>
          <w:sz w:val="28"/>
          <w:szCs w:val="28"/>
          <w:rtl/>
        </w:rPr>
        <w:t xml:space="preserve">9- لزوم اميد داشتن به لطف الهى و متكى نبودن به صِرف تلاش و كوشش خويش</w:t>
      </w:r>
    </w:p>
    <w:p>
      <w:pPr>
        <w:pStyle w:val="BookText"/>
      </w:pPr>
      <w:r>
        <w:rPr>
          <w:rFonts w:ascii="Amiri" w:hAnsi="Amiri" w:eastAsia="Amiri" w:cs="Amiri"/>
          <w:lang w:bidi="ar-SA"/>
          <w:color w:val="111111"/>
          <w:sz w:val="28"/>
          <w:szCs w:val="28"/>
          <w:rtl/>
        </w:rPr>
        <w:t xml:space="preserve">ابتغاء رحمة من ربّك ترجوها</w:t>
      </w:r>
    </w:p>
    <w:p>
      <w:pPr>
        <w:pStyle w:val="BookText"/>
      </w:pPr>
      <w:r>
        <w:rPr>
          <w:rFonts w:ascii="IRNazanin" w:hAnsi="IRNazanin" w:eastAsia="IRNazanin" w:cs="IRNazanin"/>
          <w:lang w:bidi="fa-IR"/>
          <w:color w:val="111111"/>
          <w:sz w:val="28"/>
          <w:szCs w:val="28"/>
          <w:rtl/>
        </w:rPr>
        <w:t xml:space="preserve">همراه آمدن «ابتغاء» و «ترجوها» بيانگر لزوم هر دو عنصر در رسيدن انسان به امكانات مورد نياز است نه تلاش بى اميد و نه اميد بى تلاش.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- 18 - 10 - 12</w:t>
      </w:r>
    </w:p>
    <w:p>
      <w:pPr>
        <w:pStyle w:val="BookText"/>
      </w:pPr>
      <w:r>
        <w:rPr>
          <w:rFonts w:ascii="IRNazanin" w:hAnsi="IRNazanin" w:eastAsia="IRNazanin" w:cs="IRNazanin"/>
          <w:lang w:bidi="fa-IR"/>
          <w:color w:val="111111"/>
          <w:sz w:val="28"/>
          <w:szCs w:val="28"/>
          <w:rtl/>
        </w:rPr>
        <w:t xml:space="preserve">12- اصحاب كهف ، يكتاپرستانى بودند كه از غير خدا ، قطع اميد كرده ، نياز به درگاه او بردند و چشم به رحمت وى داشتند .</w:t>
      </w:r>
    </w:p>
    <w:p>
      <w:pPr>
        <w:pStyle w:val="BookText"/>
      </w:pPr>
      <w:r>
        <w:rPr>
          <w:rFonts w:ascii="Amiri" w:hAnsi="Amiri" w:eastAsia="Amiri" w:cs="Amiri"/>
          <w:lang w:bidi="ar-SA"/>
          <w:color w:val="111111"/>
          <w:sz w:val="28"/>
          <w:szCs w:val="28"/>
          <w:rtl/>
        </w:rPr>
        <w:t xml:space="preserve">فقالوا ربّنا ءاتنا من لدنك رحمة</w:t>
      </w:r>
    </w:p>
    <w:p>
      <w:pPr>
        <w:pStyle w:val="BookText"/>
      </w:pPr>
      <w:r>
        <w:rPr>
          <w:rFonts w:ascii="IRNazanin" w:hAnsi="IRNazanin" w:eastAsia="IRNazanin" w:cs="IRNazanin"/>
          <w:lang w:bidi="fa-IR"/>
          <w:color w:val="111111"/>
          <w:sz w:val="28"/>
          <w:szCs w:val="28"/>
          <w:rtl/>
        </w:rPr>
        <w:t xml:space="preserve">واژه «من لدنك» مى تواند حاكى از اين نكته باشد كه آنان، از غير خدا، قطع اميد كرده و تنها چشم به رحمتى از سوى او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- 24 - 56 - 8</w:t>
      </w:r>
    </w:p>
    <w:p>
      <w:pPr>
        <w:pStyle w:val="BookText"/>
      </w:pPr>
      <w:r>
        <w:rPr>
          <w:rFonts w:ascii="IRNazanin" w:hAnsi="IRNazanin" w:eastAsia="IRNazanin" w:cs="IRNazanin"/>
          <w:lang w:bidi="fa-IR"/>
          <w:color w:val="111111"/>
          <w:sz w:val="28"/>
          <w:szCs w:val="28"/>
          <w:rtl/>
        </w:rPr>
        <w:t xml:space="preserve">8 - اميد به برخوردارى از رحمت خدا در پرتو اقامه نماز ، پرداخت زكات و اطاعت از پيامبر (صلی الله علیه و آله) اميدى به جا و شايسته</w:t>
      </w:r>
    </w:p>
    <w:p>
      <w:pPr>
        <w:pStyle w:val="BookText"/>
      </w:pPr>
      <w:r>
        <w:rPr>
          <w:rFonts w:ascii="Amiri" w:hAnsi="Amiri" w:eastAsia="Amiri" w:cs="Amiri"/>
          <w:lang w:bidi="ar-SA"/>
          <w:color w:val="111111"/>
          <w:sz w:val="28"/>
          <w:szCs w:val="28"/>
          <w:rtl/>
        </w:rPr>
        <w:t xml:space="preserve">و أقيموا الصلوة و ءاتوا الزكوة و أطيعوا الرسول لعلّكم ترحمون</w:t>
      </w:r>
    </w:p>
    <w:p>
      <w:pPr>
        <w:pStyle w:val="BookText"/>
      </w:pPr>
      <w:r>
        <w:rPr>
          <w:rFonts w:ascii="IRNazanin" w:hAnsi="IRNazanin" w:eastAsia="IRNazanin" w:cs="IRNazanin"/>
          <w:lang w:bidi="fa-IR"/>
          <w:color w:val="111111"/>
          <w:sz w:val="28"/>
          <w:szCs w:val="28"/>
          <w:rtl/>
        </w:rPr>
        <w:t xml:space="preserve">از اين كه خداوند پس از توصيه مؤمنان به اقامه نماز، پرداخت زكات و فرمان برى از پيامبر(صلی الله علیه و آله)، آنان را به رحمت خويش اميدوار ساخته است به دست مى آيد كه اميد داشتن به رحمت خدا، پس از عمل به توصيه هاى الهى، اميدى به جا و شايسته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6097_46368"/>
    <w:bookmarkEnd w:id="25"/>
    <w:p>
      <w:pPr>
        <w:pStyle w:val="BookText"/>
      </w:pPr>
      <w:r>
        <w:rPr>
          <w:rFonts w:ascii="IRNazanin" w:hAnsi="IRNazanin" w:eastAsia="IRNazanin" w:cs="IRNazanin"/>
          <w:lang w:bidi="fa-IR"/>
          <w:color w:val="111111"/>
          <w:sz w:val="28"/>
          <w:szCs w:val="28"/>
          <w:rtl/>
        </w:rPr>
        <w:t xml:space="preserve">است.</w:t>
      </w:r>
    </w:p>
    <w:p>
      <w:pPr>
        <w:pStyle w:val="Heading3"/>
      </w:pPr>
      <w:bookmarkStart w:id="313" w:name="_Toc71"/>
      <w:r>
        <w:t>21- اميدوارى به رحمت خدا</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- 1 - 5 - 9</w:t>
      </w:r>
    </w:p>
    <w:p>
      <w:pPr>
        <w:pStyle w:val="BookText"/>
      </w:pPr>
      <w:r>
        <w:rPr>
          <w:rFonts w:ascii="IRNazanin" w:hAnsi="IRNazanin" w:eastAsia="IRNazanin" w:cs="IRNazanin"/>
          <w:lang w:bidi="fa-IR"/>
          <w:color w:val="111111"/>
          <w:sz w:val="28"/>
          <w:szCs w:val="28"/>
          <w:rtl/>
        </w:rPr>
        <w:t xml:space="preserve">9 - شايسته دانستن خدا براى عبادت و اميد به رحمت هاى او ، از انگيزه هاى پرستش خداست .</w:t>
      </w:r>
    </w:p>
    <w:p>
      <w:pPr>
        <w:pStyle w:val="BookText"/>
      </w:pPr>
      <w:r>
        <w:rPr>
          <w:rFonts w:ascii="Amiri" w:hAnsi="Amiri" w:eastAsia="Amiri" w:cs="Amiri"/>
          <w:lang w:bidi="ar-SA"/>
          <w:color w:val="111111"/>
          <w:sz w:val="28"/>
          <w:szCs w:val="28"/>
          <w:rtl/>
        </w:rPr>
        <w:t xml:space="preserve">الحمد للّه رب العلمين. الرحمن الرحيم ... إياك نعبد</w:t>
      </w:r>
    </w:p>
    <w:p>
      <w:pPr>
        <w:pStyle w:val="BookText"/>
      </w:pPr>
      <w:r>
        <w:rPr>
          <w:rFonts w:ascii="IRNazanin" w:hAnsi="IRNazanin" w:eastAsia="IRNazanin" w:cs="IRNazanin"/>
          <w:lang w:bidi="fa-IR"/>
          <w:color w:val="111111"/>
          <w:sz w:val="28"/>
          <w:szCs w:val="28"/>
          <w:rtl/>
        </w:rPr>
        <w:t xml:space="preserve">مطرح ساختن عبادت خدا پس از توصيف او به ربوبيت، رحمانيت، رحيميت و مالكيت روز جزا، بيانگر انگيزه هاى پرستش است; يعنى، چون خدا رب است، شايسته پرستش است و چون مردم به رحمت او نيازمندند، بايد عبادتش كنند وبدان جهت كه از عذاب آخرت مى هراسند، بايد او را بپرستند.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- 6 - 54 - 15،21،25</w:t>
      </w:r>
    </w:p>
    <w:p>
      <w:pPr>
        <w:pStyle w:val="BookText"/>
      </w:pPr>
      <w:r>
        <w:rPr>
          <w:rFonts w:ascii="IRNazanin" w:hAnsi="IRNazanin" w:eastAsia="IRNazanin" w:cs="IRNazanin"/>
          <w:lang w:bidi="fa-IR"/>
          <w:color w:val="111111"/>
          <w:sz w:val="28"/>
          <w:szCs w:val="28"/>
          <w:rtl/>
        </w:rPr>
        <w:t xml:space="preserve">15 - كسانى را كه داراى زمينه مساعدى براى گرايش به ايمان هستند، بايد به رحمت و امنيت خداوندى اميدوار كرد.</w:t>
      </w:r>
    </w:p>
    <w:p>
      <w:pPr>
        <w:pStyle w:val="BookText"/>
      </w:pPr>
      <w:r>
        <w:rPr>
          <w:rFonts w:ascii="Amiri" w:hAnsi="Amiri" w:eastAsia="Amiri" w:cs="Amiri"/>
          <w:lang w:bidi="ar-SA"/>
          <w:color w:val="111111"/>
          <w:sz w:val="28"/>
          <w:szCs w:val="28"/>
          <w:rtl/>
        </w:rPr>
        <w:t xml:space="preserve">و إذا جاءك الذين يؤمنون بأيتنا فقل سلم عليكم كتب ربكم على نفسه الرحمة</w:t>
      </w:r>
    </w:p>
    <w:p>
      <w:pPr>
        <w:pStyle w:val="BookText"/>
      </w:pPr>
      <w:r>
        <w:rPr>
          <w:rFonts w:ascii="IRNazanin" w:hAnsi="IRNazanin" w:eastAsia="IRNazanin" w:cs="IRNazanin"/>
          <w:lang w:bidi="fa-IR"/>
          <w:color w:val="111111"/>
          <w:sz w:val="28"/>
          <w:szCs w:val="28"/>
          <w:rtl/>
        </w:rPr>
        <w:t xml:space="preserve">گزينش جمله توصيفى «الذين يؤمنون» به جاى «المؤمنون» و يا «ءامنوا»، با توجه به معناى فعل مضارع، اشاره به مطلب فوق مى تواند باشد.</w:t>
      </w:r>
    </w:p>
    <w:p>
      <w:pPr>
        <w:pStyle w:val="BookText"/>
      </w:pPr>
      <w:r>
        <w:rPr>
          <w:rFonts w:ascii="IRNazanin" w:hAnsi="IRNazanin" w:eastAsia="IRNazanin" w:cs="IRNazanin"/>
          <w:lang w:bidi="fa-IR"/>
          <w:color w:val="111111"/>
          <w:sz w:val="28"/>
          <w:szCs w:val="28"/>
          <w:rtl/>
        </w:rPr>
        <w:t xml:space="preserve">21 - لزوم اميدوار ساختن گنهكاران به آمرزش و رحمت خداوند و جذب آنان به محيط صلاح</w:t>
      </w:r>
    </w:p>
    <w:p>
      <w:pPr>
        <w:pStyle w:val="BookText"/>
      </w:pPr>
      <w:r>
        <w:rPr>
          <w:rFonts w:ascii="Amiri" w:hAnsi="Amiri" w:eastAsia="Amiri" w:cs="Amiri"/>
          <w:lang w:bidi="ar-SA"/>
          <w:color w:val="111111"/>
          <w:sz w:val="28"/>
          <w:szCs w:val="28"/>
          <w:rtl/>
        </w:rPr>
        <w:t xml:space="preserve">فقل . .. من عمل منكم سوءاً</w:t>
      </w:r>
    </w:p>
    <w:p>
      <w:pPr>
        <w:pStyle w:val="BookText"/>
      </w:pPr>
      <w:r>
        <w:rPr>
          <w:rFonts w:ascii="IRNazanin" w:hAnsi="IRNazanin" w:eastAsia="IRNazanin" w:cs="IRNazanin"/>
          <w:lang w:bidi="fa-IR"/>
          <w:color w:val="111111"/>
          <w:sz w:val="28"/>
          <w:szCs w:val="28"/>
          <w:rtl/>
        </w:rPr>
        <w:t xml:space="preserve">25 - گنهكار نبايد از آمرزش و رحمت خداوند مأيوس باشد.</w:t>
      </w:r>
    </w:p>
    <w:p>
      <w:pPr>
        <w:pStyle w:val="BookText"/>
      </w:pPr>
      <w:r>
        <w:rPr>
          <w:rFonts w:ascii="Amiri" w:hAnsi="Amiri" w:eastAsia="Amiri" w:cs="Amiri"/>
          <w:lang w:bidi="ar-SA"/>
          <w:color w:val="111111"/>
          <w:sz w:val="28"/>
          <w:szCs w:val="28"/>
          <w:rtl/>
        </w:rPr>
        <w:t xml:space="preserve">من عمل منكم سوءاً . .. فأنه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- 6 - 165 - 13</w:t>
      </w:r>
    </w:p>
    <w:p>
      <w:pPr>
        <w:pStyle w:val="BookText"/>
      </w:pPr>
      <w:r>
        <w:rPr>
          <w:rFonts w:ascii="Amiri" w:hAnsi="Amiri" w:eastAsia="Amiri" w:cs="Amiri"/>
          <w:lang w:bidi="ar-SA"/>
          <w:color w:val="111111"/>
          <w:sz w:val="28"/>
          <w:szCs w:val="28"/>
          <w:rtl/>
        </w:rPr>
        <w:t xml:space="preserve">13 - آدمى در هر حال بايد از عقوبتهاى الهى ترسان و به رحمت او اميدوار باشد.</w:t>
      </w:r>
    </w:p>
    <w:p>
      <w:pPr>
        <w:pStyle w:val="BookText"/>
      </w:pPr>
      <w:r>
        <w:rPr>
          <w:rFonts w:ascii="Amiri" w:hAnsi="Amiri" w:eastAsia="Amiri" w:cs="Amiri"/>
          <w:lang w:bidi="ar-SA"/>
          <w:color w:val="111111"/>
          <w:sz w:val="28"/>
          <w:szCs w:val="28"/>
          <w:rtl/>
        </w:rPr>
        <w:t xml:space="preserve">إن ربك سريع العقاب و إنه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- 7 - 23 - 5،10</w:t>
      </w:r>
    </w:p>
    <w:p>
      <w:pPr>
        <w:pStyle w:val="BookText"/>
      </w:pPr>
      <w:r>
        <w:rPr>
          <w:rFonts w:ascii="Amiri" w:hAnsi="Amiri" w:eastAsia="Amiri" w:cs="Amiri"/>
          <w:lang w:bidi="ar-SA"/>
          <w:color w:val="111111"/>
          <w:sz w:val="28"/>
          <w:szCs w:val="28"/>
          <w:rtl/>
        </w:rPr>
        <w:t xml:space="preserve">5 - آدم و حوا اميدوار به مغفرت و رحمت الهى</w:t>
      </w:r>
    </w:p>
    <w:p>
      <w:pPr>
        <w:pStyle w:val="BookText"/>
      </w:pPr>
      <w:r>
        <w:rPr>
          <w:rFonts w:ascii="IRNazanin" w:hAnsi="IRNazanin" w:eastAsia="IRNazanin" w:cs="IRNazanin"/>
          <w:lang w:bidi="fa-IR"/>
          <w:color w:val="111111"/>
          <w:sz w:val="28"/>
          <w:szCs w:val="28"/>
          <w:rtl/>
        </w:rPr>
        <w:t xml:space="preserve">و إن لم تغفر لنا و ترحمنا</w:t>
      </w:r>
    </w:p>
    <w:p>
      <w:pPr>
        <w:pStyle w:val="BookText"/>
      </w:pPr>
      <w:r>
        <w:rPr>
          <w:rFonts w:ascii="IRNazanin" w:hAnsi="IRNazanin" w:eastAsia="IRNazanin" w:cs="IRNazanin"/>
          <w:lang w:bidi="fa-IR"/>
          <w:color w:val="111111"/>
          <w:sz w:val="28"/>
          <w:szCs w:val="28"/>
          <w:rtl/>
        </w:rPr>
        <w:t xml:space="preserve">10 - مغفرت و رحمت الهى تنها اميد و وسيله رهايى گنهكاران از خسران گناه است.</w:t>
      </w:r>
    </w:p>
    <w:p>
      <w:pPr>
        <w:pStyle w:val="BookText"/>
      </w:pPr>
      <w:r>
        <w:rPr>
          <w:rFonts w:ascii="Amiri" w:hAnsi="Amiri" w:eastAsia="Amiri" w:cs="Amiri"/>
          <w:lang w:bidi="ar-SA"/>
          <w:color w:val="111111"/>
          <w:sz w:val="28"/>
          <w:szCs w:val="28"/>
          <w:rtl/>
        </w:rPr>
        <w:t xml:space="preserve">و إن لم تغفر لنا و ترحمنا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- 11 - 9 - 8</w:t>
      </w:r>
    </w:p>
    <w:p>
      <w:pPr>
        <w:pStyle w:val="BookText"/>
      </w:pPr>
      <w:r>
        <w:rPr>
          <w:rFonts w:ascii="IRNazanin" w:hAnsi="IRNazanin" w:eastAsia="IRNazanin" w:cs="IRNazanin"/>
          <w:lang w:bidi="fa-IR"/>
          <w:color w:val="111111"/>
          <w:sz w:val="28"/>
          <w:szCs w:val="28"/>
          <w:rtl/>
        </w:rPr>
        <w:t xml:space="preserve">8- ضرورت اميد داشتن به رحمت خدا ، در پى بروز مشكلات و از دست رفتن امكانات</w:t>
      </w:r>
    </w:p>
    <w:p>
      <w:pPr>
        <w:pStyle w:val="BookText"/>
      </w:pPr>
      <w:r>
        <w:rPr>
          <w:rFonts w:ascii="Amiri" w:hAnsi="Amiri" w:eastAsia="Amiri" w:cs="Amiri"/>
          <w:lang w:bidi="ar-SA"/>
          <w:color w:val="111111"/>
          <w:sz w:val="28"/>
          <w:szCs w:val="28"/>
          <w:rtl/>
        </w:rPr>
        <w:t xml:space="preserve">ثم نزعنها منه إنّه ليئوس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- 15 - 37 - 4</w:t>
      </w:r>
    </w:p>
    <w:p>
      <w:pPr>
        <w:pStyle w:val="BookText"/>
      </w:pPr>
      <w:r>
        <w:rPr>
          <w:rFonts w:ascii="IRNazanin" w:hAnsi="IRNazanin" w:eastAsia="IRNazanin" w:cs="IRNazanin"/>
          <w:lang w:bidi="fa-IR"/>
          <w:color w:val="111111"/>
          <w:sz w:val="28"/>
          <w:szCs w:val="28"/>
          <w:rtl/>
        </w:rPr>
        <w:t xml:space="preserve">4- هيچ كس ، حتى مطرودين درگاه الهى و لعن شدگان ، نبايد از رحمت خداوند مأيوس شوند ; بلكه بايد خواسته هاى خويش را از او طلب كنند .</w:t>
      </w:r>
    </w:p>
    <w:p>
      <w:pPr>
        <w:pStyle w:val="BookText"/>
      </w:pPr>
      <w:r>
        <w:rPr>
          <w:rFonts w:ascii="Amiri" w:hAnsi="Amiri" w:eastAsia="Amiri" w:cs="Amiri"/>
          <w:lang w:bidi="ar-SA"/>
          <w:color w:val="111111"/>
          <w:sz w:val="28"/>
          <w:szCs w:val="28"/>
          <w:rtl/>
        </w:rPr>
        <w:t xml:space="preserve">و إن عليك اللعنة إلى يوم الدين . قال ربّ فأنظرنى إلى يوم يبعثون . قال فإنك من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- 17 - 8 - 1،4</w:t>
      </w:r>
    </w:p>
    <w:p>
      <w:pPr>
        <w:pStyle w:val="BookText"/>
      </w:pPr>
      <w:r>
        <w:rPr>
          <w:rFonts w:ascii="IRNazanin" w:hAnsi="IRNazanin" w:eastAsia="IRNazanin" w:cs="IRNazanin"/>
          <w:lang w:bidi="fa-IR"/>
          <w:color w:val="111111"/>
          <w:sz w:val="28"/>
          <w:szCs w:val="28"/>
          <w:rtl/>
        </w:rPr>
        <w:t xml:space="preserve">1- ايجاد اميدوارى به رحمت در بنى اسرائيل ، على رغم دو بار فسادانگيزى و شكست تلخشان به وسيله خداوند</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مخاطبان آيه با توجه به آيات قبل، بنى اسرائيل است.</w:t>
      </w:r>
    </w:p>
    <w:p>
      <w:pPr>
        <w:pStyle w:val="BookText"/>
      </w:pPr>
      <w:r>
        <w:rPr>
          <w:rFonts w:ascii="IRNazanin" w:hAnsi="IRNazanin" w:eastAsia="IRNazanin" w:cs="IRNazanin"/>
          <w:lang w:bidi="fa-IR"/>
          <w:color w:val="111111"/>
          <w:sz w:val="28"/>
          <w:szCs w:val="28"/>
          <w:rtl/>
        </w:rPr>
        <w:t xml:space="preserve">4- شكست امت هاى فسادگر به معناى قطع هميشگى رحمت الهى از آنان نيست .</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- 19 - 5 - 10</w:t>
      </w:r>
    </w:p>
    <w:p>
      <w:pPr>
        <w:pStyle w:val="BookText"/>
      </w:pPr>
      <w:r>
        <w:rPr>
          <w:rFonts w:ascii="Amiri" w:hAnsi="Amiri" w:eastAsia="Amiri" w:cs="Amiri"/>
          <w:lang w:bidi="ar-SA"/>
          <w:color w:val="111111"/>
          <w:sz w:val="28"/>
          <w:szCs w:val="28"/>
          <w:rtl/>
        </w:rPr>
        <w:t xml:space="preserve">10- لطف و رحمت خاص الهى ، تنها نقطه اميد زكريا دربرخوردارشدن از فرزند بود .</w:t>
      </w:r>
    </w:p>
    <w:p>
      <w:pPr>
        <w:pStyle w:val="BookText"/>
      </w:pPr>
      <w:r>
        <w:rPr>
          <w:rFonts w:ascii="Amiri" w:hAnsi="Amiri" w:eastAsia="Amiri" w:cs="Amiri"/>
          <w:lang w:bidi="ar-SA"/>
          <w:color w:val="111111"/>
          <w:sz w:val="28"/>
          <w:szCs w:val="28"/>
          <w:rtl/>
        </w:rPr>
        <w:t xml:space="preserve">فهب لى من لدنك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- 20 - 90 - 6</w:t>
      </w:r>
    </w:p>
    <w:p>
      <w:pPr>
        <w:pStyle w:val="BookText"/>
      </w:pPr>
      <w:r>
        <w:rPr>
          <w:rFonts w:ascii="Amiri" w:hAnsi="Amiri" w:eastAsia="Amiri" w:cs="Amiri"/>
          <w:lang w:bidi="ar-SA"/>
          <w:color w:val="111111"/>
          <w:sz w:val="28"/>
          <w:szCs w:val="28"/>
          <w:rtl/>
        </w:rPr>
        <w:t xml:space="preserve">6 - لزوم اميدوار ساختن منحرفان و خطاكاران ، به رحمت و مغفرت الهى</w:t>
      </w:r>
    </w:p>
    <w:p>
      <w:pPr>
        <w:pStyle w:val="BookText"/>
      </w:pPr>
      <w:r>
        <w:rPr>
          <w:rFonts w:ascii="Amiri" w:hAnsi="Amiri" w:eastAsia="Amiri" w:cs="Amiri"/>
          <w:lang w:bidi="ar-SA"/>
          <w:color w:val="111111"/>
          <w:sz w:val="28"/>
          <w:szCs w:val="28"/>
          <w:rtl/>
        </w:rPr>
        <w:t xml:space="preserve">إنّما فتنتم به و إنّ ربّكم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- 35 - 29 - 13</w:t>
      </w:r>
    </w:p>
    <w:p>
      <w:pPr>
        <w:pStyle w:val="BookText"/>
      </w:pPr>
      <w:r>
        <w:rPr>
          <w:rFonts w:ascii="IRNazanin" w:hAnsi="IRNazanin" w:eastAsia="IRNazanin" w:cs="IRNazanin"/>
          <w:lang w:bidi="fa-IR"/>
          <w:color w:val="111111"/>
          <w:sz w:val="28"/>
          <w:szCs w:val="28"/>
          <w:rtl/>
        </w:rPr>
        <w:t xml:space="preserve">13 - اميد داشتن به رحمت و پاداش الهى - نه خود را مستحق آن شمردن - از ويژگى هاى عالمان خداترس ، تلاوتگر قرآن ، برپادارنده نماز و انفاق كننده در نهان و آشكار</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- 36 - 45 - 5</w:t>
      </w:r>
    </w:p>
    <w:p>
      <w:pPr>
        <w:pStyle w:val="BookText"/>
      </w:pPr>
      <w:r>
        <w:rPr>
          <w:rFonts w:ascii="IRNazanin" w:hAnsi="IRNazanin" w:eastAsia="IRNazanin" w:cs="IRNazanin"/>
          <w:lang w:bidi="fa-IR"/>
          <w:color w:val="111111"/>
          <w:sz w:val="28"/>
          <w:szCs w:val="28"/>
          <w:rtl/>
        </w:rPr>
        <w:t xml:space="preserve">5 - تنها در سايه پرهيز از گناه و توبه از خطا هاى گذشته ، مى توان به رحمت و لطف خدا اميدوار بود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قيل لهم اتّقوا . .. لعلّكم ترحمون</w:t>
      </w:r>
    </w:p>
    <w:p>
      <w:pPr>
        <w:pStyle w:val="BookText"/>
      </w:pPr>
      <w:r>
        <w:rPr>
          <w:rFonts w:ascii="IRNazanin" w:hAnsi="IRNazanin" w:eastAsia="IRNazanin" w:cs="IRNazanin"/>
          <w:lang w:bidi="fa-IR"/>
          <w:color w:val="111111"/>
          <w:sz w:val="28"/>
          <w:szCs w:val="28"/>
          <w:rtl/>
        </w:rPr>
        <w:t xml:space="preserve">به كار رفتن كلمه «لعلّ» كه براى ترجّى و اميدوارى است،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- 38 - 43 - 10</w:t>
      </w:r>
    </w:p>
    <w:p>
      <w:pPr>
        <w:pStyle w:val="BookText"/>
      </w:pPr>
      <w:r>
        <w:rPr>
          <w:rFonts w:ascii="IRNazanin" w:hAnsi="IRNazanin" w:eastAsia="IRNazanin" w:cs="IRNazanin"/>
          <w:lang w:bidi="fa-IR"/>
          <w:color w:val="111111"/>
          <w:sz w:val="28"/>
          <w:szCs w:val="28"/>
          <w:rtl/>
        </w:rPr>
        <w:t xml:space="preserve">10 - به هنگام گرفتارى و مشكلات - هر چند شديد و طاقت فرسا باشد - نبايد از رحمت الهى مأيوس شد .</w:t>
      </w:r>
    </w:p>
    <w:p>
      <w:pPr>
        <w:pStyle w:val="BookText"/>
      </w:pPr>
      <w:r>
        <w:rPr>
          <w:rFonts w:ascii="Amiri" w:hAnsi="Amiri" w:eastAsia="Amiri" w:cs="Amiri"/>
          <w:lang w:bidi="ar-SA"/>
          <w:color w:val="111111"/>
          <w:sz w:val="28"/>
          <w:szCs w:val="28"/>
          <w:rtl/>
        </w:rPr>
        <w:t xml:space="preserve">إذ نادى ربّه . .. و وهبنا له أهله ... 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- 39 - 9 - 2،9</w:t>
      </w:r>
    </w:p>
    <w:p>
      <w:pPr>
        <w:pStyle w:val="BookText"/>
      </w:pPr>
      <w:r>
        <w:rPr>
          <w:rFonts w:ascii="Amiri" w:hAnsi="Amiri" w:eastAsia="Amiri" w:cs="Amiri"/>
          <w:lang w:bidi="ar-SA"/>
          <w:color w:val="111111"/>
          <w:sz w:val="28"/>
          <w:szCs w:val="28"/>
          <w:rtl/>
        </w:rPr>
        <w:t xml:space="preserve">2 - عبادت شبانه با سجده و قيام ، دغدغه خاطر داشتن از روز قيامت و اميد به رحمت الهى ، از اوصاف و نشانه هاى مؤمنان راستين</w:t>
      </w:r>
    </w:p>
    <w:p>
      <w:pPr>
        <w:pStyle w:val="BookText"/>
      </w:pPr>
      <w:r>
        <w:rPr>
          <w:rFonts w:ascii="Amiri" w:hAnsi="Amiri" w:eastAsia="Amiri" w:cs="Amiri"/>
          <w:lang w:bidi="ar-SA"/>
          <w:color w:val="111111"/>
          <w:sz w:val="28"/>
          <w:szCs w:val="28"/>
          <w:rtl/>
        </w:rPr>
        <w:t xml:space="preserve">أمّن هو قنت ءاناء الّيل ساجدًا و قائمًا يحذر الأخرة و يرجوا رحمة ربّه</w:t>
      </w:r>
    </w:p>
    <w:p>
      <w:pPr>
        <w:pStyle w:val="BookText"/>
      </w:pPr>
      <w:r>
        <w:rPr>
          <w:rFonts w:ascii="Amiri" w:hAnsi="Amiri" w:eastAsia="Amiri" w:cs="Amiri"/>
          <w:lang w:bidi="ar-SA"/>
          <w:color w:val="111111"/>
          <w:sz w:val="28"/>
          <w:szCs w:val="28"/>
          <w:rtl/>
        </w:rPr>
        <w:t xml:space="preserve">آيه شريفه به قرينه مقابله با آيه قبل - كه درباره انسان هاى كافر بود - درصدد بيان اوصاف و نشانه هاى مؤمنان راستين است.</w:t>
      </w:r>
    </w:p>
    <w:p>
      <w:pPr>
        <w:pStyle w:val="BookText"/>
      </w:pPr>
      <w:r>
        <w:rPr>
          <w:rFonts w:ascii="Amiri" w:hAnsi="Amiri" w:eastAsia="Amiri" w:cs="Amiri"/>
          <w:lang w:bidi="ar-SA"/>
          <w:color w:val="111111"/>
          <w:sz w:val="28"/>
          <w:szCs w:val="28"/>
          <w:rtl/>
        </w:rPr>
        <w:t xml:space="preserve">9 - ربوبيت خداوند ، مقتضى اميدوارى انسان به رحمت او است .</w:t>
      </w:r>
    </w:p>
    <w:p>
      <w:pPr>
        <w:pStyle w:val="BookText"/>
      </w:pPr>
      <w:r>
        <w:rPr>
          <w:rFonts w:ascii="Amiri" w:hAnsi="Amiri" w:eastAsia="Amiri" w:cs="Amiri"/>
          <w:lang w:bidi="ar-SA"/>
          <w:color w:val="111111"/>
          <w:sz w:val="28"/>
          <w:szCs w:val="28"/>
          <w:rtl/>
        </w:rPr>
        <w:t xml:space="preserve">و يرجوا رحمة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اميدبخش رحمت و آمرزش خداوند به بندگان گنه كار</w:t>
      </w:r>
    </w:p>
    <w:p>
      <w:pPr>
        <w:pStyle w:val="BookText"/>
      </w:pPr>
      <w:r>
        <w:rPr>
          <w:rFonts w:ascii="Amiri" w:hAnsi="Amiri" w:eastAsia="Amiri" w:cs="Amiri"/>
          <w:lang w:bidi="ar-SA"/>
          <w:color w:val="111111"/>
          <w:sz w:val="28"/>
          <w:szCs w:val="28"/>
          <w:rtl/>
        </w:rPr>
        <w:t xml:space="preserve">قل يعبادى الذين أسرفوا على أنفسهم لاتقنطوا من رحمة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- 44 - 42 - 2</w:t>
      </w:r>
    </w:p>
    <w:p>
      <w:pPr>
        <w:pStyle w:val="BookText"/>
      </w:pPr>
      <w:r>
        <w:rPr>
          <w:rFonts w:ascii="IRNazanin" w:hAnsi="IRNazanin" w:eastAsia="IRNazanin" w:cs="IRNazanin"/>
          <w:lang w:bidi="fa-IR"/>
          <w:color w:val="111111"/>
          <w:sz w:val="28"/>
          <w:szCs w:val="28"/>
          <w:rtl/>
        </w:rPr>
        <w:t xml:space="preserve">2- رحمت خداوند ، تنها تكيه گاه و نقطه اميد براى انسان در قيامت</w:t>
      </w:r>
    </w:p>
    <w:p>
      <w:pPr>
        <w:pStyle w:val="BookText"/>
      </w:pPr>
      <w:r>
        <w:rPr>
          <w:rFonts w:ascii="Amiri" w:hAnsi="Amiri" w:eastAsia="Amiri" w:cs="Amiri"/>
          <w:lang w:bidi="ar-SA"/>
          <w:color w:val="111111"/>
          <w:sz w:val="28"/>
          <w:szCs w:val="28"/>
          <w:rtl/>
        </w:rPr>
        <w:t xml:space="preserve">يوم لايغنى مولًى عن مولًى شي-ًا . .. إلاّ من رحم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w:t>
      </w:r>
    </w:p>
    <w:p>
      <w:pPr>
        <w:pStyle w:val="BookText"/>
      </w:pPr>
      <w:r>
        <w:rPr>
          <w:rFonts w:ascii="IRNazanin" w:hAnsi="IRNazanin" w:eastAsia="IRNazanin" w:cs="IRNazanin"/>
          <w:lang w:bidi="fa-IR"/>
          <w:color w:val="111111"/>
          <w:sz w:val="28"/>
          <w:szCs w:val="28"/>
          <w:rtl/>
        </w:rPr>
        <w:t xml:space="preserve">1 - منافقان ، بدان پندار كه در دنيا با مؤمنان بوده اند و در انجام اعمال و تكاليف دينى ( نماز ، روزه و . . . ) با آنان همراهى داشته اند ، خود را همچون مؤمنان سزاوار رحمت الهى مى دانند .</w:t>
      </w:r>
    </w:p>
    <w:p>
      <w:pPr>
        <w:pStyle w:val="BookText"/>
      </w:pPr>
      <w:r>
        <w:rPr>
          <w:rFonts w:ascii="Amiri" w:hAnsi="Amiri" w:eastAsia="Amiri" w:cs="Amiri"/>
          <w:lang w:bidi="ar-SA"/>
          <w:color w:val="111111"/>
          <w:sz w:val="28"/>
          <w:szCs w:val="28"/>
          <w:rtl/>
        </w:rPr>
        <w:t xml:space="preserve">فضرب بينهم بسور له باب باطنه فيه الرحمة . .. ينادونهم ألم نكن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- 7 - 56 - 5</w:t>
      </w:r>
    </w:p>
    <w:p>
      <w:pPr>
        <w:pStyle w:val="BookText"/>
      </w:pPr>
      <w:r>
        <w:rPr>
          <w:rFonts w:ascii="IRNazanin" w:hAnsi="IRNazanin" w:eastAsia="IRNazanin" w:cs="IRNazanin"/>
          <w:lang w:bidi="fa-IR"/>
          <w:color w:val="111111"/>
          <w:sz w:val="28"/>
          <w:szCs w:val="28"/>
          <w:rtl/>
        </w:rPr>
        <w:t xml:space="preserve">5 - هراس از مقام ربوبى خدا و نقمت او و اميد داشتن به رحمت وى ، از آداب دعا و نيايش به درگاه خداوند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6097_46371"/>
    <w:bookmarkEnd w:id="26"/>
    <w:p>
      <w:pPr>
        <w:pStyle w:val="BookText"/>
      </w:pPr>
      <w:r>
        <w:rPr>
          <w:rFonts w:ascii="Amiri" w:hAnsi="Amiri" w:eastAsia="Amiri" w:cs="Amiri"/>
          <w:lang w:bidi="ar-SA"/>
          <w:color w:val="111111"/>
          <w:sz w:val="28"/>
          <w:szCs w:val="28"/>
          <w:rtl/>
        </w:rPr>
        <w:t xml:space="preserve">و ادعوه خوفاً و طمعاً</w:t>
      </w:r>
    </w:p>
    <w:p>
      <w:pPr>
        <w:pStyle w:val="BookText"/>
      </w:pPr>
      <w:r>
        <w:rPr>
          <w:rFonts w:ascii="Amiri" w:hAnsi="Amiri" w:eastAsia="Amiri" w:cs="Amiri"/>
          <w:lang w:bidi="ar-SA"/>
          <w:color w:val="111111"/>
          <w:sz w:val="28"/>
          <w:szCs w:val="28"/>
          <w:rtl/>
        </w:rPr>
        <w:t xml:space="preserve">هر يك از «خوفاً» و «طمعاً» مصدرى است به معناى اسم فاعل و حال براى فاعل «ادعوه» مى باشد. يعنى «ادعوه خائفين و طامعين». متعلق «طمعاً» به قرينه فراز بعد رحمت خداست و در مقابل، متعلق «خوفاً» نقمت خدا و دورى از رحمت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- 7 - 149 - 8،9</w:t>
      </w:r>
    </w:p>
    <w:p>
      <w:pPr>
        <w:pStyle w:val="BookText"/>
      </w:pPr>
      <w:r>
        <w:rPr>
          <w:rFonts w:ascii="IRNazanin" w:hAnsi="IRNazanin" w:eastAsia="IRNazanin" w:cs="IRNazanin"/>
          <w:lang w:bidi="fa-IR"/>
          <w:color w:val="111111"/>
          <w:sz w:val="28"/>
          <w:szCs w:val="28"/>
          <w:rtl/>
        </w:rPr>
        <w:t xml:space="preserve">8 - قوم موسى على رغم پيشينه گوساله پرستى به رحمت و مغفرت الهى اميدوار بودند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IRNazanin" w:hAnsi="IRNazanin" w:eastAsia="IRNazanin" w:cs="IRNazanin"/>
          <w:lang w:bidi="fa-IR"/>
          <w:color w:val="111111"/>
          <w:sz w:val="28"/>
          <w:szCs w:val="28"/>
          <w:rtl/>
        </w:rPr>
        <w:t xml:space="preserve">9 - ضرورت اميدوار بودن به رحمت و مغفرت خدا ، حتى با داشتن پيشينه گناهى چون شرك و ارتداد</w:t>
      </w:r>
    </w:p>
    <w:p>
      <w:pPr>
        <w:pStyle w:val="BookText"/>
      </w:pPr>
      <w:r>
        <w:rPr>
          <w:rFonts w:ascii="Amiri" w:hAnsi="Amiri" w:eastAsia="Amiri" w:cs="Amiri"/>
          <w:lang w:bidi="ar-SA"/>
          <w:color w:val="111111"/>
          <w:sz w:val="28"/>
          <w:szCs w:val="28"/>
          <w:rtl/>
        </w:rPr>
        <w:t xml:space="preserve">لئن لم يرحمنا ربنا و يغفر لنا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- 7 - 167 - 17</w:t>
      </w:r>
    </w:p>
    <w:p>
      <w:pPr>
        <w:pStyle w:val="BookText"/>
      </w:pPr>
      <w:r>
        <w:rPr>
          <w:rFonts w:ascii="Amiri" w:hAnsi="Amiri" w:eastAsia="Amiri" w:cs="Amiri"/>
          <w:lang w:bidi="ar-SA"/>
          <w:color w:val="111111"/>
          <w:sz w:val="28"/>
          <w:szCs w:val="28"/>
          <w:rtl/>
        </w:rPr>
        <w:t xml:space="preserve">17 - ترس از عقوبت هاى خدا ، در عين اميد به مغفرت و رحمت او ، مايه تربيت انسان و رشد و تعالى اوست .</w:t>
      </w:r>
    </w:p>
    <w:p>
      <w:pPr>
        <w:pStyle w:val="BookText"/>
      </w:pPr>
      <w:r>
        <w:rPr>
          <w:rFonts w:ascii="Amiri" w:hAnsi="Amiri" w:eastAsia="Amiri" w:cs="Amiri"/>
          <w:lang w:bidi="ar-SA"/>
          <w:color w:val="111111"/>
          <w:sz w:val="28"/>
          <w:szCs w:val="28"/>
          <w:rtl/>
        </w:rPr>
        <w:t xml:space="preserve">إن ربك لسريع العقاب و إنه لغفور رحيم</w:t>
      </w:r>
    </w:p>
    <w:p>
      <w:pPr>
        <w:pStyle w:val="BookText"/>
      </w:pPr>
      <w:r>
        <w:rPr>
          <w:rFonts w:ascii="IRNazanin" w:hAnsi="IRNazanin" w:eastAsia="IRNazanin" w:cs="IRNazanin"/>
          <w:lang w:bidi="fa-IR"/>
          <w:color w:val="111111"/>
          <w:sz w:val="28"/>
          <w:szCs w:val="28"/>
          <w:rtl/>
        </w:rPr>
        <w:t xml:space="preserve">توصيف خداوند به «عقوبت كننده اى سريع» و «بخشايشگرى مهربان»، پس از به كارگيرى عنوان «رب»، مى تواند بيانگر اين باشد كه توجه به اين دو صفت در انسان ترس و اميدى ايجاد مى كند كه مايه تربيت و كمال او خواهد شد.</w:t>
      </w:r>
    </w:p>
    <w:p>
      <w:pPr>
        <w:pStyle w:val="Heading3"/>
      </w:pPr>
      <w:bookmarkStart w:id="314" w:name="_Toc72"/>
      <w:r>
        <w:t>22- انتظار رحمت خدا</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- 20 - 108 - 6</w:t>
      </w:r>
    </w:p>
    <w:p>
      <w:pPr>
        <w:pStyle w:val="BookText"/>
      </w:pPr>
      <w:r>
        <w:rPr>
          <w:rFonts w:ascii="IRNazanin" w:hAnsi="IRNazanin" w:eastAsia="IRNazanin" w:cs="IRNazanin"/>
          <w:lang w:bidi="fa-IR"/>
          <w:color w:val="111111"/>
          <w:sz w:val="28"/>
          <w:szCs w:val="28"/>
          <w:rtl/>
        </w:rPr>
        <w:t xml:space="preserve">6 - عظمت رخداد قيامت و چشم دوختن به رحمت خداوند در آن روز ، صدا ها را در سينه ها حبس و طنين آن را خواهد گرفت .</w:t>
      </w:r>
    </w:p>
    <w:p>
      <w:pPr>
        <w:pStyle w:val="BookText"/>
      </w:pPr>
      <w:r>
        <w:rPr>
          <w:rFonts w:ascii="Amiri" w:hAnsi="Amiri" w:eastAsia="Amiri" w:cs="Amiri"/>
          <w:lang w:bidi="ar-SA"/>
          <w:color w:val="111111"/>
          <w:sz w:val="28"/>
          <w:szCs w:val="28"/>
          <w:rtl/>
        </w:rPr>
        <w:t xml:space="preserve">يومئذ . .. و خشعت الأصوات للرحمن</w:t>
      </w:r>
    </w:p>
    <w:p>
      <w:pPr>
        <w:pStyle w:val="BookText"/>
      </w:pPr>
      <w:r>
        <w:rPr>
          <w:rFonts w:ascii="IRNazanin" w:hAnsi="IRNazanin" w:eastAsia="IRNazanin" w:cs="IRNazanin"/>
          <w:lang w:bidi="fa-IR"/>
          <w:color w:val="111111"/>
          <w:sz w:val="28"/>
          <w:szCs w:val="28"/>
          <w:rtl/>
        </w:rPr>
        <w:t xml:space="preserve">پايين آوردن صدا در قيامت، برخاسته از خشوع قلب است كه نتيجه مشاهدات انسان از صحنه هاى آن روز مى باشد.</w:t>
      </w:r>
    </w:p>
    <w:p>
      <w:pPr>
        <w:pStyle w:val="Heading3"/>
      </w:pPr>
      <w:bookmarkStart w:id="315" w:name="_Toc73"/>
      <w:r>
        <w:t>23- انتفاع از رحمت خدا</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- 1 - 3 - 2</w:t>
      </w:r>
    </w:p>
    <w:p>
      <w:pPr>
        <w:pStyle w:val="BookText"/>
      </w:pPr>
      <w:r>
        <w:rPr>
          <w:rFonts w:ascii="IRNazanin" w:hAnsi="IRNazanin" w:eastAsia="IRNazanin" w:cs="IRNazanin"/>
          <w:lang w:bidi="fa-IR"/>
          <w:color w:val="111111"/>
          <w:sz w:val="28"/>
          <w:szCs w:val="28"/>
          <w:rtl/>
        </w:rPr>
        <w:t xml:space="preserve">2 - همه موجودات برخوردار از رحمت گسترده خداوند هستند .</w:t>
      </w:r>
    </w:p>
    <w:p>
      <w:pPr>
        <w:pStyle w:val="BookText"/>
      </w:pPr>
      <w:r>
        <w:rPr>
          <w:rFonts w:ascii="IRNazanin" w:hAnsi="IRNazanin" w:eastAsia="IRNazanin" w:cs="IRNazanin"/>
          <w:lang w:bidi="fa-IR"/>
          <w:color w:val="111111"/>
          <w:sz w:val="28"/>
          <w:szCs w:val="28"/>
          <w:rtl/>
        </w:rPr>
        <w:t xml:space="preserve">الرحمن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6097_46372"/>
    <w:bookmarkEnd w:id="27"/>
    <w:p>
      <w:pPr>
        <w:pStyle w:val="Heading3"/>
      </w:pPr>
      <w:bookmarkStart w:id="316" w:name="_Toc74"/>
      <w:r>
        <w:t>24- اهميت اعلام رحمت خدا</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- 15 - 49 - 1،5</w:t>
      </w:r>
    </w:p>
    <w:p>
      <w:pPr>
        <w:pStyle w:val="BookText"/>
      </w:pPr>
      <w:r>
        <w:rPr>
          <w:rFonts w:ascii="IRNazanin" w:hAnsi="IRNazanin" w:eastAsia="IRNazanin" w:cs="IRNazanin"/>
          <w:lang w:bidi="fa-IR"/>
          <w:color w:val="111111"/>
          <w:sz w:val="28"/>
          <w:szCs w:val="28"/>
          <w:rtl/>
        </w:rPr>
        <w:t xml:space="preserve">1- پيامبر (صلی الله علیه و آله) وظيفه دار باخبر ساختن بندگان از غفران ، آمرزش ، رحمت و مهربانى خداوند</w:t>
      </w:r>
    </w:p>
    <w:p>
      <w:pPr>
        <w:pStyle w:val="BookText"/>
      </w:pPr>
      <w:r>
        <w:rPr>
          <w:rFonts w:ascii="Amiri" w:hAnsi="Amiri" w:eastAsia="Amiri" w:cs="Amiri"/>
          <w:lang w:bidi="ar-SA"/>
          <w:color w:val="111111"/>
          <w:sz w:val="28"/>
          <w:szCs w:val="28"/>
          <w:rtl/>
        </w:rPr>
        <w:t xml:space="preserve">نبّىء عبادى أنى أنا الغفور الرحيم</w:t>
      </w:r>
    </w:p>
    <w:p>
      <w:pPr>
        <w:pStyle w:val="BookText"/>
      </w:pPr>
      <w:r>
        <w:rPr>
          <w:rFonts w:ascii="IRNazanin" w:hAnsi="IRNazanin" w:eastAsia="IRNazanin" w:cs="IRNazanin"/>
          <w:lang w:bidi="fa-IR"/>
          <w:color w:val="111111"/>
          <w:sz w:val="28"/>
          <w:szCs w:val="28"/>
          <w:rtl/>
        </w:rPr>
        <w:t xml:space="preserve">5- آگاه ساختن بندگان از آمرزندگى و رحمت خداوند و آگاهى از آن ، امرى داراى اهميت</w:t>
      </w:r>
    </w:p>
    <w:p>
      <w:pPr>
        <w:pStyle w:val="BookText"/>
      </w:pPr>
      <w:r>
        <w:rPr>
          <w:rFonts w:ascii="Amiri" w:hAnsi="Amiri" w:eastAsia="Amiri" w:cs="Amiri"/>
          <w:lang w:bidi="ar-SA"/>
          <w:color w:val="111111"/>
          <w:sz w:val="28"/>
          <w:szCs w:val="28"/>
          <w:rtl/>
        </w:rPr>
        <w:t xml:space="preserve">نبّىء عبادى أنى أنا الغفور الرحيم</w:t>
      </w:r>
    </w:p>
    <w:p>
      <w:pPr>
        <w:pStyle w:val="BookText"/>
      </w:pPr>
      <w:r>
        <w:rPr>
          <w:rFonts w:ascii="IRNazanin" w:hAnsi="IRNazanin" w:eastAsia="IRNazanin" w:cs="IRNazanin"/>
          <w:lang w:bidi="fa-IR"/>
          <w:color w:val="111111"/>
          <w:sz w:val="28"/>
          <w:szCs w:val="28"/>
          <w:rtl/>
        </w:rPr>
        <w:t xml:space="preserve">طبق آنچه در كتابهاى لغت آمده است «نبأ» اسم مصدر فعل «نبى» و به معناى خبر است و در خبرهايى استعمال مى شود كه داراى اهميت و فايده عظيمى باشد.</w:t>
      </w:r>
    </w:p>
    <w:p>
      <w:pPr>
        <w:pStyle w:val="Heading3"/>
      </w:pPr>
      <w:bookmarkStart w:id="317" w:name="_Toc75"/>
      <w:r>
        <w:t>25- اهميت اميدوارى به رحمت</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- 17 - 57 - 11</w:t>
      </w:r>
    </w:p>
    <w:p>
      <w:pPr>
        <w:pStyle w:val="BookText"/>
      </w:pPr>
      <w:r>
        <w:rPr>
          <w:rFonts w:ascii="Amiri" w:hAnsi="Amiri" w:eastAsia="Amiri" w:cs="Amiri"/>
          <w:lang w:bidi="ar-SA"/>
          <w:color w:val="111111"/>
          <w:sz w:val="28"/>
          <w:szCs w:val="28"/>
          <w:rtl/>
        </w:rPr>
        <w:t xml:space="preserve">11- لزوم اميدوارى به رحمت خدا در عين بيم داشتن از عذاب و كيفر او</w:t>
      </w:r>
    </w:p>
    <w:p>
      <w:pPr>
        <w:pStyle w:val="BookText"/>
      </w:pPr>
      <w:r>
        <w:rPr>
          <w:rFonts w:ascii="Amiri" w:hAnsi="Amiri" w:eastAsia="Amiri" w:cs="Amiri"/>
          <w:lang w:bidi="ar-SA"/>
          <w:color w:val="111111"/>
          <w:sz w:val="28"/>
          <w:szCs w:val="28"/>
          <w:rtl/>
        </w:rPr>
        <w:t xml:space="preserve">أُولئك . .. يرجون رحمته و يخافون عذابه</w:t>
      </w:r>
    </w:p>
    <w:p>
      <w:pPr>
        <w:pStyle w:val="Heading3"/>
      </w:pPr>
      <w:bookmarkStart w:id="318" w:name="_Toc76"/>
      <w:r>
        <w:t>26- اهميت اميدوارى به رحمت خدا</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- 15 - 49 - 2</w:t>
      </w:r>
    </w:p>
    <w:p>
      <w:pPr>
        <w:pStyle w:val="BookText"/>
      </w:pPr>
      <w:r>
        <w:rPr>
          <w:rFonts w:ascii="IRNazanin" w:hAnsi="IRNazanin" w:eastAsia="IRNazanin" w:cs="IRNazanin"/>
          <w:lang w:bidi="fa-IR"/>
          <w:color w:val="111111"/>
          <w:sz w:val="28"/>
          <w:szCs w:val="28"/>
          <w:rtl/>
        </w:rPr>
        <w:t xml:space="preserve">2- پيامبر (صلی الله علیه و آله) عهده دار اميدوار ساختن بندگان خطاكار و گنهكار به غفران و رحمت خداوند</w:t>
      </w:r>
    </w:p>
    <w:p>
      <w:pPr>
        <w:pStyle w:val="BookText"/>
      </w:pPr>
      <w:r>
        <w:rPr>
          <w:rFonts w:ascii="Amiri" w:hAnsi="Amiri" w:eastAsia="Amiri" w:cs="Amiri"/>
          <w:lang w:bidi="ar-SA"/>
          <w:color w:val="111111"/>
          <w:sz w:val="28"/>
          <w:szCs w:val="28"/>
          <w:rtl/>
        </w:rPr>
        <w:t xml:space="preserve">نبّىء عبادى أنى أنا الغفور الرحيم</w:t>
      </w:r>
    </w:p>
    <w:p>
      <w:pPr>
        <w:pStyle w:val="BookText"/>
      </w:pPr>
      <w:r>
        <w:rPr>
          <w:rFonts w:ascii="IRNazanin" w:hAnsi="IRNazanin" w:eastAsia="IRNazanin" w:cs="IRNazanin"/>
          <w:lang w:bidi="fa-IR"/>
          <w:color w:val="111111"/>
          <w:sz w:val="28"/>
          <w:szCs w:val="28"/>
          <w:rtl/>
        </w:rPr>
        <w:t xml:space="preserve">«غفران» و «آمرزش» اصولاً در جايى به كار مى روند كه در كنار آن، خطا و لغزشى وجود داشته باشد. از اين رو ممكن است مراد از «عبادى» آن دسته از بندگانى باشند كه لغزش و گناهى مرتكب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- 15 - 55 - 2</w:t>
      </w:r>
    </w:p>
    <w:p>
      <w:pPr>
        <w:pStyle w:val="BookText"/>
      </w:pPr>
      <w:r>
        <w:rPr>
          <w:rFonts w:ascii="IRNazanin" w:hAnsi="IRNazanin" w:eastAsia="IRNazanin" w:cs="IRNazanin"/>
          <w:lang w:bidi="fa-IR"/>
          <w:color w:val="111111"/>
          <w:sz w:val="28"/>
          <w:szCs w:val="28"/>
          <w:rtl/>
        </w:rPr>
        <w:t xml:space="preserve">2- توصيه فرشتگان به ابراهيم ( ع ) بر مأيوس نشدن از لطف و رحمت خداوند در زندگى</w:t>
      </w:r>
    </w:p>
    <w:p>
      <w:pPr>
        <w:pStyle w:val="BookText"/>
      </w:pPr>
      <w:r>
        <w:rPr>
          <w:rFonts w:ascii="Amiri" w:hAnsi="Amiri" w:eastAsia="Amiri" w:cs="Amiri"/>
          <w:lang w:bidi="ar-SA"/>
          <w:color w:val="111111"/>
          <w:sz w:val="28"/>
          <w:szCs w:val="28"/>
          <w:rtl/>
        </w:rPr>
        <w:t xml:space="preserve">قالوا . .. فلاتكن من القنطين</w:t>
      </w:r>
    </w:p>
    <w:p>
      <w:pPr>
        <w:pStyle w:val="BookText"/>
      </w:pPr>
      <w:r>
        <w:rPr>
          <w:rFonts w:ascii="Amiri" w:hAnsi="Amiri" w:eastAsia="Amiri" w:cs="Amiri"/>
          <w:lang w:bidi="ar-SA"/>
          <w:color w:val="111111"/>
          <w:sz w:val="28"/>
          <w:szCs w:val="28"/>
          <w:rtl/>
        </w:rPr>
        <w:t xml:space="preserve">«قنوط» به معناى نااميد شدن از خير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- 17 - 8 - 3</w:t>
      </w:r>
    </w:p>
    <w:p>
      <w:pPr>
        <w:pStyle w:val="BookText"/>
      </w:pPr>
      <w:r>
        <w:rPr>
          <w:rFonts w:ascii="IRNazanin" w:hAnsi="IRNazanin" w:eastAsia="IRNazanin" w:cs="IRNazanin"/>
          <w:lang w:bidi="fa-IR"/>
          <w:color w:val="111111"/>
          <w:sz w:val="28"/>
          <w:szCs w:val="28"/>
          <w:rtl/>
        </w:rPr>
        <w:t xml:space="preserve">3- راه اميدوارى به رحمت الهى براى انسان هاى گنهكار ، حتى در بدترين شرايط ، بسته نيست .</w:t>
      </w:r>
    </w:p>
    <w:p>
      <w:pPr>
        <w:pStyle w:val="BookText"/>
      </w:pPr>
      <w:r>
        <w:rPr>
          <w:rFonts w:ascii="Amiri" w:hAnsi="Amiri" w:eastAsia="Amiri" w:cs="Amiri"/>
          <w:lang w:bidi="ar-SA"/>
          <w:color w:val="111111"/>
          <w:sz w:val="28"/>
          <w:szCs w:val="28"/>
          <w:rtl/>
        </w:rPr>
        <w:t xml:space="preserve">ليتبّروا ما علوًّا تتبيرًا. عسى ربّكم أن يرحمكم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6097_46373"/>
    <w:bookmarkEnd w:id="28"/>
    <w:p>
      <w:pPr>
        <w:pStyle w:val="Heading3"/>
      </w:pPr>
      <w:bookmarkStart w:id="319" w:name="_Toc77"/>
      <w:r>
        <w:t>27- اهميت رحمت خدا</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- 10 - 58 - 5</w:t>
      </w:r>
    </w:p>
    <w:p>
      <w:pPr>
        <w:pStyle w:val="BookText"/>
      </w:pPr>
      <w:r>
        <w:rPr>
          <w:rFonts w:ascii="IRNazanin" w:hAnsi="IRNazanin" w:eastAsia="IRNazanin" w:cs="IRNazanin"/>
          <w:lang w:bidi="fa-IR"/>
          <w:color w:val="111111"/>
          <w:sz w:val="28"/>
          <w:szCs w:val="28"/>
          <w:rtl/>
        </w:rPr>
        <w:t xml:space="preserve">5 - بهره مندى از فضل و رحمت الهى ، از تمام اندوخته هاى مادى بهتر است .</w:t>
      </w:r>
    </w:p>
    <w:p>
      <w:pPr>
        <w:pStyle w:val="BookText"/>
      </w:pPr>
      <w:r>
        <w:rPr>
          <w:rFonts w:ascii="Amiri" w:hAnsi="Amiri" w:eastAsia="Amiri" w:cs="Amiri"/>
          <w:lang w:bidi="ar-SA"/>
          <w:color w:val="111111"/>
          <w:sz w:val="28"/>
          <w:szCs w:val="28"/>
          <w:rtl/>
        </w:rPr>
        <w:t xml:space="preserve">قل بفضل اللّه و برحمته . .. هو خير مما يجمعون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- 17 - 28 - 5</w:t>
      </w:r>
    </w:p>
    <w:p>
      <w:pPr>
        <w:pStyle w:val="BookText"/>
      </w:pPr>
      <w:r>
        <w:rPr>
          <w:rFonts w:ascii="IRNazanin" w:hAnsi="IRNazanin" w:eastAsia="IRNazanin" w:cs="IRNazanin"/>
          <w:lang w:bidi="fa-IR"/>
          <w:color w:val="111111"/>
          <w:sz w:val="28"/>
          <w:szCs w:val="28"/>
          <w:rtl/>
        </w:rPr>
        <w:t xml:space="preserve">5- اعراض از اعانه به مستمندان همراه با پوزش از آنها ، به خاطر اشتغال به امر مهمى چون جلب رحمت خداوند ، امرى مجاز است .</w:t>
      </w:r>
    </w:p>
    <w:p>
      <w:pPr>
        <w:pStyle w:val="BookText"/>
      </w:pPr>
      <w:r>
        <w:rPr>
          <w:rFonts w:ascii="Amiri" w:hAnsi="Amiri" w:eastAsia="Amiri" w:cs="Amiri"/>
          <w:lang w:bidi="ar-SA"/>
          <w:color w:val="111111"/>
          <w:sz w:val="28"/>
          <w:szCs w:val="28"/>
          <w:rtl/>
        </w:rPr>
        <w:t xml:space="preserve">إما تعرضنّ عنهم ابتغاء رحمة من ربّك ترجوها فقل لهم قولاً ميسورًا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- 44 - 42 - 2</w:t>
      </w:r>
    </w:p>
    <w:p>
      <w:pPr>
        <w:pStyle w:val="BookText"/>
      </w:pPr>
      <w:r>
        <w:rPr>
          <w:rFonts w:ascii="IRNazanin" w:hAnsi="IRNazanin" w:eastAsia="IRNazanin" w:cs="IRNazanin"/>
          <w:lang w:bidi="fa-IR"/>
          <w:color w:val="111111"/>
          <w:sz w:val="28"/>
          <w:szCs w:val="28"/>
          <w:rtl/>
        </w:rPr>
        <w:t xml:space="preserve">2- رحمت خداوند ، تنها تكيه گاه و نقطه اميد براى انسان در قيامت</w:t>
      </w:r>
    </w:p>
    <w:p>
      <w:pPr>
        <w:pStyle w:val="BookText"/>
      </w:pPr>
      <w:r>
        <w:rPr>
          <w:rFonts w:ascii="Amiri" w:hAnsi="Amiri" w:eastAsia="Amiri" w:cs="Amiri"/>
          <w:lang w:bidi="ar-SA"/>
          <w:color w:val="111111"/>
          <w:sz w:val="28"/>
          <w:szCs w:val="28"/>
          <w:rtl/>
        </w:rPr>
        <w:t xml:space="preserve">يوم لايغنى مولًى عن مولًى شي-ًا . .. إلاّ من رحم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- 48 - 14 - 9</w:t>
      </w:r>
    </w:p>
    <w:p>
      <w:pPr>
        <w:pStyle w:val="BookText"/>
      </w:pPr>
      <w:r>
        <w:rPr>
          <w:rFonts w:ascii="Amiri" w:hAnsi="Amiri" w:eastAsia="Amiri" w:cs="Amiri"/>
          <w:lang w:bidi="ar-SA"/>
          <w:color w:val="111111"/>
          <w:sz w:val="28"/>
          <w:szCs w:val="28"/>
          <w:rtl/>
        </w:rPr>
        <w:t xml:space="preserve">9 - بخشايش و رحمت ، اساس و محور مشيت الهى است .</w:t>
      </w:r>
    </w:p>
    <w:p>
      <w:pPr>
        <w:pStyle w:val="BookText"/>
      </w:pPr>
      <w:r>
        <w:rPr>
          <w:rFonts w:ascii="Amiri" w:hAnsi="Amiri" w:eastAsia="Amiri" w:cs="Amiri"/>
          <w:lang w:bidi="ar-SA"/>
          <w:color w:val="111111"/>
          <w:sz w:val="28"/>
          <w:szCs w:val="28"/>
          <w:rtl/>
        </w:rPr>
        <w:t xml:space="preserve">يغفر لمن يشاء و يعذّب من يشاء و كان اللّه غفورًا رحيمًا</w:t>
      </w:r>
    </w:p>
    <w:p>
      <w:pPr>
        <w:pStyle w:val="BookText"/>
      </w:pPr>
      <w:r>
        <w:rPr>
          <w:rFonts w:ascii="IRNazanin" w:hAnsi="IRNazanin" w:eastAsia="IRNazanin" w:cs="IRNazanin"/>
          <w:lang w:bidi="fa-IR"/>
          <w:color w:val="111111"/>
          <w:sz w:val="28"/>
          <w:szCs w:val="28"/>
          <w:rtl/>
        </w:rPr>
        <w:t xml:space="preserve">خداوند، گر چه متعلق مشيت را هم غفران و هم مجازات دانسته; ولى در نهايت بر مغفرت و رحمت ازلى خود تأكيد ورزيده است. البته اين برداشت، منوط به اين است كه فاعل «يشاء» همان فاعل «يغفر» و «يعذّب» باشد و ضمير فاعل به خداوند باز گردد.</w:t>
      </w:r>
    </w:p>
    <w:p>
      <w:pPr>
        <w:pStyle w:val="Heading3"/>
      </w:pPr>
      <w:bookmarkStart w:id="320" w:name="_Toc78"/>
      <w:r>
        <w:t>28- ايمان به رحمت خدا</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- 1 - 5 - 3</w:t>
      </w:r>
    </w:p>
    <w:p>
      <w:pPr>
        <w:pStyle w:val="BookText"/>
      </w:pPr>
      <w:r>
        <w:rPr>
          <w:rFonts w:ascii="IRNazanin" w:hAnsi="IRNazanin" w:eastAsia="IRNazanin" w:cs="IRNazanin"/>
          <w:lang w:bidi="fa-IR"/>
          <w:color w:val="111111"/>
          <w:sz w:val="28"/>
          <w:szCs w:val="28"/>
          <w:rtl/>
        </w:rPr>
        <w:t xml:space="preserve">3 - باور به ربوبيت خدا ، رحمت آفرينى و مالكيتش بر روز جزا ، وادار كننده آدمى به پرستش او</w:t>
      </w:r>
    </w:p>
    <w:p>
      <w:pPr>
        <w:pStyle w:val="BookText"/>
      </w:pPr>
      <w:r>
        <w:rPr>
          <w:rFonts w:ascii="Amiri" w:hAnsi="Amiri" w:eastAsia="Amiri" w:cs="Amiri"/>
          <w:lang w:bidi="ar-SA"/>
          <w:color w:val="111111"/>
          <w:sz w:val="28"/>
          <w:szCs w:val="28"/>
          <w:rtl/>
        </w:rPr>
        <w:t xml:space="preserve">رب العلمين. الرحمن الرحيم. ملك يوم الدين. إياك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- 5 - 34 - 12</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6097_46374"/>
    <w:bookmarkEnd w:id="29"/>
    <w:p>
      <w:pPr>
        <w:pStyle w:val="BookText"/>
      </w:pPr>
      <w:r>
        <w:rPr>
          <w:rFonts w:ascii="IRNazanin" w:hAnsi="IRNazanin" w:eastAsia="IRNazanin" w:cs="IRNazanin"/>
          <w:lang w:bidi="fa-IR"/>
          <w:color w:val="111111"/>
          <w:sz w:val="28"/>
          <w:szCs w:val="28"/>
          <w:rtl/>
        </w:rPr>
        <w:t xml:space="preserve">12 - ضرورت توجه و باور به آمرزندگى و رحمت بيكران خداوند</w:t>
      </w:r>
    </w:p>
    <w:p>
      <w:pPr>
        <w:pStyle w:val="BookText"/>
      </w:pPr>
      <w:r>
        <w:rPr>
          <w:rFonts w:ascii="Amiri" w:hAnsi="Amiri" w:eastAsia="Amiri" w:cs="Amiri"/>
          <w:lang w:bidi="ar-SA"/>
          <w:color w:val="111111"/>
          <w:sz w:val="28"/>
          <w:szCs w:val="28"/>
          <w:rtl/>
        </w:rPr>
        <w:t xml:space="preserve">فاعلموا إنّ اللّه غفور رحيم</w:t>
      </w:r>
    </w:p>
    <w:p>
      <w:pPr>
        <w:pStyle w:val="Heading3"/>
      </w:pPr>
      <w:bookmarkStart w:id="321" w:name="_Toc79"/>
      <w:r>
        <w:t>29- باد رحمت</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- 77 - 1 - 7</w:t>
      </w:r>
    </w:p>
    <w:p>
      <w:pPr>
        <w:pStyle w:val="BookText"/>
      </w:pPr>
      <w:r>
        <w:rPr>
          <w:rFonts w:ascii="IRNazanin" w:hAnsi="IRNazanin" w:eastAsia="IRNazanin" w:cs="IRNazanin"/>
          <w:lang w:bidi="fa-IR"/>
          <w:color w:val="111111"/>
          <w:sz w:val="28"/>
          <w:szCs w:val="28"/>
          <w:rtl/>
        </w:rPr>
        <w:t xml:space="preserve">7 - « قال رسول اللّه (صلی الله علیه و آله) : الرياح ثمان : أربع منها عذاب و أربع منها رحمة . . . و الرحمة منها . . . المرسلات . . . فيُرسل اللّه المرسلات فتُثِيرُ السَّحاب . . . ;</w:t>
      </w:r>
    </w:p>
    <w:p>
      <w:pPr>
        <w:pStyle w:val="BookText"/>
      </w:pPr>
      <w:r>
        <w:rPr>
          <w:rFonts w:ascii="IRNazanin" w:hAnsi="IRNazanin" w:eastAsia="IRNazanin" w:cs="IRNazanin"/>
          <w:lang w:bidi="fa-IR"/>
          <w:color w:val="111111"/>
          <w:sz w:val="28"/>
          <w:szCs w:val="28"/>
          <w:rtl/>
        </w:rPr>
        <w:t xml:space="preserve">رسول خدا(صلی الله علیه و آله) فرمود: بادها هشت گونه اند; چهارگونه از آنها بادهاى عذاب و چهارگونه ديگر رحمت اند. .. و از جمله بادهاى رحمت... «مرسلات» است... پس خداوند «مرسلات» را مى فرستد تا ابرها را به حركت درآورد».</w:t>
      </w:r>
    </w:p>
    <w:p>
      <w:pPr>
        <w:pStyle w:val="Heading3"/>
      </w:pPr>
      <w:bookmarkStart w:id="322" w:name="_Toc80"/>
      <w:r>
        <w:t>30- باران رحمت</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- 7 - 58 - 4</w:t>
      </w:r>
    </w:p>
    <w:p>
      <w:pPr>
        <w:pStyle w:val="BookText"/>
      </w:pPr>
      <w:r>
        <w:rPr>
          <w:rFonts w:ascii="IRNazanin" w:hAnsi="IRNazanin" w:eastAsia="IRNazanin" w:cs="IRNazanin"/>
          <w:lang w:bidi="fa-IR"/>
          <w:color w:val="111111"/>
          <w:sz w:val="28"/>
          <w:szCs w:val="28"/>
          <w:rtl/>
        </w:rPr>
        <w:t xml:space="preserve">4 - گياهان نهفته در سرزمين هاى نامستعد ، هر چند باران رحمت بر آن ببارد ، تهى از خير و بركتند و بازدهيشان اندك است .</w:t>
      </w:r>
    </w:p>
    <w:p>
      <w:pPr>
        <w:pStyle w:val="BookText"/>
      </w:pPr>
      <w:r>
        <w:rPr>
          <w:rFonts w:ascii="Amiri" w:hAnsi="Amiri" w:eastAsia="Amiri" w:cs="Amiri"/>
          <w:lang w:bidi="ar-SA"/>
          <w:color w:val="111111"/>
          <w:sz w:val="28"/>
          <w:szCs w:val="28"/>
          <w:rtl/>
        </w:rPr>
        <w:t xml:space="preserve">و الذى خبث لايخرج إلا نكداً</w:t>
      </w:r>
    </w:p>
    <w:p>
      <w:pPr>
        <w:pStyle w:val="BookText"/>
      </w:pPr>
      <w:r>
        <w:rPr>
          <w:rFonts w:ascii="IRNazanin" w:hAnsi="IRNazanin" w:eastAsia="IRNazanin" w:cs="IRNazanin"/>
          <w:lang w:bidi="fa-IR"/>
          <w:color w:val="111111"/>
          <w:sz w:val="28"/>
          <w:szCs w:val="28"/>
          <w:rtl/>
        </w:rPr>
        <w:t xml:space="preserve">«نكد» به معناى چيزى است كه خير در آن نباشد و بى خير بودن گياهان به اين است كه بازدهى آن اندك باشد.</w:t>
      </w:r>
    </w:p>
    <w:p>
      <w:pPr>
        <w:pStyle w:val="Heading3"/>
      </w:pPr>
      <w:bookmarkStart w:id="323" w:name="_Toc81"/>
      <w:r>
        <w:t>31- بشارت به رحمت</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- 2 - 155 - 14</w:t>
      </w:r>
    </w:p>
    <w:p>
      <w:pPr>
        <w:pStyle w:val="BookText"/>
      </w:pPr>
      <w:r>
        <w:rPr>
          <w:rFonts w:ascii="IRNazanin" w:hAnsi="IRNazanin" w:eastAsia="IRNazanin" w:cs="IRNazanin"/>
          <w:lang w:bidi="fa-IR"/>
          <w:color w:val="111111"/>
          <w:sz w:val="28"/>
          <w:szCs w:val="28"/>
          <w:rtl/>
        </w:rPr>
        <w:t xml:space="preserve">14 - رهبران دينى بايد صبرپيشگان را به بهره مند شدن از رحمت هاى الهى بشارت دهند .</w:t>
      </w:r>
    </w:p>
    <w:p>
      <w:pPr>
        <w:pStyle w:val="BookText"/>
      </w:pPr>
      <w:r>
        <w:rPr>
          <w:rFonts w:ascii="Amiri" w:hAnsi="Amiri" w:eastAsia="Amiri" w:cs="Amiri"/>
          <w:lang w:bidi="ar-SA"/>
          <w:color w:val="111111"/>
          <w:sz w:val="28"/>
          <w:szCs w:val="28"/>
          <w:rtl/>
        </w:rPr>
        <w:t xml:space="preserve">و بشر الصبرين</w:t>
      </w:r>
    </w:p>
    <w:p>
      <w:pPr>
        <w:pStyle w:val="Heading3"/>
      </w:pPr>
      <w:bookmarkStart w:id="324" w:name="_Toc82"/>
      <w:r>
        <w:t>32- بشارت رحمت خدا</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- 12 - 92 - 13</w:t>
      </w:r>
    </w:p>
    <w:p>
      <w:pPr>
        <w:pStyle w:val="BookText"/>
      </w:pPr>
      <w:r>
        <w:rPr>
          <w:rFonts w:ascii="Amiri" w:hAnsi="Amiri" w:eastAsia="Amiri" w:cs="Amiri"/>
          <w:lang w:bidi="ar-SA"/>
          <w:color w:val="111111"/>
          <w:sz w:val="28"/>
          <w:szCs w:val="28"/>
          <w:rtl/>
        </w:rPr>
        <w:t xml:space="preserve">13- يوسف ( ع ) برادرانش را به آمرزش خدا و شمول رحمتش بر آنان نويد داد .</w:t>
      </w:r>
    </w:p>
    <w:p>
      <w:pPr>
        <w:pStyle w:val="BookText"/>
      </w:pPr>
      <w:r>
        <w:rPr>
          <w:rFonts w:ascii="Amiri" w:hAnsi="Amiri" w:eastAsia="Amiri" w:cs="Amiri"/>
          <w:lang w:bidi="ar-SA"/>
          <w:color w:val="111111"/>
          <w:sz w:val="28"/>
          <w:szCs w:val="28"/>
          <w:rtl/>
        </w:rPr>
        <w:t xml:space="preserve">يغفر الله لكم و هو أرحم الرحمين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6097_46375"/>
    <w:bookmarkEnd w:id="30"/>
    <w:p>
      <w:pPr>
        <w:pStyle w:val="BookText"/>
      </w:pPr>
      <w:r>
        <w:rPr>
          <w:rFonts w:ascii="Amiri" w:hAnsi="Amiri" w:eastAsia="Amiri" w:cs="Amiri"/>
          <w:lang w:bidi="ar-SA"/>
          <w:color w:val="111111"/>
          <w:sz w:val="28"/>
          <w:szCs w:val="28"/>
          <w:rtl/>
        </w:rPr>
        <w:t xml:space="preserve">برداشت فوق بر اين اساس است كه «يغفر الله . ..» جمله اى خبرى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- 28 - 16 - 7</w:t>
      </w:r>
    </w:p>
    <w:p>
      <w:pPr>
        <w:pStyle w:val="BookText"/>
      </w:pPr>
      <w:r>
        <w:rPr>
          <w:rFonts w:ascii="IRNazanin" w:hAnsi="IRNazanin" w:eastAsia="IRNazanin" w:cs="IRNazanin"/>
          <w:lang w:bidi="fa-IR"/>
          <w:color w:val="111111"/>
          <w:sz w:val="28"/>
          <w:szCs w:val="28"/>
          <w:rtl/>
        </w:rPr>
        <w:t xml:space="preserve">7 - تشويق شدن گنه كاران به آمرزش خواهى از ساحت پروردگار و نويد غفران و رحمت به آنان</w:t>
      </w:r>
    </w:p>
    <w:p>
      <w:pPr>
        <w:pStyle w:val="BookText"/>
      </w:pPr>
      <w:r>
        <w:rPr>
          <w:rFonts w:ascii="Amiri" w:hAnsi="Amiri" w:eastAsia="Amiri" w:cs="Amiri"/>
          <w:lang w:bidi="ar-SA"/>
          <w:color w:val="111111"/>
          <w:sz w:val="28"/>
          <w:szCs w:val="28"/>
          <w:rtl/>
        </w:rPr>
        <w:t xml:space="preserve">إنّه هو الغفور الرحيم</w:t>
      </w:r>
    </w:p>
    <w:p>
      <w:pPr>
        <w:pStyle w:val="Heading3"/>
      </w:pPr>
      <w:bookmarkStart w:id="325" w:name="_Toc83"/>
      <w:r>
        <w:t>33- بى نظيرى رحمت خدا</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- 21 - 83 - 11</w:t>
      </w:r>
    </w:p>
    <w:p>
      <w:pPr>
        <w:pStyle w:val="BookText"/>
      </w:pPr>
      <w:r>
        <w:rPr>
          <w:rFonts w:ascii="IRNazanin" w:hAnsi="IRNazanin" w:eastAsia="IRNazanin" w:cs="IRNazanin"/>
          <w:lang w:bidi="fa-IR"/>
          <w:color w:val="111111"/>
          <w:sz w:val="28"/>
          <w:szCs w:val="28"/>
          <w:rtl/>
        </w:rPr>
        <w:t xml:space="preserve">11- رحمت گسترده الهى ، رحمتى بى بديل و بى مانند است .</w:t>
      </w:r>
    </w:p>
    <w:p>
      <w:pPr>
        <w:pStyle w:val="BookText"/>
      </w:pPr>
      <w:r>
        <w:rPr>
          <w:rFonts w:ascii="Amiri" w:hAnsi="Amiri" w:eastAsia="Amiri" w:cs="Amiri"/>
          <w:lang w:bidi="ar-SA"/>
          <w:color w:val="111111"/>
          <w:sz w:val="28"/>
          <w:szCs w:val="28"/>
          <w:rtl/>
        </w:rPr>
        <w:t xml:space="preserve">و أنت أرحم الرحمين</w:t>
      </w:r>
    </w:p>
    <w:p>
      <w:pPr>
        <w:pStyle w:val="BookText"/>
      </w:pPr>
      <w:r>
        <w:rPr>
          <w:rFonts w:ascii="Amiri" w:hAnsi="Amiri" w:eastAsia="Amiri" w:cs="Amiri"/>
          <w:lang w:bidi="ar-SA"/>
          <w:color w:val="111111"/>
          <w:sz w:val="28"/>
          <w:szCs w:val="28"/>
          <w:rtl/>
        </w:rPr>
        <w:t xml:space="preserve">توصيف شدن خداوند به «أرحم الراحمين» (مهربان ترين مهربانان) دليل بى مانند بودن او در مهربانى است; زيرا «برترين» در هر وصفى تنها يكى خواهد بود.</w:t>
      </w:r>
    </w:p>
    <w:p>
      <w:pPr>
        <w:pStyle w:val="Heading3"/>
      </w:pPr>
      <w:bookmarkStart w:id="326" w:name="_Toc84"/>
      <w:r>
        <w:t>34- تبديل رحمت به عذاب</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- 46 - 25 - 4</w:t>
      </w:r>
    </w:p>
    <w:p>
      <w:pPr>
        <w:pStyle w:val="BookText"/>
      </w:pPr>
      <w:r>
        <w:rPr>
          <w:rFonts w:ascii="IRNazanin" w:hAnsi="IRNazanin" w:eastAsia="IRNazanin" w:cs="IRNazanin"/>
          <w:lang w:bidi="fa-IR"/>
          <w:color w:val="111111"/>
          <w:sz w:val="28"/>
          <w:szCs w:val="28"/>
          <w:rtl/>
        </w:rPr>
        <w:t xml:space="preserve">4 - تبديل مظاهر رحمت آفرين طبيعت ، به عوامل عذاب و نقمت ، در نتيجه عصيان گرى انسان</w:t>
      </w:r>
    </w:p>
    <w:p>
      <w:pPr>
        <w:pStyle w:val="BookText"/>
      </w:pPr>
      <w:r>
        <w:rPr>
          <w:rFonts w:ascii="Amiri" w:hAnsi="Amiri" w:eastAsia="Amiri" w:cs="Amiri"/>
          <w:lang w:bidi="ar-SA"/>
          <w:color w:val="111111"/>
          <w:sz w:val="28"/>
          <w:szCs w:val="28"/>
          <w:rtl/>
        </w:rPr>
        <w:t xml:space="preserve">ريح . .. تدمّر كلّ شىء</w:t>
      </w:r>
    </w:p>
    <w:p>
      <w:pPr>
        <w:pStyle w:val="BookText"/>
      </w:pPr>
      <w:r>
        <w:rPr>
          <w:rFonts w:ascii="IRNazanin" w:hAnsi="IRNazanin" w:eastAsia="IRNazanin" w:cs="IRNazanin"/>
          <w:lang w:bidi="fa-IR"/>
          <w:color w:val="111111"/>
          <w:sz w:val="28"/>
          <w:szCs w:val="28"/>
          <w:rtl/>
        </w:rPr>
        <w:t xml:space="preserve">با توجه به نقش سازنده باد در سيستم حيات زمين; به كار گرفته شدن آن در راستاى عذاب قوم عاد، بيانگر مطلب ياد شده است.</w:t>
      </w:r>
    </w:p>
    <w:p>
      <w:pPr>
        <w:pStyle w:val="Heading3"/>
      </w:pPr>
      <w:bookmarkStart w:id="327" w:name="_Toc85"/>
      <w:r>
        <w:t>35- تحصيل رحمت</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- 2 - 157 - 7</w:t>
      </w:r>
    </w:p>
    <w:p>
      <w:pPr>
        <w:pStyle w:val="BookText"/>
      </w:pPr>
      <w:r>
        <w:rPr>
          <w:rFonts w:ascii="IRNazanin" w:hAnsi="IRNazanin" w:eastAsia="IRNazanin" w:cs="IRNazanin"/>
          <w:lang w:bidi="fa-IR"/>
          <w:color w:val="111111"/>
          <w:sz w:val="28"/>
          <w:szCs w:val="28"/>
          <w:rtl/>
        </w:rPr>
        <w:t xml:space="preserve">7 - نيل به هدايت و دستيابى به رحمت و الطاف الهى ، بشارت و مژده خداوند به صبرپيشگان راه ايمان</w:t>
      </w:r>
    </w:p>
    <w:p>
      <w:pPr>
        <w:pStyle w:val="BookText"/>
      </w:pPr>
      <w:r>
        <w:rPr>
          <w:rFonts w:ascii="Amiri" w:hAnsi="Amiri" w:eastAsia="Amiri" w:cs="Amiri"/>
          <w:lang w:bidi="ar-SA"/>
          <w:color w:val="111111"/>
          <w:sz w:val="28"/>
          <w:szCs w:val="28"/>
          <w:rtl/>
        </w:rPr>
        <w:t xml:space="preserve">و بشر الصبرين . .. أولئك ... هم المهتدون</w:t>
      </w:r>
    </w:p>
    <w:p>
      <w:pPr>
        <w:pStyle w:val="BookText"/>
      </w:pPr>
      <w:r>
        <w:rPr>
          <w:rFonts w:ascii="IRNazanin" w:hAnsi="IRNazanin" w:eastAsia="IRNazanin" w:cs="IRNazanin"/>
          <w:lang w:bidi="fa-IR"/>
          <w:color w:val="111111"/>
          <w:sz w:val="28"/>
          <w:szCs w:val="28"/>
          <w:rtl/>
        </w:rPr>
        <w:t xml:space="preserve">جمله «أولئك عليهم . ..» مى تواند بيانگر بشارت و مژده اى باشد كه «و بشر الصابرين» بدان اشاره داشت; يعنى: بشرهم بأن عليهم صلوات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6097_46376"/>
    <w:bookmarkEnd w:id="31"/>
    <w:p>
      <w:pPr>
        <w:pStyle w:val="Heading3"/>
      </w:pPr>
      <w:bookmarkStart w:id="328" w:name="_Toc86"/>
      <w:r>
        <w:t>36- تداوم رحمت خدا</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- 17 - 8 - 8</w:t>
      </w:r>
    </w:p>
    <w:p>
      <w:pPr>
        <w:pStyle w:val="BookText"/>
      </w:pPr>
      <w:r>
        <w:rPr>
          <w:rFonts w:ascii="Amiri" w:hAnsi="Amiri" w:eastAsia="Amiri" w:cs="Amiri"/>
          <w:lang w:bidi="ar-SA"/>
          <w:color w:val="111111"/>
          <w:sz w:val="28"/>
          <w:szCs w:val="28"/>
          <w:rtl/>
        </w:rPr>
        <w:t xml:space="preserve">8- رحمت الهى ، امرى اصيل و مستمر ، و محروميت از آن نتيجه عملكرد خود انسان است .</w:t>
      </w:r>
    </w:p>
    <w:p>
      <w:pPr>
        <w:pStyle w:val="BookText"/>
      </w:pPr>
      <w:r>
        <w:rPr>
          <w:rFonts w:ascii="Amiri" w:hAnsi="Amiri" w:eastAsia="Amiri" w:cs="Amiri"/>
          <w:lang w:bidi="ar-SA"/>
          <w:color w:val="111111"/>
          <w:sz w:val="28"/>
          <w:szCs w:val="28"/>
          <w:rtl/>
        </w:rPr>
        <w:t xml:space="preserve">عسى ربّكم أن يرحمكم و إن عدتم عدنا</w:t>
      </w:r>
    </w:p>
    <w:p>
      <w:pPr>
        <w:pStyle w:val="BookText"/>
      </w:pPr>
      <w:r>
        <w:rPr>
          <w:rFonts w:ascii="IRNazanin" w:hAnsi="IRNazanin" w:eastAsia="IRNazanin" w:cs="IRNazanin"/>
          <w:lang w:bidi="fa-IR"/>
          <w:color w:val="111111"/>
          <w:sz w:val="28"/>
          <w:szCs w:val="28"/>
          <w:rtl/>
        </w:rPr>
        <w:t xml:space="preserve">در اين آيه خداوند همه انسانها حتى گنهكاران را به رحمت خود اميدوار ساخته است: «اگر شما به گناه و فساد باز گرديد، كيفر و عذاب ما هم مجدداً به سراغ شما خواهد آمد». از اين سخن، نتيجه گرفته مى شود كه گرفتار شدن به عذاب خداوند و محروميت از رحمت او، حاصل عملكرد خود انسان است و رحمت خداوند همواره، اصيل و مستمر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- 21 - 42 - 4</w:t>
      </w:r>
    </w:p>
    <w:p>
      <w:pPr>
        <w:pStyle w:val="BookText"/>
      </w:pPr>
      <w:r>
        <w:rPr>
          <w:rFonts w:ascii="IRNazanin" w:hAnsi="IRNazanin" w:eastAsia="IRNazanin" w:cs="IRNazanin"/>
          <w:lang w:bidi="fa-IR"/>
          <w:color w:val="111111"/>
          <w:sz w:val="28"/>
          <w:szCs w:val="28"/>
          <w:rtl/>
        </w:rPr>
        <w:t xml:space="preserve">4- روى گردانى كافران از پروردگار خويش ، على رغم برخوردارى از رحمت مداوم او</w:t>
      </w:r>
    </w:p>
    <w:p>
      <w:pPr>
        <w:pStyle w:val="BookText"/>
      </w:pPr>
      <w:r>
        <w:rPr>
          <w:rFonts w:ascii="Amiri" w:hAnsi="Amiri" w:eastAsia="Amiri" w:cs="Amiri"/>
          <w:lang w:bidi="ar-SA"/>
          <w:color w:val="111111"/>
          <w:sz w:val="28"/>
          <w:szCs w:val="28"/>
          <w:rtl/>
        </w:rPr>
        <w:t xml:space="preserve">قل من يكلؤكم . .. من الرحمن بل هم عن ذكر ربّهم معرضون</w:t>
      </w:r>
    </w:p>
    <w:p>
      <w:pPr>
        <w:pStyle w:val="BookText"/>
      </w:pPr>
      <w:r>
        <w:rPr>
          <w:rFonts w:ascii="IRNazanin" w:hAnsi="IRNazanin" w:eastAsia="IRNazanin" w:cs="IRNazanin"/>
          <w:lang w:bidi="fa-IR"/>
          <w:color w:val="111111"/>
          <w:sz w:val="28"/>
          <w:szCs w:val="28"/>
          <w:rtl/>
        </w:rPr>
        <w:t xml:space="preserve">«بل» در آيه شريفه، براى اضراب انتقالى است; يعنى، خداوند پس از بيان نياز بشر به خداى رحمان و ذكر عذاب او، به علت اصلى كفر كافران ( اعراض از ياد پروردگار و بى توجهى به ربوبيت الهى) پرداخته است.</w:t>
      </w:r>
    </w:p>
    <w:p>
      <w:pPr>
        <w:pStyle w:val="Heading3"/>
      </w:pPr>
      <w:bookmarkStart w:id="329" w:name="_Toc87"/>
      <w:r>
        <w:t>37- تذكر رحمت خدا</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w:t>
      </w:r>
    </w:p>
    <w:p>
      <w:pPr>
        <w:pStyle w:val="BookText"/>
      </w:pPr>
      <w:r>
        <w:rPr>
          <w:rFonts w:ascii="IRNazanin" w:hAnsi="IRNazanin" w:eastAsia="IRNazanin" w:cs="IRNazanin"/>
          <w:lang w:bidi="fa-IR"/>
          <w:color w:val="111111"/>
          <w:sz w:val="28"/>
          <w:szCs w:val="28"/>
          <w:rtl/>
        </w:rPr>
        <w:t xml:space="preserve">1 - پيامبر(صلی الله علیه و آله) مأمور توجه دادن تكذيب كنندگان وحى به رحمت واسعه خداوند و بيم دادن آنان از عذاب حتمى اوست.</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- 20 - 90 - 5</w:t>
      </w:r>
    </w:p>
    <w:p>
      <w:pPr>
        <w:pStyle w:val="BookText"/>
      </w:pPr>
      <w:r>
        <w:rPr>
          <w:rFonts w:ascii="IRNazanin" w:hAnsi="IRNazanin" w:eastAsia="IRNazanin" w:cs="IRNazanin"/>
          <w:lang w:bidi="fa-IR"/>
          <w:color w:val="111111"/>
          <w:sz w:val="28"/>
          <w:szCs w:val="28"/>
          <w:rtl/>
        </w:rPr>
        <w:t xml:space="preserve">5 - هارون ، با يادآورى رحمت گسترده خداوند به بنى اسرائيل ، باز بودن راه بازگشت از شرك و ارتداد را به آنان يادآورى كرد .</w:t>
      </w:r>
    </w:p>
    <w:p>
      <w:pPr>
        <w:pStyle w:val="BookText"/>
      </w:pPr>
      <w:r>
        <w:rPr>
          <w:rFonts w:ascii="Amiri" w:hAnsi="Amiri" w:eastAsia="Amiri" w:cs="Amiri"/>
          <w:lang w:bidi="ar-SA"/>
          <w:color w:val="111111"/>
          <w:sz w:val="28"/>
          <w:szCs w:val="28"/>
          <w:rtl/>
        </w:rPr>
        <w:t xml:space="preserve">إنّما فتنتم به و إنّ ربّكم الرحمن</w:t>
      </w:r>
    </w:p>
    <w:p>
      <w:pPr>
        <w:pStyle w:val="BookText"/>
      </w:pPr>
      <w:r>
        <w:rPr>
          <w:rFonts w:ascii="IRNazanin" w:hAnsi="IRNazanin" w:eastAsia="IRNazanin" w:cs="IRNazanin"/>
          <w:lang w:bidi="fa-IR"/>
          <w:color w:val="111111"/>
          <w:sz w:val="28"/>
          <w:szCs w:val="28"/>
          <w:rtl/>
        </w:rPr>
        <w:t xml:space="preserve">توصيف خداوند در كلام هارون(ع)، با عنوان «الرحمان» و با توجه به گوساله پرستى و عصيان بنى اسرائيل، متضمن وعده رحمت الهى به آنان، در صورت توبه و بازگشت از شرك است.</w:t>
      </w:r>
    </w:p>
    <w:p>
      <w:pPr>
        <w:pStyle w:val="Heading3"/>
      </w:pPr>
      <w:bookmarkStart w:id="330" w:name="_Toc88"/>
      <w:r>
        <w:t>38- تعدد خزاين رحمت</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- 38 - 9 - 4</w:t>
      </w:r>
    </w:p>
    <w:p>
      <w:pPr>
        <w:pStyle w:val="BookText"/>
      </w:pPr>
      <w:r>
        <w:rPr>
          <w:rFonts w:ascii="IRNazanin" w:hAnsi="IRNazanin" w:eastAsia="IRNazanin" w:cs="IRNazanin"/>
          <w:lang w:bidi="fa-IR"/>
          <w:color w:val="111111"/>
          <w:sz w:val="28"/>
          <w:szCs w:val="28"/>
          <w:rtl/>
        </w:rPr>
        <w:t xml:space="preserve">4 - گنجينه هاى رحمت الهى متعدد و بسيار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6097_46377"/>
    <w:bookmarkEnd w:id="32"/>
    <w:p>
      <w:pPr>
        <w:pStyle w:val="BookText"/>
      </w:pPr>
      <w:r>
        <w:rPr>
          <w:rFonts w:ascii="Amiri" w:hAnsi="Amiri" w:eastAsia="Amiri" w:cs="Amiri"/>
          <w:lang w:bidi="ar-SA"/>
          <w:color w:val="111111"/>
          <w:sz w:val="28"/>
          <w:szCs w:val="28"/>
          <w:rtl/>
        </w:rPr>
        <w:t xml:space="preserve">أم عندهم خزائن رحمة ربّك</w:t>
      </w:r>
    </w:p>
    <w:p>
      <w:pPr>
        <w:pStyle w:val="Heading3"/>
      </w:pPr>
      <w:bookmarkStart w:id="331" w:name="_Toc89"/>
      <w:r>
        <w:t>39- تقدم رحمت خدا</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- 6 - 147 - 8</w:t>
      </w:r>
    </w:p>
    <w:p>
      <w:pPr>
        <w:pStyle w:val="BookText"/>
      </w:pPr>
      <w:r>
        <w:rPr>
          <w:rFonts w:ascii="IRNazanin" w:hAnsi="IRNazanin" w:eastAsia="IRNazanin" w:cs="IRNazanin"/>
          <w:lang w:bidi="fa-IR"/>
          <w:color w:val="111111"/>
          <w:sz w:val="28"/>
          <w:szCs w:val="28"/>
          <w:rtl/>
        </w:rPr>
        <w:t xml:space="preserve">8 - رحمت خدا بر غضب وى پيشى دارد.</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- 7 - 156 - 12</w:t>
      </w:r>
    </w:p>
    <w:p>
      <w:pPr>
        <w:pStyle w:val="BookText"/>
      </w:pPr>
      <w:r>
        <w:rPr>
          <w:rFonts w:ascii="IRNazanin" w:hAnsi="IRNazanin" w:eastAsia="IRNazanin" w:cs="IRNazanin"/>
          <w:lang w:bidi="fa-IR"/>
          <w:color w:val="111111"/>
          <w:sz w:val="28"/>
          <w:szCs w:val="28"/>
          <w:rtl/>
        </w:rPr>
        <w:t xml:space="preserve">12 - سبقت رحمت خدا بر غضب او</w:t>
      </w:r>
    </w:p>
    <w:p>
      <w:pPr>
        <w:pStyle w:val="BookText"/>
      </w:pPr>
      <w:r>
        <w:rPr>
          <w:rFonts w:ascii="Amiri" w:hAnsi="Amiri" w:eastAsia="Amiri" w:cs="Amiri"/>
          <w:lang w:bidi="ar-SA"/>
          <w:color w:val="111111"/>
          <w:sz w:val="28"/>
          <w:szCs w:val="28"/>
          <w:rtl/>
        </w:rPr>
        <w:t xml:space="preserve">عذابى أصيب به من أشاء و رحمتى وسعت كل شىء</w:t>
      </w:r>
    </w:p>
    <w:p>
      <w:pPr>
        <w:pStyle w:val="BookText"/>
      </w:pPr>
      <w:r>
        <w:rPr>
          <w:rFonts w:ascii="IRNazanin" w:hAnsi="IRNazanin" w:eastAsia="IRNazanin" w:cs="IRNazanin"/>
          <w:lang w:bidi="fa-IR"/>
          <w:color w:val="111111"/>
          <w:sz w:val="28"/>
          <w:szCs w:val="28"/>
          <w:rtl/>
        </w:rPr>
        <w:t xml:space="preserve">خداوند در بيان رحمت، فعل ماضى (وسعت) آورده و همگان را مشمول آن قرار داده است، ولى در بيان غضب، فعل مضارع (أصيب) به كار برده و با مترتب ساختن آن بر مشيت خويش، «من أشاء»، آن را امرى مقدر و قطعى قلمداد نكرده است. از مقايسه اين دو بيان به دست مى آيد كه رحمت خدا اصل و غضب او عارضى و محدود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- 8 - 53 - 10</w:t>
      </w:r>
    </w:p>
    <w:p>
      <w:pPr>
        <w:pStyle w:val="BookText"/>
      </w:pPr>
      <w:r>
        <w:rPr>
          <w:rFonts w:ascii="IRNazanin" w:hAnsi="IRNazanin" w:eastAsia="IRNazanin" w:cs="IRNazanin"/>
          <w:lang w:bidi="fa-IR"/>
          <w:color w:val="111111"/>
          <w:sz w:val="28"/>
          <w:szCs w:val="28"/>
          <w:rtl/>
        </w:rPr>
        <w:t xml:space="preserve">10 - سبقت رحمت و نعمت خدا بر نقمت او</w:t>
      </w:r>
    </w:p>
    <w:p>
      <w:pPr>
        <w:pStyle w:val="BookText"/>
      </w:pPr>
      <w:r>
        <w:rPr>
          <w:rFonts w:ascii="Amiri" w:hAnsi="Amiri" w:eastAsia="Amiri" w:cs="Amiri"/>
          <w:lang w:bidi="ar-SA"/>
          <w:color w:val="111111"/>
          <w:sz w:val="28"/>
          <w:szCs w:val="28"/>
          <w:rtl/>
        </w:rPr>
        <w:t xml:space="preserve">لم يك مغيرا نعمة أنعمها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- 9 - 74 - 27</w:t>
      </w:r>
    </w:p>
    <w:p>
      <w:pPr>
        <w:pStyle w:val="BookText"/>
      </w:pPr>
      <w:r>
        <w:rPr>
          <w:rFonts w:ascii="Amiri" w:hAnsi="Amiri" w:eastAsia="Amiri" w:cs="Amiri"/>
          <w:lang w:bidi="ar-SA"/>
          <w:color w:val="111111"/>
          <w:sz w:val="28"/>
          <w:szCs w:val="28"/>
          <w:rtl/>
        </w:rPr>
        <w:t xml:space="preserve">27 - سبقت رحمت الهى بر كيفر و غضبش</w:t>
      </w:r>
    </w:p>
    <w:p>
      <w:pPr>
        <w:pStyle w:val="BookText"/>
      </w:pPr>
      <w:r>
        <w:rPr>
          <w:rFonts w:ascii="Amiri" w:hAnsi="Amiri" w:eastAsia="Amiri" w:cs="Amiri"/>
          <w:lang w:bidi="ar-SA"/>
          <w:color w:val="111111"/>
          <w:sz w:val="28"/>
          <w:szCs w:val="28"/>
          <w:rtl/>
        </w:rPr>
        <w:t xml:space="preserve">فإن يتوبوا يك خيراً لهم و إن يتولوا يعذبهم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- 15 - 50 - 4</w:t>
      </w:r>
    </w:p>
    <w:p>
      <w:pPr>
        <w:pStyle w:val="BookText"/>
      </w:pPr>
      <w:r>
        <w:rPr>
          <w:rFonts w:ascii="IRNazanin" w:hAnsi="IRNazanin" w:eastAsia="IRNazanin" w:cs="IRNazanin"/>
          <w:lang w:bidi="fa-IR"/>
          <w:color w:val="111111"/>
          <w:sz w:val="28"/>
          <w:szCs w:val="28"/>
          <w:rtl/>
        </w:rPr>
        <w:t xml:space="preserve">4- تقدم و سبقت لطف و رحمت خداوند بر غضب و عذاب او</w:t>
      </w:r>
    </w:p>
    <w:p>
      <w:pPr>
        <w:pStyle w:val="BookText"/>
      </w:pPr>
      <w:r>
        <w:rPr>
          <w:rFonts w:ascii="Amiri" w:hAnsi="Amiri" w:eastAsia="Amiri" w:cs="Amiri"/>
          <w:lang w:bidi="ar-SA"/>
          <w:color w:val="111111"/>
          <w:sz w:val="28"/>
          <w:szCs w:val="28"/>
          <w:rtl/>
        </w:rPr>
        <w:t xml:space="preserve">نبّىء عبادى أنى أنا الغفور الرحيم . و أن عذابى هو العذاب الأليم</w:t>
      </w:r>
    </w:p>
    <w:p>
      <w:pPr>
        <w:pStyle w:val="BookText"/>
      </w:pPr>
      <w:r>
        <w:rPr>
          <w:rFonts w:ascii="IRNazanin" w:hAnsi="IRNazanin" w:eastAsia="IRNazanin" w:cs="IRNazanin"/>
          <w:lang w:bidi="fa-IR"/>
          <w:color w:val="111111"/>
          <w:sz w:val="28"/>
          <w:szCs w:val="28"/>
          <w:rtl/>
        </w:rPr>
        <w:t xml:space="preserve">از اينكه خداوند در توصيه به پيامبراسلام(صلی الله علیه و آله) ابتدا غفران و رحمت خود و سپس عذاب خويش را ذكر كرده است مى تواند بيانگر اين باشد كه: غفران و رحمت خداوند همواره بر غضب و عذاب او مقدم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- 17 - 57 - 12</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6097_46378"/>
    <w:bookmarkEnd w:id="33"/>
    <w:p>
      <w:pPr>
        <w:pStyle w:val="BookText"/>
      </w:pPr>
      <w:r>
        <w:rPr>
          <w:rFonts w:ascii="Amiri" w:hAnsi="Amiri" w:eastAsia="Amiri" w:cs="Amiri"/>
          <w:lang w:bidi="ar-SA"/>
          <w:color w:val="111111"/>
          <w:sz w:val="28"/>
          <w:szCs w:val="28"/>
          <w:rtl/>
        </w:rPr>
        <w:t xml:space="preserve">12- تقدم و سبقت رحمت خدا بر عذاب و كيفرش *</w:t>
      </w:r>
    </w:p>
    <w:p>
      <w:pPr>
        <w:pStyle w:val="BookText"/>
      </w:pPr>
      <w:r>
        <w:rPr>
          <w:rFonts w:ascii="Amiri" w:hAnsi="Amiri" w:eastAsia="Amiri" w:cs="Amiri"/>
          <w:lang w:bidi="ar-SA"/>
          <w:color w:val="111111"/>
          <w:sz w:val="28"/>
          <w:szCs w:val="28"/>
          <w:rtl/>
        </w:rPr>
        <w:t xml:space="preserve">يرجون رحمته و يخافون عذابه</w:t>
      </w:r>
    </w:p>
    <w:p>
      <w:pPr>
        <w:pStyle w:val="BookText"/>
      </w:pPr>
      <w:r>
        <w:rPr>
          <w:rFonts w:ascii="Amiri" w:hAnsi="Amiri" w:eastAsia="Amiri" w:cs="Amiri"/>
          <w:lang w:bidi="ar-SA"/>
          <w:color w:val="111111"/>
          <w:sz w:val="28"/>
          <w:szCs w:val="28"/>
          <w:rtl/>
        </w:rPr>
        <w:t xml:space="preserve">تقدم «يرجون رحمته» بر «يخافون عذابه» مى تواند مشعر به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- 18 - 58 - 5</w:t>
      </w:r>
    </w:p>
    <w:p>
      <w:pPr>
        <w:pStyle w:val="BookText"/>
      </w:pPr>
      <w:r>
        <w:rPr>
          <w:rFonts w:ascii="Amiri" w:hAnsi="Amiri" w:eastAsia="Amiri" w:cs="Amiri"/>
          <w:lang w:bidi="ar-SA"/>
          <w:color w:val="111111"/>
          <w:sz w:val="28"/>
          <w:szCs w:val="28"/>
          <w:rtl/>
        </w:rPr>
        <w:t xml:space="preserve">5- لطف و رحمت الهى بر آدميان ، همواره ، مقدّم بر غضب او است .</w:t>
      </w:r>
    </w:p>
    <w:p>
      <w:pPr>
        <w:pStyle w:val="BookText"/>
      </w:pPr>
      <w:r>
        <w:rPr>
          <w:rFonts w:ascii="Amiri" w:hAnsi="Amiri" w:eastAsia="Amiri" w:cs="Amiri"/>
          <w:lang w:bidi="ar-SA"/>
          <w:color w:val="111111"/>
          <w:sz w:val="28"/>
          <w:szCs w:val="28"/>
          <w:rtl/>
        </w:rPr>
        <w:t xml:space="preserve">و ربّك الغفور ذوالرحمة لو يؤاخذهم بما كسبوا لعجّل لهم العذاب</w:t>
      </w:r>
    </w:p>
    <w:p>
      <w:pPr>
        <w:pStyle w:val="BookText"/>
      </w:pPr>
      <w:r>
        <w:rPr>
          <w:rFonts w:ascii="IRNazanin" w:hAnsi="IRNazanin" w:eastAsia="IRNazanin" w:cs="IRNazanin"/>
          <w:lang w:bidi="fa-IR"/>
          <w:color w:val="111111"/>
          <w:sz w:val="28"/>
          <w:szCs w:val="28"/>
          <w:rtl/>
        </w:rPr>
        <w:t xml:space="preserve">جمله «و ربّك الغفور. ..» به منزله تعليلى براى امتناع در «لو يؤاخذهم» است; يعنى، اگر تعجيلى در مؤاخذه و عذاب برخى از كافران صورت نمى گيرد، به دليل غفران و رحمت گسترده پروردگار است. بر اين اساس، شمول غفران و رحمت خداوند، سابق بر شمول غضب و عقوبت او است; يعنى، اصل اوّلى، شمول رحمت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- 40 - 3 - 7</w:t>
      </w:r>
    </w:p>
    <w:p>
      <w:pPr>
        <w:pStyle w:val="BookText"/>
      </w:pPr>
      <w:r>
        <w:rPr>
          <w:rFonts w:ascii="IRNazanin" w:hAnsi="IRNazanin" w:eastAsia="IRNazanin" w:cs="IRNazanin"/>
          <w:lang w:bidi="fa-IR"/>
          <w:color w:val="111111"/>
          <w:sz w:val="28"/>
          <w:szCs w:val="28"/>
          <w:rtl/>
        </w:rPr>
        <w:t xml:space="preserve">7 - سبقت رحمت و فضل خداوند ، بر غضب و عقوبت او</w:t>
      </w:r>
    </w:p>
    <w:p>
      <w:pPr>
        <w:pStyle w:val="BookText"/>
      </w:pPr>
      <w:r>
        <w:rPr>
          <w:rFonts w:ascii="Amiri" w:hAnsi="Amiri" w:eastAsia="Amiri" w:cs="Amiri"/>
          <w:lang w:bidi="ar-SA"/>
          <w:color w:val="111111"/>
          <w:sz w:val="28"/>
          <w:szCs w:val="28"/>
          <w:rtl/>
        </w:rPr>
        <w:t xml:space="preserve">غافر الذنب و قابل التوب شديد العقاب ذى الطول</w:t>
      </w:r>
    </w:p>
    <w:p>
      <w:pPr>
        <w:pStyle w:val="BookText"/>
      </w:pPr>
      <w:r>
        <w:rPr>
          <w:rFonts w:ascii="Amiri" w:hAnsi="Amiri" w:eastAsia="Amiri" w:cs="Amiri"/>
          <w:lang w:bidi="ar-SA"/>
          <w:color w:val="111111"/>
          <w:sz w:val="28"/>
          <w:szCs w:val="28"/>
          <w:rtl/>
        </w:rPr>
        <w:t xml:space="preserve">از تقدم دو صفت «غافرالذنب» و «قابل التوب»، بر «شديدالعقاب» و «ذى الطول»، مى توان برداشت ياد شده را به دست آورد.</w:t>
      </w:r>
    </w:p>
    <w:p>
      <w:pPr>
        <w:pStyle w:val="Heading3"/>
      </w:pPr>
      <w:bookmarkStart w:id="332" w:name="_Toc90"/>
      <w:r>
        <w:t>40- توبه و رحمت خدا</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- 9 - 118 - 15</w:t>
      </w:r>
    </w:p>
    <w:p>
      <w:pPr>
        <w:pStyle w:val="BookText"/>
      </w:pPr>
      <w:r>
        <w:rPr>
          <w:rFonts w:ascii="IRNazanin" w:hAnsi="IRNazanin" w:eastAsia="IRNazanin" w:cs="IRNazanin"/>
          <w:lang w:bidi="fa-IR"/>
          <w:color w:val="111111"/>
          <w:sz w:val="28"/>
          <w:szCs w:val="28"/>
          <w:rtl/>
        </w:rPr>
        <w:t xml:space="preserve">15 - توبه انسان به درگاه الهى ، محفوف به دو رحمت از سوى خداوند</w:t>
      </w:r>
    </w:p>
    <w:p>
      <w:pPr>
        <w:pStyle w:val="BookText"/>
      </w:pPr>
      <w:r>
        <w:rPr>
          <w:rFonts w:ascii="Amiri" w:hAnsi="Amiri" w:eastAsia="Amiri" w:cs="Amiri"/>
          <w:lang w:bidi="ar-SA"/>
          <w:color w:val="111111"/>
          <w:sz w:val="28"/>
          <w:szCs w:val="28"/>
          <w:rtl/>
        </w:rPr>
        <w:t xml:space="preserve">ثم تاب عليهم ليتوبوا إن اللّه هو التواب</w:t>
      </w:r>
    </w:p>
    <w:p>
      <w:pPr>
        <w:pStyle w:val="BookText"/>
      </w:pPr>
      <w:r>
        <w:rPr>
          <w:rFonts w:ascii="IRNazanin" w:hAnsi="IRNazanin" w:eastAsia="IRNazanin" w:cs="IRNazanin"/>
          <w:lang w:bidi="fa-IR"/>
          <w:color w:val="111111"/>
          <w:sz w:val="28"/>
          <w:szCs w:val="28"/>
          <w:rtl/>
        </w:rPr>
        <w:t xml:space="preserve">توبه خداوند بر خطاكاران، (لطف و رحمت خدا به آنان) زمينه آن شد كه آنان به سوى خدا توبه كنند و سپس خداوند هم رحمت خويش را بر آنان نازل كرده و خطايشان را ببخشيد.</w:t>
      </w:r>
    </w:p>
    <w:p>
      <w:pPr>
        <w:pStyle w:val="Heading3"/>
      </w:pPr>
      <w:bookmarkStart w:id="333" w:name="_Toc91"/>
      <w:r>
        <w:t>41- توكل به رحمت خدا</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- 11 - 41 - 4</w:t>
      </w:r>
    </w:p>
    <w:p>
      <w:pPr>
        <w:pStyle w:val="BookText"/>
      </w:pPr>
      <w:r>
        <w:rPr>
          <w:rFonts w:ascii="IRNazanin" w:hAnsi="IRNazanin" w:eastAsia="IRNazanin" w:cs="IRNazanin"/>
          <w:lang w:bidi="fa-IR"/>
          <w:color w:val="111111"/>
          <w:sz w:val="28"/>
          <w:szCs w:val="28"/>
          <w:rtl/>
        </w:rPr>
        <w:t xml:space="preserve">4- اتكا به مغفرت و رحمت خدا براى نجات از حادثه طوفان ، توصيه نوح ( ع ) به پيروان خويش</w:t>
      </w:r>
    </w:p>
    <w:p>
      <w:pPr>
        <w:pStyle w:val="BookText"/>
      </w:pPr>
      <w:r>
        <w:rPr>
          <w:rFonts w:ascii="Amiri" w:hAnsi="Amiri" w:eastAsia="Amiri" w:cs="Amiri"/>
          <w:lang w:bidi="ar-SA"/>
          <w:color w:val="111111"/>
          <w:sz w:val="28"/>
          <w:szCs w:val="28"/>
          <w:rtl/>
        </w:rPr>
        <w:t xml:space="preserve">قال اركبوا فيها . .. إن ربى لغفور رحيم</w:t>
      </w:r>
    </w:p>
    <w:p>
      <w:pPr>
        <w:pStyle w:val="BookText"/>
      </w:pPr>
      <w:r>
        <w:rPr>
          <w:rFonts w:ascii="IRNazanin" w:hAnsi="IRNazanin" w:eastAsia="IRNazanin" w:cs="IRNazanin"/>
          <w:lang w:bidi="fa-IR"/>
          <w:color w:val="111111"/>
          <w:sz w:val="28"/>
          <w:szCs w:val="28"/>
          <w:rtl/>
        </w:rPr>
        <w:t xml:space="preserve">نوح(ع) با يادآورى مغفرت و رحمت الهى ، پس از فرمانش مبنى بر سوار شدن به كشتى ، درصدد بيان اين حقيقت بود كه كشتى تنها يك وسيله است و آنچه تأمين كننده نجات مى باشد شمول مغفرت و رحمت الهى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6097_46379"/>
    <w:bookmarkEnd w:id="34"/>
    <w:p>
      <w:pPr>
        <w:pStyle w:val="Heading3"/>
      </w:pPr>
      <w:bookmarkStart w:id="334" w:name="_Toc92"/>
      <w:r>
        <w:t>42- جاودانگى رحمت خدا</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- 41 - 2 - 3</w:t>
      </w:r>
    </w:p>
    <w:p>
      <w:pPr>
        <w:pStyle w:val="BookText"/>
      </w:pPr>
      <w:r>
        <w:rPr>
          <w:rFonts w:ascii="IRNazanin" w:hAnsi="IRNazanin" w:eastAsia="IRNazanin" w:cs="IRNazanin"/>
          <w:lang w:bidi="fa-IR"/>
          <w:color w:val="111111"/>
          <w:sz w:val="28"/>
          <w:szCs w:val="28"/>
          <w:rtl/>
        </w:rPr>
        <w:t xml:space="preserve">3 - خداوند ، رحمان ( داراى رحمتى فراگير ) و رحيم ( داراى مهرى پايان ناپذير ) است .</w:t>
      </w:r>
    </w:p>
    <w:p>
      <w:pPr>
        <w:pStyle w:val="BookText"/>
      </w:pPr>
      <w:r>
        <w:rPr>
          <w:rFonts w:ascii="Amiri" w:hAnsi="Amiri" w:eastAsia="Amiri" w:cs="Amiri"/>
          <w:lang w:bidi="ar-SA"/>
          <w:color w:val="111111"/>
          <w:sz w:val="28"/>
          <w:szCs w:val="28"/>
          <w:rtl/>
        </w:rPr>
        <w:t xml:space="preserve">تنزيل من الرحمن الرحيم</w:t>
      </w:r>
    </w:p>
    <w:p>
      <w:pPr>
        <w:pStyle w:val="BookText"/>
      </w:pPr>
      <w:r>
        <w:rPr>
          <w:rFonts w:ascii="IRNazanin" w:hAnsi="IRNazanin" w:eastAsia="IRNazanin" w:cs="IRNazanin"/>
          <w:lang w:bidi="fa-IR"/>
          <w:color w:val="111111"/>
          <w:sz w:val="28"/>
          <w:szCs w:val="28"/>
          <w:rtl/>
        </w:rPr>
        <w:t xml:space="preserve">«رحمان» صيغه مبالغه و بيانگر گستردگى و فراگيرى رحمت خداوند است. «رحيم» كه بر وزن فعيل است (اين وزن غالباً حاكى از عدم انفكاك صفت از ذات مى باشد) بيانگر پايان ناپذيرى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- 44 - 42 - 10</w:t>
      </w:r>
    </w:p>
    <w:p>
      <w:pPr>
        <w:pStyle w:val="BookText"/>
      </w:pPr>
      <w:r>
        <w:rPr>
          <w:rFonts w:ascii="IRNazanin" w:hAnsi="IRNazanin" w:eastAsia="IRNazanin" w:cs="IRNazanin"/>
          <w:lang w:bidi="fa-IR"/>
          <w:color w:val="111111"/>
          <w:sz w:val="28"/>
          <w:szCs w:val="28"/>
          <w:rtl/>
        </w:rPr>
        <w:t xml:space="preserve">10- اقتدار و عزت خداوند ، آميخته با رحمت گسترده و جاودان او است .</w:t>
      </w:r>
    </w:p>
    <w:p>
      <w:pPr>
        <w:pStyle w:val="BookText"/>
      </w:pPr>
      <w:r>
        <w:rPr>
          <w:rFonts w:ascii="Amiri" w:hAnsi="Amiri" w:eastAsia="Amiri" w:cs="Amiri"/>
          <w:lang w:bidi="ar-SA"/>
          <w:color w:val="111111"/>
          <w:sz w:val="28"/>
          <w:szCs w:val="28"/>
          <w:rtl/>
        </w:rPr>
        <w:t xml:space="preserve">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- 47 - 28 - 10</w:t>
      </w:r>
    </w:p>
    <w:p>
      <w:pPr>
        <w:pStyle w:val="BookText"/>
      </w:pPr>
      <w:r>
        <w:rPr>
          <w:rFonts w:ascii="Amiri" w:hAnsi="Amiri" w:eastAsia="Amiri" w:cs="Amiri"/>
          <w:lang w:bidi="ar-SA"/>
          <w:color w:val="111111"/>
          <w:sz w:val="28"/>
          <w:szCs w:val="28"/>
          <w:rtl/>
        </w:rPr>
        <w:t xml:space="preserve">10- رضا و رحمت حق ، اصلى ازلى و جارى در نظام آفرينش ، و خشم الهى زاييده اعمال آدميان *</w:t>
      </w:r>
    </w:p>
    <w:p>
      <w:pPr>
        <w:pStyle w:val="BookText"/>
      </w:pPr>
      <w:r>
        <w:rPr>
          <w:rFonts w:ascii="Amiri" w:hAnsi="Amiri" w:eastAsia="Amiri" w:cs="Amiri"/>
          <w:lang w:bidi="ar-SA"/>
          <w:color w:val="111111"/>
          <w:sz w:val="28"/>
          <w:szCs w:val="28"/>
          <w:rtl/>
        </w:rPr>
        <w:t xml:space="preserve">اتّبعوا ما أسخط اللّه و كرهوا رضونه</w:t>
      </w:r>
    </w:p>
    <w:p>
      <w:pPr>
        <w:pStyle w:val="BookText"/>
      </w:pPr>
      <w:r>
        <w:rPr>
          <w:rFonts w:ascii="IRNazanin" w:hAnsi="IRNazanin" w:eastAsia="IRNazanin" w:cs="IRNazanin"/>
          <w:lang w:bidi="fa-IR"/>
          <w:color w:val="111111"/>
          <w:sz w:val="28"/>
          <w:szCs w:val="28"/>
          <w:rtl/>
        </w:rPr>
        <w:t xml:space="preserve">«أسخط» (از باب افعال) بيانگر ايجاد است; ولى «رضوان» (به صورت اسم) مى نماياند كه رضا و رحمت حق، همواره گسترده بوده و خواهد بود و تنها كافى است كه انسان بدان تمايل داشته و از آن بهره گيرد، برخلاف خشم و كيفر الهى كه با نفس عمل انسان، پديد آمده و ايجاد مى شود.</w:t>
      </w:r>
    </w:p>
    <w:p>
      <w:pPr>
        <w:pStyle w:val="Heading3"/>
      </w:pPr>
      <w:bookmarkStart w:id="335" w:name="_Toc93"/>
      <w:r>
        <w:t>43- جلب رحمت خدا</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- 17 - 28 - 5</w:t>
      </w:r>
    </w:p>
    <w:p>
      <w:pPr>
        <w:pStyle w:val="BookText"/>
      </w:pPr>
      <w:r>
        <w:rPr>
          <w:rFonts w:ascii="IRNazanin" w:hAnsi="IRNazanin" w:eastAsia="IRNazanin" w:cs="IRNazanin"/>
          <w:lang w:bidi="fa-IR"/>
          <w:color w:val="111111"/>
          <w:sz w:val="28"/>
          <w:szCs w:val="28"/>
          <w:rtl/>
        </w:rPr>
        <w:t xml:space="preserve">5- اعراض از اعانه به مستمندان همراه با پوزش از آنها ، به خاطر اشتغال به امر مهمى چون جلب رحمت خداوند ، امرى مجاز است .</w:t>
      </w:r>
    </w:p>
    <w:p>
      <w:pPr>
        <w:pStyle w:val="BookText"/>
      </w:pPr>
      <w:r>
        <w:rPr>
          <w:rFonts w:ascii="Amiri" w:hAnsi="Amiri" w:eastAsia="Amiri" w:cs="Amiri"/>
          <w:lang w:bidi="ar-SA"/>
          <w:color w:val="111111"/>
          <w:sz w:val="28"/>
          <w:szCs w:val="28"/>
          <w:rtl/>
        </w:rPr>
        <w:t xml:space="preserve">إما تعرضنّ عنهم ابتغاء رحمة من ربّك ترجوها فقل لهم قولاً ميسورًا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- 35 - 2 - 2</w:t>
      </w:r>
    </w:p>
    <w:p>
      <w:pPr>
        <w:pStyle w:val="BookText"/>
      </w:pPr>
      <w:r>
        <w:rPr>
          <w:rFonts w:ascii="IRNazanin" w:hAnsi="IRNazanin" w:eastAsia="IRNazanin" w:cs="IRNazanin"/>
          <w:lang w:bidi="fa-IR"/>
          <w:color w:val="111111"/>
          <w:sz w:val="28"/>
          <w:szCs w:val="28"/>
          <w:rtl/>
        </w:rPr>
        <w:t xml:space="preserve">2 - هيچ موجودى ، توانايى جلب رحمت منع شده خداوند از مردم را ندارد .</w:t>
      </w:r>
    </w:p>
    <w:p>
      <w:pPr>
        <w:pStyle w:val="BookText"/>
      </w:pPr>
      <w:r>
        <w:rPr>
          <w:rFonts w:ascii="Amiri" w:hAnsi="Amiri" w:eastAsia="Amiri" w:cs="Amiri"/>
          <w:lang w:bidi="ar-SA"/>
          <w:color w:val="111111"/>
          <w:sz w:val="28"/>
          <w:szCs w:val="28"/>
          <w:rtl/>
        </w:rPr>
        <w:t xml:space="preserve">و ما يمسك فلامرسل له من بعده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6097_46380"/>
    <w:bookmarkEnd w:id="35"/>
    <w:p>
      <w:pPr>
        <w:pStyle w:val="Heading3"/>
      </w:pPr>
      <w:bookmarkStart w:id="336" w:name="_Toc94"/>
      <w:r>
        <w:t>44- حتميت رحمت خدا</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- 30 - 36 - 5</w:t>
      </w:r>
    </w:p>
    <w:p>
      <w:pPr>
        <w:pStyle w:val="BookText"/>
      </w:pPr>
      <w:r>
        <w:rPr>
          <w:rFonts w:ascii="IRNazanin" w:hAnsi="IRNazanin" w:eastAsia="IRNazanin" w:cs="IRNazanin"/>
          <w:lang w:bidi="fa-IR"/>
          <w:color w:val="111111"/>
          <w:sz w:val="28"/>
          <w:szCs w:val="28"/>
          <w:rtl/>
        </w:rPr>
        <w:t xml:space="preserve">5 - برخوردارى از رحمت الهى ، قطعى و مبتلا شدن به ناگوارى ، غير قطعى است .</w:t>
      </w:r>
    </w:p>
    <w:p>
      <w:pPr>
        <w:pStyle w:val="BookText"/>
      </w:pPr>
      <w:r>
        <w:rPr>
          <w:rFonts w:ascii="Amiri" w:hAnsi="Amiri" w:eastAsia="Amiri" w:cs="Amiri"/>
          <w:lang w:bidi="ar-SA"/>
          <w:color w:val="111111"/>
          <w:sz w:val="28"/>
          <w:szCs w:val="28"/>
          <w:rtl/>
        </w:rPr>
        <w:t xml:space="preserve">و إذا أذقنا الناس رحمة فرحوا . .. و إن تصبهم سيّئة</w:t>
      </w:r>
    </w:p>
    <w:p>
      <w:pPr>
        <w:pStyle w:val="BookText"/>
      </w:pPr>
      <w:r>
        <w:rPr>
          <w:rFonts w:ascii="IRNazanin" w:hAnsi="IRNazanin" w:eastAsia="IRNazanin" w:cs="IRNazanin"/>
          <w:lang w:bidi="fa-IR"/>
          <w:color w:val="111111"/>
          <w:sz w:val="28"/>
          <w:szCs w:val="28"/>
          <w:rtl/>
        </w:rPr>
        <w:t xml:space="preserve">هرگاه ادات جمله شرطيه «إذا» باشد، دلالت بر حتمىّ الوقوع بودن شرط مى كند.</w:t>
      </w:r>
    </w:p>
    <w:p>
      <w:pPr>
        <w:pStyle w:val="Heading3"/>
      </w:pPr>
      <w:bookmarkStart w:id="337" w:name="_Toc95"/>
      <w:r>
        <w:t>45- حرمت يأس از رحمت خدا</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- 39 - 53 - 10</w:t>
      </w:r>
    </w:p>
    <w:p>
      <w:pPr>
        <w:pStyle w:val="BookText"/>
      </w:pPr>
      <w:r>
        <w:rPr>
          <w:rFonts w:ascii="IRNazanin" w:hAnsi="IRNazanin" w:eastAsia="IRNazanin" w:cs="IRNazanin"/>
          <w:lang w:bidi="fa-IR"/>
          <w:color w:val="111111"/>
          <w:sz w:val="28"/>
          <w:szCs w:val="28"/>
          <w:rtl/>
        </w:rPr>
        <w:t xml:space="preserve">10 - مأيوس شدن بندگان از رحمت خداوند - هرچند گناهانشان بسيار باشد - حرام است .</w:t>
      </w:r>
    </w:p>
    <w:p>
      <w:pPr>
        <w:pStyle w:val="BookText"/>
      </w:pPr>
      <w:r>
        <w:rPr>
          <w:rFonts w:ascii="Amiri" w:hAnsi="Amiri" w:eastAsia="Amiri" w:cs="Amiri"/>
          <w:lang w:bidi="ar-SA"/>
          <w:color w:val="111111"/>
          <w:sz w:val="28"/>
          <w:szCs w:val="28"/>
          <w:rtl/>
        </w:rPr>
        <w:t xml:space="preserve">لاتقنطوا من رحمة اللّه إنّ اللّه يغفر الذنوب جميعًا</w:t>
      </w:r>
    </w:p>
    <w:p>
      <w:pPr>
        <w:pStyle w:val="Heading3"/>
      </w:pPr>
      <w:bookmarkStart w:id="338" w:name="_Toc96"/>
      <w:r>
        <w:t>46- حق طلبى مشمولان رحمت</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- 11 - 119 - 1</w:t>
      </w:r>
    </w:p>
    <w:p>
      <w:pPr>
        <w:pStyle w:val="BookText"/>
      </w:pPr>
      <w:r>
        <w:rPr>
          <w:rFonts w:ascii="IRNazanin" w:hAnsi="IRNazanin" w:eastAsia="IRNazanin" w:cs="IRNazanin"/>
          <w:lang w:bidi="fa-IR"/>
          <w:color w:val="111111"/>
          <w:sz w:val="28"/>
          <w:szCs w:val="28"/>
          <w:rtl/>
        </w:rPr>
        <w:t xml:space="preserve">1- تنها مشمولان رحمت الهى ، در گير و دار اختلافات دينى و مذهبى راه درست را مى يابند و بر طريق حق گام مى نهند .</w:t>
      </w:r>
    </w:p>
    <w:p>
      <w:pPr>
        <w:pStyle w:val="BookText"/>
      </w:pPr>
      <w:r>
        <w:rPr>
          <w:rFonts w:ascii="Amiri" w:hAnsi="Amiri" w:eastAsia="Amiri" w:cs="Amiri"/>
          <w:lang w:bidi="ar-SA"/>
          <w:color w:val="111111"/>
          <w:sz w:val="28"/>
          <w:szCs w:val="28"/>
          <w:rtl/>
        </w:rPr>
        <w:t xml:space="preserve">و لايزالون مختلفين. إلاّ من رحم ربك</w:t>
      </w:r>
    </w:p>
    <w:p>
      <w:pPr>
        <w:pStyle w:val="Heading3"/>
      </w:pPr>
      <w:bookmarkStart w:id="339" w:name="_Toc97"/>
      <w:r>
        <w:t>47- خزاين رحمت</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- 38 - 9 - 1</w:t>
      </w:r>
    </w:p>
    <w:p>
      <w:pPr>
        <w:pStyle w:val="BookText"/>
      </w:pPr>
      <w:r>
        <w:rPr>
          <w:rFonts w:ascii="IRNazanin" w:hAnsi="IRNazanin" w:eastAsia="IRNazanin" w:cs="IRNazanin"/>
          <w:lang w:bidi="fa-IR"/>
          <w:color w:val="111111"/>
          <w:sz w:val="28"/>
          <w:szCs w:val="28"/>
          <w:rtl/>
        </w:rPr>
        <w:t xml:space="preserve">1 - گنجينه هاى رحمت پروردگار نزد احدى نيست .</w:t>
      </w:r>
    </w:p>
    <w:p>
      <w:pPr>
        <w:pStyle w:val="BookText"/>
      </w:pPr>
      <w:r>
        <w:rPr>
          <w:rFonts w:ascii="Amiri" w:hAnsi="Amiri" w:eastAsia="Amiri" w:cs="Amiri"/>
          <w:lang w:bidi="ar-SA"/>
          <w:color w:val="111111"/>
          <w:sz w:val="28"/>
          <w:szCs w:val="28"/>
          <w:rtl/>
        </w:rPr>
        <w:t xml:space="preserve">أم عندهم خزائن رحمة ربّك</w:t>
      </w:r>
    </w:p>
    <w:p>
      <w:pPr>
        <w:pStyle w:val="BookText"/>
      </w:pPr>
      <w:r>
        <w:rPr>
          <w:rFonts w:ascii="IRNazanin" w:hAnsi="IRNazanin" w:eastAsia="IRNazanin" w:cs="IRNazanin"/>
          <w:lang w:bidi="fa-IR"/>
          <w:color w:val="111111"/>
          <w:sz w:val="28"/>
          <w:szCs w:val="28"/>
          <w:rtl/>
        </w:rPr>
        <w:t xml:space="preserve">«خزانة» (مفرد «خزائن») به معناى گنجينه است. «أم» نيز منقطعه بوده و به معناى «بل» و متضمن معناى همزه استفهام (از نوع استفهام انكارى)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6097_46381"/>
    <w:bookmarkEnd w:id="36"/>
    <w:p>
      <w:pPr>
        <w:pStyle w:val="Heading3"/>
      </w:pPr>
      <w:bookmarkStart w:id="340" w:name="_Toc98"/>
      <w:r>
        <w:t>48- درخواست رحمت</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- 7 - 23 - 4</w:t>
      </w:r>
    </w:p>
    <w:p>
      <w:pPr>
        <w:pStyle w:val="BookText"/>
      </w:pPr>
      <w:r>
        <w:rPr>
          <w:rFonts w:ascii="IRNazanin" w:hAnsi="IRNazanin" w:eastAsia="IRNazanin" w:cs="IRNazanin"/>
          <w:lang w:bidi="fa-IR"/>
          <w:color w:val="111111"/>
          <w:sz w:val="28"/>
          <w:szCs w:val="28"/>
          <w:rtl/>
        </w:rPr>
        <w:t xml:space="preserve">4 - آدم و حوا پس از اعتراف به لغزش خويش از خداوند خواستند تا گناهشان را بيامرزد و بر آنان ترحم كند.</w:t>
      </w:r>
    </w:p>
    <w:p>
      <w:pPr>
        <w:pStyle w:val="BookText"/>
      </w:pPr>
      <w:r>
        <w:rPr>
          <w:rFonts w:ascii="IRNazanin" w:hAnsi="IRNazanin" w:eastAsia="IRNazanin" w:cs="IRNazanin"/>
          <w:lang w:bidi="fa-IR"/>
          <w:color w:val="111111"/>
          <w:sz w:val="28"/>
          <w:szCs w:val="28"/>
          <w:rtl/>
        </w:rPr>
        <w:t xml:space="preserve">قالا ربنا ظلنا أنفسنا و إن لم تغفر لنا و ترحمنا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- 7 - 151 - 7،10</w:t>
      </w:r>
    </w:p>
    <w:p>
      <w:pPr>
        <w:pStyle w:val="BookText"/>
      </w:pPr>
      <w:r>
        <w:rPr>
          <w:rFonts w:ascii="IRNazanin" w:hAnsi="IRNazanin" w:eastAsia="IRNazanin" w:cs="IRNazanin"/>
          <w:lang w:bidi="fa-IR"/>
          <w:color w:val="111111"/>
          <w:sz w:val="28"/>
          <w:szCs w:val="28"/>
          <w:rtl/>
        </w:rPr>
        <w:t xml:space="preserve">7 - فراگيرى رحمت الهى بر موسى ( ع ) و هارون ، از دعا ها و درخواست هاى موسى ( ع ) از خداوند .</w:t>
      </w:r>
    </w:p>
    <w:p>
      <w:pPr>
        <w:pStyle w:val="BookText"/>
      </w:pPr>
      <w:r>
        <w:rPr>
          <w:rFonts w:ascii="Amiri" w:hAnsi="Amiri" w:eastAsia="Amiri" w:cs="Amiri"/>
          <w:lang w:bidi="ar-SA"/>
          <w:color w:val="111111"/>
          <w:sz w:val="28"/>
          <w:szCs w:val="28"/>
          <w:rtl/>
        </w:rPr>
        <w:t xml:space="preserve">و أدخلنا فى رحمتك</w:t>
      </w:r>
    </w:p>
    <w:p>
      <w:pPr>
        <w:pStyle w:val="BookText"/>
      </w:pPr>
      <w:r>
        <w:rPr>
          <w:rFonts w:ascii="IRNazanin" w:hAnsi="IRNazanin" w:eastAsia="IRNazanin" w:cs="IRNazanin"/>
          <w:lang w:bidi="fa-IR"/>
          <w:color w:val="111111"/>
          <w:sz w:val="28"/>
          <w:szCs w:val="28"/>
          <w:rtl/>
        </w:rPr>
        <w:t xml:space="preserve">10 - بيان « أرحم الراحمين » بودن خدا پس از درخواست آمرزش و رحمت ، از آداب دعا به درگاه ربوبى است .</w:t>
      </w:r>
    </w:p>
    <w:p>
      <w:pPr>
        <w:pStyle w:val="BookText"/>
      </w:pPr>
      <w:r>
        <w:rPr>
          <w:rFonts w:ascii="Amiri" w:hAnsi="Amiri" w:eastAsia="Amiri" w:cs="Amiri"/>
          <w:lang w:bidi="ar-SA"/>
          <w:color w:val="111111"/>
          <w:sz w:val="28"/>
          <w:szCs w:val="28"/>
          <w:rtl/>
        </w:rPr>
        <w:t xml:space="preserve">و أنت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- 23 - 109 - 7</w:t>
      </w:r>
    </w:p>
    <w:p>
      <w:pPr>
        <w:pStyle w:val="BookText"/>
      </w:pPr>
      <w:r>
        <w:rPr>
          <w:rFonts w:ascii="Amiri" w:hAnsi="Amiri" w:eastAsia="Amiri" w:cs="Amiri"/>
          <w:lang w:bidi="ar-SA"/>
          <w:color w:val="111111"/>
          <w:sz w:val="28"/>
          <w:szCs w:val="28"/>
          <w:rtl/>
        </w:rPr>
        <w:t xml:space="preserve">7 - استغفار و دعا براى جلب رحمت الهى ، از مشخصات عبوديت و ايمان</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 و ارحمنا</w:t>
      </w:r>
    </w:p>
    <w:p>
      <w:pPr>
        <w:pStyle w:val="Heading3"/>
      </w:pPr>
      <w:bookmarkStart w:id="341" w:name="_Toc99"/>
      <w:r>
        <w:t>49- درخواست رحمت براى مربى</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- 17 - 24 - 10</w:t>
      </w:r>
    </w:p>
    <w:p>
      <w:pPr>
        <w:pStyle w:val="BookText"/>
      </w:pPr>
      <w:r>
        <w:rPr>
          <w:rFonts w:ascii="Amiri" w:hAnsi="Amiri" w:eastAsia="Amiri" w:cs="Amiri"/>
          <w:lang w:bidi="ar-SA"/>
          <w:color w:val="111111"/>
          <w:sz w:val="28"/>
          <w:szCs w:val="28"/>
          <w:rtl/>
        </w:rPr>
        <w:t xml:space="preserve">10- انسان بايد از مربى خويش قدردانى و براى او از خداوند طلب رحمت كند .</w:t>
      </w:r>
    </w:p>
    <w:p>
      <w:pPr>
        <w:pStyle w:val="BookText"/>
      </w:pPr>
      <w:r>
        <w:rPr>
          <w:rFonts w:ascii="Amiri" w:hAnsi="Amiri" w:eastAsia="Amiri" w:cs="Amiri"/>
          <w:lang w:bidi="ar-SA"/>
          <w:color w:val="111111"/>
          <w:sz w:val="28"/>
          <w:szCs w:val="28"/>
          <w:rtl/>
        </w:rPr>
        <w:t xml:space="preserve">ربّ ارحمهما كما ربّيانى صغيرًا</w:t>
      </w:r>
    </w:p>
    <w:p>
      <w:pPr>
        <w:pStyle w:val="Heading3"/>
      </w:pPr>
      <w:bookmarkStart w:id="342" w:name="_Toc100"/>
      <w:r>
        <w:t>50- درخواست رحمت براى والدين</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- 17 - 24 - 5،9</w:t>
      </w:r>
    </w:p>
    <w:p>
      <w:pPr>
        <w:pStyle w:val="BookText"/>
      </w:pPr>
      <w:r>
        <w:rPr>
          <w:rFonts w:ascii="IRNazanin" w:hAnsi="IRNazanin" w:eastAsia="IRNazanin" w:cs="IRNazanin"/>
          <w:lang w:bidi="fa-IR"/>
          <w:color w:val="111111"/>
          <w:sz w:val="28"/>
          <w:szCs w:val="28"/>
          <w:rtl/>
        </w:rPr>
        <w:t xml:space="preserve">5- دعا و طلب رحمت بى دريغ از پروردگار براى پدر و مادر ، از وظايف فرزند است .</w:t>
      </w:r>
    </w:p>
    <w:p>
      <w:pPr>
        <w:pStyle w:val="BookText"/>
      </w:pPr>
      <w:r>
        <w:rPr>
          <w:rFonts w:ascii="Amiri" w:hAnsi="Amiri" w:eastAsia="Amiri" w:cs="Amiri"/>
          <w:lang w:bidi="ar-SA"/>
          <w:color w:val="111111"/>
          <w:sz w:val="28"/>
          <w:szCs w:val="28"/>
          <w:rtl/>
        </w:rPr>
        <w:t xml:space="preserve">قل ربّ ارحمهما كما ربّيانى صغيرًا</w:t>
      </w:r>
    </w:p>
    <w:p>
      <w:pPr>
        <w:pStyle w:val="BookText"/>
      </w:pPr>
      <w:r>
        <w:rPr>
          <w:rFonts w:ascii="IRNazanin" w:hAnsi="IRNazanin" w:eastAsia="IRNazanin" w:cs="IRNazanin"/>
          <w:lang w:bidi="fa-IR"/>
          <w:color w:val="111111"/>
          <w:sz w:val="28"/>
          <w:szCs w:val="28"/>
          <w:rtl/>
        </w:rPr>
        <w:t xml:space="preserve">«كما» مى تواند اشاره به اين حقيقت داشته باشد كه چون رحمت پدر و مادر به فرزند بى دريغ بوده، پس فرزند نيز متقابلاً بايد چنين رحمتى را براى پدر و مادرش درخواست كند.</w:t>
      </w:r>
    </w:p>
    <w:p>
      <w:pPr>
        <w:pStyle w:val="BookText"/>
      </w:pPr>
      <w:r>
        <w:rPr>
          <w:rFonts w:ascii="IRNazanin" w:hAnsi="IRNazanin" w:eastAsia="IRNazanin" w:cs="IRNazanin"/>
          <w:lang w:bidi="fa-IR"/>
          <w:color w:val="111111"/>
          <w:sz w:val="28"/>
          <w:szCs w:val="28"/>
          <w:rtl/>
        </w:rPr>
        <w:t xml:space="preserve">9- درخواست رحمت از پروردگار براى پدر و مادر ، اداى گوشه اى از زحمت هاى بى دريغ آنان است .</w:t>
      </w:r>
    </w:p>
    <w:p>
      <w:pPr>
        <w:pStyle w:val="BookText"/>
      </w:pPr>
      <w:r>
        <w:rPr>
          <w:rFonts w:ascii="Amiri" w:hAnsi="Amiri" w:eastAsia="Amiri" w:cs="Amiri"/>
          <w:lang w:bidi="ar-SA"/>
          <w:color w:val="111111"/>
          <w:sz w:val="28"/>
          <w:szCs w:val="28"/>
          <w:rtl/>
        </w:rPr>
        <w:t xml:space="preserve">و قل ربّ ارحمهما كما ربّيانى صغيرًا</w:t>
      </w:r>
    </w:p>
    <w:p>
      <w:pPr>
        <w:pStyle w:val="BookText"/>
      </w:pPr>
      <w:r>
        <w:rPr>
          <w:rFonts w:ascii="Amiri" w:hAnsi="Amiri" w:eastAsia="Amiri" w:cs="Amiri"/>
          <w:lang w:bidi="ar-SA"/>
          <w:color w:val="111111"/>
          <w:sz w:val="28"/>
          <w:szCs w:val="28"/>
          <w:rtl/>
        </w:rPr>
        <w:t xml:space="preserve">«كما» حرف تشبيه مجازى و به معناى «لما» است; يعنى، خداوندا به آنان ترحم كن به خاطر آنكه آنان مرا با زحمتهاى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6097_46382"/>
    <w:bookmarkEnd w:id="37"/>
    <w:p>
      <w:pPr>
        <w:pStyle w:val="BookText"/>
      </w:pPr>
      <w:r>
        <w:rPr>
          <w:rFonts w:ascii="IRNazanin" w:hAnsi="IRNazanin" w:eastAsia="IRNazanin" w:cs="IRNazanin"/>
          <w:lang w:bidi="fa-IR"/>
          <w:color w:val="111111"/>
          <w:sz w:val="28"/>
          <w:szCs w:val="28"/>
          <w:rtl/>
        </w:rPr>
        <w:t xml:space="preserve">خود پرورش داده اند.</w:t>
      </w:r>
    </w:p>
    <w:p>
      <w:pPr>
        <w:pStyle w:val="Heading3"/>
      </w:pPr>
      <w:bookmarkStart w:id="343" w:name="_Toc101"/>
      <w:r>
        <w:t>51- درخواست رحمت براى هارون(ع)</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- 7 - 151 - 7</w:t>
      </w:r>
    </w:p>
    <w:p>
      <w:pPr>
        <w:pStyle w:val="BookText"/>
      </w:pPr>
      <w:r>
        <w:rPr>
          <w:rFonts w:ascii="IRNazanin" w:hAnsi="IRNazanin" w:eastAsia="IRNazanin" w:cs="IRNazanin"/>
          <w:lang w:bidi="fa-IR"/>
          <w:color w:val="111111"/>
          <w:sz w:val="28"/>
          <w:szCs w:val="28"/>
          <w:rtl/>
        </w:rPr>
        <w:t xml:space="preserve">7 - فراگيرى رحمت الهى بر موسى ( ع ) و هارون ، از دعا ها و درخواست هاى موسى ( ع ) از خداوند .</w:t>
      </w:r>
    </w:p>
    <w:p>
      <w:pPr>
        <w:pStyle w:val="BookText"/>
      </w:pPr>
      <w:r>
        <w:rPr>
          <w:rFonts w:ascii="Amiri" w:hAnsi="Amiri" w:eastAsia="Amiri" w:cs="Amiri"/>
          <w:lang w:bidi="ar-SA"/>
          <w:color w:val="111111"/>
          <w:sz w:val="28"/>
          <w:szCs w:val="28"/>
          <w:rtl/>
        </w:rPr>
        <w:t xml:space="preserve">و أدخلنا فى رحمتك</w:t>
      </w:r>
    </w:p>
    <w:p>
      <w:pPr>
        <w:pStyle w:val="Heading3"/>
      </w:pPr>
      <w:bookmarkStart w:id="344" w:name="_Toc102"/>
      <w:r>
        <w:t>52- درخواست رحمت خدا</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- 18 - 10 - 7</w:t>
      </w:r>
    </w:p>
    <w:p>
      <w:pPr>
        <w:pStyle w:val="BookText"/>
      </w:pPr>
      <w:r>
        <w:rPr>
          <w:rFonts w:ascii="Amiri" w:hAnsi="Amiri" w:eastAsia="Amiri" w:cs="Amiri"/>
          <w:lang w:bidi="ar-SA"/>
          <w:color w:val="111111"/>
          <w:sz w:val="28"/>
          <w:szCs w:val="28"/>
          <w:rtl/>
        </w:rPr>
        <w:t xml:space="preserve">7- اصحاب كهف ، با التجا به ربوبيّت الهى ، خواهان جلب رحمت و حمايت او شدند .</w:t>
      </w:r>
    </w:p>
    <w:p>
      <w:pPr>
        <w:pStyle w:val="BookText"/>
      </w:pPr>
      <w:r>
        <w:rPr>
          <w:rFonts w:ascii="Amiri" w:hAnsi="Amiri" w:eastAsia="Amiri" w:cs="Amiri"/>
          <w:lang w:bidi="ar-SA"/>
          <w:color w:val="111111"/>
          <w:sz w:val="28"/>
          <w:szCs w:val="28"/>
          <w:rtl/>
        </w:rPr>
        <w:t xml:space="preserve">فقالوا ربّنا ءاتنا من لدنك رحمة و هيّئ لنا</w:t>
      </w:r>
    </w:p>
    <w:p>
      <w:pPr>
        <w:pStyle w:val="Heading3"/>
      </w:pPr>
      <w:bookmarkStart w:id="345" w:name="_Toc103"/>
      <w:r>
        <w:t>53- دعا براى رحمت</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- 23 - 118 - 2</w:t>
      </w:r>
    </w:p>
    <w:p>
      <w:pPr>
        <w:pStyle w:val="BookText"/>
      </w:pPr>
      <w:r>
        <w:rPr>
          <w:rFonts w:ascii="IRNazanin" w:hAnsi="IRNazanin" w:eastAsia="IRNazanin" w:cs="IRNazanin"/>
          <w:lang w:bidi="fa-IR"/>
          <w:color w:val="111111"/>
          <w:sz w:val="28"/>
          <w:szCs w:val="28"/>
          <w:rtl/>
        </w:rPr>
        <w:t xml:space="preserve">2 - همه انسان ها ، حتى پيامبر (صلی الله علیه و آله) ، نيازمند دعا و نيايش براى جلب رحمت خداوند</w:t>
      </w:r>
    </w:p>
    <w:p>
      <w:pPr>
        <w:pStyle w:val="BookText"/>
      </w:pPr>
      <w:r>
        <w:rPr>
          <w:rFonts w:ascii="IRNazanin" w:hAnsi="IRNazanin" w:eastAsia="IRNazanin" w:cs="IRNazanin"/>
          <w:lang w:bidi="fa-IR"/>
          <w:color w:val="111111"/>
          <w:sz w:val="28"/>
          <w:szCs w:val="28"/>
          <w:rtl/>
        </w:rPr>
        <w:t xml:space="preserve">و قل ربّ اغفر و ارحم</w:t>
      </w:r>
    </w:p>
    <w:p>
      <w:pPr>
        <w:pStyle w:val="Heading3"/>
      </w:pPr>
      <w:bookmarkStart w:id="346" w:name="_Toc104"/>
      <w:r>
        <w:t>54- دعوت به رحمت</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- 13 - 6 - 3</w:t>
      </w:r>
    </w:p>
    <w:p>
      <w:pPr>
        <w:pStyle w:val="BookText"/>
      </w:pPr>
      <w:r>
        <w:rPr>
          <w:rFonts w:ascii="IRNazanin" w:hAnsi="IRNazanin" w:eastAsia="IRNazanin" w:cs="IRNazanin"/>
          <w:lang w:bidi="fa-IR"/>
          <w:color w:val="111111"/>
          <w:sz w:val="28"/>
          <w:szCs w:val="28"/>
          <w:rtl/>
        </w:rPr>
        <w:t xml:space="preserve">3- پيامبر (صلی الله علیه و آله) فراخوان مردم به ايمان و ترك كفر براى دستيابى به رحمت و سعادت دنيا و آخرت</w:t>
      </w:r>
    </w:p>
    <w:p>
      <w:pPr>
        <w:pStyle w:val="BookText"/>
      </w:pPr>
      <w:r>
        <w:rPr>
          <w:rFonts w:ascii="Amiri" w:hAnsi="Amiri" w:eastAsia="Amiri" w:cs="Amiri"/>
          <w:lang w:bidi="ar-SA"/>
          <w:color w:val="111111"/>
          <w:sz w:val="28"/>
          <w:szCs w:val="28"/>
          <w:rtl/>
        </w:rPr>
        <w:t xml:space="preserve">يستعجلونك بالسيئة قبل الحسنة</w:t>
      </w:r>
    </w:p>
    <w:p>
      <w:pPr>
        <w:pStyle w:val="BookText"/>
      </w:pPr>
      <w:r>
        <w:rPr>
          <w:rFonts w:ascii="IRNazanin" w:hAnsi="IRNazanin" w:eastAsia="IRNazanin" w:cs="IRNazanin"/>
          <w:lang w:bidi="fa-IR"/>
          <w:color w:val="111111"/>
          <w:sz w:val="28"/>
          <w:szCs w:val="28"/>
          <w:rtl/>
        </w:rPr>
        <w:t xml:space="preserve">«ال» در «الحسنة» عهد ذهنى است و اشاره به نويدهايى دارد كه پيامبر(صلی الله علیه و آله) به اهل ايمان ابلاغ مى كرد و به قرينه مقابله آن با «السيئة» دورى از عذاب دنيا و آخرت و رسيدن به آسايش و سعادت در دنيا و آخرت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6097_46383"/>
    <w:bookmarkEnd w:id="38"/>
    <w:p>
      <w:pPr>
        <w:pStyle w:val="Heading3"/>
      </w:pPr>
      <w:bookmarkStart w:id="347" w:name="_Toc105"/>
      <w:r>
        <w:t>55- دورى از رحمت</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- 3 - 192 - 4</w:t>
      </w:r>
    </w:p>
    <w:p>
      <w:pPr>
        <w:pStyle w:val="BookText"/>
      </w:pPr>
      <w:r>
        <w:rPr>
          <w:rFonts w:ascii="IRNazanin" w:hAnsi="IRNazanin" w:eastAsia="IRNazanin" w:cs="IRNazanin"/>
          <w:lang w:bidi="fa-IR"/>
          <w:color w:val="111111"/>
          <w:sz w:val="28"/>
          <w:szCs w:val="28"/>
          <w:rtl/>
        </w:rPr>
        <w:t xml:space="preserve">4 - خردمندان ، رنج دورى از رحمت خداوند و خوارى از سوى او را سخت تر از آتش دوزخ مى دانند .</w:t>
      </w:r>
    </w:p>
    <w:p>
      <w:pPr>
        <w:pStyle w:val="BookText"/>
      </w:pPr>
      <w:r>
        <w:rPr>
          <w:rFonts w:ascii="Amiri" w:hAnsi="Amiri" w:eastAsia="Amiri" w:cs="Amiri"/>
          <w:lang w:bidi="ar-SA"/>
          <w:color w:val="111111"/>
          <w:sz w:val="28"/>
          <w:szCs w:val="28"/>
          <w:rtl/>
        </w:rPr>
        <w:t xml:space="preserve">لاولى الالباب . .. ربّنا انّك من تدخل النّار فقد اخزيته</w:t>
      </w:r>
    </w:p>
    <w:p>
      <w:pPr>
        <w:pStyle w:val="BookText"/>
      </w:pPr>
      <w:r>
        <w:rPr>
          <w:rFonts w:ascii="IRNazanin" w:hAnsi="IRNazanin" w:eastAsia="IRNazanin" w:cs="IRNazanin"/>
          <w:lang w:bidi="fa-IR"/>
          <w:color w:val="111111"/>
          <w:sz w:val="28"/>
          <w:szCs w:val="28"/>
          <w:rtl/>
        </w:rPr>
        <w:t xml:space="preserve">جمله شرطيه «من تدخل النّار فقد اخزيته»، علّت براى جمله «فقنا عذاب النّار» است، و بيانگر اين معناست كه آنچه به نظر «اولى الالباب» دردآور است و قابل تحمّل نيست، خوارى و خذلان دوزخيان به دست خداوند است ; نه سوختن در آتش جهنّم.</w:t>
      </w:r>
    </w:p>
    <w:p>
      <w:pPr>
        <w:pStyle w:val="Heading3"/>
      </w:pPr>
      <w:bookmarkStart w:id="348" w:name="_Toc106"/>
      <w:r>
        <w:t>56- دوستى با مأيوسان از رحمت خدا</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- 60 - 13 - 6</w:t>
      </w:r>
    </w:p>
    <w:p>
      <w:pPr>
        <w:pStyle w:val="BookText"/>
      </w:pPr>
      <w:r>
        <w:rPr>
          <w:rFonts w:ascii="Amiri" w:hAnsi="Amiri" w:eastAsia="Amiri" w:cs="Amiri"/>
          <w:lang w:bidi="ar-SA"/>
          <w:color w:val="111111"/>
          <w:sz w:val="28"/>
          <w:szCs w:val="28"/>
          <w:rtl/>
        </w:rPr>
        <w:t xml:space="preserve">6 - مأيوسان از رحمت حق و ثواب اخروى ، غيرقابل اعتماد و ناشايست براى دوستى و مودّت</w:t>
      </w:r>
    </w:p>
    <w:p>
      <w:pPr>
        <w:pStyle w:val="BookText"/>
      </w:pPr>
      <w:r>
        <w:rPr>
          <w:rFonts w:ascii="Amiri" w:hAnsi="Amiri" w:eastAsia="Amiri" w:cs="Amiri"/>
          <w:lang w:bidi="ar-SA"/>
          <w:color w:val="111111"/>
          <w:sz w:val="28"/>
          <w:szCs w:val="28"/>
          <w:rtl/>
        </w:rPr>
        <w:t xml:space="preserve">يأيّها الذين ءامنوا لاتتولّوا قومًا . .. قد يئسوا من الأخرة</w:t>
      </w:r>
    </w:p>
    <w:p>
      <w:pPr>
        <w:pStyle w:val="BookText"/>
      </w:pPr>
      <w:r>
        <w:rPr>
          <w:rFonts w:ascii="Amiri" w:hAnsi="Amiri" w:eastAsia="Amiri" w:cs="Amiri"/>
          <w:lang w:bidi="ar-SA"/>
          <w:color w:val="111111"/>
          <w:sz w:val="28"/>
          <w:szCs w:val="28"/>
          <w:rtl/>
        </w:rPr>
        <w:t xml:space="preserve">جمله «قد يئسوا» به منزله تعليل براى «لاتتولّوا» مى باشد.</w:t>
      </w:r>
    </w:p>
    <w:p>
      <w:pPr>
        <w:pStyle w:val="Heading3"/>
      </w:pPr>
      <w:bookmarkStart w:id="349" w:name="_Toc107"/>
      <w:r>
        <w:t>57- ذكر رحمت خدا</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- 5 - 98 - 13</w:t>
      </w:r>
    </w:p>
    <w:p>
      <w:pPr>
        <w:pStyle w:val="BookText"/>
      </w:pPr>
      <w:r>
        <w:rPr>
          <w:rFonts w:ascii="IRNazanin" w:hAnsi="IRNazanin" w:eastAsia="IRNazanin" w:cs="IRNazanin"/>
          <w:lang w:bidi="fa-IR"/>
          <w:color w:val="111111"/>
          <w:sz w:val="28"/>
          <w:szCs w:val="28"/>
          <w:rtl/>
        </w:rPr>
        <w:t xml:space="preserve">13 - توجه به عقاب ، رحمت و مغفرت الهى زمينه ساز عمل به احكام دين و پرهيز از اعمال ناپسند</w:t>
      </w:r>
    </w:p>
    <w:p>
      <w:pPr>
        <w:pStyle w:val="BookText"/>
      </w:pPr>
      <w:r>
        <w:rPr>
          <w:rFonts w:ascii="Amiri" w:hAnsi="Amiri" w:eastAsia="Amiri" w:cs="Amiri"/>
          <w:lang w:bidi="ar-SA"/>
          <w:color w:val="111111"/>
          <w:sz w:val="28"/>
          <w:szCs w:val="28"/>
          <w:rtl/>
        </w:rPr>
        <w:t xml:space="preserve">و اعلموا إنّ اللّه شديد العقاب و إنّ اللّه غفور رحيم</w:t>
      </w:r>
    </w:p>
    <w:p>
      <w:pPr>
        <w:pStyle w:val="BookText"/>
      </w:pPr>
      <w:r>
        <w:rPr>
          <w:rFonts w:ascii="IRNazanin" w:hAnsi="IRNazanin" w:eastAsia="IRNazanin" w:cs="IRNazanin"/>
          <w:lang w:bidi="fa-IR"/>
          <w:color w:val="111111"/>
          <w:sz w:val="28"/>
          <w:szCs w:val="28"/>
          <w:rtl/>
        </w:rPr>
        <w:t xml:space="preserve">هدف از بيان شدت عقاب، و بيان رحمت و مغفرت الهى پس از تبيين احكام، اين است كه زمينه انجام اوامر خدا و پرهيز از نافرمانى وى در مخاطبان به وجود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- 9 - 104 - 10</w:t>
      </w:r>
    </w:p>
    <w:p>
      <w:pPr>
        <w:pStyle w:val="BookText"/>
      </w:pPr>
      <w:r>
        <w:rPr>
          <w:rFonts w:ascii="IRNazanin" w:hAnsi="IRNazanin" w:eastAsia="IRNazanin" w:cs="IRNazanin"/>
          <w:lang w:bidi="fa-IR"/>
          <w:color w:val="111111"/>
          <w:sz w:val="28"/>
          <w:szCs w:val="28"/>
          <w:rtl/>
        </w:rPr>
        <w:t xml:space="preserve">10 - لزوم توجه انسان به توبه پذيرى و رحمت گسترده خداوند</w:t>
      </w:r>
    </w:p>
    <w:p>
      <w:pPr>
        <w:pStyle w:val="BookText"/>
      </w:pPr>
      <w:r>
        <w:rPr>
          <w:rFonts w:ascii="Amiri" w:hAnsi="Amiri" w:eastAsia="Amiri" w:cs="Amiri"/>
          <w:lang w:bidi="ar-SA"/>
          <w:color w:val="111111"/>
          <w:sz w:val="28"/>
          <w:szCs w:val="28"/>
          <w:rtl/>
        </w:rPr>
        <w:t xml:space="preserve">ألم يعلموا أن اللّه هو يقبل التوبة . .. و أن اللّه هو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- 12 - 92 - 14</w:t>
      </w:r>
    </w:p>
    <w:p>
      <w:pPr>
        <w:pStyle w:val="BookText"/>
      </w:pPr>
      <w:r>
        <w:rPr>
          <w:rFonts w:ascii="IRNazanin" w:hAnsi="IRNazanin" w:eastAsia="IRNazanin" w:cs="IRNazanin"/>
          <w:lang w:bidi="fa-IR"/>
          <w:color w:val="111111"/>
          <w:sz w:val="28"/>
          <w:szCs w:val="28"/>
          <w:rtl/>
        </w:rPr>
        <w:t xml:space="preserve">14- يوسف ( ع ) با توجه دادن برادرانش به رحمت گسترده الهى ، آنان را به آمرزش گناهانشان اميدوار ساخت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IRNazanin" w:hAnsi="IRNazanin" w:eastAsia="IRNazanin" w:cs="IRNazanin"/>
          <w:lang w:bidi="fa-IR"/>
          <w:color w:val="111111"/>
          <w:sz w:val="28"/>
          <w:szCs w:val="28"/>
          <w:rtl/>
        </w:rPr>
        <w:t xml:space="preserve">جمله «و هو . ..» حاليه است و به منزله تعليل براى «يغفر الله» مى باشد ; يعنى، چون «ارحم الراحمين» است، گناه شما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6097_46384"/>
    <w:bookmarkEnd w:id="39"/>
    <w:p>
      <w:pPr>
        <w:pStyle w:val="BookText"/>
      </w:pPr>
      <w:r>
        <w:rPr>
          <w:rFonts w:ascii="IRNazanin" w:hAnsi="IRNazanin" w:eastAsia="IRNazanin" w:cs="IRNazanin"/>
          <w:lang w:bidi="fa-IR"/>
          <w:color w:val="111111"/>
          <w:sz w:val="28"/>
          <w:szCs w:val="28"/>
          <w:rtl/>
        </w:rPr>
        <w:t xml:space="preserve">را مى بخشايد. قابل ذكر است كه يوسف با يادآورى اين صفت خداوند، پس از گذشت از گناه برادرانش، به اين نكته اشاره مى كند كه: من از شما درگذشتم پس او كه از همه - از من و غير من - مهربان تر است، بى هيچ ترديد از شما خواهد گذشت.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- 19 - 2 - 3</w:t>
      </w:r>
    </w:p>
    <w:p>
      <w:pPr>
        <w:pStyle w:val="BookText"/>
      </w:pPr>
      <w:r>
        <w:rPr>
          <w:rFonts w:ascii="IRNazanin" w:hAnsi="IRNazanin" w:eastAsia="IRNazanin" w:cs="IRNazanin"/>
          <w:lang w:bidi="fa-IR"/>
          <w:color w:val="111111"/>
          <w:sz w:val="28"/>
          <w:szCs w:val="28"/>
          <w:rtl/>
        </w:rPr>
        <w:t xml:space="preserve">3- لطف و رحمت خداوند به بندگان ، سزاوار ذكر و يادآورى است .</w:t>
      </w:r>
    </w:p>
    <w:p>
      <w:pPr>
        <w:pStyle w:val="BookText"/>
      </w:pPr>
      <w:r>
        <w:rPr>
          <w:rFonts w:ascii="Amiri" w:hAnsi="Amiri" w:eastAsia="Amiri" w:cs="Amiri"/>
          <w:lang w:bidi="ar-SA"/>
          <w:color w:val="111111"/>
          <w:sz w:val="28"/>
          <w:szCs w:val="28"/>
          <w:rtl/>
        </w:rPr>
        <w:t xml:space="preserve">ذكر رحمت ربّك عبده زكريّا</w:t>
      </w:r>
    </w:p>
    <w:p>
      <w:pPr>
        <w:pStyle w:val="Heading3"/>
      </w:pPr>
      <w:bookmarkStart w:id="350" w:name="_Toc108"/>
      <w:r>
        <w:t>58- ذكر رحمت عام خدا</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- 55 - 1 - 2</w:t>
      </w:r>
    </w:p>
    <w:p>
      <w:pPr>
        <w:pStyle w:val="BookText"/>
      </w:pPr>
      <w:r>
        <w:rPr>
          <w:rFonts w:ascii="Amiri" w:hAnsi="Amiri" w:eastAsia="Amiri" w:cs="Amiri"/>
          <w:lang w:bidi="ar-SA"/>
          <w:color w:val="111111"/>
          <w:sz w:val="28"/>
          <w:szCs w:val="28"/>
          <w:rtl/>
        </w:rPr>
        <w:t xml:space="preserve">2 - خداوند ، توجه دهنده خلق به رحمت بى كران خويش</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IRNazanin" w:hAnsi="IRNazanin" w:eastAsia="IRNazanin" w:cs="IRNazanin"/>
          <w:lang w:bidi="fa-IR"/>
          <w:color w:val="111111"/>
          <w:sz w:val="28"/>
          <w:szCs w:val="28"/>
          <w:rtl/>
        </w:rPr>
        <w:t xml:space="preserve">آغاز شدن سوره با وصف «الرحمان» بيانگر مطلب ياد شده است.</w:t>
      </w:r>
    </w:p>
    <w:p>
      <w:pPr>
        <w:pStyle w:val="Heading3"/>
      </w:pPr>
      <w:bookmarkStart w:id="351" w:name="_Toc109"/>
      <w:r>
        <w:t>59- رحمت آيات خدا</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- 19 - 58 - 21</w:t>
      </w:r>
    </w:p>
    <w:p>
      <w:pPr>
        <w:pStyle w:val="BookText"/>
      </w:pPr>
      <w:r>
        <w:rPr>
          <w:rFonts w:ascii="IRNazanin" w:hAnsi="IRNazanin" w:eastAsia="IRNazanin" w:cs="IRNazanin"/>
          <w:lang w:bidi="fa-IR"/>
          <w:color w:val="111111"/>
          <w:sz w:val="28"/>
          <w:szCs w:val="28"/>
          <w:rtl/>
        </w:rPr>
        <w:t xml:space="preserve">21- آيات الهى در قرآن و ديگر كتب آسمانى ، جلوه رحمت واسعه او است .</w:t>
      </w:r>
    </w:p>
    <w:p>
      <w:pPr>
        <w:pStyle w:val="BookText"/>
      </w:pPr>
      <w:r>
        <w:rPr>
          <w:rFonts w:ascii="Amiri" w:hAnsi="Amiri" w:eastAsia="Amiri" w:cs="Amiri"/>
          <w:lang w:bidi="ar-SA"/>
          <w:color w:val="111111"/>
          <w:sz w:val="28"/>
          <w:szCs w:val="28"/>
          <w:rtl/>
        </w:rPr>
        <w:t xml:space="preserve">إذا تتلى عليهم ءايت الرحمن</w:t>
      </w:r>
    </w:p>
    <w:p>
      <w:pPr>
        <w:pStyle w:val="BookText"/>
      </w:pPr>
      <w:r>
        <w:rPr>
          <w:rFonts w:ascii="IRNazanin" w:hAnsi="IRNazanin" w:eastAsia="IRNazanin" w:cs="IRNazanin"/>
          <w:lang w:bidi="fa-IR"/>
          <w:color w:val="111111"/>
          <w:sz w:val="28"/>
          <w:szCs w:val="28"/>
          <w:rtl/>
        </w:rPr>
        <w:t xml:space="preserve">استناد «آيات» به «رحمن» گوياى برداشت ياد شده است. مضارع بودن «تتلى» دلالت دارد كه وصف «النبيّن» و «من هدينا واجتبينا» در هر زمان، چنين اقتضايى دارد; بنابراين «آيات الرحمن» شامل قرآن نيز مى شود.</w:t>
      </w:r>
    </w:p>
    <w:p>
      <w:pPr>
        <w:pStyle w:val="Heading3"/>
      </w:pPr>
      <w:bookmarkStart w:id="352" w:name="_Toc110"/>
      <w:r>
        <w:t>60- رحمت اخروى</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- 29 - 21 - 3</w:t>
      </w:r>
    </w:p>
    <w:p>
      <w:pPr>
        <w:pStyle w:val="BookText"/>
      </w:pPr>
      <w:r>
        <w:rPr>
          <w:rFonts w:ascii="Amiri" w:hAnsi="Amiri" w:eastAsia="Amiri" w:cs="Amiri"/>
          <w:lang w:bidi="ar-SA"/>
          <w:color w:val="111111"/>
          <w:sz w:val="28"/>
          <w:szCs w:val="28"/>
          <w:rtl/>
        </w:rPr>
        <w:t xml:space="preserve">3 - عالم آخرت ، عالم كيفر و رحمت است .</w:t>
      </w:r>
    </w:p>
    <w:p>
      <w:pPr>
        <w:pStyle w:val="BookText"/>
      </w:pPr>
      <w:r>
        <w:rPr>
          <w:rFonts w:ascii="Amiri" w:hAnsi="Amiri" w:eastAsia="Amiri" w:cs="Amiri"/>
          <w:lang w:bidi="ar-SA"/>
          <w:color w:val="111111"/>
          <w:sz w:val="28"/>
          <w:szCs w:val="28"/>
          <w:rtl/>
        </w:rPr>
        <w:t xml:space="preserve">ثمّ اللّه ينشئ النشأة الأخرة . .. يعذّب من يشاء و يرحم من يشاء</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6097_46385"/>
    <w:bookmarkEnd w:id="40"/>
    <w:p>
      <w:pPr>
        <w:pStyle w:val="Heading3"/>
      </w:pPr>
      <w:bookmarkStart w:id="353" w:name="_Toc111"/>
      <w:r>
        <w:t>61- رحمت اخروى بر مؤمنان</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- 57 - 13 - 17</w:t>
      </w:r>
    </w:p>
    <w:p>
      <w:pPr>
        <w:pStyle w:val="BookText"/>
      </w:pPr>
      <w:r>
        <w:rPr>
          <w:rFonts w:ascii="Amiri" w:hAnsi="Amiri" w:eastAsia="Amiri" w:cs="Amiri"/>
          <w:lang w:bidi="ar-SA"/>
          <w:color w:val="111111"/>
          <w:sz w:val="28"/>
          <w:szCs w:val="28"/>
          <w:rtl/>
        </w:rPr>
        <w:t xml:space="preserve">17 - درون حصار كشيده شده ميان مؤمنان و منافقان در قيامت ، محل رحمت خدا و خارج آن در احاطه عذاب الهى است .</w:t>
      </w:r>
    </w:p>
    <w:p>
      <w:pPr>
        <w:pStyle w:val="BookText"/>
      </w:pPr>
      <w:r>
        <w:rPr>
          <w:rFonts w:ascii="Amiri" w:hAnsi="Amiri" w:eastAsia="Amiri" w:cs="Amiri"/>
          <w:lang w:bidi="ar-SA"/>
          <w:color w:val="111111"/>
          <w:sz w:val="28"/>
          <w:szCs w:val="28"/>
          <w:rtl/>
        </w:rPr>
        <w:t xml:space="preserve">باطنه فيه الرحمة و ظهره من قبله العذاب</w:t>
      </w:r>
    </w:p>
    <w:p>
      <w:pPr>
        <w:pStyle w:val="Heading3"/>
      </w:pPr>
      <w:bookmarkStart w:id="354" w:name="_Toc112"/>
      <w:r>
        <w:t>62- رحمت اخروى خدا</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- 2 - 162 - 9</w:t>
      </w:r>
    </w:p>
    <w:p>
      <w:pPr>
        <w:pStyle w:val="BookText"/>
      </w:pPr>
      <w:r>
        <w:rPr>
          <w:rFonts w:ascii="IRNazanin" w:hAnsi="IRNazanin" w:eastAsia="IRNazanin" w:cs="IRNazanin"/>
          <w:lang w:bidi="fa-IR"/>
          <w:color w:val="111111"/>
          <w:sz w:val="28"/>
          <w:szCs w:val="28"/>
          <w:rtl/>
        </w:rPr>
        <w:t xml:space="preserve">9 - خداوند در قيامت نظر رحمتى بر كفرپيشگان و كتمان كنندگان حقايق دينى ، نخواهد داشت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در برداشت فوق فعل مجهول «ينظرون» از (نظر) به معناى رؤيت گرفته شده است. بر اين مبنا «ولاهم ينظرون»; يعنى، نظر رحمتى به آنان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- 7 - 45 - 7</w:t>
      </w:r>
    </w:p>
    <w:p>
      <w:pPr>
        <w:pStyle w:val="BookText"/>
      </w:pPr>
      <w:r>
        <w:rPr>
          <w:rFonts w:ascii="IRNazanin" w:hAnsi="IRNazanin" w:eastAsia="IRNazanin" w:cs="IRNazanin"/>
          <w:lang w:bidi="fa-IR"/>
          <w:color w:val="111111"/>
          <w:sz w:val="28"/>
          <w:szCs w:val="28"/>
          <w:rtl/>
        </w:rPr>
        <w:t xml:space="preserve">7 - اعراض كنندگان از راه خدا ، بازدارندگان مردم از پيوستن به آيين الهى و آنان كه راه خدا را منحرف جلوه مى دهند ، از رحمت الهى در قيامت بدور خواهند بود .</w:t>
      </w:r>
    </w:p>
    <w:p>
      <w:pPr>
        <w:pStyle w:val="BookText"/>
      </w:pPr>
      <w:r>
        <w:rPr>
          <w:rFonts w:ascii="Amiri" w:hAnsi="Amiri" w:eastAsia="Amiri" w:cs="Amiri"/>
          <w:lang w:bidi="ar-SA"/>
          <w:color w:val="111111"/>
          <w:sz w:val="28"/>
          <w:szCs w:val="28"/>
          <w:rtl/>
        </w:rPr>
        <w:t xml:space="preserve">أن لعنة اللّه على الظالمين. الذين يصدون عن سبيل اللّه و يبغونها عوجاً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- 7 - 156 - 11</w:t>
      </w:r>
    </w:p>
    <w:p>
      <w:pPr>
        <w:pStyle w:val="BookText"/>
      </w:pPr>
      <w:r>
        <w:rPr>
          <w:rFonts w:ascii="IRNazanin" w:hAnsi="IRNazanin" w:eastAsia="IRNazanin" w:cs="IRNazanin"/>
          <w:lang w:bidi="fa-IR"/>
          <w:color w:val="111111"/>
          <w:sz w:val="28"/>
          <w:szCs w:val="28"/>
          <w:rtl/>
        </w:rPr>
        <w:t xml:space="preserve">11 - دنيا ظرف رحمت عام و گسترده خداوند و آخرت جايگاه تحقق رحمت خاص اوست . *</w:t>
      </w:r>
    </w:p>
    <w:p>
      <w:pPr>
        <w:pStyle w:val="BookText"/>
      </w:pPr>
      <w:r>
        <w:rPr>
          <w:rFonts w:ascii="Amiri" w:hAnsi="Amiri" w:eastAsia="Amiri" w:cs="Amiri"/>
          <w:lang w:bidi="ar-SA"/>
          <w:color w:val="111111"/>
          <w:sz w:val="28"/>
          <w:szCs w:val="28"/>
          <w:rtl/>
        </w:rPr>
        <w:t xml:space="preserve">رحمتى وسعت كل شىء فسأكتبها للذين يتقون</w:t>
      </w:r>
    </w:p>
    <w:p>
      <w:pPr>
        <w:pStyle w:val="BookText"/>
      </w:pPr>
      <w:r>
        <w:rPr>
          <w:rFonts w:ascii="IRNazanin" w:hAnsi="IRNazanin" w:eastAsia="IRNazanin" w:cs="IRNazanin"/>
          <w:lang w:bidi="fa-IR"/>
          <w:color w:val="111111"/>
          <w:sz w:val="28"/>
          <w:szCs w:val="28"/>
          <w:rtl/>
        </w:rPr>
        <w:t xml:space="preserve">جمله «رحمتى وسعت . .. » جواب موسى(ع) است كه براى خود و پيروانش سعادت دنيا و آخرت را درخواست كرد. بنابراين به قرينه «سين» در «سأكتب» مى توان گفت «سأكتبها» براى آخرت و «رحمتى» براى دنياست.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- 9 - 71 - 20</w:t>
      </w:r>
    </w:p>
    <w:p>
      <w:pPr>
        <w:pStyle w:val="BookText"/>
      </w:pPr>
      <w:r>
        <w:rPr>
          <w:rFonts w:ascii="Amiri" w:hAnsi="Amiri" w:eastAsia="Amiri" w:cs="Amiri"/>
          <w:lang w:bidi="ar-SA"/>
          <w:color w:val="111111"/>
          <w:sz w:val="28"/>
          <w:szCs w:val="28"/>
          <w:rtl/>
        </w:rPr>
        <w:t xml:space="preserve">20 - وعده خداوند به بهره مند ساختن مؤمنان راستين ، از رحمت خاص خويش در قيامت</w:t>
      </w:r>
    </w:p>
    <w:p>
      <w:pPr>
        <w:pStyle w:val="BookText"/>
      </w:pPr>
      <w:r>
        <w:rPr>
          <w:rFonts w:ascii="Amiri" w:hAnsi="Amiri" w:eastAsia="Amiri" w:cs="Amiri"/>
          <w:lang w:bidi="ar-SA"/>
          <w:color w:val="111111"/>
          <w:sz w:val="28"/>
          <w:szCs w:val="28"/>
          <w:rtl/>
        </w:rPr>
        <w:t xml:space="preserve">و المؤمنون و المؤمنت . .. أولئك سيرحمهم اللّه</w:t>
      </w:r>
    </w:p>
    <w:p>
      <w:pPr>
        <w:pStyle w:val="BookText"/>
      </w:pPr>
      <w:r>
        <w:rPr>
          <w:rFonts w:ascii="Amiri" w:hAnsi="Amiri" w:eastAsia="Amiri" w:cs="Amiri"/>
          <w:lang w:bidi="ar-SA"/>
          <w:color w:val="111111"/>
          <w:sz w:val="28"/>
          <w:szCs w:val="28"/>
          <w:rtl/>
        </w:rPr>
        <w:t xml:space="preserve">تعبير «سيرحمهم» كه اختصاص به آينده دارد به جاى «يرحم» مى تواند اشاره به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- 24 - 14 - 1</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6097_46386"/>
    <w:bookmarkEnd w:id="41"/>
    <w:p>
      <w:pPr>
        <w:pStyle w:val="BookText"/>
      </w:pPr>
      <w:r>
        <w:rPr>
          <w:rFonts w:ascii="Amiri" w:hAnsi="Amiri" w:eastAsia="Amiri" w:cs="Amiri"/>
          <w:lang w:bidi="ar-SA"/>
          <w:color w:val="111111"/>
          <w:sz w:val="28"/>
          <w:szCs w:val="28"/>
          <w:rtl/>
        </w:rPr>
        <w:t xml:space="preserve">1 - امت اسلامى ، در دو عرصه دنيا و آخرت ، از فضل و رحمت خداوند برخورداراند .</w:t>
      </w:r>
    </w:p>
    <w:p>
      <w:pPr>
        <w:pStyle w:val="BookText"/>
      </w:pPr>
      <w:r>
        <w:rPr>
          <w:rFonts w:ascii="Amiri" w:hAnsi="Amiri" w:eastAsia="Amiri" w:cs="Amiri"/>
          <w:lang w:bidi="ar-SA"/>
          <w:color w:val="111111"/>
          <w:sz w:val="28"/>
          <w:szCs w:val="28"/>
          <w:rtl/>
        </w:rPr>
        <w:t xml:space="preserve">و لولا فضل اللّه عليكم و رحمته فى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- 45 - 30 - 7</w:t>
      </w:r>
    </w:p>
    <w:p>
      <w:pPr>
        <w:pStyle w:val="BookText"/>
      </w:pPr>
      <w:r>
        <w:rPr>
          <w:rFonts w:ascii="Amiri" w:hAnsi="Amiri" w:eastAsia="Amiri" w:cs="Amiri"/>
          <w:lang w:bidi="ar-SA"/>
          <w:color w:val="111111"/>
          <w:sz w:val="28"/>
          <w:szCs w:val="28"/>
          <w:rtl/>
        </w:rPr>
        <w:t xml:space="preserve">7 - بهشت ، تجلى رحمت الهى در قيامت</w:t>
      </w:r>
    </w:p>
    <w:p>
      <w:pPr>
        <w:pStyle w:val="BookText"/>
      </w:pPr>
      <w:r>
        <w:rPr>
          <w:rFonts w:ascii="Amiri" w:hAnsi="Amiri" w:eastAsia="Amiri" w:cs="Amiri"/>
          <w:lang w:bidi="ar-SA"/>
          <w:color w:val="111111"/>
          <w:sz w:val="28"/>
          <w:szCs w:val="28"/>
          <w:rtl/>
        </w:rPr>
        <w:t xml:space="preserve">فيدخلهم ربّهم فى رحمته</w:t>
      </w:r>
    </w:p>
    <w:p>
      <w:pPr>
        <w:pStyle w:val="BookText"/>
      </w:pPr>
      <w:r>
        <w:rPr>
          <w:rFonts w:ascii="Amiri" w:hAnsi="Amiri" w:eastAsia="Amiri" w:cs="Amiri"/>
          <w:lang w:bidi="ar-SA"/>
          <w:color w:val="111111"/>
          <w:sz w:val="28"/>
          <w:szCs w:val="28"/>
          <w:rtl/>
        </w:rPr>
        <w:t xml:space="preserve">بنابراين كه مراد از «رحمت» بهشت باشد، برداشت بالا به دست مى آيد.</w:t>
      </w:r>
    </w:p>
    <w:p>
      <w:pPr>
        <w:pStyle w:val="Heading3"/>
      </w:pPr>
      <w:bookmarkStart w:id="355" w:name="_Toc113"/>
      <w:r>
        <w:t>63- رحمت اخروى خلد</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- 7 - 49 - 1،3</w:t>
      </w:r>
    </w:p>
    <w:p>
      <w:pPr>
        <w:pStyle w:val="BookText"/>
      </w:pPr>
      <w:r>
        <w:rPr>
          <w:rFonts w:ascii="IRNazanin" w:hAnsi="IRNazanin" w:eastAsia="IRNazanin" w:cs="IRNazanin"/>
          <w:lang w:bidi="fa-IR"/>
          <w:color w:val="111111"/>
          <w:sz w:val="28"/>
          <w:szCs w:val="28"/>
          <w:rtl/>
        </w:rPr>
        <w:t xml:space="preserve">1 - كفرپيشگان مستكبر در دنيا سوگند ياد مى كنند كه خداوند مؤمنان را در آخرت مشمول هيچ رحمتى نخواهد كرد .</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BookText"/>
      </w:pPr>
      <w:r>
        <w:rPr>
          <w:rFonts w:ascii="IRNazanin" w:hAnsi="IRNazanin" w:eastAsia="IRNazanin" w:cs="IRNazanin"/>
          <w:lang w:bidi="fa-IR"/>
          <w:color w:val="111111"/>
          <w:sz w:val="28"/>
          <w:szCs w:val="28"/>
          <w:rtl/>
        </w:rPr>
        <w:t xml:space="preserve">كلمه «رحمة» نكره است و چون پس از نفى واقع شده، معناى عموم از آن استفاده مى شود. قابل ذكر است كه مراد كافران از «رحمت»، رحمتهاى اخروى است. يعنى بر فرض اينكه آخرتى باشد، خداوند رحمتش را شامل حال مؤمنان نخواهد كرد. فعل مضارع «لا ينال» و نيز معقول نبودن نفى تمامى رحمتها در دنيا اين معنا را تأييد مى كند.</w:t>
      </w:r>
    </w:p>
    <w:p>
      <w:pPr>
        <w:pStyle w:val="BookText"/>
      </w:pPr>
      <w:r>
        <w:rPr>
          <w:rFonts w:ascii="IRNazanin" w:hAnsi="IRNazanin" w:eastAsia="IRNazanin" w:cs="IRNazanin"/>
          <w:lang w:bidi="fa-IR"/>
          <w:color w:val="111111"/>
          <w:sz w:val="28"/>
          <w:szCs w:val="28"/>
          <w:rtl/>
        </w:rPr>
        <w:t xml:space="preserve">3 - مستكبران كفرپيشه مدعى برخوردارى خويش از رحمت هاى الهى در آخرت</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BookText"/>
      </w:pPr>
      <w:r>
        <w:rPr>
          <w:rFonts w:ascii="IRNazanin" w:hAnsi="IRNazanin" w:eastAsia="IRNazanin" w:cs="IRNazanin"/>
          <w:lang w:bidi="fa-IR"/>
          <w:color w:val="111111"/>
          <w:sz w:val="28"/>
          <w:szCs w:val="28"/>
          <w:rtl/>
        </w:rPr>
        <w:t xml:space="preserve">زيرا سوگند مستكبران به محروميت مؤمنان از رحمت الهى، از موضع كسى است كه تنها خود را بهره مند از مواهب الهى مى داند.</w:t>
      </w:r>
    </w:p>
    <w:p>
      <w:pPr>
        <w:pStyle w:val="Heading3"/>
      </w:pPr>
      <w:bookmarkStart w:id="356" w:name="_Toc114"/>
      <w:r>
        <w:t>64- رحمت الله</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- 3 - 129 - 9</w:t>
      </w:r>
    </w:p>
    <w:p>
      <w:pPr>
        <w:pStyle w:val="BookText"/>
      </w:pPr>
      <w:r>
        <w:rPr>
          <w:rFonts w:ascii="IRNazanin" w:hAnsi="IRNazanin" w:eastAsia="IRNazanin" w:cs="IRNazanin"/>
          <w:lang w:bidi="fa-IR"/>
          <w:color w:val="111111"/>
          <w:sz w:val="28"/>
          <w:szCs w:val="28"/>
          <w:rtl/>
        </w:rPr>
        <w:t xml:space="preserve">9 - خداوند ، بسيار آمرزنده و همواره مهربان با بندگان</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- 3 - 132 - 1،5</w:t>
      </w:r>
    </w:p>
    <w:p>
      <w:pPr>
        <w:pStyle w:val="BookText"/>
      </w:pPr>
      <w:r>
        <w:rPr>
          <w:rFonts w:ascii="IRNazanin" w:hAnsi="IRNazanin" w:eastAsia="IRNazanin" w:cs="IRNazanin"/>
          <w:lang w:bidi="fa-IR"/>
          <w:color w:val="111111"/>
          <w:sz w:val="28"/>
          <w:szCs w:val="28"/>
          <w:rtl/>
        </w:rPr>
        <w:t xml:space="preserve">1 - نيل به رحمت الهى ، در گرو اطاعت از خدا و رسول (صلی الله علیه و آله)</w:t>
      </w:r>
    </w:p>
    <w:p>
      <w:pPr>
        <w:pStyle w:val="BookText"/>
      </w:pPr>
      <w:r>
        <w:rPr>
          <w:rFonts w:ascii="Amiri" w:hAnsi="Amiri" w:eastAsia="Amiri" w:cs="Amiri"/>
          <w:lang w:bidi="ar-SA"/>
          <w:color w:val="111111"/>
          <w:sz w:val="28"/>
          <w:szCs w:val="28"/>
          <w:rtl/>
        </w:rPr>
        <w:t xml:space="preserve">و اطيعوا اللّه و الرّسول لعلّكم ترحمون</w:t>
      </w:r>
    </w:p>
    <w:p>
      <w:pPr>
        <w:pStyle w:val="BookText"/>
      </w:pPr>
      <w:r>
        <w:rPr>
          <w:rFonts w:ascii="IRNazanin" w:hAnsi="IRNazanin" w:eastAsia="IRNazanin" w:cs="IRNazanin"/>
          <w:lang w:bidi="fa-IR"/>
          <w:color w:val="111111"/>
          <w:sz w:val="28"/>
          <w:szCs w:val="28"/>
          <w:rtl/>
        </w:rPr>
        <w:t xml:space="preserve">5 - اميد برخوردارى از رحمت الهى ، برانگيزاننده مردم براى پيروى خدا و رسول (صلی الله علیه و آله)</w:t>
      </w:r>
    </w:p>
    <w:p>
      <w:pPr>
        <w:pStyle w:val="BookText"/>
      </w:pPr>
      <w:r>
        <w:rPr>
          <w:rFonts w:ascii="Amiri" w:hAnsi="Amiri" w:eastAsia="Amiri" w:cs="Amiri"/>
          <w:lang w:bidi="ar-SA"/>
          <w:color w:val="111111"/>
          <w:sz w:val="28"/>
          <w:szCs w:val="28"/>
          <w:rtl/>
        </w:rPr>
        <w:t xml:space="preserve">و اطيعوا اللّه و الرّسول لعلّكم ترحمون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2" w:name="pg6097_46387"/>
    <w:bookmarkEnd w:id="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- 3 - 133 - 15</w:t>
      </w:r>
    </w:p>
    <w:p>
      <w:pPr>
        <w:pStyle w:val="BookText"/>
      </w:pPr>
      <w:r>
        <w:rPr>
          <w:rFonts w:ascii="IRNazanin" w:hAnsi="IRNazanin" w:eastAsia="IRNazanin" w:cs="IRNazanin"/>
          <w:lang w:bidi="fa-IR"/>
          <w:color w:val="111111"/>
          <w:sz w:val="28"/>
          <w:szCs w:val="28"/>
          <w:rtl/>
        </w:rPr>
        <w:t xml:space="preserve">15 - اطاعت خدا و رسول (صلی الله علیه و آله) ، جلب رحمت الهى و آمرزش گناهان ، مراحلى در طول هم براى ورود به بهشت متّقين</w:t>
      </w:r>
    </w:p>
    <w:p>
      <w:pPr>
        <w:pStyle w:val="BookText"/>
      </w:pPr>
      <w:r>
        <w:rPr>
          <w:rFonts w:ascii="Amiri" w:hAnsi="Amiri" w:eastAsia="Amiri" w:cs="Amiri"/>
          <w:lang w:bidi="ar-SA"/>
          <w:color w:val="111111"/>
          <w:sz w:val="28"/>
          <w:szCs w:val="28"/>
          <w:rtl/>
        </w:rPr>
        <w:t xml:space="preserve">و اطيعوا اللّه و الرّسول لعلّكم ترحمون. و سارعوا الى مغفرة من ربّكم و جنّة عرضها</w:t>
      </w:r>
    </w:p>
    <w:p>
      <w:pPr>
        <w:pStyle w:val="Heading3"/>
      </w:pPr>
      <w:bookmarkStart w:id="357" w:name="_Toc115"/>
      <w:r>
        <w:t>65- رحمت باران</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- 7 - 57 - 3</w:t>
      </w:r>
    </w:p>
    <w:p>
      <w:pPr>
        <w:pStyle w:val="BookText"/>
      </w:pPr>
      <w:r>
        <w:rPr>
          <w:rFonts w:ascii="IRNazanin" w:hAnsi="IRNazanin" w:eastAsia="IRNazanin" w:cs="IRNazanin"/>
          <w:lang w:bidi="fa-IR"/>
          <w:color w:val="111111"/>
          <w:sz w:val="28"/>
          <w:szCs w:val="28"/>
          <w:rtl/>
        </w:rPr>
        <w:t xml:space="preserve">3 - باران ، رحمتى از جانب خداوند است .</w:t>
      </w:r>
    </w:p>
    <w:p>
      <w:pPr>
        <w:pStyle w:val="BookText"/>
      </w:pPr>
      <w:r>
        <w:rPr>
          <w:rFonts w:ascii="Amiri" w:hAnsi="Amiri" w:eastAsia="Amiri" w:cs="Amiri"/>
          <w:lang w:bidi="ar-SA"/>
          <w:color w:val="111111"/>
          <w:sz w:val="28"/>
          <w:szCs w:val="28"/>
          <w:rtl/>
        </w:rPr>
        <w:t xml:space="preserve">بشراً بين يدى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- 25 - 48 - 2</w:t>
      </w:r>
    </w:p>
    <w:p>
      <w:pPr>
        <w:pStyle w:val="BookText"/>
      </w:pPr>
      <w:r>
        <w:rPr>
          <w:rFonts w:ascii="Amiri" w:hAnsi="Amiri" w:eastAsia="Amiri" w:cs="Amiri"/>
          <w:lang w:bidi="ar-SA"/>
          <w:color w:val="111111"/>
          <w:sz w:val="28"/>
          <w:szCs w:val="28"/>
          <w:rtl/>
        </w:rPr>
        <w:t xml:space="preserve">2 - باران ، جلوه رحمت الهى براى آدميان</w:t>
      </w:r>
    </w:p>
    <w:p>
      <w:pPr>
        <w:pStyle w:val="BookText"/>
      </w:pPr>
      <w:r>
        <w:rPr>
          <w:rFonts w:ascii="Amiri" w:hAnsi="Amiri" w:eastAsia="Amiri" w:cs="Amiri"/>
          <w:lang w:bidi="ar-SA"/>
          <w:color w:val="111111"/>
          <w:sz w:val="28"/>
          <w:szCs w:val="28"/>
          <w:rtl/>
        </w:rPr>
        <w:t xml:space="preserve">أرسل الريح بشرًا بين يدى رحمته و أنزلنا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- 30 - 46 - 5</w:t>
      </w:r>
    </w:p>
    <w:p>
      <w:pPr>
        <w:pStyle w:val="BookText"/>
      </w:pPr>
      <w:r>
        <w:rPr>
          <w:rFonts w:ascii="IRNazanin" w:hAnsi="IRNazanin" w:eastAsia="IRNazanin" w:cs="IRNazanin"/>
          <w:lang w:bidi="fa-IR"/>
          <w:color w:val="111111"/>
          <w:sz w:val="28"/>
          <w:szCs w:val="28"/>
          <w:rtl/>
        </w:rPr>
        <w:t xml:space="preserve">5 - باران ، رحمت الهى براى بندگان است .</w:t>
      </w:r>
    </w:p>
    <w:p>
      <w:pPr>
        <w:pStyle w:val="BookText"/>
      </w:pPr>
      <w:r>
        <w:rPr>
          <w:rFonts w:ascii="Amiri" w:hAnsi="Amiri" w:eastAsia="Amiri" w:cs="Amiri"/>
          <w:lang w:bidi="ar-SA"/>
          <w:color w:val="111111"/>
          <w:sz w:val="28"/>
          <w:szCs w:val="28"/>
          <w:rtl/>
        </w:rPr>
        <w:t xml:space="preserve">أن يرسل الرياح مبشّرت و ليذيقكم من رحمته</w:t>
      </w:r>
    </w:p>
    <w:p>
      <w:pPr>
        <w:pStyle w:val="BookText"/>
      </w:pPr>
      <w:r>
        <w:rPr>
          <w:rFonts w:ascii="Amiri" w:hAnsi="Amiri" w:eastAsia="Amiri" w:cs="Amiri"/>
          <w:lang w:bidi="ar-SA"/>
          <w:color w:val="111111"/>
          <w:sz w:val="28"/>
          <w:szCs w:val="28"/>
          <w:rtl/>
        </w:rPr>
        <w:t xml:space="preserve">مراد از «رحمت» به قرينه «يرسل» و «مبشّرات» و «يذيق» باران است.</w:t>
      </w:r>
    </w:p>
    <w:p>
      <w:pPr>
        <w:pStyle w:val="Heading3"/>
      </w:pPr>
      <w:bookmarkStart w:id="358" w:name="_Toc116"/>
      <w:r>
        <w:t>66- رحمت بر ابراهيم(ع)</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- 11 - 73 - 4،5،11</w:t>
      </w:r>
    </w:p>
    <w:p>
      <w:pPr>
        <w:pStyle w:val="BookText"/>
      </w:pPr>
      <w:r>
        <w:rPr>
          <w:rFonts w:ascii="Amiri" w:hAnsi="Amiri" w:eastAsia="Amiri" w:cs="Amiri"/>
          <w:lang w:bidi="ar-SA"/>
          <w:color w:val="111111"/>
          <w:sz w:val="28"/>
          <w:szCs w:val="28"/>
          <w:rtl/>
        </w:rPr>
        <w:t xml:space="preserve">4- ابراهيم ( ع ) و خانواده او ، همواره مشمول رحمت و بركات خاص خداوند بودند .</w:t>
      </w:r>
    </w:p>
    <w:p>
      <w:pPr>
        <w:pStyle w:val="BookText"/>
      </w:pPr>
      <w:r>
        <w:rPr>
          <w:rFonts w:ascii="Amiri" w:hAnsi="Amiri" w:eastAsia="Amiri" w:cs="Amiri"/>
          <w:lang w:bidi="ar-SA"/>
          <w:color w:val="111111"/>
          <w:sz w:val="28"/>
          <w:szCs w:val="28"/>
          <w:rtl/>
        </w:rPr>
        <w:t xml:space="preserve">رحمت الله و بركته عليكم أهل البيت</w:t>
      </w:r>
    </w:p>
    <w:p>
      <w:pPr>
        <w:pStyle w:val="BookText"/>
      </w:pPr>
      <w:r>
        <w:rPr>
          <w:rFonts w:ascii="Amiri" w:hAnsi="Amiri" w:eastAsia="Amiri" w:cs="Amiri"/>
          <w:lang w:bidi="ar-SA"/>
          <w:color w:val="111111"/>
          <w:sz w:val="28"/>
          <w:szCs w:val="28"/>
          <w:rtl/>
        </w:rPr>
        <w:t xml:space="preserve">5- اسحاق و يعقوب ، رحمت و بركتى از ناحيه خداوند براى ابراهيم ( ع ) و خانواده او</w:t>
      </w:r>
    </w:p>
    <w:p>
      <w:pPr>
        <w:pStyle w:val="BookText"/>
      </w:pPr>
      <w:r>
        <w:rPr>
          <w:rFonts w:ascii="Amiri" w:hAnsi="Amiri" w:eastAsia="Amiri" w:cs="Amiri"/>
          <w:lang w:bidi="ar-SA"/>
          <w:color w:val="111111"/>
          <w:sz w:val="28"/>
          <w:szCs w:val="28"/>
          <w:rtl/>
        </w:rPr>
        <w:t xml:space="preserve">فبشّرنها بإسحق . .. رحمت الله و بركته عليكم أهل البيت</w:t>
      </w:r>
    </w:p>
    <w:p>
      <w:pPr>
        <w:pStyle w:val="BookText"/>
      </w:pPr>
      <w:r>
        <w:rPr>
          <w:rFonts w:ascii="IRNazanin" w:hAnsi="IRNazanin" w:eastAsia="IRNazanin" w:cs="IRNazanin"/>
          <w:lang w:bidi="fa-IR"/>
          <w:color w:val="111111"/>
          <w:sz w:val="28"/>
          <w:szCs w:val="28"/>
          <w:rtl/>
        </w:rPr>
        <w:t xml:space="preserve">11- نزول رحمت و بركت خاص از ناحيه خداوند بر ابراهيم ( ع ) و ساير شايستگان رحمت ، نمودى از ستايش خدا از آنان و جلوه اى از والامقامى اوست .</w:t>
      </w:r>
    </w:p>
    <w:p>
      <w:pPr>
        <w:pStyle w:val="BookText"/>
      </w:pPr>
      <w:r>
        <w:rPr>
          <w:rFonts w:ascii="Amiri" w:hAnsi="Amiri" w:eastAsia="Amiri" w:cs="Amiri"/>
          <w:lang w:bidi="ar-SA"/>
          <w:color w:val="111111"/>
          <w:sz w:val="28"/>
          <w:szCs w:val="28"/>
          <w:rtl/>
        </w:rPr>
        <w:t xml:space="preserve">رحمت الله و بركته عليكم أهل البيت إنه حميد مجيد</w:t>
      </w:r>
    </w:p>
    <w:p>
      <w:pPr>
        <w:pStyle w:val="BookText"/>
      </w:pPr>
      <w:r>
        <w:rPr>
          <w:rFonts w:ascii="IRNazanin" w:hAnsi="IRNazanin" w:eastAsia="IRNazanin" w:cs="IRNazanin"/>
          <w:lang w:bidi="fa-IR"/>
          <w:color w:val="111111"/>
          <w:sz w:val="28"/>
          <w:szCs w:val="28"/>
          <w:rtl/>
        </w:rPr>
        <w:t xml:space="preserve">«إنه حميد مجيد» به منزله تعليل براى شمول رحمت و بركت بر خاندان ابراهيم است; يعنى، چون خداوند از كار نيك</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3" w:name="pg6097_46388"/>
    <w:bookmarkEnd w:id="43"/>
    <w:p>
      <w:pPr>
        <w:pStyle w:val="BookText"/>
      </w:pPr>
      <w:r>
        <w:rPr>
          <w:rFonts w:ascii="IRNazanin" w:hAnsi="IRNazanin" w:eastAsia="IRNazanin" w:cs="IRNazanin"/>
          <w:lang w:bidi="fa-IR"/>
          <w:color w:val="111111"/>
          <w:sz w:val="28"/>
          <w:szCs w:val="28"/>
          <w:rtl/>
        </w:rPr>
        <w:t xml:space="preserve">بندگان ستايش مى كند و شما اهل بيت نيز كارهاى نيك انجام داديد و سزاوار ستايشيد، خداوند رحمت و بركات خويش را بر شما ارزانى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- 19 - 50 - 1</w:t>
      </w:r>
    </w:p>
    <w:p>
      <w:pPr>
        <w:pStyle w:val="BookText"/>
      </w:pPr>
      <w:r>
        <w:rPr>
          <w:rFonts w:ascii="IRNazanin" w:hAnsi="IRNazanin" w:eastAsia="IRNazanin" w:cs="IRNazanin"/>
          <w:lang w:bidi="fa-IR"/>
          <w:color w:val="111111"/>
          <w:sz w:val="28"/>
          <w:szCs w:val="28"/>
          <w:rtl/>
        </w:rPr>
        <w:t xml:space="preserve">1- حضرت ابراهيم و فرزندانش ، اسحاق و يعقوب ، برخوردار از رحمت هايى ويژه از جانب خداوند</w:t>
      </w:r>
    </w:p>
    <w:p>
      <w:pPr>
        <w:pStyle w:val="BookText"/>
      </w:pPr>
      <w:r>
        <w:rPr>
          <w:rFonts w:ascii="IRNazanin" w:hAnsi="IRNazanin" w:eastAsia="IRNazanin" w:cs="IRNazanin"/>
          <w:lang w:bidi="fa-IR"/>
          <w:color w:val="111111"/>
          <w:sz w:val="28"/>
          <w:szCs w:val="28"/>
          <w:rtl/>
        </w:rPr>
        <w:t xml:space="preserve">و وهبنا لهم من رحمتنا</w:t>
      </w:r>
    </w:p>
    <w:p>
      <w:pPr>
        <w:pStyle w:val="BookText"/>
      </w:pPr>
      <w:r>
        <w:rPr>
          <w:rFonts w:ascii="IRNazanin" w:hAnsi="IRNazanin" w:eastAsia="IRNazanin" w:cs="IRNazanin"/>
          <w:lang w:bidi="fa-IR"/>
          <w:color w:val="111111"/>
          <w:sz w:val="28"/>
          <w:szCs w:val="28"/>
          <w:rtl/>
        </w:rPr>
        <w:t xml:space="preserve">«من» براى تبعيض است; يعنى «وهبنا لهم بعض رحمتنا» عنوان «هبه» و بخشش الهى، حاكى از ويژگى و مرتبه والاى آن است.</w:t>
      </w:r>
    </w:p>
    <w:p>
      <w:pPr>
        <w:pStyle w:val="Heading3"/>
      </w:pPr>
      <w:bookmarkStart w:id="359" w:name="_Toc117"/>
      <w:r>
        <w:t>67- رحمت بر اسحاق(ع)</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- 19 - 50 - 1</w:t>
      </w:r>
    </w:p>
    <w:p>
      <w:pPr>
        <w:pStyle w:val="BookText"/>
      </w:pPr>
      <w:r>
        <w:rPr>
          <w:rFonts w:ascii="IRNazanin" w:hAnsi="IRNazanin" w:eastAsia="IRNazanin" w:cs="IRNazanin"/>
          <w:lang w:bidi="fa-IR"/>
          <w:color w:val="111111"/>
          <w:sz w:val="28"/>
          <w:szCs w:val="28"/>
          <w:rtl/>
        </w:rPr>
        <w:t xml:space="preserve">1- حضرت ابراهيم و فرزندانش ، اسحاق و يعقوب ، برخوردار از رحمت هايى ويژه از جانب خداوند</w:t>
      </w:r>
    </w:p>
    <w:p>
      <w:pPr>
        <w:pStyle w:val="BookText"/>
      </w:pPr>
      <w:r>
        <w:rPr>
          <w:rFonts w:ascii="IRNazanin" w:hAnsi="IRNazanin" w:eastAsia="IRNazanin" w:cs="IRNazanin"/>
          <w:lang w:bidi="fa-IR"/>
          <w:color w:val="111111"/>
          <w:sz w:val="28"/>
          <w:szCs w:val="28"/>
          <w:rtl/>
        </w:rPr>
        <w:t xml:space="preserve">و وهبنا لهم من رحمتنا</w:t>
      </w:r>
    </w:p>
    <w:p>
      <w:pPr>
        <w:pStyle w:val="BookText"/>
      </w:pPr>
      <w:r>
        <w:rPr>
          <w:rFonts w:ascii="IRNazanin" w:hAnsi="IRNazanin" w:eastAsia="IRNazanin" w:cs="IRNazanin"/>
          <w:lang w:bidi="fa-IR"/>
          <w:color w:val="111111"/>
          <w:sz w:val="28"/>
          <w:szCs w:val="28"/>
          <w:rtl/>
        </w:rPr>
        <w:t xml:space="preserve">«من» براى تبعيض است; يعنى «وهبنا لهم بعض رحمتنا» عنوان «هبه» و بخشش الهى، حاكى از ويژگى و مرتبه والاى آن است.</w:t>
      </w:r>
    </w:p>
    <w:p>
      <w:pPr>
        <w:pStyle w:val="Heading3"/>
      </w:pPr>
      <w:bookmarkStart w:id="360" w:name="_Toc118"/>
      <w:r>
        <w:t>68- رحمت بر اصحاب كهف</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- 18 - 17 - 7</w:t>
      </w:r>
    </w:p>
    <w:p>
      <w:pPr>
        <w:pStyle w:val="BookText"/>
      </w:pPr>
      <w:r>
        <w:rPr>
          <w:rFonts w:ascii="IRNazanin" w:hAnsi="IRNazanin" w:eastAsia="IRNazanin" w:cs="IRNazanin"/>
          <w:lang w:bidi="fa-IR"/>
          <w:color w:val="111111"/>
          <w:sz w:val="28"/>
          <w:szCs w:val="28"/>
          <w:rtl/>
        </w:rPr>
        <w:t xml:space="preserve">7- ره يابى اصحاب كهف به پناهگاهى امن و وسيع ، نمودى از رحمت و هدايت الهى براى آنان بود .</w:t>
      </w:r>
    </w:p>
    <w:p>
      <w:pPr>
        <w:pStyle w:val="BookText"/>
      </w:pPr>
      <w:r>
        <w:rPr>
          <w:rFonts w:ascii="Amiri" w:hAnsi="Amiri" w:eastAsia="Amiri" w:cs="Amiri"/>
          <w:lang w:bidi="ar-SA"/>
          <w:color w:val="111111"/>
          <w:sz w:val="28"/>
          <w:szCs w:val="28"/>
          <w:rtl/>
        </w:rPr>
        <w:t xml:space="preserve">ينشر لكم ربّكم من رحمته . .. و هم فى فجوة منه</w:t>
      </w:r>
    </w:p>
    <w:p>
      <w:pPr>
        <w:pStyle w:val="Heading3"/>
      </w:pPr>
      <w:bookmarkStart w:id="361" w:name="_Toc119"/>
      <w:r>
        <w:t>69- رحمت بر ايوب(ع)</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- 21 - 84 - 6</w:t>
      </w:r>
    </w:p>
    <w:p>
      <w:pPr>
        <w:pStyle w:val="BookText"/>
      </w:pPr>
      <w:r>
        <w:rPr>
          <w:rFonts w:ascii="IRNazanin" w:hAnsi="IRNazanin" w:eastAsia="IRNazanin" w:cs="IRNazanin"/>
          <w:lang w:bidi="fa-IR"/>
          <w:color w:val="111111"/>
          <w:sz w:val="28"/>
          <w:szCs w:val="28"/>
          <w:rtl/>
        </w:rPr>
        <w:t xml:space="preserve">6- رفع بيمارى ، غم و گرفتارى ايوب ( ع ) و بازگشت خانواده اش به آن ، رحمتى از جانب خدا بر او بود .</w:t>
      </w:r>
    </w:p>
    <w:p>
      <w:pPr>
        <w:pStyle w:val="BookText"/>
      </w:pPr>
      <w:r>
        <w:rPr>
          <w:rFonts w:ascii="Amiri" w:hAnsi="Amiri" w:eastAsia="Amiri" w:cs="Amiri"/>
          <w:lang w:bidi="ar-SA"/>
          <w:color w:val="111111"/>
          <w:sz w:val="28"/>
          <w:szCs w:val="28"/>
          <w:rtl/>
        </w:rPr>
        <w:t xml:space="preserve">فكشفنا ما به . .. رحمة من عندنا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6097_46389"/>
    <w:bookmarkEnd w:id="44"/>
    <w:p>
      <w:pPr>
        <w:pStyle w:val="Heading3"/>
      </w:pPr>
      <w:bookmarkStart w:id="362" w:name="_Toc120"/>
      <w:r>
        <w:t>70- رحمت بر بندگان خدا</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- 25 - 63 - 6</w:t>
      </w:r>
    </w:p>
    <w:p>
      <w:pPr>
        <w:pStyle w:val="BookText"/>
      </w:pPr>
      <w:r>
        <w:rPr>
          <w:rFonts w:ascii="IRNazanin" w:hAnsi="IRNazanin" w:eastAsia="IRNazanin" w:cs="IRNazanin"/>
          <w:lang w:bidi="fa-IR"/>
          <w:color w:val="111111"/>
          <w:sz w:val="28"/>
          <w:szCs w:val="28"/>
          <w:rtl/>
        </w:rPr>
        <w:t xml:space="preserve">6 - بندگان خالص خدا ، مشمول رحمت ويژه خدا هستند .</w:t>
      </w:r>
    </w:p>
    <w:p>
      <w:pPr>
        <w:pStyle w:val="BookText"/>
      </w:pPr>
      <w:r>
        <w:rPr>
          <w:rFonts w:ascii="IRNazanin" w:hAnsi="IRNazanin" w:eastAsia="IRNazanin" w:cs="IRNazanin"/>
          <w:lang w:bidi="fa-IR"/>
          <w:color w:val="111111"/>
          <w:sz w:val="28"/>
          <w:szCs w:val="28"/>
          <w:rtl/>
        </w:rPr>
        <w:t xml:space="preserve">و عباد الرحمن</w:t>
      </w:r>
    </w:p>
    <w:p>
      <w:pPr>
        <w:pStyle w:val="BookText"/>
      </w:pPr>
      <w:r>
        <w:rPr>
          <w:rFonts w:ascii="IRNazanin" w:hAnsi="IRNazanin" w:eastAsia="IRNazanin" w:cs="IRNazanin"/>
          <w:lang w:bidi="fa-IR"/>
          <w:color w:val="111111"/>
          <w:sz w:val="28"/>
          <w:szCs w:val="28"/>
          <w:rtl/>
        </w:rPr>
        <w:t xml:space="preserve">آمدن صفت «رحمن» به جاى ديگر اوصاف خداوند و اضافه شدن «عباد» به آن، مى تواند گوياى برداشت ياد شده باشد.</w:t>
      </w:r>
    </w:p>
    <w:p>
      <w:pPr>
        <w:pStyle w:val="Heading3"/>
      </w:pPr>
      <w:bookmarkStart w:id="363" w:name="_Toc121"/>
      <w:r>
        <w:t>71- رحمت بر بنى اسرائيل</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- 46 - 12 - 4</w:t>
      </w:r>
    </w:p>
    <w:p>
      <w:pPr>
        <w:pStyle w:val="BookText"/>
      </w:pPr>
      <w:r>
        <w:rPr>
          <w:rFonts w:ascii="IRNazanin" w:hAnsi="IRNazanin" w:eastAsia="IRNazanin" w:cs="IRNazanin"/>
          <w:lang w:bidi="fa-IR"/>
          <w:color w:val="111111"/>
          <w:sz w:val="28"/>
          <w:szCs w:val="28"/>
          <w:rtl/>
        </w:rPr>
        <w:t xml:space="preserve">4- كتاب آسمانى موسى ( تورات ) ، سرمشق زندگى و تبلور رحمت الهى براى بنى اسرائيل</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IRNazanin" w:hAnsi="IRNazanin" w:eastAsia="IRNazanin" w:cs="IRNazanin"/>
          <w:lang w:bidi="fa-IR"/>
          <w:color w:val="111111"/>
          <w:sz w:val="28"/>
          <w:szCs w:val="28"/>
          <w:rtl/>
        </w:rPr>
        <w:t xml:space="preserve">با توجه به اين كه كتاب موسى براى بنى اسرائيل و هدايت آنان نازل شده است، قيد «إماماً و رحمة» نيز نظر به پيشوايى و رحمت در مورد آنان دارد.</w:t>
      </w:r>
    </w:p>
    <w:p>
      <w:pPr>
        <w:pStyle w:val="Heading3"/>
      </w:pPr>
      <w:bookmarkStart w:id="364" w:name="_Toc122"/>
      <w:r>
        <w:t>72- رحمت بر پيروان نوح(ع)</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- 11 - 41 - 7</w:t>
      </w:r>
    </w:p>
    <w:p>
      <w:pPr>
        <w:pStyle w:val="BookText"/>
      </w:pPr>
      <w:r>
        <w:rPr>
          <w:rFonts w:ascii="IRNazanin" w:hAnsi="IRNazanin" w:eastAsia="IRNazanin" w:cs="IRNazanin"/>
          <w:lang w:bidi="fa-IR"/>
          <w:color w:val="111111"/>
          <w:sz w:val="28"/>
          <w:szCs w:val="28"/>
          <w:rtl/>
        </w:rPr>
        <w:t xml:space="preserve">7- نوح ( ع ) ، واسطه شمول مغفرت و رحمت خداوند بر مؤمنان و پيروان او</w:t>
      </w:r>
    </w:p>
    <w:p>
      <w:pPr>
        <w:pStyle w:val="BookText"/>
      </w:pPr>
      <w:r>
        <w:rPr>
          <w:rFonts w:ascii="Amiri" w:hAnsi="Amiri" w:eastAsia="Amiri" w:cs="Amiri"/>
          <w:lang w:bidi="ar-SA"/>
          <w:color w:val="111111"/>
          <w:sz w:val="28"/>
          <w:szCs w:val="28"/>
          <w:rtl/>
        </w:rPr>
        <w:t xml:space="preserve">إن ربى لغفور رحيم</w:t>
      </w:r>
    </w:p>
    <w:p>
      <w:pPr>
        <w:pStyle w:val="BookText"/>
      </w:pPr>
      <w:r>
        <w:rPr>
          <w:rFonts w:ascii="IRNazanin" w:hAnsi="IRNazanin" w:eastAsia="IRNazanin" w:cs="IRNazanin"/>
          <w:lang w:bidi="fa-IR"/>
          <w:color w:val="111111"/>
          <w:sz w:val="28"/>
          <w:szCs w:val="28"/>
          <w:rtl/>
        </w:rPr>
        <w:t xml:space="preserve">به دليل «اركبوا» كه خطاب به پيروان نوح است، متعلق «غفور» و «رحيم» نيز پيروان آن حضرت مى باشد; يعنى: إن ربى لغفور لكم رحيم بكم. (خداوند آمرزنده شما و نازل كننده رحمت بر شماست). لازمه اين سخن آن بود كه نوح مى فرمود: «ربكم» (پرورگار شما) نه «ربى». اين جابه جايى بيانگر اين نكته است كه: خداوند به واسطه نوع(ع)، مغفرت و رحمت خويش را به پيروان او مى گستراند.</w:t>
      </w:r>
    </w:p>
    <w:p>
      <w:pPr>
        <w:pStyle w:val="Heading3"/>
      </w:pPr>
      <w:bookmarkStart w:id="365" w:name="_Toc123"/>
      <w:r>
        <w:t>73- رحمت بر توابين اهل مدين</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- 11 - 90 - 11</w:t>
      </w:r>
    </w:p>
    <w:p>
      <w:pPr>
        <w:pStyle w:val="BookText"/>
      </w:pPr>
      <w:r>
        <w:rPr>
          <w:rFonts w:ascii="IRNazanin" w:hAnsi="IRNazanin" w:eastAsia="IRNazanin" w:cs="IRNazanin"/>
          <w:lang w:bidi="fa-IR"/>
          <w:color w:val="111111"/>
          <w:sz w:val="28"/>
          <w:szCs w:val="28"/>
          <w:rtl/>
        </w:rPr>
        <w:t xml:space="preserve">11- شعيب ( ع ) ، واسطه شمول رحمت خداوند بر توبه كنندگان قومش</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BookText"/>
      </w:pPr>
      <w:r>
        <w:rPr>
          <w:rFonts w:ascii="IRNazanin" w:hAnsi="IRNazanin" w:eastAsia="IRNazanin" w:cs="IRNazanin"/>
          <w:lang w:bidi="fa-IR"/>
          <w:color w:val="111111"/>
          <w:sz w:val="28"/>
          <w:szCs w:val="28"/>
          <w:rtl/>
        </w:rPr>
        <w:t xml:space="preserve">چون خطاب در «استغفروا ربكم» متوجه مردم است، ظاهر آن بود كه به جاى «إن ربى» گفته مى شد «إن ربكم . ..». اين جابه جايى مى تواند اشاره به اين نكته داشته باشد كه: خداوند به واسطه پيامبرانش، مردمان را مشمول رحمت و محبت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6097_46390"/>
    <w:bookmarkEnd w:id="45"/>
    <w:p>
      <w:pPr>
        <w:pStyle w:val="BookText"/>
      </w:pPr>
      <w:r>
        <w:rPr>
          <w:rFonts w:ascii="IRNazanin" w:hAnsi="IRNazanin" w:eastAsia="IRNazanin" w:cs="IRNazanin"/>
          <w:lang w:bidi="fa-IR"/>
          <w:color w:val="111111"/>
          <w:sz w:val="28"/>
          <w:szCs w:val="28"/>
          <w:rtl/>
        </w:rPr>
        <w:t xml:space="preserve">خويش قرار مى دهد و آنان، مجراى فيض الهى بر بندگانند.</w:t>
      </w:r>
    </w:p>
    <w:p>
      <w:pPr>
        <w:pStyle w:val="Heading3"/>
      </w:pPr>
      <w:bookmarkStart w:id="366" w:name="_Toc124"/>
      <w:r>
        <w:t>74- رحمت بر توطئه گران</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- 17 - 8 - 6</w:t>
      </w:r>
    </w:p>
    <w:p>
      <w:pPr>
        <w:pStyle w:val="BookText"/>
      </w:pPr>
      <w:r>
        <w:rPr>
          <w:rFonts w:ascii="IRNazanin" w:hAnsi="IRNazanin" w:eastAsia="IRNazanin" w:cs="IRNazanin"/>
          <w:lang w:bidi="fa-IR"/>
          <w:color w:val="111111"/>
          <w:sz w:val="28"/>
          <w:szCs w:val="28"/>
          <w:rtl/>
        </w:rPr>
        <w:t xml:space="preserve">6- ربوبيت خداوند ، مقتضى بازگذاشتن در رحمت خويش به روى فتنه گران مجازات شده</w:t>
      </w:r>
    </w:p>
    <w:p>
      <w:pPr>
        <w:pStyle w:val="BookText"/>
      </w:pPr>
      <w:r>
        <w:rPr>
          <w:rFonts w:ascii="Amiri" w:hAnsi="Amiri" w:eastAsia="Amiri" w:cs="Amiri"/>
          <w:lang w:bidi="ar-SA"/>
          <w:color w:val="111111"/>
          <w:sz w:val="28"/>
          <w:szCs w:val="28"/>
          <w:rtl/>
        </w:rPr>
        <w:t xml:space="preserve">و ليتبّروا ما علوًّا تتبيرًا . عسى ربّكم أن يرحمكم</w:t>
      </w:r>
    </w:p>
    <w:p>
      <w:pPr>
        <w:pStyle w:val="Heading3"/>
      </w:pPr>
      <w:bookmarkStart w:id="367" w:name="_Toc125"/>
      <w:r>
        <w:t>75- رحمت بر حق پذيران</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- 17 - 82 - 7</w:t>
      </w:r>
    </w:p>
    <w:p>
      <w:pPr>
        <w:pStyle w:val="BookText"/>
      </w:pPr>
      <w:r>
        <w:rPr>
          <w:rFonts w:ascii="IRNazanin" w:hAnsi="IRNazanin" w:eastAsia="IRNazanin" w:cs="IRNazanin"/>
          <w:lang w:bidi="fa-IR"/>
          <w:color w:val="111111"/>
          <w:sz w:val="28"/>
          <w:szCs w:val="28"/>
          <w:rtl/>
        </w:rPr>
        <w:t xml:space="preserve">7- تنها اهل ايمان و حق پذيران ، برخوردار از شفا و رحمت قرآنند .</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Heading3"/>
      </w:pPr>
      <w:bookmarkStart w:id="368" w:name="_Toc126"/>
      <w:r>
        <w:t>76- رحمت بر خانواده ابراهيم(ع)</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- 11 - 73 - 4،5</w:t>
      </w:r>
    </w:p>
    <w:p>
      <w:pPr>
        <w:pStyle w:val="BookText"/>
      </w:pPr>
      <w:r>
        <w:rPr>
          <w:rFonts w:ascii="Amiri" w:hAnsi="Amiri" w:eastAsia="Amiri" w:cs="Amiri"/>
          <w:lang w:bidi="ar-SA"/>
          <w:color w:val="111111"/>
          <w:sz w:val="28"/>
          <w:szCs w:val="28"/>
          <w:rtl/>
        </w:rPr>
        <w:t xml:space="preserve">4- ابراهيم ( ع ) و خانواده او ، همواره مشمول رحمت و بركات خاص خداوند بودند .</w:t>
      </w:r>
    </w:p>
    <w:p>
      <w:pPr>
        <w:pStyle w:val="BookText"/>
      </w:pPr>
      <w:r>
        <w:rPr>
          <w:rFonts w:ascii="Amiri" w:hAnsi="Amiri" w:eastAsia="Amiri" w:cs="Amiri"/>
          <w:lang w:bidi="ar-SA"/>
          <w:color w:val="111111"/>
          <w:sz w:val="28"/>
          <w:szCs w:val="28"/>
          <w:rtl/>
        </w:rPr>
        <w:t xml:space="preserve">رحمت الله و بركته عليكم أهل البيت</w:t>
      </w:r>
    </w:p>
    <w:p>
      <w:pPr>
        <w:pStyle w:val="BookText"/>
      </w:pPr>
      <w:r>
        <w:rPr>
          <w:rFonts w:ascii="Amiri" w:hAnsi="Amiri" w:eastAsia="Amiri" w:cs="Amiri"/>
          <w:lang w:bidi="ar-SA"/>
          <w:color w:val="111111"/>
          <w:sz w:val="28"/>
          <w:szCs w:val="28"/>
          <w:rtl/>
        </w:rPr>
        <w:t xml:space="preserve">5- اسحاق و يعقوب ، رحمت و بركتى از ناحيه خداوند براى ابراهيم ( ع ) و خانواده او</w:t>
      </w:r>
    </w:p>
    <w:p>
      <w:pPr>
        <w:pStyle w:val="BookText"/>
      </w:pPr>
      <w:r>
        <w:rPr>
          <w:rFonts w:ascii="Amiri" w:hAnsi="Amiri" w:eastAsia="Amiri" w:cs="Amiri"/>
          <w:lang w:bidi="ar-SA"/>
          <w:color w:val="111111"/>
          <w:sz w:val="28"/>
          <w:szCs w:val="28"/>
          <w:rtl/>
        </w:rPr>
        <w:t xml:space="preserve">فبشّرنها بإسحق . .. رحمت الله و بركته عليكم أهل البيت</w:t>
      </w:r>
    </w:p>
    <w:p>
      <w:pPr>
        <w:pStyle w:val="Heading3"/>
      </w:pPr>
      <w:bookmarkStart w:id="369" w:name="_Toc127"/>
      <w:r>
        <w:t>77- رحمت بر صالحان</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- 45 - 30 - 1،4،8</w:t>
      </w:r>
    </w:p>
    <w:p>
      <w:pPr>
        <w:pStyle w:val="BookText"/>
      </w:pPr>
      <w:r>
        <w:rPr>
          <w:rFonts w:ascii="IRNazanin" w:hAnsi="IRNazanin" w:eastAsia="IRNazanin" w:cs="IRNazanin"/>
          <w:lang w:bidi="fa-IR"/>
          <w:color w:val="111111"/>
          <w:sz w:val="28"/>
          <w:szCs w:val="28"/>
          <w:rtl/>
        </w:rPr>
        <w:t xml:space="preserve">1 - مؤمنان نيك كردار ، مشمول رحمت پروردگار در قيامت</w:t>
      </w:r>
    </w:p>
    <w:p>
      <w:pPr>
        <w:pStyle w:val="BookText"/>
      </w:pPr>
      <w:r>
        <w:rPr>
          <w:rFonts w:ascii="Amiri" w:hAnsi="Amiri" w:eastAsia="Amiri" w:cs="Amiri"/>
          <w:lang w:bidi="ar-SA"/>
          <w:color w:val="111111"/>
          <w:sz w:val="28"/>
          <w:szCs w:val="28"/>
          <w:rtl/>
        </w:rPr>
        <w:t xml:space="preserve">فأمّا الذين ءامنوا و عملوا الصلحت فيدخلهم ربّهم فى رحمته</w:t>
      </w:r>
    </w:p>
    <w:p>
      <w:pPr>
        <w:pStyle w:val="BookText"/>
      </w:pPr>
      <w:r>
        <w:rPr>
          <w:rFonts w:ascii="IRNazanin" w:hAnsi="IRNazanin" w:eastAsia="IRNazanin" w:cs="IRNazanin"/>
          <w:lang w:bidi="fa-IR"/>
          <w:color w:val="111111"/>
          <w:sz w:val="28"/>
          <w:szCs w:val="28"/>
          <w:rtl/>
        </w:rPr>
        <w:t xml:space="preserve">4 - مؤمنان نيك كردار ، مشمول رحمت حق در پى مشاهده نگرانى هاى همگانى قيامت *</w:t>
      </w:r>
    </w:p>
    <w:p>
      <w:pPr>
        <w:pStyle w:val="BookText"/>
      </w:pPr>
      <w:r>
        <w:rPr>
          <w:rFonts w:ascii="Amiri" w:hAnsi="Amiri" w:eastAsia="Amiri" w:cs="Amiri"/>
          <w:lang w:bidi="ar-SA"/>
          <w:color w:val="111111"/>
          <w:sz w:val="28"/>
          <w:szCs w:val="28"/>
          <w:rtl/>
        </w:rPr>
        <w:t xml:space="preserve">و ترى كلّ أمّة جاثية . .. فأمّا الذين ءامنوا و عملوا الصلحت فيدخلهم</w:t>
      </w:r>
    </w:p>
    <w:p>
      <w:pPr>
        <w:pStyle w:val="BookText"/>
      </w:pPr>
      <w:r>
        <w:rPr>
          <w:rFonts w:ascii="Amiri" w:hAnsi="Amiri" w:eastAsia="Amiri" w:cs="Amiri"/>
          <w:lang w:bidi="ar-SA"/>
          <w:color w:val="111111"/>
          <w:sz w:val="28"/>
          <w:szCs w:val="28"/>
          <w:rtl/>
        </w:rPr>
        <w:t xml:space="preserve">برداشت بالا بدان احتمال است كه «فأمّا الذين. ..» تفريع بر «ترى كلّ أمّة جاثية» باشد.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6097_46391"/>
    <w:bookmarkEnd w:id="46"/>
    <w:p>
      <w:pPr>
        <w:pStyle w:val="BookText"/>
      </w:pPr>
      <w:r>
        <w:rPr>
          <w:rFonts w:ascii="IRNazanin" w:hAnsi="IRNazanin" w:eastAsia="IRNazanin" w:cs="IRNazanin"/>
          <w:lang w:bidi="fa-IR"/>
          <w:color w:val="111111"/>
          <w:sz w:val="28"/>
          <w:szCs w:val="28"/>
          <w:rtl/>
        </w:rPr>
        <w:t xml:space="preserve">8 - شمول رحمت حق در قيامت نسبت به مؤمنان صلاح پيشه ، نمودى از ربوبيت او</w:t>
      </w:r>
    </w:p>
    <w:p>
      <w:pPr>
        <w:pStyle w:val="BookText"/>
      </w:pPr>
      <w:r>
        <w:rPr>
          <w:rFonts w:ascii="Amiri" w:hAnsi="Amiri" w:eastAsia="Amiri" w:cs="Amiri"/>
          <w:lang w:bidi="ar-SA"/>
          <w:color w:val="111111"/>
          <w:sz w:val="28"/>
          <w:szCs w:val="28"/>
          <w:rtl/>
        </w:rPr>
        <w:t xml:space="preserve">فأمّا الذين ءامنوا و عملوا الصلحت فيدخلهم ربّهم فى رحمته</w:t>
      </w:r>
    </w:p>
    <w:p>
      <w:pPr>
        <w:pStyle w:val="BookText"/>
      </w:pPr>
      <w:r>
        <w:rPr>
          <w:rFonts w:ascii="IRNazanin" w:hAnsi="IRNazanin" w:eastAsia="IRNazanin" w:cs="IRNazanin"/>
          <w:lang w:bidi="fa-IR"/>
          <w:color w:val="111111"/>
          <w:sz w:val="28"/>
          <w:szCs w:val="28"/>
          <w:rtl/>
        </w:rPr>
        <w:t xml:space="preserve">به كار رفتن واژه «ربّ» و اضافه آن به «هم»، بيانگر مطلب ياد شده است.</w:t>
      </w:r>
    </w:p>
    <w:p>
      <w:pPr>
        <w:pStyle w:val="Heading3"/>
      </w:pPr>
      <w:bookmarkStart w:id="370" w:name="_Toc128"/>
      <w:r>
        <w:t>78- رحمت بر فرزندان ابراهيم(ع)</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- 19 - 50 - 1</w:t>
      </w:r>
    </w:p>
    <w:p>
      <w:pPr>
        <w:pStyle w:val="BookText"/>
      </w:pPr>
      <w:r>
        <w:rPr>
          <w:rFonts w:ascii="IRNazanin" w:hAnsi="IRNazanin" w:eastAsia="IRNazanin" w:cs="IRNazanin"/>
          <w:lang w:bidi="fa-IR"/>
          <w:color w:val="111111"/>
          <w:sz w:val="28"/>
          <w:szCs w:val="28"/>
          <w:rtl/>
        </w:rPr>
        <w:t xml:space="preserve">1- حضرت ابراهيم و فرزندانش ، اسحاق و يعقوب ، برخوردار از رحمت هايى ويژه از جانب خداوند</w:t>
      </w:r>
    </w:p>
    <w:p>
      <w:pPr>
        <w:pStyle w:val="BookText"/>
      </w:pPr>
      <w:r>
        <w:rPr>
          <w:rFonts w:ascii="IRNazanin" w:hAnsi="IRNazanin" w:eastAsia="IRNazanin" w:cs="IRNazanin"/>
          <w:lang w:bidi="fa-IR"/>
          <w:color w:val="111111"/>
          <w:sz w:val="28"/>
          <w:szCs w:val="28"/>
          <w:rtl/>
        </w:rPr>
        <w:t xml:space="preserve">و وهبنا لهم من رحمتنا</w:t>
      </w:r>
    </w:p>
    <w:p>
      <w:pPr>
        <w:pStyle w:val="BookText"/>
      </w:pPr>
      <w:r>
        <w:rPr>
          <w:rFonts w:ascii="IRNazanin" w:hAnsi="IRNazanin" w:eastAsia="IRNazanin" w:cs="IRNazanin"/>
          <w:lang w:bidi="fa-IR"/>
          <w:color w:val="111111"/>
          <w:sz w:val="28"/>
          <w:szCs w:val="28"/>
          <w:rtl/>
        </w:rPr>
        <w:t xml:space="preserve">«من» براى تبعيض است; يعنى «وهبنا لهم بعض رحمتنا» عنوان «هبه» و بخشش الهى، حاكى از ويژگى و مرتبه والاى آن است.</w:t>
      </w:r>
    </w:p>
    <w:p>
      <w:pPr>
        <w:pStyle w:val="Heading3"/>
      </w:pPr>
      <w:bookmarkStart w:id="371" w:name="_Toc129"/>
      <w:r>
        <w:t>79- رحمت بر كافران</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- 19 - 75 - 6</w:t>
      </w:r>
    </w:p>
    <w:p>
      <w:pPr>
        <w:pStyle w:val="BookText"/>
      </w:pPr>
      <w:r>
        <w:rPr>
          <w:rFonts w:ascii="IRNazanin" w:hAnsi="IRNazanin" w:eastAsia="IRNazanin" w:cs="IRNazanin"/>
          <w:lang w:bidi="fa-IR"/>
          <w:color w:val="111111"/>
          <w:sz w:val="28"/>
          <w:szCs w:val="28"/>
          <w:rtl/>
        </w:rPr>
        <w:t xml:space="preserve">6- رحمت خدا حتى كافران و گمراهان را نيز فرا مى گيرد .</w:t>
      </w:r>
    </w:p>
    <w:p>
      <w:pPr>
        <w:pStyle w:val="BookText"/>
      </w:pPr>
      <w:r>
        <w:rPr>
          <w:rFonts w:ascii="Amiri" w:hAnsi="Amiri" w:eastAsia="Amiri" w:cs="Amiri"/>
          <w:lang w:bidi="ar-SA"/>
          <w:color w:val="111111"/>
          <w:sz w:val="28"/>
          <w:szCs w:val="28"/>
          <w:rtl/>
        </w:rPr>
        <w:t xml:space="preserve">فليمدد له الرحمن مدًّا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- 19 - 78 - 10</w:t>
      </w:r>
    </w:p>
    <w:p>
      <w:pPr>
        <w:pStyle w:val="BookText"/>
      </w:pPr>
      <w:r>
        <w:rPr>
          <w:rFonts w:ascii="IRNazanin" w:hAnsi="IRNazanin" w:eastAsia="IRNazanin" w:cs="IRNazanin"/>
          <w:lang w:bidi="fa-IR"/>
          <w:color w:val="111111"/>
          <w:sz w:val="28"/>
          <w:szCs w:val="28"/>
          <w:rtl/>
        </w:rPr>
        <w:t xml:space="preserve">10- رحمت خداوند حتى كافران را نيز فرامى گيرد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BookText"/>
      </w:pPr>
      <w:r>
        <w:rPr>
          <w:rFonts w:ascii="IRNazanin" w:hAnsi="IRNazanin" w:eastAsia="IRNazanin" w:cs="IRNazanin"/>
          <w:lang w:bidi="fa-IR"/>
          <w:color w:val="111111"/>
          <w:sz w:val="28"/>
          <w:szCs w:val="28"/>
          <w:rtl/>
        </w:rPr>
        <w:t xml:space="preserve">ذكر نام «رحمان» در نفى مدعاى كافران به جهت بيان اين نكته است كه تفضلى خداوند به كافران نيز پرتويى از رحمانيت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- 21 - 42 - 4</w:t>
      </w:r>
    </w:p>
    <w:p>
      <w:pPr>
        <w:pStyle w:val="BookText"/>
      </w:pPr>
      <w:r>
        <w:rPr>
          <w:rFonts w:ascii="IRNazanin" w:hAnsi="IRNazanin" w:eastAsia="IRNazanin" w:cs="IRNazanin"/>
          <w:lang w:bidi="fa-IR"/>
          <w:color w:val="111111"/>
          <w:sz w:val="28"/>
          <w:szCs w:val="28"/>
          <w:rtl/>
        </w:rPr>
        <w:t xml:space="preserve">4- روى گردانى كافران از پروردگار خويش ، على رغم برخوردارى از رحمت مداوم او</w:t>
      </w:r>
    </w:p>
    <w:p>
      <w:pPr>
        <w:pStyle w:val="BookText"/>
      </w:pPr>
      <w:r>
        <w:rPr>
          <w:rFonts w:ascii="Amiri" w:hAnsi="Amiri" w:eastAsia="Amiri" w:cs="Amiri"/>
          <w:lang w:bidi="ar-SA"/>
          <w:color w:val="111111"/>
          <w:sz w:val="28"/>
          <w:szCs w:val="28"/>
          <w:rtl/>
        </w:rPr>
        <w:t xml:space="preserve">قل من يكلؤكم . .. من الرحمن بل هم عن ذكر ربّهم معرضون</w:t>
      </w:r>
    </w:p>
    <w:p>
      <w:pPr>
        <w:pStyle w:val="BookText"/>
      </w:pPr>
      <w:r>
        <w:rPr>
          <w:rFonts w:ascii="IRNazanin" w:hAnsi="IRNazanin" w:eastAsia="IRNazanin" w:cs="IRNazanin"/>
          <w:lang w:bidi="fa-IR"/>
          <w:color w:val="111111"/>
          <w:sz w:val="28"/>
          <w:szCs w:val="28"/>
          <w:rtl/>
        </w:rPr>
        <w:t xml:space="preserve">«بل» در آيه شريفه، براى اضراب انتقالى است; يعنى، خداوند پس از بيان نياز بشر به خداى رحمان و ذكر عذاب او، به علت اصلى كفر كافران ( اعراض از ياد پروردگار و بى توجهى به ربوبيت الهى) پرداخته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7" w:name="pg6097_46392"/>
    <w:bookmarkEnd w:id="47"/>
    <w:p>
      <w:pPr>
        <w:pStyle w:val="Heading3"/>
      </w:pPr>
      <w:bookmarkStart w:id="372" w:name="_Toc130"/>
      <w:r>
        <w:t>80- رحمت بر گمراهان</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- 19 - 75 - 6</w:t>
      </w:r>
    </w:p>
    <w:p>
      <w:pPr>
        <w:pStyle w:val="BookText"/>
      </w:pPr>
      <w:r>
        <w:rPr>
          <w:rFonts w:ascii="IRNazanin" w:hAnsi="IRNazanin" w:eastAsia="IRNazanin" w:cs="IRNazanin"/>
          <w:lang w:bidi="fa-IR"/>
          <w:color w:val="111111"/>
          <w:sz w:val="28"/>
          <w:szCs w:val="28"/>
          <w:rtl/>
        </w:rPr>
        <w:t xml:space="preserve">6- رحمت خدا حتى كافران و گمراهان را نيز فرا مى گيرد .</w:t>
      </w:r>
    </w:p>
    <w:p>
      <w:pPr>
        <w:pStyle w:val="BookText"/>
      </w:pPr>
      <w:r>
        <w:rPr>
          <w:rFonts w:ascii="Amiri" w:hAnsi="Amiri" w:eastAsia="Amiri" w:cs="Amiri"/>
          <w:lang w:bidi="ar-SA"/>
          <w:color w:val="111111"/>
          <w:sz w:val="28"/>
          <w:szCs w:val="28"/>
          <w:rtl/>
        </w:rPr>
        <w:t xml:space="preserve">فليمدد له الرحمن مدًّا</w:t>
      </w:r>
    </w:p>
    <w:p>
      <w:pPr>
        <w:pStyle w:val="Heading3"/>
      </w:pPr>
      <w:bookmarkStart w:id="373" w:name="_Toc131"/>
      <w:r>
        <w:t>81- رحمت بر گناهكاران</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- 28 - 16 - 7</w:t>
      </w:r>
    </w:p>
    <w:p>
      <w:pPr>
        <w:pStyle w:val="BookText"/>
      </w:pPr>
      <w:r>
        <w:rPr>
          <w:rFonts w:ascii="IRNazanin" w:hAnsi="IRNazanin" w:eastAsia="IRNazanin" w:cs="IRNazanin"/>
          <w:lang w:bidi="fa-IR"/>
          <w:color w:val="111111"/>
          <w:sz w:val="28"/>
          <w:szCs w:val="28"/>
          <w:rtl/>
        </w:rPr>
        <w:t xml:space="preserve">7 - تشويق شدن گنه كاران به آمرزش خواهى از ساحت پروردگار و نويد غفران و رحمت به آنان</w:t>
      </w:r>
    </w:p>
    <w:p>
      <w:pPr>
        <w:pStyle w:val="BookText"/>
      </w:pPr>
      <w:r>
        <w:rPr>
          <w:rFonts w:ascii="Amiri" w:hAnsi="Amiri" w:eastAsia="Amiri" w:cs="Amiri"/>
          <w:lang w:bidi="ar-SA"/>
          <w:color w:val="111111"/>
          <w:sz w:val="28"/>
          <w:szCs w:val="28"/>
          <w:rtl/>
        </w:rPr>
        <w:t xml:space="preserve">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اميدبخش رحمت و آمرزش خداوند به بندگان گنه كار</w:t>
      </w:r>
    </w:p>
    <w:p>
      <w:pPr>
        <w:pStyle w:val="BookText"/>
      </w:pPr>
      <w:r>
        <w:rPr>
          <w:rFonts w:ascii="Amiri" w:hAnsi="Amiri" w:eastAsia="Amiri" w:cs="Amiri"/>
          <w:lang w:bidi="ar-SA"/>
          <w:color w:val="111111"/>
          <w:sz w:val="28"/>
          <w:szCs w:val="28"/>
          <w:rtl/>
        </w:rPr>
        <w:t xml:space="preserve">قل يعبادى الذين أسرفوا على أنفسهم لاتقنطوا من رحمة اللّه</w:t>
      </w:r>
    </w:p>
    <w:p>
      <w:pPr>
        <w:pStyle w:val="Heading3"/>
      </w:pPr>
      <w:bookmarkStart w:id="374" w:name="_Toc132"/>
      <w:r>
        <w:t>82- رحمت بر محسنان</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- 12 - 56 - 20</w:t>
      </w:r>
    </w:p>
    <w:p>
      <w:pPr>
        <w:pStyle w:val="BookText"/>
      </w:pPr>
      <w:r>
        <w:rPr>
          <w:rFonts w:ascii="Amiri" w:hAnsi="Amiri" w:eastAsia="Amiri" w:cs="Amiri"/>
          <w:lang w:bidi="ar-SA"/>
          <w:color w:val="111111"/>
          <w:sz w:val="28"/>
          <w:szCs w:val="28"/>
          <w:rtl/>
        </w:rPr>
        <w:t xml:space="preserve">20- برخوردارى محسنان از رحمت خاص خداوند در دنيا ، مشيّت و خواست اوست .</w:t>
      </w:r>
    </w:p>
    <w:p>
      <w:pPr>
        <w:pStyle w:val="BookText"/>
      </w:pPr>
      <w:r>
        <w:rPr>
          <w:rFonts w:ascii="Amiri" w:hAnsi="Amiri" w:eastAsia="Amiri" w:cs="Amiri"/>
          <w:lang w:bidi="ar-SA"/>
          <w:color w:val="111111"/>
          <w:sz w:val="28"/>
          <w:szCs w:val="28"/>
          <w:rtl/>
        </w:rPr>
        <w:t xml:space="preserve">نصيب برحمتنا من نشاء و لانضيع أجر المحسنين</w:t>
      </w:r>
    </w:p>
    <w:p>
      <w:pPr>
        <w:pStyle w:val="Heading3"/>
      </w:pPr>
      <w:bookmarkStart w:id="375" w:name="_Toc133"/>
      <w:r>
        <w:t>83- رحمت بر محمد(صلی الله علیه و آله)</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- 17 - 87 - 4،7</w:t>
      </w:r>
    </w:p>
    <w:p>
      <w:pPr>
        <w:pStyle w:val="BookText"/>
      </w:pPr>
      <w:r>
        <w:rPr>
          <w:rFonts w:ascii="IRNazanin" w:hAnsi="IRNazanin" w:eastAsia="IRNazanin" w:cs="IRNazanin"/>
          <w:lang w:bidi="fa-IR"/>
          <w:color w:val="111111"/>
          <w:sz w:val="28"/>
          <w:szCs w:val="28"/>
          <w:rtl/>
        </w:rPr>
        <w:t xml:space="preserve">4- پيامبراكرم (صلی الله علیه و آله) ، مورد فضل و رحمت عظيم و گسترده الهى</w:t>
      </w:r>
    </w:p>
    <w:p>
      <w:pPr>
        <w:pStyle w:val="BookText"/>
      </w:pPr>
      <w:r>
        <w:rPr>
          <w:rFonts w:ascii="Amiri" w:hAnsi="Amiri" w:eastAsia="Amiri" w:cs="Amiri"/>
          <w:lang w:bidi="ar-SA"/>
          <w:color w:val="111111"/>
          <w:sz w:val="28"/>
          <w:szCs w:val="28"/>
          <w:rtl/>
        </w:rPr>
        <w:t xml:space="preserve">إن فضله كان عليك كبيرًا</w:t>
      </w:r>
    </w:p>
    <w:p>
      <w:pPr>
        <w:pStyle w:val="BookText"/>
      </w:pPr>
      <w:r>
        <w:rPr>
          <w:rFonts w:ascii="IRNazanin" w:hAnsi="IRNazanin" w:eastAsia="IRNazanin" w:cs="IRNazanin"/>
          <w:lang w:bidi="fa-IR"/>
          <w:color w:val="111111"/>
          <w:sz w:val="28"/>
          <w:szCs w:val="28"/>
          <w:rtl/>
        </w:rPr>
        <w:t xml:space="preserve">7- ربوبيت الهى نسبت به پيامبر (صلی الله علیه و آله) ، ربوبيتى آميخته با رحمت است .</w:t>
      </w:r>
    </w:p>
    <w:p>
      <w:pPr>
        <w:pStyle w:val="BookText"/>
      </w:pPr>
      <w:r>
        <w:rPr>
          <w:rFonts w:ascii="Amiri" w:hAnsi="Amiri" w:eastAsia="Amiri" w:cs="Amiri"/>
          <w:lang w:bidi="ar-SA"/>
          <w:color w:val="111111"/>
          <w:sz w:val="28"/>
          <w:szCs w:val="28"/>
          <w:rtl/>
        </w:rPr>
        <w:t xml:space="preserve">إلاّ 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8" w:name="pg6097_46393"/>
    <w:bookmarkEnd w:id="48"/>
    <w:p>
      <w:pPr>
        <w:pStyle w:val="BookText"/>
      </w:pPr>
      <w:r>
        <w:rPr>
          <w:rFonts w:ascii="IRNazanin" w:hAnsi="IRNazanin" w:eastAsia="IRNazanin" w:cs="IRNazanin"/>
          <w:lang w:bidi="fa-IR"/>
          <w:color w:val="111111"/>
          <w:sz w:val="28"/>
          <w:szCs w:val="28"/>
          <w:rtl/>
        </w:rPr>
        <w:t xml:space="preserve">14 - احزاب - 33 - 56 - 3،12</w:t>
      </w:r>
    </w:p>
    <w:p>
      <w:pPr>
        <w:pStyle w:val="BookText"/>
      </w:pPr>
      <w:r>
        <w:rPr>
          <w:rFonts w:ascii="IRNazanin" w:hAnsi="IRNazanin" w:eastAsia="IRNazanin" w:cs="IRNazanin"/>
          <w:lang w:bidi="fa-IR"/>
          <w:color w:val="111111"/>
          <w:sz w:val="28"/>
          <w:szCs w:val="28"/>
          <w:rtl/>
        </w:rPr>
        <w:t xml:space="preserve">3 - پيامبر (صلی الله علیه و آله) همواره ، مشمول رحمت خداوند است .</w:t>
      </w:r>
    </w:p>
    <w:p>
      <w:pPr>
        <w:pStyle w:val="BookText"/>
      </w:pPr>
      <w:r>
        <w:rPr>
          <w:rFonts w:ascii="Amiri" w:hAnsi="Amiri" w:eastAsia="Amiri" w:cs="Amiri"/>
          <w:lang w:bidi="ar-SA"/>
          <w:color w:val="111111"/>
          <w:sz w:val="28"/>
          <w:szCs w:val="28"/>
          <w:rtl/>
        </w:rPr>
        <w:t xml:space="preserve">إنّ اللّه و ملئكته يصلّون على النبىّ</w:t>
      </w:r>
    </w:p>
    <w:p>
      <w:pPr>
        <w:pStyle w:val="BookText"/>
      </w:pPr>
      <w:r>
        <w:rPr>
          <w:rFonts w:ascii="IRNazanin" w:hAnsi="IRNazanin" w:eastAsia="IRNazanin" w:cs="IRNazanin"/>
          <w:lang w:bidi="fa-IR"/>
          <w:color w:val="111111"/>
          <w:sz w:val="28"/>
          <w:szCs w:val="28"/>
          <w:rtl/>
        </w:rPr>
        <w:t xml:space="preserve">با توجه به معناى «صلاة» كه دعا است، دعاى خداوند بر پيامبر(صلی الله علیه و آله) طبق نظر مفسران بسيارى، رحمت فرستادن بر او است.</w:t>
      </w:r>
    </w:p>
    <w:p>
      <w:pPr>
        <w:pStyle w:val="BookText"/>
      </w:pPr>
      <w:r>
        <w:rPr>
          <w:rFonts w:ascii="Amiri" w:hAnsi="Amiri" w:eastAsia="Amiri" w:cs="Amiri"/>
          <w:lang w:bidi="ar-SA"/>
          <w:color w:val="111111"/>
          <w:sz w:val="28"/>
          <w:szCs w:val="28"/>
          <w:rtl/>
        </w:rPr>
        <w:t xml:space="preserve">12 - « عن ابن أبى حمزة عن أبيه قال : سألت أباعبداللّه ( ع ) عن قول اللّه عزّوجلّ « إنّ اللّه و ملائكته يصلّون على النبىّ يا أيّها الذين آمنوا صلّوا عليه وسلّموا تسليماً » فقال : الصلاة من اللّه عزّوجلّ رحمة و من الملائكة تزكية و من الناس دعاء . . . ;</w:t>
      </w:r>
    </w:p>
    <w:p>
      <w:pPr>
        <w:pStyle w:val="BookText"/>
      </w:pPr>
      <w:r>
        <w:rPr>
          <w:rFonts w:ascii="IRNazanin" w:hAnsi="IRNazanin" w:eastAsia="IRNazanin" w:cs="IRNazanin"/>
          <w:lang w:bidi="fa-IR"/>
          <w:color w:val="111111"/>
          <w:sz w:val="28"/>
          <w:szCs w:val="28"/>
          <w:rtl/>
        </w:rPr>
        <w:t xml:space="preserve">على بن ابوحمزه، از پدرش، روايت كرده كه: از امام صادق(ع) از اين سخن خداوند عزّوجلّ «إنّ اللّه و ملائكته يصلّون. ..» پرسيدم، فرمود: صلوات خداوند، همان رحمت و صلوات ملائكه به پاكى ياد كردن و صلوات مردم دعا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- 66 - 1 - 10</w:t>
      </w:r>
    </w:p>
    <w:p>
      <w:pPr>
        <w:pStyle w:val="BookText"/>
      </w:pPr>
      <w:r>
        <w:rPr>
          <w:rFonts w:ascii="IRNazanin" w:hAnsi="IRNazanin" w:eastAsia="IRNazanin" w:cs="IRNazanin"/>
          <w:lang w:bidi="fa-IR"/>
          <w:color w:val="111111"/>
          <w:sz w:val="28"/>
          <w:szCs w:val="28"/>
          <w:rtl/>
        </w:rPr>
        <w:t xml:space="preserve">10 - پيامبر (صلی الله علیه و آله) بهره مند از غفران و رحمت خداوند</w:t>
      </w:r>
    </w:p>
    <w:p>
      <w:pPr>
        <w:pStyle w:val="BookText"/>
      </w:pPr>
      <w:r>
        <w:rPr>
          <w:rFonts w:ascii="Amiri" w:hAnsi="Amiri" w:eastAsia="Amiri" w:cs="Amiri"/>
          <w:lang w:bidi="ar-SA"/>
          <w:color w:val="111111"/>
          <w:sz w:val="28"/>
          <w:szCs w:val="28"/>
          <w:rtl/>
        </w:rPr>
        <w:t xml:space="preserve">يأيّها النبىّ . .. و اللّه غفور رحيم</w:t>
      </w:r>
    </w:p>
    <w:p>
      <w:pPr>
        <w:pStyle w:val="Heading3"/>
      </w:pPr>
      <w:bookmarkStart w:id="376" w:name="_Toc134"/>
      <w:r>
        <w:t>84- رحمت بر مسلمانان</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- 24 - 10 - 2</w:t>
      </w:r>
    </w:p>
    <w:p>
      <w:pPr>
        <w:pStyle w:val="BookText"/>
      </w:pPr>
      <w:r>
        <w:rPr>
          <w:rFonts w:ascii="IRNazanin" w:hAnsi="IRNazanin" w:eastAsia="IRNazanin" w:cs="IRNazanin"/>
          <w:lang w:bidi="fa-IR"/>
          <w:color w:val="111111"/>
          <w:sz w:val="28"/>
          <w:szCs w:val="28"/>
          <w:rtl/>
        </w:rPr>
        <w:t xml:space="preserve">2 - فضل و رحمت خداوند ، شامل همه افراد امت 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Heading3"/>
      </w:pPr>
      <w:bookmarkStart w:id="377" w:name="_Toc135"/>
      <w:r>
        <w:t>85- رحمت بر مسلمانان مكه</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- 48 - 25 - 20</w:t>
      </w:r>
    </w:p>
    <w:p>
      <w:pPr>
        <w:pStyle w:val="BookText"/>
      </w:pPr>
      <w:r>
        <w:rPr>
          <w:rFonts w:ascii="Amiri" w:hAnsi="Amiri" w:eastAsia="Amiri" w:cs="Amiri"/>
          <w:lang w:bidi="ar-SA"/>
          <w:color w:val="111111"/>
          <w:sz w:val="28"/>
          <w:szCs w:val="28"/>
          <w:rtl/>
        </w:rPr>
        <w:t xml:space="preserve">20- مصونيت مؤمنان مكه و بهره مندى آنان از رحمت الهى ، از اهداف برقرارى صلح حديبيه</w:t>
      </w:r>
    </w:p>
    <w:p>
      <w:pPr>
        <w:pStyle w:val="BookText"/>
      </w:pPr>
      <w:r>
        <w:rPr>
          <w:rFonts w:ascii="Amiri" w:hAnsi="Amiri" w:eastAsia="Amiri" w:cs="Amiri"/>
          <w:lang w:bidi="ar-SA"/>
          <w:color w:val="111111"/>
          <w:sz w:val="28"/>
          <w:szCs w:val="28"/>
          <w:rtl/>
        </w:rPr>
        <w:t xml:space="preserve">ليدخل اللّه فى رحمته من يشاء</w:t>
      </w:r>
    </w:p>
    <w:p>
      <w:pPr>
        <w:pStyle w:val="BookText"/>
      </w:pPr>
      <w:r>
        <w:rPr>
          <w:rFonts w:ascii="IRNazanin" w:hAnsi="IRNazanin" w:eastAsia="IRNazanin" w:cs="IRNazanin"/>
          <w:lang w:bidi="fa-IR"/>
          <w:color w:val="111111"/>
          <w:sz w:val="28"/>
          <w:szCs w:val="28"/>
          <w:rtl/>
        </w:rPr>
        <w:t xml:space="preserve">از ارتباط جمله «ليدخل . ..» با آيه قبل، مطلب بالا استفاده مى شود; زيرا «ليدخل ...» غايت براى جواب محذوف است; يعنى، ما بدين سبب اجازه جنگ نداديم تا مؤمنان مكه آسيب نبينند و از رحمت الهى بهره مند گردند.</w:t>
      </w:r>
    </w:p>
    <w:p>
      <w:pPr>
        <w:pStyle w:val="Heading3"/>
      </w:pPr>
      <w:bookmarkStart w:id="378" w:name="_Toc136"/>
      <w:r>
        <w:t>86- رحمت بر معرضان از خدا</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- 21 - 42 - 6</w:t>
      </w:r>
    </w:p>
    <w:p>
      <w:pPr>
        <w:pStyle w:val="BookText"/>
      </w:pPr>
      <w:r>
        <w:rPr>
          <w:rFonts w:ascii="IRNazanin" w:hAnsi="IRNazanin" w:eastAsia="IRNazanin" w:cs="IRNazanin"/>
          <w:lang w:bidi="fa-IR"/>
          <w:color w:val="111111"/>
          <w:sz w:val="28"/>
          <w:szCs w:val="28"/>
          <w:rtl/>
        </w:rPr>
        <w:t xml:space="preserve">6- همه انسان ها ، حتى روى گردانان از پروردگار ، مشمول رحمت الهى اند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9" w:name="pg6097_46394"/>
    <w:bookmarkEnd w:id="49"/>
    <w:p>
      <w:pPr>
        <w:pStyle w:val="BookText"/>
      </w:pPr>
      <w:r>
        <w:rPr>
          <w:rFonts w:ascii="Amiri" w:hAnsi="Amiri" w:eastAsia="Amiri" w:cs="Amiri"/>
          <w:lang w:bidi="ar-SA"/>
          <w:color w:val="111111"/>
          <w:sz w:val="28"/>
          <w:szCs w:val="28"/>
          <w:rtl/>
        </w:rPr>
        <w:t xml:space="preserve">قل من يكلؤكم . .. بل هم عن ذكر ربّهم معرضون</w:t>
      </w:r>
    </w:p>
    <w:p>
      <w:pPr>
        <w:pStyle w:val="Heading3"/>
      </w:pPr>
      <w:bookmarkStart w:id="379" w:name="_Toc137"/>
      <w:r>
        <w:t>87- رحمت بر موسى(ع)</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- 19 - 53 - 1،3</w:t>
      </w:r>
    </w:p>
    <w:p>
      <w:pPr>
        <w:pStyle w:val="BookText"/>
      </w:pPr>
      <w:r>
        <w:rPr>
          <w:rFonts w:ascii="IRNazanin" w:hAnsi="IRNazanin" w:eastAsia="IRNazanin" w:cs="IRNazanin"/>
          <w:lang w:bidi="fa-IR"/>
          <w:color w:val="111111"/>
          <w:sz w:val="28"/>
          <w:szCs w:val="28"/>
          <w:rtl/>
        </w:rPr>
        <w:t xml:space="preserve">1- برانگيخته شدن هارون ( ع ) به نبوت ، موهبت خداوند و پرتوى از رحمت او به موسى ( ع ) بود .</w:t>
      </w:r>
    </w:p>
    <w:p>
      <w:pPr>
        <w:pStyle w:val="BookText"/>
      </w:pPr>
      <w:r>
        <w:rPr>
          <w:rFonts w:ascii="Amiri" w:hAnsi="Amiri" w:eastAsia="Amiri" w:cs="Amiri"/>
          <w:lang w:bidi="ar-SA"/>
          <w:color w:val="111111"/>
          <w:sz w:val="28"/>
          <w:szCs w:val="28"/>
          <w:rtl/>
        </w:rPr>
        <w:t xml:space="preserve">و وهبنا له من رحمتنا أخاه هرون نبيًّا</w:t>
      </w:r>
    </w:p>
    <w:p>
      <w:pPr>
        <w:pStyle w:val="BookText"/>
      </w:pPr>
      <w:r>
        <w:rPr>
          <w:rFonts w:ascii="IRNazanin" w:hAnsi="IRNazanin" w:eastAsia="IRNazanin" w:cs="IRNazanin"/>
          <w:lang w:bidi="fa-IR"/>
          <w:color w:val="111111"/>
          <w:sz w:val="28"/>
          <w:szCs w:val="28"/>
          <w:rtl/>
        </w:rPr>
        <w:t xml:space="preserve">3- حضرت موسى ( ع ) مشمول رحمت الهى</w:t>
      </w:r>
    </w:p>
    <w:p>
      <w:pPr>
        <w:pStyle w:val="BookText"/>
      </w:pPr>
      <w:r>
        <w:rPr>
          <w:rFonts w:ascii="IRNazanin" w:hAnsi="IRNazanin" w:eastAsia="IRNazanin" w:cs="IRNazanin"/>
          <w:lang w:bidi="fa-IR"/>
          <w:color w:val="111111"/>
          <w:sz w:val="28"/>
          <w:szCs w:val="28"/>
          <w:rtl/>
        </w:rPr>
        <w:t xml:space="preserve">و وهبنا له من رحمتنا</w:t>
      </w:r>
    </w:p>
    <w:p>
      <w:pPr>
        <w:pStyle w:val="Heading3"/>
      </w:pPr>
      <w:bookmarkStart w:id="380" w:name="_Toc138"/>
      <w:r>
        <w:t>88- رحمت بر مؤمنان</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- 7 - 52 - 9</w:t>
      </w:r>
    </w:p>
    <w:p>
      <w:pPr>
        <w:pStyle w:val="BookText"/>
      </w:pPr>
      <w:r>
        <w:rPr>
          <w:rFonts w:ascii="IRNazanin" w:hAnsi="IRNazanin" w:eastAsia="IRNazanin" w:cs="IRNazanin"/>
          <w:lang w:bidi="fa-IR"/>
          <w:color w:val="111111"/>
          <w:sz w:val="28"/>
          <w:szCs w:val="28"/>
          <w:rtl/>
        </w:rPr>
        <w:t xml:space="preserve">9 - قرآن ، گنجينه اى از رحمت هاى ويژه الهى براى مؤمنان به آن</w:t>
      </w:r>
    </w:p>
    <w:p>
      <w:pPr>
        <w:pStyle w:val="BookText"/>
      </w:pPr>
      <w:r>
        <w:rPr>
          <w:rFonts w:ascii="Amiri" w:hAnsi="Amiri" w:eastAsia="Amiri" w:cs="Amiri"/>
          <w:lang w:bidi="ar-SA"/>
          <w:color w:val="111111"/>
          <w:sz w:val="28"/>
          <w:szCs w:val="28"/>
          <w:rtl/>
        </w:rPr>
        <w:t xml:space="preserve">هدى و رحمة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- 11 - 41 - 7،8</w:t>
      </w:r>
    </w:p>
    <w:p>
      <w:pPr>
        <w:pStyle w:val="BookText"/>
      </w:pPr>
      <w:r>
        <w:rPr>
          <w:rFonts w:ascii="IRNazanin" w:hAnsi="IRNazanin" w:eastAsia="IRNazanin" w:cs="IRNazanin"/>
          <w:lang w:bidi="fa-IR"/>
          <w:color w:val="111111"/>
          <w:sz w:val="28"/>
          <w:szCs w:val="28"/>
          <w:rtl/>
        </w:rPr>
        <w:t xml:space="preserve">7- نوح ( ع ) ، واسطه شمول مغفرت و رحمت خداوند بر مؤمنان و پيروان او</w:t>
      </w:r>
    </w:p>
    <w:p>
      <w:pPr>
        <w:pStyle w:val="BookText"/>
      </w:pPr>
      <w:r>
        <w:rPr>
          <w:rFonts w:ascii="Amiri" w:hAnsi="Amiri" w:eastAsia="Amiri" w:cs="Amiri"/>
          <w:lang w:bidi="ar-SA"/>
          <w:color w:val="111111"/>
          <w:sz w:val="28"/>
          <w:szCs w:val="28"/>
          <w:rtl/>
        </w:rPr>
        <w:t xml:space="preserve">إن ربى لغفور رحيم</w:t>
      </w:r>
    </w:p>
    <w:p>
      <w:pPr>
        <w:pStyle w:val="BookText"/>
      </w:pPr>
      <w:r>
        <w:rPr>
          <w:rFonts w:ascii="IRNazanin" w:hAnsi="IRNazanin" w:eastAsia="IRNazanin" w:cs="IRNazanin"/>
          <w:lang w:bidi="fa-IR"/>
          <w:color w:val="111111"/>
          <w:sz w:val="28"/>
          <w:szCs w:val="28"/>
          <w:rtl/>
        </w:rPr>
        <w:t xml:space="preserve">به دليل «اركبوا» كه خطاب به پيروان نوح است، متعلق «غفور» و «رحيم» نيز پيروان آن حضرت مى باشد; يعنى: إن ربى لغفور لكم رحيم بكم. (خداوند آمرزنده شما و نازل كننده رحمت بر شماست). لازمه اين سخن آن بود كه نوح مى فرمود: «ربكم» (پرورگار شما) نه «ربى». اين جابه جايى بيانگر اين نكته است كه: خداوند به واسطه نوع(ع)، مغفرت و رحمت خويش را به پيروان او مى گستراند.</w:t>
      </w:r>
    </w:p>
    <w:p>
      <w:pPr>
        <w:pStyle w:val="BookText"/>
      </w:pPr>
      <w:r>
        <w:rPr>
          <w:rFonts w:ascii="IRNazanin" w:hAnsi="IRNazanin" w:eastAsia="IRNazanin" w:cs="IRNazanin"/>
          <w:lang w:bidi="fa-IR"/>
          <w:color w:val="111111"/>
          <w:sz w:val="28"/>
          <w:szCs w:val="28"/>
          <w:rtl/>
        </w:rPr>
        <w:t xml:space="preserve">8- بخشش گناهان بندگان وگسترش رحمت بر آنان ، جلوه اى از ربوبيت خداوند</w:t>
      </w:r>
    </w:p>
    <w:p>
      <w:pPr>
        <w:pStyle w:val="BookText"/>
      </w:pPr>
      <w:r>
        <w:rPr>
          <w:rFonts w:ascii="Amiri" w:hAnsi="Amiri" w:eastAsia="Amiri" w:cs="Amiri"/>
          <w:lang w:bidi="ar-SA"/>
          <w:color w:val="111111"/>
          <w:sz w:val="28"/>
          <w:szCs w:val="28"/>
          <w:rtl/>
        </w:rPr>
        <w:t xml:space="preserve">إن ربى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- 16 - 47 - 7</w:t>
      </w:r>
    </w:p>
    <w:p>
      <w:pPr>
        <w:pStyle w:val="BookText"/>
      </w:pPr>
      <w:r>
        <w:rPr>
          <w:rFonts w:ascii="IRNazanin" w:hAnsi="IRNazanin" w:eastAsia="IRNazanin" w:cs="IRNazanin"/>
          <w:lang w:bidi="fa-IR"/>
          <w:color w:val="111111"/>
          <w:sz w:val="28"/>
          <w:szCs w:val="28"/>
          <w:rtl/>
        </w:rPr>
        <w:t xml:space="preserve">7- تهديد توطئه گران عليه پيامبر (صلی الله علیه و آله) ، جلوه رأفت و رحمت خداوند به مؤمنان است .</w:t>
      </w:r>
    </w:p>
    <w:p>
      <w:pPr>
        <w:pStyle w:val="BookText"/>
      </w:pPr>
      <w:r>
        <w:rPr>
          <w:rFonts w:ascii="Amiri" w:hAnsi="Amiri" w:eastAsia="Amiri" w:cs="Amiri"/>
          <w:lang w:bidi="ar-SA"/>
          <w:color w:val="111111"/>
          <w:sz w:val="28"/>
          <w:szCs w:val="28"/>
          <w:rtl/>
        </w:rPr>
        <w:t xml:space="preserve">أفأمن الذين مكروا السيّئات أن يخسف الله بهم . .. أو يأتيهم العذاب ... فإن ربّكم</w:t>
      </w:r>
    </w:p>
    <w:p>
      <w:pPr>
        <w:pStyle w:val="BookText"/>
      </w:pPr>
      <w:r>
        <w:rPr>
          <w:rFonts w:ascii="IRNazanin" w:hAnsi="IRNazanin" w:eastAsia="IRNazanin" w:cs="IRNazanin"/>
          <w:lang w:bidi="fa-IR"/>
          <w:color w:val="111111"/>
          <w:sz w:val="28"/>
          <w:szCs w:val="28"/>
          <w:rtl/>
        </w:rPr>
        <w:t xml:space="preserve">برداشت فوق، بر اين اساس است كه عبارت «فإن ربّكم لرءوف رحيم» خطاب به مؤمنان باشد و ذكر آن پس از تهديدهاى گوناگون عليه توطئه گران، مى تواند مشعر به نكته فوق باشد.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- 16 - 64 - 9</w:t>
      </w:r>
    </w:p>
    <w:p>
      <w:pPr>
        <w:pStyle w:val="BookText"/>
      </w:pPr>
      <w:r>
        <w:rPr>
          <w:rFonts w:ascii="Amiri" w:hAnsi="Amiri" w:eastAsia="Amiri" w:cs="Amiri"/>
          <w:lang w:bidi="ar-SA"/>
          <w:color w:val="111111"/>
          <w:sz w:val="28"/>
          <w:szCs w:val="28"/>
          <w:rtl/>
        </w:rPr>
        <w:t xml:space="preserve">9- قرآن ، كتاب هدايت و رحمت براى مؤمنان است .</w:t>
      </w:r>
    </w:p>
    <w:p>
      <w:pPr>
        <w:pStyle w:val="BookText"/>
      </w:pPr>
      <w:r>
        <w:rPr>
          <w:rFonts w:ascii="Amiri" w:hAnsi="Amiri" w:eastAsia="Amiri" w:cs="Amiri"/>
          <w:lang w:bidi="ar-SA"/>
          <w:color w:val="111111"/>
          <w:sz w:val="28"/>
          <w:szCs w:val="28"/>
          <w:rtl/>
        </w:rPr>
        <w:t xml:space="preserve">و ما أنزلنا عليك الكتب . .. هدًى و رحمة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- 17 - 82 - 6،7</w:t>
      </w:r>
    </w:p>
    <w:p>
      <w:pPr>
        <w:pStyle w:val="BookText"/>
      </w:pPr>
      <w:r>
        <w:rPr>
          <w:rFonts w:ascii="IRNazanin" w:hAnsi="IRNazanin" w:eastAsia="IRNazanin" w:cs="IRNazanin"/>
          <w:lang w:bidi="fa-IR"/>
          <w:color w:val="111111"/>
          <w:sz w:val="28"/>
          <w:szCs w:val="28"/>
          <w:rtl/>
        </w:rPr>
        <w:t xml:space="preserve">6- آيات قرآن ، رحمتى بزرگ از جانب خدا براى اهل ايمان است .</w:t>
      </w:r>
    </w:p>
    <w:p>
      <w:pPr>
        <w:pStyle w:val="BookText"/>
      </w:pPr>
      <w:r>
        <w:rPr>
          <w:rFonts w:ascii="Amiri" w:hAnsi="Amiri" w:eastAsia="Amiri" w:cs="Amiri"/>
          <w:lang w:bidi="ar-SA"/>
          <w:color w:val="111111"/>
          <w:sz w:val="28"/>
          <w:szCs w:val="28"/>
          <w:rtl/>
        </w:rPr>
        <w:t xml:space="preserve">و ننزّل . .. رحمة للمؤمنين</w:t>
      </w:r>
    </w:p>
    <w:p>
      <w:pPr>
        <w:pStyle w:val="BookText"/>
      </w:pPr>
      <w:r>
        <w:rPr>
          <w:rFonts w:ascii="IRNazanin" w:hAnsi="IRNazanin" w:eastAsia="IRNazanin" w:cs="IRNazanin"/>
          <w:lang w:bidi="fa-IR"/>
          <w:color w:val="111111"/>
          <w:sz w:val="28"/>
          <w:szCs w:val="28"/>
          <w:rtl/>
        </w:rPr>
        <w:t xml:space="preserve">7- تنها اهل ايمان و حق پذيران ، برخوردار از شفا و رحمت قرآنند .</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- 24 - 56 - 6</w:t>
      </w:r>
    </w:p>
    <w:p>
      <w:pPr>
        <w:pStyle w:val="BookText"/>
      </w:pPr>
      <w:r>
        <w:rPr>
          <w:rFonts w:ascii="IRNazanin" w:hAnsi="IRNazanin" w:eastAsia="IRNazanin" w:cs="IRNazanin"/>
          <w:lang w:bidi="fa-IR"/>
          <w:color w:val="111111"/>
          <w:sz w:val="28"/>
          <w:szCs w:val="28"/>
          <w:rtl/>
        </w:rPr>
        <w:t xml:space="preserve">6 - مؤمنان نيكوكار در سايه برپايى نماز ، پرداخت زكات و اطاعت از پيامبر (صلی الله علیه و آله) مشمول رحمت خدا هستند .</w:t>
      </w:r>
    </w:p>
    <w:p>
      <w:pPr>
        <w:pStyle w:val="BookText"/>
      </w:pPr>
      <w:r>
        <w:rPr>
          <w:rFonts w:ascii="Amiri" w:hAnsi="Amiri" w:eastAsia="Amiri" w:cs="Amiri"/>
          <w:lang w:bidi="ar-SA"/>
          <w:color w:val="111111"/>
          <w:sz w:val="28"/>
          <w:szCs w:val="28"/>
          <w:rtl/>
        </w:rPr>
        <w:t xml:space="preserve">وعد اللّه الذين ءامنوا منكم و عملوا الصلحت. .. و أقيموا الصلوة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- 33 - 43 - 1،2،3،9،12</w:t>
      </w:r>
    </w:p>
    <w:p>
      <w:pPr>
        <w:pStyle w:val="BookText"/>
      </w:pPr>
      <w:r>
        <w:rPr>
          <w:rFonts w:ascii="IRNazanin" w:hAnsi="IRNazanin" w:eastAsia="IRNazanin" w:cs="IRNazanin"/>
          <w:lang w:bidi="fa-IR"/>
          <w:color w:val="111111"/>
          <w:sz w:val="28"/>
          <w:szCs w:val="28"/>
          <w:rtl/>
        </w:rPr>
        <w:t xml:space="preserve">1 - خداوند ، اعطا كننده رحمت ويژه خويش ، بر مؤمنان است .</w:t>
      </w:r>
    </w:p>
    <w:p>
      <w:pPr>
        <w:pStyle w:val="BookText"/>
      </w:pPr>
      <w:r>
        <w:rPr>
          <w:rFonts w:ascii="Amiri" w:hAnsi="Amiri" w:eastAsia="Amiri" w:cs="Amiri"/>
          <w:lang w:bidi="ar-SA"/>
          <w:color w:val="111111"/>
          <w:sz w:val="28"/>
          <w:szCs w:val="28"/>
          <w:rtl/>
        </w:rPr>
        <w:t xml:space="preserve">هو الذى يصلّى عليكم</w:t>
      </w:r>
    </w:p>
    <w:p>
      <w:pPr>
        <w:pStyle w:val="BookText"/>
      </w:pPr>
      <w:r>
        <w:rPr>
          <w:rFonts w:ascii="Amiri" w:hAnsi="Amiri" w:eastAsia="Amiri" w:cs="Amiri"/>
          <w:lang w:bidi="ar-SA"/>
          <w:color w:val="111111"/>
          <w:sz w:val="28"/>
          <w:szCs w:val="28"/>
          <w:rtl/>
        </w:rPr>
        <w:t xml:space="preserve">به قرينه «و كان بالمؤمنين رحيماً» مراد از صلوات خدا بر مؤمنان، اعطاى رحمت است.</w:t>
      </w:r>
    </w:p>
    <w:p>
      <w:pPr>
        <w:pStyle w:val="BookText"/>
      </w:pPr>
      <w:r>
        <w:rPr>
          <w:rFonts w:ascii="IRNazanin" w:hAnsi="IRNazanin" w:eastAsia="IRNazanin" w:cs="IRNazanin"/>
          <w:lang w:bidi="fa-IR"/>
          <w:color w:val="111111"/>
          <w:sz w:val="28"/>
          <w:szCs w:val="28"/>
          <w:rtl/>
        </w:rPr>
        <w:t xml:space="preserve">2 - اعطاى رحمت ويژه خداوند به مؤمنان ، به منظور بيرون بردن آنان از ظلمت هاو رساندن شان به نور است .</w:t>
      </w:r>
    </w:p>
    <w:p>
      <w:pPr>
        <w:pStyle w:val="BookText"/>
      </w:pPr>
      <w:r>
        <w:rPr>
          <w:rFonts w:ascii="Amiri" w:hAnsi="Amiri" w:eastAsia="Amiri" w:cs="Amiri"/>
          <w:lang w:bidi="ar-SA"/>
          <w:color w:val="111111"/>
          <w:sz w:val="28"/>
          <w:szCs w:val="28"/>
          <w:rtl/>
        </w:rPr>
        <w:t xml:space="preserve">هو الذى يصلّى عليكم . .. ليخرجكم من الظلمت إلى النور</w:t>
      </w:r>
    </w:p>
    <w:p>
      <w:pPr>
        <w:pStyle w:val="BookText"/>
      </w:pPr>
      <w:r>
        <w:rPr>
          <w:rFonts w:ascii="IRNazanin" w:hAnsi="IRNazanin" w:eastAsia="IRNazanin" w:cs="IRNazanin"/>
          <w:lang w:bidi="fa-IR"/>
          <w:color w:val="111111"/>
          <w:sz w:val="28"/>
          <w:szCs w:val="28"/>
          <w:rtl/>
        </w:rPr>
        <w:t xml:space="preserve">3 - رحمت ويژه خداوند براى مؤمنان ، مقتضى ذكر و تسبيح فراوان او از سوى آنان</w:t>
      </w:r>
    </w:p>
    <w:p>
      <w:pPr>
        <w:pStyle w:val="BookText"/>
      </w:pPr>
      <w:r>
        <w:rPr>
          <w:rFonts w:ascii="Amiri" w:hAnsi="Amiri" w:eastAsia="Amiri" w:cs="Amiri"/>
          <w:lang w:bidi="ar-SA"/>
          <w:color w:val="111111"/>
          <w:sz w:val="28"/>
          <w:szCs w:val="28"/>
          <w:rtl/>
        </w:rPr>
        <w:t xml:space="preserve">يأيّها الذين ءامنوا اذكروا اللّه ذكرًا كثيرًا . و سبّحوه... هو الذى يصلّى عليكم</w:t>
      </w:r>
    </w:p>
    <w:p>
      <w:pPr>
        <w:pStyle w:val="BookText"/>
      </w:pPr>
      <w:r>
        <w:rPr>
          <w:rFonts w:ascii="Amiri" w:hAnsi="Amiri" w:eastAsia="Amiri" w:cs="Amiri"/>
          <w:lang w:bidi="ar-SA"/>
          <w:color w:val="111111"/>
          <w:sz w:val="28"/>
          <w:szCs w:val="28"/>
          <w:rtl/>
        </w:rPr>
        <w:t xml:space="preserve">9 - خداوند ، بر مؤمنان رحيم ( مهربان ) است .</w:t>
      </w:r>
    </w:p>
    <w:p>
      <w:pPr>
        <w:pStyle w:val="BookText"/>
      </w:pPr>
      <w:r>
        <w:rPr>
          <w:rFonts w:ascii="Amiri" w:hAnsi="Amiri" w:eastAsia="Amiri" w:cs="Amiri"/>
          <w:lang w:bidi="ar-SA"/>
          <w:color w:val="111111"/>
          <w:sz w:val="28"/>
          <w:szCs w:val="28"/>
          <w:rtl/>
        </w:rPr>
        <w:t xml:space="preserve">و كان بالمؤمنين رحيمًا</w:t>
      </w:r>
    </w:p>
    <w:p>
      <w:pPr>
        <w:pStyle w:val="BookText"/>
      </w:pPr>
      <w:r>
        <w:rPr>
          <w:rFonts w:ascii="IRNazanin" w:hAnsi="IRNazanin" w:eastAsia="IRNazanin" w:cs="IRNazanin"/>
          <w:lang w:bidi="fa-IR"/>
          <w:color w:val="111111"/>
          <w:sz w:val="28"/>
          <w:szCs w:val="28"/>
          <w:rtl/>
        </w:rPr>
        <w:t xml:space="preserve">12 - برخوردار كردن مؤمنان از رحمت ويژه ، برخاسته از عنايت و مهربانى خداوند به آنان است .</w:t>
      </w:r>
    </w:p>
    <w:p>
      <w:pPr>
        <w:pStyle w:val="BookText"/>
      </w:pPr>
      <w:r>
        <w:rPr>
          <w:rFonts w:ascii="Amiri" w:hAnsi="Amiri" w:eastAsia="Amiri" w:cs="Amiri"/>
          <w:lang w:bidi="ar-SA"/>
          <w:color w:val="111111"/>
          <w:sz w:val="28"/>
          <w:szCs w:val="28"/>
          <w:rtl/>
        </w:rPr>
        <w:t xml:space="preserve">هو الذى يصلّى عليكم . .. و كان بالمؤمنين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- 33 - 44 - 6</w:t>
      </w:r>
    </w:p>
    <w:p>
      <w:pPr>
        <w:pStyle w:val="BookText"/>
      </w:pPr>
      <w:r>
        <w:rPr>
          <w:rFonts w:ascii="IRNazanin" w:hAnsi="IRNazanin" w:eastAsia="IRNazanin" w:cs="IRNazanin"/>
          <w:lang w:bidi="fa-IR"/>
          <w:color w:val="111111"/>
          <w:sz w:val="28"/>
          <w:szCs w:val="28"/>
          <w:rtl/>
        </w:rPr>
        <w:t xml:space="preserve">6 - تدارك پاداش كريمانه براى مؤمنان از سوى خداوند ، ناشى از رحمت او به آنها است .</w:t>
      </w:r>
    </w:p>
    <w:p>
      <w:pPr>
        <w:pStyle w:val="BookText"/>
      </w:pPr>
      <w:r>
        <w:rPr>
          <w:rFonts w:ascii="Amiri" w:hAnsi="Amiri" w:eastAsia="Amiri" w:cs="Amiri"/>
          <w:lang w:bidi="ar-SA"/>
          <w:color w:val="111111"/>
          <w:sz w:val="28"/>
          <w:szCs w:val="28"/>
          <w:rtl/>
        </w:rPr>
        <w:t xml:space="preserve">و كان بالمؤمنين رحيمًا . .. و أعدّ لهم أجرًا كريمًا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6097_46396"/>
    <w:bookmarkEnd w:id="50"/>
    <w:p>
      <w:pPr>
        <w:pStyle w:val="BookText"/>
      </w:pPr>
      <w:r>
        <w:rPr>
          <w:rFonts w:ascii="Amiri" w:hAnsi="Amiri" w:eastAsia="Amiri" w:cs="Amiri"/>
          <w:lang w:bidi="ar-SA"/>
          <w:color w:val="111111"/>
          <w:sz w:val="28"/>
          <w:szCs w:val="28"/>
          <w:rtl/>
        </w:rPr>
        <w:t xml:space="preserve">17 - جاثيه - 45 - 30 - 1،4،8،9</w:t>
      </w:r>
    </w:p>
    <w:p>
      <w:pPr>
        <w:pStyle w:val="BookText"/>
      </w:pPr>
      <w:r>
        <w:rPr>
          <w:rFonts w:ascii="IRNazanin" w:hAnsi="IRNazanin" w:eastAsia="IRNazanin" w:cs="IRNazanin"/>
          <w:lang w:bidi="fa-IR"/>
          <w:color w:val="111111"/>
          <w:sz w:val="28"/>
          <w:szCs w:val="28"/>
          <w:rtl/>
        </w:rPr>
        <w:t xml:space="preserve">1 - مؤمنان نيك كردار ، مشمول رحمت پروردگار در قيامت</w:t>
      </w:r>
    </w:p>
    <w:p>
      <w:pPr>
        <w:pStyle w:val="BookText"/>
      </w:pPr>
      <w:r>
        <w:rPr>
          <w:rFonts w:ascii="Amiri" w:hAnsi="Amiri" w:eastAsia="Amiri" w:cs="Amiri"/>
          <w:lang w:bidi="ar-SA"/>
          <w:color w:val="111111"/>
          <w:sz w:val="28"/>
          <w:szCs w:val="28"/>
          <w:rtl/>
        </w:rPr>
        <w:t xml:space="preserve">فأمّا الذين ءامنوا و عملوا الصلحت فيدخلهم ربّهم فى رحمته</w:t>
      </w:r>
    </w:p>
    <w:p>
      <w:pPr>
        <w:pStyle w:val="BookText"/>
      </w:pPr>
      <w:r>
        <w:rPr>
          <w:rFonts w:ascii="IRNazanin" w:hAnsi="IRNazanin" w:eastAsia="IRNazanin" w:cs="IRNazanin"/>
          <w:lang w:bidi="fa-IR"/>
          <w:color w:val="111111"/>
          <w:sz w:val="28"/>
          <w:szCs w:val="28"/>
          <w:rtl/>
        </w:rPr>
        <w:t xml:space="preserve">4 - مؤمنان نيك كردار ، مشمول رحمت حق در پى مشاهده نگرانى هاى همگانى قيامت *</w:t>
      </w:r>
    </w:p>
    <w:p>
      <w:pPr>
        <w:pStyle w:val="BookText"/>
      </w:pPr>
      <w:r>
        <w:rPr>
          <w:rFonts w:ascii="Amiri" w:hAnsi="Amiri" w:eastAsia="Amiri" w:cs="Amiri"/>
          <w:lang w:bidi="ar-SA"/>
          <w:color w:val="111111"/>
          <w:sz w:val="28"/>
          <w:szCs w:val="28"/>
          <w:rtl/>
        </w:rPr>
        <w:t xml:space="preserve">و ترى كلّ أمّة جاثية . .. فأمّا الذين ءامنوا و عملوا الصلحت فيدخلهم</w:t>
      </w:r>
    </w:p>
    <w:p>
      <w:pPr>
        <w:pStyle w:val="BookText"/>
      </w:pPr>
      <w:r>
        <w:rPr>
          <w:rFonts w:ascii="Amiri" w:hAnsi="Amiri" w:eastAsia="Amiri" w:cs="Amiri"/>
          <w:lang w:bidi="ar-SA"/>
          <w:color w:val="111111"/>
          <w:sz w:val="28"/>
          <w:szCs w:val="28"/>
          <w:rtl/>
        </w:rPr>
        <w:t xml:space="preserve">برداشت بالا بدان احتمال است كه «فأمّا الذين. ..» تفريع بر «ترى كلّ أمّة جاثية» باشد.</w:t>
      </w:r>
    </w:p>
    <w:p>
      <w:pPr>
        <w:pStyle w:val="BookText"/>
      </w:pPr>
      <w:r>
        <w:rPr>
          <w:rFonts w:ascii="IRNazanin" w:hAnsi="IRNazanin" w:eastAsia="IRNazanin" w:cs="IRNazanin"/>
          <w:lang w:bidi="fa-IR"/>
          <w:color w:val="111111"/>
          <w:sz w:val="28"/>
          <w:szCs w:val="28"/>
          <w:rtl/>
        </w:rPr>
        <w:t xml:space="preserve">8 - شمول رحمت حق در قيامت نسبت به مؤمنان صلاح پيشه ، نمودى از ربوبيت او</w:t>
      </w:r>
    </w:p>
    <w:p>
      <w:pPr>
        <w:pStyle w:val="BookText"/>
      </w:pPr>
      <w:r>
        <w:rPr>
          <w:rFonts w:ascii="Amiri" w:hAnsi="Amiri" w:eastAsia="Amiri" w:cs="Amiri"/>
          <w:lang w:bidi="ar-SA"/>
          <w:color w:val="111111"/>
          <w:sz w:val="28"/>
          <w:szCs w:val="28"/>
          <w:rtl/>
        </w:rPr>
        <w:t xml:space="preserve">فأمّا الذين ءامنوا و عملوا الصلحت فيدخلهم ربّهم فى رحمته</w:t>
      </w:r>
    </w:p>
    <w:p>
      <w:pPr>
        <w:pStyle w:val="BookText"/>
      </w:pPr>
      <w:r>
        <w:rPr>
          <w:rFonts w:ascii="IRNazanin" w:hAnsi="IRNazanin" w:eastAsia="IRNazanin" w:cs="IRNazanin"/>
          <w:lang w:bidi="fa-IR"/>
          <w:color w:val="111111"/>
          <w:sz w:val="28"/>
          <w:szCs w:val="28"/>
          <w:rtl/>
        </w:rPr>
        <w:t xml:space="preserve">به كار رفتن واژه «ربّ» و اضافه آن به «هم»، بيانگر مطلب ياد شده است.</w:t>
      </w:r>
    </w:p>
    <w:p>
      <w:pPr>
        <w:pStyle w:val="BookText"/>
      </w:pPr>
      <w:r>
        <w:rPr>
          <w:rFonts w:ascii="IRNazanin" w:hAnsi="IRNazanin" w:eastAsia="IRNazanin" w:cs="IRNazanin"/>
          <w:lang w:bidi="fa-IR"/>
          <w:color w:val="111111"/>
          <w:sz w:val="28"/>
          <w:szCs w:val="28"/>
          <w:rtl/>
        </w:rPr>
        <w:t xml:space="preserve">9 - احاطه و فراگيرى رحمت الهى ، نسبت به مؤمنان در قيامت</w:t>
      </w:r>
    </w:p>
    <w:p>
      <w:pPr>
        <w:pStyle w:val="BookText"/>
      </w:pPr>
      <w:r>
        <w:rPr>
          <w:rFonts w:ascii="Amiri" w:hAnsi="Amiri" w:eastAsia="Amiri" w:cs="Amiri"/>
          <w:lang w:bidi="ar-SA"/>
          <w:color w:val="111111"/>
          <w:sz w:val="28"/>
          <w:szCs w:val="28"/>
          <w:rtl/>
        </w:rPr>
        <w:t xml:space="preserve">فيدخلهم ربّهم فى رحمته</w:t>
      </w:r>
    </w:p>
    <w:p>
      <w:pPr>
        <w:pStyle w:val="BookText"/>
      </w:pPr>
      <w:r>
        <w:rPr>
          <w:rFonts w:ascii="Amiri" w:hAnsi="Amiri" w:eastAsia="Amiri" w:cs="Amiri"/>
          <w:lang w:bidi="ar-SA"/>
          <w:color w:val="111111"/>
          <w:sz w:val="28"/>
          <w:szCs w:val="28"/>
          <w:rtl/>
        </w:rPr>
        <w:t xml:space="preserve">تعبير «يدخلهم. ..» مى رساند كه شمول رحمت حق نسبت به مؤمنان نيك كردار، محدوديتى ندارد و آنان داخل در رحمت او و مستغرق در آن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- 76 - 31 - 10</w:t>
      </w:r>
    </w:p>
    <w:p>
      <w:pPr>
        <w:pStyle w:val="BookText"/>
      </w:pPr>
      <w:r>
        <w:rPr>
          <w:rFonts w:ascii="Amiri" w:hAnsi="Amiri" w:eastAsia="Amiri" w:cs="Amiri"/>
          <w:lang w:bidi="ar-SA"/>
          <w:color w:val="111111"/>
          <w:sz w:val="28"/>
          <w:szCs w:val="28"/>
          <w:rtl/>
        </w:rPr>
        <w:t xml:space="preserve">10 - رحمت و لطف خداوند به مؤمنان و كيفر و عذاب ظالمان از سوى او ، براساس علم و حكمت او است .</w:t>
      </w:r>
    </w:p>
    <w:p>
      <w:pPr>
        <w:pStyle w:val="BookText"/>
      </w:pPr>
      <w:r>
        <w:rPr>
          <w:rFonts w:ascii="Amiri" w:hAnsi="Amiri" w:eastAsia="Amiri" w:cs="Amiri"/>
          <w:lang w:bidi="ar-SA"/>
          <w:color w:val="111111"/>
          <w:sz w:val="28"/>
          <w:szCs w:val="28"/>
          <w:rtl/>
        </w:rPr>
        <w:t xml:space="preserve">إنّ اللّه كان عليمًا حكيمًا . يدخل من يشاء فى رحمته و الظلمين أعدّ لهم عذابًا أ</w:t>
      </w:r>
    </w:p>
    <w:p>
      <w:pPr>
        <w:pStyle w:val="BookText"/>
      </w:pPr>
      <w:r>
        <w:rPr>
          <w:rFonts w:ascii="Amiri" w:hAnsi="Amiri" w:eastAsia="Amiri" w:cs="Amiri"/>
          <w:lang w:bidi="ar-SA"/>
          <w:color w:val="111111"/>
          <w:sz w:val="28"/>
          <w:szCs w:val="28"/>
          <w:rtl/>
        </w:rPr>
        <w:t xml:space="preserve">برداشت ياد شده، بر اين فرض مبتنى است كه جمله «يدخل من يشاء. ..»، خبر براى «إنّ» در «إنّ اللّه» و جمله «كان اللّه عليماً حكيماً»، معترضه و يا حال باشد. بر اين اساس توصيف خداوند به علم و حكمت، اشاره به اين دارد كه كار خدا (رحمت يا عذاب)، مبتنى بر علم و حكمت است.</w:t>
      </w:r>
    </w:p>
    <w:p>
      <w:pPr>
        <w:pStyle w:val="Heading3"/>
      </w:pPr>
      <w:bookmarkStart w:id="381" w:name="_Toc139"/>
      <w:r>
        <w:t>89- رحمت بر نوح(ع)</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- 11 - 28 - 5</w:t>
      </w:r>
    </w:p>
    <w:p>
      <w:pPr>
        <w:pStyle w:val="BookText"/>
      </w:pPr>
      <w:r>
        <w:rPr>
          <w:rFonts w:ascii="IRNazanin" w:hAnsi="IRNazanin" w:eastAsia="IRNazanin" w:cs="IRNazanin"/>
          <w:lang w:bidi="fa-IR"/>
          <w:color w:val="111111"/>
          <w:sz w:val="28"/>
          <w:szCs w:val="28"/>
          <w:rtl/>
        </w:rPr>
        <w:t xml:space="preserve">5- خداوند ، نوح ( ع ) را از رحمت ويژه خويش بهره مند ساخت و به مقام نبوت رسانيد .</w:t>
      </w:r>
    </w:p>
    <w:p>
      <w:pPr>
        <w:pStyle w:val="BookText"/>
      </w:pPr>
      <w:r>
        <w:rPr>
          <w:rFonts w:ascii="Amiri" w:hAnsi="Amiri" w:eastAsia="Amiri" w:cs="Amiri"/>
          <w:lang w:bidi="ar-SA"/>
          <w:color w:val="111111"/>
          <w:sz w:val="28"/>
          <w:szCs w:val="28"/>
          <w:rtl/>
        </w:rPr>
        <w:t xml:space="preserve">ءاتنى رحمة من عنده</w:t>
      </w:r>
    </w:p>
    <w:p>
      <w:pPr>
        <w:pStyle w:val="BookText"/>
      </w:pPr>
      <w:r>
        <w:rPr>
          <w:rFonts w:ascii="IRNazanin" w:hAnsi="IRNazanin" w:eastAsia="IRNazanin" w:cs="IRNazanin"/>
          <w:lang w:bidi="fa-IR"/>
          <w:color w:val="111111"/>
          <w:sz w:val="28"/>
          <w:szCs w:val="28"/>
          <w:rtl/>
        </w:rPr>
        <w:t xml:space="preserve">مقصود از «رحمة»، به مناسبت مورد، مقام نبوت و پيامبرى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- 11 - 43 - 9</w:t>
      </w:r>
    </w:p>
    <w:p>
      <w:pPr>
        <w:pStyle w:val="BookText"/>
      </w:pPr>
      <w:r>
        <w:rPr>
          <w:rFonts w:ascii="Amiri" w:hAnsi="Amiri" w:eastAsia="Amiri" w:cs="Amiri"/>
          <w:lang w:bidi="ar-SA"/>
          <w:color w:val="111111"/>
          <w:sz w:val="28"/>
          <w:szCs w:val="28"/>
          <w:rtl/>
        </w:rPr>
        <w:t xml:space="preserve">9- نوح ( ع ) و همراهان او در كشتى ، بهره مندان از رحمت خدا</w:t>
      </w:r>
    </w:p>
    <w:p>
      <w:pPr>
        <w:pStyle w:val="BookText"/>
      </w:pPr>
      <w:r>
        <w:rPr>
          <w:rFonts w:ascii="Amiri" w:hAnsi="Amiri" w:eastAsia="Amiri" w:cs="Amiri"/>
          <w:lang w:bidi="ar-SA"/>
          <w:color w:val="111111"/>
          <w:sz w:val="28"/>
          <w:szCs w:val="28"/>
          <w:rtl/>
        </w:rPr>
        <w:t xml:space="preserve">لا عاصم اليوم من أمر الله إلاّ من رحم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6097_46397"/>
    <w:bookmarkEnd w:id="51"/>
    <w:p>
      <w:pPr>
        <w:pStyle w:val="Heading3"/>
      </w:pPr>
      <w:bookmarkStart w:id="382" w:name="_Toc140"/>
      <w:r>
        <w:t>90- رحمت بر همسفران نوح(ع)</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- 11 - 43 - 9</w:t>
      </w:r>
    </w:p>
    <w:p>
      <w:pPr>
        <w:pStyle w:val="BookText"/>
      </w:pPr>
      <w:r>
        <w:rPr>
          <w:rFonts w:ascii="Amiri" w:hAnsi="Amiri" w:eastAsia="Amiri" w:cs="Amiri"/>
          <w:lang w:bidi="ar-SA"/>
          <w:color w:val="111111"/>
          <w:sz w:val="28"/>
          <w:szCs w:val="28"/>
          <w:rtl/>
        </w:rPr>
        <w:t xml:space="preserve">9- نوح ( ع ) و همراهان او در كشتى ، بهره مندان از رحمت خدا</w:t>
      </w:r>
    </w:p>
    <w:p>
      <w:pPr>
        <w:pStyle w:val="BookText"/>
      </w:pPr>
      <w:r>
        <w:rPr>
          <w:rFonts w:ascii="Amiri" w:hAnsi="Amiri" w:eastAsia="Amiri" w:cs="Amiri"/>
          <w:lang w:bidi="ar-SA"/>
          <w:color w:val="111111"/>
          <w:sz w:val="28"/>
          <w:szCs w:val="28"/>
          <w:rtl/>
        </w:rPr>
        <w:t xml:space="preserve">لا عاصم اليوم من أمر الله إلاّ من رحم</w:t>
      </w:r>
    </w:p>
    <w:p>
      <w:pPr>
        <w:pStyle w:val="Heading3"/>
      </w:pPr>
      <w:bookmarkStart w:id="383" w:name="_Toc141"/>
      <w:r>
        <w:t>91- رحمت بر يعقوب(ع)</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- 19 - 50 - 1</w:t>
      </w:r>
    </w:p>
    <w:p>
      <w:pPr>
        <w:pStyle w:val="BookText"/>
      </w:pPr>
      <w:r>
        <w:rPr>
          <w:rFonts w:ascii="IRNazanin" w:hAnsi="IRNazanin" w:eastAsia="IRNazanin" w:cs="IRNazanin"/>
          <w:lang w:bidi="fa-IR"/>
          <w:color w:val="111111"/>
          <w:sz w:val="28"/>
          <w:szCs w:val="28"/>
          <w:rtl/>
        </w:rPr>
        <w:t xml:space="preserve">1- حضرت ابراهيم و فرزندانش ، اسحاق و يعقوب ، برخوردار از رحمت هايى ويژه از جانب خداوند</w:t>
      </w:r>
    </w:p>
    <w:p>
      <w:pPr>
        <w:pStyle w:val="BookText"/>
      </w:pPr>
      <w:r>
        <w:rPr>
          <w:rFonts w:ascii="IRNazanin" w:hAnsi="IRNazanin" w:eastAsia="IRNazanin" w:cs="IRNazanin"/>
          <w:lang w:bidi="fa-IR"/>
          <w:color w:val="111111"/>
          <w:sz w:val="28"/>
          <w:szCs w:val="28"/>
          <w:rtl/>
        </w:rPr>
        <w:t xml:space="preserve">و وهبنا لهم من رحمتنا</w:t>
      </w:r>
    </w:p>
    <w:p>
      <w:pPr>
        <w:pStyle w:val="BookText"/>
      </w:pPr>
      <w:r>
        <w:rPr>
          <w:rFonts w:ascii="IRNazanin" w:hAnsi="IRNazanin" w:eastAsia="IRNazanin" w:cs="IRNazanin"/>
          <w:lang w:bidi="fa-IR"/>
          <w:color w:val="111111"/>
          <w:sz w:val="28"/>
          <w:szCs w:val="28"/>
          <w:rtl/>
        </w:rPr>
        <w:t xml:space="preserve">«من» براى تبعيض است; يعنى «وهبنا لهم بعض رحمتنا» عنوان «هبه» و بخشش الهى، حاكى از ويژگى و مرتبه والاى آن است.</w:t>
      </w:r>
    </w:p>
    <w:p>
      <w:pPr>
        <w:pStyle w:val="Heading3"/>
      </w:pPr>
      <w:bookmarkStart w:id="384" w:name="_Toc142"/>
      <w:r>
        <w:t>92- رحمت بر يوسف(ع)</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- 12 - 53 - 7</w:t>
      </w:r>
    </w:p>
    <w:p>
      <w:pPr>
        <w:pStyle w:val="BookText"/>
      </w:pPr>
      <w:r>
        <w:rPr>
          <w:rFonts w:ascii="IRNazanin" w:hAnsi="IRNazanin" w:eastAsia="IRNazanin" w:cs="IRNazanin"/>
          <w:lang w:bidi="fa-IR"/>
          <w:color w:val="111111"/>
          <w:sz w:val="28"/>
          <w:szCs w:val="28"/>
          <w:rtl/>
        </w:rPr>
        <w:t xml:space="preserve">7- يوسف ( ع ) مصونيت خويش از گناه و خيانت را پرتوى از رحمت الهى بر خويش مى دانست .</w:t>
      </w:r>
    </w:p>
    <w:p>
      <w:pPr>
        <w:pStyle w:val="BookText"/>
      </w:pPr>
      <w:r>
        <w:rPr>
          <w:rFonts w:ascii="Amiri" w:hAnsi="Amiri" w:eastAsia="Amiri" w:cs="Amiri"/>
          <w:lang w:bidi="ar-SA"/>
          <w:color w:val="111111"/>
          <w:sz w:val="28"/>
          <w:szCs w:val="28"/>
          <w:rtl/>
        </w:rPr>
        <w:t xml:space="preserve">ما أُبرّءُ نفسى . .. إلاّ ما رحم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- 12 - 56 - 17</w:t>
      </w:r>
    </w:p>
    <w:p>
      <w:pPr>
        <w:pStyle w:val="BookText"/>
      </w:pPr>
      <w:r>
        <w:rPr>
          <w:rFonts w:ascii="IRNazanin" w:hAnsi="IRNazanin" w:eastAsia="IRNazanin" w:cs="IRNazanin"/>
          <w:lang w:bidi="fa-IR"/>
          <w:color w:val="111111"/>
          <w:sz w:val="28"/>
          <w:szCs w:val="28"/>
          <w:rtl/>
        </w:rPr>
        <w:t xml:space="preserve">17- دستيابى يوسف ( ع ) به قدرت در سرزمين مصر و بهره مندى او از رحمت خاص الهى ، پاداش كار هاى نيك او بود .</w:t>
      </w:r>
    </w:p>
    <w:p>
      <w:pPr>
        <w:pStyle w:val="BookText"/>
      </w:pPr>
      <w:r>
        <w:rPr>
          <w:rFonts w:ascii="Amiri" w:hAnsi="Amiri" w:eastAsia="Amiri" w:cs="Amiri"/>
          <w:lang w:bidi="ar-SA"/>
          <w:color w:val="111111"/>
          <w:sz w:val="28"/>
          <w:szCs w:val="28"/>
          <w:rtl/>
        </w:rPr>
        <w:t xml:space="preserve">كذلك مكّنّا . .. نصيب برحمتنا ... و لانضيع أجر المحسنين</w:t>
      </w:r>
    </w:p>
    <w:p>
      <w:pPr>
        <w:pStyle w:val="Heading3"/>
      </w:pPr>
      <w:bookmarkStart w:id="385" w:name="_Toc143"/>
      <w:r>
        <w:t>93- رحمت بودن اسحاق(ع)</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- 11 - 73 - 5</w:t>
      </w:r>
    </w:p>
    <w:p>
      <w:pPr>
        <w:pStyle w:val="BookText"/>
      </w:pPr>
      <w:r>
        <w:rPr>
          <w:rFonts w:ascii="Amiri" w:hAnsi="Amiri" w:eastAsia="Amiri" w:cs="Amiri"/>
          <w:lang w:bidi="ar-SA"/>
          <w:color w:val="111111"/>
          <w:sz w:val="28"/>
          <w:szCs w:val="28"/>
          <w:rtl/>
        </w:rPr>
        <w:t xml:space="preserve">5- اسحاق و يعقوب ، رحمت و بركتى از ناحيه خداوند براى ابراهيم ( ع ) و خانواده او</w:t>
      </w:r>
    </w:p>
    <w:p>
      <w:pPr>
        <w:pStyle w:val="BookText"/>
      </w:pPr>
      <w:r>
        <w:rPr>
          <w:rFonts w:ascii="Amiri" w:hAnsi="Amiri" w:eastAsia="Amiri" w:cs="Amiri"/>
          <w:lang w:bidi="ar-SA"/>
          <w:color w:val="111111"/>
          <w:sz w:val="28"/>
          <w:szCs w:val="28"/>
          <w:rtl/>
        </w:rPr>
        <w:t xml:space="preserve">فبشّرنها بإسحق . .. رحمت الله و بركته عليكم أهل البيت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2" w:name="pg6097_46398"/>
    <w:bookmarkEnd w:id="52"/>
    <w:p>
      <w:pPr>
        <w:pStyle w:val="Heading3"/>
      </w:pPr>
      <w:bookmarkStart w:id="386" w:name="_Toc144"/>
      <w:r>
        <w:t>94- رحمت بودن تورات</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- 6 - 154 - 8</w:t>
      </w:r>
    </w:p>
    <w:p>
      <w:pPr>
        <w:pStyle w:val="BookText"/>
      </w:pPr>
      <w:r>
        <w:rPr>
          <w:rFonts w:ascii="IRNazanin" w:hAnsi="IRNazanin" w:eastAsia="IRNazanin" w:cs="IRNazanin"/>
          <w:lang w:bidi="fa-IR"/>
          <w:color w:val="111111"/>
          <w:sz w:val="28"/>
          <w:szCs w:val="28"/>
          <w:rtl/>
        </w:rPr>
        <w:t xml:space="preserve">8 - تورات كتابى هدايتگر و موجب رحمت است.</w:t>
      </w:r>
    </w:p>
    <w:p>
      <w:pPr>
        <w:pStyle w:val="BookText"/>
      </w:pPr>
      <w:r>
        <w:rPr>
          <w:rFonts w:ascii="Amiri" w:hAnsi="Amiri" w:eastAsia="Amiri" w:cs="Amiri"/>
          <w:lang w:bidi="ar-SA"/>
          <w:color w:val="111111"/>
          <w:sz w:val="28"/>
          <w:szCs w:val="28"/>
          <w:rtl/>
        </w:rPr>
        <w:t xml:space="preserve">ءاتينا موسى الكتب تماما . .. و هدى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- 11 - 17 - 9</w:t>
      </w:r>
    </w:p>
    <w:p>
      <w:pPr>
        <w:pStyle w:val="BookText"/>
      </w:pPr>
      <w:r>
        <w:rPr>
          <w:rFonts w:ascii="IRNazanin" w:hAnsi="IRNazanin" w:eastAsia="IRNazanin" w:cs="IRNazanin"/>
          <w:lang w:bidi="fa-IR"/>
          <w:color w:val="111111"/>
          <w:sz w:val="28"/>
          <w:szCs w:val="28"/>
          <w:rtl/>
        </w:rPr>
        <w:t xml:space="preserve">9- تورات ، پيشوا و راهنماى مردم و مايه رحمت بر ايشان</w:t>
      </w:r>
    </w:p>
    <w:p>
      <w:pPr>
        <w:pStyle w:val="BookText"/>
      </w:pPr>
      <w:r>
        <w:rPr>
          <w:rFonts w:ascii="Amiri" w:hAnsi="Amiri" w:eastAsia="Amiri" w:cs="Amiri"/>
          <w:lang w:bidi="ar-SA"/>
          <w:color w:val="111111"/>
          <w:sz w:val="28"/>
          <w:szCs w:val="28"/>
          <w:rtl/>
        </w:rPr>
        <w:t xml:space="preserve">و من قبله كتب موسى إمامًا و رحمة</w:t>
      </w:r>
    </w:p>
    <w:p>
      <w:pPr>
        <w:pStyle w:val="Heading3"/>
      </w:pPr>
      <w:bookmarkStart w:id="387" w:name="_Toc145"/>
      <w:r>
        <w:t>95- رحمت بودن فرزند صالح</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- 11 - 73 - 6</w:t>
      </w:r>
    </w:p>
    <w:p>
      <w:pPr>
        <w:pStyle w:val="BookText"/>
      </w:pPr>
      <w:r>
        <w:rPr>
          <w:rFonts w:ascii="Amiri" w:hAnsi="Amiri" w:eastAsia="Amiri" w:cs="Amiri"/>
          <w:lang w:bidi="ar-SA"/>
          <w:color w:val="111111"/>
          <w:sz w:val="28"/>
          <w:szCs w:val="28"/>
          <w:rtl/>
        </w:rPr>
        <w:t xml:space="preserve">6- فرزند صالح ، رحمت و بركت خداوند است .</w:t>
      </w:r>
    </w:p>
    <w:p>
      <w:pPr>
        <w:pStyle w:val="BookText"/>
      </w:pPr>
      <w:r>
        <w:rPr>
          <w:rFonts w:ascii="Amiri" w:hAnsi="Amiri" w:eastAsia="Amiri" w:cs="Amiri"/>
          <w:lang w:bidi="ar-SA"/>
          <w:color w:val="111111"/>
          <w:sz w:val="28"/>
          <w:szCs w:val="28"/>
          <w:rtl/>
        </w:rPr>
        <w:t xml:space="preserve">فبشّرنها بإسحق . .. رحمت الله و بركته عليكم أهل البيت</w:t>
      </w:r>
    </w:p>
    <w:p>
      <w:pPr>
        <w:pStyle w:val="Heading3"/>
      </w:pPr>
      <w:bookmarkStart w:id="388" w:name="_Toc146"/>
      <w:r>
        <w:t>96- رحمت بودن قرآن</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- 1 - 1 - 2</w:t>
      </w:r>
    </w:p>
    <w:p>
      <w:pPr>
        <w:pStyle w:val="BookText"/>
      </w:pPr>
      <w:r>
        <w:rPr>
          <w:rFonts w:ascii="IRNazanin" w:hAnsi="IRNazanin" w:eastAsia="IRNazanin" w:cs="IRNazanin"/>
          <w:lang w:bidi="fa-IR"/>
          <w:color w:val="111111"/>
          <w:sz w:val="28"/>
          <w:szCs w:val="28"/>
          <w:rtl/>
        </w:rPr>
        <w:t xml:space="preserve">2 - قرآن ، كتابى است آغاز شده با نام خدا و همراه با اعلام رحمت بر بندگان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- 12 - 111 - 14</w:t>
      </w:r>
    </w:p>
    <w:p>
      <w:pPr>
        <w:pStyle w:val="BookText"/>
      </w:pPr>
      <w:r>
        <w:rPr>
          <w:rFonts w:ascii="Amiri" w:hAnsi="Amiri" w:eastAsia="Amiri" w:cs="Amiri"/>
          <w:lang w:bidi="ar-SA"/>
          <w:color w:val="111111"/>
          <w:sz w:val="28"/>
          <w:szCs w:val="28"/>
          <w:rtl/>
        </w:rPr>
        <w:t xml:space="preserve">14- قرآن ، براى مردم رحمت آفرين است .</w:t>
      </w:r>
    </w:p>
    <w:p>
      <w:pPr>
        <w:pStyle w:val="BookText"/>
      </w:pPr>
      <w:r>
        <w:rPr>
          <w:rFonts w:ascii="Amiri" w:hAnsi="Amiri" w:eastAsia="Amiri" w:cs="Amiri"/>
          <w:lang w:bidi="ar-SA"/>
          <w:color w:val="111111"/>
          <w:sz w:val="28"/>
          <w:szCs w:val="28"/>
          <w:rtl/>
        </w:rPr>
        <w:t xml:space="preserve">و لكن . .. هدًى و رحمة</w:t>
      </w:r>
    </w:p>
    <w:p>
      <w:pPr>
        <w:pStyle w:val="Heading3"/>
      </w:pPr>
      <w:bookmarkStart w:id="389" w:name="_Toc147"/>
      <w:r>
        <w:t>97- رحمت بودن يعقوب(ع)</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- 11 - 73 - 5</w:t>
      </w:r>
    </w:p>
    <w:p>
      <w:pPr>
        <w:pStyle w:val="BookText"/>
      </w:pPr>
      <w:r>
        <w:rPr>
          <w:rFonts w:ascii="Amiri" w:hAnsi="Amiri" w:eastAsia="Amiri" w:cs="Amiri"/>
          <w:lang w:bidi="ar-SA"/>
          <w:color w:val="111111"/>
          <w:sz w:val="28"/>
          <w:szCs w:val="28"/>
          <w:rtl/>
        </w:rPr>
        <w:t xml:space="preserve">5- اسحاق و يعقوب ، رحمت و بركتى از ناحيه خداوند براى ابراهيم ( ع ) و خانواده او</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3" w:name="pg6097_46399"/>
    <w:bookmarkEnd w:id="53"/>
    <w:p>
      <w:pPr>
        <w:pStyle w:val="BookText"/>
      </w:pPr>
      <w:r>
        <w:rPr>
          <w:rFonts w:ascii="Amiri" w:hAnsi="Amiri" w:eastAsia="Amiri" w:cs="Amiri"/>
          <w:lang w:bidi="ar-SA"/>
          <w:color w:val="111111"/>
          <w:sz w:val="28"/>
          <w:szCs w:val="28"/>
          <w:rtl/>
        </w:rPr>
        <w:t xml:space="preserve">فبشّرنها بإسحق . .. رحمت الله و بركته عليكم أهل البيت</w:t>
      </w:r>
    </w:p>
    <w:p>
      <w:pPr>
        <w:pStyle w:val="Heading3"/>
      </w:pPr>
      <w:bookmarkStart w:id="390" w:name="_Toc148"/>
      <w:r>
        <w:t>98- رحمت به انبيا</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- 11 - 28 - 6</w:t>
      </w:r>
    </w:p>
    <w:p>
      <w:pPr>
        <w:pStyle w:val="BookText"/>
      </w:pPr>
      <w:r>
        <w:rPr>
          <w:rFonts w:ascii="IRNazanin" w:hAnsi="IRNazanin" w:eastAsia="IRNazanin" w:cs="IRNazanin"/>
          <w:lang w:bidi="fa-IR"/>
          <w:color w:val="111111"/>
          <w:sz w:val="28"/>
          <w:szCs w:val="28"/>
          <w:rtl/>
        </w:rPr>
        <w:t xml:space="preserve">6- مقام نبوت ، رحمت خاص خداوند به پيامبران</w:t>
      </w:r>
    </w:p>
    <w:p>
      <w:pPr>
        <w:pStyle w:val="BookText"/>
      </w:pPr>
      <w:r>
        <w:rPr>
          <w:rFonts w:ascii="Amiri" w:hAnsi="Amiri" w:eastAsia="Amiri" w:cs="Amiri"/>
          <w:lang w:bidi="ar-SA"/>
          <w:color w:val="111111"/>
          <w:sz w:val="28"/>
          <w:szCs w:val="28"/>
          <w:rtl/>
        </w:rPr>
        <w:t xml:space="preserve">و ءاتنى رحمة من عنده</w:t>
      </w:r>
    </w:p>
    <w:p>
      <w:pPr>
        <w:pStyle w:val="BookText"/>
      </w:pPr>
      <w:r>
        <w:rPr>
          <w:rFonts w:ascii="Amiri" w:hAnsi="Amiri" w:eastAsia="Amiri" w:cs="Amiri"/>
          <w:lang w:bidi="ar-SA"/>
          <w:color w:val="111111"/>
          <w:sz w:val="28"/>
          <w:szCs w:val="28"/>
          <w:rtl/>
        </w:rPr>
        <w:t xml:space="preserve">نكره آوردن «رحمة» دلالت بر عظمت دارد و توصيفش به «من عنده» حاكى از ارجمندى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- 11 - 63 - 7</w:t>
      </w:r>
    </w:p>
    <w:p>
      <w:pPr>
        <w:pStyle w:val="BookText"/>
      </w:pPr>
      <w:r>
        <w:rPr>
          <w:rFonts w:ascii="IRNazanin" w:hAnsi="IRNazanin" w:eastAsia="IRNazanin" w:cs="IRNazanin"/>
          <w:lang w:bidi="fa-IR"/>
          <w:color w:val="111111"/>
          <w:sz w:val="28"/>
          <w:szCs w:val="28"/>
          <w:rtl/>
        </w:rPr>
        <w:t xml:space="preserve">7- مقام نبوت ، رحمت خاص خداوند به پيامبران است .</w:t>
      </w:r>
    </w:p>
    <w:p>
      <w:pPr>
        <w:pStyle w:val="BookText"/>
      </w:pPr>
      <w:r>
        <w:rPr>
          <w:rFonts w:ascii="Amiri" w:hAnsi="Amiri" w:eastAsia="Amiri" w:cs="Amiri"/>
          <w:lang w:bidi="ar-SA"/>
          <w:color w:val="111111"/>
          <w:sz w:val="28"/>
          <w:szCs w:val="28"/>
          <w:rtl/>
        </w:rPr>
        <w:t xml:space="preserve">و ءاتنى منه رحمة</w:t>
      </w:r>
    </w:p>
    <w:p>
      <w:pPr>
        <w:pStyle w:val="BookText"/>
      </w:pPr>
      <w:r>
        <w:rPr>
          <w:rFonts w:ascii="Amiri" w:hAnsi="Amiri" w:eastAsia="Amiri" w:cs="Amiri"/>
          <w:lang w:bidi="ar-SA"/>
          <w:color w:val="111111"/>
          <w:sz w:val="28"/>
          <w:szCs w:val="28"/>
          <w:rtl/>
        </w:rPr>
        <w:t xml:space="preserve">نكره آوردن «رحمة» دلالت بر عظمت آن دارد كه در برداشت از آن به رحمت خاص تعبير شد.</w:t>
      </w:r>
    </w:p>
    <w:p>
      <w:pPr>
        <w:pStyle w:val="Heading3"/>
      </w:pPr>
      <w:bookmarkStart w:id="391" w:name="_Toc149"/>
      <w:r>
        <w:t>99- رحمت به صالح(ع)</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- 11 - 63 - 6</w:t>
      </w:r>
    </w:p>
    <w:p>
      <w:pPr>
        <w:pStyle w:val="BookText"/>
      </w:pPr>
      <w:r>
        <w:rPr>
          <w:rFonts w:ascii="IRNazanin" w:hAnsi="IRNazanin" w:eastAsia="IRNazanin" w:cs="IRNazanin"/>
          <w:lang w:bidi="fa-IR"/>
          <w:color w:val="111111"/>
          <w:sz w:val="28"/>
          <w:szCs w:val="28"/>
          <w:rtl/>
        </w:rPr>
        <w:t xml:space="preserve">6- خداوند ، صالح ( ع ) را از رحمت ويژه خويش بهره مند ساخت و به مقام نبوت رسانيد .</w:t>
      </w:r>
    </w:p>
    <w:p>
      <w:pPr>
        <w:pStyle w:val="BookText"/>
      </w:pPr>
      <w:r>
        <w:rPr>
          <w:rFonts w:ascii="Amiri" w:hAnsi="Amiri" w:eastAsia="Amiri" w:cs="Amiri"/>
          <w:lang w:bidi="ar-SA"/>
          <w:color w:val="111111"/>
          <w:sz w:val="28"/>
          <w:szCs w:val="28"/>
          <w:rtl/>
        </w:rPr>
        <w:t xml:space="preserve">و ءاتنى منه رحمة</w:t>
      </w:r>
    </w:p>
    <w:p>
      <w:pPr>
        <w:pStyle w:val="BookText"/>
      </w:pPr>
      <w:r>
        <w:rPr>
          <w:rFonts w:ascii="IRNazanin" w:hAnsi="IRNazanin" w:eastAsia="IRNazanin" w:cs="IRNazanin"/>
          <w:lang w:bidi="fa-IR"/>
          <w:color w:val="111111"/>
          <w:sz w:val="28"/>
          <w:szCs w:val="28"/>
          <w:rtl/>
        </w:rPr>
        <w:t xml:space="preserve">مقصود از «رحمة»، به مناسبت مورد، مقام نبوت و پيامبرى است.</w:t>
      </w:r>
    </w:p>
    <w:p>
      <w:pPr>
        <w:pStyle w:val="Heading3"/>
      </w:pPr>
      <w:bookmarkStart w:id="392" w:name="_Toc150"/>
      <w:r>
        <w:t>100- رحمت بهشت</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- 19 - 61 - 6</w:t>
      </w:r>
    </w:p>
    <w:p>
      <w:pPr>
        <w:pStyle w:val="BookText"/>
      </w:pPr>
      <w:r>
        <w:rPr>
          <w:rFonts w:ascii="Amiri" w:hAnsi="Amiri" w:eastAsia="Amiri" w:cs="Amiri"/>
          <w:lang w:bidi="ar-SA"/>
          <w:color w:val="111111"/>
          <w:sz w:val="28"/>
          <w:szCs w:val="28"/>
          <w:rtl/>
        </w:rPr>
        <w:t xml:space="preserve">6- بهشت هاى عدن ، جلوه اى از رحمت بى كران الهى است .</w:t>
      </w:r>
    </w:p>
    <w:p>
      <w:pPr>
        <w:pStyle w:val="BookText"/>
      </w:pPr>
      <w:r>
        <w:rPr>
          <w:rFonts w:ascii="IRNazanin" w:hAnsi="IRNazanin" w:eastAsia="IRNazanin" w:cs="IRNazanin"/>
          <w:lang w:bidi="fa-IR"/>
          <w:color w:val="111111"/>
          <w:sz w:val="28"/>
          <w:szCs w:val="28"/>
          <w:rtl/>
        </w:rPr>
        <w:t xml:space="preserve">جنّت عدن التى وعد الرحمن</w:t>
      </w:r>
    </w:p>
    <w:p>
      <w:pPr>
        <w:pStyle w:val="BookText"/>
      </w:pPr>
      <w:r>
        <w:rPr>
          <w:rFonts w:ascii="IRNazanin" w:hAnsi="IRNazanin" w:eastAsia="IRNazanin" w:cs="IRNazanin"/>
          <w:lang w:bidi="fa-IR"/>
          <w:color w:val="111111"/>
          <w:sz w:val="28"/>
          <w:szCs w:val="28"/>
          <w:rtl/>
        </w:rPr>
        <w:t xml:space="preserve">كلمه «الرحمن» بيانگر نكته فوق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4" w:name="pg6097_46400"/>
    <w:bookmarkEnd w:id="54"/>
    <w:p>
      <w:pPr>
        <w:pStyle w:val="Heading3"/>
      </w:pPr>
      <w:bookmarkStart w:id="393" w:name="_Toc151"/>
      <w:r>
        <w:t>101- رحمت تورات</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- 7 - 154 - 3</w:t>
      </w:r>
    </w:p>
    <w:p>
      <w:pPr>
        <w:pStyle w:val="BookText"/>
      </w:pPr>
      <w:r>
        <w:rPr>
          <w:rFonts w:ascii="IRNazanin" w:hAnsi="IRNazanin" w:eastAsia="IRNazanin" w:cs="IRNazanin"/>
          <w:lang w:bidi="fa-IR"/>
          <w:color w:val="111111"/>
          <w:sz w:val="28"/>
          <w:szCs w:val="28"/>
          <w:rtl/>
        </w:rPr>
        <w:t xml:space="preserve">3 - نوشته ها و حقايق موجود در الواح عطا شده به موسى ، هدايتگر انسان ها و رحمت آفرين براى آنها</w:t>
      </w:r>
    </w:p>
    <w:p>
      <w:pPr>
        <w:pStyle w:val="BookText"/>
      </w:pPr>
      <w:r>
        <w:rPr>
          <w:rFonts w:ascii="Amiri" w:hAnsi="Amiri" w:eastAsia="Amiri" w:cs="Amiri"/>
          <w:lang w:bidi="ar-SA"/>
          <w:color w:val="111111"/>
          <w:sz w:val="28"/>
          <w:szCs w:val="28"/>
          <w:rtl/>
        </w:rPr>
        <w:t xml:space="preserve">و فى نسختها هدى و رحمة</w:t>
      </w:r>
    </w:p>
    <w:p>
      <w:pPr>
        <w:pStyle w:val="BookText"/>
      </w:pPr>
      <w:r>
        <w:rPr>
          <w:rFonts w:ascii="IRNazanin" w:hAnsi="IRNazanin" w:eastAsia="IRNazanin" w:cs="IRNazanin"/>
          <w:lang w:bidi="fa-IR"/>
          <w:color w:val="111111"/>
          <w:sz w:val="28"/>
          <w:szCs w:val="28"/>
          <w:rtl/>
        </w:rPr>
        <w:t xml:space="preserve">كلمه «نسخة» به نوشته اصلى و نيز به رونوشت آن به اعتبار اينكه جانشين نوشته اصلى است، اطلاق مى گردد. (لسان العرب). ظاهراً مراد از «نسخة» در آيه شريفه همان نوشته اصلى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- 28 - 43 - 5</w:t>
      </w:r>
    </w:p>
    <w:p>
      <w:pPr>
        <w:pStyle w:val="BookText"/>
      </w:pPr>
      <w:r>
        <w:rPr>
          <w:rFonts w:ascii="IRNazanin" w:hAnsi="IRNazanin" w:eastAsia="IRNazanin" w:cs="IRNazanin"/>
          <w:lang w:bidi="fa-IR"/>
          <w:color w:val="111111"/>
          <w:sz w:val="28"/>
          <w:szCs w:val="28"/>
          <w:rtl/>
        </w:rPr>
        <w:t xml:space="preserve">5 - تعليمات تورات ، بصيرت بخش ، هدايتگر و رحمت آفرين براى مردم</w:t>
      </w:r>
    </w:p>
    <w:p>
      <w:pPr>
        <w:pStyle w:val="BookText"/>
      </w:pPr>
      <w:r>
        <w:rPr>
          <w:rFonts w:ascii="Amiri" w:hAnsi="Amiri" w:eastAsia="Amiri" w:cs="Amiri"/>
          <w:lang w:bidi="ar-SA"/>
          <w:color w:val="111111"/>
          <w:sz w:val="28"/>
          <w:szCs w:val="28"/>
          <w:rtl/>
        </w:rPr>
        <w:t xml:space="preserve">و لقد ءاتينا موسى الكتب . .. بصائر للناس و هدًى و رحمة</w:t>
      </w:r>
    </w:p>
    <w:p>
      <w:pPr>
        <w:pStyle w:val="Heading3"/>
      </w:pPr>
      <w:bookmarkStart w:id="394" w:name="_Toc152"/>
      <w:r>
        <w:t>102- رحمت خاص</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- 3 - 74 - 1،2،3،4</w:t>
      </w:r>
    </w:p>
    <w:p>
      <w:pPr>
        <w:pStyle w:val="BookText"/>
      </w:pPr>
      <w:r>
        <w:rPr>
          <w:rFonts w:ascii="Amiri" w:hAnsi="Amiri" w:eastAsia="Amiri" w:cs="Amiri"/>
          <w:lang w:bidi="ar-SA"/>
          <w:color w:val="111111"/>
          <w:sz w:val="28"/>
          <w:szCs w:val="28"/>
          <w:rtl/>
        </w:rPr>
        <w:t xml:space="preserve">1 - نبوت و هدايت ، رحمت خاص خداوند</w:t>
      </w:r>
    </w:p>
    <w:p>
      <w:pPr>
        <w:pStyle w:val="BookText"/>
      </w:pPr>
      <w:r>
        <w:rPr>
          <w:rFonts w:ascii="Amiri" w:hAnsi="Amiri" w:eastAsia="Amiri" w:cs="Amiri"/>
          <w:lang w:bidi="ar-SA"/>
          <w:color w:val="111111"/>
          <w:sz w:val="28"/>
          <w:szCs w:val="28"/>
          <w:rtl/>
        </w:rPr>
        <w:t xml:space="preserve">و لا تؤمنوا الا لمن تبع دينكم قل ان الهدى هدى الله . .. قل ان الفضل بيد اللّه ..</w:t>
      </w:r>
    </w:p>
    <w:p>
      <w:pPr>
        <w:pStyle w:val="BookText"/>
      </w:pPr>
      <w:r>
        <w:rPr>
          <w:rFonts w:ascii="IRNazanin" w:hAnsi="IRNazanin" w:eastAsia="IRNazanin" w:cs="IRNazanin"/>
          <w:lang w:bidi="fa-IR"/>
          <w:color w:val="111111"/>
          <w:sz w:val="28"/>
          <w:szCs w:val="28"/>
          <w:rtl/>
        </w:rPr>
        <w:t xml:space="preserve">جمله «يختص برحمته»، رد پندار يهود است كه مى پنداشتند پيامبر فقط از ميان ايشان مبعوث مى شود، بنابراين مقصود از «رحمة» در آيه، پيامبرى است.</w:t>
      </w:r>
    </w:p>
    <w:p>
      <w:pPr>
        <w:pStyle w:val="BookText"/>
      </w:pPr>
      <w:r>
        <w:rPr>
          <w:rFonts w:ascii="IRNazanin" w:hAnsi="IRNazanin" w:eastAsia="IRNazanin" w:cs="IRNazanin"/>
          <w:lang w:bidi="fa-IR"/>
          <w:color w:val="111111"/>
          <w:sz w:val="28"/>
          <w:szCs w:val="28"/>
          <w:rtl/>
        </w:rPr>
        <w:t xml:space="preserve">2 - برخوردارى از رحمت خداوند ، در گرو مشيت اوست .</w:t>
      </w:r>
    </w:p>
    <w:p>
      <w:pPr>
        <w:pStyle w:val="BookText"/>
      </w:pPr>
      <w:r>
        <w:rPr>
          <w:rFonts w:ascii="Amiri" w:hAnsi="Amiri" w:eastAsia="Amiri" w:cs="Amiri"/>
          <w:lang w:bidi="ar-SA"/>
          <w:color w:val="111111"/>
          <w:sz w:val="28"/>
          <w:szCs w:val="28"/>
          <w:rtl/>
        </w:rPr>
        <w:t xml:space="preserve">يختص برحمته من يشاء</w:t>
      </w:r>
    </w:p>
    <w:p>
      <w:pPr>
        <w:pStyle w:val="BookText"/>
      </w:pPr>
      <w:r>
        <w:rPr>
          <w:rFonts w:ascii="IRNazanin" w:hAnsi="IRNazanin" w:eastAsia="IRNazanin" w:cs="IRNazanin"/>
          <w:lang w:bidi="fa-IR"/>
          <w:color w:val="111111"/>
          <w:sz w:val="28"/>
          <w:szCs w:val="28"/>
          <w:rtl/>
        </w:rPr>
        <w:t xml:space="preserve">3 - پيامبر اسلام (صلی الله علیه و آله) ، مشمول رحمت خاص الهى</w:t>
      </w:r>
    </w:p>
    <w:p>
      <w:pPr>
        <w:pStyle w:val="BookText"/>
      </w:pPr>
      <w:r>
        <w:rPr>
          <w:rFonts w:ascii="Amiri" w:hAnsi="Amiri" w:eastAsia="Amiri" w:cs="Amiri"/>
          <w:lang w:bidi="ar-SA"/>
          <w:color w:val="111111"/>
          <w:sz w:val="28"/>
          <w:szCs w:val="28"/>
          <w:rtl/>
        </w:rPr>
        <w:t xml:space="preserve">قل ان الفضل بيد الله . .. يختص برحمته من يشاء</w:t>
      </w:r>
    </w:p>
    <w:p>
      <w:pPr>
        <w:pStyle w:val="BookText"/>
      </w:pPr>
      <w:r>
        <w:rPr>
          <w:rFonts w:ascii="IRNazanin" w:hAnsi="IRNazanin" w:eastAsia="IRNazanin" w:cs="IRNazanin"/>
          <w:lang w:bidi="fa-IR"/>
          <w:color w:val="111111"/>
          <w:sz w:val="28"/>
          <w:szCs w:val="28"/>
          <w:rtl/>
        </w:rPr>
        <w:t xml:space="preserve">بنابراينكه مراد از فضل الهى، نبوت و برگزيدن پيامبر (صلی الله علیه و آله) باشد.</w:t>
      </w:r>
    </w:p>
    <w:p>
      <w:pPr>
        <w:pStyle w:val="BookText"/>
      </w:pPr>
      <w:r>
        <w:rPr>
          <w:rFonts w:ascii="Amiri" w:hAnsi="Amiri" w:eastAsia="Amiri" w:cs="Amiri"/>
          <w:lang w:bidi="ar-SA"/>
          <w:color w:val="111111"/>
          <w:sz w:val="28"/>
          <w:szCs w:val="28"/>
          <w:rtl/>
        </w:rPr>
        <w:t xml:space="preserve">4 - رحمت خاص خداوند ، برخاسته از فضل عظيم اوست .</w:t>
      </w:r>
    </w:p>
    <w:p>
      <w:pPr>
        <w:pStyle w:val="BookText"/>
      </w:pPr>
      <w:r>
        <w:rPr>
          <w:rFonts w:ascii="Amiri" w:hAnsi="Amiri" w:eastAsia="Amiri" w:cs="Amiri"/>
          <w:lang w:bidi="ar-SA"/>
          <w:color w:val="111111"/>
          <w:sz w:val="28"/>
          <w:szCs w:val="28"/>
          <w:rtl/>
        </w:rPr>
        <w:t xml:space="preserve">يختص برحمته من يشاء و الله ذو الفضل العظيم</w:t>
      </w:r>
    </w:p>
    <w:p>
      <w:pPr>
        <w:pStyle w:val="BookText"/>
      </w:pPr>
      <w:r>
        <w:rPr>
          <w:rFonts w:ascii="Amiri" w:hAnsi="Amiri" w:eastAsia="Amiri" w:cs="Amiri"/>
          <w:lang w:bidi="ar-SA"/>
          <w:color w:val="111111"/>
          <w:sz w:val="28"/>
          <w:szCs w:val="28"/>
          <w:rtl/>
        </w:rPr>
        <w:t xml:space="preserve">جمله «و الله ذوالفضل» علت براى جمله «يختص برحمته» است.</w:t>
      </w:r>
    </w:p>
    <w:p>
      <w:pPr>
        <w:pStyle w:val="Heading3"/>
      </w:pPr>
      <w:bookmarkStart w:id="395" w:name="_Toc153"/>
      <w:r>
        <w:t>103- رحمت خاص خدا</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- 2 - 105 - 6،7،10</w:t>
      </w:r>
    </w:p>
    <w:p>
      <w:pPr>
        <w:pStyle w:val="BookText"/>
      </w:pPr>
      <w:r>
        <w:rPr>
          <w:rFonts w:ascii="IRNazanin" w:hAnsi="IRNazanin" w:eastAsia="IRNazanin" w:cs="IRNazanin"/>
          <w:lang w:bidi="fa-IR"/>
          <w:color w:val="111111"/>
          <w:sz w:val="28"/>
          <w:szCs w:val="28"/>
          <w:rtl/>
        </w:rPr>
        <w:t xml:space="preserve">6 - خداوند ، بر اساس مشيت خويش رحمتش را به گروهى از انسان ها اختصاص مى دهد .</w:t>
      </w:r>
    </w:p>
    <w:p>
      <w:pPr>
        <w:pStyle w:val="BookText"/>
      </w:pPr>
      <w:r>
        <w:rPr>
          <w:rFonts w:ascii="Amiri" w:hAnsi="Amiri" w:eastAsia="Amiri" w:cs="Amiri"/>
          <w:lang w:bidi="ar-SA"/>
          <w:color w:val="111111"/>
          <w:sz w:val="28"/>
          <w:szCs w:val="28"/>
          <w:rtl/>
        </w:rPr>
        <w:t xml:space="preserve">و اللّه يختص برحمته من يشاء</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خداوند ، داراى رحمتى خاص است .</w:t>
      </w:r>
    </w:p>
    <w:p>
      <w:pPr>
        <w:pStyle w:val="BookText"/>
      </w:pPr>
      <w:r>
        <w:rPr>
          <w:rFonts w:ascii="Amiri" w:hAnsi="Amiri" w:eastAsia="Amiri" w:cs="Amiri"/>
          <w:lang w:bidi="ar-SA"/>
          <w:color w:val="111111"/>
          <w:sz w:val="28"/>
          <w:szCs w:val="28"/>
          <w:rtl/>
        </w:rPr>
        <w:t xml:space="preserve">و اللّه يختص برحمته من يشاء</w:t>
      </w:r>
    </w:p>
    <w:p>
      <w:pPr>
        <w:pStyle w:val="BookText"/>
      </w:pPr>
      <w:r>
        <w:rPr>
          <w:rFonts w:ascii="IRNazanin" w:hAnsi="IRNazanin" w:eastAsia="IRNazanin" w:cs="IRNazanin"/>
          <w:lang w:bidi="fa-IR"/>
          <w:color w:val="111111"/>
          <w:sz w:val="28"/>
          <w:szCs w:val="28"/>
          <w:rtl/>
        </w:rPr>
        <w:t xml:space="preserve">10 - نزول رحمت خاص الهى بر بندگان ، مسبوق به وجود زمينه ها و شايستگيهايى در آنان است .</w:t>
      </w:r>
    </w:p>
    <w:p>
      <w:pPr>
        <w:pStyle w:val="BookText"/>
      </w:pPr>
      <w:r>
        <w:rPr>
          <w:rFonts w:ascii="Amiri" w:hAnsi="Amiri" w:eastAsia="Amiri" w:cs="Amiri"/>
          <w:lang w:bidi="ar-SA"/>
          <w:color w:val="111111"/>
          <w:sz w:val="28"/>
          <w:szCs w:val="28"/>
          <w:rtl/>
        </w:rPr>
        <w:t xml:space="preserve">و اللّه يختص برحمته من يشاء و اللّه ذوالفضل العظيم</w:t>
      </w:r>
    </w:p>
    <w:p>
      <w:pPr>
        <w:pStyle w:val="BookText"/>
      </w:pPr>
      <w:r>
        <w:rPr>
          <w:rFonts w:ascii="IRNazanin" w:hAnsi="IRNazanin" w:eastAsia="IRNazanin" w:cs="IRNazanin"/>
          <w:lang w:bidi="fa-IR"/>
          <w:color w:val="111111"/>
          <w:sz w:val="28"/>
          <w:szCs w:val="28"/>
          <w:rtl/>
        </w:rPr>
        <w:t xml:space="preserve">هدف از توصيف خداوند به دارنده فضل و بخشش بى كران، پس از «و اللّه يختص برحمته من يشاء»، بيان اين حقيقت است كه: اگر خداوند رحمت ويژه خود رابه همگان عطا نمى كند و به فرد و يا گروهى اختصاص مى دهد، نه از جهت كمبود رحمت است; بلكه وجود زمينه در انسانها، دخيل در جلب رحمت ويژه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- 2 - 157 - 1،2</w:t>
      </w:r>
    </w:p>
    <w:p>
      <w:pPr>
        <w:pStyle w:val="BookText"/>
      </w:pPr>
      <w:r>
        <w:rPr>
          <w:rFonts w:ascii="IRNazanin" w:hAnsi="IRNazanin" w:eastAsia="IRNazanin" w:cs="IRNazanin"/>
          <w:lang w:bidi="fa-IR"/>
          <w:color w:val="111111"/>
          <w:sz w:val="28"/>
          <w:szCs w:val="28"/>
          <w:rtl/>
        </w:rPr>
        <w:t xml:space="preserve">1 - الطاف و عنايت هاى خداوند ، ثناء و درود او و رحمت خاصش همواره بر مؤمنان صبرپيشه ، سايه گستر است .</w:t>
      </w:r>
    </w:p>
    <w:p>
      <w:pPr>
        <w:pStyle w:val="BookText"/>
      </w:pPr>
      <w:r>
        <w:rPr>
          <w:rFonts w:ascii="Amiri" w:hAnsi="Amiri" w:eastAsia="Amiri" w:cs="Amiri"/>
          <w:lang w:bidi="ar-SA"/>
          <w:color w:val="111111"/>
          <w:sz w:val="28"/>
          <w:szCs w:val="28"/>
          <w:rtl/>
        </w:rPr>
        <w:t xml:space="preserve">أولئك عليهم صلوت من ربهم و رحمة</w:t>
      </w:r>
    </w:p>
    <w:p>
      <w:pPr>
        <w:pStyle w:val="BookText"/>
      </w:pPr>
      <w:r>
        <w:rPr>
          <w:rFonts w:ascii="Amiri" w:hAnsi="Amiri" w:eastAsia="Amiri" w:cs="Amiri"/>
          <w:lang w:bidi="ar-SA"/>
          <w:color w:val="111111"/>
          <w:sz w:val="28"/>
          <w:szCs w:val="28"/>
          <w:rtl/>
        </w:rPr>
        <w:t xml:space="preserve">صلاة به معناى توجه كردن و مورد مهر قرار دادن است. (الكشاف)</w:t>
      </w:r>
    </w:p>
    <w:p>
      <w:pPr>
        <w:pStyle w:val="BookText"/>
      </w:pPr>
      <w:r>
        <w:rPr>
          <w:rFonts w:ascii="IRNazanin" w:hAnsi="IRNazanin" w:eastAsia="IRNazanin" w:cs="IRNazanin"/>
          <w:lang w:bidi="fa-IR"/>
          <w:color w:val="111111"/>
          <w:sz w:val="28"/>
          <w:szCs w:val="28"/>
          <w:rtl/>
        </w:rPr>
        <w:t xml:space="preserve">2 - گسترش الطاف و رحمت خاص الهى بر مؤمنان صبور ، پرتوى از ربوبيت خداوند است .</w:t>
      </w:r>
    </w:p>
    <w:p>
      <w:pPr>
        <w:pStyle w:val="BookText"/>
      </w:pPr>
      <w:r>
        <w:rPr>
          <w:rFonts w:ascii="IRNazanin" w:hAnsi="IRNazanin" w:eastAsia="IRNazanin" w:cs="IRNazanin"/>
          <w:lang w:bidi="fa-IR"/>
          <w:color w:val="111111"/>
          <w:sz w:val="28"/>
          <w:szCs w:val="28"/>
          <w:rtl/>
        </w:rPr>
        <w:t xml:space="preserve">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- 3 - 37 - 3،4،12</w:t>
      </w:r>
    </w:p>
    <w:p>
      <w:pPr>
        <w:pStyle w:val="BookText"/>
      </w:pPr>
      <w:r>
        <w:rPr>
          <w:rFonts w:ascii="IRNazanin" w:hAnsi="IRNazanin" w:eastAsia="IRNazanin" w:cs="IRNazanin"/>
          <w:lang w:bidi="fa-IR"/>
          <w:color w:val="111111"/>
          <w:sz w:val="28"/>
          <w:szCs w:val="28"/>
          <w:rtl/>
        </w:rPr>
        <w:t xml:space="preserve">3 - عنايت ويژه خداوند به رشد و تربيت معنوى مريم ( س )</w:t>
      </w:r>
    </w:p>
    <w:p>
      <w:pPr>
        <w:pStyle w:val="BookText"/>
      </w:pPr>
      <w:r>
        <w:rPr>
          <w:rFonts w:ascii="Amiri" w:hAnsi="Amiri" w:eastAsia="Amiri" w:cs="Amiri"/>
          <w:lang w:bidi="ar-SA"/>
          <w:color w:val="111111"/>
          <w:sz w:val="28"/>
          <w:szCs w:val="28"/>
          <w:rtl/>
        </w:rPr>
        <w:t xml:space="preserve">و انبتها نباتاً حسناً</w:t>
      </w:r>
    </w:p>
    <w:p>
      <w:pPr>
        <w:pStyle w:val="BookText"/>
      </w:pPr>
      <w:r>
        <w:rPr>
          <w:rFonts w:ascii="IRNazanin" w:hAnsi="IRNazanin" w:eastAsia="IRNazanin" w:cs="IRNazanin"/>
          <w:lang w:bidi="fa-IR"/>
          <w:color w:val="111111"/>
          <w:sz w:val="28"/>
          <w:szCs w:val="28"/>
          <w:rtl/>
        </w:rPr>
        <w:t xml:space="preserve">4 - عنايت خاص خداوند نسبت به برخى از انسان ها ، موجب رشد و تعالى ويژه آنان</w:t>
      </w:r>
    </w:p>
    <w:p>
      <w:pPr>
        <w:pStyle w:val="BookText"/>
      </w:pPr>
      <w:r>
        <w:rPr>
          <w:rFonts w:ascii="Amiri" w:hAnsi="Amiri" w:eastAsia="Amiri" w:cs="Amiri"/>
          <w:lang w:bidi="ar-SA"/>
          <w:color w:val="111111"/>
          <w:sz w:val="28"/>
          <w:szCs w:val="28"/>
          <w:rtl/>
        </w:rPr>
        <w:t xml:space="preserve">فتقبّلها ربّها . .. و انبتها نباتاً حسناً</w:t>
      </w:r>
    </w:p>
    <w:p>
      <w:pPr>
        <w:pStyle w:val="BookText"/>
      </w:pPr>
      <w:r>
        <w:rPr>
          <w:rFonts w:ascii="IRNazanin" w:hAnsi="IRNazanin" w:eastAsia="IRNazanin" w:cs="IRNazanin"/>
          <w:lang w:bidi="fa-IR"/>
          <w:color w:val="111111"/>
          <w:sz w:val="28"/>
          <w:szCs w:val="28"/>
          <w:rtl/>
        </w:rPr>
        <w:t xml:space="preserve">12 - عنايت پروردگار ، تربيت شايسته ، پرستش خدا و تغذيه صحيح ، از عوامل مؤثر در رشد معنوى انسان</w:t>
      </w:r>
    </w:p>
    <w:p>
      <w:pPr>
        <w:pStyle w:val="BookText"/>
      </w:pPr>
      <w:r>
        <w:rPr>
          <w:rFonts w:ascii="Amiri" w:hAnsi="Amiri" w:eastAsia="Amiri" w:cs="Amiri"/>
          <w:lang w:bidi="ar-SA"/>
          <w:color w:val="111111"/>
          <w:sz w:val="28"/>
          <w:szCs w:val="28"/>
          <w:rtl/>
        </w:rPr>
        <w:t xml:space="preserve">و انبتها نباتاً حسناً و كفّلها زكريّا . .. المحراب و جد عندها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- 3 - 152 - 27</w:t>
      </w:r>
    </w:p>
    <w:p>
      <w:pPr>
        <w:pStyle w:val="BookText"/>
      </w:pPr>
      <w:r>
        <w:rPr>
          <w:rFonts w:ascii="IRNazanin" w:hAnsi="IRNazanin" w:eastAsia="IRNazanin" w:cs="IRNazanin"/>
          <w:lang w:bidi="fa-IR"/>
          <w:color w:val="111111"/>
          <w:sz w:val="28"/>
          <w:szCs w:val="28"/>
          <w:rtl/>
        </w:rPr>
        <w:t xml:space="preserve">27 - خداوند داراى فضل و رحمتى خاص ، نسبت به مؤمنان</w:t>
      </w:r>
    </w:p>
    <w:p>
      <w:pPr>
        <w:pStyle w:val="BookText"/>
      </w:pPr>
      <w:r>
        <w:rPr>
          <w:rFonts w:ascii="Amiri" w:hAnsi="Amiri" w:eastAsia="Amiri" w:cs="Amiri"/>
          <w:lang w:bidi="ar-SA"/>
          <w:color w:val="111111"/>
          <w:sz w:val="28"/>
          <w:szCs w:val="28"/>
          <w:rtl/>
        </w:rPr>
        <w:t xml:space="preserve">و اللّه ذو فضل على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- 4 - 83 - 17،22</w:t>
      </w:r>
    </w:p>
    <w:p>
      <w:pPr>
        <w:pStyle w:val="BookText"/>
      </w:pPr>
      <w:r>
        <w:rPr>
          <w:rFonts w:ascii="IRNazanin" w:hAnsi="IRNazanin" w:eastAsia="IRNazanin" w:cs="IRNazanin"/>
          <w:lang w:bidi="fa-IR"/>
          <w:color w:val="111111"/>
          <w:sz w:val="28"/>
          <w:szCs w:val="28"/>
          <w:rtl/>
        </w:rPr>
        <w:t xml:space="preserve">17 - رهايى اكثريّت مسلمانان از پيروى شيطان ، مرهون فضل و رحمت خاص الهى است .</w:t>
      </w:r>
    </w:p>
    <w:p>
      <w:pPr>
        <w:pStyle w:val="BookText"/>
      </w:pPr>
      <w:r>
        <w:rPr>
          <w:rFonts w:ascii="Amiri" w:hAnsi="Amiri" w:eastAsia="Amiri" w:cs="Amiri"/>
          <w:lang w:bidi="ar-SA"/>
          <w:color w:val="111111"/>
          <w:sz w:val="28"/>
          <w:szCs w:val="28"/>
          <w:rtl/>
        </w:rPr>
        <w:t xml:space="preserve">لو لا فضل اللّه عليكم و رحمته لاتبعتم الشيطان الّا قليلا</w:t>
      </w:r>
    </w:p>
    <w:p>
      <w:pPr>
        <w:pStyle w:val="BookText"/>
      </w:pPr>
      <w:r>
        <w:rPr>
          <w:rFonts w:ascii="IRNazanin" w:hAnsi="IRNazanin" w:eastAsia="IRNazanin" w:cs="IRNazanin"/>
          <w:lang w:bidi="fa-IR"/>
          <w:color w:val="111111"/>
          <w:sz w:val="28"/>
          <w:szCs w:val="28"/>
          <w:rtl/>
        </w:rPr>
        <w:t xml:space="preserve">با توجه به زمينه آيات اين بخش از سوره، كه درباره غزوه بدر صغراست، معناى آيه با عنايت به استثنا، چنين است: تنها گروهى اندك از مسلمانان بدون هدايت ويژه خداوند به حكم ضرورت دفاع از اسلام، راهى نبرد شدند و شايعات توانمندى دشمن، آنان را از انجام وظيفه بازنداشت، بر خلاف بسيارى از آنان كه به سبب آن شايعات تصميمى بر شركت در نبرد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نداشتند، ولى ارشادات پيامبر (صلی الله علیه و آله) عامل حركت آنان شد.</w:t>
      </w:r>
    </w:p>
    <w:p>
      <w:pPr>
        <w:pStyle w:val="BookText"/>
      </w:pPr>
      <w:r>
        <w:rPr>
          <w:rFonts w:ascii="IRNazanin" w:hAnsi="IRNazanin" w:eastAsia="IRNazanin" w:cs="IRNazanin"/>
          <w:lang w:bidi="fa-IR"/>
          <w:color w:val="111111"/>
          <w:sz w:val="28"/>
          <w:szCs w:val="28"/>
          <w:rtl/>
        </w:rPr>
        <w:t xml:space="preserve">22 - رهايى مسلمانان از پيروى شيطان در اكثر امور ، مرهون فضل و رحمت خاص الهى</w:t>
      </w:r>
    </w:p>
    <w:p>
      <w:pPr>
        <w:pStyle w:val="BookText"/>
      </w:pPr>
      <w:r>
        <w:rPr>
          <w:rFonts w:ascii="Amiri" w:hAnsi="Amiri" w:eastAsia="Amiri" w:cs="Amiri"/>
          <w:lang w:bidi="ar-SA"/>
          <w:color w:val="111111"/>
          <w:sz w:val="28"/>
          <w:szCs w:val="28"/>
          <w:rtl/>
        </w:rPr>
        <w:t xml:space="preserve">و لو لا فضل اللّه عليكم و رحمته لاتّبعتم الشّيطان الّا قليلا</w:t>
      </w:r>
    </w:p>
    <w:p>
      <w:pPr>
        <w:pStyle w:val="BookText"/>
      </w:pPr>
      <w:r>
        <w:rPr>
          <w:rFonts w:ascii="Amiri" w:hAnsi="Amiri" w:eastAsia="Amiri" w:cs="Amiri"/>
          <w:lang w:bidi="ar-SA"/>
          <w:color w:val="111111"/>
          <w:sz w:val="28"/>
          <w:szCs w:val="28"/>
          <w:rtl/>
        </w:rPr>
        <w:t xml:space="preserve">بنابر اينكه «قليلا» صفت براى مصدر محذوف «اتّباعاً»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- 5 - 64 - 16</w:t>
      </w:r>
    </w:p>
    <w:p>
      <w:pPr>
        <w:pStyle w:val="BookText"/>
      </w:pPr>
      <w:r>
        <w:rPr>
          <w:rFonts w:ascii="IRNazanin" w:hAnsi="IRNazanin" w:eastAsia="IRNazanin" w:cs="IRNazanin"/>
          <w:lang w:bidi="fa-IR"/>
          <w:color w:val="111111"/>
          <w:sz w:val="28"/>
          <w:szCs w:val="28"/>
          <w:rtl/>
        </w:rPr>
        <w:t xml:space="preserve">16 - پذيرش قرآن و معارف آن در گرو رحمتى خاص از جانب خداوند</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- 7 - 40 - 2،3،4</w:t>
      </w:r>
    </w:p>
    <w:p>
      <w:pPr>
        <w:pStyle w:val="BookText"/>
      </w:pPr>
      <w:r>
        <w:rPr>
          <w:rFonts w:ascii="IRNazanin" w:hAnsi="IRNazanin" w:eastAsia="IRNazanin" w:cs="IRNazanin"/>
          <w:lang w:bidi="fa-IR"/>
          <w:color w:val="111111"/>
          <w:sz w:val="28"/>
          <w:szCs w:val="28"/>
          <w:rtl/>
        </w:rPr>
        <w:t xml:space="preserve">2 - دستيابى به رحمتهاى ويژه الهى در گرو راهيابى به عالمى برتر از عالم دنياست.</w:t>
      </w:r>
    </w:p>
    <w:p>
      <w:pPr>
        <w:pStyle w:val="BookText"/>
      </w:pPr>
      <w:r>
        <w:rPr>
          <w:rFonts w:ascii="IRNazanin" w:hAnsi="IRNazanin" w:eastAsia="IRNazanin" w:cs="IRNazanin"/>
          <w:lang w:bidi="fa-IR"/>
          <w:color w:val="111111"/>
          <w:sz w:val="28"/>
          <w:szCs w:val="28"/>
          <w:rtl/>
        </w:rPr>
        <w:t xml:space="preserve">لاتفتح لهم أبوب السماء</w:t>
      </w:r>
    </w:p>
    <w:p>
      <w:pPr>
        <w:pStyle w:val="BookText"/>
      </w:pPr>
      <w:r>
        <w:rPr>
          <w:rFonts w:ascii="IRNazanin" w:hAnsi="IRNazanin" w:eastAsia="IRNazanin" w:cs="IRNazanin"/>
          <w:lang w:bidi="fa-IR"/>
          <w:color w:val="111111"/>
          <w:sz w:val="28"/>
          <w:szCs w:val="28"/>
          <w:rtl/>
        </w:rPr>
        <w:t xml:space="preserve">بنابراين كه مراد از «لاتفتح . ..» محروميت كافران از رحمتهاى ويژه الهى در دنيا باشد، كلمه «سماء»، اشاره به آن دارد كه گنجينه آن رحمتها در جايگاهى فراتر از عالم ماده است.</w:t>
      </w:r>
    </w:p>
    <w:p>
      <w:pPr>
        <w:pStyle w:val="BookText"/>
      </w:pPr>
      <w:r>
        <w:rPr>
          <w:rFonts w:ascii="IRNazanin" w:hAnsi="IRNazanin" w:eastAsia="IRNazanin" w:cs="IRNazanin"/>
          <w:lang w:bidi="fa-IR"/>
          <w:color w:val="111111"/>
          <w:sz w:val="28"/>
          <w:szCs w:val="28"/>
          <w:rtl/>
        </w:rPr>
        <w:t xml:space="preserve">3 - كفر و شرك مانع راهيابى به عالم برتر براى كسب رحمتهاى ويژه الهى است.</w:t>
      </w:r>
    </w:p>
    <w:p>
      <w:pPr>
        <w:pStyle w:val="BookText"/>
      </w:pPr>
      <w:r>
        <w:rPr>
          <w:rFonts w:ascii="Amiri" w:hAnsi="Amiri" w:eastAsia="Amiri" w:cs="Amiri"/>
          <w:lang w:bidi="ar-SA"/>
          <w:color w:val="111111"/>
          <w:sz w:val="28"/>
          <w:szCs w:val="28"/>
          <w:rtl/>
        </w:rPr>
        <w:t xml:space="preserve">إن الذين كذبوا بأيتنا و استكبروا عنها لاتفتح لهم أبوب السماء</w:t>
      </w:r>
    </w:p>
    <w:p>
      <w:pPr>
        <w:pStyle w:val="BookText"/>
      </w:pPr>
      <w:r>
        <w:rPr>
          <w:rFonts w:ascii="IRNazanin" w:hAnsi="IRNazanin" w:eastAsia="IRNazanin" w:cs="IRNazanin"/>
          <w:lang w:bidi="fa-IR"/>
          <w:color w:val="111111"/>
          <w:sz w:val="28"/>
          <w:szCs w:val="28"/>
          <w:rtl/>
        </w:rPr>
        <w:t xml:space="preserve">4 - رحمت ويژه الهى داراى اقسام و انواع گوناگون</w:t>
      </w:r>
    </w:p>
    <w:p>
      <w:pPr>
        <w:pStyle w:val="BookText"/>
      </w:pPr>
      <w:r>
        <w:rPr>
          <w:rFonts w:ascii="IRNazanin" w:hAnsi="IRNazanin" w:eastAsia="IRNazanin" w:cs="IRNazanin"/>
          <w:lang w:bidi="fa-IR"/>
          <w:color w:val="111111"/>
          <w:sz w:val="28"/>
          <w:szCs w:val="28"/>
          <w:rtl/>
        </w:rPr>
        <w:t xml:space="preserve">لاتفتح لهم أبوب السماء</w:t>
      </w:r>
    </w:p>
    <w:p>
      <w:pPr>
        <w:pStyle w:val="BookText"/>
      </w:pPr>
      <w:r>
        <w:rPr>
          <w:rFonts w:ascii="IRNazanin" w:hAnsi="IRNazanin" w:eastAsia="IRNazanin" w:cs="IRNazanin"/>
          <w:lang w:bidi="fa-IR"/>
          <w:color w:val="111111"/>
          <w:sz w:val="28"/>
          <w:szCs w:val="28"/>
          <w:rtl/>
        </w:rPr>
        <w:t xml:space="preserve">چنانچه گشوده بودن درهاى آسمان كنايه از رحمت ويژه الهى باشد، جمع آوردن كلمه «ابواب» حكايت از تنوع رحمتهاى ويژه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- 7 - 63 - 13،14</w:t>
      </w:r>
    </w:p>
    <w:p>
      <w:pPr>
        <w:pStyle w:val="BookText"/>
      </w:pPr>
      <w:r>
        <w:rPr>
          <w:rFonts w:ascii="IRNazanin" w:hAnsi="IRNazanin" w:eastAsia="IRNazanin" w:cs="IRNazanin"/>
          <w:lang w:bidi="fa-IR"/>
          <w:color w:val="111111"/>
          <w:sz w:val="28"/>
          <w:szCs w:val="28"/>
          <w:rtl/>
        </w:rPr>
        <w:t xml:space="preserve">13 - دستيابى قوم نوح ( ع ) به رحمت هاى ويژه خداوند ، از اهداف بعثت آن حضرت بود .</w:t>
      </w:r>
    </w:p>
    <w:p>
      <w:pPr>
        <w:pStyle w:val="BookText"/>
      </w:pPr>
      <w:r>
        <w:rPr>
          <w:rFonts w:ascii="Amiri" w:hAnsi="Amiri" w:eastAsia="Amiri" w:cs="Amiri"/>
          <w:lang w:bidi="ar-SA"/>
          <w:color w:val="111111"/>
          <w:sz w:val="28"/>
          <w:szCs w:val="28"/>
          <w:rtl/>
        </w:rPr>
        <w:t xml:space="preserve">جاءكم ذكر من ربكم على رجل منكم . .. لعلكم ترحمون</w:t>
      </w:r>
    </w:p>
    <w:p>
      <w:pPr>
        <w:pStyle w:val="BookText"/>
      </w:pPr>
      <w:r>
        <w:rPr>
          <w:rFonts w:ascii="IRNazanin" w:hAnsi="IRNazanin" w:eastAsia="IRNazanin" w:cs="IRNazanin"/>
          <w:lang w:bidi="fa-IR"/>
          <w:color w:val="111111"/>
          <w:sz w:val="28"/>
          <w:szCs w:val="28"/>
          <w:rtl/>
        </w:rPr>
        <w:t xml:space="preserve">14 - شمول رحمت خاص الهى بر بندگان ، از اهداف نزول دين و بعثت پيامبران</w:t>
      </w:r>
    </w:p>
    <w:p>
      <w:pPr>
        <w:pStyle w:val="BookText"/>
      </w:pPr>
      <w:r>
        <w:rPr>
          <w:rFonts w:ascii="Amiri" w:hAnsi="Amiri" w:eastAsia="Amiri" w:cs="Amiri"/>
          <w:lang w:bidi="ar-SA"/>
          <w:color w:val="111111"/>
          <w:sz w:val="28"/>
          <w:szCs w:val="28"/>
          <w:rtl/>
        </w:rPr>
        <w:t xml:space="preserve">أن جاءكم ذكر من ربكم على رجل منكم . ..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- 7 - 72 - 4</w:t>
      </w:r>
    </w:p>
    <w:p>
      <w:pPr>
        <w:pStyle w:val="BookText"/>
      </w:pPr>
      <w:r>
        <w:rPr>
          <w:rFonts w:ascii="IRNazanin" w:hAnsi="IRNazanin" w:eastAsia="IRNazanin" w:cs="IRNazanin"/>
          <w:lang w:bidi="fa-IR"/>
          <w:color w:val="111111"/>
          <w:sz w:val="28"/>
          <w:szCs w:val="28"/>
          <w:rtl/>
        </w:rPr>
        <w:t xml:space="preserve">4 - نجات هود و همراهانش ، جلوه اى از رحمت خاص خداوند</w:t>
      </w:r>
    </w:p>
    <w:p>
      <w:pPr>
        <w:pStyle w:val="BookText"/>
      </w:pPr>
      <w:r>
        <w:rPr>
          <w:rFonts w:ascii="Amiri" w:hAnsi="Amiri" w:eastAsia="Amiri" w:cs="Amiri"/>
          <w:lang w:bidi="ar-SA"/>
          <w:color w:val="111111"/>
          <w:sz w:val="28"/>
          <w:szCs w:val="28"/>
          <w:rtl/>
        </w:rPr>
        <w:t xml:space="preserve">فأنجينه و الذين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- 7 - 156 - 10،11،14</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خداوند داراى رحمتى عام و فراگيرِ همه موجودات و داراى رحمتى خاص و فراگيرِ گروهى از انسانها</w:t>
      </w:r>
    </w:p>
    <w:p>
      <w:pPr>
        <w:pStyle w:val="BookText"/>
      </w:pPr>
      <w:r>
        <w:rPr>
          <w:rFonts w:ascii="Amiri" w:hAnsi="Amiri" w:eastAsia="Amiri" w:cs="Amiri"/>
          <w:lang w:bidi="ar-SA"/>
          <w:color w:val="111111"/>
          <w:sz w:val="28"/>
          <w:szCs w:val="28"/>
          <w:rtl/>
        </w:rPr>
        <w:t xml:space="preserve">و رحمتى وسعت كل شىء فسأكتبها للذين يتقون</w:t>
      </w:r>
    </w:p>
    <w:p>
      <w:pPr>
        <w:pStyle w:val="BookText"/>
      </w:pPr>
      <w:r>
        <w:rPr>
          <w:rFonts w:ascii="IRNazanin" w:hAnsi="IRNazanin" w:eastAsia="IRNazanin" w:cs="IRNazanin"/>
          <w:lang w:bidi="fa-IR"/>
          <w:color w:val="111111"/>
          <w:sz w:val="28"/>
          <w:szCs w:val="28"/>
          <w:rtl/>
        </w:rPr>
        <w:t xml:space="preserve">خداوند از يك سو رحمت خويش را با جمله «وسعت كل شىء» فراگيرِ همه موجودات معرفى كرده و از سويى ديگر با جمله «سأكتبها» آن را مخصوص گروهى از انسانها دانسته است. از مقايسه بين اين دو معنا مى توان استفاده كرد كه مراد از رحمت در «سأكتبها»، رحمتى خاص است. گفتنى است بر اين مبنا ضمير در «سأكتبها» به طريقه استخدام، به «رحمتى» برگردانده مى شود.</w:t>
      </w:r>
    </w:p>
    <w:p>
      <w:pPr>
        <w:pStyle w:val="BookText"/>
      </w:pPr>
      <w:r>
        <w:rPr>
          <w:rFonts w:ascii="IRNazanin" w:hAnsi="IRNazanin" w:eastAsia="IRNazanin" w:cs="IRNazanin"/>
          <w:lang w:bidi="fa-IR"/>
          <w:color w:val="111111"/>
          <w:sz w:val="28"/>
          <w:szCs w:val="28"/>
          <w:rtl/>
        </w:rPr>
        <w:t xml:space="preserve">11 - دنيا ظرف رحمت عام و گسترده خداوند و آخرت جايگاه تحقق رحمت خاص اوست . *</w:t>
      </w:r>
    </w:p>
    <w:p>
      <w:pPr>
        <w:pStyle w:val="BookText"/>
      </w:pPr>
      <w:r>
        <w:rPr>
          <w:rFonts w:ascii="Amiri" w:hAnsi="Amiri" w:eastAsia="Amiri" w:cs="Amiri"/>
          <w:lang w:bidi="ar-SA"/>
          <w:color w:val="111111"/>
          <w:sz w:val="28"/>
          <w:szCs w:val="28"/>
          <w:rtl/>
        </w:rPr>
        <w:t xml:space="preserve">رحمتى وسعت كل شىء فسأكتبها للذين يتقون</w:t>
      </w:r>
    </w:p>
    <w:p>
      <w:pPr>
        <w:pStyle w:val="BookText"/>
      </w:pPr>
      <w:r>
        <w:rPr>
          <w:rFonts w:ascii="IRNazanin" w:hAnsi="IRNazanin" w:eastAsia="IRNazanin" w:cs="IRNazanin"/>
          <w:lang w:bidi="fa-IR"/>
          <w:color w:val="111111"/>
          <w:sz w:val="28"/>
          <w:szCs w:val="28"/>
          <w:rtl/>
        </w:rPr>
        <w:t xml:space="preserve">جمله «رحمتى وسعت . .. » جواب موسى(ع) است كه براى خود و پيروانش سعادت دنيا و آخرت را درخواست كرد. بنابراين به قرينه «سين» در «سأكتب» مى توان گفت «سأكتبها» براى آخرت و «رحمتى» براى دنياست.</w:t>
      </w:r>
    </w:p>
    <w:p>
      <w:pPr>
        <w:pStyle w:val="BookText"/>
      </w:pPr>
      <w:r>
        <w:rPr>
          <w:rFonts w:ascii="IRNazanin" w:hAnsi="IRNazanin" w:eastAsia="IRNazanin" w:cs="IRNazanin"/>
          <w:lang w:bidi="fa-IR"/>
          <w:color w:val="111111"/>
          <w:sz w:val="28"/>
          <w:szCs w:val="28"/>
          <w:rtl/>
        </w:rPr>
        <w:t xml:space="preserve">14 - برخوردار شدن از رحمت خاص الهى در گرو ايمان به تمامى آيات خداست .</w:t>
      </w:r>
    </w:p>
    <w:p>
      <w:pPr>
        <w:pStyle w:val="BookText"/>
      </w:pPr>
      <w:r>
        <w:rPr>
          <w:rFonts w:ascii="Amiri" w:hAnsi="Amiri" w:eastAsia="Amiri" w:cs="Amiri"/>
          <w:lang w:bidi="ar-SA"/>
          <w:color w:val="111111"/>
          <w:sz w:val="28"/>
          <w:szCs w:val="28"/>
          <w:rtl/>
        </w:rPr>
        <w:t xml:space="preserve">فسأكتبها للذين يتقون . .. و الذين هم بايتنا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- 9 - 21 - 2،3،6</w:t>
      </w:r>
    </w:p>
    <w:p>
      <w:pPr>
        <w:pStyle w:val="BookText"/>
      </w:pPr>
      <w:r>
        <w:rPr>
          <w:rFonts w:ascii="IRNazanin" w:hAnsi="IRNazanin" w:eastAsia="IRNazanin" w:cs="IRNazanin"/>
          <w:lang w:bidi="fa-IR"/>
          <w:color w:val="111111"/>
          <w:sz w:val="28"/>
          <w:szCs w:val="28"/>
          <w:rtl/>
        </w:rPr>
        <w:t xml:space="preserve">2 - مهاجران و مجاهدان راه خدا ، مشمول رحمت ويژه الهى اند .</w:t>
      </w:r>
    </w:p>
    <w:p>
      <w:pPr>
        <w:pStyle w:val="BookText"/>
      </w:pPr>
      <w:r>
        <w:rPr>
          <w:rFonts w:ascii="Amiri" w:hAnsi="Amiri" w:eastAsia="Amiri" w:cs="Amiri"/>
          <w:lang w:bidi="ar-SA"/>
          <w:color w:val="111111"/>
          <w:sz w:val="28"/>
          <w:szCs w:val="28"/>
          <w:rtl/>
        </w:rPr>
        <w:t xml:space="preserve">هاجروا و جهدوا فى سبيل اللّه . .. يبشرهم ربهم برحمة منه</w:t>
      </w:r>
    </w:p>
    <w:p>
      <w:pPr>
        <w:pStyle w:val="BookText"/>
      </w:pPr>
      <w:r>
        <w:rPr>
          <w:rFonts w:ascii="IRNazanin" w:hAnsi="IRNazanin" w:eastAsia="IRNazanin" w:cs="IRNazanin"/>
          <w:lang w:bidi="fa-IR"/>
          <w:color w:val="111111"/>
          <w:sz w:val="28"/>
          <w:szCs w:val="28"/>
          <w:rtl/>
        </w:rPr>
        <w:t xml:space="preserve">نكره آوردن كلمه «رحمة» حاكى از اين است كه: مؤمنان مهاجر و مجاهد راه خدا، برخوردار از رحمتى خاص و ويژه خواهند بود.</w:t>
      </w:r>
    </w:p>
    <w:p>
      <w:pPr>
        <w:pStyle w:val="BookText"/>
      </w:pPr>
      <w:r>
        <w:rPr>
          <w:rFonts w:ascii="Amiri" w:hAnsi="Amiri" w:eastAsia="Amiri" w:cs="Amiri"/>
          <w:lang w:bidi="ar-SA"/>
          <w:color w:val="111111"/>
          <w:sz w:val="28"/>
          <w:szCs w:val="28"/>
          <w:rtl/>
        </w:rPr>
        <w:t xml:space="preserve">3 - برخوردارى از مقام رضوان ( رضايت كامل خدا از انسان ) از موهبت هاى خاص خداوند به مؤمنان مهاجر و مجاهد</w:t>
      </w:r>
    </w:p>
    <w:p>
      <w:pPr>
        <w:pStyle w:val="BookText"/>
      </w:pPr>
      <w:r>
        <w:rPr>
          <w:rFonts w:ascii="Amiri" w:hAnsi="Amiri" w:eastAsia="Amiri" w:cs="Amiri"/>
          <w:lang w:bidi="ar-SA"/>
          <w:color w:val="111111"/>
          <w:sz w:val="28"/>
          <w:szCs w:val="28"/>
          <w:rtl/>
        </w:rPr>
        <w:t xml:space="preserve">هاجروا و جهدوا فى سبيل اللّه . .. يبشرهم ربهم ... و رضون</w:t>
      </w:r>
    </w:p>
    <w:p>
      <w:pPr>
        <w:pStyle w:val="BookText"/>
      </w:pPr>
      <w:r>
        <w:rPr>
          <w:rFonts w:ascii="IRNazanin" w:hAnsi="IRNazanin" w:eastAsia="IRNazanin" w:cs="IRNazanin"/>
          <w:lang w:bidi="fa-IR"/>
          <w:color w:val="111111"/>
          <w:sz w:val="28"/>
          <w:szCs w:val="28"/>
          <w:rtl/>
        </w:rPr>
        <w:t xml:space="preserve">6 - برخوردارى مؤمنان مهاجر ومجاهد از رحمت ويژه خدا و مقام رضوان ، نعمتى است بسيار ارجمندتر از دستيابى آنان به باغ ها و بوستان هاى بهشت .</w:t>
      </w:r>
    </w:p>
    <w:p>
      <w:pPr>
        <w:pStyle w:val="BookText"/>
      </w:pPr>
      <w:r>
        <w:rPr>
          <w:rFonts w:ascii="Amiri" w:hAnsi="Amiri" w:eastAsia="Amiri" w:cs="Amiri"/>
          <w:lang w:bidi="ar-SA"/>
          <w:color w:val="111111"/>
          <w:sz w:val="28"/>
          <w:szCs w:val="28"/>
          <w:rtl/>
        </w:rPr>
        <w:t xml:space="preserve">هاجروا و جهدوا فى سبيل اللّه . .. يبشرهم ربهم برحمة منه و رضون و جنت</w:t>
      </w:r>
    </w:p>
    <w:p>
      <w:pPr>
        <w:pStyle w:val="BookText"/>
      </w:pPr>
      <w:r>
        <w:rPr>
          <w:rFonts w:ascii="Amiri" w:hAnsi="Amiri" w:eastAsia="Amiri" w:cs="Amiri"/>
          <w:lang w:bidi="ar-SA"/>
          <w:color w:val="111111"/>
          <w:sz w:val="28"/>
          <w:szCs w:val="28"/>
          <w:rtl/>
        </w:rPr>
        <w:t xml:space="preserve">تقديم «رحمة» و «رضوان» بر «جنات» رساننده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- 9 - 71 - 20</w:t>
      </w:r>
    </w:p>
    <w:p>
      <w:pPr>
        <w:pStyle w:val="BookText"/>
      </w:pPr>
      <w:r>
        <w:rPr>
          <w:rFonts w:ascii="Amiri" w:hAnsi="Amiri" w:eastAsia="Amiri" w:cs="Amiri"/>
          <w:lang w:bidi="ar-SA"/>
          <w:color w:val="111111"/>
          <w:sz w:val="28"/>
          <w:szCs w:val="28"/>
          <w:rtl/>
        </w:rPr>
        <w:t xml:space="preserve">20 - وعده خداوند به بهره مند ساختن مؤمنان راستين ، از رحمت خاص خويش در قيامت</w:t>
      </w:r>
    </w:p>
    <w:p>
      <w:pPr>
        <w:pStyle w:val="BookText"/>
      </w:pPr>
      <w:r>
        <w:rPr>
          <w:rFonts w:ascii="Amiri" w:hAnsi="Amiri" w:eastAsia="Amiri" w:cs="Amiri"/>
          <w:lang w:bidi="ar-SA"/>
          <w:color w:val="111111"/>
          <w:sz w:val="28"/>
          <w:szCs w:val="28"/>
          <w:rtl/>
        </w:rPr>
        <w:t xml:space="preserve">و المؤمنون و المؤمنت . .. أولئك سيرحمهم اللّه</w:t>
      </w:r>
    </w:p>
    <w:p>
      <w:pPr>
        <w:pStyle w:val="BookText"/>
      </w:pPr>
      <w:r>
        <w:rPr>
          <w:rFonts w:ascii="Amiri" w:hAnsi="Amiri" w:eastAsia="Amiri" w:cs="Amiri"/>
          <w:lang w:bidi="ar-SA"/>
          <w:color w:val="111111"/>
          <w:sz w:val="28"/>
          <w:szCs w:val="28"/>
          <w:rtl/>
        </w:rPr>
        <w:t xml:space="preserve">تعبير «سيرحمهم» كه اختصاص به آينده دارد به جاى «يرحم» مى تواند اشاره به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- 11 - 28 - 5،6</w:t>
      </w:r>
    </w:p>
    <w:p>
      <w:pPr>
        <w:pStyle w:val="BookText"/>
      </w:pPr>
      <w:r>
        <w:rPr>
          <w:rFonts w:ascii="IRNazanin" w:hAnsi="IRNazanin" w:eastAsia="IRNazanin" w:cs="IRNazanin"/>
          <w:lang w:bidi="fa-IR"/>
          <w:color w:val="111111"/>
          <w:sz w:val="28"/>
          <w:szCs w:val="28"/>
          <w:rtl/>
        </w:rPr>
        <w:t xml:space="preserve">5- خداوند ، نوح ( ع ) را از رحمت ويژه خويش بهره مند ساخت و به مقام نبوت رسانيد .</w:t>
      </w:r>
    </w:p>
    <w:p>
      <w:pPr>
        <w:pStyle w:val="BookText"/>
      </w:pPr>
      <w:r>
        <w:rPr>
          <w:rFonts w:ascii="Amiri" w:hAnsi="Amiri" w:eastAsia="Amiri" w:cs="Amiri"/>
          <w:lang w:bidi="ar-SA"/>
          <w:color w:val="111111"/>
          <w:sz w:val="28"/>
          <w:szCs w:val="28"/>
          <w:rtl/>
        </w:rPr>
        <w:t xml:space="preserve">ءاتنى رحمة من عنده</w:t>
      </w:r>
    </w:p>
    <w:p>
      <w:pPr>
        <w:pStyle w:val="BookText"/>
      </w:pPr>
      <w:r>
        <w:rPr>
          <w:rFonts w:ascii="IRNazanin" w:hAnsi="IRNazanin" w:eastAsia="IRNazanin" w:cs="IRNazanin"/>
          <w:lang w:bidi="fa-IR"/>
          <w:color w:val="111111"/>
          <w:sz w:val="28"/>
          <w:szCs w:val="28"/>
          <w:rtl/>
        </w:rPr>
        <w:t xml:space="preserve">مقصود از «رحمة»، به مناسبت مورد، مقام نبوت و پيامبرى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مقام نبوت ، رحمت خاص خداوند به پيامبران</w:t>
      </w:r>
    </w:p>
    <w:p>
      <w:pPr>
        <w:pStyle w:val="BookText"/>
      </w:pPr>
      <w:r>
        <w:rPr>
          <w:rFonts w:ascii="Amiri" w:hAnsi="Amiri" w:eastAsia="Amiri" w:cs="Amiri"/>
          <w:lang w:bidi="ar-SA"/>
          <w:color w:val="111111"/>
          <w:sz w:val="28"/>
          <w:szCs w:val="28"/>
          <w:rtl/>
        </w:rPr>
        <w:t xml:space="preserve">و ءاتنى رحمة من عنده</w:t>
      </w:r>
    </w:p>
    <w:p>
      <w:pPr>
        <w:pStyle w:val="BookText"/>
      </w:pPr>
      <w:r>
        <w:rPr>
          <w:rFonts w:ascii="Amiri" w:hAnsi="Amiri" w:eastAsia="Amiri" w:cs="Amiri"/>
          <w:lang w:bidi="ar-SA"/>
          <w:color w:val="111111"/>
          <w:sz w:val="28"/>
          <w:szCs w:val="28"/>
          <w:rtl/>
        </w:rPr>
        <w:t xml:space="preserve">نكره آوردن «رحمة» دلالت بر عظمت دارد و توصيفش به «من عنده» حاكى از ارجمندى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- 11 - 63 - 6،7</w:t>
      </w:r>
    </w:p>
    <w:p>
      <w:pPr>
        <w:pStyle w:val="BookText"/>
      </w:pPr>
      <w:r>
        <w:rPr>
          <w:rFonts w:ascii="IRNazanin" w:hAnsi="IRNazanin" w:eastAsia="IRNazanin" w:cs="IRNazanin"/>
          <w:lang w:bidi="fa-IR"/>
          <w:color w:val="111111"/>
          <w:sz w:val="28"/>
          <w:szCs w:val="28"/>
          <w:rtl/>
        </w:rPr>
        <w:t xml:space="preserve">6- خداوند ، صالح ( ع ) را از رحمت ويژه خويش بهره مند ساخت و به مقام نبوت رسانيد .</w:t>
      </w:r>
    </w:p>
    <w:p>
      <w:pPr>
        <w:pStyle w:val="BookText"/>
      </w:pPr>
      <w:r>
        <w:rPr>
          <w:rFonts w:ascii="Amiri" w:hAnsi="Amiri" w:eastAsia="Amiri" w:cs="Amiri"/>
          <w:lang w:bidi="ar-SA"/>
          <w:color w:val="111111"/>
          <w:sz w:val="28"/>
          <w:szCs w:val="28"/>
          <w:rtl/>
        </w:rPr>
        <w:t xml:space="preserve">و ءاتنى منه رحمة</w:t>
      </w:r>
    </w:p>
    <w:p>
      <w:pPr>
        <w:pStyle w:val="BookText"/>
      </w:pPr>
      <w:r>
        <w:rPr>
          <w:rFonts w:ascii="IRNazanin" w:hAnsi="IRNazanin" w:eastAsia="IRNazanin" w:cs="IRNazanin"/>
          <w:lang w:bidi="fa-IR"/>
          <w:color w:val="111111"/>
          <w:sz w:val="28"/>
          <w:szCs w:val="28"/>
          <w:rtl/>
        </w:rPr>
        <w:t xml:space="preserve">مقصود از «رحمة»، به مناسبت مورد، مقام نبوت و پيامبرى است.</w:t>
      </w:r>
    </w:p>
    <w:p>
      <w:pPr>
        <w:pStyle w:val="BookText"/>
      </w:pPr>
      <w:r>
        <w:rPr>
          <w:rFonts w:ascii="IRNazanin" w:hAnsi="IRNazanin" w:eastAsia="IRNazanin" w:cs="IRNazanin"/>
          <w:lang w:bidi="fa-IR"/>
          <w:color w:val="111111"/>
          <w:sz w:val="28"/>
          <w:szCs w:val="28"/>
          <w:rtl/>
        </w:rPr>
        <w:t xml:space="preserve">7- مقام نبوت ، رحمت خاص خداوند به پيامبران است .</w:t>
      </w:r>
    </w:p>
    <w:p>
      <w:pPr>
        <w:pStyle w:val="BookText"/>
      </w:pPr>
      <w:r>
        <w:rPr>
          <w:rFonts w:ascii="Amiri" w:hAnsi="Amiri" w:eastAsia="Amiri" w:cs="Amiri"/>
          <w:lang w:bidi="ar-SA"/>
          <w:color w:val="111111"/>
          <w:sz w:val="28"/>
          <w:szCs w:val="28"/>
          <w:rtl/>
        </w:rPr>
        <w:t xml:space="preserve">و ءاتنى منه رحمة</w:t>
      </w:r>
    </w:p>
    <w:p>
      <w:pPr>
        <w:pStyle w:val="BookText"/>
      </w:pPr>
      <w:r>
        <w:rPr>
          <w:rFonts w:ascii="Amiri" w:hAnsi="Amiri" w:eastAsia="Amiri" w:cs="Amiri"/>
          <w:lang w:bidi="ar-SA"/>
          <w:color w:val="111111"/>
          <w:sz w:val="28"/>
          <w:szCs w:val="28"/>
          <w:rtl/>
        </w:rPr>
        <w:t xml:space="preserve">نكره آوردن «رحمة» دلالت بر عظمت آن دارد كه در برداشت از آن به رحمت خاص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- 19 - 2 - 1</w:t>
      </w:r>
    </w:p>
    <w:p>
      <w:pPr>
        <w:pStyle w:val="BookText"/>
      </w:pPr>
      <w:r>
        <w:rPr>
          <w:rFonts w:ascii="Amiri" w:hAnsi="Amiri" w:eastAsia="Amiri" w:cs="Amiri"/>
          <w:lang w:bidi="ar-SA"/>
          <w:color w:val="111111"/>
          <w:sz w:val="28"/>
          <w:szCs w:val="28"/>
          <w:rtl/>
        </w:rPr>
        <w:t xml:space="preserve">1- زكريا ، بنده شايسته خدا و برخوردار از رحمت خاص او</w:t>
      </w:r>
    </w:p>
    <w:p>
      <w:pPr>
        <w:pStyle w:val="BookText"/>
      </w:pPr>
      <w:r>
        <w:rPr>
          <w:rFonts w:ascii="Amiri" w:hAnsi="Amiri" w:eastAsia="Amiri" w:cs="Amiri"/>
          <w:lang w:bidi="ar-SA"/>
          <w:color w:val="111111"/>
          <w:sz w:val="28"/>
          <w:szCs w:val="28"/>
          <w:rtl/>
        </w:rPr>
        <w:t xml:space="preserve">ذكر رحمت ربّك عبده زكريّا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- 19 - 3 - 2</w:t>
      </w:r>
    </w:p>
    <w:p>
      <w:pPr>
        <w:pStyle w:val="BookText"/>
      </w:pPr>
      <w:r>
        <w:rPr>
          <w:rFonts w:ascii="IRNazanin" w:hAnsi="IRNazanin" w:eastAsia="IRNazanin" w:cs="IRNazanin"/>
          <w:lang w:bidi="fa-IR"/>
          <w:color w:val="111111"/>
          <w:sz w:val="28"/>
          <w:szCs w:val="28"/>
          <w:rtl/>
        </w:rPr>
        <w:t xml:space="preserve">2- دعا و راز و نياز پنهانى زكريا به درگاه خدا ، زمينه ساز برخوردارى وى از رحمت خاص الهى بود .</w:t>
      </w:r>
    </w:p>
    <w:p>
      <w:pPr>
        <w:pStyle w:val="BookText"/>
      </w:pPr>
      <w:r>
        <w:rPr>
          <w:rFonts w:ascii="Amiri" w:hAnsi="Amiri" w:eastAsia="Amiri" w:cs="Amiri"/>
          <w:lang w:bidi="ar-SA"/>
          <w:color w:val="111111"/>
          <w:sz w:val="28"/>
          <w:szCs w:val="28"/>
          <w:rtl/>
        </w:rPr>
        <w:t xml:space="preserve">رحمت ربّك . .. زكريّا . إذ نادى ربّه نداءً خفيًّا</w:t>
      </w:r>
    </w:p>
    <w:p>
      <w:pPr>
        <w:pStyle w:val="BookText"/>
      </w:pPr>
      <w:r>
        <w:rPr>
          <w:rFonts w:ascii="IRNazanin" w:hAnsi="IRNazanin" w:eastAsia="IRNazanin" w:cs="IRNazanin"/>
          <w:lang w:bidi="fa-IR"/>
          <w:color w:val="111111"/>
          <w:sz w:val="28"/>
          <w:szCs w:val="28"/>
          <w:rtl/>
        </w:rPr>
        <w:t xml:space="preserve">«إذ نادى» ظرف براى «رحمت ربّك» است. مفاد اين تركيب آن است كه شمول رحمت خداوند بر زكريا، زمانى بوده كه به مناجات پنهانى با خداوند پرداخته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- 33 - 43 - 1،2،3،12</w:t>
      </w:r>
    </w:p>
    <w:p>
      <w:pPr>
        <w:pStyle w:val="BookText"/>
      </w:pPr>
      <w:r>
        <w:rPr>
          <w:rFonts w:ascii="IRNazanin" w:hAnsi="IRNazanin" w:eastAsia="IRNazanin" w:cs="IRNazanin"/>
          <w:lang w:bidi="fa-IR"/>
          <w:color w:val="111111"/>
          <w:sz w:val="28"/>
          <w:szCs w:val="28"/>
          <w:rtl/>
        </w:rPr>
        <w:t xml:space="preserve">1 - خداوند ، اعطا كننده رحمت ويژه خويش ، بر مؤمنان است .</w:t>
      </w:r>
    </w:p>
    <w:p>
      <w:pPr>
        <w:pStyle w:val="BookText"/>
      </w:pPr>
      <w:r>
        <w:rPr>
          <w:rFonts w:ascii="Amiri" w:hAnsi="Amiri" w:eastAsia="Amiri" w:cs="Amiri"/>
          <w:lang w:bidi="ar-SA"/>
          <w:color w:val="111111"/>
          <w:sz w:val="28"/>
          <w:szCs w:val="28"/>
          <w:rtl/>
        </w:rPr>
        <w:t xml:space="preserve">هو الذى يصلّى عليكم</w:t>
      </w:r>
    </w:p>
    <w:p>
      <w:pPr>
        <w:pStyle w:val="BookText"/>
      </w:pPr>
      <w:r>
        <w:rPr>
          <w:rFonts w:ascii="Amiri" w:hAnsi="Amiri" w:eastAsia="Amiri" w:cs="Amiri"/>
          <w:lang w:bidi="ar-SA"/>
          <w:color w:val="111111"/>
          <w:sz w:val="28"/>
          <w:szCs w:val="28"/>
          <w:rtl/>
        </w:rPr>
        <w:t xml:space="preserve">به قرينه «و كان بالمؤمنين رحيماً» مراد از صلوات خدا بر مؤمنان، اعطاى رحمت است.</w:t>
      </w:r>
    </w:p>
    <w:p>
      <w:pPr>
        <w:pStyle w:val="BookText"/>
      </w:pPr>
      <w:r>
        <w:rPr>
          <w:rFonts w:ascii="IRNazanin" w:hAnsi="IRNazanin" w:eastAsia="IRNazanin" w:cs="IRNazanin"/>
          <w:lang w:bidi="fa-IR"/>
          <w:color w:val="111111"/>
          <w:sz w:val="28"/>
          <w:szCs w:val="28"/>
          <w:rtl/>
        </w:rPr>
        <w:t xml:space="preserve">2 - اعطاى رحمت ويژه خداوند به مؤمنان ، به منظور بيرون بردن آنان از ظلمت هاو رساندن شان به نور است .</w:t>
      </w:r>
    </w:p>
    <w:p>
      <w:pPr>
        <w:pStyle w:val="BookText"/>
      </w:pPr>
      <w:r>
        <w:rPr>
          <w:rFonts w:ascii="Amiri" w:hAnsi="Amiri" w:eastAsia="Amiri" w:cs="Amiri"/>
          <w:lang w:bidi="ar-SA"/>
          <w:color w:val="111111"/>
          <w:sz w:val="28"/>
          <w:szCs w:val="28"/>
          <w:rtl/>
        </w:rPr>
        <w:t xml:space="preserve">هو الذى يصلّى عليكم . .. ليخرجكم من الظلمت إلى النور</w:t>
      </w:r>
    </w:p>
    <w:p>
      <w:pPr>
        <w:pStyle w:val="BookText"/>
      </w:pPr>
      <w:r>
        <w:rPr>
          <w:rFonts w:ascii="IRNazanin" w:hAnsi="IRNazanin" w:eastAsia="IRNazanin" w:cs="IRNazanin"/>
          <w:lang w:bidi="fa-IR"/>
          <w:color w:val="111111"/>
          <w:sz w:val="28"/>
          <w:szCs w:val="28"/>
          <w:rtl/>
        </w:rPr>
        <w:t xml:space="preserve">3 - رحمت ويژه خداوند براى مؤمنان ، مقتضى ذكر و تسبيح فراوان او از سوى آنان</w:t>
      </w:r>
    </w:p>
    <w:p>
      <w:pPr>
        <w:pStyle w:val="BookText"/>
      </w:pPr>
      <w:r>
        <w:rPr>
          <w:rFonts w:ascii="Amiri" w:hAnsi="Amiri" w:eastAsia="Amiri" w:cs="Amiri"/>
          <w:lang w:bidi="ar-SA"/>
          <w:color w:val="111111"/>
          <w:sz w:val="28"/>
          <w:szCs w:val="28"/>
          <w:rtl/>
        </w:rPr>
        <w:t xml:space="preserve">يأيّها الذين ءامنوا اذكروا اللّه ذكرًا كثيرًا . و سبّحوه... هو الذى يصلّى عليكم</w:t>
      </w:r>
    </w:p>
    <w:p>
      <w:pPr>
        <w:pStyle w:val="BookText"/>
      </w:pPr>
      <w:r>
        <w:rPr>
          <w:rFonts w:ascii="IRNazanin" w:hAnsi="IRNazanin" w:eastAsia="IRNazanin" w:cs="IRNazanin"/>
          <w:lang w:bidi="fa-IR"/>
          <w:color w:val="111111"/>
          <w:sz w:val="28"/>
          <w:szCs w:val="28"/>
          <w:rtl/>
        </w:rPr>
        <w:t xml:space="preserve">12 - برخوردار كردن مؤمنان از رحمت ويژه ، برخاسته از عنايت و مهربانى خداوند به آنان است .</w:t>
      </w:r>
    </w:p>
    <w:p>
      <w:pPr>
        <w:pStyle w:val="BookText"/>
      </w:pPr>
      <w:r>
        <w:rPr>
          <w:rFonts w:ascii="Amiri" w:hAnsi="Amiri" w:eastAsia="Amiri" w:cs="Amiri"/>
          <w:lang w:bidi="ar-SA"/>
          <w:color w:val="111111"/>
          <w:sz w:val="28"/>
          <w:szCs w:val="28"/>
          <w:rtl/>
        </w:rPr>
        <w:t xml:space="preserve">هو الذى يصلّى عليكم . .. و كان بالمؤمنين رحيمًا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6097_46405"/>
    <w:bookmarkEnd w:id="55"/>
    <w:p>
      <w:pPr>
        <w:pStyle w:val="Heading3"/>
      </w:pPr>
      <w:bookmarkStart w:id="396" w:name="_Toc154"/>
      <w:r>
        <w:t>104- رحمت خدا</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- 2 - 37 - 4،10</w:t>
      </w:r>
    </w:p>
    <w:p>
      <w:pPr>
        <w:pStyle w:val="BookText"/>
      </w:pPr>
      <w:r>
        <w:rPr>
          <w:rFonts w:ascii="IRNazanin" w:hAnsi="IRNazanin" w:eastAsia="IRNazanin" w:cs="IRNazanin"/>
          <w:lang w:bidi="fa-IR"/>
          <w:color w:val="111111"/>
          <w:sz w:val="28"/>
          <w:szCs w:val="28"/>
          <w:rtl/>
        </w:rPr>
        <w:t xml:space="preserve">4 - خداوند توبه آدم ( ع ) را پذيرفت ، گناهش را آمرزيد و او را مشمول رحمت خويش قرار داد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10 - باور به توبه پذيرى و رحيميت خدا ، ترغيب كننده شخص گنهكار به توبه و طلب آمرزش از اوست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هدف از تأكيد بر توبه پذيرى خداوند - كه از حرف تأكيد «انّ» و ضمير فصل «هو» و به كارگيرى صيغه مبالغه «تواب» به دست مى آيد - ترغيب گنهكاران به توبه و طلب آمرزش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- 2 - 105 - 8</w:t>
      </w:r>
    </w:p>
    <w:p>
      <w:pPr>
        <w:pStyle w:val="BookText"/>
      </w:pPr>
      <w:r>
        <w:rPr>
          <w:rFonts w:ascii="IRNazanin" w:hAnsi="IRNazanin" w:eastAsia="IRNazanin" w:cs="IRNazanin"/>
          <w:lang w:bidi="fa-IR"/>
          <w:color w:val="111111"/>
          <w:sz w:val="28"/>
          <w:szCs w:val="28"/>
          <w:rtl/>
        </w:rPr>
        <w:t xml:space="preserve">8 - ناخشنودى كفرپيشگان از نايل شدن مؤمنان به خير و بركت ، بازدارنده رحمت الهى بر اهل ايمان نخواهد شد .</w:t>
      </w:r>
    </w:p>
    <w:p>
      <w:pPr>
        <w:pStyle w:val="BookText"/>
      </w:pPr>
      <w:r>
        <w:rPr>
          <w:rFonts w:ascii="Amiri" w:hAnsi="Amiri" w:eastAsia="Amiri" w:cs="Amiri"/>
          <w:lang w:bidi="ar-SA"/>
          <w:color w:val="111111"/>
          <w:sz w:val="28"/>
          <w:szCs w:val="28"/>
          <w:rtl/>
        </w:rPr>
        <w:t xml:space="preserve">ما يودّ الذين كفروا . .. أن ينزل عليكم من خير و اللّه يختص برحمته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- 2 - 152 - 11</w:t>
      </w:r>
    </w:p>
    <w:p>
      <w:pPr>
        <w:pStyle w:val="BookText"/>
      </w:pPr>
      <w:r>
        <w:rPr>
          <w:rFonts w:ascii="IRNazanin" w:hAnsi="IRNazanin" w:eastAsia="IRNazanin" w:cs="IRNazanin"/>
          <w:lang w:bidi="fa-IR"/>
          <w:color w:val="111111"/>
          <w:sz w:val="28"/>
          <w:szCs w:val="28"/>
          <w:rtl/>
        </w:rPr>
        <w:t xml:space="preserve">11 - « و روى ان رسول اللّه (صلی الله علیه و آله) خرج على اصحابه فقال : . . . قال سبحانه : فاذكرونى أذكركم ; يعنى ، اذكرونى بالطاعة و العبادة اذكركم بالنعم و الاحسان و الرحمة و الرضوان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خداوند كه فرموده «فاذكرونى أذكركم» روايت شده كه يعنى، مرا با اطاعت و عبادت خود ياد كنيد تا شما را با نعمتها و احسان و رحمت و رضوان خود ياد نمايم».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- 2 - 159 - 8،10،11</w:t>
      </w:r>
    </w:p>
    <w:p>
      <w:pPr>
        <w:pStyle w:val="BookText"/>
      </w:pPr>
      <w:r>
        <w:rPr>
          <w:rFonts w:ascii="IRNazanin" w:hAnsi="IRNazanin" w:eastAsia="IRNazanin" w:cs="IRNazanin"/>
          <w:lang w:bidi="fa-IR"/>
          <w:color w:val="111111"/>
          <w:sz w:val="28"/>
          <w:szCs w:val="28"/>
          <w:rtl/>
        </w:rPr>
        <w:t xml:space="preserve">8 - كتمان كنندگان حقايق دينى ، به لعنت خدا و دورى از رحمت او گرفتار خواهند شد .</w:t>
      </w:r>
    </w:p>
    <w:p>
      <w:pPr>
        <w:pStyle w:val="BookText"/>
      </w:pPr>
      <w:r>
        <w:rPr>
          <w:rFonts w:ascii="Amiri" w:hAnsi="Amiri" w:eastAsia="Amiri" w:cs="Amiri"/>
          <w:lang w:bidi="ar-SA"/>
          <w:color w:val="111111"/>
          <w:sz w:val="28"/>
          <w:szCs w:val="28"/>
          <w:rtl/>
        </w:rPr>
        <w:t xml:space="preserve">إن الذين يكتمون . .. أولئك يلعنهم اللّه</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BookText"/>
      </w:pPr>
      <w:r>
        <w:rPr>
          <w:rFonts w:ascii="IRNazanin" w:hAnsi="IRNazanin" w:eastAsia="IRNazanin" w:cs="IRNazanin"/>
          <w:lang w:bidi="fa-IR"/>
          <w:color w:val="111111"/>
          <w:sz w:val="28"/>
          <w:szCs w:val="28"/>
          <w:rtl/>
        </w:rPr>
        <w:t xml:space="preserve">11 - نقش نفرين و لعنتِ نفرين كنندگان ، در دور شدن رحمت الهى از لعنت شوندگان</w:t>
      </w:r>
    </w:p>
    <w:p>
      <w:pPr>
        <w:pStyle w:val="BookText"/>
      </w:pPr>
      <w:r>
        <w:rPr>
          <w:rFonts w:ascii="Amiri" w:hAnsi="Amiri" w:eastAsia="Amiri" w:cs="Amiri"/>
          <w:lang w:bidi="ar-SA"/>
          <w:color w:val="111111"/>
          <w:sz w:val="28"/>
          <w:szCs w:val="28"/>
          <w:rtl/>
        </w:rPr>
        <w:t xml:space="preserve">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- 2 - 187 - 12</w:t>
      </w:r>
    </w:p>
    <w:p>
      <w:pPr>
        <w:pStyle w:val="BookText"/>
      </w:pPr>
      <w:r>
        <w:rPr>
          <w:rFonts w:ascii="IRNazanin" w:hAnsi="IRNazanin" w:eastAsia="IRNazanin" w:cs="IRNazanin"/>
          <w:lang w:bidi="fa-IR"/>
          <w:color w:val="111111"/>
          <w:sz w:val="28"/>
          <w:szCs w:val="28"/>
          <w:rtl/>
        </w:rPr>
        <w:t xml:space="preserve">12 - خداوند ، با بازگرداندن رحمت خويش بر متخلفان از حكم الهى ( حرمت آميزش در شب هاى ماه رمضان ) گناه آنان را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عفو قرار داد .</w:t>
      </w:r>
    </w:p>
    <w:p>
      <w:pPr>
        <w:pStyle w:val="BookText"/>
      </w:pPr>
      <w:r>
        <w:rPr>
          <w:rFonts w:ascii="Amiri" w:hAnsi="Amiri" w:eastAsia="Amiri" w:cs="Amiri"/>
          <w:lang w:bidi="ar-SA"/>
          <w:color w:val="111111"/>
          <w:sz w:val="28"/>
          <w:szCs w:val="28"/>
          <w:rtl/>
        </w:rPr>
        <w:t xml:space="preserve">فتاب عليكم و عفا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- 2 - 199 - 10،13</w:t>
      </w:r>
    </w:p>
    <w:p>
      <w:pPr>
        <w:pStyle w:val="BookText"/>
      </w:pPr>
      <w:r>
        <w:rPr>
          <w:rFonts w:ascii="IRNazanin" w:hAnsi="IRNazanin" w:eastAsia="IRNazanin" w:cs="IRNazanin"/>
          <w:lang w:bidi="fa-IR"/>
          <w:color w:val="111111"/>
          <w:sz w:val="28"/>
          <w:szCs w:val="28"/>
          <w:rtl/>
        </w:rPr>
        <w:t xml:space="preserve">10 - وعده الهى به آمرزش و رحمت استغفاركنندگان</w:t>
      </w:r>
    </w:p>
    <w:p>
      <w:pPr>
        <w:pStyle w:val="BookText"/>
      </w:pPr>
      <w:r>
        <w:rPr>
          <w:rFonts w:ascii="Amiri" w:hAnsi="Amiri" w:eastAsia="Amiri" w:cs="Amiri"/>
          <w:lang w:bidi="ar-SA"/>
          <w:color w:val="111111"/>
          <w:sz w:val="28"/>
          <w:szCs w:val="28"/>
          <w:rtl/>
        </w:rPr>
        <w:t xml:space="preserve">و استغفروا اللّه ان اللّه غفور رحيم</w:t>
      </w:r>
    </w:p>
    <w:p>
      <w:pPr>
        <w:pStyle w:val="BookText"/>
      </w:pPr>
      <w:r>
        <w:rPr>
          <w:rFonts w:ascii="IRNazanin" w:hAnsi="IRNazanin" w:eastAsia="IRNazanin" w:cs="IRNazanin"/>
          <w:lang w:bidi="fa-IR"/>
          <w:color w:val="111111"/>
          <w:sz w:val="28"/>
          <w:szCs w:val="28"/>
          <w:rtl/>
        </w:rPr>
        <w:t xml:space="preserve">گر چه آيه مزبور درباره كوچ از مَشعر و عرفات است ; ولى تعليل «ان اللّه غفور رحيم»، عام است. بنابراين وعده رحمت و آمرزش، به مطلق استغفاركنندگان است.</w:t>
      </w:r>
    </w:p>
    <w:p>
      <w:pPr>
        <w:pStyle w:val="BookText"/>
      </w:pPr>
      <w:r>
        <w:rPr>
          <w:rFonts w:ascii="IRNazanin" w:hAnsi="IRNazanin" w:eastAsia="IRNazanin" w:cs="IRNazanin"/>
          <w:lang w:bidi="fa-IR"/>
          <w:color w:val="111111"/>
          <w:sz w:val="28"/>
          <w:szCs w:val="28"/>
          <w:rtl/>
        </w:rPr>
        <w:t xml:space="preserve">13 - طالبان آمرزش الهى به هنگام كوچ از مشعر و عرفات ، مشمول مغفرت و رحمت خداوند هستند .</w:t>
      </w:r>
    </w:p>
    <w:p>
      <w:pPr>
        <w:pStyle w:val="BookText"/>
      </w:pPr>
      <w:r>
        <w:rPr>
          <w:rFonts w:ascii="Amiri" w:hAnsi="Amiri" w:eastAsia="Amiri" w:cs="Amiri"/>
          <w:lang w:bidi="ar-SA"/>
          <w:color w:val="111111"/>
          <w:sz w:val="28"/>
          <w:szCs w:val="28"/>
          <w:rtl/>
        </w:rPr>
        <w:t xml:space="preserve">ثم افيضوا . .. و استغفروا اللّه 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- 2 - 216 - 10</w:t>
      </w:r>
    </w:p>
    <w:p>
      <w:pPr>
        <w:pStyle w:val="BookText"/>
      </w:pPr>
      <w:r>
        <w:rPr>
          <w:rFonts w:ascii="IRNazanin" w:hAnsi="IRNazanin" w:eastAsia="IRNazanin" w:cs="IRNazanin"/>
          <w:lang w:bidi="fa-IR"/>
          <w:color w:val="111111"/>
          <w:sz w:val="28"/>
          <w:szCs w:val="28"/>
          <w:rtl/>
        </w:rPr>
        <w:t xml:space="preserve">10 - تجلى رحمت و رأفت الهى ، در چگونگى بيان احكام</w:t>
      </w:r>
    </w:p>
    <w:p>
      <w:pPr>
        <w:pStyle w:val="BookText"/>
      </w:pPr>
      <w:r>
        <w:rPr>
          <w:rFonts w:ascii="Amiri" w:hAnsi="Amiri" w:eastAsia="Amiri" w:cs="Amiri"/>
          <w:lang w:bidi="ar-SA"/>
          <w:color w:val="111111"/>
          <w:sz w:val="28"/>
          <w:szCs w:val="28"/>
          <w:rtl/>
        </w:rPr>
        <w:t xml:space="preserve">كتب عليكم القتال و هو كره لكم و عسى ان تكرهوا</w:t>
      </w:r>
    </w:p>
    <w:p>
      <w:pPr>
        <w:pStyle w:val="BookText"/>
      </w:pPr>
      <w:r>
        <w:rPr>
          <w:rFonts w:ascii="IRNazanin" w:hAnsi="IRNazanin" w:eastAsia="IRNazanin" w:cs="IRNazanin"/>
          <w:lang w:bidi="fa-IR"/>
          <w:color w:val="111111"/>
          <w:sz w:val="28"/>
          <w:szCs w:val="28"/>
          <w:rtl/>
        </w:rPr>
        <w:t xml:space="preserve">بيان مصلحت واقعى حكم جهاد، على رغم ظاهر ناخوشايند آن، و توجيه مؤمنان به آنچه خير واقعى آنان در آن است، حاكى از رحمت و رأفت الهى به مكلّفين، حتى در چگونگى بيان احكام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- 2 - 218 - 8،9</w:t>
      </w:r>
    </w:p>
    <w:p>
      <w:pPr>
        <w:pStyle w:val="BookText"/>
      </w:pPr>
      <w:r>
        <w:rPr>
          <w:rFonts w:ascii="IRNazanin" w:hAnsi="IRNazanin" w:eastAsia="IRNazanin" w:cs="IRNazanin"/>
          <w:lang w:bidi="fa-IR"/>
          <w:color w:val="111111"/>
          <w:sz w:val="28"/>
          <w:szCs w:val="28"/>
          <w:rtl/>
        </w:rPr>
        <w:t xml:space="preserve">8 - همراهى رحمت الهى با غفران او</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IRNazanin" w:hAnsi="IRNazanin" w:eastAsia="IRNazanin" w:cs="IRNazanin"/>
          <w:lang w:bidi="fa-IR"/>
          <w:color w:val="111111"/>
          <w:sz w:val="28"/>
          <w:szCs w:val="28"/>
          <w:rtl/>
        </w:rPr>
        <w:t xml:space="preserve">بنابراينكه «رحيم»، صفتِ «غفور» باشد; يعنى خداوند، بخشايشگرى رحيم است.</w:t>
      </w:r>
    </w:p>
    <w:p>
      <w:pPr>
        <w:pStyle w:val="BookText"/>
      </w:pPr>
      <w:r>
        <w:rPr>
          <w:rFonts w:ascii="Amiri" w:hAnsi="Amiri" w:eastAsia="Amiri" w:cs="Amiri"/>
          <w:lang w:bidi="ar-SA"/>
          <w:color w:val="111111"/>
          <w:sz w:val="28"/>
          <w:szCs w:val="28"/>
          <w:rtl/>
        </w:rPr>
        <w:t xml:space="preserve">9 - مؤمنان و مهاجران مجاهد در راه خدا نيز ، نيازمند غفران و رحمت حق هستند .</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- 2 - 226 - 9</w:t>
      </w:r>
    </w:p>
    <w:p>
      <w:pPr>
        <w:pStyle w:val="BookText"/>
      </w:pPr>
      <w:r>
        <w:rPr>
          <w:rFonts w:ascii="IRNazanin" w:hAnsi="IRNazanin" w:eastAsia="IRNazanin" w:cs="IRNazanin"/>
          <w:lang w:bidi="fa-IR"/>
          <w:color w:val="111111"/>
          <w:sz w:val="28"/>
          <w:szCs w:val="28"/>
          <w:rtl/>
        </w:rPr>
        <w:t xml:space="preserve">9 - كسانى كه با شكستن سوگند بر ترك آميزش جنسى به زندگى زناشويى بازگردند ، مشمول رحمت و غفران الهى هستند .</w:t>
      </w:r>
    </w:p>
    <w:p>
      <w:pPr>
        <w:pStyle w:val="BookText"/>
      </w:pPr>
      <w:r>
        <w:rPr>
          <w:rFonts w:ascii="Amiri" w:hAnsi="Amiri" w:eastAsia="Amiri" w:cs="Amiri"/>
          <w:lang w:bidi="ar-SA"/>
          <w:color w:val="111111"/>
          <w:sz w:val="28"/>
          <w:szCs w:val="28"/>
          <w:rtl/>
        </w:rPr>
        <w:t xml:space="preserve">للذين يؤلون . .. فان فاءو فانّ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- 2 - 284 - 11</w:t>
      </w:r>
    </w:p>
    <w:p>
      <w:pPr>
        <w:pStyle w:val="BookText"/>
      </w:pPr>
      <w:r>
        <w:rPr>
          <w:rFonts w:ascii="IRNazanin" w:hAnsi="IRNazanin" w:eastAsia="IRNazanin" w:cs="IRNazanin"/>
          <w:lang w:bidi="fa-IR"/>
          <w:color w:val="111111"/>
          <w:sz w:val="28"/>
          <w:szCs w:val="28"/>
          <w:rtl/>
        </w:rPr>
        <w:t xml:space="preserve">11 - تقدم غفران و رحمت الهى ، بر قهر و عذاب وى *</w:t>
      </w:r>
    </w:p>
    <w:p>
      <w:pPr>
        <w:pStyle w:val="BookText"/>
      </w:pPr>
      <w:r>
        <w:rPr>
          <w:rFonts w:ascii="Amiri" w:hAnsi="Amiri" w:eastAsia="Amiri" w:cs="Amiri"/>
          <w:lang w:bidi="ar-SA"/>
          <w:color w:val="111111"/>
          <w:sz w:val="28"/>
          <w:szCs w:val="28"/>
          <w:rtl/>
        </w:rPr>
        <w:t xml:space="preserve">فيغفر لمن يشاء و يعذّب من يشاء</w:t>
      </w:r>
    </w:p>
    <w:p>
      <w:pPr>
        <w:pStyle w:val="BookText"/>
      </w:pPr>
      <w:r>
        <w:rPr>
          <w:rFonts w:ascii="Amiri" w:hAnsi="Amiri" w:eastAsia="Amiri" w:cs="Amiri"/>
          <w:lang w:bidi="ar-SA"/>
          <w:color w:val="111111"/>
          <w:sz w:val="28"/>
          <w:szCs w:val="28"/>
          <w:rtl/>
        </w:rPr>
        <w:t xml:space="preserve">از تقديم ذكرى غفران بر عذاب استفاده شده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- 2 - 286 - 17،18</w:t>
      </w:r>
    </w:p>
    <w:p>
      <w:pPr>
        <w:pStyle w:val="BookText"/>
      </w:pPr>
      <w:r>
        <w:rPr>
          <w:rFonts w:ascii="IRNazanin" w:hAnsi="IRNazanin" w:eastAsia="IRNazanin" w:cs="IRNazanin"/>
          <w:lang w:bidi="fa-IR"/>
          <w:color w:val="111111"/>
          <w:sz w:val="28"/>
          <w:szCs w:val="28"/>
          <w:rtl/>
        </w:rPr>
        <w:t xml:space="preserve">17 - مؤمنان ، خواستار عفو ( رفع آثار گناه ) ، غفران و رحمتِ پروردگارِ خويش</w:t>
      </w:r>
    </w:p>
    <w:p>
      <w:pPr>
        <w:pStyle w:val="BookText"/>
      </w:pPr>
      <w:r>
        <w:rPr>
          <w:rFonts w:ascii="IRNazanin" w:hAnsi="IRNazanin" w:eastAsia="IRNazanin" w:cs="IRNazanin"/>
          <w:lang w:bidi="fa-IR"/>
          <w:color w:val="111111"/>
          <w:sz w:val="28"/>
          <w:szCs w:val="28"/>
          <w:rtl/>
        </w:rPr>
        <w:t xml:space="preserve">و اعف عنّا و اغفر لنا و ارحمنا</w:t>
      </w:r>
    </w:p>
    <w:p>
      <w:pPr>
        <w:pStyle w:val="BookText"/>
      </w:pPr>
      <w:r>
        <w:rPr>
          <w:rFonts w:ascii="Amiri" w:hAnsi="Amiri" w:eastAsia="Amiri" w:cs="Amiri"/>
          <w:lang w:bidi="ar-SA"/>
          <w:color w:val="111111"/>
          <w:sz w:val="28"/>
          <w:szCs w:val="28"/>
          <w:rtl/>
        </w:rPr>
        <w:t xml:space="preserve">18 - عفو و غفران ، زمينه و مقدّمه رحمت خاصّ الهى *</w:t>
      </w:r>
    </w:p>
    <w:p>
      <w:pPr>
        <w:pStyle w:val="BookText"/>
      </w:pPr>
      <w:r>
        <w:rPr>
          <w:rFonts w:ascii="IRNazanin" w:hAnsi="IRNazanin" w:eastAsia="IRNazanin" w:cs="IRNazanin"/>
          <w:lang w:bidi="fa-IR"/>
          <w:color w:val="111111"/>
          <w:sz w:val="28"/>
          <w:szCs w:val="28"/>
          <w:rtl/>
        </w:rPr>
        <w:t xml:space="preserve">و اعف عنّا و اغفر لنا و ارحمنا</w:t>
      </w:r>
    </w:p>
    <w:p>
      <w:pPr>
        <w:pStyle w:val="BookText"/>
      </w:pPr>
      <w:r>
        <w:rPr>
          <w:rFonts w:ascii="IRNazanin" w:hAnsi="IRNazanin" w:eastAsia="IRNazanin" w:cs="IRNazanin"/>
          <w:lang w:bidi="fa-IR"/>
          <w:color w:val="111111"/>
          <w:sz w:val="28"/>
          <w:szCs w:val="28"/>
          <w:rtl/>
        </w:rPr>
        <w:t xml:space="preserve">چون عفو و غفران جلوه اى از رحمت الهى است، بنابراين مراد از «و ارحمنا» طلب رحمتى خاص خواهد بود. گفتنى است كه تقدّم ذكرى عفو و غفران، نشانه مقدّمه بودن آن دو براى رحمت خاص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- 3 - 8 - 2،8،9،11،15،18</w:t>
      </w:r>
    </w:p>
    <w:p>
      <w:pPr>
        <w:pStyle w:val="BookText"/>
      </w:pPr>
      <w:r>
        <w:rPr>
          <w:rFonts w:ascii="IRNazanin" w:hAnsi="IRNazanin" w:eastAsia="IRNazanin" w:cs="IRNazanin"/>
          <w:lang w:bidi="fa-IR"/>
          <w:color w:val="111111"/>
          <w:sz w:val="28"/>
          <w:szCs w:val="28"/>
          <w:rtl/>
        </w:rPr>
        <w:t xml:space="preserve">2 - عالمان ژرفنگر ، خواهان رحمتى ويژه از پروردگار هستند .</w:t>
      </w:r>
    </w:p>
    <w:p>
      <w:pPr>
        <w:pStyle w:val="BookText"/>
      </w:pPr>
      <w:r>
        <w:rPr>
          <w:rFonts w:ascii="Amiri" w:hAnsi="Amiri" w:eastAsia="Amiri" w:cs="Amiri"/>
          <w:lang w:bidi="ar-SA"/>
          <w:color w:val="111111"/>
          <w:sz w:val="28"/>
          <w:szCs w:val="28"/>
          <w:rtl/>
        </w:rPr>
        <w:t xml:space="preserve">و الرّاسخون فى العلم يقولون . .. ربّنا ... وهب لنا من لدنك رحمة</w:t>
      </w:r>
    </w:p>
    <w:p>
      <w:pPr>
        <w:pStyle w:val="BookText"/>
      </w:pPr>
      <w:r>
        <w:rPr>
          <w:rFonts w:ascii="IRNazanin" w:hAnsi="IRNazanin" w:eastAsia="IRNazanin" w:cs="IRNazanin"/>
          <w:lang w:bidi="fa-IR"/>
          <w:color w:val="111111"/>
          <w:sz w:val="28"/>
          <w:szCs w:val="28"/>
          <w:rtl/>
        </w:rPr>
        <w:t xml:space="preserve">8 - عالمان ژرفنگر ، به ربوبيّت الهى و افاضه هدايت و رحمت از ناحيه او ، اذعان دارند .</w:t>
      </w:r>
    </w:p>
    <w:p>
      <w:pPr>
        <w:pStyle w:val="BookText"/>
      </w:pPr>
      <w:r>
        <w:rPr>
          <w:rFonts w:ascii="Amiri" w:hAnsi="Amiri" w:eastAsia="Amiri" w:cs="Amiri"/>
          <w:lang w:bidi="ar-SA"/>
          <w:color w:val="111111"/>
          <w:sz w:val="28"/>
          <w:szCs w:val="28"/>
          <w:rtl/>
        </w:rPr>
        <w:t xml:space="preserve">و الرّاسخون فى العلم يقولون . .. ربّنا لا تزغ قلوبنا ... من لدنك رحمة</w:t>
      </w:r>
    </w:p>
    <w:p>
      <w:pPr>
        <w:pStyle w:val="BookText"/>
      </w:pPr>
      <w:r>
        <w:rPr>
          <w:rFonts w:ascii="IRNazanin" w:hAnsi="IRNazanin" w:eastAsia="IRNazanin" w:cs="IRNazanin"/>
          <w:lang w:bidi="fa-IR"/>
          <w:color w:val="111111"/>
          <w:sz w:val="28"/>
          <w:szCs w:val="28"/>
          <w:rtl/>
        </w:rPr>
        <w:t xml:space="preserve">9 - عالمان ژرفنگر بيمناك از ابتلاى به انحراف ، و اميدوار به رحمت و حفظ هدايت از جانب پروردگار</w:t>
      </w:r>
    </w:p>
    <w:p>
      <w:pPr>
        <w:pStyle w:val="BookText"/>
      </w:pPr>
      <w:r>
        <w:rPr>
          <w:rFonts w:ascii="Amiri" w:hAnsi="Amiri" w:eastAsia="Amiri" w:cs="Amiri"/>
          <w:lang w:bidi="ar-SA"/>
          <w:color w:val="111111"/>
          <w:sz w:val="28"/>
          <w:szCs w:val="28"/>
          <w:rtl/>
        </w:rPr>
        <w:t xml:space="preserve">و الرّاسخون فى العلم يقولون . .. ربّنا لا تزغ قلوبنا بعد اذ هديتنا و هب لنا من ل</w:t>
      </w:r>
    </w:p>
    <w:p>
      <w:pPr>
        <w:pStyle w:val="BookText"/>
      </w:pPr>
      <w:r>
        <w:rPr>
          <w:rFonts w:ascii="IRNazanin" w:hAnsi="IRNazanin" w:eastAsia="IRNazanin" w:cs="IRNazanin"/>
          <w:lang w:bidi="fa-IR"/>
          <w:color w:val="111111"/>
          <w:sz w:val="28"/>
          <w:szCs w:val="28"/>
          <w:rtl/>
        </w:rPr>
        <w:t xml:space="preserve">11 - ربوبيّت الهى ، مقتضى هدايت و رحمت و حفظ بندگان از انحراف</w:t>
      </w:r>
    </w:p>
    <w:p>
      <w:pPr>
        <w:pStyle w:val="BookText"/>
      </w:pPr>
      <w:r>
        <w:rPr>
          <w:rFonts w:ascii="Amiri" w:hAnsi="Amiri" w:eastAsia="Amiri" w:cs="Amiri"/>
          <w:lang w:bidi="ar-SA"/>
          <w:color w:val="111111"/>
          <w:sz w:val="28"/>
          <w:szCs w:val="28"/>
          <w:rtl/>
        </w:rPr>
        <w:t xml:space="preserve">ربّنا لا تزغ قلوبنا بعد اذ هديتنا</w:t>
      </w:r>
    </w:p>
    <w:p>
      <w:pPr>
        <w:pStyle w:val="BookText"/>
      </w:pPr>
      <w:r>
        <w:rPr>
          <w:rFonts w:ascii="Amiri" w:hAnsi="Amiri" w:eastAsia="Amiri" w:cs="Amiri"/>
          <w:lang w:bidi="ar-SA"/>
          <w:color w:val="111111"/>
          <w:sz w:val="28"/>
          <w:szCs w:val="28"/>
          <w:rtl/>
        </w:rPr>
        <w:t xml:space="preserve">15 - دوام هدايت ، رحمت خاص خداوند است . *</w:t>
      </w:r>
    </w:p>
    <w:p>
      <w:pPr>
        <w:pStyle w:val="BookText"/>
      </w:pPr>
      <w:r>
        <w:rPr>
          <w:rFonts w:ascii="Amiri" w:hAnsi="Amiri" w:eastAsia="Amiri" w:cs="Amiri"/>
          <w:lang w:bidi="ar-SA"/>
          <w:color w:val="111111"/>
          <w:sz w:val="28"/>
          <w:szCs w:val="28"/>
          <w:rtl/>
        </w:rPr>
        <w:t xml:space="preserve">ربّنا لا تزغ قلوبنا بعد اذ هديتنا و هب لنا من لدنك رحمة</w:t>
      </w:r>
    </w:p>
    <w:p>
      <w:pPr>
        <w:pStyle w:val="BookText"/>
      </w:pPr>
      <w:r>
        <w:rPr>
          <w:rFonts w:ascii="Amiri" w:hAnsi="Amiri" w:eastAsia="Amiri" w:cs="Amiri"/>
          <w:lang w:bidi="ar-SA"/>
          <w:color w:val="111111"/>
          <w:sz w:val="28"/>
          <w:szCs w:val="28"/>
          <w:rtl/>
        </w:rPr>
        <w:t xml:space="preserve">بنابراينكه جمله «و هب لنا . .. »، تفسير جمله «لا تزغ قلوبنا بعد اذ هديتنا» باشد.</w:t>
      </w:r>
    </w:p>
    <w:p>
      <w:pPr>
        <w:pStyle w:val="BookText"/>
      </w:pPr>
      <w:r>
        <w:rPr>
          <w:rFonts w:ascii="IRNazanin" w:hAnsi="IRNazanin" w:eastAsia="IRNazanin" w:cs="IRNazanin"/>
          <w:lang w:bidi="fa-IR"/>
          <w:color w:val="111111"/>
          <w:sz w:val="28"/>
          <w:szCs w:val="28"/>
          <w:rtl/>
        </w:rPr>
        <w:t xml:space="preserve">18 - عالمان ژرفنگر خواستار رحمتى از خداوند ، كه فراتر از هدايت و استمرار آن است .</w:t>
      </w:r>
    </w:p>
    <w:p>
      <w:pPr>
        <w:pStyle w:val="BookText"/>
      </w:pPr>
      <w:r>
        <w:rPr>
          <w:rFonts w:ascii="Amiri" w:hAnsi="Amiri" w:eastAsia="Amiri" w:cs="Amiri"/>
          <w:lang w:bidi="ar-SA"/>
          <w:color w:val="111111"/>
          <w:sz w:val="28"/>
          <w:szCs w:val="28"/>
          <w:rtl/>
        </w:rPr>
        <w:t xml:space="preserve">ربّنا لا تزغ قلوبنا . .. و هب لنا من لدنك رحمة</w:t>
      </w:r>
    </w:p>
    <w:p>
      <w:pPr>
        <w:pStyle w:val="BookText"/>
      </w:pPr>
      <w:r>
        <w:rPr>
          <w:rFonts w:ascii="IRNazanin" w:hAnsi="IRNazanin" w:eastAsia="IRNazanin" w:cs="IRNazanin"/>
          <w:lang w:bidi="fa-IR"/>
          <w:color w:val="111111"/>
          <w:sz w:val="28"/>
          <w:szCs w:val="28"/>
          <w:rtl/>
        </w:rPr>
        <w:t xml:space="preserve">بنابراينكه جمله «وهب لنا . .. »، تفسير جمله سابق نباشد; و چون پس از نعمت هدايت درخواست شده، نشانه برترى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- 3 - 9 - 2،3</w:t>
      </w:r>
    </w:p>
    <w:p>
      <w:pPr>
        <w:pStyle w:val="BookText"/>
      </w:pPr>
      <w:r>
        <w:rPr>
          <w:rFonts w:ascii="IRNazanin" w:hAnsi="IRNazanin" w:eastAsia="IRNazanin" w:cs="IRNazanin"/>
          <w:lang w:bidi="fa-IR"/>
          <w:color w:val="111111"/>
          <w:sz w:val="28"/>
          <w:szCs w:val="28"/>
          <w:rtl/>
        </w:rPr>
        <w:t xml:space="preserve">2 - محروميّت از رحمت و هدايت خداوند ، موجب گرفتارى در آخرت</w:t>
      </w:r>
    </w:p>
    <w:p>
      <w:pPr>
        <w:pStyle w:val="BookText"/>
      </w:pPr>
      <w:r>
        <w:rPr>
          <w:rFonts w:ascii="Amiri" w:hAnsi="Amiri" w:eastAsia="Amiri" w:cs="Amiri"/>
          <w:lang w:bidi="ar-SA"/>
          <w:color w:val="111111"/>
          <w:sz w:val="28"/>
          <w:szCs w:val="28"/>
          <w:rtl/>
        </w:rPr>
        <w:t xml:space="preserve">ربّنا لا تزغ قلوبنا بعد اذ هديتنا و هب . .. رحمة ... ربّنا انّك جامع النّاس</w:t>
      </w:r>
    </w:p>
    <w:p>
      <w:pPr>
        <w:pStyle w:val="BookText"/>
      </w:pPr>
      <w:r>
        <w:rPr>
          <w:rFonts w:ascii="Amiri" w:hAnsi="Amiri" w:eastAsia="Amiri" w:cs="Amiri"/>
          <w:lang w:bidi="ar-SA"/>
          <w:color w:val="111111"/>
          <w:sz w:val="28"/>
          <w:szCs w:val="28"/>
          <w:rtl/>
        </w:rPr>
        <w:t xml:space="preserve">جمله «ربّنا انّك جامع النّاس» كه اقرار به قيامت است، به منزله علت درخواستى است كه در آيه قبل بيان شده.</w:t>
      </w:r>
    </w:p>
    <w:p>
      <w:pPr>
        <w:pStyle w:val="BookText"/>
      </w:pPr>
      <w:r>
        <w:rPr>
          <w:rFonts w:ascii="Amiri" w:hAnsi="Amiri" w:eastAsia="Amiri" w:cs="Amiri"/>
          <w:lang w:bidi="ar-SA"/>
          <w:color w:val="111111"/>
          <w:sz w:val="28"/>
          <w:szCs w:val="28"/>
          <w:rtl/>
        </w:rPr>
        <w:t xml:space="preserve">3 - اعتقاد به قيامت ، زمينه احساس نياز انسان به رحمت و هدايت الهى</w:t>
      </w:r>
    </w:p>
    <w:p>
      <w:pPr>
        <w:pStyle w:val="BookText"/>
      </w:pPr>
      <w:r>
        <w:rPr>
          <w:rFonts w:ascii="Amiri" w:hAnsi="Amiri" w:eastAsia="Amiri" w:cs="Amiri"/>
          <w:lang w:bidi="ar-SA"/>
          <w:color w:val="111111"/>
          <w:sz w:val="28"/>
          <w:szCs w:val="28"/>
          <w:rtl/>
        </w:rPr>
        <w:t xml:space="preserve">ربّنا لا تزغ قلوبنا . .. ربّنا انّك جامع الناس</w:t>
      </w:r>
    </w:p>
    <w:p>
      <w:pPr>
        <w:pStyle w:val="BookText"/>
      </w:pPr>
      <w:r>
        <w:rPr>
          <w:rFonts w:ascii="IRNazanin" w:hAnsi="IRNazanin" w:eastAsia="IRNazanin" w:cs="IRNazanin"/>
          <w:lang w:bidi="fa-IR"/>
          <w:color w:val="111111"/>
          <w:sz w:val="28"/>
          <w:szCs w:val="28"/>
          <w:rtl/>
        </w:rPr>
        <w:t xml:space="preserve">بنابراينكه «ربّنا انك جامع الناس»، بيانگر علّت طلب رحمت و استمرار هدايت خداوند باشد.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- 3 - 10 - 1</w:t>
      </w:r>
    </w:p>
    <w:p>
      <w:pPr>
        <w:pStyle w:val="BookText"/>
      </w:pPr>
      <w:r>
        <w:rPr>
          <w:rFonts w:ascii="Amiri" w:hAnsi="Amiri" w:eastAsia="Amiri" w:cs="Amiri"/>
          <w:lang w:bidi="ar-SA"/>
          <w:color w:val="111111"/>
          <w:sz w:val="28"/>
          <w:szCs w:val="28"/>
          <w:rtl/>
        </w:rPr>
        <w:t xml:space="preserve">1 - كافران به جاى تكيه بر رحمت الهى ، بر مال و اولاد خويش متّكى هستند .</w:t>
      </w:r>
    </w:p>
    <w:p>
      <w:pPr>
        <w:pStyle w:val="BookText"/>
      </w:pPr>
      <w:r>
        <w:rPr>
          <w:rFonts w:ascii="Amiri" w:hAnsi="Amiri" w:eastAsia="Amiri" w:cs="Amiri"/>
          <w:lang w:bidi="ar-SA"/>
          <w:color w:val="111111"/>
          <w:sz w:val="28"/>
          <w:szCs w:val="28"/>
          <w:rtl/>
        </w:rPr>
        <w:t xml:space="preserve">ربّنا . .. هب لنا من لدنك رحمة ... انّ الذين كفروا لن تغنى عنهم اموالهم و لا اول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- 3 - 74 - 1،2،3،4</w:t>
      </w:r>
    </w:p>
    <w:p>
      <w:pPr>
        <w:pStyle w:val="BookText"/>
      </w:pPr>
      <w:r>
        <w:rPr>
          <w:rFonts w:ascii="Amiri" w:hAnsi="Amiri" w:eastAsia="Amiri" w:cs="Amiri"/>
          <w:lang w:bidi="ar-SA"/>
          <w:color w:val="111111"/>
          <w:sz w:val="28"/>
          <w:szCs w:val="28"/>
          <w:rtl/>
        </w:rPr>
        <w:t xml:space="preserve">1 - نبوت و هدايت ، رحمت خاص خداوند</w:t>
      </w:r>
    </w:p>
    <w:p>
      <w:pPr>
        <w:pStyle w:val="BookText"/>
      </w:pPr>
      <w:r>
        <w:rPr>
          <w:rFonts w:ascii="Amiri" w:hAnsi="Amiri" w:eastAsia="Amiri" w:cs="Amiri"/>
          <w:lang w:bidi="ar-SA"/>
          <w:color w:val="111111"/>
          <w:sz w:val="28"/>
          <w:szCs w:val="28"/>
          <w:rtl/>
        </w:rPr>
        <w:t xml:space="preserve">و لا تؤمنوا الا لمن تبع دينكم قل ان الهدى هدى الله . .. قل ان الفضل بيد اللّه ..</w:t>
      </w:r>
    </w:p>
    <w:p>
      <w:pPr>
        <w:pStyle w:val="BookText"/>
      </w:pPr>
      <w:r>
        <w:rPr>
          <w:rFonts w:ascii="IRNazanin" w:hAnsi="IRNazanin" w:eastAsia="IRNazanin" w:cs="IRNazanin"/>
          <w:lang w:bidi="fa-IR"/>
          <w:color w:val="111111"/>
          <w:sz w:val="28"/>
          <w:szCs w:val="28"/>
          <w:rtl/>
        </w:rPr>
        <w:t xml:space="preserve">جمله «يختص برحمته»، رد پندار يهود است كه مى پنداشتند پيامبر فقط از ميان ايشان مبعوث مى شود، بنابراين مقصود از «رحمة» در آيه، پيامبرى است.</w:t>
      </w:r>
    </w:p>
    <w:p>
      <w:pPr>
        <w:pStyle w:val="BookText"/>
      </w:pPr>
      <w:r>
        <w:rPr>
          <w:rFonts w:ascii="IRNazanin" w:hAnsi="IRNazanin" w:eastAsia="IRNazanin" w:cs="IRNazanin"/>
          <w:lang w:bidi="fa-IR"/>
          <w:color w:val="111111"/>
          <w:sz w:val="28"/>
          <w:szCs w:val="28"/>
          <w:rtl/>
        </w:rPr>
        <w:t xml:space="preserve">2 - برخوردارى از رحمت خداوند ، در گرو مشيت اوست .</w:t>
      </w:r>
    </w:p>
    <w:p>
      <w:pPr>
        <w:pStyle w:val="BookText"/>
      </w:pPr>
      <w:r>
        <w:rPr>
          <w:rFonts w:ascii="Amiri" w:hAnsi="Amiri" w:eastAsia="Amiri" w:cs="Amiri"/>
          <w:lang w:bidi="ar-SA"/>
          <w:color w:val="111111"/>
          <w:sz w:val="28"/>
          <w:szCs w:val="28"/>
          <w:rtl/>
        </w:rPr>
        <w:t xml:space="preserve">يختص برحمته من يشاء</w:t>
      </w:r>
    </w:p>
    <w:p>
      <w:pPr>
        <w:pStyle w:val="BookText"/>
      </w:pPr>
      <w:r>
        <w:rPr>
          <w:rFonts w:ascii="IRNazanin" w:hAnsi="IRNazanin" w:eastAsia="IRNazanin" w:cs="IRNazanin"/>
          <w:lang w:bidi="fa-IR"/>
          <w:color w:val="111111"/>
          <w:sz w:val="28"/>
          <w:szCs w:val="28"/>
          <w:rtl/>
        </w:rPr>
        <w:t xml:space="preserve">3 - پيامبر اسلام (صلی الله علیه و آله) ، مشمول رحمت خاص الهى</w:t>
      </w:r>
    </w:p>
    <w:p>
      <w:pPr>
        <w:pStyle w:val="BookText"/>
      </w:pPr>
      <w:r>
        <w:rPr>
          <w:rFonts w:ascii="Amiri" w:hAnsi="Amiri" w:eastAsia="Amiri" w:cs="Amiri"/>
          <w:lang w:bidi="ar-SA"/>
          <w:color w:val="111111"/>
          <w:sz w:val="28"/>
          <w:szCs w:val="28"/>
          <w:rtl/>
        </w:rPr>
        <w:t xml:space="preserve">قل ان الفضل بيد الله . .. يختص برحمته من يشاء</w:t>
      </w:r>
    </w:p>
    <w:p>
      <w:pPr>
        <w:pStyle w:val="BookText"/>
      </w:pPr>
      <w:r>
        <w:rPr>
          <w:rFonts w:ascii="IRNazanin" w:hAnsi="IRNazanin" w:eastAsia="IRNazanin" w:cs="IRNazanin"/>
          <w:lang w:bidi="fa-IR"/>
          <w:color w:val="111111"/>
          <w:sz w:val="28"/>
          <w:szCs w:val="28"/>
          <w:rtl/>
        </w:rPr>
        <w:t xml:space="preserve">بنابراينكه مراد از فضل الهى، نبوت و برگزيدن پيامبر (صلی الله علیه و آله) باشد.</w:t>
      </w:r>
    </w:p>
    <w:p>
      <w:pPr>
        <w:pStyle w:val="BookText"/>
      </w:pPr>
      <w:r>
        <w:rPr>
          <w:rFonts w:ascii="Amiri" w:hAnsi="Amiri" w:eastAsia="Amiri" w:cs="Amiri"/>
          <w:lang w:bidi="ar-SA"/>
          <w:color w:val="111111"/>
          <w:sz w:val="28"/>
          <w:szCs w:val="28"/>
          <w:rtl/>
        </w:rPr>
        <w:t xml:space="preserve">4 - رحمت خاص خداوند ، برخاسته از فضل عظيم اوست .</w:t>
      </w:r>
    </w:p>
    <w:p>
      <w:pPr>
        <w:pStyle w:val="BookText"/>
      </w:pPr>
      <w:r>
        <w:rPr>
          <w:rFonts w:ascii="Amiri" w:hAnsi="Amiri" w:eastAsia="Amiri" w:cs="Amiri"/>
          <w:lang w:bidi="ar-SA"/>
          <w:color w:val="111111"/>
          <w:sz w:val="28"/>
          <w:szCs w:val="28"/>
          <w:rtl/>
        </w:rPr>
        <w:t xml:space="preserve">يختص برحمته من يشاء و الله ذو الفضل العظيم</w:t>
      </w:r>
    </w:p>
    <w:p>
      <w:pPr>
        <w:pStyle w:val="BookText"/>
      </w:pPr>
      <w:r>
        <w:rPr>
          <w:rFonts w:ascii="Amiri" w:hAnsi="Amiri" w:eastAsia="Amiri" w:cs="Amiri"/>
          <w:lang w:bidi="ar-SA"/>
          <w:color w:val="111111"/>
          <w:sz w:val="28"/>
          <w:szCs w:val="28"/>
          <w:rtl/>
        </w:rPr>
        <w:t xml:space="preserve">جمله «و الله ذوالفضل» علت براى جمله «يختص برحمته»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- 3 - 77 - 23</w:t>
      </w:r>
    </w:p>
    <w:p>
      <w:pPr>
        <w:pStyle w:val="BookText"/>
      </w:pPr>
      <w:r>
        <w:rPr>
          <w:rFonts w:ascii="Amiri" w:hAnsi="Amiri" w:eastAsia="Amiri" w:cs="Amiri"/>
          <w:lang w:bidi="ar-SA"/>
          <w:color w:val="111111"/>
          <w:sz w:val="28"/>
          <w:szCs w:val="28"/>
          <w:rtl/>
        </w:rPr>
        <w:t xml:space="preserve">23 - نظر خداوند به مردم در قيامت ، رحمت او به آنان است .</w:t>
      </w:r>
    </w:p>
    <w:p>
      <w:pPr>
        <w:pStyle w:val="BookText"/>
      </w:pPr>
      <w:r>
        <w:rPr>
          <w:rFonts w:ascii="Amiri" w:hAnsi="Amiri" w:eastAsia="Amiri" w:cs="Amiri"/>
          <w:lang w:bidi="ar-SA"/>
          <w:color w:val="111111"/>
          <w:sz w:val="28"/>
          <w:szCs w:val="28"/>
          <w:rtl/>
        </w:rPr>
        <w:t xml:space="preserve">و لا ينظر اليهم</w:t>
      </w:r>
    </w:p>
    <w:p>
      <w:pPr>
        <w:pStyle w:val="BookText"/>
      </w:pPr>
      <w:r>
        <w:rPr>
          <w:rFonts w:ascii="Amiri" w:hAnsi="Amiri" w:eastAsia="Amiri" w:cs="Amiri"/>
          <w:lang w:bidi="ar-SA"/>
          <w:color w:val="111111"/>
          <w:sz w:val="28"/>
          <w:szCs w:val="28"/>
          <w:rtl/>
        </w:rPr>
        <w:t xml:space="preserve">اميرالمؤمنين (ع) درباره آيه «و لا ينظر اليهم يوم القيمة»، فرمود: فنظره اليهم رحمة منه لهم.</w:t>
      </w:r>
    </w:p>
    <w:p>
      <w:pPr>
        <w:pStyle w:val="BookText"/>
      </w:pPr>
      <w:r>
        <w:rPr>
          <w:rFonts w:ascii="Amiri" w:hAnsi="Amiri" w:eastAsia="Amiri" w:cs="Amiri"/>
          <w:lang w:bidi="ar-SA"/>
          <w:color w:val="111111"/>
          <w:sz w:val="28"/>
          <w:szCs w:val="28"/>
          <w:rtl/>
        </w:rPr>
        <w:t xml:space="preserve">توحيد صدوق، ص 265، ح 5 ; تفسير برهان، ج 1، ص 293، ح 13.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- 3 - 89 - 8</w:t>
      </w:r>
    </w:p>
    <w:p>
      <w:pPr>
        <w:pStyle w:val="BookText"/>
      </w:pPr>
      <w:r>
        <w:rPr>
          <w:rFonts w:ascii="IRNazanin" w:hAnsi="IRNazanin" w:eastAsia="IRNazanin" w:cs="IRNazanin"/>
          <w:lang w:bidi="fa-IR"/>
          <w:color w:val="111111"/>
          <w:sz w:val="28"/>
          <w:szCs w:val="28"/>
          <w:rtl/>
        </w:rPr>
        <w:t xml:space="preserve">8 - غفران و رحمت الهى ، دليل پذيرش توبه مرتدّ و آمرزش گناه او</w:t>
      </w:r>
    </w:p>
    <w:p>
      <w:pPr>
        <w:pStyle w:val="BookText"/>
      </w:pPr>
      <w:r>
        <w:rPr>
          <w:rFonts w:ascii="Amiri" w:hAnsi="Amiri" w:eastAsia="Amiri" w:cs="Amiri"/>
          <w:lang w:bidi="ar-SA"/>
          <w:color w:val="111111"/>
          <w:sz w:val="28"/>
          <w:szCs w:val="28"/>
          <w:rtl/>
        </w:rPr>
        <w:t xml:space="preserve">الا الذين تابوا . .. فان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- 3 - 107 - 1،2،4،5</w:t>
      </w:r>
    </w:p>
    <w:p>
      <w:pPr>
        <w:pStyle w:val="BookText"/>
      </w:pPr>
      <w:r>
        <w:rPr>
          <w:rFonts w:ascii="Amiri" w:hAnsi="Amiri" w:eastAsia="Amiri" w:cs="Amiri"/>
          <w:lang w:bidi="ar-SA"/>
          <w:color w:val="111111"/>
          <w:sz w:val="28"/>
          <w:szCs w:val="28"/>
          <w:rtl/>
        </w:rPr>
        <w:t xml:space="preserve">1 - روسفيدان در قيامت ، غرق در رحمت جاودانه الهى</w:t>
      </w:r>
    </w:p>
    <w:p>
      <w:pPr>
        <w:pStyle w:val="BookText"/>
      </w:pPr>
      <w:r>
        <w:rPr>
          <w:rFonts w:ascii="Amiri" w:hAnsi="Amiri" w:eastAsia="Amiri" w:cs="Amiri"/>
          <w:lang w:bidi="ar-SA"/>
          <w:color w:val="111111"/>
          <w:sz w:val="28"/>
          <w:szCs w:val="28"/>
          <w:rtl/>
        </w:rPr>
        <w:t xml:space="preserve">و اما الذين ابيضّت وجوهُهم ففى رحمة اللّه هم فيها خالدون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اعتصام به حبل اللّه ، دعوت به نيكى ها و امر به معروف و نهى از منكر ، موجب استغراق در رحمت جاودانه الهى</w:t>
      </w:r>
    </w:p>
    <w:p>
      <w:pPr>
        <w:pStyle w:val="BookText"/>
      </w:pPr>
      <w:r>
        <w:rPr>
          <w:rFonts w:ascii="Amiri" w:hAnsi="Amiri" w:eastAsia="Amiri" w:cs="Amiri"/>
          <w:lang w:bidi="ar-SA"/>
          <w:color w:val="111111"/>
          <w:sz w:val="28"/>
          <w:szCs w:val="28"/>
          <w:rtl/>
        </w:rPr>
        <w:t xml:space="preserve">و اعتصموا بحبل اللّه . .. و لتكن منكم امة يدعون الى الخير و يأمرون بالمعروف ...</w:t>
      </w:r>
    </w:p>
    <w:p>
      <w:pPr>
        <w:pStyle w:val="BookText"/>
      </w:pPr>
      <w:r>
        <w:rPr>
          <w:rFonts w:ascii="IRNazanin" w:hAnsi="IRNazanin" w:eastAsia="IRNazanin" w:cs="IRNazanin"/>
          <w:lang w:bidi="fa-IR"/>
          <w:color w:val="111111"/>
          <w:sz w:val="28"/>
          <w:szCs w:val="28"/>
          <w:rtl/>
        </w:rPr>
        <w:t xml:space="preserve">به مقتضاى ارتباط اين آيه و آيات پيشين، روسفيدى مى تواند نتيجه اعمال نيك ياد شده در آيات قبل باشد.</w:t>
      </w:r>
    </w:p>
    <w:p>
      <w:pPr>
        <w:pStyle w:val="BookText"/>
      </w:pPr>
      <w:r>
        <w:rPr>
          <w:rFonts w:ascii="IRNazanin" w:hAnsi="IRNazanin" w:eastAsia="IRNazanin" w:cs="IRNazanin"/>
          <w:lang w:bidi="fa-IR"/>
          <w:color w:val="111111"/>
          <w:sz w:val="28"/>
          <w:szCs w:val="28"/>
          <w:rtl/>
        </w:rPr>
        <w:t xml:space="preserve">4 - تمسك كنندگان به ريسمان الهى و دعوت گران به خير ، امركنندگان به معروف و نهى كنندگان از منكر ، روسفيدان در قيامت و مستغرق در رحمت جاودانه الهى</w:t>
      </w:r>
    </w:p>
    <w:p>
      <w:pPr>
        <w:pStyle w:val="BookText"/>
      </w:pPr>
      <w:r>
        <w:rPr>
          <w:rFonts w:ascii="Amiri" w:hAnsi="Amiri" w:eastAsia="Amiri" w:cs="Amiri"/>
          <w:lang w:bidi="ar-SA"/>
          <w:color w:val="111111"/>
          <w:sz w:val="28"/>
          <w:szCs w:val="28"/>
          <w:rtl/>
        </w:rPr>
        <w:t xml:space="preserve">و اعتصموا بحبل اللّه . .. يدعون الى الخير و يأمرون بالمعروف ... اما الذين ابيضّت</w:t>
      </w:r>
    </w:p>
    <w:p>
      <w:pPr>
        <w:pStyle w:val="BookText"/>
      </w:pPr>
      <w:r>
        <w:rPr>
          <w:rFonts w:ascii="Amiri" w:hAnsi="Amiri" w:eastAsia="Amiri" w:cs="Amiri"/>
          <w:lang w:bidi="ar-SA"/>
          <w:color w:val="111111"/>
          <w:sz w:val="28"/>
          <w:szCs w:val="28"/>
          <w:rtl/>
        </w:rPr>
        <w:t xml:space="preserve">مستفاد از ارتباط ميان اين آيه و آيات قبل.</w:t>
      </w:r>
    </w:p>
    <w:p>
      <w:pPr>
        <w:pStyle w:val="BookText"/>
      </w:pPr>
      <w:r>
        <w:rPr>
          <w:rFonts w:ascii="IRNazanin" w:hAnsi="IRNazanin" w:eastAsia="IRNazanin" w:cs="IRNazanin"/>
          <w:lang w:bidi="fa-IR"/>
          <w:color w:val="111111"/>
          <w:sz w:val="28"/>
          <w:szCs w:val="28"/>
          <w:rtl/>
        </w:rPr>
        <w:t xml:space="preserve">5 - تداوم بر ايمان ، موجب روسفيدى و جاودانگى در رحمت الهى</w:t>
      </w:r>
    </w:p>
    <w:p>
      <w:pPr>
        <w:pStyle w:val="BookText"/>
      </w:pPr>
      <w:r>
        <w:rPr>
          <w:rFonts w:ascii="Amiri" w:hAnsi="Amiri" w:eastAsia="Amiri" w:cs="Amiri"/>
          <w:lang w:bidi="ar-SA"/>
          <w:color w:val="111111"/>
          <w:sz w:val="28"/>
          <w:szCs w:val="28"/>
          <w:rtl/>
        </w:rPr>
        <w:t xml:space="preserve">اكفرتم بعد ايمانكم . .. اما الذين ابيضّت وجوههم</w:t>
      </w:r>
    </w:p>
    <w:p>
      <w:pPr>
        <w:pStyle w:val="BookText"/>
      </w:pPr>
      <w:r>
        <w:rPr>
          <w:rFonts w:ascii="Amiri" w:hAnsi="Amiri" w:eastAsia="Amiri" w:cs="Amiri"/>
          <w:lang w:bidi="ar-SA"/>
          <w:color w:val="111111"/>
          <w:sz w:val="28"/>
          <w:szCs w:val="28"/>
          <w:rtl/>
        </w:rPr>
        <w:t xml:space="preserve">علت سيه رويى به مقتضاى «اكفرتم بعد ايمانكم»، ارتداد است. و به قرينه مقابله، علت روسفيدى، تداوم بر ايمان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- 3 - 108 - 5</w:t>
      </w:r>
    </w:p>
    <w:p>
      <w:pPr>
        <w:pStyle w:val="BookText"/>
      </w:pPr>
      <w:r>
        <w:rPr>
          <w:rFonts w:ascii="Amiri" w:hAnsi="Amiri" w:eastAsia="Amiri" w:cs="Amiri"/>
          <w:lang w:bidi="ar-SA"/>
          <w:color w:val="111111"/>
          <w:sz w:val="28"/>
          <w:szCs w:val="28"/>
          <w:rtl/>
        </w:rPr>
        <w:t xml:space="preserve">5 - عذاب سيه رويان ( اهل كفر ) و استغراق سفيدرويان در رحمت الهى ، از آيات بحق خداوند</w:t>
      </w:r>
    </w:p>
    <w:p>
      <w:pPr>
        <w:pStyle w:val="BookText"/>
      </w:pPr>
      <w:r>
        <w:rPr>
          <w:rFonts w:ascii="Amiri" w:hAnsi="Amiri" w:eastAsia="Amiri" w:cs="Amiri"/>
          <w:lang w:bidi="ar-SA"/>
          <w:color w:val="111111"/>
          <w:sz w:val="28"/>
          <w:szCs w:val="28"/>
          <w:rtl/>
        </w:rPr>
        <w:t xml:space="preserve">فذوقوا العذاب بما كنتم تكفرون . .. ففى رحمة اللّه ... تلك ايات اللّه</w:t>
      </w:r>
    </w:p>
    <w:p>
      <w:pPr>
        <w:pStyle w:val="BookText"/>
      </w:pPr>
      <w:r>
        <w:rPr>
          <w:rFonts w:ascii="Amiri" w:hAnsi="Amiri" w:eastAsia="Amiri" w:cs="Amiri"/>
          <w:lang w:bidi="ar-SA"/>
          <w:color w:val="111111"/>
          <w:sz w:val="28"/>
          <w:szCs w:val="28"/>
          <w:rtl/>
        </w:rPr>
        <w:t xml:space="preserve">بنابراينكه مشاراليه «تلك»، مطالب مذكور در دو آيه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- 3 - 157 - 5،6،7،9</w:t>
      </w:r>
    </w:p>
    <w:p>
      <w:pPr>
        <w:pStyle w:val="BookText"/>
      </w:pPr>
      <w:r>
        <w:rPr>
          <w:rFonts w:ascii="IRNazanin" w:hAnsi="IRNazanin" w:eastAsia="IRNazanin" w:cs="IRNazanin"/>
          <w:lang w:bidi="fa-IR"/>
          <w:color w:val="111111"/>
          <w:sz w:val="28"/>
          <w:szCs w:val="28"/>
          <w:rtl/>
        </w:rPr>
        <w:t xml:space="preserve">5 - خداوند ، آمرزنده پيكارگران شهيد كارزار احد و بخشاينده رحمت هاى خويش به آنان</w:t>
      </w:r>
    </w:p>
    <w:p>
      <w:pPr>
        <w:pStyle w:val="BookText"/>
      </w:pPr>
      <w:r>
        <w:rPr>
          <w:rFonts w:ascii="Amiri" w:hAnsi="Amiri" w:eastAsia="Amiri" w:cs="Amiri"/>
          <w:lang w:bidi="ar-SA"/>
          <w:color w:val="111111"/>
          <w:sz w:val="28"/>
          <w:szCs w:val="28"/>
          <w:rtl/>
        </w:rPr>
        <w:t xml:space="preserve">و لئن قتلتم فى سبيل اللّه او متّم لمغفرة من اللّه و رحمة</w:t>
      </w:r>
    </w:p>
    <w:p>
      <w:pPr>
        <w:pStyle w:val="BookText"/>
      </w:pPr>
      <w:r>
        <w:rPr>
          <w:rFonts w:ascii="IRNazanin" w:hAnsi="IRNazanin" w:eastAsia="IRNazanin" w:cs="IRNazanin"/>
          <w:lang w:bidi="fa-IR"/>
          <w:color w:val="111111"/>
          <w:sz w:val="28"/>
          <w:szCs w:val="28"/>
          <w:rtl/>
        </w:rPr>
        <w:t xml:space="preserve">چون آيه مورد بحث در ضمن آياتى آمده كه مسائل نبرد احد را مطرح مى كرد، مى تواند اشاره مستقيم به شهيدان جنگ احد داشته باشد.</w:t>
      </w:r>
    </w:p>
    <w:p>
      <w:pPr>
        <w:pStyle w:val="BookText"/>
      </w:pPr>
      <w:r>
        <w:rPr>
          <w:rFonts w:ascii="IRNazanin" w:hAnsi="IRNazanin" w:eastAsia="IRNazanin" w:cs="IRNazanin"/>
          <w:lang w:bidi="fa-IR"/>
          <w:color w:val="111111"/>
          <w:sz w:val="28"/>
          <w:szCs w:val="28"/>
          <w:rtl/>
        </w:rPr>
        <w:t xml:space="preserve">6 - آمرزش گناهان آدمى از سوى خداوند ، زمينه بهره مندى او از رحمت خاصّ الهى</w:t>
      </w:r>
    </w:p>
    <w:p>
      <w:pPr>
        <w:pStyle w:val="BookText"/>
      </w:pPr>
      <w:r>
        <w:rPr>
          <w:rFonts w:ascii="Amiri" w:hAnsi="Amiri" w:eastAsia="Amiri" w:cs="Amiri"/>
          <w:lang w:bidi="ar-SA"/>
          <w:color w:val="111111"/>
          <w:sz w:val="28"/>
          <w:szCs w:val="28"/>
          <w:rtl/>
        </w:rPr>
        <w:t xml:space="preserve">لمغفرة من اللّه و رحمة</w:t>
      </w:r>
    </w:p>
    <w:p>
      <w:pPr>
        <w:pStyle w:val="BookText"/>
      </w:pPr>
      <w:r>
        <w:rPr>
          <w:rFonts w:ascii="IRNazanin" w:hAnsi="IRNazanin" w:eastAsia="IRNazanin" w:cs="IRNazanin"/>
          <w:lang w:bidi="fa-IR"/>
          <w:color w:val="111111"/>
          <w:sz w:val="28"/>
          <w:szCs w:val="28"/>
          <w:rtl/>
        </w:rPr>
        <w:t xml:space="preserve">چون در آيه شريفه «مغفرة» مقدّم بر «رحمة» شده، مى توان نتيجه گرفت كه آمرزش گناهان مقدّمه اى براى دريافت رحمت خاص الهى است.</w:t>
      </w:r>
    </w:p>
    <w:p>
      <w:pPr>
        <w:pStyle w:val="BookText"/>
      </w:pPr>
      <w:r>
        <w:rPr>
          <w:rFonts w:ascii="Amiri" w:hAnsi="Amiri" w:eastAsia="Amiri" w:cs="Amiri"/>
          <w:lang w:bidi="ar-SA"/>
          <w:color w:val="111111"/>
          <w:sz w:val="28"/>
          <w:szCs w:val="28"/>
          <w:rtl/>
        </w:rPr>
        <w:t xml:space="preserve">7 - آمرزش و رحمت الهى ، داراى ارزش برتر از تمامى ثروت هاى به دست آمده و امكانات دنيوى</w:t>
      </w:r>
    </w:p>
    <w:p>
      <w:pPr>
        <w:pStyle w:val="BookText"/>
      </w:pPr>
      <w:r>
        <w:rPr>
          <w:rFonts w:ascii="Amiri" w:hAnsi="Amiri" w:eastAsia="Amiri" w:cs="Amiri"/>
          <w:lang w:bidi="ar-SA"/>
          <w:color w:val="111111"/>
          <w:sz w:val="28"/>
          <w:szCs w:val="28"/>
          <w:rtl/>
        </w:rPr>
        <w:t xml:space="preserve">لمغفرة من اللّه و رحمة خير ممّا يجمعون</w:t>
      </w:r>
    </w:p>
    <w:p>
      <w:pPr>
        <w:pStyle w:val="BookText"/>
      </w:pPr>
      <w:r>
        <w:rPr>
          <w:rFonts w:ascii="IRNazanin" w:hAnsi="IRNazanin" w:eastAsia="IRNazanin" w:cs="IRNazanin"/>
          <w:lang w:bidi="fa-IR"/>
          <w:color w:val="111111"/>
          <w:sz w:val="28"/>
          <w:szCs w:val="28"/>
          <w:rtl/>
        </w:rPr>
        <w:t xml:space="preserve">9 - ارزش والاتر ماندگاى در دنيا و ثروت اندوزى ، بر شهادت و رحمت و آمرزش الهى ، در پندار غلط كفرپيشگان</w:t>
      </w:r>
    </w:p>
    <w:p>
      <w:pPr>
        <w:pStyle w:val="BookText"/>
      </w:pPr>
      <w:r>
        <w:rPr>
          <w:rFonts w:ascii="Amiri" w:hAnsi="Amiri" w:eastAsia="Amiri" w:cs="Amiri"/>
          <w:lang w:bidi="ar-SA"/>
          <w:color w:val="111111"/>
          <w:sz w:val="28"/>
          <w:szCs w:val="28"/>
          <w:rtl/>
        </w:rPr>
        <w:t xml:space="preserve">لو كانوا عندنا ما ماتوا و ما قتلوا . .. لمغفرة من اللّه و رحمة خير ممّا يجمعون</w:t>
      </w:r>
    </w:p>
    <w:p>
      <w:pPr>
        <w:pStyle w:val="BookText"/>
      </w:pPr>
      <w:r>
        <w:rPr>
          <w:rFonts w:ascii="IRNazanin" w:hAnsi="IRNazanin" w:eastAsia="IRNazanin" w:cs="IRNazanin"/>
          <w:lang w:bidi="fa-IR"/>
          <w:color w:val="111111"/>
          <w:sz w:val="28"/>
          <w:szCs w:val="28"/>
          <w:rtl/>
        </w:rPr>
        <w:t xml:space="preserve">جمله «لو كانوا . .. » شيفتگى كفرپيشگان را نسبت به ماندگارى در دنيا بيان مى كند، و جمله «خير ممّا يجمعون» هدف و يا عاقبت از ماندگارى را توضيح مى دهد. يعنى هدف كفرپيشگان از ماندگارى در دنيا به چنگ آوردن منافع دنيوى و ثروت اندوزى است و آنان اين منافع گذرا را بالاتر از رحمت و آمرزش الهى مى پندارند و لذا بر كشته هاى در راه خدا تأسف مى خورند.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- 3 - 159 - 2،5</w:t>
      </w:r>
    </w:p>
    <w:p>
      <w:pPr>
        <w:pStyle w:val="BookText"/>
      </w:pPr>
      <w:r>
        <w:rPr>
          <w:rFonts w:ascii="IRNazanin" w:hAnsi="IRNazanin" w:eastAsia="IRNazanin" w:cs="IRNazanin"/>
          <w:lang w:bidi="fa-IR"/>
          <w:color w:val="111111"/>
          <w:sz w:val="28"/>
          <w:szCs w:val="28"/>
          <w:rtl/>
        </w:rPr>
        <w:t xml:space="preserve">2 - رحمت الهى ، تنها سرچشمه نرمى و مداراى پيامبر (صلی الله علیه و آله) با مردم</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Amiri" w:hAnsi="Amiri" w:eastAsia="Amiri" w:cs="Amiri"/>
          <w:lang w:bidi="ar-SA"/>
          <w:color w:val="111111"/>
          <w:sz w:val="28"/>
          <w:szCs w:val="28"/>
          <w:rtl/>
        </w:rPr>
        <w:t xml:space="preserve">تقديم «بما رحمة» بر متعلقش (لنتَ)، دلالت بر حصر دارد.</w:t>
      </w:r>
    </w:p>
    <w:p>
      <w:pPr>
        <w:pStyle w:val="BookText"/>
      </w:pPr>
      <w:r>
        <w:rPr>
          <w:rFonts w:ascii="IRNazanin" w:hAnsi="IRNazanin" w:eastAsia="IRNazanin" w:cs="IRNazanin"/>
          <w:lang w:bidi="fa-IR"/>
          <w:color w:val="111111"/>
          <w:sz w:val="28"/>
          <w:szCs w:val="28"/>
          <w:rtl/>
        </w:rPr>
        <w:t xml:space="preserve">5 - خُلق و خوى خوش و مداراى با مردم ، برخاسته از رحمت الهى</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- 3 - 192 - 4</w:t>
      </w:r>
    </w:p>
    <w:p>
      <w:pPr>
        <w:pStyle w:val="BookText"/>
      </w:pPr>
      <w:r>
        <w:rPr>
          <w:rFonts w:ascii="IRNazanin" w:hAnsi="IRNazanin" w:eastAsia="IRNazanin" w:cs="IRNazanin"/>
          <w:lang w:bidi="fa-IR"/>
          <w:color w:val="111111"/>
          <w:sz w:val="28"/>
          <w:szCs w:val="28"/>
          <w:rtl/>
        </w:rPr>
        <w:t xml:space="preserve">4 - خردمندان ، رنج دورى از رحمت خداوند و خوارى از سوى او را سخت تر از آتش دوزخ مى دانند .</w:t>
      </w:r>
    </w:p>
    <w:p>
      <w:pPr>
        <w:pStyle w:val="BookText"/>
      </w:pPr>
      <w:r>
        <w:rPr>
          <w:rFonts w:ascii="Amiri" w:hAnsi="Amiri" w:eastAsia="Amiri" w:cs="Amiri"/>
          <w:lang w:bidi="ar-SA"/>
          <w:color w:val="111111"/>
          <w:sz w:val="28"/>
          <w:szCs w:val="28"/>
          <w:rtl/>
        </w:rPr>
        <w:t xml:space="preserve">لاولى الالباب . .. ربّنا انّك من تدخل النّار فقد اخزيته</w:t>
      </w:r>
    </w:p>
    <w:p>
      <w:pPr>
        <w:pStyle w:val="BookText"/>
      </w:pPr>
      <w:r>
        <w:rPr>
          <w:rFonts w:ascii="IRNazanin" w:hAnsi="IRNazanin" w:eastAsia="IRNazanin" w:cs="IRNazanin"/>
          <w:lang w:bidi="fa-IR"/>
          <w:color w:val="111111"/>
          <w:sz w:val="28"/>
          <w:szCs w:val="28"/>
          <w:rtl/>
        </w:rPr>
        <w:t xml:space="preserve">جمله شرطيه «من تدخل النّار فقد اخزيته»، علّت براى جمله «فقنا عذاب النّار» است، و بيانگر اين معناست كه آنچه به نظر «اولى الالباب» دردآور است و قابل تحمّل نيست، خوارى و خذلان دوزخيان به دست خداوند است ; نه سوختن در آتش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- 4 - 16 - 12،13</w:t>
      </w:r>
    </w:p>
    <w:p>
      <w:pPr>
        <w:pStyle w:val="BookText"/>
      </w:pPr>
      <w:r>
        <w:rPr>
          <w:rFonts w:ascii="IRNazanin" w:hAnsi="IRNazanin" w:eastAsia="IRNazanin" w:cs="IRNazanin"/>
          <w:lang w:bidi="fa-IR"/>
          <w:color w:val="111111"/>
          <w:sz w:val="28"/>
          <w:szCs w:val="28"/>
          <w:rtl/>
        </w:rPr>
        <w:t xml:space="preserve">12 - سقوط كيفر و پذيرش توبه گناهكاران و مرتكبين فحشا از سوى خداوند ، جلوه توبه پذيرى و رحمت او</w:t>
      </w:r>
    </w:p>
    <w:p>
      <w:pPr>
        <w:pStyle w:val="BookText"/>
      </w:pPr>
      <w:r>
        <w:rPr>
          <w:rFonts w:ascii="Amiri" w:hAnsi="Amiri" w:eastAsia="Amiri" w:cs="Amiri"/>
          <w:lang w:bidi="ar-SA"/>
          <w:color w:val="111111"/>
          <w:sz w:val="28"/>
          <w:szCs w:val="28"/>
          <w:rtl/>
        </w:rPr>
        <w:t xml:space="preserve">و الّذان يأتيانها منكم . .. اِنّ اللّه كان توّاباً رحيماً</w:t>
      </w:r>
    </w:p>
    <w:p>
      <w:pPr>
        <w:pStyle w:val="BookText"/>
      </w:pPr>
      <w:r>
        <w:rPr>
          <w:rFonts w:ascii="IRNazanin" w:hAnsi="IRNazanin" w:eastAsia="IRNazanin" w:cs="IRNazanin"/>
          <w:lang w:bidi="fa-IR"/>
          <w:color w:val="111111"/>
          <w:sz w:val="28"/>
          <w:szCs w:val="28"/>
          <w:rtl/>
        </w:rPr>
        <w:t xml:space="preserve">13 - توبه پذيرى خداوند ، پرتوى از رحمت او</w:t>
      </w:r>
    </w:p>
    <w:p>
      <w:pPr>
        <w:pStyle w:val="BookText"/>
      </w:pPr>
      <w:r>
        <w:rPr>
          <w:rFonts w:ascii="Amiri" w:hAnsi="Amiri" w:eastAsia="Amiri" w:cs="Amiri"/>
          <w:lang w:bidi="ar-SA"/>
          <w:color w:val="111111"/>
          <w:sz w:val="28"/>
          <w:szCs w:val="28"/>
          <w:rtl/>
        </w:rPr>
        <w:t xml:space="preserve">اِنّ اللّه كان توّاباً رحيماً</w:t>
      </w:r>
    </w:p>
    <w:p>
      <w:pPr>
        <w:pStyle w:val="BookText"/>
      </w:pPr>
      <w:r>
        <w:rPr>
          <w:rFonts w:ascii="IRNazanin" w:hAnsi="IRNazanin" w:eastAsia="IRNazanin" w:cs="IRNazanin"/>
          <w:lang w:bidi="fa-IR"/>
          <w:color w:val="111111"/>
          <w:sz w:val="28"/>
          <w:szCs w:val="28"/>
          <w:rtl/>
        </w:rPr>
        <w:t xml:space="preserve">وصف «رحيماً» مى تواند تعليل براى «توّاباً» باشد ; يعنى چون رحيم است، توبه پذير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- 4 - 23 - 18</w:t>
      </w:r>
    </w:p>
    <w:p>
      <w:pPr>
        <w:pStyle w:val="BookText"/>
      </w:pPr>
      <w:r>
        <w:rPr>
          <w:rFonts w:ascii="IRNazanin" w:hAnsi="IRNazanin" w:eastAsia="IRNazanin" w:cs="IRNazanin"/>
          <w:lang w:bidi="fa-IR"/>
          <w:color w:val="111111"/>
          <w:sz w:val="28"/>
          <w:szCs w:val="28"/>
          <w:rtl/>
        </w:rPr>
        <w:t xml:space="preserve">18 - حكم خداوند به صحت ازدواج با دو خواهر و نيز با محارم تا پيش از بيان حرمت آن ، جلوه اى از رحمت او نسبت به بندگان</w:t>
      </w:r>
    </w:p>
    <w:p>
      <w:pPr>
        <w:pStyle w:val="BookText"/>
      </w:pPr>
      <w:r>
        <w:rPr>
          <w:rFonts w:ascii="Amiri" w:hAnsi="Amiri" w:eastAsia="Amiri" w:cs="Amiri"/>
          <w:lang w:bidi="ar-SA"/>
          <w:color w:val="111111"/>
          <w:sz w:val="28"/>
          <w:szCs w:val="28"/>
          <w:rtl/>
        </w:rPr>
        <w:t xml:space="preserve">و ان تجمعوا بين الاختين الّا ما قد سلف انّ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- 4 - 25 - 35،37</w:t>
      </w:r>
    </w:p>
    <w:p>
      <w:pPr>
        <w:pStyle w:val="BookText"/>
      </w:pPr>
      <w:r>
        <w:rPr>
          <w:rFonts w:ascii="Amiri" w:hAnsi="Amiri" w:eastAsia="Amiri" w:cs="Amiri"/>
          <w:lang w:bidi="ar-SA"/>
          <w:color w:val="111111"/>
          <w:sz w:val="28"/>
          <w:szCs w:val="28"/>
          <w:rtl/>
        </w:rPr>
        <w:t xml:space="preserve">35 - تجويز ازدواج با كنيزان ، مظهرى از غفران و رحمت الهى</w:t>
      </w:r>
    </w:p>
    <w:p>
      <w:pPr>
        <w:pStyle w:val="BookText"/>
      </w:pPr>
      <w:r>
        <w:rPr>
          <w:rFonts w:ascii="Amiri" w:hAnsi="Amiri" w:eastAsia="Amiri" w:cs="Amiri"/>
          <w:lang w:bidi="ar-SA"/>
          <w:color w:val="111111"/>
          <w:sz w:val="28"/>
          <w:szCs w:val="28"/>
          <w:rtl/>
        </w:rPr>
        <w:t xml:space="preserve">و من لم يستطع منكم . .. فمن منا ملكت ايمانكم ... و اللّه غفور رحيم</w:t>
      </w:r>
    </w:p>
    <w:p>
      <w:pPr>
        <w:pStyle w:val="BookText"/>
      </w:pPr>
      <w:r>
        <w:rPr>
          <w:rFonts w:ascii="IRNazanin" w:hAnsi="IRNazanin" w:eastAsia="IRNazanin" w:cs="IRNazanin"/>
          <w:lang w:bidi="fa-IR"/>
          <w:color w:val="111111"/>
          <w:sz w:val="28"/>
          <w:szCs w:val="28"/>
          <w:rtl/>
        </w:rPr>
        <w:t xml:space="preserve">37 - رحمت الهى ، منشأ غفران وى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- 4 - 26 - 7</w:t>
      </w:r>
    </w:p>
    <w:p>
      <w:pPr>
        <w:pStyle w:val="BookText"/>
      </w:pPr>
      <w:r>
        <w:rPr>
          <w:rFonts w:ascii="IRNazanin" w:hAnsi="IRNazanin" w:eastAsia="IRNazanin" w:cs="IRNazanin"/>
          <w:lang w:bidi="fa-IR"/>
          <w:color w:val="111111"/>
          <w:sz w:val="28"/>
          <w:szCs w:val="28"/>
          <w:rtl/>
        </w:rPr>
        <w:t xml:space="preserve">7 - خداوند ، خواهان بازگشت به بندگان خود ، با رحمت خويش</w:t>
      </w:r>
    </w:p>
    <w:p>
      <w:pPr>
        <w:pStyle w:val="BookText"/>
      </w:pPr>
      <w:r>
        <w:rPr>
          <w:rFonts w:ascii="Amiri" w:hAnsi="Amiri" w:eastAsia="Amiri" w:cs="Amiri"/>
          <w:lang w:bidi="ar-SA"/>
          <w:color w:val="111111"/>
          <w:sz w:val="28"/>
          <w:szCs w:val="28"/>
          <w:rtl/>
        </w:rPr>
        <w:t xml:space="preserve">و يريد اللّه ليبيّن لكم . .. و يتوب عليكم</w:t>
      </w:r>
    </w:p>
    <w:p>
      <w:pPr>
        <w:pStyle w:val="BookText"/>
      </w:pPr>
      <w:r>
        <w:rPr>
          <w:rFonts w:ascii="IRNazanin" w:hAnsi="IRNazanin" w:eastAsia="IRNazanin" w:cs="IRNazanin"/>
          <w:lang w:bidi="fa-IR"/>
          <w:color w:val="111111"/>
          <w:sz w:val="28"/>
          <w:szCs w:val="28"/>
          <w:rtl/>
        </w:rPr>
        <w:t xml:space="preserve">ظاهراً مراد از بازگشت خداوند به بندگان، افاضه رحمت و مغفرت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- 4 - 27 - 1</w:t>
      </w:r>
    </w:p>
    <w:p>
      <w:pPr>
        <w:pStyle w:val="BookText"/>
      </w:pPr>
      <w:r>
        <w:rPr>
          <w:rFonts w:ascii="IRNazanin" w:hAnsi="IRNazanin" w:eastAsia="IRNazanin" w:cs="IRNazanin"/>
          <w:lang w:bidi="fa-IR"/>
          <w:color w:val="111111"/>
          <w:sz w:val="28"/>
          <w:szCs w:val="28"/>
          <w:rtl/>
        </w:rPr>
        <w:t xml:space="preserve">1 - خداوند خواهان بازگشت بندگان خود با رحمت خويش</w:t>
      </w:r>
    </w:p>
    <w:p>
      <w:pPr>
        <w:pStyle w:val="BookText"/>
      </w:pPr>
      <w:r>
        <w:rPr>
          <w:rFonts w:ascii="Amiri" w:hAnsi="Amiri" w:eastAsia="Amiri" w:cs="Amiri"/>
          <w:lang w:bidi="ar-SA"/>
          <w:color w:val="111111"/>
          <w:sz w:val="28"/>
          <w:szCs w:val="28"/>
          <w:rtl/>
        </w:rPr>
        <w:t xml:space="preserve">و اللّه يريد ان يتوب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- 4 - 29 - 15،16</w:t>
      </w:r>
    </w:p>
    <w:p>
      <w:pPr>
        <w:pStyle w:val="BookText"/>
      </w:pPr>
      <w:r>
        <w:rPr>
          <w:rFonts w:ascii="IRNazanin" w:hAnsi="IRNazanin" w:eastAsia="IRNazanin" w:cs="IRNazanin"/>
          <w:lang w:bidi="fa-IR"/>
          <w:color w:val="111111"/>
          <w:sz w:val="28"/>
          <w:szCs w:val="28"/>
          <w:rtl/>
        </w:rPr>
        <w:t xml:space="preserve">15 - احكام و مقررات اقتصادى و اجتماعى اسلام ، پرتويى از رحمت خداوند</w:t>
      </w:r>
    </w:p>
    <w:p>
      <w:pPr>
        <w:pStyle w:val="BookText"/>
      </w:pPr>
      <w:r>
        <w:rPr>
          <w:rFonts w:ascii="Amiri" w:hAnsi="Amiri" w:eastAsia="Amiri" w:cs="Amiri"/>
          <w:lang w:bidi="ar-SA"/>
          <w:color w:val="111111"/>
          <w:sz w:val="28"/>
          <w:szCs w:val="28"/>
          <w:rtl/>
        </w:rPr>
        <w:t xml:space="preserve">لا تاكلوا . .. لا تقتلوا ... انّ اللّه كان بكم رحيماً</w:t>
      </w:r>
    </w:p>
    <w:p>
      <w:pPr>
        <w:pStyle w:val="BookText"/>
      </w:pPr>
      <w:r>
        <w:rPr>
          <w:rFonts w:ascii="Amiri" w:hAnsi="Amiri" w:eastAsia="Amiri" w:cs="Amiri"/>
          <w:lang w:bidi="ar-SA"/>
          <w:color w:val="111111"/>
          <w:sz w:val="28"/>
          <w:szCs w:val="28"/>
          <w:rtl/>
        </w:rPr>
        <w:t xml:space="preserve">16 - نبود مفاسد اقتصادى و اجتماعى در يك جامعه ، نشانه برخوردارى آن جامعه از رحمت خداوند *</w:t>
      </w:r>
    </w:p>
    <w:p>
      <w:pPr>
        <w:pStyle w:val="BookText"/>
      </w:pPr>
      <w:r>
        <w:rPr>
          <w:rFonts w:ascii="Amiri" w:hAnsi="Amiri" w:eastAsia="Amiri" w:cs="Amiri"/>
          <w:lang w:bidi="ar-SA"/>
          <w:color w:val="111111"/>
          <w:sz w:val="28"/>
          <w:szCs w:val="28"/>
          <w:rtl/>
        </w:rPr>
        <w:t xml:space="preserve">لا تاكلوا اموالكم . .. لا تقتلوا ... انّ اللّه كان بكم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- 4 - 30 - 9</w:t>
      </w:r>
    </w:p>
    <w:p>
      <w:pPr>
        <w:pStyle w:val="BookText"/>
      </w:pPr>
      <w:r>
        <w:rPr>
          <w:rFonts w:ascii="IRNazanin" w:hAnsi="IRNazanin" w:eastAsia="IRNazanin" w:cs="IRNazanin"/>
          <w:lang w:bidi="fa-IR"/>
          <w:color w:val="111111"/>
          <w:sz w:val="28"/>
          <w:szCs w:val="28"/>
          <w:rtl/>
        </w:rPr>
        <w:t xml:space="preserve">9 - عذاب ستمگران و تجاوزكاران ، در راستاى رحمت الهى *</w:t>
      </w:r>
    </w:p>
    <w:p>
      <w:pPr>
        <w:pStyle w:val="BookText"/>
      </w:pPr>
      <w:r>
        <w:rPr>
          <w:rFonts w:ascii="Amiri" w:hAnsi="Amiri" w:eastAsia="Amiri" w:cs="Amiri"/>
          <w:lang w:bidi="ar-SA"/>
          <w:color w:val="111111"/>
          <w:sz w:val="28"/>
          <w:szCs w:val="28"/>
          <w:rtl/>
        </w:rPr>
        <w:t xml:space="preserve">انّ اللّه كان بكم رحيماً. و من يفعل ذلك عدواناً و ظلماً فسوف نُصليه ناراً</w:t>
      </w:r>
    </w:p>
    <w:p>
      <w:pPr>
        <w:pStyle w:val="BookText"/>
      </w:pPr>
      <w:r>
        <w:rPr>
          <w:rFonts w:ascii="IRNazanin" w:hAnsi="IRNazanin" w:eastAsia="IRNazanin" w:cs="IRNazanin"/>
          <w:lang w:bidi="fa-IR"/>
          <w:color w:val="111111"/>
          <w:sz w:val="28"/>
          <w:szCs w:val="28"/>
          <w:rtl/>
        </w:rPr>
        <w:t xml:space="preserve">عذاب ستمگران پس از بيان رحمت مطلق الهى، اشاره به اين است كه عذابهاى الهى، جلوه اى از رحمت او بر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- 4 - 64 - 20</w:t>
      </w:r>
    </w:p>
    <w:p>
      <w:pPr>
        <w:pStyle w:val="BookText"/>
      </w:pPr>
      <w:r>
        <w:rPr>
          <w:rFonts w:ascii="Amiri" w:hAnsi="Amiri" w:eastAsia="Amiri" w:cs="Amiri"/>
          <w:lang w:bidi="ar-SA"/>
          <w:color w:val="111111"/>
          <w:sz w:val="28"/>
          <w:szCs w:val="28"/>
          <w:rtl/>
        </w:rPr>
        <w:t xml:space="preserve">20 - توبه و استغفار ، زمينه درك و احساس توّابيت و رحيميّت خداوند</w:t>
      </w:r>
    </w:p>
    <w:p>
      <w:pPr>
        <w:pStyle w:val="BookText"/>
      </w:pPr>
      <w:r>
        <w:rPr>
          <w:rFonts w:ascii="Amiri" w:hAnsi="Amiri" w:eastAsia="Amiri" w:cs="Amiri"/>
          <w:lang w:bidi="ar-SA"/>
          <w:color w:val="111111"/>
          <w:sz w:val="28"/>
          <w:szCs w:val="28"/>
          <w:rtl/>
        </w:rPr>
        <w:t xml:space="preserve">فاستغفروا اللّه و 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جمله «لوجدوا اللّه» به اين معناست كه آدمى پس از توبه خود، متوجّه مى شود كه خداوند گناهانش را آمرزيده و گويا در خود احساس سبك شدن از گناه را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- 4 - 83 - 15،19</w:t>
      </w:r>
    </w:p>
    <w:p>
      <w:pPr>
        <w:pStyle w:val="BookText"/>
      </w:pPr>
      <w:r>
        <w:rPr>
          <w:rFonts w:ascii="IRNazanin" w:hAnsi="IRNazanin" w:eastAsia="IRNazanin" w:cs="IRNazanin"/>
          <w:lang w:bidi="fa-IR"/>
          <w:color w:val="111111"/>
          <w:sz w:val="28"/>
          <w:szCs w:val="28"/>
          <w:rtl/>
        </w:rPr>
        <w:t xml:space="preserve">15 - فضل و رحمت الهى ، مانع از تأثير اخبار و شايعات گمراه كننده در ميان مسلمانان</w:t>
      </w:r>
    </w:p>
    <w:p>
      <w:pPr>
        <w:pStyle w:val="BookText"/>
      </w:pPr>
      <w:r>
        <w:rPr>
          <w:rFonts w:ascii="Amiri" w:hAnsi="Amiri" w:eastAsia="Amiri" w:cs="Amiri"/>
          <w:lang w:bidi="ar-SA"/>
          <w:color w:val="111111"/>
          <w:sz w:val="28"/>
          <w:szCs w:val="28"/>
          <w:rtl/>
        </w:rPr>
        <w:t xml:space="preserve">لو لا فضل اللّه عليكم و رحمته لاتبعتم الشيطان الّا قليلا</w:t>
      </w:r>
    </w:p>
    <w:p>
      <w:pPr>
        <w:pStyle w:val="BookText"/>
      </w:pPr>
      <w:r>
        <w:rPr>
          <w:rFonts w:ascii="IRNazanin" w:hAnsi="IRNazanin" w:eastAsia="IRNazanin" w:cs="IRNazanin"/>
          <w:lang w:bidi="fa-IR"/>
          <w:color w:val="111111"/>
          <w:sz w:val="28"/>
          <w:szCs w:val="28"/>
          <w:rtl/>
        </w:rPr>
        <w:t xml:space="preserve">19 - پيامبر (صلی الله علیه و آله) و اولواالامر ، جلوه فضل و رحمت الهى</w:t>
      </w:r>
    </w:p>
    <w:p>
      <w:pPr>
        <w:pStyle w:val="BookText"/>
      </w:pPr>
      <w:r>
        <w:rPr>
          <w:rFonts w:ascii="Amiri" w:hAnsi="Amiri" w:eastAsia="Amiri" w:cs="Amiri"/>
          <w:lang w:bidi="ar-SA"/>
          <w:color w:val="111111"/>
          <w:sz w:val="28"/>
          <w:szCs w:val="28"/>
          <w:rtl/>
        </w:rPr>
        <w:t xml:space="preserve">و لو ردّوه الى الرّسول و الى اولى الامر منهم . .. و لو لا فضل اللّه عليكم و رحمت</w:t>
      </w:r>
    </w:p>
    <w:p>
      <w:pPr>
        <w:pStyle w:val="BookText"/>
      </w:pPr>
      <w:r>
        <w:rPr>
          <w:rFonts w:ascii="Amiri" w:hAnsi="Amiri" w:eastAsia="Amiri" w:cs="Amiri"/>
          <w:lang w:bidi="ar-SA"/>
          <w:color w:val="111111"/>
          <w:sz w:val="28"/>
          <w:szCs w:val="28"/>
          <w:rtl/>
        </w:rPr>
        <w:t xml:space="preserve">برخى برآنند كه مصداق مورد نظر براى فضل و رحمت خدا در آيه مورد بحث، رسول خدا و ولى امر مى باشد. غزوه بدر صغرا،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زمينه نزول اين آيات است، مؤيد اين معنا مى باشد ; زيرا رسول خدا با تصميم قاطع خويش براى حضور در آن پيكار، مانع تخلف بسيارى از مسلمانان از آن نبرد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- 4 - 96 - 3</w:t>
      </w:r>
    </w:p>
    <w:p>
      <w:pPr>
        <w:pStyle w:val="BookText"/>
      </w:pPr>
      <w:r>
        <w:rPr>
          <w:rFonts w:ascii="IRNazanin" w:hAnsi="IRNazanin" w:eastAsia="IRNazanin" w:cs="IRNazanin"/>
          <w:lang w:bidi="fa-IR"/>
          <w:color w:val="111111"/>
          <w:sz w:val="28"/>
          <w:szCs w:val="28"/>
          <w:rtl/>
        </w:rPr>
        <w:t xml:space="preserve">3 - آمرزش و رحمت خاص خداوند نسبت به مجاهدان ، اجر بزرگ آنان</w:t>
      </w:r>
    </w:p>
    <w:p>
      <w:pPr>
        <w:pStyle w:val="BookText"/>
      </w:pPr>
      <w:r>
        <w:rPr>
          <w:rFonts w:ascii="Amiri" w:hAnsi="Amiri" w:eastAsia="Amiri" w:cs="Amiri"/>
          <w:lang w:bidi="ar-SA"/>
          <w:color w:val="111111"/>
          <w:sz w:val="28"/>
          <w:szCs w:val="28"/>
          <w:rtl/>
        </w:rPr>
        <w:t xml:space="preserve">فضّل اللّه المجاهدين على القاعدين اجراً عظيماً. درجات منه و مغفرة و رحمة</w:t>
      </w:r>
    </w:p>
    <w:p>
      <w:pPr>
        <w:pStyle w:val="BookText"/>
      </w:pPr>
      <w:r>
        <w:rPr>
          <w:rFonts w:ascii="Amiri" w:hAnsi="Amiri" w:eastAsia="Amiri" w:cs="Amiri"/>
          <w:lang w:bidi="ar-SA"/>
          <w:color w:val="111111"/>
          <w:sz w:val="28"/>
          <w:szCs w:val="28"/>
          <w:rtl/>
        </w:rPr>
        <w:t xml:space="preserve">«مغفرة» و «رحمة»، عطف بيان براى «اجراً عظيماً» است. و نكره آوردن كلمه «مغفرة» و «رحمة» دلالت بر مغفرت و رحمتى خاص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- 4 - 100 - 18</w:t>
      </w:r>
    </w:p>
    <w:p>
      <w:pPr>
        <w:pStyle w:val="BookText"/>
      </w:pPr>
      <w:r>
        <w:rPr>
          <w:rFonts w:ascii="IRNazanin" w:hAnsi="IRNazanin" w:eastAsia="IRNazanin" w:cs="IRNazanin"/>
          <w:lang w:bidi="fa-IR"/>
          <w:color w:val="111111"/>
          <w:sz w:val="28"/>
          <w:szCs w:val="28"/>
          <w:rtl/>
        </w:rPr>
        <w:t xml:space="preserve">18 - مهاجران به سوى خدا و رسول (صلی الله علیه و آله) ، مشمول غفران و رحمت خاصّ الهى هستند .</w:t>
      </w:r>
    </w:p>
    <w:p>
      <w:pPr>
        <w:pStyle w:val="BookText"/>
      </w:pPr>
      <w:r>
        <w:rPr>
          <w:rFonts w:ascii="Amiri" w:hAnsi="Amiri" w:eastAsia="Amiri" w:cs="Amiri"/>
          <w:lang w:bidi="ar-SA"/>
          <w:color w:val="111111"/>
          <w:sz w:val="28"/>
          <w:szCs w:val="28"/>
          <w:rtl/>
        </w:rPr>
        <w:t xml:space="preserve">و من يهاجر . .. فقد وقع اجره على اللّه 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- 4 - 110 - 6،8</w:t>
      </w:r>
    </w:p>
    <w:p>
      <w:pPr>
        <w:pStyle w:val="BookText"/>
      </w:pPr>
      <w:r>
        <w:rPr>
          <w:rFonts w:ascii="IRNazanin" w:hAnsi="IRNazanin" w:eastAsia="IRNazanin" w:cs="IRNazanin"/>
          <w:lang w:bidi="fa-IR"/>
          <w:color w:val="111111"/>
          <w:sz w:val="28"/>
          <w:szCs w:val="28"/>
          <w:rtl/>
        </w:rPr>
        <w:t xml:space="preserve">6 - توجه به غفران و رحمت الهى ، زمينه و انگيزه اى براى توبه و بازگشت گناهكاران به سوى خدا</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8 - گناهكار ، با توبه و استغفار ، آمرزش و رحمت الهى را درك و احساس مى كند .</w:t>
      </w:r>
    </w:p>
    <w:p>
      <w:pPr>
        <w:pStyle w:val="BookText"/>
      </w:pPr>
      <w:r>
        <w:rPr>
          <w:rFonts w:ascii="Amiri" w:hAnsi="Amiri" w:eastAsia="Amiri" w:cs="Amiri"/>
          <w:lang w:bidi="ar-SA"/>
          <w:color w:val="111111"/>
          <w:sz w:val="28"/>
          <w:szCs w:val="28"/>
          <w:rtl/>
        </w:rPr>
        <w:t xml:space="preserve">و من يعمل سوءاً . .. ثم يستغفر اللّه يجداللّه غفوراً رحيماً</w:t>
      </w:r>
    </w:p>
    <w:p>
      <w:pPr>
        <w:pStyle w:val="BookText"/>
      </w:pPr>
      <w:r>
        <w:rPr>
          <w:rFonts w:ascii="Amiri" w:hAnsi="Amiri" w:eastAsia="Amiri" w:cs="Amiri"/>
          <w:lang w:bidi="ar-SA"/>
          <w:color w:val="111111"/>
          <w:sz w:val="28"/>
          <w:szCs w:val="28"/>
          <w:rtl/>
        </w:rPr>
        <w:t xml:space="preserve">كلمه «يجد»، از مصدر وجدان به معناى دريافتن و احساس كردن است; يعنى در وجود خود رحمت و مغفرت الهى را درك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- 4 - 113 - 2،6،10</w:t>
      </w:r>
    </w:p>
    <w:p>
      <w:pPr>
        <w:pStyle w:val="BookText"/>
      </w:pPr>
      <w:r>
        <w:rPr>
          <w:rFonts w:ascii="IRNazanin" w:hAnsi="IRNazanin" w:eastAsia="IRNazanin" w:cs="IRNazanin"/>
          <w:lang w:bidi="fa-IR"/>
          <w:color w:val="111111"/>
          <w:sz w:val="28"/>
          <w:szCs w:val="28"/>
          <w:rtl/>
        </w:rPr>
        <w:t xml:space="preserve">2 - فضل و رحمت خاص الهى بر پيامبر (صلی الله علیه و آله) ، موجب مصونيت وى از خطا و لغزش</w:t>
      </w:r>
    </w:p>
    <w:p>
      <w:pPr>
        <w:pStyle w:val="BookText"/>
      </w:pPr>
      <w:r>
        <w:rPr>
          <w:rFonts w:ascii="Amiri" w:hAnsi="Amiri" w:eastAsia="Amiri" w:cs="Amiri"/>
          <w:lang w:bidi="ar-SA"/>
          <w:color w:val="111111"/>
          <w:sz w:val="28"/>
          <w:szCs w:val="28"/>
          <w:rtl/>
        </w:rPr>
        <w:t xml:space="preserve">و لولا فضل اللّه عليك و رحمته لهمت طائفة منهم ان يضلوك</w:t>
      </w:r>
    </w:p>
    <w:p>
      <w:pPr>
        <w:pStyle w:val="BookText"/>
      </w:pPr>
      <w:r>
        <w:rPr>
          <w:rFonts w:ascii="IRNazanin" w:hAnsi="IRNazanin" w:eastAsia="IRNazanin" w:cs="IRNazanin"/>
          <w:lang w:bidi="fa-IR"/>
          <w:color w:val="111111"/>
          <w:sz w:val="28"/>
          <w:szCs w:val="28"/>
          <w:rtl/>
        </w:rPr>
        <w:t xml:space="preserve">6 - فضل و رحمت الهى ، مانع تأثير دسيسه و زمينه سازى هاى خائنان در قضاوت پيامبر (صلی الله علیه و آله)</w:t>
      </w:r>
    </w:p>
    <w:p>
      <w:pPr>
        <w:pStyle w:val="BookText"/>
      </w:pPr>
      <w:r>
        <w:rPr>
          <w:rFonts w:ascii="Amiri" w:hAnsi="Amiri" w:eastAsia="Amiri" w:cs="Amiri"/>
          <w:lang w:bidi="ar-SA"/>
          <w:color w:val="111111"/>
          <w:sz w:val="28"/>
          <w:szCs w:val="28"/>
          <w:rtl/>
        </w:rPr>
        <w:t xml:space="preserve">لتحكم بين الناس . .. و لولا فضل اللّه عليك و رحمته لهمت طائفة منهم</w:t>
      </w:r>
    </w:p>
    <w:p>
      <w:pPr>
        <w:pStyle w:val="BookText"/>
      </w:pPr>
      <w:r>
        <w:rPr>
          <w:rFonts w:ascii="IRNazanin" w:hAnsi="IRNazanin" w:eastAsia="IRNazanin" w:cs="IRNazanin"/>
          <w:lang w:bidi="fa-IR"/>
          <w:color w:val="111111"/>
          <w:sz w:val="28"/>
          <w:szCs w:val="28"/>
          <w:rtl/>
        </w:rPr>
        <w:t xml:space="preserve">10 - قرآن و حكمت فرو فرستاده شده بر رسول خدا (صلی الله علیه و آله) و الهامات مستقيم به او ، رحمت و فضل عظيم الهى بر آن حضرت</w:t>
      </w:r>
    </w:p>
    <w:p>
      <w:pPr>
        <w:pStyle w:val="BookText"/>
      </w:pPr>
      <w:r>
        <w:rPr>
          <w:rFonts w:ascii="Amiri" w:hAnsi="Amiri" w:eastAsia="Amiri" w:cs="Amiri"/>
          <w:lang w:bidi="ar-SA"/>
          <w:color w:val="111111"/>
          <w:sz w:val="28"/>
          <w:szCs w:val="28"/>
          <w:rtl/>
        </w:rPr>
        <w:t xml:space="preserve">و لولا فضل اللّه عليك و رحمته . .. و كان فضل اللّه عليك عظيماً</w:t>
      </w:r>
    </w:p>
    <w:p>
      <w:pPr>
        <w:pStyle w:val="BookText"/>
      </w:pPr>
      <w:r>
        <w:rPr>
          <w:rFonts w:ascii="IRNazanin" w:hAnsi="IRNazanin" w:eastAsia="IRNazanin" w:cs="IRNazanin"/>
          <w:lang w:bidi="fa-IR"/>
          <w:color w:val="111111"/>
          <w:sz w:val="28"/>
          <w:szCs w:val="28"/>
          <w:rtl/>
        </w:rPr>
        <w:t xml:space="preserve">ظاهراً كتاب و حكمت و علوم پيامبر(صلی الله علیه و آله) كه در جمله «و انزل اللّه عليك . ..» آمده، مصداقى از فضل و رحمت خاص خداوند است كه در جمله «لولا فضل اللّه ...»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- 4 - 118 - 1،4</w:t>
      </w:r>
    </w:p>
    <w:p>
      <w:pPr>
        <w:pStyle w:val="BookText"/>
      </w:pPr>
      <w:r>
        <w:rPr>
          <w:rFonts w:ascii="Amiri" w:hAnsi="Amiri" w:eastAsia="Amiri" w:cs="Amiri"/>
          <w:lang w:bidi="ar-SA"/>
          <w:color w:val="111111"/>
          <w:sz w:val="28"/>
          <w:szCs w:val="28"/>
          <w:rtl/>
        </w:rPr>
        <w:t xml:space="preserve">1 - شيطان ، مورد لعنت خداوند و به دور از رحمت او</w:t>
      </w:r>
    </w:p>
    <w:p>
      <w:pPr>
        <w:pStyle w:val="BookText"/>
      </w:pPr>
      <w:r>
        <w:rPr>
          <w:rFonts w:ascii="Amiri" w:hAnsi="Amiri" w:eastAsia="Amiri" w:cs="Amiri"/>
          <w:lang w:bidi="ar-SA"/>
          <w:color w:val="111111"/>
          <w:sz w:val="28"/>
          <w:szCs w:val="28"/>
          <w:rtl/>
        </w:rPr>
        <w:t xml:space="preserve">لعنه اللّه</w:t>
      </w:r>
    </w:p>
    <w:p>
      <w:pPr>
        <w:pStyle w:val="BookText"/>
      </w:pPr>
      <w:r>
        <w:rPr>
          <w:rFonts w:ascii="IRNazanin" w:hAnsi="IRNazanin" w:eastAsia="IRNazanin" w:cs="IRNazanin"/>
          <w:lang w:bidi="fa-IR"/>
          <w:color w:val="111111"/>
          <w:sz w:val="28"/>
          <w:szCs w:val="28"/>
          <w:rtl/>
        </w:rPr>
        <w:t xml:space="preserve">4 - دورى شيطان از رحمت الهى ، خاستگاه تصميم او بر اغواى بندگان خدا</w:t>
      </w:r>
    </w:p>
    <w:p>
      <w:pPr>
        <w:pStyle w:val="BookText"/>
      </w:pPr>
      <w:r>
        <w:rPr>
          <w:rFonts w:ascii="Amiri" w:hAnsi="Amiri" w:eastAsia="Amiri" w:cs="Amiri"/>
          <w:lang w:bidi="ar-SA"/>
          <w:color w:val="111111"/>
          <w:sz w:val="28"/>
          <w:szCs w:val="28"/>
          <w:rtl/>
        </w:rPr>
        <w:t xml:space="preserve">لعنه اللّه و قال لاتخذن من عبادك نصيباً مفروضاً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- 4 - 129 - 14</w:t>
      </w:r>
    </w:p>
    <w:p>
      <w:pPr>
        <w:pStyle w:val="BookText"/>
      </w:pPr>
      <w:r>
        <w:rPr>
          <w:rFonts w:ascii="IRNazanin" w:hAnsi="IRNazanin" w:eastAsia="IRNazanin" w:cs="IRNazanin"/>
          <w:lang w:bidi="fa-IR"/>
          <w:color w:val="111111"/>
          <w:sz w:val="28"/>
          <w:szCs w:val="28"/>
          <w:rtl/>
        </w:rPr>
        <w:t xml:space="preserve">14 - رحمت خداوند ، سرچشمه غفران اوست .</w:t>
      </w:r>
    </w:p>
    <w:p>
      <w:pPr>
        <w:pStyle w:val="BookText"/>
      </w:pPr>
      <w:r>
        <w:rPr>
          <w:rFonts w:ascii="Amiri" w:hAnsi="Amiri" w:eastAsia="Amiri" w:cs="Amiri"/>
          <w:lang w:bidi="ar-SA"/>
          <w:color w:val="111111"/>
          <w:sz w:val="28"/>
          <w:szCs w:val="28"/>
          <w:rtl/>
        </w:rPr>
        <w:t xml:space="preserve">فإنّ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- 4 - 130 - 8،9</w:t>
      </w:r>
    </w:p>
    <w:p>
      <w:pPr>
        <w:pStyle w:val="BookText"/>
      </w:pPr>
      <w:r>
        <w:rPr>
          <w:rFonts w:ascii="Amiri" w:hAnsi="Amiri" w:eastAsia="Amiri" w:cs="Amiri"/>
          <w:lang w:bidi="ar-SA"/>
          <w:color w:val="111111"/>
          <w:sz w:val="28"/>
          <w:szCs w:val="28"/>
          <w:rtl/>
        </w:rPr>
        <w:t xml:space="preserve">8 - خداوند ، داراى فضل و رحمت بى كران</w:t>
      </w:r>
    </w:p>
    <w:p>
      <w:pPr>
        <w:pStyle w:val="BookText"/>
      </w:pPr>
      <w:r>
        <w:rPr>
          <w:rFonts w:ascii="Amiri" w:hAnsi="Amiri" w:eastAsia="Amiri" w:cs="Amiri"/>
          <w:lang w:bidi="ar-SA"/>
          <w:color w:val="111111"/>
          <w:sz w:val="28"/>
          <w:szCs w:val="28"/>
          <w:rtl/>
        </w:rPr>
        <w:t xml:space="preserve">يغن اللّه كلا من سعته و كان اللّه وسعاً حكيماً</w:t>
      </w:r>
    </w:p>
    <w:p>
      <w:pPr>
        <w:pStyle w:val="BookText"/>
      </w:pPr>
      <w:r>
        <w:rPr>
          <w:rFonts w:ascii="IRNazanin" w:hAnsi="IRNazanin" w:eastAsia="IRNazanin" w:cs="IRNazanin"/>
          <w:lang w:bidi="fa-IR"/>
          <w:color w:val="111111"/>
          <w:sz w:val="28"/>
          <w:szCs w:val="28"/>
          <w:rtl/>
        </w:rPr>
        <w:t xml:space="preserve">در برداشت فوق، متعلق «واسعا»، رحمت و فضل گرفته شده است. يعنى «واسعا رحمته و فضله».</w:t>
      </w:r>
    </w:p>
    <w:p>
      <w:pPr>
        <w:pStyle w:val="BookText"/>
      </w:pPr>
      <w:r>
        <w:rPr>
          <w:rFonts w:ascii="IRNazanin" w:hAnsi="IRNazanin" w:eastAsia="IRNazanin" w:cs="IRNazanin"/>
          <w:lang w:bidi="fa-IR"/>
          <w:color w:val="111111"/>
          <w:sz w:val="28"/>
          <w:szCs w:val="28"/>
          <w:rtl/>
        </w:rPr>
        <w:t xml:space="preserve">9 - اعتقاد به فضل و رحمت الهى ، زمينه ساز اقدام به طلاق ، براى رهايى از بن بست زندگى اصلاح ناپذير</w:t>
      </w:r>
    </w:p>
    <w:p>
      <w:pPr>
        <w:pStyle w:val="BookText"/>
      </w:pPr>
      <w:r>
        <w:rPr>
          <w:rFonts w:ascii="Amiri" w:hAnsi="Amiri" w:eastAsia="Amiri" w:cs="Amiri"/>
          <w:lang w:bidi="ar-SA"/>
          <w:color w:val="111111"/>
          <w:sz w:val="28"/>
          <w:szCs w:val="28"/>
          <w:rtl/>
        </w:rPr>
        <w:t xml:space="preserve">و إن يتفرقا يغن اللّه كلا من سعته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- 4 - 152 - 8،9</w:t>
      </w:r>
    </w:p>
    <w:p>
      <w:pPr>
        <w:pStyle w:val="BookText"/>
      </w:pPr>
      <w:r>
        <w:rPr>
          <w:rFonts w:ascii="IRNazanin" w:hAnsi="IRNazanin" w:eastAsia="IRNazanin" w:cs="IRNazanin"/>
          <w:lang w:bidi="fa-IR"/>
          <w:color w:val="111111"/>
          <w:sz w:val="28"/>
          <w:szCs w:val="28"/>
          <w:rtl/>
        </w:rPr>
        <w:t xml:space="preserve">8 - پاداش دهى خداوند به بندگان خويش ، پرتويى از غفران و رحمت اوست .</w:t>
      </w:r>
    </w:p>
    <w:p>
      <w:pPr>
        <w:pStyle w:val="BookText"/>
      </w:pPr>
      <w:r>
        <w:rPr>
          <w:rFonts w:ascii="Amiri" w:hAnsi="Amiri" w:eastAsia="Amiri" w:cs="Amiri"/>
          <w:lang w:bidi="ar-SA"/>
          <w:color w:val="111111"/>
          <w:sz w:val="28"/>
          <w:szCs w:val="28"/>
          <w:rtl/>
        </w:rPr>
        <w:t xml:space="preserve">أولئك سوف يؤتيهم أجورهم و كان اللّه غفوراً رحيماً</w:t>
      </w:r>
    </w:p>
    <w:p>
      <w:pPr>
        <w:pStyle w:val="BookText"/>
      </w:pPr>
      <w:r>
        <w:rPr>
          <w:rFonts w:ascii="IRNazanin" w:hAnsi="IRNazanin" w:eastAsia="IRNazanin" w:cs="IRNazanin"/>
          <w:lang w:bidi="fa-IR"/>
          <w:color w:val="111111"/>
          <w:sz w:val="28"/>
          <w:szCs w:val="28"/>
          <w:rtl/>
        </w:rPr>
        <w:t xml:space="preserve">9 - غفران و آمرزش خداوند نسبت به مؤمنان ، تجلى رحمت اوست . *</w:t>
      </w:r>
    </w:p>
    <w:p>
      <w:pPr>
        <w:pStyle w:val="BookText"/>
      </w:pPr>
      <w:r>
        <w:rPr>
          <w:rFonts w:ascii="Amiri" w:hAnsi="Amiri" w:eastAsia="Amiri" w:cs="Amiri"/>
          <w:lang w:bidi="ar-SA"/>
          <w:color w:val="111111"/>
          <w:sz w:val="28"/>
          <w:szCs w:val="28"/>
          <w:rtl/>
        </w:rPr>
        <w:t xml:space="preserve">و الذين ءامنوا باللّه و رسله . .. و كان اللّه غفوراً رحيماً</w:t>
      </w:r>
    </w:p>
    <w:p>
      <w:pPr>
        <w:pStyle w:val="BookText"/>
      </w:pPr>
      <w:r>
        <w:rPr>
          <w:rFonts w:ascii="Amiri" w:hAnsi="Amiri" w:eastAsia="Amiri" w:cs="Amiri"/>
          <w:lang w:bidi="ar-SA"/>
          <w:color w:val="111111"/>
          <w:sz w:val="28"/>
          <w:szCs w:val="28"/>
          <w:rtl/>
        </w:rPr>
        <w:t xml:space="preserve">وصف «رحيماً»، مى تواند اشاره به منشأ غفران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- 4 - 175 - 2،4،13</w:t>
      </w:r>
    </w:p>
    <w:p>
      <w:pPr>
        <w:pStyle w:val="BookText"/>
      </w:pPr>
      <w:r>
        <w:rPr>
          <w:rFonts w:ascii="IRNazanin" w:hAnsi="IRNazanin" w:eastAsia="IRNazanin" w:cs="IRNazanin"/>
          <w:lang w:bidi="fa-IR"/>
          <w:color w:val="111111"/>
          <w:sz w:val="28"/>
          <w:szCs w:val="28"/>
          <w:rtl/>
        </w:rPr>
        <w:t xml:space="preserve">2 - ايمان به خداوند و تمسك به قرآن و پيامبر (صلی الله علیه و آله) موجب برخوردارى از رحمت و فضل الهى</w:t>
      </w:r>
    </w:p>
    <w:p>
      <w:pPr>
        <w:pStyle w:val="BookText"/>
      </w:pPr>
      <w:r>
        <w:rPr>
          <w:rFonts w:ascii="Amiri" w:hAnsi="Amiri" w:eastAsia="Amiri" w:cs="Amiri"/>
          <w:lang w:bidi="ar-SA"/>
          <w:color w:val="111111"/>
          <w:sz w:val="28"/>
          <w:szCs w:val="28"/>
          <w:rtl/>
        </w:rPr>
        <w:t xml:space="preserve">فاما الذين ءامنوا باللّه و اعتصموا به فسيدخلهم فى رحمة منه و فضل</w:t>
      </w:r>
    </w:p>
    <w:p>
      <w:pPr>
        <w:pStyle w:val="BookText"/>
      </w:pPr>
      <w:r>
        <w:rPr>
          <w:rFonts w:ascii="IRNazanin" w:hAnsi="IRNazanin" w:eastAsia="IRNazanin" w:cs="IRNazanin"/>
          <w:lang w:bidi="fa-IR"/>
          <w:color w:val="111111"/>
          <w:sz w:val="28"/>
          <w:szCs w:val="28"/>
          <w:rtl/>
        </w:rPr>
        <w:t xml:space="preserve">بدان احتمال كه ضمير در «به» به «برهن» (پيامبر(صلی الله علیه و آله)) و «نور» (قرآن)در آيه قبل برگردد.</w:t>
      </w:r>
    </w:p>
    <w:p>
      <w:pPr>
        <w:pStyle w:val="BookText"/>
      </w:pPr>
      <w:r>
        <w:rPr>
          <w:rFonts w:ascii="IRNazanin" w:hAnsi="IRNazanin" w:eastAsia="IRNazanin" w:cs="IRNazanin"/>
          <w:lang w:bidi="fa-IR"/>
          <w:color w:val="111111"/>
          <w:sz w:val="28"/>
          <w:szCs w:val="28"/>
          <w:rtl/>
        </w:rPr>
        <w:t xml:space="preserve">4 - بهشت ، مظهر رحمت الهى</w:t>
      </w:r>
    </w:p>
    <w:p>
      <w:pPr>
        <w:pStyle w:val="BookText"/>
      </w:pPr>
      <w:r>
        <w:rPr>
          <w:rFonts w:ascii="Amiri" w:hAnsi="Amiri" w:eastAsia="Amiri" w:cs="Amiri"/>
          <w:lang w:bidi="ar-SA"/>
          <w:color w:val="111111"/>
          <w:sz w:val="28"/>
          <w:szCs w:val="28"/>
          <w:rtl/>
        </w:rPr>
        <w:t xml:space="preserve">فسيدخلهم فى رحمة منه</w:t>
      </w:r>
    </w:p>
    <w:p>
      <w:pPr>
        <w:pStyle w:val="BookText"/>
      </w:pPr>
      <w:r>
        <w:rPr>
          <w:rFonts w:ascii="IRNazanin" w:hAnsi="IRNazanin" w:eastAsia="IRNazanin" w:cs="IRNazanin"/>
          <w:lang w:bidi="fa-IR"/>
          <w:color w:val="111111"/>
          <w:sz w:val="28"/>
          <w:szCs w:val="28"/>
          <w:rtl/>
        </w:rPr>
        <w:t xml:space="preserve">بنابر اينكه پاداشهاى ذكر شده، پاداشهاى اخروى باشد ; بر اين مبنا «رحمت»، به قرينه واژه «دخول» و «فى» بهشت خواهد بود.</w:t>
      </w:r>
    </w:p>
    <w:p>
      <w:pPr>
        <w:pStyle w:val="BookText"/>
      </w:pPr>
      <w:r>
        <w:rPr>
          <w:rFonts w:ascii="IRNazanin" w:hAnsi="IRNazanin" w:eastAsia="IRNazanin" w:cs="IRNazanin"/>
          <w:lang w:bidi="fa-IR"/>
          <w:color w:val="111111"/>
          <w:sz w:val="28"/>
          <w:szCs w:val="28"/>
          <w:rtl/>
        </w:rPr>
        <w:t xml:space="preserve">13 - كافران به خدا ، قرآن و پيامبر (صلی الله علیه و آله) محروم از رحمت و فضل و هدايت خاص خداوند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فاما الذين ءامنوا باللّه و اعتصموا به . .. صرطاً مستقيماً</w:t>
      </w:r>
    </w:p>
    <w:p>
      <w:pPr>
        <w:pStyle w:val="BookText"/>
      </w:pPr>
      <w:r>
        <w:rPr>
          <w:rFonts w:ascii="IRNazanin" w:hAnsi="IRNazanin" w:eastAsia="IRNazanin" w:cs="IRNazanin"/>
          <w:lang w:bidi="fa-IR"/>
          <w:color w:val="111111"/>
          <w:sz w:val="28"/>
          <w:szCs w:val="28"/>
          <w:rtl/>
        </w:rPr>
        <w:t xml:space="preserve">معادل «اما»ى تفصيليه حذف شده و جمله موجود «فاما الذين ءامنوا . ..» بيانگر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- 5 - 3 - 49،50</w:t>
      </w:r>
    </w:p>
    <w:p>
      <w:pPr>
        <w:pStyle w:val="BookText"/>
      </w:pPr>
      <w:r>
        <w:rPr>
          <w:rFonts w:ascii="IRNazanin" w:hAnsi="IRNazanin" w:eastAsia="IRNazanin" w:cs="IRNazanin"/>
          <w:lang w:bidi="fa-IR"/>
          <w:color w:val="111111"/>
          <w:sz w:val="28"/>
          <w:szCs w:val="28"/>
          <w:rtl/>
        </w:rPr>
        <w:t xml:space="preserve">49 - تسهيل تكاليف بر بندگان از سوى خداوند ، برخاسته از مغفرت و رحمت واسعه اوست .</w:t>
      </w:r>
    </w:p>
    <w:p>
      <w:pPr>
        <w:pStyle w:val="BookText"/>
      </w:pPr>
      <w:r>
        <w:rPr>
          <w:rFonts w:ascii="Amiri" w:hAnsi="Amiri" w:eastAsia="Amiri" w:cs="Amiri"/>
          <w:lang w:bidi="ar-SA"/>
          <w:color w:val="111111"/>
          <w:sz w:val="28"/>
          <w:szCs w:val="28"/>
          <w:rtl/>
        </w:rPr>
        <w:t xml:space="preserve">فمن اضطر فى مخمصة غير متجانف لاثم فإنّ اللّه غفور رحيم</w:t>
      </w:r>
    </w:p>
    <w:p>
      <w:pPr>
        <w:pStyle w:val="BookText"/>
      </w:pPr>
      <w:r>
        <w:rPr>
          <w:rFonts w:ascii="IRNazanin" w:hAnsi="IRNazanin" w:eastAsia="IRNazanin" w:cs="IRNazanin"/>
          <w:lang w:bidi="fa-IR"/>
          <w:color w:val="111111"/>
          <w:sz w:val="28"/>
          <w:szCs w:val="28"/>
          <w:rtl/>
        </w:rPr>
        <w:t xml:space="preserve">50 - حليت محرمات در حال اضطرار ، پرتويى از رحمت خداوند بر بندگان</w:t>
      </w:r>
    </w:p>
    <w:p>
      <w:pPr>
        <w:pStyle w:val="BookText"/>
      </w:pPr>
      <w:r>
        <w:rPr>
          <w:rFonts w:ascii="Amiri" w:hAnsi="Amiri" w:eastAsia="Amiri" w:cs="Amiri"/>
          <w:lang w:bidi="ar-SA"/>
          <w:color w:val="111111"/>
          <w:sz w:val="28"/>
          <w:szCs w:val="28"/>
          <w:rtl/>
        </w:rPr>
        <w:t xml:space="preserve">فمن اضطر . ..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- 5 - 34 - 11</w:t>
      </w:r>
    </w:p>
    <w:p>
      <w:pPr>
        <w:pStyle w:val="BookText"/>
      </w:pPr>
      <w:r>
        <w:rPr>
          <w:rFonts w:ascii="IRNazanin" w:hAnsi="IRNazanin" w:eastAsia="IRNazanin" w:cs="IRNazanin"/>
          <w:lang w:bidi="fa-IR"/>
          <w:color w:val="111111"/>
          <w:sz w:val="28"/>
          <w:szCs w:val="28"/>
          <w:rtl/>
        </w:rPr>
        <w:t xml:space="preserve">11 - مغفرت و آمرزندگى خداوند همواره قرين رحمت و مهر اوست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برداشت فوق مبتنى بر اين است كه «رحيم» صفت براى «غفور»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- 5 - 39 - 10</w:t>
      </w:r>
    </w:p>
    <w:p>
      <w:pPr>
        <w:pStyle w:val="BookText"/>
      </w:pPr>
      <w:r>
        <w:rPr>
          <w:rFonts w:ascii="IRNazanin" w:hAnsi="IRNazanin" w:eastAsia="IRNazanin" w:cs="IRNazanin"/>
          <w:lang w:bidi="fa-IR"/>
          <w:color w:val="111111"/>
          <w:sz w:val="28"/>
          <w:szCs w:val="28"/>
          <w:rtl/>
        </w:rPr>
        <w:t xml:space="preserve">10 - پذيرش توبه ستمكاران ، جلوه اى از غفران و رحمت الهى</w:t>
      </w:r>
    </w:p>
    <w:p>
      <w:pPr>
        <w:pStyle w:val="BookText"/>
      </w:pPr>
      <w:r>
        <w:rPr>
          <w:rFonts w:ascii="Amiri" w:hAnsi="Amiri" w:eastAsia="Amiri" w:cs="Amiri"/>
          <w:lang w:bidi="ar-SA"/>
          <w:color w:val="111111"/>
          <w:sz w:val="28"/>
          <w:szCs w:val="28"/>
          <w:rtl/>
        </w:rPr>
        <w:t xml:space="preserve">فمن تاب من بعد ظلمه و اصلح فإنّ اللّه يتوب عليه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- 5 - 40 - 10</w:t>
      </w:r>
    </w:p>
    <w:p>
      <w:pPr>
        <w:pStyle w:val="BookText"/>
      </w:pPr>
      <w:r>
        <w:rPr>
          <w:rFonts w:ascii="IRNazanin" w:hAnsi="IRNazanin" w:eastAsia="IRNazanin" w:cs="IRNazanin"/>
          <w:lang w:bidi="fa-IR"/>
          <w:color w:val="111111"/>
          <w:sz w:val="28"/>
          <w:szCs w:val="28"/>
          <w:rtl/>
        </w:rPr>
        <w:t xml:space="preserve">10 - عذاب گنهكاران ، مظهر عزت و حكمت خداوند و آمرزش توبه كاران ، جلوه غفران و رحمت او</w:t>
      </w:r>
    </w:p>
    <w:p>
      <w:pPr>
        <w:pStyle w:val="BookText"/>
      </w:pPr>
      <w:r>
        <w:rPr>
          <w:rFonts w:ascii="Amiri" w:hAnsi="Amiri" w:eastAsia="Amiri" w:cs="Amiri"/>
          <w:lang w:bidi="ar-SA"/>
          <w:color w:val="111111"/>
          <w:sz w:val="28"/>
          <w:szCs w:val="28"/>
          <w:rtl/>
        </w:rPr>
        <w:t xml:space="preserve">يعذب من يشاء و يغفر لمن يشاء</w:t>
      </w:r>
    </w:p>
    <w:p>
      <w:pPr>
        <w:pStyle w:val="BookText"/>
      </w:pPr>
      <w:r>
        <w:rPr>
          <w:rFonts w:ascii="IRNazanin" w:hAnsi="IRNazanin" w:eastAsia="IRNazanin" w:cs="IRNazanin"/>
          <w:lang w:bidi="fa-IR"/>
          <w:color w:val="111111"/>
          <w:sz w:val="28"/>
          <w:szCs w:val="28"/>
          <w:rtl/>
        </w:rPr>
        <w:t xml:space="preserve">چنانچه «يعذب . .. و يغفر» اشاره به آيات پيشين داشته باشد. بيان عزت و حكمت خداوند پس از «فاقطعوا» و ذكر غفران و رحمت او پس از «فان اللّه يتوب عليه» در آن آيات، حاكى از برداشت مذكور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- 5 - 64 - 23</w:t>
      </w:r>
    </w:p>
    <w:p>
      <w:pPr>
        <w:pStyle w:val="BookText"/>
      </w:pPr>
      <w:r>
        <w:rPr>
          <w:rFonts w:ascii="IRNazanin" w:hAnsi="IRNazanin" w:eastAsia="IRNazanin" w:cs="IRNazanin"/>
          <w:lang w:bidi="fa-IR"/>
          <w:color w:val="111111"/>
          <w:sz w:val="28"/>
          <w:szCs w:val="28"/>
          <w:rtl/>
        </w:rPr>
        <w:t xml:space="preserve">23 - دشمنى و كينه توزى يهود با يكديگر از پيامد هاى گرفتارى آنان به لعنت خدا و دورى از رحمت او</w:t>
      </w:r>
    </w:p>
    <w:p>
      <w:pPr>
        <w:pStyle w:val="BookText"/>
      </w:pPr>
      <w:r>
        <w:rPr>
          <w:rFonts w:ascii="Amiri" w:hAnsi="Amiri" w:eastAsia="Amiri" w:cs="Amiri"/>
          <w:lang w:bidi="ar-SA"/>
          <w:color w:val="111111"/>
          <w:sz w:val="28"/>
          <w:szCs w:val="28"/>
          <w:rtl/>
        </w:rPr>
        <w:t xml:space="preserve">و لعنوا بما قالوا . .. و القينا بينهم العدوة و البغضاء إلى يوم القيمة</w:t>
      </w:r>
    </w:p>
    <w:p>
      <w:pPr>
        <w:pStyle w:val="BookText"/>
      </w:pPr>
      <w:r>
        <w:rPr>
          <w:rFonts w:ascii="IRNazanin" w:hAnsi="IRNazanin" w:eastAsia="IRNazanin" w:cs="IRNazanin"/>
          <w:lang w:bidi="fa-IR"/>
          <w:color w:val="111111"/>
          <w:sz w:val="28"/>
          <w:szCs w:val="28"/>
          <w:rtl/>
        </w:rPr>
        <w:t xml:space="preserve">جمله «و القينا . ..» مى تواند بيان پيامدى ديگر براى «لعنوا بما قالوا» باشد ; يعنى گرفتارى به لعنت الهى علاوه بر افزايش كفر و طغيان يهوديان، مايه گرفتارى آنان به دشمنى و كينه توزى با يكديگر نيز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- 5 - 71 - 15</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تفكر و بينش صحيح پرتويى از رحمت الهى</w:t>
      </w:r>
    </w:p>
    <w:p>
      <w:pPr>
        <w:pStyle w:val="BookText"/>
      </w:pPr>
      <w:r>
        <w:rPr>
          <w:rFonts w:ascii="Amiri" w:hAnsi="Amiri" w:eastAsia="Amiri" w:cs="Amiri"/>
          <w:lang w:bidi="ar-SA"/>
          <w:color w:val="111111"/>
          <w:sz w:val="28"/>
          <w:szCs w:val="28"/>
          <w:rtl/>
        </w:rPr>
        <w:t xml:space="preserve">فعموا و صموا ثم تاب اللّه عليهم</w:t>
      </w:r>
    </w:p>
    <w:p>
      <w:pPr>
        <w:pStyle w:val="BookText"/>
      </w:pPr>
      <w:r>
        <w:rPr>
          <w:rFonts w:ascii="IRNazanin" w:hAnsi="IRNazanin" w:eastAsia="IRNazanin" w:cs="IRNazanin"/>
          <w:lang w:bidi="fa-IR"/>
          <w:color w:val="111111"/>
          <w:sz w:val="28"/>
          <w:szCs w:val="28"/>
          <w:rtl/>
        </w:rPr>
        <w:t xml:space="preserve">در برداشت فوق توبه خداوند بر بنى اسرائيل به معناى گسترش رحمت الهى بر آنان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- 5 - 74 - 6،8</w:t>
      </w:r>
    </w:p>
    <w:p>
      <w:pPr>
        <w:pStyle w:val="BookText"/>
      </w:pPr>
      <w:r>
        <w:rPr>
          <w:rFonts w:ascii="IRNazanin" w:hAnsi="IRNazanin" w:eastAsia="IRNazanin" w:cs="IRNazanin"/>
          <w:lang w:bidi="fa-IR"/>
          <w:color w:val="111111"/>
          <w:sz w:val="28"/>
          <w:szCs w:val="28"/>
          <w:rtl/>
        </w:rPr>
        <w:t xml:space="preserve">6 - گستردگى رحمت و آمرزش خداوند ، زمينه پذيرش توبه و استغفار كافران و مشركان</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IRNazanin" w:hAnsi="IRNazanin" w:eastAsia="IRNazanin" w:cs="IRNazanin"/>
          <w:lang w:bidi="fa-IR"/>
          <w:color w:val="111111"/>
          <w:sz w:val="28"/>
          <w:szCs w:val="28"/>
          <w:rtl/>
        </w:rPr>
        <w:t xml:space="preserve">8 - لزوم توجه دادن خطاكاران به رحمت و آمرزش گسترده الهى براى ترغيب آنان به توبه و استغفار</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IRNazanin" w:hAnsi="IRNazanin" w:eastAsia="IRNazanin" w:cs="IRNazanin"/>
          <w:lang w:bidi="fa-IR"/>
          <w:color w:val="111111"/>
          <w:sz w:val="28"/>
          <w:szCs w:val="28"/>
          <w:rtl/>
        </w:rPr>
        <w:t xml:space="preserve">هدف از يادآورى صفت آمرزندگى خداوند و رحمت گسترده او پس از فراخوانى خطاكاران به بازگشت و توبه، ترغيب آنان به استغفار مى باشد و اين درسى است براى همه كسانى كه خواهان توبه و بازگشت انسانها بسوى خداوند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- 5 - 98 - 6،8،11،12</w:t>
      </w:r>
    </w:p>
    <w:p>
      <w:pPr>
        <w:pStyle w:val="BookText"/>
      </w:pPr>
      <w:r>
        <w:rPr>
          <w:rFonts w:ascii="IRNazanin" w:hAnsi="IRNazanin" w:eastAsia="IRNazanin" w:cs="IRNazanin"/>
          <w:lang w:bidi="fa-IR"/>
          <w:color w:val="111111"/>
          <w:sz w:val="28"/>
          <w:szCs w:val="28"/>
          <w:rtl/>
        </w:rPr>
        <w:t xml:space="preserve">6 - نجات از عقاب شديد الهى تنها در پرتو مغفرت و رحمت الهى ميسر است .</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BookText"/>
      </w:pPr>
      <w:r>
        <w:rPr>
          <w:rFonts w:ascii="IRNazanin" w:hAnsi="IRNazanin" w:eastAsia="IRNazanin" w:cs="IRNazanin"/>
          <w:lang w:bidi="fa-IR"/>
          <w:color w:val="111111"/>
          <w:sz w:val="28"/>
          <w:szCs w:val="28"/>
          <w:rtl/>
        </w:rPr>
        <w:t xml:space="preserve">8 - پاسدارى از حرمت كعبه و ماه هاى حرام عامل بهره مندى از مغفرت و رحمت الهى</w:t>
      </w:r>
    </w:p>
    <w:p>
      <w:pPr>
        <w:pStyle w:val="BookText"/>
      </w:pPr>
      <w:r>
        <w:rPr>
          <w:rFonts w:ascii="Amiri" w:hAnsi="Amiri" w:eastAsia="Amiri" w:cs="Amiri"/>
          <w:lang w:bidi="ar-SA"/>
          <w:color w:val="111111"/>
          <w:sz w:val="28"/>
          <w:szCs w:val="28"/>
          <w:rtl/>
        </w:rPr>
        <w:t xml:space="preserve">جعل اللّه الكعبة البيت الحرام قيماً للناس . .. و إنّ اللّه غفور رحيم</w:t>
      </w:r>
    </w:p>
    <w:p>
      <w:pPr>
        <w:pStyle w:val="BookText"/>
      </w:pPr>
      <w:r>
        <w:rPr>
          <w:rFonts w:ascii="IRNazanin" w:hAnsi="IRNazanin" w:eastAsia="IRNazanin" w:cs="IRNazanin"/>
          <w:lang w:bidi="fa-IR"/>
          <w:color w:val="111111"/>
          <w:sz w:val="28"/>
          <w:szCs w:val="28"/>
          <w:rtl/>
        </w:rPr>
        <w:t xml:space="preserve">آيه قبل نشان دهنده مصاديقى است كه از مغفرت و رحمت الهى بهره مند مى شوند و ازجمله آنان كسانى هستند كه حرمت كعبه و ماههاى حرام را پاس مى دارند. در برداشتهاى بعدى ديگر مصاديق آن منعكس خواهد شد.</w:t>
      </w:r>
    </w:p>
    <w:p>
      <w:pPr>
        <w:pStyle w:val="BookText"/>
      </w:pPr>
      <w:r>
        <w:rPr>
          <w:rFonts w:ascii="IRNazanin" w:hAnsi="IRNazanin" w:eastAsia="IRNazanin" w:cs="IRNazanin"/>
          <w:lang w:bidi="fa-IR"/>
          <w:color w:val="111111"/>
          <w:sz w:val="28"/>
          <w:szCs w:val="28"/>
          <w:rtl/>
        </w:rPr>
        <w:t xml:space="preserve">11 - انسان بايد همواره بيمناك از گناهان خويش و اميدوار به رحمت و مغفرت الهى باشد .</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BookText"/>
      </w:pPr>
      <w:r>
        <w:rPr>
          <w:rFonts w:ascii="IRNazanin" w:hAnsi="IRNazanin" w:eastAsia="IRNazanin" w:cs="IRNazanin"/>
          <w:lang w:bidi="fa-IR"/>
          <w:color w:val="111111"/>
          <w:sz w:val="28"/>
          <w:szCs w:val="28"/>
          <w:rtl/>
        </w:rPr>
        <w:t xml:space="preserve">12 - شكنندگان حرمت كعبه و ماه هاى حرام و اعراض كنندگان از حكم قربانى نبايد از رحمت و مغفرت الهى مأيوس باشند .</w:t>
      </w:r>
    </w:p>
    <w:p>
      <w:pPr>
        <w:pStyle w:val="BookText"/>
      </w:pPr>
      <w:r>
        <w:rPr>
          <w:rFonts w:ascii="Amiri" w:hAnsi="Amiri" w:eastAsia="Amiri" w:cs="Amiri"/>
          <w:lang w:bidi="ar-SA"/>
          <w:color w:val="111111"/>
          <w:sz w:val="28"/>
          <w:szCs w:val="28"/>
          <w:rtl/>
        </w:rPr>
        <w:t xml:space="preserve">جعل اللّه الكعبة البيت الحرام . .. إنّ اللّه شديد العقاب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- 6 - 12 - 7،8،9،14</w:t>
      </w:r>
    </w:p>
    <w:p>
      <w:pPr>
        <w:pStyle w:val="BookText"/>
      </w:pPr>
      <w:r>
        <w:rPr>
          <w:rFonts w:ascii="Amiri" w:hAnsi="Amiri" w:eastAsia="Amiri" w:cs="Amiri"/>
          <w:lang w:bidi="ar-SA"/>
          <w:color w:val="111111"/>
          <w:sz w:val="28"/>
          <w:szCs w:val="28"/>
          <w:rtl/>
        </w:rPr>
        <w:t xml:space="preserve">7 - خداوند افاضه رحمت بر تمامى موجودات را بر خويش فرض و لازم كرده است.</w:t>
      </w:r>
    </w:p>
    <w:p>
      <w:pPr>
        <w:pStyle w:val="BookText"/>
      </w:pPr>
      <w:r>
        <w:rPr>
          <w:rFonts w:ascii="Amiri" w:hAnsi="Amiri" w:eastAsia="Amiri" w:cs="Amiri"/>
          <w:lang w:bidi="ar-SA"/>
          <w:color w:val="111111"/>
          <w:sz w:val="28"/>
          <w:szCs w:val="28"/>
          <w:rtl/>
        </w:rPr>
        <w:t xml:space="preserve">كتب على نفسه الرحمة</w:t>
      </w:r>
    </w:p>
    <w:p>
      <w:pPr>
        <w:pStyle w:val="BookText"/>
      </w:pPr>
      <w:r>
        <w:rPr>
          <w:rFonts w:ascii="Amiri" w:hAnsi="Amiri" w:eastAsia="Amiri" w:cs="Amiri"/>
          <w:lang w:bidi="ar-SA"/>
          <w:color w:val="111111"/>
          <w:sz w:val="28"/>
          <w:szCs w:val="28"/>
          <w:rtl/>
        </w:rPr>
        <w:t xml:space="preserve">از معانى «كتب»، ثبوت و وجوب و قضاى حتمى است. در آيه مورد بحث نيز ظاهراً همين معنى مورد نظر است.</w:t>
      </w:r>
    </w:p>
    <w:p>
      <w:pPr>
        <w:pStyle w:val="BookText"/>
      </w:pPr>
      <w:r>
        <w:rPr>
          <w:rFonts w:ascii="IRNazanin" w:hAnsi="IRNazanin" w:eastAsia="IRNazanin" w:cs="IRNazanin"/>
          <w:lang w:bidi="fa-IR"/>
          <w:color w:val="111111"/>
          <w:sz w:val="28"/>
          <w:szCs w:val="28"/>
          <w:rtl/>
        </w:rPr>
        <w:t xml:space="preserve">8 - آفرينش هستى و ديگر افعال خداوند بر پايه رحمت جهانشمول اوست.</w:t>
      </w:r>
    </w:p>
    <w:p>
      <w:pPr>
        <w:pStyle w:val="BookText"/>
      </w:pPr>
      <w:r>
        <w:rPr>
          <w:rFonts w:ascii="Amiri" w:hAnsi="Amiri" w:eastAsia="Amiri" w:cs="Amiri"/>
          <w:lang w:bidi="ar-SA"/>
          <w:color w:val="111111"/>
          <w:sz w:val="28"/>
          <w:szCs w:val="28"/>
          <w:rtl/>
        </w:rPr>
        <w:t xml:space="preserve">لمن ما فى السموت . .. كتب على نفسه الرحمة</w:t>
      </w:r>
    </w:p>
    <w:p>
      <w:pPr>
        <w:pStyle w:val="BookText"/>
      </w:pPr>
      <w:r>
        <w:rPr>
          <w:rFonts w:ascii="IRNazanin" w:hAnsi="IRNazanin" w:eastAsia="IRNazanin" w:cs="IRNazanin"/>
          <w:lang w:bidi="fa-IR"/>
          <w:color w:val="111111"/>
          <w:sz w:val="28"/>
          <w:szCs w:val="28"/>
          <w:rtl/>
        </w:rPr>
        <w:t xml:space="preserve">چون خداوند رحمت را بر خود واجب كرده، هر كارى از او صادر گردد جز رحمت نخواهد بود.</w:t>
      </w:r>
    </w:p>
    <w:p>
      <w:pPr>
        <w:pStyle w:val="BookText"/>
      </w:pPr>
      <w:r>
        <w:rPr>
          <w:rFonts w:ascii="Amiri" w:hAnsi="Amiri" w:eastAsia="Amiri" w:cs="Amiri"/>
          <w:lang w:bidi="ar-SA"/>
          <w:color w:val="111111"/>
          <w:sz w:val="28"/>
          <w:szCs w:val="28"/>
          <w:rtl/>
        </w:rPr>
        <w:t xml:space="preserve">9 - آفرينش موجودات در جهت برخوردارى آنها از رحمت خداوند</w:t>
      </w:r>
    </w:p>
    <w:p>
      <w:pPr>
        <w:pStyle w:val="BookText"/>
      </w:pPr>
      <w:r>
        <w:rPr>
          <w:rFonts w:ascii="Amiri" w:hAnsi="Amiri" w:eastAsia="Amiri" w:cs="Amiri"/>
          <w:lang w:bidi="ar-SA"/>
          <w:color w:val="111111"/>
          <w:sz w:val="28"/>
          <w:szCs w:val="28"/>
          <w:rtl/>
        </w:rPr>
        <w:t xml:space="preserve">قل لمن ما فى السموت و الأرض قل للّه كتب على نفسه الرحمة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برخوردارى مردم از رحمت خداوند، از فلسفه هاى برپايى قيامت</w:t>
      </w:r>
    </w:p>
    <w:p>
      <w:pPr>
        <w:pStyle w:val="BookText"/>
      </w:pPr>
      <w:r>
        <w:rPr>
          <w:rFonts w:ascii="Amiri" w:hAnsi="Amiri" w:eastAsia="Amiri" w:cs="Amiri"/>
          <w:lang w:bidi="ar-SA"/>
          <w:color w:val="111111"/>
          <w:sz w:val="28"/>
          <w:szCs w:val="28"/>
          <w:rtl/>
        </w:rPr>
        <w:t xml:space="preserve">كتب على نفسه الرحمة ليجمعنكم إلى يوم القيمة لا 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- 6 - 54 - 6،9،12،14</w:t>
      </w:r>
    </w:p>
    <w:p>
      <w:pPr>
        <w:pStyle w:val="BookText"/>
      </w:pPr>
      <w:r>
        <w:rPr>
          <w:rFonts w:ascii="IRNazanin" w:hAnsi="IRNazanin" w:eastAsia="IRNazanin" w:cs="IRNazanin"/>
          <w:lang w:bidi="fa-IR"/>
          <w:color w:val="111111"/>
          <w:sz w:val="28"/>
          <w:szCs w:val="28"/>
          <w:rtl/>
        </w:rPr>
        <w:t xml:space="preserve">6 - پيامبر(صلی الله علیه و آله) موظف به دلجويى از مؤمنان فقير و ضعيف با ابلاغ سلام و رحمت الهى به آنان در برابر طعنه هاى كافران</w:t>
      </w:r>
    </w:p>
    <w:p>
      <w:pPr>
        <w:pStyle w:val="BookText"/>
      </w:pPr>
      <w:r>
        <w:rPr>
          <w:rFonts w:ascii="Amiri" w:hAnsi="Amiri" w:eastAsia="Amiri" w:cs="Amiri"/>
          <w:lang w:bidi="ar-SA"/>
          <w:color w:val="111111"/>
          <w:sz w:val="28"/>
          <w:szCs w:val="28"/>
          <w:rtl/>
        </w:rPr>
        <w:t xml:space="preserve">أهؤلاء منّ اللّه عليهم من بيننا . .. و إذا جاءك الذين يؤمنون بأيتنا</w:t>
      </w:r>
    </w:p>
    <w:p>
      <w:pPr>
        <w:pStyle w:val="BookText"/>
      </w:pPr>
      <w:r>
        <w:rPr>
          <w:rFonts w:ascii="IRNazanin" w:hAnsi="IRNazanin" w:eastAsia="IRNazanin" w:cs="IRNazanin"/>
          <w:lang w:bidi="fa-IR"/>
          <w:color w:val="111111"/>
          <w:sz w:val="28"/>
          <w:szCs w:val="28"/>
          <w:rtl/>
        </w:rPr>
        <w:t xml:space="preserve">در آيه قبل از طعنه هاى كافران به مؤمنان تهيدست اطراف پيامبر(صلی الله علیه و آله) سخن به ميان آمده، و در اين آيه از آن مؤمنان با توصيف «الذين يؤمنون . .. » ياد شده است. محور ارتباط بين اين دو آيه مى تواند موضوع جبران تأثر مؤمنان باشد كه در برداشت فوق به آن اشاره شده است.</w:t>
      </w:r>
    </w:p>
    <w:p>
      <w:pPr>
        <w:pStyle w:val="BookText"/>
      </w:pPr>
      <w:r>
        <w:rPr>
          <w:rFonts w:ascii="IRNazanin" w:hAnsi="IRNazanin" w:eastAsia="IRNazanin" w:cs="IRNazanin"/>
          <w:lang w:bidi="fa-IR"/>
          <w:color w:val="111111"/>
          <w:sz w:val="28"/>
          <w:szCs w:val="28"/>
          <w:rtl/>
        </w:rPr>
        <w:t xml:space="preserve">9 - مؤمنان با درك محضر و زيارت پيامبر(صلی الله علیه و آله) سلام آن حضرت و پيام و رحمت خداوند را دريافت خواهند نمود. *</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pStyle w:val="BookText"/>
      </w:pPr>
      <w:r>
        <w:rPr>
          <w:rFonts w:ascii="IRNazanin" w:hAnsi="IRNazanin" w:eastAsia="IRNazanin" w:cs="IRNazanin"/>
          <w:lang w:bidi="fa-IR"/>
          <w:color w:val="111111"/>
          <w:sz w:val="28"/>
          <w:szCs w:val="28"/>
          <w:rtl/>
        </w:rPr>
        <w:t xml:space="preserve">آمدن نزد پيامبر(صلی الله علیه و آله)، كه مضمون جمله «إذا جاءك» است، ظاهراً اختصاصى به زمان حيات ظاهرى آن حضرت ندارد و شامل پس از آن نيز مى گردد. كلمه «زيارت» در برداشت فوق براى اشاره بدين نكته آورده شده است.</w:t>
      </w:r>
    </w:p>
    <w:p>
      <w:pPr>
        <w:pStyle w:val="BookText"/>
      </w:pPr>
      <w:r>
        <w:rPr>
          <w:rFonts w:ascii="IRNazanin" w:hAnsi="IRNazanin" w:eastAsia="IRNazanin" w:cs="IRNazanin"/>
          <w:lang w:bidi="fa-IR"/>
          <w:color w:val="111111"/>
          <w:sz w:val="28"/>
          <w:szCs w:val="28"/>
          <w:rtl/>
        </w:rPr>
        <w:t xml:space="preserve">12 - ابلاغ سلام و رحمت خداوند به مؤمنان به آيات او، از وظايف پيامبر(صلی الله علیه و آله)</w:t>
      </w:r>
    </w:p>
    <w:p>
      <w:pPr>
        <w:pStyle w:val="BookText"/>
      </w:pPr>
      <w:r>
        <w:rPr>
          <w:rFonts w:ascii="Amiri" w:hAnsi="Amiri" w:eastAsia="Amiri" w:cs="Amiri"/>
          <w:lang w:bidi="ar-SA"/>
          <w:color w:val="111111"/>
          <w:sz w:val="28"/>
          <w:szCs w:val="28"/>
          <w:rtl/>
        </w:rPr>
        <w:t xml:space="preserve">و إذا جاءك الذين يؤمنون بأيتنا فقل سلم عليكم كتب ربكم على نفسه الرحمة</w:t>
      </w:r>
    </w:p>
    <w:p>
      <w:pPr>
        <w:pStyle w:val="BookText"/>
      </w:pPr>
      <w:r>
        <w:rPr>
          <w:rFonts w:ascii="Amiri" w:hAnsi="Amiri" w:eastAsia="Amiri" w:cs="Amiri"/>
          <w:lang w:bidi="ar-SA"/>
          <w:color w:val="111111"/>
          <w:sz w:val="28"/>
          <w:szCs w:val="28"/>
          <w:rtl/>
        </w:rPr>
        <w:t xml:space="preserve">جمله «فقل سلام عليكم» داراى دو احتمال است: يكى اينكه «به آنان سلام كن» و دوم اينكه «سلام خداوند را به آنان برسان». برداشت فوق مبتنى بر احتمال دوم است.</w:t>
      </w:r>
    </w:p>
    <w:p>
      <w:pPr>
        <w:pStyle w:val="BookText"/>
      </w:pPr>
      <w:r>
        <w:rPr>
          <w:rFonts w:ascii="IRNazanin" w:hAnsi="IRNazanin" w:eastAsia="IRNazanin" w:cs="IRNazanin"/>
          <w:lang w:bidi="fa-IR"/>
          <w:color w:val="111111"/>
          <w:sz w:val="28"/>
          <w:szCs w:val="28"/>
          <w:rtl/>
        </w:rPr>
        <w:t xml:space="preserve">14 - شمول رحمت خداوند بر مؤمنان به آيات، پرتويى از ربوبيت اوست.</w:t>
      </w:r>
    </w:p>
    <w:p>
      <w:pPr>
        <w:pStyle w:val="BookText"/>
      </w:pPr>
      <w:r>
        <w:rPr>
          <w:rFonts w:ascii="Amiri" w:hAnsi="Amiri" w:eastAsia="Amiri" w:cs="Amiri"/>
          <w:lang w:bidi="ar-SA"/>
          <w:color w:val="111111"/>
          <w:sz w:val="28"/>
          <w:szCs w:val="28"/>
          <w:rtl/>
        </w:rPr>
        <w:t xml:space="preserve">يؤمنون بأيتنا . .. كتب ربكم على نفسه الرحمة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- 6 - 133 - 1،2،4</w:t>
      </w:r>
    </w:p>
    <w:p>
      <w:pPr>
        <w:pStyle w:val="BookText"/>
      </w:pPr>
      <w:r>
        <w:rPr>
          <w:rFonts w:ascii="IRNazanin" w:hAnsi="IRNazanin" w:eastAsia="IRNazanin" w:cs="IRNazanin"/>
          <w:lang w:bidi="fa-IR"/>
          <w:color w:val="111111"/>
          <w:sz w:val="28"/>
          <w:szCs w:val="28"/>
          <w:rtl/>
        </w:rPr>
        <w:t xml:space="preserve">1 - تنها پروردگار، بى نياز مطلق و داراى رحمت گسترده است.</w:t>
      </w:r>
    </w:p>
    <w:p>
      <w:pPr>
        <w:pStyle w:val="BookText"/>
      </w:pPr>
      <w:r>
        <w:rPr>
          <w:rFonts w:ascii="Amiri" w:hAnsi="Amiri" w:eastAsia="Amiri" w:cs="Amiri"/>
          <w:lang w:bidi="ar-SA"/>
          <w:color w:val="111111"/>
          <w:sz w:val="28"/>
          <w:szCs w:val="28"/>
          <w:rtl/>
        </w:rPr>
        <w:t xml:space="preserve">و ربك الغنى ذو الرحمة</w:t>
      </w:r>
    </w:p>
    <w:p>
      <w:pPr>
        <w:pStyle w:val="BookText"/>
      </w:pPr>
      <w:r>
        <w:rPr>
          <w:rFonts w:ascii="Amiri" w:hAnsi="Amiri" w:eastAsia="Amiri" w:cs="Amiri"/>
          <w:lang w:bidi="ar-SA"/>
          <w:color w:val="111111"/>
          <w:sz w:val="28"/>
          <w:szCs w:val="28"/>
          <w:rtl/>
        </w:rPr>
        <w:t xml:space="preserve">معرفه بودن مبتدا و خبر و داراى «ال» بودن «الغنى» مفيد حصر است.</w:t>
      </w:r>
    </w:p>
    <w:p>
      <w:pPr>
        <w:pStyle w:val="BookText"/>
      </w:pPr>
      <w:r>
        <w:rPr>
          <w:rFonts w:ascii="IRNazanin" w:hAnsi="IRNazanin" w:eastAsia="IRNazanin" w:cs="IRNazanin"/>
          <w:lang w:bidi="fa-IR"/>
          <w:color w:val="111111"/>
          <w:sz w:val="28"/>
          <w:szCs w:val="28"/>
          <w:rtl/>
        </w:rPr>
        <w:t xml:space="preserve">2 - رحمت فراگير خداوند به بندگان در اوج بى نيازى او از ايشان است.</w:t>
      </w:r>
    </w:p>
    <w:p>
      <w:pPr>
        <w:pStyle w:val="BookText"/>
      </w:pPr>
      <w:r>
        <w:rPr>
          <w:rFonts w:ascii="Amiri" w:hAnsi="Amiri" w:eastAsia="Amiri" w:cs="Amiri"/>
          <w:lang w:bidi="ar-SA"/>
          <w:color w:val="111111"/>
          <w:sz w:val="28"/>
          <w:szCs w:val="28"/>
          <w:rtl/>
        </w:rPr>
        <w:t xml:space="preserve">و ربك الغنى ذو الرحمة</w:t>
      </w:r>
    </w:p>
    <w:p>
      <w:pPr>
        <w:pStyle w:val="BookText"/>
      </w:pPr>
      <w:r>
        <w:rPr>
          <w:rFonts w:ascii="IRNazanin" w:hAnsi="IRNazanin" w:eastAsia="IRNazanin" w:cs="IRNazanin"/>
          <w:lang w:bidi="fa-IR"/>
          <w:color w:val="111111"/>
          <w:sz w:val="28"/>
          <w:szCs w:val="28"/>
          <w:rtl/>
        </w:rPr>
        <w:t xml:space="preserve">4 - فرستادن پيامبران و استقرار نظام عمل و جزا، در عين بى نيازى خداوند، جلوه اى از رحمت گسترده اوست.</w:t>
      </w:r>
    </w:p>
    <w:p>
      <w:pPr>
        <w:pStyle w:val="BookText"/>
      </w:pPr>
      <w:r>
        <w:rPr>
          <w:rFonts w:ascii="Amiri" w:hAnsi="Amiri" w:eastAsia="Amiri" w:cs="Amiri"/>
          <w:lang w:bidi="ar-SA"/>
          <w:color w:val="111111"/>
          <w:sz w:val="28"/>
          <w:szCs w:val="28"/>
          <w:rtl/>
        </w:rPr>
        <w:t xml:space="preserve">لكل درجت ما عملوا . .. و ربك الغنى ذو الرحمة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- 6 - 145 - 19</w:t>
      </w:r>
    </w:p>
    <w:p>
      <w:pPr>
        <w:pStyle w:val="BookText"/>
      </w:pPr>
      <w:r>
        <w:rPr>
          <w:rFonts w:ascii="Amiri" w:hAnsi="Amiri" w:eastAsia="Amiri" w:cs="Amiri"/>
          <w:lang w:bidi="ar-SA"/>
          <w:color w:val="111111"/>
          <w:sz w:val="28"/>
          <w:szCs w:val="28"/>
          <w:rtl/>
        </w:rPr>
        <w:t xml:space="preserve">19 - جعل احكام ثانوى (رفع حرمت در حال اضطرار) جلوه اى از مغفرت و رحمت الهى است.</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اعراف - 7 - 23 - 9</w:t>
      </w:r>
    </w:p>
    <w:p>
      <w:pPr>
        <w:pStyle w:val="BookText"/>
      </w:pPr>
      <w:r>
        <w:rPr>
          <w:rFonts w:ascii="Amiri" w:hAnsi="Amiri" w:eastAsia="Amiri" w:cs="Amiri"/>
          <w:lang w:bidi="ar-SA"/>
          <w:color w:val="111111"/>
          <w:sz w:val="28"/>
          <w:szCs w:val="28"/>
          <w:rtl/>
        </w:rPr>
        <w:t xml:space="preserve">9 - آدم و حوا آمرزش خدا و رحمت وى را تنها عامل نجات خويش از زيانكارى دانستند.</w:t>
      </w:r>
    </w:p>
    <w:p>
      <w:pPr>
        <w:pStyle w:val="BookText"/>
      </w:pPr>
      <w:r>
        <w:rPr>
          <w:rFonts w:ascii="Amiri" w:hAnsi="Amiri" w:eastAsia="Amiri" w:cs="Amiri"/>
          <w:lang w:bidi="ar-SA"/>
          <w:color w:val="111111"/>
          <w:sz w:val="28"/>
          <w:szCs w:val="28"/>
          <w:rtl/>
        </w:rPr>
        <w:t xml:space="preserve">و إن لم تغفر لنا و ترحمنا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- 7 - 52 - 9،10</w:t>
      </w:r>
    </w:p>
    <w:p>
      <w:pPr>
        <w:pStyle w:val="BookText"/>
      </w:pPr>
      <w:r>
        <w:rPr>
          <w:rFonts w:ascii="IRNazanin" w:hAnsi="IRNazanin" w:eastAsia="IRNazanin" w:cs="IRNazanin"/>
          <w:lang w:bidi="fa-IR"/>
          <w:color w:val="111111"/>
          <w:sz w:val="28"/>
          <w:szCs w:val="28"/>
          <w:rtl/>
        </w:rPr>
        <w:t xml:space="preserve">9 - قرآن ، گنجينه اى از رحمت هاى ويژه الهى براى مؤمنان به آن</w:t>
      </w:r>
    </w:p>
    <w:p>
      <w:pPr>
        <w:pStyle w:val="BookText"/>
      </w:pPr>
      <w:r>
        <w:rPr>
          <w:rFonts w:ascii="Amiri" w:hAnsi="Amiri" w:eastAsia="Amiri" w:cs="Amiri"/>
          <w:lang w:bidi="ar-SA"/>
          <w:color w:val="111111"/>
          <w:sz w:val="28"/>
          <w:szCs w:val="28"/>
          <w:rtl/>
        </w:rPr>
        <w:t xml:space="preserve">هدى و رحمة لقوم يؤمنون</w:t>
      </w:r>
    </w:p>
    <w:p>
      <w:pPr>
        <w:pStyle w:val="BookText"/>
      </w:pPr>
      <w:r>
        <w:rPr>
          <w:rFonts w:ascii="Amiri" w:hAnsi="Amiri" w:eastAsia="Amiri" w:cs="Amiri"/>
          <w:lang w:bidi="ar-SA"/>
          <w:color w:val="111111"/>
          <w:sz w:val="28"/>
          <w:szCs w:val="28"/>
          <w:rtl/>
        </w:rPr>
        <w:t xml:space="preserve">10 - قرآن ، جلوه اى از علم و هدايت و رحمت بيكران خداوند</w:t>
      </w:r>
    </w:p>
    <w:p>
      <w:pPr>
        <w:pStyle w:val="BookText"/>
      </w:pPr>
      <w:r>
        <w:rPr>
          <w:rFonts w:ascii="Amiri" w:hAnsi="Amiri" w:eastAsia="Amiri" w:cs="Amiri"/>
          <w:lang w:bidi="ar-SA"/>
          <w:color w:val="111111"/>
          <w:sz w:val="28"/>
          <w:szCs w:val="28"/>
          <w:rtl/>
        </w:rPr>
        <w:t xml:space="preserve">فصلنه على علم هدى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- 7 - 56 - 6،7</w:t>
      </w:r>
    </w:p>
    <w:p>
      <w:pPr>
        <w:pStyle w:val="BookText"/>
      </w:pPr>
      <w:r>
        <w:rPr>
          <w:rFonts w:ascii="Amiri" w:hAnsi="Amiri" w:eastAsia="Amiri" w:cs="Amiri"/>
          <w:lang w:bidi="ar-SA"/>
          <w:color w:val="111111"/>
          <w:sz w:val="28"/>
          <w:szCs w:val="28"/>
          <w:rtl/>
        </w:rPr>
        <w:t xml:space="preserve">6 - رحمت خدا همواره به نيكوكاران نزديك است .</w:t>
      </w:r>
    </w:p>
    <w:p>
      <w:pPr>
        <w:pStyle w:val="BookText"/>
      </w:pPr>
      <w:r>
        <w:rPr>
          <w:rFonts w:ascii="Amiri" w:hAnsi="Amiri" w:eastAsia="Amiri" w:cs="Amiri"/>
          <w:lang w:bidi="ar-SA"/>
          <w:color w:val="111111"/>
          <w:sz w:val="28"/>
          <w:szCs w:val="28"/>
          <w:rtl/>
        </w:rPr>
        <w:t xml:space="preserve">إن رحمت اللّه قريب من المحسنين</w:t>
      </w:r>
    </w:p>
    <w:p>
      <w:pPr>
        <w:pStyle w:val="BookText"/>
      </w:pPr>
      <w:r>
        <w:rPr>
          <w:rFonts w:ascii="Amiri" w:hAnsi="Amiri" w:eastAsia="Amiri" w:cs="Amiri"/>
          <w:lang w:bidi="ar-SA"/>
          <w:color w:val="111111"/>
          <w:sz w:val="28"/>
          <w:szCs w:val="28"/>
          <w:rtl/>
        </w:rPr>
        <w:t xml:space="preserve">7 - نيكوكاران مستعد دريافت رحمت الهى هستند .</w:t>
      </w:r>
    </w:p>
    <w:p>
      <w:pPr>
        <w:pStyle w:val="BookText"/>
      </w:pPr>
      <w:r>
        <w:rPr>
          <w:rFonts w:ascii="Amiri" w:hAnsi="Amiri" w:eastAsia="Amiri" w:cs="Amiri"/>
          <w:lang w:bidi="ar-SA"/>
          <w:color w:val="111111"/>
          <w:sz w:val="28"/>
          <w:szCs w:val="28"/>
          <w:rtl/>
        </w:rPr>
        <w:t xml:space="preserve">إن رحمت اللّه قريب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- 7 - 57 - 3</w:t>
      </w:r>
    </w:p>
    <w:p>
      <w:pPr>
        <w:pStyle w:val="BookText"/>
      </w:pPr>
      <w:r>
        <w:rPr>
          <w:rFonts w:ascii="IRNazanin" w:hAnsi="IRNazanin" w:eastAsia="IRNazanin" w:cs="IRNazanin"/>
          <w:lang w:bidi="fa-IR"/>
          <w:color w:val="111111"/>
          <w:sz w:val="28"/>
          <w:szCs w:val="28"/>
          <w:rtl/>
        </w:rPr>
        <w:t xml:space="preserve">3 - باران ، رحمتى از جانب خداوند است .</w:t>
      </w:r>
    </w:p>
    <w:p>
      <w:pPr>
        <w:pStyle w:val="BookText"/>
      </w:pPr>
      <w:r>
        <w:rPr>
          <w:rFonts w:ascii="Amiri" w:hAnsi="Amiri" w:eastAsia="Amiri" w:cs="Amiri"/>
          <w:lang w:bidi="ar-SA"/>
          <w:color w:val="111111"/>
          <w:sz w:val="28"/>
          <w:szCs w:val="28"/>
          <w:rtl/>
        </w:rPr>
        <w:t xml:space="preserve">بشراً بين يدى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- 7 - 58 - 6</w:t>
      </w:r>
    </w:p>
    <w:p>
      <w:pPr>
        <w:pStyle w:val="BookText"/>
      </w:pPr>
      <w:r>
        <w:rPr>
          <w:rFonts w:ascii="IRNazanin" w:hAnsi="IRNazanin" w:eastAsia="IRNazanin" w:cs="IRNazanin"/>
          <w:lang w:bidi="fa-IR"/>
          <w:color w:val="111111"/>
          <w:sz w:val="28"/>
          <w:szCs w:val="28"/>
          <w:rtl/>
        </w:rPr>
        <w:t xml:space="preserve">6 - موجودات ، داراى قابليت هاى متفاوت در بهره گيرى از رحمت الهى</w:t>
      </w:r>
    </w:p>
    <w:p>
      <w:pPr>
        <w:pStyle w:val="BookText"/>
      </w:pPr>
      <w:r>
        <w:rPr>
          <w:rFonts w:ascii="Amiri" w:hAnsi="Amiri" w:eastAsia="Amiri" w:cs="Amiri"/>
          <w:lang w:bidi="ar-SA"/>
          <w:color w:val="111111"/>
          <w:sz w:val="28"/>
          <w:szCs w:val="28"/>
          <w:rtl/>
        </w:rPr>
        <w:t xml:space="preserve">بين يدى رحمته . .. و البلد الطيب يخرج نباته بإذن ربه و الذى خبث لايخرج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- 7 - 149 - 5</w:t>
      </w:r>
    </w:p>
    <w:p>
      <w:pPr>
        <w:pStyle w:val="BookText"/>
      </w:pPr>
      <w:r>
        <w:rPr>
          <w:rFonts w:ascii="IRNazanin" w:hAnsi="IRNazanin" w:eastAsia="IRNazanin" w:cs="IRNazanin"/>
          <w:lang w:bidi="fa-IR"/>
          <w:color w:val="111111"/>
          <w:sz w:val="28"/>
          <w:szCs w:val="28"/>
          <w:rtl/>
        </w:rPr>
        <w:t xml:space="preserve">5 - شمول رحمت خدا بر بندگان و آمرزش گناه آنان جلوه اى از ربوبيت خداوند بر بندگان است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- 7 - 155 - 22</w:t>
      </w:r>
    </w:p>
    <w:p>
      <w:pPr>
        <w:pStyle w:val="BookText"/>
      </w:pPr>
      <w:r>
        <w:rPr>
          <w:rFonts w:ascii="IRNazanin" w:hAnsi="IRNazanin" w:eastAsia="IRNazanin" w:cs="IRNazanin"/>
          <w:lang w:bidi="fa-IR"/>
          <w:color w:val="111111"/>
          <w:sz w:val="28"/>
          <w:szCs w:val="28"/>
          <w:rtl/>
        </w:rPr>
        <w:t xml:space="preserve">22 - آمرزش گناه خطاكاران و گسترانيدن رحمت بر ايشان ، از شؤون ولايت و سرپرستى خداوند بر بندگان خويش است .</w:t>
      </w:r>
    </w:p>
    <w:p>
      <w:pPr>
        <w:pStyle w:val="BookText"/>
      </w:pPr>
      <w:r>
        <w:rPr>
          <w:rFonts w:ascii="Amiri" w:hAnsi="Amiri" w:eastAsia="Amiri" w:cs="Amiri"/>
          <w:lang w:bidi="ar-SA"/>
          <w:color w:val="111111"/>
          <w:sz w:val="28"/>
          <w:szCs w:val="28"/>
          <w:rtl/>
        </w:rPr>
        <w:t xml:space="preserve">أنت ولينا فاغفرلنا و ارحمنا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تفريع جمله «اغفر لنا و . .. » بر «أنت ولينا» به وسيله حرف فاء، حاكى از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- 7 - 167 - 16</w:t>
      </w:r>
    </w:p>
    <w:p>
      <w:pPr>
        <w:pStyle w:val="BookText"/>
      </w:pPr>
      <w:r>
        <w:rPr>
          <w:rFonts w:ascii="IRNazanin" w:hAnsi="IRNazanin" w:eastAsia="IRNazanin" w:cs="IRNazanin"/>
          <w:lang w:bidi="fa-IR"/>
          <w:color w:val="111111"/>
          <w:sz w:val="28"/>
          <w:szCs w:val="28"/>
          <w:rtl/>
        </w:rPr>
        <w:t xml:space="preserve">16 - خداوند با گسترش رحمت خويش بر گنهكاران تائب ، آنان را مى بخشايد و به عذاب برزخى گرفتار نمى سازد .</w:t>
      </w:r>
    </w:p>
    <w:p>
      <w:pPr>
        <w:pStyle w:val="BookText"/>
      </w:pPr>
      <w:r>
        <w:rPr>
          <w:rFonts w:ascii="Amiri" w:hAnsi="Amiri" w:eastAsia="Amiri" w:cs="Amiri"/>
          <w:lang w:bidi="ar-SA"/>
          <w:color w:val="111111"/>
          <w:sz w:val="28"/>
          <w:szCs w:val="28"/>
          <w:rtl/>
        </w:rPr>
        <w:t xml:space="preserve">و إنه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- 8 - 38 - 9</w:t>
      </w:r>
    </w:p>
    <w:p>
      <w:pPr>
        <w:pStyle w:val="BookText"/>
      </w:pPr>
      <w:r>
        <w:rPr>
          <w:rFonts w:ascii="IRNazanin" w:hAnsi="IRNazanin" w:eastAsia="IRNazanin" w:cs="IRNazanin"/>
          <w:lang w:bidi="fa-IR"/>
          <w:color w:val="111111"/>
          <w:sz w:val="28"/>
          <w:szCs w:val="28"/>
          <w:rtl/>
        </w:rPr>
        <w:t xml:space="preserve">9 - پيامبر (صلی الله علیه و آله) ، مأمور ابلاغ رحمت و مغفرت الهى نسبت به كافران تنبّه يافته</w:t>
      </w:r>
    </w:p>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IRNazanin" w:hAnsi="IRNazanin" w:eastAsia="IRNazanin" w:cs="IRNazanin"/>
          <w:lang w:bidi="fa-IR"/>
          <w:color w:val="111111"/>
          <w:sz w:val="28"/>
          <w:szCs w:val="28"/>
          <w:rtl/>
        </w:rPr>
        <w:t xml:space="preserve">برداشت فوق بر اين اساس است كه متعلق «إن ينتهوا» كفر باشد يعنى اگر از كفر دست كشيدند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- 8 - 69 - 12</w:t>
      </w:r>
    </w:p>
    <w:p>
      <w:pPr>
        <w:pStyle w:val="BookText"/>
      </w:pPr>
      <w:r>
        <w:rPr>
          <w:rFonts w:ascii="IRNazanin" w:hAnsi="IRNazanin" w:eastAsia="IRNazanin" w:cs="IRNazanin"/>
          <w:lang w:bidi="fa-IR"/>
          <w:color w:val="111111"/>
          <w:sz w:val="28"/>
          <w:szCs w:val="28"/>
          <w:rtl/>
        </w:rPr>
        <w:t xml:space="preserve">12 - مغفرت الهى پرتوى از رحمت اوست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- 8 - 70 - 12</w:t>
      </w:r>
    </w:p>
    <w:p>
      <w:pPr>
        <w:pStyle w:val="BookText"/>
      </w:pPr>
      <w:r>
        <w:rPr>
          <w:rFonts w:ascii="IRNazanin" w:hAnsi="IRNazanin" w:eastAsia="IRNazanin" w:cs="IRNazanin"/>
          <w:lang w:bidi="fa-IR"/>
          <w:color w:val="111111"/>
          <w:sz w:val="28"/>
          <w:szCs w:val="28"/>
          <w:rtl/>
        </w:rPr>
        <w:t xml:space="preserve">12 - آمرزش گناه ستيزه جويان عليه دين ، پس از گرايش آنان به اسلام ، جلوه اى از مغفرت و رحمت خدا نسبت به انسانهاست .</w:t>
      </w:r>
    </w:p>
    <w:p>
      <w:pPr>
        <w:pStyle w:val="BookText"/>
      </w:pPr>
      <w:r>
        <w:rPr>
          <w:rFonts w:ascii="Amiri" w:hAnsi="Amiri" w:eastAsia="Amiri" w:cs="Amiri"/>
          <w:lang w:bidi="ar-SA"/>
          <w:color w:val="111111"/>
          <w:sz w:val="28"/>
          <w:szCs w:val="28"/>
          <w:rtl/>
        </w:rPr>
        <w:t xml:space="preserve">و يغفر لكم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- 9 - 5 - 19</w:t>
      </w:r>
    </w:p>
    <w:p>
      <w:pPr>
        <w:pStyle w:val="BookText"/>
      </w:pPr>
      <w:r>
        <w:rPr>
          <w:rFonts w:ascii="Amiri" w:hAnsi="Amiri" w:eastAsia="Amiri" w:cs="Amiri"/>
          <w:lang w:bidi="ar-SA"/>
          <w:color w:val="111111"/>
          <w:sz w:val="28"/>
          <w:szCs w:val="28"/>
          <w:rtl/>
        </w:rPr>
        <w:t xml:space="preserve">19 - آمرزش الهى ، آميخته با رحمت و مهربانى است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برداشت فوق بر اين اساس است كه «رحيم» صفت «غفور»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- 9 - 21 - 9</w:t>
      </w:r>
    </w:p>
    <w:p>
      <w:pPr>
        <w:pStyle w:val="BookText"/>
      </w:pPr>
      <w:r>
        <w:rPr>
          <w:rFonts w:ascii="IRNazanin" w:hAnsi="IRNazanin" w:eastAsia="IRNazanin" w:cs="IRNazanin"/>
          <w:lang w:bidi="fa-IR"/>
          <w:color w:val="111111"/>
          <w:sz w:val="28"/>
          <w:szCs w:val="28"/>
          <w:rtl/>
        </w:rPr>
        <w:t xml:space="preserve">9 - برخوردارى از رحمت و رضوان الهى و بهشت سرشار از نعمتِ زوال ناپذير ، نمودى از رستگارى انسان است .</w:t>
      </w:r>
    </w:p>
    <w:p>
      <w:pPr>
        <w:pStyle w:val="BookText"/>
      </w:pPr>
      <w:r>
        <w:rPr>
          <w:rFonts w:ascii="Amiri" w:hAnsi="Amiri" w:eastAsia="Amiri" w:cs="Amiri"/>
          <w:lang w:bidi="ar-SA"/>
          <w:color w:val="111111"/>
          <w:sz w:val="28"/>
          <w:szCs w:val="28"/>
          <w:rtl/>
        </w:rPr>
        <w:t xml:space="preserve">و أولئك هم الفائزون. يبشرهم ربهم برحمة منه و رضون و جنت لهم فيها نعيم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- 9 - 118 - 16</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توبه پذيرىِ آميخته به رحمت گسترده ، تنها از آن خداست .</w:t>
      </w:r>
    </w:p>
    <w:p>
      <w:pPr>
        <w:pStyle w:val="BookText"/>
      </w:pPr>
      <w:r>
        <w:rPr>
          <w:rFonts w:ascii="Amiri" w:hAnsi="Amiri" w:eastAsia="Amiri" w:cs="Amiri"/>
          <w:lang w:bidi="ar-SA"/>
          <w:color w:val="111111"/>
          <w:sz w:val="28"/>
          <w:szCs w:val="28"/>
          <w:rtl/>
        </w:rPr>
        <w:t xml:space="preserve">إن اللّه هو التواب الرحيم</w:t>
      </w:r>
    </w:p>
    <w:p>
      <w:pPr>
        <w:pStyle w:val="BookText"/>
      </w:pPr>
      <w:r>
        <w:rPr>
          <w:rFonts w:ascii="Amiri" w:hAnsi="Amiri" w:eastAsia="Amiri" w:cs="Amiri"/>
          <w:lang w:bidi="ar-SA"/>
          <w:color w:val="111111"/>
          <w:sz w:val="28"/>
          <w:szCs w:val="28"/>
          <w:rtl/>
        </w:rPr>
        <w:t xml:space="preserve">خبر محلى به الف و لام جنس (التواب الرحيم)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- 10 - 86 - 6</w:t>
      </w:r>
    </w:p>
    <w:p>
      <w:pPr>
        <w:pStyle w:val="BookText"/>
      </w:pPr>
      <w:r>
        <w:rPr>
          <w:rFonts w:ascii="IRNazanin" w:hAnsi="IRNazanin" w:eastAsia="IRNazanin" w:cs="IRNazanin"/>
          <w:lang w:bidi="fa-IR"/>
          <w:color w:val="111111"/>
          <w:sz w:val="28"/>
          <w:szCs w:val="28"/>
          <w:rtl/>
        </w:rPr>
        <w:t xml:space="preserve">6 - بنى اسرائيل ، خواهان هجرت از سرزمين مصر به سرزمين ديگر بودند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- 11 - 43 - 5</w:t>
      </w:r>
    </w:p>
    <w:p>
      <w:pPr>
        <w:pStyle w:val="BookText"/>
      </w:pPr>
      <w:r>
        <w:rPr>
          <w:rFonts w:ascii="IRNazanin" w:hAnsi="IRNazanin" w:eastAsia="IRNazanin" w:cs="IRNazanin"/>
          <w:lang w:bidi="fa-IR"/>
          <w:color w:val="111111"/>
          <w:sz w:val="28"/>
          <w:szCs w:val="28"/>
          <w:rtl/>
        </w:rPr>
        <w:t xml:space="preserve">5- هيچ چيز و هيچ كس ، جز خداوند رحمان ، توانا بر نجات افراد از حادثه طوفان نوح نبود .</w:t>
      </w:r>
    </w:p>
    <w:p>
      <w:pPr>
        <w:pStyle w:val="BookText"/>
      </w:pPr>
      <w:r>
        <w:rPr>
          <w:rFonts w:ascii="Amiri" w:hAnsi="Amiri" w:eastAsia="Amiri" w:cs="Amiri"/>
          <w:lang w:bidi="ar-SA"/>
          <w:color w:val="111111"/>
          <w:sz w:val="28"/>
          <w:szCs w:val="28"/>
          <w:rtl/>
        </w:rPr>
        <w:t xml:space="preserve">قال لاعاصم اليوم من أمر الله إلاّ من رحم</w:t>
      </w:r>
    </w:p>
    <w:p>
      <w:pPr>
        <w:pStyle w:val="BookText"/>
      </w:pPr>
      <w:r>
        <w:rPr>
          <w:rFonts w:ascii="IRNazanin" w:hAnsi="IRNazanin" w:eastAsia="IRNazanin" w:cs="IRNazanin"/>
          <w:lang w:bidi="fa-IR"/>
          <w:color w:val="111111"/>
          <w:sz w:val="28"/>
          <w:szCs w:val="28"/>
          <w:rtl/>
        </w:rPr>
        <w:t xml:space="preserve">ظاهر جمله «لاعاصم . ..» اين است كه «من رحم» استثنا از «لاعاصم» باشد. در اين صورت بايد گفت: مراد از «من رحم» رحم كننده ، يعنى خداوند است نه كسى كه مورد رحمت قرار مى گيرد; يعنى: لاعاصم ... الا الراحم و هو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- 11 - 47 - 11</w:t>
      </w:r>
    </w:p>
    <w:p>
      <w:pPr>
        <w:pStyle w:val="BookText"/>
      </w:pPr>
      <w:r>
        <w:rPr>
          <w:rFonts w:ascii="Amiri" w:hAnsi="Amiri" w:eastAsia="Amiri" w:cs="Amiri"/>
          <w:lang w:bidi="ar-SA"/>
          <w:color w:val="111111"/>
          <w:sz w:val="28"/>
          <w:szCs w:val="28"/>
          <w:rtl/>
        </w:rPr>
        <w:t xml:space="preserve">11- مغفرت و رحمت خداوند ، جلوه اى از ربوبيت اوست .</w:t>
      </w:r>
    </w:p>
    <w:p>
      <w:pPr>
        <w:pStyle w:val="BookText"/>
      </w:pPr>
      <w:r>
        <w:rPr>
          <w:rFonts w:ascii="IRNazanin" w:hAnsi="IRNazanin" w:eastAsia="IRNazanin" w:cs="IRNazanin"/>
          <w:lang w:bidi="fa-IR"/>
          <w:color w:val="111111"/>
          <w:sz w:val="28"/>
          <w:szCs w:val="28"/>
          <w:rtl/>
        </w:rPr>
        <w:t xml:space="preserve">قال رب . .. و إلاّ تغفر لى و ترحمنى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- 11 - 58 - 7</w:t>
      </w:r>
    </w:p>
    <w:p>
      <w:pPr>
        <w:pStyle w:val="BookText"/>
      </w:pPr>
      <w:r>
        <w:rPr>
          <w:rFonts w:ascii="Amiri" w:hAnsi="Amiri" w:eastAsia="Amiri" w:cs="Amiri"/>
          <w:lang w:bidi="ar-SA"/>
          <w:color w:val="111111"/>
          <w:sz w:val="28"/>
          <w:szCs w:val="28"/>
          <w:rtl/>
        </w:rPr>
        <w:t xml:space="preserve">7- اهل ايمان ، شايسته برخوردارشدن از رحمت الهى اند .</w:t>
      </w:r>
    </w:p>
    <w:p>
      <w:pPr>
        <w:pStyle w:val="BookText"/>
      </w:pPr>
      <w:r>
        <w:rPr>
          <w:rFonts w:ascii="Amiri" w:hAnsi="Amiri" w:eastAsia="Amiri" w:cs="Amiri"/>
          <w:lang w:bidi="ar-SA"/>
          <w:color w:val="111111"/>
          <w:sz w:val="28"/>
          <w:szCs w:val="28"/>
          <w:rtl/>
        </w:rPr>
        <w:t xml:space="preserve">نجّينا هودًا والذين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- 11 - 73 - 5،6</w:t>
      </w:r>
    </w:p>
    <w:p>
      <w:pPr>
        <w:pStyle w:val="BookText"/>
      </w:pPr>
      <w:r>
        <w:rPr>
          <w:rFonts w:ascii="Amiri" w:hAnsi="Amiri" w:eastAsia="Amiri" w:cs="Amiri"/>
          <w:lang w:bidi="ar-SA"/>
          <w:color w:val="111111"/>
          <w:sz w:val="28"/>
          <w:szCs w:val="28"/>
          <w:rtl/>
        </w:rPr>
        <w:t xml:space="preserve">5- اسحاق و يعقوب ، رحمت و بركتى از ناحيه خداوند براى ابراهيم ( ع ) و خانواده او</w:t>
      </w:r>
    </w:p>
    <w:p>
      <w:pPr>
        <w:pStyle w:val="BookText"/>
      </w:pPr>
      <w:r>
        <w:rPr>
          <w:rFonts w:ascii="Amiri" w:hAnsi="Amiri" w:eastAsia="Amiri" w:cs="Amiri"/>
          <w:lang w:bidi="ar-SA"/>
          <w:color w:val="111111"/>
          <w:sz w:val="28"/>
          <w:szCs w:val="28"/>
          <w:rtl/>
        </w:rPr>
        <w:t xml:space="preserve">فبشّرنها بإسحق . .. رحمت الله و بركته عليكم أهل البيت</w:t>
      </w:r>
    </w:p>
    <w:p>
      <w:pPr>
        <w:pStyle w:val="BookText"/>
      </w:pPr>
      <w:r>
        <w:rPr>
          <w:rFonts w:ascii="Amiri" w:hAnsi="Amiri" w:eastAsia="Amiri" w:cs="Amiri"/>
          <w:lang w:bidi="ar-SA"/>
          <w:color w:val="111111"/>
          <w:sz w:val="28"/>
          <w:szCs w:val="28"/>
          <w:rtl/>
        </w:rPr>
        <w:t xml:space="preserve">6- فرزند صالح ، رحمت و بركت خداوند است .</w:t>
      </w:r>
    </w:p>
    <w:p>
      <w:pPr>
        <w:pStyle w:val="BookText"/>
      </w:pPr>
      <w:r>
        <w:rPr>
          <w:rFonts w:ascii="Amiri" w:hAnsi="Amiri" w:eastAsia="Amiri" w:cs="Amiri"/>
          <w:lang w:bidi="ar-SA"/>
          <w:color w:val="111111"/>
          <w:sz w:val="28"/>
          <w:szCs w:val="28"/>
          <w:rtl/>
        </w:rPr>
        <w:t xml:space="preserve">فبشّرنها بإسحق . .. رحمت الله و بركته عليكم أهل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- 12 - 53 - 12</w:t>
      </w:r>
    </w:p>
    <w:p>
      <w:pPr>
        <w:pStyle w:val="BookText"/>
      </w:pPr>
      <w:r>
        <w:rPr>
          <w:rFonts w:ascii="IRNazanin" w:hAnsi="IRNazanin" w:eastAsia="IRNazanin" w:cs="IRNazanin"/>
          <w:lang w:bidi="fa-IR"/>
          <w:color w:val="111111"/>
          <w:sz w:val="28"/>
          <w:szCs w:val="28"/>
          <w:rtl/>
        </w:rPr>
        <w:t xml:space="preserve">12- مغفرت و رحمت خداوند بر بندگان ، پرتوى از ربوبيت او بر ايشان است .</w:t>
      </w:r>
    </w:p>
    <w:p>
      <w:pPr>
        <w:pStyle w:val="BookText"/>
      </w:pPr>
      <w:r>
        <w:rPr>
          <w:rFonts w:ascii="Amiri" w:hAnsi="Amiri" w:eastAsia="Amiri" w:cs="Amiri"/>
          <w:lang w:bidi="ar-SA"/>
          <w:color w:val="111111"/>
          <w:sz w:val="28"/>
          <w:szCs w:val="28"/>
          <w:rtl/>
        </w:rPr>
        <w:t xml:space="preserve">إلاّ ما رحم ربى إن ربى غفور رحيم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- 15 - 49 - 4</w:t>
      </w:r>
    </w:p>
    <w:p>
      <w:pPr>
        <w:pStyle w:val="BookText"/>
      </w:pPr>
      <w:r>
        <w:rPr>
          <w:rFonts w:ascii="Amiri" w:hAnsi="Amiri" w:eastAsia="Amiri" w:cs="Amiri"/>
          <w:lang w:bidi="ar-SA"/>
          <w:color w:val="111111"/>
          <w:sz w:val="28"/>
          <w:szCs w:val="28"/>
          <w:rtl/>
        </w:rPr>
        <w:t xml:space="preserve">4- غفران خداوند ، آميخته با رحمت و مهربانى اوست .</w:t>
      </w:r>
    </w:p>
    <w:p>
      <w:pPr>
        <w:pStyle w:val="BookText"/>
      </w:pPr>
      <w:r>
        <w:rPr>
          <w:rFonts w:ascii="Amiri" w:hAnsi="Amiri" w:eastAsia="Amiri" w:cs="Amiri"/>
          <w:lang w:bidi="ar-SA"/>
          <w:color w:val="111111"/>
          <w:sz w:val="28"/>
          <w:szCs w:val="28"/>
          <w:rtl/>
        </w:rPr>
        <w:t xml:space="preserve">أنا الغفور الرحيم</w:t>
      </w:r>
    </w:p>
    <w:p>
      <w:pPr>
        <w:pStyle w:val="BookText"/>
      </w:pPr>
      <w:r>
        <w:rPr>
          <w:rFonts w:ascii="Amiri" w:hAnsi="Amiri" w:eastAsia="Amiri" w:cs="Amiri"/>
          <w:lang w:bidi="ar-SA"/>
          <w:color w:val="111111"/>
          <w:sz w:val="28"/>
          <w:szCs w:val="28"/>
          <w:rtl/>
        </w:rPr>
        <w:t xml:space="preserve">برداشت فوق بنابراين نكته است كه «الرحيم» صفت براى «الغفور»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- 15 - 56 - 5</w:t>
      </w:r>
    </w:p>
    <w:p>
      <w:pPr>
        <w:pStyle w:val="BookText"/>
      </w:pPr>
      <w:r>
        <w:rPr>
          <w:rFonts w:ascii="IRNazanin" w:hAnsi="IRNazanin" w:eastAsia="IRNazanin" w:cs="IRNazanin"/>
          <w:lang w:bidi="fa-IR"/>
          <w:color w:val="111111"/>
          <w:sz w:val="28"/>
          <w:szCs w:val="28"/>
          <w:rtl/>
        </w:rPr>
        <w:t xml:space="preserve">5- فرزنددار شدن ، رحمتى است الهى .</w:t>
      </w:r>
    </w:p>
    <w:p>
      <w:pPr>
        <w:pStyle w:val="BookText"/>
      </w:pPr>
      <w:r>
        <w:rPr>
          <w:rFonts w:ascii="Amiri" w:hAnsi="Amiri" w:eastAsia="Amiri" w:cs="Amiri"/>
          <w:lang w:bidi="ar-SA"/>
          <w:color w:val="111111"/>
          <w:sz w:val="28"/>
          <w:szCs w:val="28"/>
          <w:rtl/>
        </w:rPr>
        <w:t xml:space="preserve">نبشرك بغلم . .. و من يقنط من رحمة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- 16 - 7 - 6</w:t>
      </w:r>
    </w:p>
    <w:p>
      <w:pPr>
        <w:pStyle w:val="BookText"/>
      </w:pPr>
      <w:r>
        <w:rPr>
          <w:rFonts w:ascii="Amiri" w:hAnsi="Amiri" w:eastAsia="Amiri" w:cs="Amiri"/>
          <w:lang w:bidi="ar-SA"/>
          <w:color w:val="111111"/>
          <w:sz w:val="28"/>
          <w:szCs w:val="28"/>
          <w:rtl/>
        </w:rPr>
        <w:t xml:space="preserve">6- رأفت و رحمت خداوند ، جلوه اى از مقام ربوبيت اوست .</w:t>
      </w:r>
    </w:p>
    <w:p>
      <w:pPr>
        <w:pStyle w:val="BookText"/>
      </w:pPr>
      <w:r>
        <w:rPr>
          <w:rFonts w:ascii="Amiri" w:hAnsi="Amiri" w:eastAsia="Amiri" w:cs="Amiri"/>
          <w:lang w:bidi="ar-SA"/>
          <w:color w:val="111111"/>
          <w:sz w:val="28"/>
          <w:szCs w:val="28"/>
          <w:rtl/>
        </w:rPr>
        <w:t xml:space="preserve">إن ربّكم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- 16 - 115 - 18</w:t>
      </w:r>
    </w:p>
    <w:p>
      <w:pPr>
        <w:pStyle w:val="BookText"/>
      </w:pPr>
      <w:r>
        <w:rPr>
          <w:rFonts w:ascii="IRNazanin" w:hAnsi="IRNazanin" w:eastAsia="IRNazanin" w:cs="IRNazanin"/>
          <w:lang w:bidi="fa-IR"/>
          <w:color w:val="111111"/>
          <w:sz w:val="28"/>
          <w:szCs w:val="28"/>
          <w:rtl/>
        </w:rPr>
        <w:t xml:space="preserve">18- خداوند ، داراى غفران و رحمت گسترده است .</w:t>
      </w:r>
    </w:p>
    <w:p>
      <w:pPr>
        <w:pStyle w:val="BookText"/>
      </w:pPr>
      <w:r>
        <w:rPr>
          <w:rFonts w:ascii="Amiri" w:hAnsi="Amiri" w:eastAsia="Amiri" w:cs="Amiri"/>
          <w:lang w:bidi="ar-SA"/>
          <w:color w:val="111111"/>
          <w:sz w:val="28"/>
          <w:szCs w:val="28"/>
          <w:rtl/>
        </w:rPr>
        <w:t xml:space="preserve">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- 16 - 119 - 10</w:t>
      </w:r>
    </w:p>
    <w:p>
      <w:pPr>
        <w:pStyle w:val="BookText"/>
      </w:pPr>
      <w:r>
        <w:rPr>
          <w:rFonts w:ascii="IRNazanin" w:hAnsi="IRNazanin" w:eastAsia="IRNazanin" w:cs="IRNazanin"/>
          <w:lang w:bidi="fa-IR"/>
          <w:color w:val="111111"/>
          <w:sz w:val="28"/>
          <w:szCs w:val="28"/>
          <w:rtl/>
        </w:rPr>
        <w:t xml:space="preserve">10- خداوند ، داراى بخشش و رحمت گسترده است .</w:t>
      </w:r>
    </w:p>
    <w:p>
      <w:pPr>
        <w:pStyle w:val="BookText"/>
      </w:pPr>
      <w:r>
        <w:rPr>
          <w:rFonts w:ascii="Amiri" w:hAnsi="Amiri" w:eastAsia="Amiri" w:cs="Amiri"/>
          <w:lang w:bidi="ar-SA"/>
          <w:color w:val="111111"/>
          <w:sz w:val="28"/>
          <w:szCs w:val="28"/>
          <w:rtl/>
        </w:rPr>
        <w:t xml:space="preserve">إن ربّك . ..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- 17 - 8 - 5</w:t>
      </w:r>
    </w:p>
    <w:p>
      <w:pPr>
        <w:pStyle w:val="BookText"/>
      </w:pPr>
      <w:r>
        <w:rPr>
          <w:rFonts w:ascii="Amiri" w:hAnsi="Amiri" w:eastAsia="Amiri" w:cs="Amiri"/>
          <w:lang w:bidi="ar-SA"/>
          <w:color w:val="111111"/>
          <w:sz w:val="28"/>
          <w:szCs w:val="28"/>
          <w:rtl/>
        </w:rPr>
        <w:t xml:space="preserve">5- رحمت خداوند ، جلوه ربوبيت اوست .</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- 17 - 28 - 12</w:t>
      </w:r>
    </w:p>
    <w:p>
      <w:pPr>
        <w:pStyle w:val="BookText"/>
      </w:pPr>
      <w:r>
        <w:rPr>
          <w:rFonts w:ascii="Amiri" w:hAnsi="Amiri" w:eastAsia="Amiri" w:cs="Amiri"/>
          <w:lang w:bidi="ar-SA"/>
          <w:color w:val="111111"/>
          <w:sz w:val="28"/>
          <w:szCs w:val="28"/>
          <w:rtl/>
        </w:rPr>
        <w:t xml:space="preserve">12- مؤمنان ، بايد امكانات و نعمت هاى دنيوى را رحمتى از جانب خدا بدانند .</w:t>
      </w:r>
    </w:p>
    <w:p>
      <w:pPr>
        <w:pStyle w:val="BookText"/>
      </w:pPr>
      <w:r>
        <w:rPr>
          <w:rFonts w:ascii="Amiri" w:hAnsi="Amiri" w:eastAsia="Amiri" w:cs="Amiri"/>
          <w:lang w:bidi="ar-SA"/>
          <w:color w:val="111111"/>
          <w:sz w:val="28"/>
          <w:szCs w:val="28"/>
          <w:rtl/>
        </w:rPr>
        <w:t xml:space="preserve">و إمّا تعرضنّ عنهم ابتغاء رحمة من ربّك ترجوها</w:t>
      </w:r>
    </w:p>
    <w:p>
      <w:pPr>
        <w:pStyle w:val="BookText"/>
      </w:pPr>
      <w:r>
        <w:rPr>
          <w:rFonts w:ascii="IRNazanin" w:hAnsi="IRNazanin" w:eastAsia="IRNazanin" w:cs="IRNazanin"/>
          <w:lang w:bidi="fa-IR"/>
          <w:color w:val="111111"/>
          <w:sz w:val="28"/>
          <w:szCs w:val="28"/>
          <w:rtl/>
        </w:rPr>
        <w:t xml:space="preserve">توصيه به پيامبر(صلی الله علیه و آله) (و يا مؤمنان) براى برخورد شايسته با مستمندان در صورت عدم امكان كمك به آنها با تعبير «ابتغاء</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من ربك ترجوها» مى تواند إشعار به اين نكته داشته باشد كه مؤمنان بايد به خدادادى بودن امكانات توجه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- 17 - 66 - 9،11</w:t>
      </w:r>
    </w:p>
    <w:p>
      <w:pPr>
        <w:pStyle w:val="BookText"/>
      </w:pPr>
      <w:r>
        <w:rPr>
          <w:rFonts w:ascii="Amiri" w:hAnsi="Amiri" w:eastAsia="Amiri" w:cs="Amiri"/>
          <w:lang w:bidi="ar-SA"/>
          <w:color w:val="111111"/>
          <w:sz w:val="28"/>
          <w:szCs w:val="28"/>
          <w:rtl/>
        </w:rPr>
        <w:t xml:space="preserve">9- خداوند ، به انسان ها مهرورز و رحيم است .</w:t>
      </w:r>
    </w:p>
    <w:p>
      <w:pPr>
        <w:pStyle w:val="BookText"/>
      </w:pPr>
      <w:r>
        <w:rPr>
          <w:rFonts w:ascii="Amiri" w:hAnsi="Amiri" w:eastAsia="Amiri" w:cs="Amiri"/>
          <w:lang w:bidi="ar-SA"/>
          <w:color w:val="111111"/>
          <w:sz w:val="28"/>
          <w:szCs w:val="28"/>
          <w:rtl/>
        </w:rPr>
        <w:t xml:space="preserve">إنه كان بكم رحيمًا</w:t>
      </w:r>
    </w:p>
    <w:p>
      <w:pPr>
        <w:pStyle w:val="BookText"/>
      </w:pPr>
      <w:r>
        <w:rPr>
          <w:rFonts w:ascii="IRNazanin" w:hAnsi="IRNazanin" w:eastAsia="IRNazanin" w:cs="IRNazanin"/>
          <w:lang w:bidi="fa-IR"/>
          <w:color w:val="111111"/>
          <w:sz w:val="28"/>
          <w:szCs w:val="28"/>
          <w:rtl/>
        </w:rPr>
        <w:t xml:space="preserve">11- ربوبيت خداوند به انسان ها ، آميخته با رحمتى گسترده و فراگير است .</w:t>
      </w:r>
    </w:p>
    <w:p>
      <w:pPr>
        <w:pStyle w:val="BookText"/>
      </w:pPr>
      <w:r>
        <w:rPr>
          <w:rFonts w:ascii="Amiri" w:hAnsi="Amiri" w:eastAsia="Amiri" w:cs="Amiri"/>
          <w:lang w:bidi="ar-SA"/>
          <w:color w:val="111111"/>
          <w:sz w:val="28"/>
          <w:szCs w:val="28"/>
          <w:rtl/>
        </w:rPr>
        <w:t xml:space="preserve">ربّكم . .. إنه كان بكم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- 17 - 87 - 7</w:t>
      </w:r>
    </w:p>
    <w:p>
      <w:pPr>
        <w:pStyle w:val="BookText"/>
      </w:pPr>
      <w:r>
        <w:rPr>
          <w:rFonts w:ascii="IRNazanin" w:hAnsi="IRNazanin" w:eastAsia="IRNazanin" w:cs="IRNazanin"/>
          <w:lang w:bidi="fa-IR"/>
          <w:color w:val="111111"/>
          <w:sz w:val="28"/>
          <w:szCs w:val="28"/>
          <w:rtl/>
        </w:rPr>
        <w:t xml:space="preserve">7- ربوبيت الهى نسبت به پيامبر (صلی الله علیه و آله) ، ربوبيتى آميخته با رحمت است .</w:t>
      </w:r>
    </w:p>
    <w:p>
      <w:pPr>
        <w:pStyle w:val="BookText"/>
      </w:pPr>
      <w:r>
        <w:rPr>
          <w:rFonts w:ascii="Amiri" w:hAnsi="Amiri" w:eastAsia="Amiri" w:cs="Amiri"/>
          <w:lang w:bidi="ar-SA"/>
          <w:color w:val="111111"/>
          <w:sz w:val="28"/>
          <w:szCs w:val="28"/>
          <w:rtl/>
        </w:rPr>
        <w:t xml:space="preserve">إلاّ 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- 17 - 100 - 7،8</w:t>
      </w:r>
    </w:p>
    <w:p>
      <w:pPr>
        <w:pStyle w:val="BookText"/>
      </w:pPr>
      <w:r>
        <w:rPr>
          <w:rFonts w:ascii="IRNazanin" w:hAnsi="IRNazanin" w:eastAsia="IRNazanin" w:cs="IRNazanin"/>
          <w:lang w:bidi="fa-IR"/>
          <w:color w:val="111111"/>
          <w:sz w:val="28"/>
          <w:szCs w:val="28"/>
          <w:rtl/>
        </w:rPr>
        <w:t xml:space="preserve">7- رحمت پروردگار ، داراى خزاينى عظيم و گسترده</w:t>
      </w:r>
    </w:p>
    <w:p>
      <w:pPr>
        <w:pStyle w:val="BookText"/>
      </w:pPr>
      <w:r>
        <w:rPr>
          <w:rFonts w:ascii="Amiri" w:hAnsi="Amiri" w:eastAsia="Amiri" w:cs="Amiri"/>
          <w:lang w:bidi="ar-SA"/>
          <w:color w:val="111111"/>
          <w:sz w:val="28"/>
          <w:szCs w:val="28"/>
          <w:rtl/>
        </w:rPr>
        <w:t xml:space="preserve">خزائن رحمة ربّى</w:t>
      </w:r>
    </w:p>
    <w:p>
      <w:pPr>
        <w:pStyle w:val="BookText"/>
      </w:pPr>
      <w:r>
        <w:rPr>
          <w:rFonts w:ascii="Amiri" w:hAnsi="Amiri" w:eastAsia="Amiri" w:cs="Amiri"/>
          <w:lang w:bidi="ar-SA"/>
          <w:color w:val="111111"/>
          <w:sz w:val="28"/>
          <w:szCs w:val="28"/>
          <w:rtl/>
        </w:rPr>
        <w:t xml:space="preserve">8- ربوبيت الهى ، آميخته به رحمت است .</w:t>
      </w:r>
    </w:p>
    <w:p>
      <w:pPr>
        <w:pStyle w:val="BookText"/>
      </w:pPr>
      <w:r>
        <w:rPr>
          <w:rFonts w:ascii="Amiri" w:hAnsi="Amiri" w:eastAsia="Amiri" w:cs="Amiri"/>
          <w:lang w:bidi="ar-SA"/>
          <w:color w:val="111111"/>
          <w:sz w:val="28"/>
          <w:szCs w:val="28"/>
          <w:rtl/>
        </w:rPr>
        <w:t xml:space="preserve">رحمة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- 18 - 58 - 1،2</w:t>
      </w:r>
    </w:p>
    <w:p>
      <w:pPr>
        <w:pStyle w:val="BookText"/>
      </w:pPr>
      <w:r>
        <w:rPr>
          <w:rFonts w:ascii="IRNazanin" w:hAnsi="IRNazanin" w:eastAsia="IRNazanin" w:cs="IRNazanin"/>
          <w:lang w:bidi="fa-IR"/>
          <w:color w:val="111111"/>
          <w:sz w:val="28"/>
          <w:szCs w:val="28"/>
          <w:rtl/>
        </w:rPr>
        <w:t xml:space="preserve">1- خداوند ، بسيار آمرزنده و داراى رحمت گسترده است .</w:t>
      </w:r>
    </w:p>
    <w:p>
      <w:pPr>
        <w:pStyle w:val="BookText"/>
      </w:pPr>
      <w:r>
        <w:rPr>
          <w:rFonts w:ascii="Amiri" w:hAnsi="Amiri" w:eastAsia="Amiri" w:cs="Amiri"/>
          <w:lang w:bidi="ar-SA"/>
          <w:color w:val="111111"/>
          <w:sz w:val="28"/>
          <w:szCs w:val="28"/>
          <w:rtl/>
        </w:rPr>
        <w:t xml:space="preserve">و ربّك الغفور ذوالرحمة</w:t>
      </w:r>
    </w:p>
    <w:p>
      <w:pPr>
        <w:pStyle w:val="BookText"/>
      </w:pPr>
      <w:r>
        <w:rPr>
          <w:rFonts w:ascii="IRNazanin" w:hAnsi="IRNazanin" w:eastAsia="IRNazanin" w:cs="IRNazanin"/>
          <w:lang w:bidi="fa-IR"/>
          <w:color w:val="111111"/>
          <w:sz w:val="28"/>
          <w:szCs w:val="28"/>
          <w:rtl/>
        </w:rPr>
        <w:t xml:space="preserve">«غفور» صيغه مبالغه است و حرف «ال» در «الرحمة» بر كمال (استغراق صفات) دلالت دارد، بنابراين، «ذوالرحمة» يعنى «مالكِ رحمتِ كامل» و اين، حاكى از گستردگى رحمت الهى است.</w:t>
      </w:r>
    </w:p>
    <w:p>
      <w:pPr>
        <w:pStyle w:val="BookText"/>
      </w:pPr>
      <w:r>
        <w:rPr>
          <w:rFonts w:ascii="Amiri" w:hAnsi="Amiri" w:eastAsia="Amiri" w:cs="Amiri"/>
          <w:lang w:bidi="ar-SA"/>
          <w:color w:val="111111"/>
          <w:sz w:val="28"/>
          <w:szCs w:val="28"/>
          <w:rtl/>
        </w:rPr>
        <w:t xml:space="preserve">2- غفران و رحمت خداوند ، جلوه هايى از مقام ربوبيّت او است .</w:t>
      </w:r>
    </w:p>
    <w:p>
      <w:pPr>
        <w:pStyle w:val="BookText"/>
      </w:pPr>
      <w:r>
        <w:rPr>
          <w:rFonts w:ascii="Amiri" w:hAnsi="Amiri" w:eastAsia="Amiri" w:cs="Amiri"/>
          <w:lang w:bidi="ar-SA"/>
          <w:color w:val="111111"/>
          <w:sz w:val="28"/>
          <w:szCs w:val="28"/>
          <w:rtl/>
        </w:rPr>
        <w:t xml:space="preserve">و ربّك الغفور ذوالرحمة</w:t>
      </w:r>
    </w:p>
    <w:p>
      <w:pPr>
        <w:pStyle w:val="BookText"/>
      </w:pPr>
      <w:r>
        <w:rPr>
          <w:rFonts w:ascii="Amiri" w:hAnsi="Amiri" w:eastAsia="Amiri" w:cs="Amiri"/>
          <w:lang w:bidi="ar-SA"/>
          <w:color w:val="111111"/>
          <w:sz w:val="28"/>
          <w:szCs w:val="28"/>
          <w:rtl/>
        </w:rPr>
        <w:t xml:space="preserve">«الغفور» مى تواند خبر و يا صفت براى «ربّك»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- 18 - 82 - 15</w:t>
      </w:r>
    </w:p>
    <w:p>
      <w:pPr>
        <w:pStyle w:val="BookText"/>
      </w:pPr>
      <w:r>
        <w:rPr>
          <w:rFonts w:ascii="Amiri" w:hAnsi="Amiri" w:eastAsia="Amiri" w:cs="Amiri"/>
          <w:lang w:bidi="ar-SA"/>
          <w:color w:val="111111"/>
          <w:sz w:val="28"/>
          <w:szCs w:val="28"/>
          <w:rtl/>
        </w:rPr>
        <w:t xml:space="preserve">15- رحمت خداوند ، جلوه اى از ربوبيّت او است .</w:t>
      </w:r>
    </w:p>
    <w:p>
      <w:pPr>
        <w:pStyle w:val="BookText"/>
      </w:pPr>
      <w:r>
        <w:rPr>
          <w:rFonts w:ascii="Amiri" w:hAnsi="Amiri" w:eastAsia="Amiri" w:cs="Amiri"/>
          <w:lang w:bidi="ar-SA"/>
          <w:color w:val="111111"/>
          <w:sz w:val="28"/>
          <w:szCs w:val="28"/>
          <w:rtl/>
        </w:rPr>
        <w:t xml:space="preserve">رحمة من ربّك</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- 18 - 98 - 5</w:t>
      </w:r>
    </w:p>
    <w:p>
      <w:pPr>
        <w:pStyle w:val="BookText"/>
      </w:pPr>
      <w:r>
        <w:rPr>
          <w:rFonts w:ascii="Amiri" w:hAnsi="Amiri" w:eastAsia="Amiri" w:cs="Amiri"/>
          <w:lang w:bidi="ar-SA"/>
          <w:color w:val="111111"/>
          <w:sz w:val="28"/>
          <w:szCs w:val="28"/>
          <w:rtl/>
        </w:rPr>
        <w:t xml:space="preserve">5- ربوبيّت الهى ، آميخته به رحمت او است .</w:t>
      </w:r>
    </w:p>
    <w:p>
      <w:pPr>
        <w:pStyle w:val="BookText"/>
      </w:pPr>
      <w:r>
        <w:rPr>
          <w:rFonts w:ascii="Amiri" w:hAnsi="Amiri" w:eastAsia="Amiri" w:cs="Amiri"/>
          <w:lang w:bidi="ar-SA"/>
          <w:color w:val="111111"/>
          <w:sz w:val="28"/>
          <w:szCs w:val="28"/>
          <w:rtl/>
        </w:rPr>
        <w:t xml:space="preserve">رحمة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- 19 - 44 - 6</w:t>
      </w:r>
    </w:p>
    <w:p>
      <w:pPr>
        <w:pStyle w:val="BookText"/>
      </w:pPr>
      <w:r>
        <w:rPr>
          <w:rFonts w:ascii="IRNazanin" w:hAnsi="IRNazanin" w:eastAsia="IRNazanin" w:cs="IRNazanin"/>
          <w:lang w:bidi="fa-IR"/>
          <w:color w:val="111111"/>
          <w:sz w:val="28"/>
          <w:szCs w:val="28"/>
          <w:rtl/>
        </w:rPr>
        <w:t xml:space="preserve">6- شيطان ، موجودى بسيار نافرمان در برابر خداوند و ناسپاس و قدرناشناس دربرابر نعمت ها و رحمت واسعه او است .</w:t>
      </w:r>
    </w:p>
    <w:p>
      <w:pPr>
        <w:pStyle w:val="BookText"/>
      </w:pPr>
      <w:r>
        <w:rPr>
          <w:rFonts w:ascii="Amiri" w:hAnsi="Amiri" w:eastAsia="Amiri" w:cs="Amiri"/>
          <w:lang w:bidi="ar-SA"/>
          <w:color w:val="111111"/>
          <w:sz w:val="28"/>
          <w:szCs w:val="28"/>
          <w:rtl/>
        </w:rPr>
        <w:t xml:space="preserve">إنّ الشيطن كان للرحمن عصيًّا</w:t>
      </w:r>
    </w:p>
    <w:p>
      <w:pPr>
        <w:pStyle w:val="BookText"/>
      </w:pPr>
      <w:r>
        <w:rPr>
          <w:rFonts w:ascii="Amiri" w:hAnsi="Amiri" w:eastAsia="Amiri" w:cs="Amiri"/>
          <w:lang w:bidi="ar-SA"/>
          <w:color w:val="111111"/>
          <w:sz w:val="28"/>
          <w:szCs w:val="28"/>
          <w:rtl/>
        </w:rPr>
        <w:t xml:space="preserve">«عصىّ» براى مبالغه به كار مى رود (مصباح).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- 20 - 5 - 4</w:t>
      </w:r>
    </w:p>
    <w:p>
      <w:pPr>
        <w:pStyle w:val="BookText"/>
      </w:pPr>
      <w:r>
        <w:rPr>
          <w:rFonts w:ascii="Amiri" w:hAnsi="Amiri" w:eastAsia="Amiri" w:cs="Amiri"/>
          <w:lang w:bidi="ar-SA"/>
          <w:color w:val="111111"/>
          <w:sz w:val="28"/>
          <w:szCs w:val="28"/>
          <w:rtl/>
        </w:rPr>
        <w:t xml:space="preserve">4 - حاكميت و اصالت رحمت الهى در نظام آفرينش</w:t>
      </w:r>
    </w:p>
    <w:p>
      <w:pPr>
        <w:pStyle w:val="BookText"/>
      </w:pPr>
      <w:r>
        <w:rPr>
          <w:rFonts w:ascii="IRNazanin" w:hAnsi="IRNazanin" w:eastAsia="IRNazanin" w:cs="IRNazanin"/>
          <w:lang w:bidi="fa-IR"/>
          <w:color w:val="111111"/>
          <w:sz w:val="28"/>
          <w:szCs w:val="28"/>
          <w:rtl/>
        </w:rPr>
        <w:t xml:space="preserve">الرحمن على العرش استوى</w:t>
      </w:r>
    </w:p>
    <w:p>
      <w:pPr>
        <w:pStyle w:val="BookText"/>
      </w:pPr>
      <w:r>
        <w:rPr>
          <w:rFonts w:ascii="IRNazanin" w:hAnsi="IRNazanin" w:eastAsia="IRNazanin" w:cs="IRNazanin"/>
          <w:lang w:bidi="fa-IR"/>
          <w:color w:val="111111"/>
          <w:sz w:val="28"/>
          <w:szCs w:val="28"/>
          <w:rtl/>
        </w:rPr>
        <w:t xml:space="preserve">گزينش عنوان رحمن، هنگام توصيف خداوند به فرمان رواى جهان، گوياى اين نكته است كه تدبير امور جهان براساس رحمت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- 21 - 83 - 12</w:t>
      </w:r>
    </w:p>
    <w:p>
      <w:pPr>
        <w:pStyle w:val="BookText"/>
      </w:pPr>
      <w:r>
        <w:rPr>
          <w:rFonts w:ascii="IRNazanin" w:hAnsi="IRNazanin" w:eastAsia="IRNazanin" w:cs="IRNazanin"/>
          <w:lang w:bidi="fa-IR"/>
          <w:color w:val="111111"/>
          <w:sz w:val="28"/>
          <w:szCs w:val="28"/>
          <w:rtl/>
        </w:rPr>
        <w:t xml:space="preserve">12- التجاى انسان به صفت رحمت الهى ، به هنگام درخواست نياز و نيايش از آداب دعا است .</w:t>
      </w:r>
    </w:p>
    <w:p>
      <w:pPr>
        <w:pStyle w:val="BookText"/>
      </w:pPr>
      <w:r>
        <w:rPr>
          <w:rFonts w:ascii="Amiri" w:hAnsi="Amiri" w:eastAsia="Amiri" w:cs="Amiri"/>
          <w:lang w:bidi="ar-SA"/>
          <w:color w:val="111111"/>
          <w:sz w:val="28"/>
          <w:szCs w:val="28"/>
          <w:rtl/>
        </w:rPr>
        <w:t xml:space="preserve">و أيّوب إذ نادى . .. و أنت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- 21 - 86 - 1،3</w:t>
      </w:r>
    </w:p>
    <w:p>
      <w:pPr>
        <w:pStyle w:val="BookText"/>
      </w:pPr>
      <w:r>
        <w:rPr>
          <w:rFonts w:ascii="Amiri" w:hAnsi="Amiri" w:eastAsia="Amiri" w:cs="Amiri"/>
          <w:lang w:bidi="ar-SA"/>
          <w:color w:val="111111"/>
          <w:sz w:val="28"/>
          <w:szCs w:val="28"/>
          <w:rtl/>
        </w:rPr>
        <w:t xml:space="preserve">1- اسماعيل ، ادريس و ذاالكفل ( ع ) ، از رحمت خاص الهى برخوردار بودند .</w:t>
      </w:r>
    </w:p>
    <w:p>
      <w:pPr>
        <w:pStyle w:val="BookText"/>
      </w:pPr>
      <w:r>
        <w:rPr>
          <w:rFonts w:ascii="Amiri" w:hAnsi="Amiri" w:eastAsia="Amiri" w:cs="Amiri"/>
          <w:lang w:bidi="ar-SA"/>
          <w:color w:val="111111"/>
          <w:sz w:val="28"/>
          <w:szCs w:val="28"/>
          <w:rtl/>
        </w:rPr>
        <w:t xml:space="preserve">و إسمعيل . .. و أدخلنهم فى رحمتنا</w:t>
      </w:r>
    </w:p>
    <w:p>
      <w:pPr>
        <w:pStyle w:val="BookText"/>
      </w:pPr>
      <w:r>
        <w:rPr>
          <w:rFonts w:ascii="Amiri" w:hAnsi="Amiri" w:eastAsia="Amiri" w:cs="Amiri"/>
          <w:lang w:bidi="ar-SA"/>
          <w:color w:val="111111"/>
          <w:sz w:val="28"/>
          <w:szCs w:val="28"/>
          <w:rtl/>
        </w:rPr>
        <w:t xml:space="preserve">از اختصاص به ذكر يافتن اسماعيل، ادريس و ذاالكفل(ع) به بهره مند شدن از رحمت الهى، برداشت يادشده به دست مى آيد; زيرا رحمت خداوند شامل همه موجودات است و همه به نحوى از رحمت خداوند بهره مندند.</w:t>
      </w:r>
    </w:p>
    <w:p>
      <w:pPr>
        <w:pStyle w:val="BookText"/>
      </w:pPr>
      <w:r>
        <w:rPr>
          <w:rFonts w:ascii="Amiri" w:hAnsi="Amiri" w:eastAsia="Amiri" w:cs="Amiri"/>
          <w:lang w:bidi="ar-SA"/>
          <w:color w:val="111111"/>
          <w:sz w:val="28"/>
          <w:szCs w:val="28"/>
          <w:rtl/>
        </w:rPr>
        <w:t xml:space="preserve">3- صبر ، زمينه بهره مندى انسان از رحمت خاص الهى است .</w:t>
      </w:r>
    </w:p>
    <w:p>
      <w:pPr>
        <w:pStyle w:val="BookText"/>
      </w:pPr>
      <w:r>
        <w:rPr>
          <w:rFonts w:ascii="Amiri" w:hAnsi="Amiri" w:eastAsia="Amiri" w:cs="Amiri"/>
          <w:lang w:bidi="ar-SA"/>
          <w:color w:val="111111"/>
          <w:sz w:val="28"/>
          <w:szCs w:val="28"/>
          <w:rtl/>
        </w:rPr>
        <w:t xml:space="preserve">من الصبرين . و أدخلنهم فى رحمتنا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- 21 - 107 - 3</w:t>
      </w:r>
    </w:p>
    <w:p>
      <w:pPr>
        <w:pStyle w:val="BookText"/>
      </w:pPr>
      <w:r>
        <w:rPr>
          <w:rFonts w:ascii="IRNazanin" w:hAnsi="IRNazanin" w:eastAsia="IRNazanin" w:cs="IRNazanin"/>
          <w:lang w:bidi="fa-IR"/>
          <w:color w:val="111111"/>
          <w:sz w:val="28"/>
          <w:szCs w:val="28"/>
          <w:rtl/>
        </w:rPr>
        <w:t xml:space="preserve">3- مجموعه تعاليم اسلام ، براساس رحمت و مهربانى ويژه خداوند به انسان است .</w:t>
      </w:r>
    </w:p>
    <w:p>
      <w:pPr>
        <w:pStyle w:val="BookText"/>
      </w:pPr>
      <w:r>
        <w:rPr>
          <w:rFonts w:ascii="Amiri" w:hAnsi="Amiri" w:eastAsia="Amiri" w:cs="Amiri"/>
          <w:lang w:bidi="ar-SA"/>
          <w:color w:val="111111"/>
          <w:sz w:val="28"/>
          <w:szCs w:val="28"/>
          <w:rtl/>
        </w:rPr>
        <w:t xml:space="preserve">و ما أرسلنك إلاّ رحمة للعلمين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- 23 - 75 - 7</w:t>
      </w:r>
    </w:p>
    <w:p>
      <w:pPr>
        <w:pStyle w:val="BookText"/>
      </w:pPr>
      <w:r>
        <w:rPr>
          <w:rFonts w:ascii="IRNazanin" w:hAnsi="IRNazanin" w:eastAsia="IRNazanin" w:cs="IRNazanin"/>
          <w:lang w:bidi="fa-IR"/>
          <w:color w:val="111111"/>
          <w:sz w:val="28"/>
          <w:szCs w:val="28"/>
          <w:rtl/>
        </w:rPr>
        <w:t xml:space="preserve">7 - لجاجت و تعصب كوركورانه اشراف كافر مكه و تحير و سرگردانى آنها در طغيان و سركشى ، على رغم مشاهده لطف و رحمت الهى در حق ايشان</w:t>
      </w:r>
    </w:p>
    <w:p>
      <w:pPr>
        <w:pStyle w:val="BookText"/>
      </w:pPr>
      <w:r>
        <w:rPr>
          <w:rFonts w:ascii="Amiri" w:hAnsi="Amiri" w:eastAsia="Amiri" w:cs="Amiri"/>
          <w:lang w:bidi="ar-SA"/>
          <w:color w:val="111111"/>
          <w:sz w:val="28"/>
          <w:szCs w:val="28"/>
          <w:rtl/>
        </w:rPr>
        <w:t xml:space="preserve">و لو رحمنهم . .. للجّوا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- 23 - 109 - 9</w:t>
      </w:r>
    </w:p>
    <w:p>
      <w:pPr>
        <w:pStyle w:val="BookText"/>
      </w:pPr>
      <w:r>
        <w:rPr>
          <w:rFonts w:ascii="Amiri" w:hAnsi="Amiri" w:eastAsia="Amiri" w:cs="Amiri"/>
          <w:lang w:bidi="ar-SA"/>
          <w:color w:val="111111"/>
          <w:sz w:val="28"/>
          <w:szCs w:val="28"/>
          <w:rtl/>
        </w:rPr>
        <w:t xml:space="preserve">9 - التجا به ربوبيت الهى و بر شمردن صفات رحمت آفرين او ، از آداب دعا و نيايش است .</w:t>
      </w:r>
    </w:p>
    <w:p>
      <w:pPr>
        <w:pStyle w:val="BookText"/>
      </w:pPr>
      <w:r>
        <w:rPr>
          <w:rFonts w:ascii="Amiri" w:hAnsi="Amiri" w:eastAsia="Amiri" w:cs="Amiri"/>
          <w:lang w:bidi="ar-SA"/>
          <w:color w:val="111111"/>
          <w:sz w:val="28"/>
          <w:szCs w:val="28"/>
          <w:rtl/>
        </w:rPr>
        <w:t xml:space="preserve">يقولون ربّنا . .. و أنت خير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- 23 - 118 - 8</w:t>
      </w:r>
    </w:p>
    <w:p>
      <w:pPr>
        <w:pStyle w:val="BookText"/>
      </w:pPr>
      <w:r>
        <w:rPr>
          <w:rFonts w:ascii="IRNazanin" w:hAnsi="IRNazanin" w:eastAsia="IRNazanin" w:cs="IRNazanin"/>
          <w:lang w:bidi="fa-IR"/>
          <w:color w:val="111111"/>
          <w:sz w:val="28"/>
          <w:szCs w:val="28"/>
          <w:rtl/>
        </w:rPr>
        <w:t xml:space="preserve">8 - خدا ، بهترين رحمت كنندگان و مهربانان است .</w:t>
      </w:r>
    </w:p>
    <w:p>
      <w:pPr>
        <w:pStyle w:val="BookText"/>
      </w:pPr>
      <w:r>
        <w:rPr>
          <w:rFonts w:ascii="Amiri" w:hAnsi="Amiri" w:eastAsia="Amiri" w:cs="Amiri"/>
          <w:lang w:bidi="ar-SA"/>
          <w:color w:val="111111"/>
          <w:sz w:val="28"/>
          <w:szCs w:val="28"/>
          <w:rtl/>
        </w:rPr>
        <w:t xml:space="preserve">و أنت خير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- 24 - 22 - 18</w:t>
      </w:r>
    </w:p>
    <w:p>
      <w:pPr>
        <w:pStyle w:val="BookText"/>
      </w:pPr>
      <w:r>
        <w:rPr>
          <w:rFonts w:ascii="Amiri" w:hAnsi="Amiri" w:eastAsia="Amiri" w:cs="Amiri"/>
          <w:lang w:bidi="ar-SA"/>
          <w:color w:val="111111"/>
          <w:sz w:val="28"/>
          <w:szCs w:val="28"/>
          <w:rtl/>
        </w:rPr>
        <w:t xml:space="preserve">18 - غفران و رحمت الهى ، محبوب و مطلوب همه اهل ايمان</w:t>
      </w:r>
    </w:p>
    <w:p>
      <w:pPr>
        <w:pStyle w:val="BookText"/>
      </w:pPr>
      <w:r>
        <w:rPr>
          <w:rFonts w:ascii="Amiri" w:hAnsi="Amiri" w:eastAsia="Amiri" w:cs="Amiri"/>
          <w:lang w:bidi="ar-SA"/>
          <w:color w:val="111111"/>
          <w:sz w:val="28"/>
          <w:szCs w:val="28"/>
          <w:rtl/>
        </w:rPr>
        <w:t xml:space="preserve">ألا تحبّون أن يغفر اللّه لكم</w:t>
      </w:r>
    </w:p>
    <w:p>
      <w:pPr>
        <w:pStyle w:val="BookText"/>
      </w:pPr>
      <w:r>
        <w:rPr>
          <w:rFonts w:ascii="Amiri" w:hAnsi="Amiri" w:eastAsia="Amiri" w:cs="Amiri"/>
          <w:lang w:bidi="ar-SA"/>
          <w:color w:val="111111"/>
          <w:sz w:val="28"/>
          <w:szCs w:val="28"/>
          <w:rtl/>
        </w:rPr>
        <w:t xml:space="preserve">برداشت ياد شده، بر اين اساس است كه استفهام در «ألا تحبّون» تقريرى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- 24 - 56 - 6،7</w:t>
      </w:r>
    </w:p>
    <w:p>
      <w:pPr>
        <w:pStyle w:val="BookText"/>
      </w:pPr>
      <w:r>
        <w:rPr>
          <w:rFonts w:ascii="IRNazanin" w:hAnsi="IRNazanin" w:eastAsia="IRNazanin" w:cs="IRNazanin"/>
          <w:lang w:bidi="fa-IR"/>
          <w:color w:val="111111"/>
          <w:sz w:val="28"/>
          <w:szCs w:val="28"/>
          <w:rtl/>
        </w:rPr>
        <w:t xml:space="preserve">6 - مؤمنان نيكوكار در سايه برپايى نماز ، پرداخت زكات و اطاعت از پيامبر (صلی الله علیه و آله) مشمول رحمت خدا هستند .</w:t>
      </w:r>
    </w:p>
    <w:p>
      <w:pPr>
        <w:pStyle w:val="BookText"/>
      </w:pPr>
      <w:r>
        <w:rPr>
          <w:rFonts w:ascii="Amiri" w:hAnsi="Amiri" w:eastAsia="Amiri" w:cs="Amiri"/>
          <w:lang w:bidi="ar-SA"/>
          <w:color w:val="111111"/>
          <w:sz w:val="28"/>
          <w:szCs w:val="28"/>
          <w:rtl/>
        </w:rPr>
        <w:t xml:space="preserve">وعد اللّه الذين ءامنوا منكم و عملوا الصلحت. .. و أقيموا الصلوة و ءاتوا الزكوة</w:t>
      </w:r>
    </w:p>
    <w:p>
      <w:pPr>
        <w:pStyle w:val="BookText"/>
      </w:pPr>
      <w:r>
        <w:rPr>
          <w:rFonts w:ascii="IRNazanin" w:hAnsi="IRNazanin" w:eastAsia="IRNazanin" w:cs="IRNazanin"/>
          <w:lang w:bidi="fa-IR"/>
          <w:color w:val="111111"/>
          <w:sz w:val="28"/>
          <w:szCs w:val="28"/>
          <w:rtl/>
        </w:rPr>
        <w:t xml:space="preserve">7 - برپايى نماز ، پرداخت زكات و اطاعت از پيامبر (صلی الله علیه و آله) و رهبران الهى ، مايه جلب رحمت خدا است .</w:t>
      </w:r>
    </w:p>
    <w:p>
      <w:pPr>
        <w:pStyle w:val="BookText"/>
      </w:pPr>
      <w:r>
        <w:rPr>
          <w:rFonts w:ascii="Amiri" w:hAnsi="Amiri" w:eastAsia="Amiri" w:cs="Amiri"/>
          <w:lang w:bidi="ar-SA"/>
          <w:color w:val="111111"/>
          <w:sz w:val="28"/>
          <w:szCs w:val="28"/>
          <w:rtl/>
        </w:rPr>
        <w:t xml:space="preserve">و أقيموا الصلوة و ءاتوا الزكوة و أطيعوا الرسول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- 26 - 9 - 5</w:t>
      </w:r>
    </w:p>
    <w:p>
      <w:pPr>
        <w:pStyle w:val="BookText"/>
      </w:pPr>
      <w:r>
        <w:rPr>
          <w:rFonts w:ascii="IRNazanin" w:hAnsi="IRNazanin" w:eastAsia="IRNazanin" w:cs="IRNazanin"/>
          <w:lang w:bidi="fa-IR"/>
          <w:color w:val="111111"/>
          <w:sz w:val="28"/>
          <w:szCs w:val="28"/>
          <w:rtl/>
        </w:rPr>
        <w:t xml:space="preserve">5 - عزت و شكست ناپذيرى خدا ، آميخته با رحمت و مهر او به بندگان</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IRNazanin" w:hAnsi="IRNazanin" w:eastAsia="IRNazanin" w:cs="IRNazanin"/>
          <w:lang w:bidi="fa-IR"/>
          <w:color w:val="111111"/>
          <w:sz w:val="28"/>
          <w:szCs w:val="28"/>
          <w:rtl/>
        </w:rPr>
        <w:t xml:space="preserve">در كلمه «الرحيم» دو تركيب احتمال مى رود 1- خبر دوّم 2- صفت براى «العزيز» برداشت ياد شده بر پايه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- 26 - 62 - 6</w:t>
      </w:r>
    </w:p>
    <w:p>
      <w:pPr>
        <w:pStyle w:val="BookText"/>
      </w:pPr>
      <w:r>
        <w:rPr>
          <w:rFonts w:ascii="IRNazanin" w:hAnsi="IRNazanin" w:eastAsia="IRNazanin" w:cs="IRNazanin"/>
          <w:lang w:bidi="fa-IR"/>
          <w:color w:val="111111"/>
          <w:sz w:val="28"/>
          <w:szCs w:val="28"/>
          <w:rtl/>
        </w:rPr>
        <w:t xml:space="preserve">6 - پيامبران ، واسطه وصول فيض و رحمت خدا به خلق</w:t>
      </w:r>
    </w:p>
    <w:p>
      <w:pPr>
        <w:pStyle w:val="BookText"/>
      </w:pPr>
      <w:r>
        <w:rPr>
          <w:rFonts w:ascii="Amiri" w:hAnsi="Amiri" w:eastAsia="Amiri" w:cs="Amiri"/>
          <w:lang w:bidi="ar-SA"/>
          <w:color w:val="111111"/>
          <w:sz w:val="28"/>
          <w:szCs w:val="28"/>
          <w:rtl/>
        </w:rPr>
        <w:t xml:space="preserve">إنّ معى ربّى سيهدين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- 26 - 65 - 3</w:t>
      </w:r>
    </w:p>
    <w:p>
      <w:pPr>
        <w:pStyle w:val="BookText"/>
      </w:pPr>
      <w:r>
        <w:rPr>
          <w:rFonts w:ascii="IRNazanin" w:hAnsi="IRNazanin" w:eastAsia="IRNazanin" w:cs="IRNazanin"/>
          <w:lang w:bidi="fa-IR"/>
          <w:color w:val="111111"/>
          <w:sz w:val="28"/>
          <w:szCs w:val="28"/>
          <w:rtl/>
        </w:rPr>
        <w:t xml:space="preserve">3 - پيامبران الهى ، واسطه وصول فيض و رحمت خاص خداوند به پيروانشان</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IRNazanin" w:hAnsi="IRNazanin" w:eastAsia="IRNazanin" w:cs="IRNazanin"/>
          <w:lang w:bidi="fa-IR"/>
          <w:color w:val="111111"/>
          <w:sz w:val="28"/>
          <w:szCs w:val="28"/>
          <w:rtl/>
        </w:rPr>
        <w:t xml:space="preserve">تصريح به نام موسى(ع) و ذكر آن پيش از پيروان وى، مى تواند اشاره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- 26 - 68 - 3</w:t>
      </w:r>
    </w:p>
    <w:p>
      <w:pPr>
        <w:pStyle w:val="BookText"/>
      </w:pPr>
      <w:r>
        <w:rPr>
          <w:rFonts w:ascii="IRNazanin" w:hAnsi="IRNazanin" w:eastAsia="IRNazanin" w:cs="IRNazanin"/>
          <w:lang w:bidi="fa-IR"/>
          <w:color w:val="111111"/>
          <w:sz w:val="28"/>
          <w:szCs w:val="28"/>
          <w:rtl/>
        </w:rPr>
        <w:t xml:space="preserve">3 - عزّت و شكست ناپذيرى خدا ، آميخته با رحمت و مهر او به بندگان</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«العزيز» باشد، نه خبر دوم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- 26 - 104 - 3</w:t>
      </w:r>
    </w:p>
    <w:p>
      <w:pPr>
        <w:pStyle w:val="BookText"/>
      </w:pPr>
      <w:r>
        <w:rPr>
          <w:rFonts w:ascii="IRNazanin" w:hAnsi="IRNazanin" w:eastAsia="IRNazanin" w:cs="IRNazanin"/>
          <w:lang w:bidi="fa-IR"/>
          <w:color w:val="111111"/>
          <w:sz w:val="28"/>
          <w:szCs w:val="28"/>
          <w:rtl/>
        </w:rPr>
        <w:t xml:space="preserve">3 - عزّت و شكست ناپذيرى خدا ، آميخته با رحمت و مهر او به بندگان</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«رحيم» صفت «عزيز» باشد; نه خبر دوم.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- 26 - 119 - 3،4</w:t>
      </w:r>
    </w:p>
    <w:p>
      <w:pPr>
        <w:pStyle w:val="BookText"/>
      </w:pPr>
      <w:r>
        <w:rPr>
          <w:rFonts w:ascii="IRNazanin" w:hAnsi="IRNazanin" w:eastAsia="IRNazanin" w:cs="IRNazanin"/>
          <w:lang w:bidi="fa-IR"/>
          <w:color w:val="111111"/>
          <w:sz w:val="28"/>
          <w:szCs w:val="28"/>
          <w:rtl/>
        </w:rPr>
        <w:t xml:space="preserve">3 - شمول رحمت حق نسبت به مؤمنان ، در پرتو وجود پيامبران</w:t>
      </w:r>
    </w:p>
    <w:p>
      <w:pPr>
        <w:pStyle w:val="BookText"/>
      </w:pPr>
      <w:r>
        <w:rPr>
          <w:rFonts w:ascii="Amiri" w:hAnsi="Amiri" w:eastAsia="Amiri" w:cs="Amiri"/>
          <w:lang w:bidi="ar-SA"/>
          <w:color w:val="111111"/>
          <w:sz w:val="28"/>
          <w:szCs w:val="28"/>
          <w:rtl/>
        </w:rPr>
        <w:t xml:space="preserve">نجّنى و من معى . .. فأنجينه و من معه</w:t>
      </w:r>
    </w:p>
    <w:p>
      <w:pPr>
        <w:pStyle w:val="BookText"/>
      </w:pPr>
      <w:r>
        <w:rPr>
          <w:rFonts w:ascii="IRNazanin" w:hAnsi="IRNazanin" w:eastAsia="IRNazanin" w:cs="IRNazanin"/>
          <w:lang w:bidi="fa-IR"/>
          <w:color w:val="111111"/>
          <w:sz w:val="28"/>
          <w:szCs w:val="28"/>
          <w:rtl/>
        </w:rPr>
        <w:t xml:space="preserve">از اين كه نوح(ع)، مستقل از پيروانش و مقدم بر آنان ياد شده است، مطلب بالا به دست مى آيد.</w:t>
      </w:r>
    </w:p>
    <w:p>
      <w:pPr>
        <w:pStyle w:val="BookText"/>
      </w:pPr>
      <w:r>
        <w:rPr>
          <w:rFonts w:ascii="IRNazanin" w:hAnsi="IRNazanin" w:eastAsia="IRNazanin" w:cs="IRNazanin"/>
          <w:lang w:bidi="fa-IR"/>
          <w:color w:val="111111"/>
          <w:sz w:val="28"/>
          <w:szCs w:val="28"/>
          <w:rtl/>
        </w:rPr>
        <w:t xml:space="preserve">4 - ايمان به خدا و همراهى با پيامبران ، مايه نجات و بهره مندى از لطف و رحمت الهى</w:t>
      </w:r>
    </w:p>
    <w:p>
      <w:pPr>
        <w:pStyle w:val="BookText"/>
      </w:pPr>
      <w:r>
        <w:rPr>
          <w:rFonts w:ascii="Amiri" w:hAnsi="Amiri" w:eastAsia="Amiri" w:cs="Amiri"/>
          <w:lang w:bidi="ar-SA"/>
          <w:color w:val="111111"/>
          <w:sz w:val="28"/>
          <w:szCs w:val="28"/>
          <w:rtl/>
        </w:rPr>
        <w:t xml:space="preserve">و نجّنى و من معى من المؤمنين . فأنجينه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- 26 - 122 - 3،5</w:t>
      </w:r>
    </w:p>
    <w:p>
      <w:pPr>
        <w:pStyle w:val="BookText"/>
      </w:pPr>
      <w:r>
        <w:rPr>
          <w:rFonts w:ascii="IRNazanin" w:hAnsi="IRNazanin" w:eastAsia="IRNazanin" w:cs="IRNazanin"/>
          <w:lang w:bidi="fa-IR"/>
          <w:color w:val="111111"/>
          <w:sz w:val="28"/>
          <w:szCs w:val="28"/>
          <w:rtl/>
        </w:rPr>
        <w:t xml:space="preserve">3 - عزت خدا ( قدرت شكست ناپذير او ) ، آميخته با رحمت و مهربانى</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«رحيم» صفت «عزيز» باشد و نه خبر دوم.</w:t>
      </w:r>
    </w:p>
    <w:p>
      <w:pPr>
        <w:pStyle w:val="BookText"/>
      </w:pPr>
      <w:r>
        <w:rPr>
          <w:rFonts w:ascii="Amiri" w:hAnsi="Amiri" w:eastAsia="Amiri" w:cs="Amiri"/>
          <w:lang w:bidi="ar-SA"/>
          <w:color w:val="111111"/>
          <w:sz w:val="28"/>
          <w:szCs w:val="28"/>
          <w:rtl/>
        </w:rPr>
        <w:t xml:space="preserve">5 - مهلت خداوند به كافران حق ستيز صدراسلام ، معلول رحمت و لطف وى بود ; نه برخاسته از ضعف و ناتوانى او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يادكرد سرگذشت قوم نوح، از يكسو تسلى خاطر پيامبر(صلی الله علیه و آله) و از سوى ديگر هشدارى بود به مشركان كه اگر بر آنان عذاب نازل نشده; نه از باب ناتوانى حق تعالى است; بلكه از باب رحمتى است كه بر مردمان دارد و چون زمينه آن به پايان 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- 26 - 140 - 3</w:t>
      </w:r>
    </w:p>
    <w:p>
      <w:pPr>
        <w:pStyle w:val="BookText"/>
      </w:pPr>
      <w:r>
        <w:rPr>
          <w:rFonts w:ascii="IRNazanin" w:hAnsi="IRNazanin" w:eastAsia="IRNazanin" w:cs="IRNazanin"/>
          <w:lang w:bidi="fa-IR"/>
          <w:color w:val="111111"/>
          <w:sz w:val="28"/>
          <w:szCs w:val="28"/>
          <w:rtl/>
        </w:rPr>
        <w:t xml:space="preserve">3 - عزت خدا ( قدرت قاهر و شكست ناپذير او ) ، آميخته به رحمت و مهربانى او با مردمان است .</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«العزيز» باشد و نه خبر دوم.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- 26 - 159 - 3</w:t>
      </w:r>
    </w:p>
    <w:p>
      <w:pPr>
        <w:pStyle w:val="BookText"/>
      </w:pPr>
      <w:r>
        <w:rPr>
          <w:rFonts w:ascii="Amiri" w:hAnsi="Amiri" w:eastAsia="Amiri" w:cs="Amiri"/>
          <w:lang w:bidi="ar-SA"/>
          <w:color w:val="111111"/>
          <w:sz w:val="28"/>
          <w:szCs w:val="28"/>
          <w:rtl/>
        </w:rPr>
        <w:t xml:space="preserve">3 - عزت خداوند ، آميخته با رحمت و مهر او به مردمان</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براى «العزيز» باشد و نه خبر بعد از خبر.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- 26 - 170 - 4</w:t>
      </w:r>
    </w:p>
    <w:p>
      <w:pPr>
        <w:pStyle w:val="BookText"/>
      </w:pPr>
      <w:r>
        <w:rPr>
          <w:rFonts w:ascii="IRNazanin" w:hAnsi="IRNazanin" w:eastAsia="IRNazanin" w:cs="IRNazanin"/>
          <w:lang w:bidi="fa-IR"/>
          <w:color w:val="111111"/>
          <w:sz w:val="28"/>
          <w:szCs w:val="28"/>
          <w:rtl/>
        </w:rPr>
        <w:t xml:space="preserve">4 - شمول رحمت حق نسبت به مؤمنان ، در پرتو وجود پيامبران</w:t>
      </w:r>
    </w:p>
    <w:p>
      <w:pPr>
        <w:pStyle w:val="BookText"/>
      </w:pPr>
      <w:r>
        <w:rPr>
          <w:rFonts w:ascii="Amiri" w:hAnsi="Amiri" w:eastAsia="Amiri" w:cs="Amiri"/>
          <w:lang w:bidi="ar-SA"/>
          <w:color w:val="111111"/>
          <w:sz w:val="28"/>
          <w:szCs w:val="28"/>
          <w:rtl/>
        </w:rPr>
        <w:t xml:space="preserve">ربّ نجّنى و أهلى . .. فنجّينه و أهله أجمعين</w:t>
      </w:r>
    </w:p>
    <w:p>
      <w:pPr>
        <w:pStyle w:val="BookText"/>
      </w:pPr>
      <w:r>
        <w:rPr>
          <w:rFonts w:ascii="Amiri" w:hAnsi="Amiri" w:eastAsia="Amiri" w:cs="Amiri"/>
          <w:lang w:bidi="ar-SA"/>
          <w:color w:val="111111"/>
          <w:sz w:val="28"/>
          <w:szCs w:val="28"/>
          <w:rtl/>
        </w:rPr>
        <w:t xml:space="preserve">از اين كه لوط(ع)، مستقل از كسان خود و مقدم بر آنان ياد شده است،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- 26 - 175 - 3</w:t>
      </w:r>
    </w:p>
    <w:p>
      <w:pPr>
        <w:pStyle w:val="BookText"/>
      </w:pPr>
      <w:r>
        <w:rPr>
          <w:rFonts w:ascii="IRNazanin" w:hAnsi="IRNazanin" w:eastAsia="IRNazanin" w:cs="IRNazanin"/>
          <w:lang w:bidi="fa-IR"/>
          <w:color w:val="111111"/>
          <w:sz w:val="28"/>
          <w:szCs w:val="28"/>
          <w:rtl/>
        </w:rPr>
        <w:t xml:space="preserve">3 - عزت خداوند ( قدرت قاهر و شكست ناپذير الهى ) ، آميخته با رحمت و مهر او به مردمان</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«العزيز» باشد و نه خبر بعد از خبر.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- 26 - 191 - 3</w:t>
      </w:r>
    </w:p>
    <w:p>
      <w:pPr>
        <w:pStyle w:val="BookText"/>
      </w:pPr>
      <w:r>
        <w:rPr>
          <w:rFonts w:ascii="IRNazanin" w:hAnsi="IRNazanin" w:eastAsia="IRNazanin" w:cs="IRNazanin"/>
          <w:lang w:bidi="fa-IR"/>
          <w:color w:val="111111"/>
          <w:sz w:val="28"/>
          <w:szCs w:val="28"/>
          <w:rtl/>
        </w:rPr>
        <w:t xml:space="preserve">3 - عزت ( قدرت قاهر و شكست ناپذير ) خدا ، آميخته با رحمت و مهربانى است .</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براى «العزيز» باشد; نه خبر بعد از خبر.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- 27 - 11 - 7،8</w:t>
      </w:r>
    </w:p>
    <w:p>
      <w:pPr>
        <w:pStyle w:val="BookText"/>
      </w:pPr>
      <w:r>
        <w:rPr>
          <w:rFonts w:ascii="IRNazanin" w:hAnsi="IRNazanin" w:eastAsia="IRNazanin" w:cs="IRNazanin"/>
          <w:lang w:bidi="fa-IR"/>
          <w:color w:val="111111"/>
          <w:sz w:val="28"/>
          <w:szCs w:val="28"/>
          <w:rtl/>
        </w:rPr>
        <w:t xml:space="preserve">7 - توبه و نيكى پس از گناه و ظلم ، موجب بهره مندى از رحمت و غفران الهى</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إلاّمن ظلم ثمّ بدّل حسنا بعد سوء فإنّى غفور رحيم</w:t>
      </w:r>
    </w:p>
    <w:p>
      <w:pPr>
        <w:pStyle w:val="BookText"/>
      </w:pPr>
      <w:r>
        <w:rPr>
          <w:rFonts w:ascii="IRNazanin" w:hAnsi="IRNazanin" w:eastAsia="IRNazanin" w:cs="IRNazanin"/>
          <w:lang w:bidi="fa-IR"/>
          <w:color w:val="111111"/>
          <w:sz w:val="28"/>
          <w:szCs w:val="28"/>
          <w:rtl/>
        </w:rPr>
        <w:t xml:space="preserve">8 - ظالمان و گنه كارانِ غافل از جبران بدى هاى خويش ، از بخشش و رحمت خداوند محروم اند .</w:t>
      </w:r>
    </w:p>
    <w:p>
      <w:pPr>
        <w:pStyle w:val="BookText"/>
      </w:pPr>
      <w:r>
        <w:rPr>
          <w:rFonts w:ascii="Amiri" w:hAnsi="Amiri" w:eastAsia="Amiri" w:cs="Amiri"/>
          <w:lang w:bidi="ar-SA"/>
          <w:color w:val="111111"/>
          <w:sz w:val="28"/>
          <w:szCs w:val="28"/>
          <w:rtl/>
        </w:rPr>
        <w:t xml:space="preserve">إلاّمن ظلم ثمّ بدّل حسنا بعد سوء فإنّى غفور رحيم</w:t>
      </w:r>
    </w:p>
    <w:p>
      <w:pPr>
        <w:pStyle w:val="BookText"/>
      </w:pPr>
      <w:r>
        <w:rPr>
          <w:rFonts w:ascii="IRNazanin" w:hAnsi="IRNazanin" w:eastAsia="IRNazanin" w:cs="IRNazanin"/>
          <w:lang w:bidi="fa-IR"/>
          <w:color w:val="111111"/>
          <w:sz w:val="28"/>
          <w:szCs w:val="28"/>
          <w:rtl/>
        </w:rPr>
        <w:t xml:space="preserve">از اين كه خداوند، تنها به توبه كنندگان و جبران كنندگان بدى هاى خويش، نويد غفران و رحمت داده است،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- 27 - 46 - 6</w:t>
      </w:r>
    </w:p>
    <w:p>
      <w:pPr>
        <w:pStyle w:val="BookText"/>
      </w:pPr>
      <w:r>
        <w:rPr>
          <w:rFonts w:ascii="IRNazanin" w:hAnsi="IRNazanin" w:eastAsia="IRNazanin" w:cs="IRNazanin"/>
          <w:lang w:bidi="fa-IR"/>
          <w:color w:val="111111"/>
          <w:sz w:val="28"/>
          <w:szCs w:val="28"/>
          <w:rtl/>
        </w:rPr>
        <w:t xml:space="preserve">6 - نقش مؤثر توبه و استغفار در جلب رحمت الهى</w:t>
      </w:r>
    </w:p>
    <w:p>
      <w:pPr>
        <w:pStyle w:val="BookText"/>
      </w:pPr>
      <w:r>
        <w:rPr>
          <w:rFonts w:ascii="Amiri" w:hAnsi="Amiri" w:eastAsia="Amiri" w:cs="Amiri"/>
          <w:lang w:bidi="ar-SA"/>
          <w:color w:val="111111"/>
          <w:sz w:val="28"/>
          <w:szCs w:val="28"/>
          <w:rtl/>
        </w:rPr>
        <w:t xml:space="preserve">لولا تستغفرون اللّه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- 27 - 73 - 3،6،10</w:t>
      </w:r>
    </w:p>
    <w:p>
      <w:pPr>
        <w:pStyle w:val="BookText"/>
      </w:pPr>
      <w:r>
        <w:rPr>
          <w:rFonts w:ascii="IRNazanin" w:hAnsi="IRNazanin" w:eastAsia="IRNazanin" w:cs="IRNazanin"/>
          <w:lang w:bidi="fa-IR"/>
          <w:color w:val="111111"/>
          <w:sz w:val="28"/>
          <w:szCs w:val="28"/>
          <w:rtl/>
        </w:rPr>
        <w:t xml:space="preserve">3 - چشاندن بخشى از كيفر دنيايى به كافران ، نمودى از رحمت الهى و وسيله اى براى هدايت آنان</w:t>
      </w:r>
    </w:p>
    <w:p>
      <w:pPr>
        <w:pStyle w:val="BookText"/>
      </w:pPr>
      <w:r>
        <w:rPr>
          <w:rFonts w:ascii="Amiri" w:hAnsi="Amiri" w:eastAsia="Amiri" w:cs="Amiri"/>
          <w:lang w:bidi="ar-SA"/>
          <w:color w:val="111111"/>
          <w:sz w:val="28"/>
          <w:szCs w:val="28"/>
          <w:rtl/>
        </w:rPr>
        <w:t xml:space="preserve">ردف لكم بعض الذى تستعجلون . و إنّ ربّك لذو فضل على الناس</w:t>
      </w:r>
    </w:p>
    <w:p>
      <w:pPr>
        <w:pStyle w:val="BookText"/>
      </w:pPr>
      <w:r>
        <w:rPr>
          <w:rFonts w:ascii="IRNazanin" w:hAnsi="IRNazanin" w:eastAsia="IRNazanin" w:cs="IRNazanin"/>
          <w:lang w:bidi="fa-IR"/>
          <w:color w:val="111111"/>
          <w:sz w:val="28"/>
          <w:szCs w:val="28"/>
          <w:rtl/>
        </w:rPr>
        <w:t xml:space="preserve">همان طور كه در آيه پيش گفته شد، مراد از «الذى تستعجلون» مى تواند تنها عذاب دنيوى باشد. بنابراين عبارت «بعض الذى تستعجلون» به معناى گوشه اى از مجازات دنيايى است. با توجه به مطلب ياد شده مى توان گفت كه يادآورى بذل و رحمت الهى بر مردم، پس از بيان «ردف لكم بعض الذى تستعجلون» از آن جهت است كه مشاهده گوشه اى از مجازات الهى، بيدارگر و هشدار دهنده است; برخلاف نزول تمامى عذاب كه در آن مجالى براى توبه و انابه باقى نمى ماند.</w:t>
      </w:r>
    </w:p>
    <w:p>
      <w:pPr>
        <w:pStyle w:val="BookText"/>
      </w:pPr>
      <w:r>
        <w:rPr>
          <w:rFonts w:ascii="IRNazanin" w:hAnsi="IRNazanin" w:eastAsia="IRNazanin" w:cs="IRNazanin"/>
          <w:lang w:bidi="fa-IR"/>
          <w:color w:val="111111"/>
          <w:sz w:val="28"/>
          <w:szCs w:val="28"/>
          <w:rtl/>
        </w:rPr>
        <w:t xml:space="preserve">6 - بيشتر مردم گرفتار ناسپاسى نسبت به خدا ، على رغم فضل و رحمت او بر آنان</w:t>
      </w:r>
    </w:p>
    <w:p>
      <w:pPr>
        <w:pStyle w:val="BookText"/>
      </w:pPr>
      <w:r>
        <w:rPr>
          <w:rFonts w:ascii="Amiri" w:hAnsi="Amiri" w:eastAsia="Amiri" w:cs="Amiri"/>
          <w:lang w:bidi="ar-SA"/>
          <w:color w:val="111111"/>
          <w:sz w:val="28"/>
          <w:szCs w:val="28"/>
          <w:rtl/>
        </w:rPr>
        <w:t xml:space="preserve">و إنّ ربّك لذو فضل على الناس و لكنّ أكثرهم لايشكرون</w:t>
      </w:r>
    </w:p>
    <w:p>
      <w:pPr>
        <w:pStyle w:val="BookText"/>
      </w:pPr>
      <w:r>
        <w:rPr>
          <w:rFonts w:ascii="IRNazanin" w:hAnsi="IRNazanin" w:eastAsia="IRNazanin" w:cs="IRNazanin"/>
          <w:lang w:bidi="fa-IR"/>
          <w:color w:val="111111"/>
          <w:sz w:val="28"/>
          <w:szCs w:val="28"/>
          <w:rtl/>
        </w:rPr>
        <w:t xml:space="preserve">10 - بناى خداوند بر فضل و رحمت نسبت به خلق و ناسپاسى هاى مردم زمينه ساز عذاب</w:t>
      </w:r>
    </w:p>
    <w:p>
      <w:pPr>
        <w:pStyle w:val="BookText"/>
      </w:pPr>
      <w:r>
        <w:rPr>
          <w:rFonts w:ascii="Amiri" w:hAnsi="Amiri" w:eastAsia="Amiri" w:cs="Amiri"/>
          <w:lang w:bidi="ar-SA"/>
          <w:color w:val="111111"/>
          <w:sz w:val="28"/>
          <w:szCs w:val="28"/>
          <w:rtl/>
        </w:rPr>
        <w:t xml:space="preserve">و إنّ ربّك لذو فضل . .. و لكنّ أكثرهم لايشكرون</w:t>
      </w:r>
    </w:p>
    <w:p>
      <w:pPr>
        <w:pStyle w:val="BookText"/>
      </w:pPr>
      <w:r>
        <w:rPr>
          <w:rFonts w:ascii="IRNazanin" w:hAnsi="IRNazanin" w:eastAsia="IRNazanin" w:cs="IRNazanin"/>
          <w:lang w:bidi="fa-IR"/>
          <w:color w:val="111111"/>
          <w:sz w:val="28"/>
          <w:szCs w:val="28"/>
          <w:rtl/>
        </w:rPr>
        <w:t xml:space="preserve">مقدم شدن «فضل و رحمت» بر «شكر و ناسپاسى» مى رساند كه فضل الهى، داراى اصالت و خواست خدا است; ولى اين ناسپاسى ها است كه مردم را از آن محروم مى سازد و سبب نزول عذاب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- 27 - 77 - 2</w:t>
      </w:r>
    </w:p>
    <w:p>
      <w:pPr>
        <w:pStyle w:val="BookText"/>
      </w:pPr>
      <w:r>
        <w:rPr>
          <w:rFonts w:ascii="Amiri" w:hAnsi="Amiri" w:eastAsia="Amiri" w:cs="Amiri"/>
          <w:lang w:bidi="ar-SA"/>
          <w:color w:val="111111"/>
          <w:sz w:val="28"/>
          <w:szCs w:val="28"/>
          <w:rtl/>
        </w:rPr>
        <w:t xml:space="preserve">2 - هدايت خلق به وسيله كتاب آسمانى ، بارزترين نمود لطف و رحمت الهى بر آنان</w:t>
      </w:r>
    </w:p>
    <w:p>
      <w:pPr>
        <w:pStyle w:val="BookText"/>
      </w:pPr>
      <w:r>
        <w:rPr>
          <w:rFonts w:ascii="Amiri" w:hAnsi="Amiri" w:eastAsia="Amiri" w:cs="Amiri"/>
          <w:lang w:bidi="ar-SA"/>
          <w:color w:val="111111"/>
          <w:sz w:val="28"/>
          <w:szCs w:val="28"/>
          <w:rtl/>
        </w:rPr>
        <w:t xml:space="preserve">و إنّه لهدًى و رحمة</w:t>
      </w:r>
    </w:p>
    <w:p>
      <w:pPr>
        <w:pStyle w:val="BookText"/>
      </w:pPr>
      <w:r>
        <w:rPr>
          <w:rFonts w:ascii="IRNazanin" w:hAnsi="IRNazanin" w:eastAsia="IRNazanin" w:cs="IRNazanin"/>
          <w:lang w:bidi="fa-IR"/>
          <w:color w:val="111111"/>
          <w:sz w:val="28"/>
          <w:szCs w:val="28"/>
          <w:rtl/>
        </w:rPr>
        <w:t xml:space="preserve">از اين كه خداوند پس از مطرح ساختن بُعد هدايتى قرآن، تنها به يك صفت ديگر (رحمت بودن آن) بسنده كرده است،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- 30 - 33 - 10</w:t>
      </w:r>
    </w:p>
    <w:p>
      <w:pPr>
        <w:pStyle w:val="BookText"/>
      </w:pPr>
      <w:r>
        <w:rPr>
          <w:rFonts w:ascii="Amiri" w:hAnsi="Amiri" w:eastAsia="Amiri" w:cs="Amiri"/>
          <w:lang w:bidi="ar-SA"/>
          <w:color w:val="111111"/>
          <w:sz w:val="28"/>
          <w:szCs w:val="28"/>
          <w:rtl/>
        </w:rPr>
        <w:t xml:space="preserve">10 - دعاى خالصانه ، زمينه ساز برخوردارى انسان از رحمت الهى است .</w:t>
      </w:r>
    </w:p>
    <w:p>
      <w:pPr>
        <w:pStyle w:val="BookText"/>
      </w:pPr>
      <w:r>
        <w:rPr>
          <w:rFonts w:ascii="Amiri" w:hAnsi="Amiri" w:eastAsia="Amiri" w:cs="Amiri"/>
          <w:lang w:bidi="ar-SA"/>
          <w:color w:val="111111"/>
          <w:sz w:val="28"/>
          <w:szCs w:val="28"/>
          <w:rtl/>
        </w:rPr>
        <w:t xml:space="preserve">دعوا ربّهم منيبين إليه ثمّ إذا أذاقهم منه رحمة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- 30 - 36 - 2،13</w:t>
      </w:r>
    </w:p>
    <w:p>
      <w:pPr>
        <w:pStyle w:val="BookText"/>
      </w:pPr>
      <w:r>
        <w:rPr>
          <w:rFonts w:ascii="Amiri" w:hAnsi="Amiri" w:eastAsia="Amiri" w:cs="Amiri"/>
          <w:lang w:bidi="ar-SA"/>
          <w:color w:val="111111"/>
          <w:sz w:val="28"/>
          <w:szCs w:val="28"/>
          <w:rtl/>
        </w:rPr>
        <w:t xml:space="preserve">2 - خداوند ، سرمنشأ نعمت هايى است كه انسان ها دارند .</w:t>
      </w:r>
    </w:p>
    <w:p>
      <w:pPr>
        <w:pStyle w:val="BookText"/>
      </w:pPr>
      <w:r>
        <w:rPr>
          <w:rFonts w:ascii="Amiri" w:hAnsi="Amiri" w:eastAsia="Amiri" w:cs="Amiri"/>
          <w:lang w:bidi="ar-SA"/>
          <w:color w:val="111111"/>
          <w:sz w:val="28"/>
          <w:szCs w:val="28"/>
          <w:rtl/>
        </w:rPr>
        <w:t xml:space="preserve">و إذا أذقنا الناس رحمة</w:t>
      </w:r>
    </w:p>
    <w:p>
      <w:pPr>
        <w:pStyle w:val="BookText"/>
      </w:pPr>
      <w:r>
        <w:rPr>
          <w:rFonts w:ascii="IRNazanin" w:hAnsi="IRNazanin" w:eastAsia="IRNazanin" w:cs="IRNazanin"/>
          <w:lang w:bidi="fa-IR"/>
          <w:color w:val="111111"/>
          <w:sz w:val="28"/>
          <w:szCs w:val="28"/>
          <w:rtl/>
        </w:rPr>
        <w:t xml:space="preserve">13 - نااميد شدن از رحمت خدا ، به هنگام ابتلا به سختى ها ، به رغم مشاهده رحمت او ، امرى غير منتظره است .</w:t>
      </w:r>
    </w:p>
    <w:p>
      <w:pPr>
        <w:pStyle w:val="BookText"/>
      </w:pPr>
      <w:r>
        <w:rPr>
          <w:rFonts w:ascii="Amiri" w:hAnsi="Amiri" w:eastAsia="Amiri" w:cs="Amiri"/>
          <w:lang w:bidi="ar-SA"/>
          <w:color w:val="111111"/>
          <w:sz w:val="28"/>
          <w:szCs w:val="28"/>
          <w:rtl/>
        </w:rPr>
        <w:t xml:space="preserve">و إذا أذقنا الناس رحمة . .. و إن تصبهم سيّئة ... إذا هم يقنطون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- 30 - 46 - 5</w:t>
      </w:r>
    </w:p>
    <w:p>
      <w:pPr>
        <w:pStyle w:val="BookText"/>
      </w:pPr>
      <w:r>
        <w:rPr>
          <w:rFonts w:ascii="IRNazanin" w:hAnsi="IRNazanin" w:eastAsia="IRNazanin" w:cs="IRNazanin"/>
          <w:lang w:bidi="fa-IR"/>
          <w:color w:val="111111"/>
          <w:sz w:val="28"/>
          <w:szCs w:val="28"/>
          <w:rtl/>
        </w:rPr>
        <w:t xml:space="preserve">5 - باران ، رحمت الهى براى بندگان است .</w:t>
      </w:r>
    </w:p>
    <w:p>
      <w:pPr>
        <w:pStyle w:val="BookText"/>
      </w:pPr>
      <w:r>
        <w:rPr>
          <w:rFonts w:ascii="Amiri" w:hAnsi="Amiri" w:eastAsia="Amiri" w:cs="Amiri"/>
          <w:lang w:bidi="ar-SA"/>
          <w:color w:val="111111"/>
          <w:sz w:val="28"/>
          <w:szCs w:val="28"/>
          <w:rtl/>
        </w:rPr>
        <w:t xml:space="preserve">أن يرسل الرياح مبشّرت و ليذيقكم من رحمته</w:t>
      </w:r>
    </w:p>
    <w:p>
      <w:pPr>
        <w:pStyle w:val="BookText"/>
      </w:pPr>
      <w:r>
        <w:rPr>
          <w:rFonts w:ascii="Amiri" w:hAnsi="Amiri" w:eastAsia="Amiri" w:cs="Amiri"/>
          <w:lang w:bidi="ar-SA"/>
          <w:color w:val="111111"/>
          <w:sz w:val="28"/>
          <w:szCs w:val="28"/>
          <w:rtl/>
        </w:rPr>
        <w:t xml:space="preserve">مراد از «رحمت» به قرينه «يرسل» و «مبشّرات» و «يذيق» باران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- 30 - 50 - 12</w:t>
      </w:r>
    </w:p>
    <w:p>
      <w:pPr>
        <w:pStyle w:val="BookText"/>
      </w:pPr>
      <w:r>
        <w:rPr>
          <w:rFonts w:ascii="Amiri" w:hAnsi="Amiri" w:eastAsia="Amiri" w:cs="Amiri"/>
          <w:lang w:bidi="ar-SA"/>
          <w:color w:val="111111"/>
          <w:sz w:val="28"/>
          <w:szCs w:val="28"/>
          <w:rtl/>
        </w:rPr>
        <w:t xml:space="preserve">12 - بازآفرينى انسان ها در قيامت ، ناشى از رحمت خداوند است .</w:t>
      </w:r>
    </w:p>
    <w:p>
      <w:pPr>
        <w:pStyle w:val="BookText"/>
      </w:pPr>
      <w:r>
        <w:rPr>
          <w:rFonts w:ascii="Amiri" w:hAnsi="Amiri" w:eastAsia="Amiri" w:cs="Amiri"/>
          <w:lang w:bidi="ar-SA"/>
          <w:color w:val="111111"/>
          <w:sz w:val="28"/>
          <w:szCs w:val="28"/>
          <w:rtl/>
        </w:rPr>
        <w:t xml:space="preserve">إلى ءاثر رحمت اللّه كيف يحى الأرض بعد موتهاإنّ ذلك لمحى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- 32 - 6 - 8</w:t>
      </w:r>
    </w:p>
    <w:p>
      <w:pPr>
        <w:pStyle w:val="BookText"/>
      </w:pPr>
      <w:r>
        <w:rPr>
          <w:rFonts w:ascii="IRNazanin" w:hAnsi="IRNazanin" w:eastAsia="IRNazanin" w:cs="IRNazanin"/>
          <w:lang w:bidi="fa-IR"/>
          <w:color w:val="111111"/>
          <w:sz w:val="28"/>
          <w:szCs w:val="28"/>
          <w:rtl/>
        </w:rPr>
        <w:t xml:space="preserve">8 - عزت و شكست ناپذيرى خدا ، آميخته با رحمت او است .</w:t>
      </w:r>
    </w:p>
    <w:p>
      <w:pPr>
        <w:pStyle w:val="BookText"/>
      </w:pPr>
      <w:r>
        <w:rPr>
          <w:rFonts w:ascii="Amiri" w:hAnsi="Amiri" w:eastAsia="Amiri" w:cs="Amiri"/>
          <w:lang w:bidi="ar-SA"/>
          <w:color w:val="111111"/>
          <w:sz w:val="28"/>
          <w:szCs w:val="28"/>
          <w:rtl/>
        </w:rPr>
        <w:t xml:space="preserve">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- 33 - 5 - 18</w:t>
      </w:r>
    </w:p>
    <w:p>
      <w:pPr>
        <w:pStyle w:val="BookText"/>
      </w:pPr>
      <w:r>
        <w:rPr>
          <w:rFonts w:ascii="IRNazanin" w:hAnsi="IRNazanin" w:eastAsia="IRNazanin" w:cs="IRNazanin"/>
          <w:lang w:bidi="fa-IR"/>
          <w:color w:val="111111"/>
          <w:sz w:val="28"/>
          <w:szCs w:val="28"/>
          <w:rtl/>
        </w:rPr>
        <w:t xml:space="preserve">18 - غفران و آمرزندگى خداوند ، آميخته با مهربانى و شفقت او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«رحيماً» در صورتى كه صفت براى «غفوراً» باشد، بيان كننده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- 33 - 17 - 4</w:t>
      </w:r>
    </w:p>
    <w:p>
      <w:pPr>
        <w:pStyle w:val="BookText"/>
      </w:pPr>
      <w:r>
        <w:rPr>
          <w:rFonts w:ascii="IRNazanin" w:hAnsi="IRNazanin" w:eastAsia="IRNazanin" w:cs="IRNazanin"/>
          <w:lang w:bidi="fa-IR"/>
          <w:color w:val="111111"/>
          <w:sz w:val="28"/>
          <w:szCs w:val="28"/>
          <w:rtl/>
        </w:rPr>
        <w:t xml:space="preserve">4 - در صورت تصميم خداوند به اعطاى رحمت به كسى ، هيچ قدرتى توان جلوگيرى از آن را ندارد .</w:t>
      </w:r>
    </w:p>
    <w:p>
      <w:pPr>
        <w:pStyle w:val="BookText"/>
      </w:pPr>
      <w:r>
        <w:rPr>
          <w:rFonts w:ascii="Amiri" w:hAnsi="Amiri" w:eastAsia="Amiri" w:cs="Amiri"/>
          <w:lang w:bidi="ar-SA"/>
          <w:color w:val="111111"/>
          <w:sz w:val="28"/>
          <w:szCs w:val="28"/>
          <w:rtl/>
        </w:rPr>
        <w:t xml:space="preserve">من ذا الذى يعصمكم من اللّه . .. أو أراد بكم رحمة</w:t>
      </w:r>
    </w:p>
    <w:p>
      <w:pPr>
        <w:pStyle w:val="BookText"/>
      </w:pPr>
      <w:r>
        <w:rPr>
          <w:rFonts w:ascii="IRNazanin" w:hAnsi="IRNazanin" w:eastAsia="IRNazanin" w:cs="IRNazanin"/>
          <w:lang w:bidi="fa-IR"/>
          <w:color w:val="111111"/>
          <w:sz w:val="28"/>
          <w:szCs w:val="28"/>
          <w:rtl/>
        </w:rPr>
        <w:t xml:space="preserve">براى اين كه «أراد بكم رحمة» با «من ذا الذى يعصمكم من اللّه» قابل جمع گردد، بايد كلامى در تقدير باشد و آن مى تواند چنين باشد: «من ذا الذى يصيبكم سوءاً إن أراد اللّه بكم رحمة»; يعنى: «چه كسى مى تواند به شما بدى برساند، اگر خداوند براى شما رحمت بخواهد؟».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- 33 - 50 - 33</w:t>
      </w:r>
    </w:p>
    <w:p>
      <w:pPr>
        <w:pStyle w:val="BookText"/>
      </w:pPr>
      <w:r>
        <w:rPr>
          <w:rFonts w:ascii="IRNazanin" w:hAnsi="IRNazanin" w:eastAsia="IRNazanin" w:cs="IRNazanin"/>
          <w:lang w:bidi="fa-IR"/>
          <w:color w:val="111111"/>
          <w:sz w:val="28"/>
          <w:szCs w:val="28"/>
          <w:rtl/>
        </w:rPr>
        <w:t xml:space="preserve">33 - آمرزندگى خداوند ، همراه مهر و شفقت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- 33 - 56 - 3،12</w:t>
      </w:r>
    </w:p>
    <w:p>
      <w:pPr>
        <w:pStyle w:val="BookText"/>
      </w:pPr>
      <w:r>
        <w:rPr>
          <w:rFonts w:ascii="IRNazanin" w:hAnsi="IRNazanin" w:eastAsia="IRNazanin" w:cs="IRNazanin"/>
          <w:lang w:bidi="fa-IR"/>
          <w:color w:val="111111"/>
          <w:sz w:val="28"/>
          <w:szCs w:val="28"/>
          <w:rtl/>
        </w:rPr>
        <w:t xml:space="preserve">3 - پيامبر (صلی الله علیه و آله) همواره ، مشمول رحمت خداوند است .</w:t>
      </w:r>
    </w:p>
    <w:p>
      <w:pPr>
        <w:pStyle w:val="BookText"/>
      </w:pPr>
      <w:r>
        <w:rPr>
          <w:rFonts w:ascii="Amiri" w:hAnsi="Amiri" w:eastAsia="Amiri" w:cs="Amiri"/>
          <w:lang w:bidi="ar-SA"/>
          <w:color w:val="111111"/>
          <w:sz w:val="28"/>
          <w:szCs w:val="28"/>
          <w:rtl/>
        </w:rPr>
        <w:t xml:space="preserve">إنّ اللّه و ملئكته يصلّون على النبىّ</w:t>
      </w:r>
    </w:p>
    <w:p>
      <w:pPr>
        <w:pStyle w:val="BookText"/>
      </w:pPr>
      <w:r>
        <w:rPr>
          <w:rFonts w:ascii="IRNazanin" w:hAnsi="IRNazanin" w:eastAsia="IRNazanin" w:cs="IRNazanin"/>
          <w:lang w:bidi="fa-IR"/>
          <w:color w:val="111111"/>
          <w:sz w:val="28"/>
          <w:szCs w:val="28"/>
          <w:rtl/>
        </w:rPr>
        <w:t xml:space="preserve">با توجه به معناى «صلاة» كه دعا است، دعاى خداوند بر پيامبر(صلی الله علیه و آله) طبق نظر مفسران بسيارى، رحمت فرستادن بر او است.</w:t>
      </w:r>
    </w:p>
    <w:p>
      <w:pPr>
        <w:pStyle w:val="BookText"/>
      </w:pPr>
      <w:r>
        <w:rPr>
          <w:rFonts w:ascii="Amiri" w:hAnsi="Amiri" w:eastAsia="Amiri" w:cs="Amiri"/>
          <w:lang w:bidi="ar-SA"/>
          <w:color w:val="111111"/>
          <w:sz w:val="28"/>
          <w:szCs w:val="28"/>
          <w:rtl/>
        </w:rPr>
        <w:t xml:space="preserve">12 - « عن ابن أبى حمزة عن أبيه قال : سألت أباعبداللّه ( ع ) عن قول اللّه عزّوجلّ « إنّ اللّه و ملائكته يصلّون على النبىّ يا أيّها الذين آمنوا صلّوا عليه وسلّموا تسليماً » فقال : الصلاة من اللّه عزّوجلّ رحمة و من الملائكة تزكية و من الناس دعاء . . . ;</w:t>
      </w:r>
    </w:p>
    <w:p>
      <w:pPr>
        <w:pStyle w:val="BookText"/>
      </w:pPr>
      <w:r>
        <w:rPr>
          <w:rFonts w:ascii="IRNazanin" w:hAnsi="IRNazanin" w:eastAsia="IRNazanin" w:cs="IRNazanin"/>
          <w:lang w:bidi="fa-IR"/>
          <w:color w:val="111111"/>
          <w:sz w:val="28"/>
          <w:szCs w:val="28"/>
          <w:rtl/>
        </w:rPr>
        <w:t xml:space="preserve">على بن ابوحمزه، از پدرش، روايت كرده كه: از امام صادق(ع) از اين سخن خداوند عزّوجلّ «إنّ اللّه و ملائكته يصلّون. ..» پرسيدم، فرمود: صلوات خداوند، همان رحمت و صلوات ملائكه به پاكى ياد كردن و صلوات مردم دعا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- 33 - 57 - 3</w:t>
      </w:r>
    </w:p>
    <w:p>
      <w:pPr>
        <w:pStyle w:val="BookText"/>
      </w:pPr>
      <w:r>
        <w:rPr>
          <w:rFonts w:ascii="IRNazanin" w:hAnsi="IRNazanin" w:eastAsia="IRNazanin" w:cs="IRNazanin"/>
          <w:lang w:bidi="fa-IR"/>
          <w:color w:val="111111"/>
          <w:sz w:val="28"/>
          <w:szCs w:val="28"/>
          <w:rtl/>
        </w:rPr>
        <w:t xml:space="preserve">3 - آزار دادن پيامبر (صلی الله علیه و آله) ، درپى دارنده محروميت از رحمت خداوند است .</w:t>
      </w:r>
    </w:p>
    <w:p>
      <w:pPr>
        <w:pStyle w:val="BookText"/>
      </w:pPr>
      <w:r>
        <w:rPr>
          <w:rFonts w:ascii="Amiri" w:hAnsi="Amiri" w:eastAsia="Amiri" w:cs="Amiri"/>
          <w:lang w:bidi="ar-SA"/>
          <w:color w:val="111111"/>
          <w:sz w:val="28"/>
          <w:szCs w:val="28"/>
          <w:rtl/>
        </w:rPr>
        <w:t xml:space="preserve">إنّ الذين يؤذون اللّه و رسوله لعنهم اللّه فى الدنيا و الأخرة</w:t>
      </w:r>
    </w:p>
    <w:p>
      <w:pPr>
        <w:pStyle w:val="BookText"/>
      </w:pPr>
      <w:r>
        <w:rPr>
          <w:rFonts w:ascii="Amiri" w:hAnsi="Amiri" w:eastAsia="Amiri" w:cs="Amiri"/>
          <w:lang w:bidi="ar-SA"/>
          <w:color w:val="111111"/>
          <w:sz w:val="28"/>
          <w:szCs w:val="28"/>
          <w:rtl/>
        </w:rPr>
        <w:t xml:space="preserve">«لعن» در لغت، به معناى «طرد و دور كردن از روى غضب و ناراحتى» است. لعن خدا در دنيا، به معناى بريده شدن از قبول رحمت الهى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- 33 - 59 - 17</w:t>
      </w:r>
    </w:p>
    <w:p>
      <w:pPr>
        <w:pStyle w:val="BookText"/>
      </w:pPr>
      <w:r>
        <w:rPr>
          <w:rFonts w:ascii="IRNazanin" w:hAnsi="IRNazanin" w:eastAsia="IRNazanin" w:cs="IRNazanin"/>
          <w:lang w:bidi="fa-IR"/>
          <w:color w:val="111111"/>
          <w:sz w:val="28"/>
          <w:szCs w:val="28"/>
          <w:rtl/>
        </w:rPr>
        <w:t xml:space="preserve">17 - آمرزگارى خداوند ، با رحمت و شفقت همراه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- 33 - 73 - 13</w:t>
      </w:r>
    </w:p>
    <w:p>
      <w:pPr>
        <w:pStyle w:val="BookText"/>
      </w:pPr>
      <w:r>
        <w:rPr>
          <w:rFonts w:ascii="IRNazanin" w:hAnsi="IRNazanin" w:eastAsia="IRNazanin" w:cs="IRNazanin"/>
          <w:lang w:bidi="fa-IR"/>
          <w:color w:val="111111"/>
          <w:sz w:val="28"/>
          <w:szCs w:val="28"/>
          <w:rtl/>
        </w:rPr>
        <w:t xml:space="preserve">13 - آمرزشگرى خداوند با مهربانى و رحمت همراه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- 38 - 9 - 1</w:t>
      </w:r>
    </w:p>
    <w:p>
      <w:pPr>
        <w:pStyle w:val="BookText"/>
      </w:pPr>
      <w:r>
        <w:rPr>
          <w:rFonts w:ascii="IRNazanin" w:hAnsi="IRNazanin" w:eastAsia="IRNazanin" w:cs="IRNazanin"/>
          <w:lang w:bidi="fa-IR"/>
          <w:color w:val="111111"/>
          <w:sz w:val="28"/>
          <w:szCs w:val="28"/>
          <w:rtl/>
        </w:rPr>
        <w:t xml:space="preserve">1 - گنجينه هاى رحمت پروردگار نزد احدى نيست .</w:t>
      </w:r>
    </w:p>
    <w:p>
      <w:pPr>
        <w:pStyle w:val="BookText"/>
      </w:pPr>
      <w:r>
        <w:rPr>
          <w:rFonts w:ascii="Amiri" w:hAnsi="Amiri" w:eastAsia="Amiri" w:cs="Amiri"/>
          <w:lang w:bidi="ar-SA"/>
          <w:color w:val="111111"/>
          <w:sz w:val="28"/>
          <w:szCs w:val="28"/>
          <w:rtl/>
        </w:rPr>
        <w:t xml:space="preserve">أم عندهم خزائن رحمة ربّك</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«خزانة» (مفرد «خزائن») به معناى گنجينه است. «أم» نيز منقطعه بوده و به معناى «بل» و متضمن معناى همزه استفهام (از نوع استفهام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- 39 - 38 - 7</w:t>
      </w:r>
    </w:p>
    <w:p>
      <w:pPr>
        <w:pStyle w:val="BookText"/>
      </w:pPr>
      <w:r>
        <w:rPr>
          <w:rFonts w:ascii="IRNazanin" w:hAnsi="IRNazanin" w:eastAsia="IRNazanin" w:cs="IRNazanin"/>
          <w:lang w:bidi="fa-IR"/>
          <w:color w:val="111111"/>
          <w:sz w:val="28"/>
          <w:szCs w:val="28"/>
          <w:rtl/>
        </w:rPr>
        <w:t xml:space="preserve">7 - قدرت گسترده و اراده مطلق خداوند ، در رساندن سود و زيان و رحمت و نعمت به انسان ها</w:t>
      </w:r>
    </w:p>
    <w:p>
      <w:pPr>
        <w:pStyle w:val="BookText"/>
      </w:pPr>
      <w:r>
        <w:rPr>
          <w:rFonts w:ascii="Amiri" w:hAnsi="Amiri" w:eastAsia="Amiri" w:cs="Amiri"/>
          <w:lang w:bidi="ar-SA"/>
          <w:color w:val="111111"/>
          <w:sz w:val="28"/>
          <w:szCs w:val="28"/>
          <w:rtl/>
        </w:rPr>
        <w:t xml:space="preserve">قل أفرءيتم . .. إن أرادنى اللّه بضرّ هل هنّ كشفت ضرّه أو أرادنى برحمة هل هنّ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- 39 - 49 - 8</w:t>
      </w:r>
    </w:p>
    <w:p>
      <w:pPr>
        <w:pStyle w:val="BookText"/>
      </w:pPr>
      <w:r>
        <w:rPr>
          <w:rFonts w:ascii="IRNazanin" w:hAnsi="IRNazanin" w:eastAsia="IRNazanin" w:cs="IRNazanin"/>
          <w:lang w:bidi="fa-IR"/>
          <w:color w:val="111111"/>
          <w:sz w:val="28"/>
          <w:szCs w:val="28"/>
          <w:rtl/>
        </w:rPr>
        <w:t xml:space="preserve">8 - رهايى انسان از گرفتارى ها و مصيبت ها ، در گرو مشيت خدا و بسته به لطف و رحمت او است .</w:t>
      </w:r>
    </w:p>
    <w:p>
      <w:pPr>
        <w:pStyle w:val="BookText"/>
      </w:pPr>
      <w:r>
        <w:rPr>
          <w:rFonts w:ascii="Amiri" w:hAnsi="Amiri" w:eastAsia="Amiri" w:cs="Amiri"/>
          <w:lang w:bidi="ar-SA"/>
          <w:color w:val="111111"/>
          <w:sz w:val="28"/>
          <w:szCs w:val="28"/>
          <w:rtl/>
        </w:rPr>
        <w:t xml:space="preserve">فإذا مسّ الإنسن ضرّ دعانا ثمّ إذا خوّلنه نعمة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- 40 - 7 - 11</w:t>
      </w:r>
    </w:p>
    <w:p>
      <w:pPr>
        <w:pStyle w:val="BookText"/>
      </w:pPr>
      <w:r>
        <w:rPr>
          <w:rFonts w:ascii="IRNazanin" w:hAnsi="IRNazanin" w:eastAsia="IRNazanin" w:cs="IRNazanin"/>
          <w:lang w:bidi="fa-IR"/>
          <w:color w:val="111111"/>
          <w:sz w:val="28"/>
          <w:szCs w:val="28"/>
          <w:rtl/>
        </w:rPr>
        <w:t xml:space="preserve">11 - ربوبيت الهى ، مقتضى رحمت و علم گسترده به همه چيز است .</w:t>
      </w:r>
    </w:p>
    <w:p>
      <w:pPr>
        <w:pStyle w:val="BookText"/>
      </w:pPr>
      <w:r>
        <w:rPr>
          <w:rFonts w:ascii="Amiri" w:hAnsi="Amiri" w:eastAsia="Amiri" w:cs="Amiri"/>
          <w:lang w:bidi="ar-SA"/>
          <w:color w:val="111111"/>
          <w:sz w:val="28"/>
          <w:szCs w:val="28"/>
          <w:rtl/>
        </w:rPr>
        <w:t xml:space="preserve">ربّنا وسعت كلّ شىء رحمة و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- 40 - 9 - 5</w:t>
      </w:r>
    </w:p>
    <w:p>
      <w:pPr>
        <w:pStyle w:val="BookText"/>
      </w:pPr>
      <w:r>
        <w:rPr>
          <w:rFonts w:ascii="IRNazanin" w:hAnsi="IRNazanin" w:eastAsia="IRNazanin" w:cs="IRNazanin"/>
          <w:lang w:bidi="fa-IR"/>
          <w:color w:val="111111"/>
          <w:sz w:val="28"/>
          <w:szCs w:val="28"/>
          <w:rtl/>
        </w:rPr>
        <w:t xml:space="preserve">5 - رهايى از ناراحتى هاى روز قيامت و بهره مندى از رحمت خداوند ، نشانه رستگارى و كاميابى است .</w:t>
      </w:r>
    </w:p>
    <w:p>
      <w:pPr>
        <w:pStyle w:val="BookText"/>
      </w:pPr>
      <w:r>
        <w:rPr>
          <w:rFonts w:ascii="Amiri" w:hAnsi="Amiri" w:eastAsia="Amiri" w:cs="Amiri"/>
          <w:lang w:bidi="ar-SA"/>
          <w:color w:val="111111"/>
          <w:sz w:val="28"/>
          <w:szCs w:val="28"/>
          <w:rtl/>
        </w:rPr>
        <w:t xml:space="preserve">و من تق السيّئات يومئذ فقد رحمته و ذلك 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- 46 - 12 - 4</w:t>
      </w:r>
    </w:p>
    <w:p>
      <w:pPr>
        <w:pStyle w:val="BookText"/>
      </w:pPr>
      <w:r>
        <w:rPr>
          <w:rFonts w:ascii="IRNazanin" w:hAnsi="IRNazanin" w:eastAsia="IRNazanin" w:cs="IRNazanin"/>
          <w:lang w:bidi="fa-IR"/>
          <w:color w:val="111111"/>
          <w:sz w:val="28"/>
          <w:szCs w:val="28"/>
          <w:rtl/>
        </w:rPr>
        <w:t xml:space="preserve">4- كتاب آسمانى موسى ( تورات ) ، سرمشق زندگى و تبلور رحمت الهى براى بنى اسرائيل</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IRNazanin" w:hAnsi="IRNazanin" w:eastAsia="IRNazanin" w:cs="IRNazanin"/>
          <w:lang w:bidi="fa-IR"/>
          <w:color w:val="111111"/>
          <w:sz w:val="28"/>
          <w:szCs w:val="28"/>
          <w:rtl/>
        </w:rPr>
        <w:t xml:space="preserve">با توجه به اين كه كتاب موسى براى بنى اسرائيل و هدايت آنان نازل شده است، قيد «إماماً و رحمة» نيز نظر به پيشوايى و رحمت در مورد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- 60 - 7 - 8،9</w:t>
      </w:r>
    </w:p>
    <w:p>
      <w:pPr>
        <w:pStyle w:val="BookText"/>
      </w:pPr>
      <w:r>
        <w:rPr>
          <w:rFonts w:ascii="IRNazanin" w:hAnsi="IRNazanin" w:eastAsia="IRNazanin" w:cs="IRNazanin"/>
          <w:lang w:bidi="fa-IR"/>
          <w:color w:val="111111"/>
          <w:sz w:val="28"/>
          <w:szCs w:val="28"/>
          <w:rtl/>
        </w:rPr>
        <w:t xml:space="preserve">8 - قدرت خداوند ، همراه با غفران و رحمت است .</w:t>
      </w:r>
    </w:p>
    <w:p>
      <w:pPr>
        <w:pStyle w:val="BookText"/>
      </w:pPr>
      <w:r>
        <w:rPr>
          <w:rFonts w:ascii="Amiri" w:hAnsi="Amiri" w:eastAsia="Amiri" w:cs="Amiri"/>
          <w:lang w:bidi="ar-SA"/>
          <w:color w:val="111111"/>
          <w:sz w:val="28"/>
          <w:szCs w:val="28"/>
          <w:rtl/>
        </w:rPr>
        <w:t xml:space="preserve">و اللّه قدير و اللّه غفور رحيم</w:t>
      </w:r>
    </w:p>
    <w:p>
      <w:pPr>
        <w:pStyle w:val="BookText"/>
      </w:pPr>
      <w:r>
        <w:rPr>
          <w:rFonts w:ascii="IRNazanin" w:hAnsi="IRNazanin" w:eastAsia="IRNazanin" w:cs="IRNazanin"/>
          <w:lang w:bidi="fa-IR"/>
          <w:color w:val="111111"/>
          <w:sz w:val="28"/>
          <w:szCs w:val="28"/>
          <w:rtl/>
        </w:rPr>
        <w:t xml:space="preserve">9 - بخشايش و رحمت الهى نسبت به خلق ، در اوج قدرت و توانمندى او بر مجازات گنه كاران و عنادورزان</w:t>
      </w:r>
    </w:p>
    <w:p>
      <w:pPr>
        <w:pStyle w:val="BookText"/>
      </w:pPr>
      <w:r>
        <w:rPr>
          <w:rFonts w:ascii="Amiri" w:hAnsi="Amiri" w:eastAsia="Amiri" w:cs="Amiri"/>
          <w:lang w:bidi="ar-SA"/>
          <w:color w:val="111111"/>
          <w:sz w:val="28"/>
          <w:szCs w:val="28"/>
          <w:rtl/>
        </w:rPr>
        <w:t xml:space="preserve">و اللّه قدير و اللّه غفور رحيم</w:t>
      </w:r>
    </w:p>
    <w:p>
      <w:pPr>
        <w:pStyle w:val="BookText"/>
      </w:pPr>
      <w:r>
        <w:rPr>
          <w:rFonts w:ascii="Amiri" w:hAnsi="Amiri" w:eastAsia="Amiri" w:cs="Amiri"/>
          <w:lang w:bidi="ar-SA"/>
          <w:color w:val="111111"/>
          <w:sz w:val="28"/>
          <w:szCs w:val="28"/>
          <w:rtl/>
        </w:rPr>
        <w:t xml:space="preserve">تقدم «قدير» بر صفت «غفور رحيم»، مى تواند اشاره به مطلب بالا داشته باشد.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6" w:name="pg6097_46430"/>
    <w:bookmarkEnd w:id="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- 67 - 2 - 20</w:t>
      </w:r>
    </w:p>
    <w:p>
      <w:pPr>
        <w:pStyle w:val="BookText"/>
      </w:pPr>
      <w:r>
        <w:rPr>
          <w:rFonts w:ascii="IRNazanin" w:hAnsi="IRNazanin" w:eastAsia="IRNazanin" w:cs="IRNazanin"/>
          <w:lang w:bidi="fa-IR"/>
          <w:color w:val="111111"/>
          <w:sz w:val="28"/>
          <w:szCs w:val="28"/>
          <w:rtl/>
        </w:rPr>
        <w:t xml:space="preserve">20 - عزت و اقتدار خداوند ، توأم با رحمت و لطف او است .</w:t>
      </w:r>
    </w:p>
    <w:p>
      <w:pPr>
        <w:pStyle w:val="BookText"/>
      </w:pPr>
      <w:r>
        <w:rPr>
          <w:rFonts w:ascii="Amiri" w:hAnsi="Amiri" w:eastAsia="Amiri" w:cs="Amiri"/>
          <w:lang w:bidi="ar-SA"/>
          <w:color w:val="111111"/>
          <w:sz w:val="28"/>
          <w:szCs w:val="28"/>
          <w:rtl/>
        </w:rPr>
        <w:t xml:space="preserve">و هو العزيز الغفور</w:t>
      </w:r>
    </w:p>
    <w:p>
      <w:pPr>
        <w:pStyle w:val="BookText"/>
      </w:pPr>
      <w:r>
        <w:rPr>
          <w:rFonts w:ascii="Amiri" w:hAnsi="Amiri" w:eastAsia="Amiri" w:cs="Amiri"/>
          <w:lang w:bidi="ar-SA"/>
          <w:color w:val="111111"/>
          <w:sz w:val="28"/>
          <w:szCs w:val="28"/>
          <w:rtl/>
        </w:rPr>
        <w:t xml:space="preserve">برداشت ياد شده، مبتنى بر اين نكته است كه «غفور» صفت براى عزيز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- 76 - 31 - 2</w:t>
      </w:r>
    </w:p>
    <w:p>
      <w:pPr>
        <w:pStyle w:val="BookText"/>
      </w:pPr>
      <w:r>
        <w:rPr>
          <w:rFonts w:ascii="Amiri" w:hAnsi="Amiri" w:eastAsia="Amiri" w:cs="Amiri"/>
          <w:lang w:bidi="ar-SA"/>
          <w:color w:val="111111"/>
          <w:sz w:val="28"/>
          <w:szCs w:val="28"/>
          <w:rtl/>
        </w:rPr>
        <w:t xml:space="preserve">2 - دين و تعاليم قرآن ، رحمت الهى براى انسان ها</w:t>
      </w:r>
    </w:p>
    <w:p>
      <w:pPr>
        <w:pStyle w:val="BookText"/>
      </w:pPr>
      <w:r>
        <w:rPr>
          <w:rFonts w:ascii="Amiri" w:hAnsi="Amiri" w:eastAsia="Amiri" w:cs="Amiri"/>
          <w:lang w:bidi="ar-SA"/>
          <w:color w:val="111111"/>
          <w:sz w:val="28"/>
          <w:szCs w:val="28"/>
          <w:rtl/>
        </w:rPr>
        <w:t xml:space="preserve">يدخل من يشاء فى رحمته</w:t>
      </w:r>
    </w:p>
    <w:p>
      <w:pPr>
        <w:pStyle w:val="BookText"/>
      </w:pPr>
      <w:r>
        <w:rPr>
          <w:rFonts w:ascii="IRNazanin" w:hAnsi="IRNazanin" w:eastAsia="IRNazanin" w:cs="IRNazanin"/>
          <w:lang w:bidi="fa-IR"/>
          <w:color w:val="111111"/>
          <w:sz w:val="28"/>
          <w:szCs w:val="28"/>
          <w:rtl/>
        </w:rPr>
        <w:t xml:space="preserve">مفسران براى «رحمت» در اين آيه، دو مصداق ذكر كرده اند: 1. دين و پيمودن راه خدا (به قرينه «من اتّخذ إلى ربّه سبيلاً»); 2. بهشت (به قرينه بخش آخر اين آيه كه عذاب دوزخ در آن مطرح شده است). گفتنى است، برداشت ياد شده مبتنى بر احتمال نخست است.</w:t>
      </w:r>
    </w:p>
    <w:p>
      <w:pPr>
        <w:pStyle w:val="Heading3"/>
      </w:pPr>
      <w:bookmarkStart w:id="397" w:name="_Toc155"/>
      <w:r>
        <w:t>105- رحمت خدا بر انصار</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w:t>
      </w:r>
    </w:p>
    <w:p>
      <w:pPr>
        <w:pStyle w:val="BookText"/>
      </w:pPr>
      <w:r>
        <w:rPr>
          <w:rFonts w:ascii="IRNazanin" w:hAnsi="IRNazanin" w:eastAsia="IRNazanin" w:cs="IRNazanin"/>
          <w:lang w:bidi="fa-IR"/>
          <w:color w:val="111111"/>
          <w:sz w:val="28"/>
          <w:szCs w:val="28"/>
          <w:rtl/>
        </w:rPr>
        <w:t xml:space="preserve">1 - شمول رأفت و رحمت خاص الهى بر پيامبر (صلی الله علیه و آله) و مهاجران و انصارى كه آن حضرت را در لحظه هاى دشوار ، همراهى كردند .</w:t>
      </w:r>
    </w:p>
    <w:p>
      <w:pPr>
        <w:pStyle w:val="BookText"/>
      </w:pPr>
      <w:r>
        <w:rPr>
          <w:rFonts w:ascii="Amiri" w:hAnsi="Amiri" w:eastAsia="Amiri" w:cs="Amiri"/>
          <w:lang w:bidi="ar-SA"/>
          <w:color w:val="111111"/>
          <w:sz w:val="28"/>
          <w:szCs w:val="28"/>
          <w:rtl/>
        </w:rPr>
        <w:t xml:space="preserve">لقد تاب اللّه على النبى و المهجرين و الانصار</w:t>
      </w:r>
    </w:p>
    <w:p>
      <w:pPr>
        <w:pStyle w:val="BookText"/>
      </w:pPr>
      <w:r>
        <w:rPr>
          <w:rFonts w:ascii="IRNazanin" w:hAnsi="IRNazanin" w:eastAsia="IRNazanin" w:cs="IRNazanin"/>
          <w:lang w:bidi="fa-IR"/>
          <w:color w:val="111111"/>
          <w:sz w:val="28"/>
          <w:szCs w:val="28"/>
          <w:rtl/>
        </w:rPr>
        <w:t xml:space="preserve">«توبة» به معناى رجوع و روى كردن است. روى كرد خدا به پيامبر (صلی الله علیه و آله) و مهاجر و انصار - به قرينه ذيل آيه شريفه - كنايه از اين است كه خداوند آنان را به خاطر يارى رساندن به پيامبر (صلی الله علیه و آله) در لحظه هاى سخت و دشوار، مورد رأفت و رحمت ويژه قرار داده است.</w:t>
      </w:r>
    </w:p>
    <w:p>
      <w:pPr>
        <w:pStyle w:val="Heading3"/>
      </w:pPr>
      <w:bookmarkStart w:id="398" w:name="_Toc156"/>
      <w:r>
        <w:t>106- رحمت خدا بر محمد(صلی الله علیه و آله)</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w:t>
      </w:r>
    </w:p>
    <w:p>
      <w:pPr>
        <w:pStyle w:val="BookText"/>
      </w:pPr>
      <w:r>
        <w:rPr>
          <w:rFonts w:ascii="IRNazanin" w:hAnsi="IRNazanin" w:eastAsia="IRNazanin" w:cs="IRNazanin"/>
          <w:lang w:bidi="fa-IR"/>
          <w:color w:val="111111"/>
          <w:sz w:val="28"/>
          <w:szCs w:val="28"/>
          <w:rtl/>
        </w:rPr>
        <w:t xml:space="preserve">1 - شمول رأفت و رحمت خاص الهى بر پيامبر (صلی الله علیه و آله) و مهاجران و انصارى كه آن حضرت را در لحظه هاى دشوار ، همراهى كردند .</w:t>
      </w:r>
    </w:p>
    <w:p>
      <w:pPr>
        <w:pStyle w:val="BookText"/>
      </w:pPr>
      <w:r>
        <w:rPr>
          <w:rFonts w:ascii="Amiri" w:hAnsi="Amiri" w:eastAsia="Amiri" w:cs="Amiri"/>
          <w:lang w:bidi="ar-SA"/>
          <w:color w:val="111111"/>
          <w:sz w:val="28"/>
          <w:szCs w:val="28"/>
          <w:rtl/>
        </w:rPr>
        <w:t xml:space="preserve">لقد تاب اللّه على النبى و المهجرين و الانصار</w:t>
      </w:r>
    </w:p>
    <w:p>
      <w:pPr>
        <w:pStyle w:val="BookText"/>
      </w:pPr>
      <w:r>
        <w:rPr>
          <w:rFonts w:ascii="IRNazanin" w:hAnsi="IRNazanin" w:eastAsia="IRNazanin" w:cs="IRNazanin"/>
          <w:lang w:bidi="fa-IR"/>
          <w:color w:val="111111"/>
          <w:sz w:val="28"/>
          <w:szCs w:val="28"/>
          <w:rtl/>
        </w:rPr>
        <w:t xml:space="preserve">«توبة» به معناى رجوع و روى كردن است. روى كرد خدا به پيامبر (صلی الله علیه و آله) و مهاجر و انصار - به قرينه ذيل آيه شريفه - كنايه از اين است كه خداوند آنان را به خاطر يارى رساندن به پيامبر (صلی الله علیه و آله) در لحظه هاى سخت و دشوار، مورد رأفت و رحمت ويژه قرار داده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7" w:name="pg6097_46431"/>
    <w:bookmarkEnd w:id="57"/>
    <w:p>
      <w:pPr>
        <w:pStyle w:val="Heading3"/>
      </w:pPr>
      <w:bookmarkStart w:id="399" w:name="_Toc157"/>
      <w:r>
        <w:t>107- رحمت خدا بر مهاجران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w:t>
      </w:r>
    </w:p>
    <w:p>
      <w:pPr>
        <w:pStyle w:val="BookText"/>
      </w:pPr>
      <w:r>
        <w:rPr>
          <w:rFonts w:ascii="IRNazanin" w:hAnsi="IRNazanin" w:eastAsia="IRNazanin" w:cs="IRNazanin"/>
          <w:lang w:bidi="fa-IR"/>
          <w:color w:val="111111"/>
          <w:sz w:val="28"/>
          <w:szCs w:val="28"/>
          <w:rtl/>
        </w:rPr>
        <w:t xml:space="preserve">1 - شمول رأفت و رحمت خاص الهى بر پيامبر (صلی الله علیه و آله) و مهاجران و انصارى كه آن حضرت را در لحظه هاى دشوار ، همراهى كردند .</w:t>
      </w:r>
    </w:p>
    <w:p>
      <w:pPr>
        <w:pStyle w:val="BookText"/>
      </w:pPr>
      <w:r>
        <w:rPr>
          <w:rFonts w:ascii="Amiri" w:hAnsi="Amiri" w:eastAsia="Amiri" w:cs="Amiri"/>
          <w:lang w:bidi="ar-SA"/>
          <w:color w:val="111111"/>
          <w:sz w:val="28"/>
          <w:szCs w:val="28"/>
          <w:rtl/>
        </w:rPr>
        <w:t xml:space="preserve">لقد تاب اللّه على النبى و المهجرين و الانصار</w:t>
      </w:r>
    </w:p>
    <w:p>
      <w:pPr>
        <w:pStyle w:val="BookText"/>
      </w:pPr>
      <w:r>
        <w:rPr>
          <w:rFonts w:ascii="IRNazanin" w:hAnsi="IRNazanin" w:eastAsia="IRNazanin" w:cs="IRNazanin"/>
          <w:lang w:bidi="fa-IR"/>
          <w:color w:val="111111"/>
          <w:sz w:val="28"/>
          <w:szCs w:val="28"/>
          <w:rtl/>
        </w:rPr>
        <w:t xml:space="preserve">«توبة» به معناى رجوع و روى كردن است. روى كرد خدا به پيامبر (صلی الله علیه و آله) و مهاجر و انصار - به قرينه ذيل آيه شريفه - كنايه از اين است كه خداوند آنان را به خاطر يارى رساندن به پيامبر (صلی الله علیه و آله) در لحظه هاى سخت و دشوار، مورد رأفت و رحمت ويژه قرار داده است.</w:t>
      </w:r>
    </w:p>
    <w:p>
      <w:pPr>
        <w:pStyle w:val="Heading3"/>
      </w:pPr>
      <w:bookmarkStart w:id="400" w:name="_Toc158"/>
      <w:r>
        <w:t>108- رحمت خدا در قيامت</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- 16 - 111 - 4</w:t>
      </w:r>
    </w:p>
    <w:p>
      <w:pPr>
        <w:pStyle w:val="BookText"/>
      </w:pPr>
      <w:r>
        <w:rPr>
          <w:rFonts w:ascii="IRNazanin" w:hAnsi="IRNazanin" w:eastAsia="IRNazanin" w:cs="IRNazanin"/>
          <w:lang w:bidi="fa-IR"/>
          <w:color w:val="111111"/>
          <w:sz w:val="28"/>
          <w:szCs w:val="28"/>
          <w:rtl/>
        </w:rPr>
        <w:t xml:space="preserve">4- جلوه و ظهور غفران و رحمت گسترده الهى در قيامت</w:t>
      </w:r>
    </w:p>
    <w:p>
      <w:pPr>
        <w:pStyle w:val="BookText"/>
      </w:pPr>
      <w:r>
        <w:rPr>
          <w:rFonts w:ascii="Amiri" w:hAnsi="Amiri" w:eastAsia="Amiri" w:cs="Amiri"/>
          <w:lang w:bidi="ar-SA"/>
          <w:color w:val="111111"/>
          <w:sz w:val="28"/>
          <w:szCs w:val="28"/>
          <w:rtl/>
        </w:rPr>
        <w:t xml:space="preserve">إن ربّك . .. لغفور رحيم . يوم تأتى كلّ نفس تجدل عن نفسها</w:t>
      </w:r>
    </w:p>
    <w:p>
      <w:pPr>
        <w:pStyle w:val="BookText"/>
      </w:pPr>
      <w:r>
        <w:rPr>
          <w:rFonts w:ascii="Amiri" w:hAnsi="Amiri" w:eastAsia="Amiri" w:cs="Amiri"/>
          <w:lang w:bidi="ar-SA"/>
          <w:color w:val="111111"/>
          <w:sz w:val="28"/>
          <w:szCs w:val="28"/>
          <w:rtl/>
        </w:rPr>
        <w:t xml:space="preserve">برداشت فوق، مبتنى بر اين نكته است كه «يوم» ظرف براى «لغفور رحيم»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- 44 - 42 - 2</w:t>
      </w:r>
    </w:p>
    <w:p>
      <w:pPr>
        <w:pStyle w:val="BookText"/>
      </w:pPr>
      <w:r>
        <w:rPr>
          <w:rFonts w:ascii="IRNazanin" w:hAnsi="IRNazanin" w:eastAsia="IRNazanin" w:cs="IRNazanin"/>
          <w:lang w:bidi="fa-IR"/>
          <w:color w:val="111111"/>
          <w:sz w:val="28"/>
          <w:szCs w:val="28"/>
          <w:rtl/>
        </w:rPr>
        <w:t xml:space="preserve">2- رحمت خداوند ، تنها تكيه گاه و نقطه اميد براى انسان در قيامت</w:t>
      </w:r>
    </w:p>
    <w:p>
      <w:pPr>
        <w:pStyle w:val="BookText"/>
      </w:pPr>
      <w:r>
        <w:rPr>
          <w:rFonts w:ascii="Amiri" w:hAnsi="Amiri" w:eastAsia="Amiri" w:cs="Amiri"/>
          <w:lang w:bidi="ar-SA"/>
          <w:color w:val="111111"/>
          <w:sz w:val="28"/>
          <w:szCs w:val="28"/>
          <w:rtl/>
        </w:rPr>
        <w:t xml:space="preserve">يوم لايغنى مولًى عن مولًى شي-ًا . .. إلاّ من رحم اللّه</w:t>
      </w:r>
    </w:p>
    <w:p>
      <w:pPr>
        <w:pStyle w:val="Heading3"/>
      </w:pPr>
      <w:bookmarkStart w:id="401" w:name="_Toc159"/>
      <w:r>
        <w:t>109- رحمت خلد</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- 7 - 49 - 8</w:t>
      </w:r>
    </w:p>
    <w:p>
      <w:pPr>
        <w:pStyle w:val="BookText"/>
      </w:pPr>
      <w:r>
        <w:rPr>
          <w:rFonts w:ascii="Amiri" w:hAnsi="Amiri" w:eastAsia="Amiri" w:cs="Amiri"/>
          <w:lang w:bidi="ar-SA"/>
          <w:color w:val="111111"/>
          <w:sz w:val="28"/>
          <w:szCs w:val="28"/>
          <w:rtl/>
        </w:rPr>
        <w:t xml:space="preserve">8 - بهشت و مواهب آن از برترين جلوه هاى رحمت خداوند</w:t>
      </w:r>
    </w:p>
    <w:p>
      <w:pPr>
        <w:pStyle w:val="BookText"/>
      </w:pPr>
      <w:r>
        <w:rPr>
          <w:rFonts w:ascii="Amiri" w:hAnsi="Amiri" w:eastAsia="Amiri" w:cs="Amiri"/>
          <w:lang w:bidi="ar-SA"/>
          <w:color w:val="111111"/>
          <w:sz w:val="28"/>
          <w:szCs w:val="28"/>
          <w:rtl/>
        </w:rPr>
        <w:t xml:space="preserve">لاينالهم اللّه برحمة ادخلوا الجنة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8" w:name="pg6097_46432"/>
    <w:bookmarkEnd w:id="58"/>
    <w:p>
      <w:pPr>
        <w:pStyle w:val="Heading3"/>
      </w:pPr>
      <w:bookmarkStart w:id="402" w:name="_Toc160"/>
      <w:r>
        <w:t>110- رحمت در تدبير خدا</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- 78 - 37 - 9</w:t>
      </w:r>
    </w:p>
    <w:p>
      <w:pPr>
        <w:pStyle w:val="BookText"/>
      </w:pPr>
      <w:r>
        <w:rPr>
          <w:rFonts w:ascii="IRNazanin" w:hAnsi="IRNazanin" w:eastAsia="IRNazanin" w:cs="IRNazanin"/>
          <w:lang w:bidi="fa-IR"/>
          <w:color w:val="111111"/>
          <w:sz w:val="28"/>
          <w:szCs w:val="28"/>
          <w:rtl/>
        </w:rPr>
        <w:t xml:space="preserve">9 - تدبير امور آسمان ها و زمين و موجودات بين آنها از سوى خداوند ، بر پايه رحمت و عطوفت است .</w:t>
      </w:r>
    </w:p>
    <w:p>
      <w:pPr>
        <w:pStyle w:val="BookText"/>
      </w:pPr>
      <w:r>
        <w:rPr>
          <w:rFonts w:ascii="Amiri" w:hAnsi="Amiri" w:eastAsia="Amiri" w:cs="Amiri"/>
          <w:lang w:bidi="ar-SA"/>
          <w:color w:val="111111"/>
          <w:sz w:val="28"/>
          <w:szCs w:val="28"/>
          <w:rtl/>
        </w:rPr>
        <w:t xml:space="preserve">لايملكون منه خطابًا</w:t>
      </w:r>
    </w:p>
    <w:p>
      <w:pPr>
        <w:pStyle w:val="BookText"/>
      </w:pPr>
      <w:r>
        <w:rPr>
          <w:rFonts w:ascii="Amiri" w:hAnsi="Amiri" w:eastAsia="Amiri" w:cs="Amiri"/>
          <w:lang w:bidi="ar-SA"/>
          <w:color w:val="111111"/>
          <w:sz w:val="28"/>
          <w:szCs w:val="28"/>
          <w:rtl/>
        </w:rPr>
        <w:t xml:space="preserve">توصيف «ربّ» به «رحمان»، حاكى از نقش رحمت در تدبير نظام هستى است.</w:t>
      </w:r>
    </w:p>
    <w:p>
      <w:pPr>
        <w:pStyle w:val="Heading3"/>
      </w:pPr>
      <w:bookmarkStart w:id="403" w:name="_Toc161"/>
      <w:r>
        <w:t>111- رحمت در شفابخشى قرآن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- 17 - 82 - 8</w:t>
      </w:r>
    </w:p>
    <w:p>
      <w:pPr>
        <w:pStyle w:val="BookText"/>
      </w:pPr>
      <w:r>
        <w:rPr>
          <w:rFonts w:ascii="Amiri" w:hAnsi="Amiri" w:eastAsia="Amiri" w:cs="Amiri"/>
          <w:lang w:bidi="ar-SA"/>
          <w:color w:val="111111"/>
          <w:sz w:val="28"/>
          <w:szCs w:val="28"/>
          <w:rtl/>
        </w:rPr>
        <w:t xml:space="preserve">8- شفابخشى قرآن نسبت به بيمارى هاى روحى ، فكرى و اخلاقى توأم با رحمت ، شفقت و مهربانى است .</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BookText"/>
      </w:pPr>
      <w:r>
        <w:rPr>
          <w:rFonts w:ascii="IRNazanin" w:hAnsi="IRNazanin" w:eastAsia="IRNazanin" w:cs="IRNazanin"/>
          <w:lang w:bidi="fa-IR"/>
          <w:color w:val="111111"/>
          <w:sz w:val="28"/>
          <w:szCs w:val="28"/>
          <w:rtl/>
        </w:rPr>
        <w:t xml:space="preserve">ذكر دو صفت «شفاء» و «رحمت» براى قرآن، در كنار يكديگر، مى تواند مشعر به معناى ياد شده باشد.</w:t>
      </w:r>
    </w:p>
    <w:p>
      <w:pPr>
        <w:pStyle w:val="Heading3"/>
      </w:pPr>
      <w:bookmarkStart w:id="404" w:name="_Toc162"/>
      <w:r>
        <w:t>112- رحمت دنيوى خدا</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- 7 - 156 - 11</w:t>
      </w:r>
    </w:p>
    <w:p>
      <w:pPr>
        <w:pStyle w:val="BookText"/>
      </w:pPr>
      <w:r>
        <w:rPr>
          <w:rFonts w:ascii="IRNazanin" w:hAnsi="IRNazanin" w:eastAsia="IRNazanin" w:cs="IRNazanin"/>
          <w:lang w:bidi="fa-IR"/>
          <w:color w:val="111111"/>
          <w:sz w:val="28"/>
          <w:szCs w:val="28"/>
          <w:rtl/>
        </w:rPr>
        <w:t xml:space="preserve">11 - دنيا ظرف رحمت عام و گسترده خداوند و آخرت جايگاه تحقق رحمت خاص اوست . *</w:t>
      </w:r>
    </w:p>
    <w:p>
      <w:pPr>
        <w:pStyle w:val="BookText"/>
      </w:pPr>
      <w:r>
        <w:rPr>
          <w:rFonts w:ascii="Amiri" w:hAnsi="Amiri" w:eastAsia="Amiri" w:cs="Amiri"/>
          <w:lang w:bidi="ar-SA"/>
          <w:color w:val="111111"/>
          <w:sz w:val="28"/>
          <w:szCs w:val="28"/>
          <w:rtl/>
        </w:rPr>
        <w:t xml:space="preserve">رحمتى وسعت كل شىء فسأكتبها للذين يتقون</w:t>
      </w:r>
    </w:p>
    <w:p>
      <w:pPr>
        <w:pStyle w:val="BookText"/>
      </w:pPr>
      <w:r>
        <w:rPr>
          <w:rFonts w:ascii="IRNazanin" w:hAnsi="IRNazanin" w:eastAsia="IRNazanin" w:cs="IRNazanin"/>
          <w:lang w:bidi="fa-IR"/>
          <w:color w:val="111111"/>
          <w:sz w:val="28"/>
          <w:szCs w:val="28"/>
          <w:rtl/>
        </w:rPr>
        <w:t xml:space="preserve">جمله «رحمتى وسعت . .. » جواب موسى(ع) است كه براى خود و پيروانش سعادت دنيا و آخرت را درخواست كرد. بنابراين به قرينه «سين» در «سأكتب» مى توان گفت «سأكتبها» براى آخرت و «رحمتى» براى دنياست.</w:t>
      </w:r>
    </w:p>
    <w:p>
      <w:pPr>
        <w:pStyle w:val="Heading3"/>
      </w:pPr>
      <w:bookmarkStart w:id="405" w:name="_Toc163"/>
      <w:r>
        <w:t>113- رحمت سليمان(ع)</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- 27 - 31 - 3</w:t>
      </w:r>
    </w:p>
    <w:p>
      <w:pPr>
        <w:pStyle w:val="BookText"/>
      </w:pPr>
      <w:r>
        <w:rPr>
          <w:rFonts w:ascii="IRNazanin" w:hAnsi="IRNazanin" w:eastAsia="IRNazanin" w:cs="IRNazanin"/>
          <w:lang w:bidi="fa-IR"/>
          <w:color w:val="111111"/>
          <w:sz w:val="28"/>
          <w:szCs w:val="28"/>
          <w:rtl/>
        </w:rPr>
        <w:t xml:space="preserve">3 - نامه سليمان ، پيامدار رحمت و مهر و نشانگر قدرت و قهر</w:t>
      </w:r>
    </w:p>
    <w:p>
      <w:pPr>
        <w:pStyle w:val="BookText"/>
      </w:pPr>
      <w:r>
        <w:rPr>
          <w:rFonts w:ascii="Amiri" w:hAnsi="Amiri" w:eastAsia="Amiri" w:cs="Amiri"/>
          <w:lang w:bidi="ar-SA"/>
          <w:color w:val="111111"/>
          <w:sz w:val="28"/>
          <w:szCs w:val="28"/>
          <w:rtl/>
        </w:rPr>
        <w:t xml:space="preserve">بسم اللّه الرحمن الرحيم . ألاّ تعلوا علىّ و أتونى مسلمين</w:t>
      </w:r>
    </w:p>
    <w:p>
      <w:pPr>
        <w:pStyle w:val="BookText"/>
      </w:pPr>
      <w:r>
        <w:rPr>
          <w:rFonts w:ascii="IRNazanin" w:hAnsi="IRNazanin" w:eastAsia="IRNazanin" w:cs="IRNazanin"/>
          <w:lang w:bidi="fa-IR"/>
          <w:color w:val="111111"/>
          <w:sz w:val="28"/>
          <w:szCs w:val="28"/>
          <w:rtl/>
        </w:rPr>
        <w:t xml:space="preserve">آوردن اوصاف «رحمان» و «رحيم» در سرآغاز نامه، پيامدار رحمت و لحن قاطع و آمرانه متن آن، بيانگر قدرت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9" w:name="pg6097_46433"/>
    <w:bookmarkEnd w:id="59"/>
    <w:p>
      <w:pPr>
        <w:pStyle w:val="Heading3"/>
      </w:pPr>
      <w:bookmarkStart w:id="406" w:name="_Toc164"/>
      <w:r>
        <w:t>114- رحمت عام خدا</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- 1 - 1 - 5،7</w:t>
      </w:r>
    </w:p>
    <w:p>
      <w:pPr>
        <w:pStyle w:val="BookText"/>
      </w:pPr>
      <w:r>
        <w:rPr>
          <w:rFonts w:ascii="IRNazanin" w:hAnsi="IRNazanin" w:eastAsia="IRNazanin" w:cs="IRNazanin"/>
          <w:lang w:bidi="fa-IR"/>
          <w:color w:val="111111"/>
          <w:sz w:val="28"/>
          <w:szCs w:val="28"/>
          <w:rtl/>
        </w:rPr>
        <w:t xml:space="preserve">5 - همه موجودات و مخلوقات ، بهره مند از رحمت گسترده الهى هستند .</w:t>
      </w:r>
    </w:p>
    <w:p>
      <w:pPr>
        <w:pStyle w:val="BookText"/>
      </w:pPr>
      <w:r>
        <w:rPr>
          <w:rFonts w:ascii="IRNazanin" w:hAnsi="IRNazanin" w:eastAsia="IRNazanin" w:cs="IRNazanin"/>
          <w:lang w:bidi="fa-IR"/>
          <w:color w:val="111111"/>
          <w:sz w:val="28"/>
          <w:szCs w:val="28"/>
          <w:rtl/>
        </w:rPr>
        <w:t xml:space="preserve">بسم اللّه الرحمن</w:t>
      </w:r>
    </w:p>
    <w:p>
      <w:pPr>
        <w:pStyle w:val="BookText"/>
      </w:pPr>
      <w:r>
        <w:rPr>
          <w:rFonts w:ascii="IRNazanin" w:hAnsi="IRNazanin" w:eastAsia="IRNazanin" w:cs="IRNazanin"/>
          <w:lang w:bidi="fa-IR"/>
          <w:color w:val="111111"/>
          <w:sz w:val="28"/>
          <w:szCs w:val="28"/>
          <w:rtl/>
        </w:rPr>
        <w:t xml:space="preserve">كلمه «رحمان» صيغه مبالغه است و دلالت بر شدت رحمت و گستردگى آن دارد.</w:t>
      </w:r>
    </w:p>
    <w:p>
      <w:pPr>
        <w:pStyle w:val="BookText"/>
      </w:pPr>
      <w:r>
        <w:rPr>
          <w:rFonts w:ascii="IRNazanin" w:hAnsi="IRNazanin" w:eastAsia="IRNazanin" w:cs="IRNazanin"/>
          <w:lang w:bidi="fa-IR"/>
          <w:color w:val="111111"/>
          <w:sz w:val="28"/>
          <w:szCs w:val="28"/>
          <w:rtl/>
        </w:rPr>
        <w:t xml:space="preserve">7 - رحمت گسترده خداوند و مهربانى او به بندگان ، دليل لزوم انجام كار ها با نام او</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توصيف «اللّه» به رحمان و رحيم پس از اشاره به لزوم انجام كارها با نام خدا، گوياى حكمت اين دستور است ; يعنى، چون خدا رحمان و رحيم است، كارها را با نام او آغاز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- 1 - 3 - 1،2</w:t>
      </w:r>
    </w:p>
    <w:p>
      <w:pPr>
        <w:pStyle w:val="BookText"/>
      </w:pPr>
      <w:r>
        <w:rPr>
          <w:rFonts w:ascii="IRNazanin" w:hAnsi="IRNazanin" w:eastAsia="IRNazanin" w:cs="IRNazanin"/>
          <w:lang w:bidi="fa-IR"/>
          <w:color w:val="111111"/>
          <w:sz w:val="28"/>
          <w:szCs w:val="28"/>
          <w:rtl/>
        </w:rPr>
        <w:t xml:space="preserve">1 - خداوند رحمان ( داراى رحمت گسترده ) و رحيم ( مهربان ) است .</w:t>
      </w:r>
    </w:p>
    <w:p>
      <w:pPr>
        <w:pStyle w:val="BookText"/>
      </w:pPr>
      <w:r>
        <w:rPr>
          <w:rFonts w:ascii="Amiri" w:hAnsi="Amiri" w:eastAsia="Amiri" w:cs="Amiri"/>
          <w:lang w:bidi="ar-SA"/>
          <w:color w:val="111111"/>
          <w:sz w:val="28"/>
          <w:szCs w:val="28"/>
          <w:rtl/>
        </w:rPr>
        <w:t xml:space="preserve">الرحمن الرحيم</w:t>
      </w:r>
    </w:p>
    <w:p>
      <w:pPr>
        <w:pStyle w:val="BookText"/>
      </w:pPr>
      <w:r>
        <w:rPr>
          <w:rFonts w:ascii="IRNazanin" w:hAnsi="IRNazanin" w:eastAsia="IRNazanin" w:cs="IRNazanin"/>
          <w:lang w:bidi="fa-IR"/>
          <w:color w:val="111111"/>
          <w:sz w:val="28"/>
          <w:szCs w:val="28"/>
          <w:rtl/>
        </w:rPr>
        <w:t xml:space="preserve">2 - همه موجودات برخوردار از رحمت گسترده خداوند هستند .</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- 21 - 42 - 6</w:t>
      </w:r>
    </w:p>
    <w:p>
      <w:pPr>
        <w:pStyle w:val="BookText"/>
      </w:pPr>
      <w:r>
        <w:rPr>
          <w:rFonts w:ascii="IRNazanin" w:hAnsi="IRNazanin" w:eastAsia="IRNazanin" w:cs="IRNazanin"/>
          <w:lang w:bidi="fa-IR"/>
          <w:color w:val="111111"/>
          <w:sz w:val="28"/>
          <w:szCs w:val="28"/>
          <w:rtl/>
        </w:rPr>
        <w:t xml:space="preserve">6- همه انسان ها ، حتى روى گردانان از پروردگار ، مشمول رحمت الهى اند .</w:t>
      </w:r>
    </w:p>
    <w:p>
      <w:pPr>
        <w:pStyle w:val="BookText"/>
      </w:pPr>
      <w:r>
        <w:rPr>
          <w:rFonts w:ascii="Amiri" w:hAnsi="Amiri" w:eastAsia="Amiri" w:cs="Amiri"/>
          <w:lang w:bidi="ar-SA"/>
          <w:color w:val="111111"/>
          <w:sz w:val="28"/>
          <w:szCs w:val="28"/>
          <w:rtl/>
        </w:rPr>
        <w:t xml:space="preserve">قل من يكلؤكم . .. بل هم عن ذكر ربّهم معرضون</w:t>
      </w:r>
    </w:p>
    <w:p>
      <w:pPr>
        <w:pStyle w:val="Heading3"/>
      </w:pPr>
      <w:bookmarkStart w:id="407" w:name="_Toc165"/>
      <w:r>
        <w:t>115- رحمت عيسى(ع)</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- 19 - 21 - 12،13</w:t>
      </w:r>
    </w:p>
    <w:p>
      <w:pPr>
        <w:pStyle w:val="BookText"/>
      </w:pPr>
      <w:r>
        <w:rPr>
          <w:rFonts w:ascii="IRNazanin" w:hAnsi="IRNazanin" w:eastAsia="IRNazanin" w:cs="IRNazanin"/>
          <w:lang w:bidi="fa-IR"/>
          <w:color w:val="111111"/>
          <w:sz w:val="28"/>
          <w:szCs w:val="28"/>
          <w:rtl/>
        </w:rPr>
        <w:t xml:space="preserve">12- حضرت عيسى ( ع ) ، تبلور رحمتى بزرگ از جانب خداوند براى مردم</w:t>
      </w:r>
    </w:p>
    <w:p>
      <w:pPr>
        <w:pStyle w:val="BookText"/>
      </w:pPr>
      <w:r>
        <w:rPr>
          <w:rFonts w:ascii="Amiri" w:hAnsi="Amiri" w:eastAsia="Amiri" w:cs="Amiri"/>
          <w:lang w:bidi="ar-SA"/>
          <w:color w:val="111111"/>
          <w:sz w:val="28"/>
          <w:szCs w:val="28"/>
          <w:rtl/>
        </w:rPr>
        <w:t xml:space="preserve">و لنجعله . .. و رحمة منّا</w:t>
      </w:r>
    </w:p>
    <w:p>
      <w:pPr>
        <w:pStyle w:val="BookText"/>
      </w:pPr>
      <w:r>
        <w:rPr>
          <w:rFonts w:ascii="Amiri" w:hAnsi="Amiri" w:eastAsia="Amiri" w:cs="Amiri"/>
          <w:lang w:bidi="ar-SA"/>
          <w:color w:val="111111"/>
          <w:sz w:val="28"/>
          <w:szCs w:val="28"/>
          <w:rtl/>
        </w:rPr>
        <w:t xml:space="preserve">به قرينه عطف «رحمة» بر «آية للناس» مراد رحمت بر مردم است.</w:t>
      </w:r>
    </w:p>
    <w:p>
      <w:pPr>
        <w:pStyle w:val="BookText"/>
      </w:pPr>
      <w:r>
        <w:rPr>
          <w:rFonts w:ascii="IRNazanin" w:hAnsi="IRNazanin" w:eastAsia="IRNazanin" w:cs="IRNazanin"/>
          <w:lang w:bidi="fa-IR"/>
          <w:color w:val="111111"/>
          <w:sz w:val="28"/>
          <w:szCs w:val="28"/>
          <w:rtl/>
        </w:rPr>
        <w:t xml:space="preserve">13- تولد عيسى ( ع ) بدون پدر و نشانه بودن او براى قدرد خداوند و رحمت الهى بودن او ، از مقدرات خداوند و غير قابل تغيير بود .</w:t>
      </w:r>
    </w:p>
    <w:p>
      <w:pPr>
        <w:pStyle w:val="BookText"/>
      </w:pPr>
      <w:r>
        <w:rPr>
          <w:rFonts w:ascii="Amiri" w:hAnsi="Amiri" w:eastAsia="Amiri" w:cs="Amiri"/>
          <w:lang w:bidi="ar-SA"/>
          <w:color w:val="111111"/>
          <w:sz w:val="28"/>
          <w:szCs w:val="28"/>
          <w:rtl/>
        </w:rPr>
        <w:t xml:space="preserve">كذلك . .. و لنجعله ءاية للناس و رحمة منّا و كان أمرًا مقضيًّا</w:t>
      </w:r>
    </w:p>
    <w:p>
      <w:pPr>
        <w:pStyle w:val="BookText"/>
      </w:pPr>
      <w:r>
        <w:rPr>
          <w:rFonts w:ascii="IRNazanin" w:hAnsi="IRNazanin" w:eastAsia="IRNazanin" w:cs="IRNazanin"/>
          <w:lang w:bidi="fa-IR"/>
          <w:color w:val="111111"/>
          <w:sz w:val="28"/>
          <w:szCs w:val="28"/>
          <w:rtl/>
        </w:rPr>
        <w:t xml:space="preserve">جمله «كان أمراً مقضيّاً» ممكن است تنها در باره تولد عيسى(ع) باشد و ممكن است به هر سه موضوعى كه در آيه ذكر شده است، مربوط باشد. «مقضيّاً» اسم مفعول از «قضاء» است; يعنى آنچه قطعى شده و فيصله يافته باشد. «أمر» در معانى «فرمان» و «حادثه» استعمال مى شود. كلمه «مقضيّاً» قرينه بر اراده معناى دوم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0" w:name="pg6097_46434"/>
    <w:bookmarkEnd w:id="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- 57 - 27 - 9</w:t>
      </w:r>
    </w:p>
    <w:p>
      <w:pPr>
        <w:pStyle w:val="BookText"/>
      </w:pPr>
      <w:r>
        <w:rPr>
          <w:rFonts w:ascii="IRNazanin" w:hAnsi="IRNazanin" w:eastAsia="IRNazanin" w:cs="IRNazanin"/>
          <w:lang w:bidi="fa-IR"/>
          <w:color w:val="111111"/>
          <w:sz w:val="28"/>
          <w:szCs w:val="28"/>
          <w:rtl/>
        </w:rPr>
        <w:t xml:space="preserve">9 - عيسى ( ع ) ، پيام آور رأفت و رحمت</w:t>
      </w:r>
    </w:p>
    <w:p>
      <w:pPr>
        <w:pStyle w:val="BookText"/>
      </w:pPr>
      <w:r>
        <w:rPr>
          <w:rFonts w:ascii="Amiri" w:hAnsi="Amiri" w:eastAsia="Amiri" w:cs="Amiri"/>
          <w:lang w:bidi="ar-SA"/>
          <w:color w:val="111111"/>
          <w:sz w:val="28"/>
          <w:szCs w:val="28"/>
          <w:rtl/>
        </w:rPr>
        <w:t xml:space="preserve">و جعلنا فى قلوب الذين اتّبعوه رأفة و رحمة</w:t>
      </w:r>
    </w:p>
    <w:p>
      <w:pPr>
        <w:pStyle w:val="Heading3"/>
      </w:pPr>
      <w:bookmarkStart w:id="408" w:name="_Toc166"/>
      <w:r>
        <w:t>116- رحمت فرزنددارى</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- 15 - 56 - 5</w:t>
      </w:r>
    </w:p>
    <w:p>
      <w:pPr>
        <w:pStyle w:val="BookText"/>
      </w:pPr>
      <w:r>
        <w:rPr>
          <w:rFonts w:ascii="IRNazanin" w:hAnsi="IRNazanin" w:eastAsia="IRNazanin" w:cs="IRNazanin"/>
          <w:lang w:bidi="fa-IR"/>
          <w:color w:val="111111"/>
          <w:sz w:val="28"/>
          <w:szCs w:val="28"/>
          <w:rtl/>
        </w:rPr>
        <w:t xml:space="preserve">5- فرزنددار شدن ، رحمتى است الهى .</w:t>
      </w:r>
    </w:p>
    <w:p>
      <w:pPr>
        <w:pStyle w:val="BookText"/>
      </w:pPr>
      <w:r>
        <w:rPr>
          <w:rFonts w:ascii="Amiri" w:hAnsi="Amiri" w:eastAsia="Amiri" w:cs="Amiri"/>
          <w:lang w:bidi="ar-SA"/>
          <w:color w:val="111111"/>
          <w:sz w:val="28"/>
          <w:szCs w:val="28"/>
          <w:rtl/>
        </w:rPr>
        <w:t xml:space="preserve">نبشرك بغلم . .. و من يقنط من رحمة ربّه</w:t>
      </w:r>
    </w:p>
    <w:p>
      <w:pPr>
        <w:pStyle w:val="Heading3"/>
      </w:pPr>
      <w:bookmarkStart w:id="409" w:name="_Toc167"/>
      <w:r>
        <w:t>117- رحمت قرآن</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- 7 - 52 - 11</w:t>
      </w:r>
    </w:p>
    <w:p>
      <w:pPr>
        <w:pStyle w:val="BookText"/>
      </w:pPr>
      <w:r>
        <w:rPr>
          <w:rFonts w:ascii="Amiri" w:hAnsi="Amiri" w:eastAsia="Amiri" w:cs="Amiri"/>
          <w:lang w:bidi="ar-SA"/>
          <w:color w:val="111111"/>
          <w:sz w:val="28"/>
          <w:szCs w:val="28"/>
          <w:rtl/>
        </w:rPr>
        <w:t xml:space="preserve">11 - تنها مؤمنان به قرآن بهره مند از هدايت ها و رحمت هاى بيكران آن هستند .</w:t>
      </w:r>
    </w:p>
    <w:p>
      <w:pPr>
        <w:pStyle w:val="BookText"/>
      </w:pPr>
      <w:r>
        <w:rPr>
          <w:rFonts w:ascii="Amiri" w:hAnsi="Amiri" w:eastAsia="Amiri" w:cs="Amiri"/>
          <w:lang w:bidi="ar-SA"/>
          <w:color w:val="111111"/>
          <w:sz w:val="28"/>
          <w:szCs w:val="28"/>
          <w:rtl/>
        </w:rPr>
        <w:t xml:space="preserve">هدى و رحمة لقوم يؤمنون</w:t>
      </w:r>
    </w:p>
    <w:p>
      <w:pPr>
        <w:pStyle w:val="BookText"/>
      </w:pPr>
      <w:r>
        <w:rPr>
          <w:rFonts w:ascii="IRNazanin" w:hAnsi="IRNazanin" w:eastAsia="IRNazanin" w:cs="IRNazanin"/>
          <w:lang w:bidi="fa-IR"/>
          <w:color w:val="111111"/>
          <w:sz w:val="28"/>
          <w:szCs w:val="28"/>
          <w:rtl/>
        </w:rPr>
        <w:t xml:space="preserve">با توجه به اينكه هدف از نزول قرآن هدايت مردم و دستيابى همگان به رحمت ويژه الهى است، به نظر مى رسد «لقوم يؤمنون» اشاره به اين حقيقت داشته باشد كه تنها مؤمنان از هدايتها و رحمتهاى ويژه بهره مند خواهند شد. گفتنى است مراد از «لقوم يؤمنون» به دليل فراز قبل، مؤمنان به قرآن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- 7 - 203 - 12،13</w:t>
      </w:r>
    </w:p>
    <w:p>
      <w:pPr>
        <w:pStyle w:val="BookText"/>
      </w:pPr>
      <w:r>
        <w:rPr>
          <w:rFonts w:ascii="Amiri" w:hAnsi="Amiri" w:eastAsia="Amiri" w:cs="Amiri"/>
          <w:lang w:bidi="ar-SA"/>
          <w:color w:val="111111"/>
          <w:sz w:val="28"/>
          <w:szCs w:val="28"/>
          <w:rtl/>
        </w:rPr>
        <w:t xml:space="preserve">12 - قرآن كتاب هدايت و مايه رحمت است .</w:t>
      </w:r>
    </w:p>
    <w:p>
      <w:pPr>
        <w:pStyle w:val="BookText"/>
      </w:pPr>
      <w:r>
        <w:rPr>
          <w:rFonts w:ascii="Amiri" w:hAnsi="Amiri" w:eastAsia="Amiri" w:cs="Amiri"/>
          <w:lang w:bidi="ar-SA"/>
          <w:color w:val="111111"/>
          <w:sz w:val="28"/>
          <w:szCs w:val="28"/>
          <w:rtl/>
        </w:rPr>
        <w:t xml:space="preserve">هذا . .. هدى و رحمة</w:t>
      </w:r>
    </w:p>
    <w:p>
      <w:pPr>
        <w:pStyle w:val="BookText"/>
      </w:pPr>
      <w:r>
        <w:rPr>
          <w:rFonts w:ascii="IRNazanin" w:hAnsi="IRNazanin" w:eastAsia="IRNazanin" w:cs="IRNazanin"/>
          <w:lang w:bidi="fa-IR"/>
          <w:color w:val="111111"/>
          <w:sz w:val="28"/>
          <w:szCs w:val="28"/>
          <w:rtl/>
        </w:rPr>
        <w:t xml:space="preserve">13 - تنها اهل ايمان از هدايتگرى و رحمت آفرينى قرآن بهره مند مى شوند .</w:t>
      </w:r>
    </w:p>
    <w:p>
      <w:pPr>
        <w:pStyle w:val="BookText"/>
      </w:pPr>
      <w:r>
        <w:rPr>
          <w:rFonts w:ascii="Amiri" w:hAnsi="Amiri" w:eastAsia="Amiri" w:cs="Amiri"/>
          <w:lang w:bidi="ar-SA"/>
          <w:color w:val="111111"/>
          <w:sz w:val="28"/>
          <w:szCs w:val="28"/>
          <w:rtl/>
        </w:rPr>
        <w:t xml:space="preserve">هذا . .. هدى و رحمة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- 10 - 57 - 4،6،7</w:t>
      </w:r>
    </w:p>
    <w:p>
      <w:pPr>
        <w:pStyle w:val="BookText"/>
      </w:pPr>
      <w:r>
        <w:rPr>
          <w:rFonts w:ascii="IRNazanin" w:hAnsi="IRNazanin" w:eastAsia="IRNazanin" w:cs="IRNazanin"/>
          <w:lang w:bidi="fa-IR"/>
          <w:color w:val="111111"/>
          <w:sz w:val="28"/>
          <w:szCs w:val="28"/>
          <w:rtl/>
        </w:rPr>
        <w:t xml:space="preserve">4 - ربوبيت خداوند ، مقتضى نزول كتابى پندآموز ، شفابخش ، هدايتگر و رحمت بخش است .</w:t>
      </w:r>
    </w:p>
    <w:p>
      <w:pPr>
        <w:pStyle w:val="BookText"/>
      </w:pPr>
      <w:r>
        <w:rPr>
          <w:rFonts w:ascii="Amiri" w:hAnsi="Amiri" w:eastAsia="Amiri" w:cs="Amiri"/>
          <w:lang w:bidi="ar-SA"/>
          <w:color w:val="111111"/>
          <w:sz w:val="28"/>
          <w:szCs w:val="28"/>
          <w:rtl/>
        </w:rPr>
        <w:t xml:space="preserve">يأيها الناس قد جاءتكم موعظة من ربكم و شفاء لما فى الصدور و هدًى و رحمة</w:t>
      </w:r>
    </w:p>
    <w:p>
      <w:pPr>
        <w:pStyle w:val="BookText"/>
      </w:pPr>
      <w:r>
        <w:rPr>
          <w:rFonts w:ascii="Amiri" w:hAnsi="Amiri" w:eastAsia="Amiri" w:cs="Amiri"/>
          <w:lang w:bidi="ar-SA"/>
          <w:color w:val="111111"/>
          <w:sz w:val="28"/>
          <w:szCs w:val="28"/>
          <w:rtl/>
        </w:rPr>
        <w:t xml:space="preserve">6 - قرآن براى مؤمنان ، هدايت و رحمت است .</w:t>
      </w:r>
    </w:p>
    <w:p>
      <w:pPr>
        <w:pStyle w:val="BookText"/>
      </w:pPr>
      <w:r>
        <w:rPr>
          <w:rFonts w:ascii="Amiri" w:hAnsi="Amiri" w:eastAsia="Amiri" w:cs="Amiri"/>
          <w:lang w:bidi="ar-SA"/>
          <w:color w:val="111111"/>
          <w:sz w:val="28"/>
          <w:szCs w:val="28"/>
          <w:rtl/>
        </w:rPr>
        <w:t xml:space="preserve">و هدًى و رحمة للمؤمنين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موضوعات مطرح شده در قرآن ، در راستاى پندآموزى ، شفابخشى ، هدايتگرى و رحمت بخشى است .</w:t>
      </w:r>
    </w:p>
    <w:p>
      <w:pPr>
        <w:pStyle w:val="BookText"/>
      </w:pPr>
      <w:r>
        <w:rPr>
          <w:rFonts w:ascii="Amiri" w:hAnsi="Amiri" w:eastAsia="Amiri" w:cs="Amiri"/>
          <w:lang w:bidi="ar-SA"/>
          <w:color w:val="111111"/>
          <w:sz w:val="28"/>
          <w:szCs w:val="28"/>
          <w:rtl/>
        </w:rPr>
        <w:t xml:space="preserve">يأيها الناس قد جاءتكم موعظة من ربكم . .. و رحمة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- 16 - 64 - 9</w:t>
      </w:r>
    </w:p>
    <w:p>
      <w:pPr>
        <w:pStyle w:val="BookText"/>
      </w:pPr>
      <w:r>
        <w:rPr>
          <w:rFonts w:ascii="Amiri" w:hAnsi="Amiri" w:eastAsia="Amiri" w:cs="Amiri"/>
          <w:lang w:bidi="ar-SA"/>
          <w:color w:val="111111"/>
          <w:sz w:val="28"/>
          <w:szCs w:val="28"/>
          <w:rtl/>
        </w:rPr>
        <w:t xml:space="preserve">9- قرآن ، كتاب هدايت و رحمت براى مؤمنان است .</w:t>
      </w:r>
    </w:p>
    <w:p>
      <w:pPr>
        <w:pStyle w:val="BookText"/>
      </w:pPr>
      <w:r>
        <w:rPr>
          <w:rFonts w:ascii="Amiri" w:hAnsi="Amiri" w:eastAsia="Amiri" w:cs="Amiri"/>
          <w:lang w:bidi="ar-SA"/>
          <w:color w:val="111111"/>
          <w:sz w:val="28"/>
          <w:szCs w:val="28"/>
          <w:rtl/>
        </w:rPr>
        <w:t xml:space="preserve">و ما أنزلنا عليك الكتب . .. هدًى و رحمة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- 16 - 89 - 17</w:t>
      </w:r>
    </w:p>
    <w:p>
      <w:pPr>
        <w:pStyle w:val="BookText"/>
      </w:pPr>
      <w:r>
        <w:rPr>
          <w:rFonts w:ascii="IRNazanin" w:hAnsi="IRNazanin" w:eastAsia="IRNazanin" w:cs="IRNazanin"/>
          <w:lang w:bidi="fa-IR"/>
          <w:color w:val="111111"/>
          <w:sz w:val="28"/>
          <w:szCs w:val="28"/>
          <w:rtl/>
        </w:rPr>
        <w:t xml:space="preserve">17- قرآن ، مايه هدايت ، رحمت و بشارت براى تسليم شوندگان در برابر حق است .</w:t>
      </w:r>
    </w:p>
    <w:p>
      <w:pPr>
        <w:pStyle w:val="BookText"/>
      </w:pPr>
      <w:r>
        <w:rPr>
          <w:rFonts w:ascii="Amiri" w:hAnsi="Amiri" w:eastAsia="Amiri" w:cs="Amiri"/>
          <w:lang w:bidi="ar-SA"/>
          <w:color w:val="111111"/>
          <w:sz w:val="28"/>
          <w:szCs w:val="28"/>
          <w:rtl/>
        </w:rPr>
        <w:t xml:space="preserve">و نزّلنا عليك الكتب . .. و هدًى و رحمة و بشرى للمسلمين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- 17 - 82 - 6</w:t>
      </w:r>
    </w:p>
    <w:p>
      <w:pPr>
        <w:pStyle w:val="BookText"/>
      </w:pPr>
      <w:r>
        <w:rPr>
          <w:rFonts w:ascii="IRNazanin" w:hAnsi="IRNazanin" w:eastAsia="IRNazanin" w:cs="IRNazanin"/>
          <w:lang w:bidi="fa-IR"/>
          <w:color w:val="111111"/>
          <w:sz w:val="28"/>
          <w:szCs w:val="28"/>
          <w:rtl/>
        </w:rPr>
        <w:t xml:space="preserve">6- آيات قرآن ، رحمتى بزرگ از جانب خدا براى اهل ايمان است .</w:t>
      </w:r>
    </w:p>
    <w:p>
      <w:pPr>
        <w:pStyle w:val="BookText"/>
      </w:pPr>
      <w:r>
        <w:rPr>
          <w:rFonts w:ascii="Amiri" w:hAnsi="Amiri" w:eastAsia="Amiri" w:cs="Amiri"/>
          <w:lang w:bidi="ar-SA"/>
          <w:color w:val="111111"/>
          <w:sz w:val="28"/>
          <w:szCs w:val="28"/>
          <w:rtl/>
        </w:rPr>
        <w:t xml:space="preserve">و ننزّل . .. رحمة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w:t>
      </w:r>
    </w:p>
    <w:p>
      <w:pPr>
        <w:pStyle w:val="BookText"/>
      </w:pPr>
      <w:r>
        <w:rPr>
          <w:rFonts w:ascii="IRNazanin" w:hAnsi="IRNazanin" w:eastAsia="IRNazanin" w:cs="IRNazanin"/>
          <w:lang w:bidi="fa-IR"/>
          <w:color w:val="111111"/>
          <w:sz w:val="28"/>
          <w:szCs w:val="28"/>
          <w:rtl/>
        </w:rPr>
        <w:t xml:space="preserve">1- زكريا ، يحيى ، مريم ، عيسى ، ابراهيم ، اسحاق ، يعقوب ، موسى ، هارون ، اسماعيل و ادريس ( ع ) برخوردار از نعمت ويژه خداوند</w:t>
      </w:r>
    </w:p>
    <w:p>
      <w:pPr>
        <w:pStyle w:val="BookText"/>
      </w:pPr>
      <w:r>
        <w:rPr>
          <w:rFonts w:ascii="Amiri" w:hAnsi="Amiri" w:eastAsia="Amiri" w:cs="Amiri"/>
          <w:lang w:bidi="ar-SA"/>
          <w:color w:val="111111"/>
          <w:sz w:val="28"/>
          <w:szCs w:val="28"/>
          <w:rtl/>
        </w:rPr>
        <w:t xml:space="preserve">أُولئك الذين أنعم اللّه عليهم</w:t>
      </w:r>
    </w:p>
    <w:p>
      <w:pPr>
        <w:pStyle w:val="BookText"/>
      </w:pPr>
      <w:r>
        <w:rPr>
          <w:rFonts w:ascii="IRNazanin" w:hAnsi="IRNazanin" w:eastAsia="IRNazanin" w:cs="IRNazanin"/>
          <w:lang w:bidi="fa-IR"/>
          <w:color w:val="111111"/>
          <w:sz w:val="28"/>
          <w:szCs w:val="28"/>
          <w:rtl/>
        </w:rPr>
        <w:t xml:space="preserve">«ؤُولئك» اشاره به تمامى موارد ذكر شده در سوره مريم از آغاز تا اين آيه است و روشن است كه مراد از نعمت در جمله «أنعم اللّه . ..» نعمت هاى معمولى و متعارف نيست، چرا كه افراد ديگر نيز از اين گونه نعمت ها برخوردارند. پس نعمتى كه با لسان امتنان بر اين گروه بيان گرديده، نعمتى ويژه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- 27 - 77 - 1،4،5</w:t>
      </w:r>
    </w:p>
    <w:p>
      <w:pPr>
        <w:pStyle w:val="BookText"/>
      </w:pPr>
      <w:r>
        <w:rPr>
          <w:rFonts w:ascii="Amiri" w:hAnsi="Amiri" w:eastAsia="Amiri" w:cs="Amiri"/>
          <w:lang w:bidi="ar-SA"/>
          <w:color w:val="111111"/>
          <w:sz w:val="28"/>
          <w:szCs w:val="28"/>
          <w:rtl/>
        </w:rPr>
        <w:t xml:space="preserve">1 - قرآن ، كتاب هدايت و رحمت</w:t>
      </w:r>
    </w:p>
    <w:p>
      <w:pPr>
        <w:pStyle w:val="BookText"/>
      </w:pPr>
      <w:r>
        <w:rPr>
          <w:rFonts w:ascii="Amiri" w:hAnsi="Amiri" w:eastAsia="Amiri" w:cs="Amiri"/>
          <w:lang w:bidi="ar-SA"/>
          <w:color w:val="111111"/>
          <w:sz w:val="28"/>
          <w:szCs w:val="28"/>
          <w:rtl/>
        </w:rPr>
        <w:t xml:space="preserve">و إنّه لهدًى و رحمة</w:t>
      </w:r>
    </w:p>
    <w:p>
      <w:pPr>
        <w:pStyle w:val="BookText"/>
      </w:pPr>
      <w:r>
        <w:rPr>
          <w:rFonts w:ascii="IRNazanin" w:hAnsi="IRNazanin" w:eastAsia="IRNazanin" w:cs="IRNazanin"/>
          <w:lang w:bidi="fa-IR"/>
          <w:color w:val="111111"/>
          <w:sz w:val="28"/>
          <w:szCs w:val="28"/>
          <w:rtl/>
        </w:rPr>
        <w:t xml:space="preserve">4 - تنها مؤمنان و حق جويان ، زمينه دار بهره مندى از هدايتگرى ها و رحمت آفرينى هاى قرآن</w:t>
      </w:r>
    </w:p>
    <w:p>
      <w:pPr>
        <w:pStyle w:val="BookText"/>
      </w:pPr>
      <w:r>
        <w:rPr>
          <w:rFonts w:ascii="Amiri" w:hAnsi="Amiri" w:eastAsia="Amiri" w:cs="Amiri"/>
          <w:lang w:bidi="ar-SA"/>
          <w:color w:val="111111"/>
          <w:sz w:val="28"/>
          <w:szCs w:val="28"/>
          <w:rtl/>
        </w:rPr>
        <w:t xml:space="preserve">و إنّه لهدًى و رحمة للمؤمنين</w:t>
      </w:r>
    </w:p>
    <w:p>
      <w:pPr>
        <w:pStyle w:val="BookText"/>
      </w:pPr>
      <w:r>
        <w:rPr>
          <w:rFonts w:ascii="IRNazanin" w:hAnsi="IRNazanin" w:eastAsia="IRNazanin" w:cs="IRNazanin"/>
          <w:lang w:bidi="fa-IR"/>
          <w:color w:val="111111"/>
          <w:sz w:val="28"/>
          <w:szCs w:val="28"/>
          <w:rtl/>
        </w:rPr>
        <w:t xml:space="preserve">قيد «للمؤمنين» مى رساند كه ديگران شايستگى بهرهورى از قرآن را ندارند.</w:t>
      </w:r>
    </w:p>
    <w:p>
      <w:pPr>
        <w:pStyle w:val="BookText"/>
      </w:pPr>
      <w:r>
        <w:rPr>
          <w:rFonts w:ascii="Amiri" w:hAnsi="Amiri" w:eastAsia="Amiri" w:cs="Amiri"/>
          <w:lang w:bidi="ar-SA"/>
          <w:color w:val="111111"/>
          <w:sz w:val="28"/>
          <w:szCs w:val="28"/>
          <w:rtl/>
        </w:rPr>
        <w:t xml:space="preserve">5 - روحيه لجاج و عناد ، مانع بهرهورى از هدايت و رحمت قرآن</w:t>
      </w:r>
    </w:p>
    <w:p>
      <w:pPr>
        <w:pStyle w:val="BookText"/>
      </w:pPr>
      <w:r>
        <w:rPr>
          <w:rFonts w:ascii="Amiri" w:hAnsi="Amiri" w:eastAsia="Amiri" w:cs="Amiri"/>
          <w:lang w:bidi="ar-SA"/>
          <w:color w:val="111111"/>
          <w:sz w:val="28"/>
          <w:szCs w:val="28"/>
          <w:rtl/>
        </w:rPr>
        <w:t xml:space="preserve">و إنّه لهدًى و رحمة للمؤمنين</w:t>
      </w:r>
    </w:p>
    <w:p>
      <w:pPr>
        <w:pStyle w:val="BookText"/>
      </w:pPr>
      <w:r>
        <w:rPr>
          <w:rFonts w:ascii="IRNazanin" w:hAnsi="IRNazanin" w:eastAsia="IRNazanin" w:cs="IRNazanin"/>
          <w:lang w:bidi="fa-IR"/>
          <w:color w:val="111111"/>
          <w:sz w:val="28"/>
          <w:szCs w:val="28"/>
          <w:rtl/>
        </w:rPr>
        <w:t xml:space="preserve">قرآن براى هدايت كافران و ساير اهل كتاب است و بى ترديد هدايتگرى هاى آن در بسيارى از آنان تأثير دارد. با توجه به اين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نكته گفتنى است كه مراد از «مؤمنين» كسانى اند كه در صدد شناخت حق بوده و در مقابل آن تسليم اند و در يك كلمه روح حق پذيرى در آنان نمرده است و در مقابل آنان كسانى هستند كه در موضع لجاج و عناد قرار دارند و از حق مى گريزند و چه بسا با آن مى ستيزند. آيات بعد مؤيد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- 28 - 46 - 3</w:t>
      </w:r>
    </w:p>
    <w:p>
      <w:pPr>
        <w:pStyle w:val="BookText"/>
      </w:pPr>
      <w:r>
        <w:rPr>
          <w:rFonts w:ascii="IRNazanin" w:hAnsi="IRNazanin" w:eastAsia="IRNazanin" w:cs="IRNazanin"/>
          <w:lang w:bidi="fa-IR"/>
          <w:color w:val="111111"/>
          <w:sz w:val="28"/>
          <w:szCs w:val="28"/>
          <w:rtl/>
        </w:rPr>
        <w:t xml:space="preserve">3 - بعثت پيامبر (صلی الله علیه و آله) و نزول قرآن بر آن حضرت ، جلوه رحمت و مقتضاى ربوبيت خداوند بر خلق</w:t>
      </w:r>
    </w:p>
    <w:p>
      <w:pPr>
        <w:pStyle w:val="BookText"/>
      </w:pPr>
      <w:r>
        <w:rPr>
          <w:rFonts w:ascii="Amiri" w:hAnsi="Amiri" w:eastAsia="Amiri" w:cs="Amiri"/>
          <w:lang w:bidi="ar-SA"/>
          <w:color w:val="111111"/>
          <w:sz w:val="28"/>
          <w:szCs w:val="28"/>
          <w:rtl/>
        </w:rPr>
        <w:t xml:space="preserve">و لكن 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- 29 - 51 - 11</w:t>
      </w:r>
    </w:p>
    <w:p>
      <w:pPr>
        <w:pStyle w:val="BookText"/>
      </w:pPr>
      <w:r>
        <w:rPr>
          <w:rFonts w:ascii="IRNazanin" w:hAnsi="IRNazanin" w:eastAsia="IRNazanin" w:cs="IRNazanin"/>
          <w:lang w:bidi="fa-IR"/>
          <w:color w:val="111111"/>
          <w:sz w:val="28"/>
          <w:szCs w:val="28"/>
          <w:rtl/>
        </w:rPr>
        <w:t xml:space="preserve">11 - مؤمنان ، از رحمت و پندآموز بودن قرآن ، بهره مى برند .</w:t>
      </w:r>
    </w:p>
    <w:p>
      <w:pPr>
        <w:pStyle w:val="BookText"/>
      </w:pPr>
      <w:r>
        <w:rPr>
          <w:rFonts w:ascii="Amiri" w:hAnsi="Amiri" w:eastAsia="Amiri" w:cs="Amiri"/>
          <w:lang w:bidi="ar-SA"/>
          <w:color w:val="111111"/>
          <w:sz w:val="28"/>
          <w:szCs w:val="28"/>
          <w:rtl/>
        </w:rPr>
        <w:t xml:space="preserve">إنّ فى ذلك لرحمة و ذكرى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- 31 - 3 - 1،2،6</w:t>
      </w:r>
    </w:p>
    <w:p>
      <w:pPr>
        <w:pStyle w:val="BookText"/>
      </w:pPr>
      <w:r>
        <w:rPr>
          <w:rFonts w:ascii="Amiri" w:hAnsi="Amiri" w:eastAsia="Amiri" w:cs="Amiri"/>
          <w:lang w:bidi="ar-SA"/>
          <w:color w:val="111111"/>
          <w:sz w:val="28"/>
          <w:szCs w:val="28"/>
          <w:rtl/>
        </w:rPr>
        <w:t xml:space="preserve">1 - قرآن كريم ، كتابى دربردارنده هدايت و رحمت است .</w:t>
      </w:r>
    </w:p>
    <w:p>
      <w:pPr>
        <w:pStyle w:val="BookText"/>
      </w:pPr>
      <w:r>
        <w:rPr>
          <w:rFonts w:ascii="Amiri" w:hAnsi="Amiri" w:eastAsia="Amiri" w:cs="Amiri"/>
          <w:lang w:bidi="ar-SA"/>
          <w:color w:val="111111"/>
          <w:sz w:val="28"/>
          <w:szCs w:val="28"/>
          <w:rtl/>
        </w:rPr>
        <w:t xml:space="preserve">هدًى و رحمة للمحسنين</w:t>
      </w:r>
    </w:p>
    <w:p>
      <w:pPr>
        <w:pStyle w:val="BookText"/>
      </w:pPr>
      <w:r>
        <w:rPr>
          <w:rFonts w:ascii="Amiri" w:hAnsi="Amiri" w:eastAsia="Amiri" w:cs="Amiri"/>
          <w:lang w:bidi="ar-SA"/>
          <w:color w:val="111111"/>
          <w:sz w:val="28"/>
          <w:szCs w:val="28"/>
          <w:rtl/>
        </w:rPr>
        <w:t xml:space="preserve">«هدًى» و«رحمة» حال براى «الكتاب» در آيه قبل است.</w:t>
      </w:r>
    </w:p>
    <w:p>
      <w:pPr>
        <w:pStyle w:val="BookText"/>
      </w:pPr>
      <w:r>
        <w:rPr>
          <w:rFonts w:ascii="Amiri" w:hAnsi="Amiri" w:eastAsia="Amiri" w:cs="Amiri"/>
          <w:lang w:bidi="ar-SA"/>
          <w:color w:val="111111"/>
          <w:sz w:val="28"/>
          <w:szCs w:val="28"/>
          <w:rtl/>
        </w:rPr>
        <w:t xml:space="preserve">2 - قرآن ، كتاب هدايت و رحمت براى محسنان ( كسانى كه اعمال شايسته انجام مى دهند ) است .</w:t>
      </w:r>
    </w:p>
    <w:p>
      <w:pPr>
        <w:pStyle w:val="BookText"/>
      </w:pPr>
      <w:r>
        <w:rPr>
          <w:rFonts w:ascii="Amiri" w:hAnsi="Amiri" w:eastAsia="Amiri" w:cs="Amiri"/>
          <w:lang w:bidi="ar-SA"/>
          <w:color w:val="111111"/>
          <w:sz w:val="28"/>
          <w:szCs w:val="28"/>
          <w:rtl/>
        </w:rPr>
        <w:t xml:space="preserve">هدًى و رحمة للمحسنين</w:t>
      </w:r>
    </w:p>
    <w:p>
      <w:pPr>
        <w:pStyle w:val="BookText"/>
      </w:pPr>
      <w:r>
        <w:rPr>
          <w:rFonts w:ascii="IRNazanin" w:hAnsi="IRNazanin" w:eastAsia="IRNazanin" w:cs="IRNazanin"/>
          <w:lang w:bidi="fa-IR"/>
          <w:color w:val="111111"/>
          <w:sz w:val="28"/>
          <w:szCs w:val="28"/>
          <w:rtl/>
        </w:rPr>
        <w:t xml:space="preserve">از اين كه مراد از «محسنين» چه كسانى اند، چندين احتمال داده شده است: يكى از آن احتمال ها - كه با لفظ هم سازگار است - اين است: «كسانى كه اعمال شايسته انجام مى دهند».</w:t>
      </w:r>
    </w:p>
    <w:p>
      <w:pPr>
        <w:pStyle w:val="BookText"/>
      </w:pPr>
      <w:r>
        <w:rPr>
          <w:rFonts w:ascii="IRNazanin" w:hAnsi="IRNazanin" w:eastAsia="IRNazanin" w:cs="IRNazanin"/>
          <w:lang w:bidi="fa-IR"/>
          <w:color w:val="111111"/>
          <w:sz w:val="28"/>
          <w:szCs w:val="28"/>
          <w:rtl/>
        </w:rPr>
        <w:t xml:space="preserve">6 - بهره مندى محسنان از هدايت و رحمت قرآن ، افزون از ديگران است .</w:t>
      </w:r>
    </w:p>
    <w:p>
      <w:pPr>
        <w:pStyle w:val="BookText"/>
      </w:pPr>
      <w:r>
        <w:rPr>
          <w:rFonts w:ascii="Amiri" w:hAnsi="Amiri" w:eastAsia="Amiri" w:cs="Amiri"/>
          <w:lang w:bidi="ar-SA"/>
          <w:color w:val="111111"/>
          <w:sz w:val="28"/>
          <w:szCs w:val="28"/>
          <w:rtl/>
        </w:rPr>
        <w:t xml:space="preserve">هدًى . .. للمحسنين</w:t>
      </w:r>
    </w:p>
    <w:p>
      <w:pPr>
        <w:pStyle w:val="BookText"/>
      </w:pPr>
      <w:r>
        <w:rPr>
          <w:rFonts w:ascii="IRNazanin" w:hAnsi="IRNazanin" w:eastAsia="IRNazanin" w:cs="IRNazanin"/>
          <w:lang w:bidi="fa-IR"/>
          <w:color w:val="111111"/>
          <w:sz w:val="28"/>
          <w:szCs w:val="28"/>
          <w:rtl/>
        </w:rPr>
        <w:t xml:space="preserve">«محسنين» به قرينه آيه بعد - كه در آن برپايى نماز و پرداخت صدقه و ايمان به آخرت، به عنوان اوصاف محسنان ذكر شده است - كسانى اند كه ايمان دارند. بنابراين، هدايت قرآن نسبت به آنان، مى تواند ابتدايى نبوده و بلكه افزايشى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- 36 - 5 - 4</w:t>
      </w:r>
    </w:p>
    <w:p>
      <w:pPr>
        <w:pStyle w:val="BookText"/>
      </w:pPr>
      <w:r>
        <w:rPr>
          <w:rFonts w:ascii="IRNazanin" w:hAnsi="IRNazanin" w:eastAsia="IRNazanin" w:cs="IRNazanin"/>
          <w:lang w:bidi="fa-IR"/>
          <w:color w:val="111111"/>
          <w:sz w:val="28"/>
          <w:szCs w:val="28"/>
          <w:rtl/>
        </w:rPr>
        <w:t xml:space="preserve">4 - قرآن ، كتابى پيروزمند ، شكست ناپذير و رحمت آفرين براى بشر</w:t>
      </w:r>
    </w:p>
    <w:p>
      <w:pPr>
        <w:pStyle w:val="BookText"/>
      </w:pPr>
      <w:r>
        <w:rPr>
          <w:rFonts w:ascii="Amiri" w:hAnsi="Amiri" w:eastAsia="Amiri" w:cs="Amiri"/>
          <w:lang w:bidi="ar-SA"/>
          <w:color w:val="111111"/>
          <w:sz w:val="28"/>
          <w:szCs w:val="28"/>
          <w:rtl/>
        </w:rPr>
        <w:t xml:space="preserve">و القرءان . .. تنزيل العزيز الرحيم</w:t>
      </w:r>
    </w:p>
    <w:p>
      <w:pPr>
        <w:pStyle w:val="BookText"/>
      </w:pPr>
      <w:r>
        <w:rPr>
          <w:rFonts w:ascii="IRNazanin" w:hAnsi="IRNazanin" w:eastAsia="IRNazanin" w:cs="IRNazanin"/>
          <w:lang w:bidi="fa-IR"/>
          <w:color w:val="111111"/>
          <w:sz w:val="28"/>
          <w:szCs w:val="28"/>
          <w:rtl/>
        </w:rPr>
        <w:t xml:space="preserve">نسبت دادن نزول قرآن به مقام عزت و رحمت خداوند، مى تواند بيانگر اين نكته باشد كه اين كتاب نيز عزّتمند و رحمت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- 45 - 20 - 7</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1" w:name="pg6097_46437"/>
    <w:bookmarkEnd w:id="61"/>
    <w:p>
      <w:pPr>
        <w:pStyle w:val="BookText"/>
      </w:pPr>
      <w:r>
        <w:rPr>
          <w:rFonts w:ascii="Amiri" w:hAnsi="Amiri" w:eastAsia="Amiri" w:cs="Amiri"/>
          <w:lang w:bidi="ar-SA"/>
          <w:color w:val="111111"/>
          <w:sz w:val="28"/>
          <w:szCs w:val="28"/>
          <w:rtl/>
        </w:rPr>
        <w:t xml:space="preserve">7 - سست باوران در حقانيت وحى و معارف دينى ، محروم از هدايت و رحمت قرآن</w:t>
      </w:r>
    </w:p>
    <w:p>
      <w:pPr>
        <w:pStyle w:val="BookText"/>
      </w:pPr>
      <w:r>
        <w:rPr>
          <w:rFonts w:ascii="Amiri" w:hAnsi="Amiri" w:eastAsia="Amiri" w:cs="Amiri"/>
          <w:lang w:bidi="ar-SA"/>
          <w:color w:val="111111"/>
          <w:sz w:val="28"/>
          <w:szCs w:val="28"/>
          <w:rtl/>
        </w:rPr>
        <w:t xml:space="preserve">و هدًى و رحمة لقوم يوقنون</w:t>
      </w:r>
    </w:p>
    <w:p>
      <w:pPr>
        <w:pStyle w:val="BookText"/>
      </w:pPr>
      <w:r>
        <w:rPr>
          <w:rFonts w:ascii="Amiri" w:hAnsi="Amiri" w:eastAsia="Amiri" w:cs="Amiri"/>
          <w:lang w:bidi="ar-SA"/>
          <w:color w:val="111111"/>
          <w:sz w:val="28"/>
          <w:szCs w:val="28"/>
          <w:rtl/>
        </w:rPr>
        <w:t xml:space="preserve">در صورتى كه «قوم يوقنون» نظر به كسانى داشته باشد كه داراى يقين بالفعل هستند; از مفهوم آيه شريفه مطلب ياد شده استفاده مى شود.</w:t>
      </w:r>
    </w:p>
    <w:p>
      <w:pPr>
        <w:pStyle w:val="Heading3"/>
      </w:pPr>
      <w:bookmarkStart w:id="410" w:name="_Toc168"/>
      <w:r>
        <w:t>118- رحمت كتب آسمانى</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- 19 - 58 - 21</w:t>
      </w:r>
    </w:p>
    <w:p>
      <w:pPr>
        <w:pStyle w:val="BookText"/>
      </w:pPr>
      <w:r>
        <w:rPr>
          <w:rFonts w:ascii="IRNazanin" w:hAnsi="IRNazanin" w:eastAsia="IRNazanin" w:cs="IRNazanin"/>
          <w:lang w:bidi="fa-IR"/>
          <w:color w:val="111111"/>
          <w:sz w:val="28"/>
          <w:szCs w:val="28"/>
          <w:rtl/>
        </w:rPr>
        <w:t xml:space="preserve">21- آيات الهى در قرآن و ديگر كتب آسمانى ، جلوه رحمت واسعه او است .</w:t>
      </w:r>
    </w:p>
    <w:p>
      <w:pPr>
        <w:pStyle w:val="BookText"/>
      </w:pPr>
      <w:r>
        <w:rPr>
          <w:rFonts w:ascii="Amiri" w:hAnsi="Amiri" w:eastAsia="Amiri" w:cs="Amiri"/>
          <w:lang w:bidi="ar-SA"/>
          <w:color w:val="111111"/>
          <w:sz w:val="28"/>
          <w:szCs w:val="28"/>
          <w:rtl/>
        </w:rPr>
        <w:t xml:space="preserve">إذا تتلى عليهم ءايت الرحمن</w:t>
      </w:r>
    </w:p>
    <w:p>
      <w:pPr>
        <w:pStyle w:val="BookText"/>
      </w:pPr>
      <w:r>
        <w:rPr>
          <w:rFonts w:ascii="IRNazanin" w:hAnsi="IRNazanin" w:eastAsia="IRNazanin" w:cs="IRNazanin"/>
          <w:lang w:bidi="fa-IR"/>
          <w:color w:val="111111"/>
          <w:sz w:val="28"/>
          <w:szCs w:val="28"/>
          <w:rtl/>
        </w:rPr>
        <w:t xml:space="preserve">استناد «آيات» به «رحمن» گوياى برداشت ياد شده است. مضارع بودن «تتلى» دلالت دارد كه وصف «النبيّن» و «من هدينا واجتبينا» در هر زمان، چنين اقتضايى دارد; بنابراين «آيات الرحمن» شامل قرآن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- 46 - 12 - 6</w:t>
      </w:r>
    </w:p>
    <w:p>
      <w:pPr>
        <w:pStyle w:val="BookText"/>
      </w:pPr>
      <w:r>
        <w:rPr>
          <w:rFonts w:ascii="IRNazanin" w:hAnsi="IRNazanin" w:eastAsia="IRNazanin" w:cs="IRNazanin"/>
          <w:lang w:bidi="fa-IR"/>
          <w:color w:val="111111"/>
          <w:sz w:val="28"/>
          <w:szCs w:val="28"/>
          <w:rtl/>
        </w:rPr>
        <w:t xml:space="preserve">6- كتاب هاى آسمانى ، پيامدار رحمت براى خلق و دربردارنده منافع حقيقى آنان</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IRNazanin" w:hAnsi="IRNazanin" w:eastAsia="IRNazanin" w:cs="IRNazanin"/>
          <w:lang w:bidi="fa-IR"/>
          <w:color w:val="111111"/>
          <w:sz w:val="28"/>
          <w:szCs w:val="28"/>
          <w:rtl/>
        </w:rPr>
        <w:t xml:space="preserve">از لحن آيه شريفه استفاده مى شود كه قرآن نيز مانند تورات، امام و رحمت است و اين دو بعد، مخصوص به كتاب موسى نيست; بلكه ويژگى تمامى كتاب هاى آسمانى است.</w:t>
      </w:r>
    </w:p>
    <w:p>
      <w:pPr>
        <w:pStyle w:val="Heading3"/>
      </w:pPr>
      <w:bookmarkStart w:id="411" w:name="_Toc169"/>
      <w:r>
        <w:t>119- رحمت محمد(صلی الله علیه و آله)</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- 27 - 73 - 5</w:t>
      </w:r>
    </w:p>
    <w:p>
      <w:pPr>
        <w:pStyle w:val="BookText"/>
      </w:pPr>
      <w:r>
        <w:rPr>
          <w:rFonts w:ascii="IRNazanin" w:hAnsi="IRNazanin" w:eastAsia="IRNazanin" w:cs="IRNazanin"/>
          <w:lang w:bidi="fa-IR"/>
          <w:color w:val="111111"/>
          <w:sz w:val="28"/>
          <w:szCs w:val="28"/>
          <w:rtl/>
        </w:rPr>
        <w:t xml:space="preserve">5 - پيامبراكرم (صلی الله علیه و آله) ، جلوه اى از فضل و رحمت بى كران خدا بر مردم</w:t>
      </w:r>
    </w:p>
    <w:p>
      <w:pPr>
        <w:pStyle w:val="BookText"/>
      </w:pPr>
      <w:r>
        <w:rPr>
          <w:rFonts w:ascii="Amiri" w:hAnsi="Amiri" w:eastAsia="Amiri" w:cs="Amiri"/>
          <w:lang w:bidi="ar-SA"/>
          <w:color w:val="111111"/>
          <w:sz w:val="28"/>
          <w:szCs w:val="28"/>
          <w:rtl/>
        </w:rPr>
        <w:t xml:space="preserve">و إنّ ربّك لذو فضل على الناس</w:t>
      </w:r>
    </w:p>
    <w:p>
      <w:pPr>
        <w:pStyle w:val="BookText"/>
      </w:pPr>
      <w:r>
        <w:rPr>
          <w:rFonts w:ascii="IRNazanin" w:hAnsi="IRNazanin" w:eastAsia="IRNazanin" w:cs="IRNazanin"/>
          <w:lang w:bidi="fa-IR"/>
          <w:color w:val="111111"/>
          <w:sz w:val="28"/>
          <w:szCs w:val="28"/>
          <w:rtl/>
        </w:rPr>
        <w:t xml:space="preserve">به كار رفتن واژه «ربّ» - به جاى هر اسم و صفتى ديگر - و اضافه شدن آن به كاف - كه خطاب به پيامبر(صلی الله علیه و آله) است - مى تواند از آن جهت باشد كه تربيت و پرورش شخصيتى چون پيامبر(صلی الله علیه و آله) از سوى خدا، خود نمود بارزى از فضل گسترده او بر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- 28 - 46 - 3</w:t>
      </w:r>
    </w:p>
    <w:p>
      <w:pPr>
        <w:pStyle w:val="BookText"/>
      </w:pPr>
      <w:r>
        <w:rPr>
          <w:rFonts w:ascii="IRNazanin" w:hAnsi="IRNazanin" w:eastAsia="IRNazanin" w:cs="IRNazanin"/>
          <w:lang w:bidi="fa-IR"/>
          <w:color w:val="111111"/>
          <w:sz w:val="28"/>
          <w:szCs w:val="28"/>
          <w:rtl/>
        </w:rPr>
        <w:t xml:space="preserve">3 - بعثت پيامبر (صلی الله علیه و آله) و نزول قرآن بر آن حضرت ، جلوه رحمت و مقتضاى ربوبيت خداوند بر خلق</w:t>
      </w:r>
    </w:p>
    <w:p>
      <w:pPr>
        <w:pStyle w:val="BookText"/>
      </w:pPr>
      <w:r>
        <w:rPr>
          <w:rFonts w:ascii="Amiri" w:hAnsi="Amiri" w:eastAsia="Amiri" w:cs="Amiri"/>
          <w:lang w:bidi="ar-SA"/>
          <w:color w:val="111111"/>
          <w:sz w:val="28"/>
          <w:szCs w:val="28"/>
          <w:rtl/>
        </w:rPr>
        <w:t xml:space="preserve">و لكن رحمة من ربّك</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2" w:name="pg6097_46438"/>
    <w:bookmarkEnd w:id="62"/>
    <w:p>
      <w:pPr>
        <w:pStyle w:val="Heading3"/>
      </w:pPr>
      <w:bookmarkStart w:id="412" w:name="_Toc170"/>
      <w:r>
        <w:t>120- رحمت معبود راستين</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- 59 - 22 - 6</w:t>
      </w:r>
    </w:p>
    <w:p>
      <w:pPr>
        <w:pStyle w:val="BookText"/>
      </w:pPr>
      <w:r>
        <w:rPr>
          <w:rFonts w:ascii="IRNazanin" w:hAnsi="IRNazanin" w:eastAsia="IRNazanin" w:cs="IRNazanin"/>
          <w:lang w:bidi="fa-IR"/>
          <w:color w:val="111111"/>
          <w:sz w:val="28"/>
          <w:szCs w:val="28"/>
          <w:rtl/>
        </w:rPr>
        <w:t xml:space="preserve">6 - رحمت گسترده و پايدار ، لازمه مقام الوهيت و خداوندگارى است .</w:t>
      </w:r>
    </w:p>
    <w:p>
      <w:pPr>
        <w:pStyle w:val="BookText"/>
      </w:pPr>
      <w:r>
        <w:rPr>
          <w:rFonts w:ascii="Amiri" w:hAnsi="Amiri" w:eastAsia="Amiri" w:cs="Amiri"/>
          <w:lang w:bidi="ar-SA"/>
          <w:color w:val="111111"/>
          <w:sz w:val="28"/>
          <w:szCs w:val="28"/>
          <w:rtl/>
        </w:rPr>
        <w:t xml:space="preserve">هو اللّه الذى . .. هو الرحمن الرحيم</w:t>
      </w:r>
    </w:p>
    <w:p>
      <w:pPr>
        <w:pStyle w:val="Heading3"/>
      </w:pPr>
      <w:bookmarkStart w:id="413" w:name="_Toc171"/>
      <w:r>
        <w:t>121- رحمت ملائكه</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- 43 - 17 - 6</w:t>
      </w:r>
    </w:p>
    <w:p>
      <w:pPr>
        <w:pStyle w:val="BookText"/>
      </w:pPr>
      <w:r>
        <w:rPr>
          <w:rFonts w:ascii="IRNazanin" w:hAnsi="IRNazanin" w:eastAsia="IRNazanin" w:cs="IRNazanin"/>
          <w:lang w:bidi="fa-IR"/>
          <w:color w:val="111111"/>
          <w:sz w:val="28"/>
          <w:szCs w:val="28"/>
          <w:rtl/>
        </w:rPr>
        <w:t xml:space="preserve">6 - مشركان عصر بعثت ، فرشتگان را موجوداتى شبيه خداوند در رحمت مى دانستند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Amiri" w:hAnsi="Amiri" w:eastAsia="Amiri" w:cs="Amiri"/>
          <w:lang w:bidi="ar-SA"/>
          <w:color w:val="111111"/>
          <w:sz w:val="28"/>
          <w:szCs w:val="28"/>
          <w:rtl/>
        </w:rPr>
        <w:t xml:space="preserve">با توجه به كلمه «رحمان» و «مثلاً»، مطلب بالا قابل برداشت است.</w:t>
      </w:r>
    </w:p>
    <w:p>
      <w:pPr>
        <w:pStyle w:val="Heading3"/>
      </w:pPr>
      <w:bookmarkStart w:id="414" w:name="_Toc172"/>
      <w:r>
        <w:t>122- رحمت نبوت</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- 3 - 74 - 1</w:t>
      </w:r>
    </w:p>
    <w:p>
      <w:pPr>
        <w:pStyle w:val="BookText"/>
      </w:pPr>
      <w:r>
        <w:rPr>
          <w:rFonts w:ascii="Amiri" w:hAnsi="Amiri" w:eastAsia="Amiri" w:cs="Amiri"/>
          <w:lang w:bidi="ar-SA"/>
          <w:color w:val="111111"/>
          <w:sz w:val="28"/>
          <w:szCs w:val="28"/>
          <w:rtl/>
        </w:rPr>
        <w:t xml:space="preserve">1 - نبوت و هدايت ، رحمت خاص خداوند</w:t>
      </w:r>
    </w:p>
    <w:p>
      <w:pPr>
        <w:pStyle w:val="BookText"/>
      </w:pPr>
      <w:r>
        <w:rPr>
          <w:rFonts w:ascii="Amiri" w:hAnsi="Amiri" w:eastAsia="Amiri" w:cs="Amiri"/>
          <w:lang w:bidi="ar-SA"/>
          <w:color w:val="111111"/>
          <w:sz w:val="28"/>
          <w:szCs w:val="28"/>
          <w:rtl/>
        </w:rPr>
        <w:t xml:space="preserve">و لا تؤمنوا الا لمن تبع دينكم قل ان الهدى هدى الله . .. قل ان الفضل بيد اللّه ..</w:t>
      </w:r>
    </w:p>
    <w:p>
      <w:pPr>
        <w:pStyle w:val="BookText"/>
      </w:pPr>
      <w:r>
        <w:rPr>
          <w:rFonts w:ascii="IRNazanin" w:hAnsi="IRNazanin" w:eastAsia="IRNazanin" w:cs="IRNazanin"/>
          <w:lang w:bidi="fa-IR"/>
          <w:color w:val="111111"/>
          <w:sz w:val="28"/>
          <w:szCs w:val="28"/>
          <w:rtl/>
        </w:rPr>
        <w:t xml:space="preserve">جمله «يختص برحمته»، رد پندار يهود است كه مى پنداشتند پيامبر فقط از ميان ايشان مبعوث مى شود، بنابراين مقصود از «رحمة» در آيه، پيامبرى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- 2 - 105 - 12</w:t>
      </w:r>
    </w:p>
    <w:p>
      <w:pPr>
        <w:pStyle w:val="BookText"/>
      </w:pPr>
      <w:r>
        <w:rPr>
          <w:rFonts w:ascii="Amiri" w:hAnsi="Amiri" w:eastAsia="Amiri" w:cs="Amiri"/>
          <w:lang w:bidi="ar-SA"/>
          <w:color w:val="111111"/>
          <w:sz w:val="28"/>
          <w:szCs w:val="28"/>
          <w:rtl/>
        </w:rPr>
        <w:t xml:space="preserve">12 - « روى عن أميرالمؤمنين ( ع ) و عن ابى جعفر الباقر ( ع ) ان المراد برحمته هنا النبوة . . . ;</w:t>
      </w:r>
    </w:p>
    <w:p>
      <w:pPr>
        <w:pStyle w:val="BookText"/>
      </w:pPr>
      <w:r>
        <w:rPr>
          <w:rFonts w:ascii="Amiri" w:hAnsi="Amiri" w:eastAsia="Amiri" w:cs="Amiri"/>
          <w:lang w:bidi="ar-SA"/>
          <w:color w:val="111111"/>
          <w:sz w:val="28"/>
          <w:szCs w:val="28"/>
          <w:rtl/>
        </w:rPr>
        <w:t xml:space="preserve">از اميرالمؤمنين و امام باقر(ع) درباره «رحمت» در آيه فوق روايت شده كه مراد نبوت است . ..».</w:t>
      </w:r>
    </w:p>
    <w:p>
      <w:pPr>
        <w:pStyle w:val="Heading3"/>
      </w:pPr>
      <w:bookmarkStart w:id="415" w:name="_Toc173"/>
      <w:r>
        <w:t>123- رحمت هدايت</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- 3 - 74 - 1</w:t>
      </w:r>
    </w:p>
    <w:p>
      <w:pPr>
        <w:pStyle w:val="BookText"/>
      </w:pPr>
      <w:r>
        <w:rPr>
          <w:rFonts w:ascii="Amiri" w:hAnsi="Amiri" w:eastAsia="Amiri" w:cs="Amiri"/>
          <w:lang w:bidi="ar-SA"/>
          <w:color w:val="111111"/>
          <w:sz w:val="28"/>
          <w:szCs w:val="28"/>
          <w:rtl/>
        </w:rPr>
        <w:t xml:space="preserve">1 - نبوت و هدايت ، رحمت خاص خداوند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3" w:name="pg6097_46439"/>
    <w:bookmarkEnd w:id="63"/>
    <w:p>
      <w:pPr>
        <w:pStyle w:val="BookText"/>
      </w:pPr>
      <w:r>
        <w:rPr>
          <w:rFonts w:ascii="Amiri" w:hAnsi="Amiri" w:eastAsia="Amiri" w:cs="Amiri"/>
          <w:lang w:bidi="ar-SA"/>
          <w:color w:val="111111"/>
          <w:sz w:val="28"/>
          <w:szCs w:val="28"/>
          <w:rtl/>
        </w:rPr>
        <w:t xml:space="preserve">و لا تؤمنوا الا لمن تبع دينكم قل ان الهدى هدى الله . .. قل ان الفضل بيد اللّه ..</w:t>
      </w:r>
    </w:p>
    <w:p>
      <w:pPr>
        <w:pStyle w:val="BookText"/>
      </w:pPr>
      <w:r>
        <w:rPr>
          <w:rFonts w:ascii="IRNazanin" w:hAnsi="IRNazanin" w:eastAsia="IRNazanin" w:cs="IRNazanin"/>
          <w:lang w:bidi="fa-IR"/>
          <w:color w:val="111111"/>
          <w:sz w:val="28"/>
          <w:szCs w:val="28"/>
          <w:rtl/>
        </w:rPr>
        <w:t xml:space="preserve">جمله «يختص برحمته»، رد پندار يهود است كه مى پنداشتند پيامبر فقط از ميان ايشان مبعوث مى شود، بنابراين مقصود از «رحمة» در آيه، پيامبرى است.</w:t>
      </w:r>
    </w:p>
    <w:p>
      <w:pPr>
        <w:pStyle w:val="Heading3"/>
      </w:pPr>
      <w:bookmarkStart w:id="416" w:name="_Toc174"/>
      <w:r>
        <w:t>124- زمينه اميدوارى به رحمت</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- 17 - 57 - 14</w:t>
      </w:r>
    </w:p>
    <w:p>
      <w:pPr>
        <w:pStyle w:val="BookText"/>
      </w:pPr>
      <w:r>
        <w:rPr>
          <w:rFonts w:ascii="Amiri" w:hAnsi="Amiri" w:eastAsia="Amiri" w:cs="Amiri"/>
          <w:lang w:bidi="ar-SA"/>
          <w:color w:val="111111"/>
          <w:sz w:val="28"/>
          <w:szCs w:val="28"/>
          <w:rtl/>
        </w:rPr>
        <w:t xml:space="preserve">14- اميد به رحمت خداوند و ترس از عذابش ، مقتضاى ربوبيت اوست .</w:t>
      </w:r>
    </w:p>
    <w:p>
      <w:pPr>
        <w:pStyle w:val="BookText"/>
      </w:pPr>
      <w:r>
        <w:rPr>
          <w:rFonts w:ascii="Amiri" w:hAnsi="Amiri" w:eastAsia="Amiri" w:cs="Amiri"/>
          <w:lang w:bidi="ar-SA"/>
          <w:color w:val="111111"/>
          <w:sz w:val="28"/>
          <w:szCs w:val="28"/>
          <w:rtl/>
        </w:rPr>
        <w:t xml:space="preserve">إلى ربّهم الوسيلة . .. و يرجون رحمته و يخافون عذابه</w:t>
      </w:r>
    </w:p>
    <w:p>
      <w:pPr>
        <w:pStyle w:val="Heading3"/>
      </w:pPr>
      <w:bookmarkStart w:id="417" w:name="_Toc175"/>
      <w:r>
        <w:t>125- زمينه جلب رحمت</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- 30 - 33 - 10</w:t>
      </w:r>
    </w:p>
    <w:p>
      <w:pPr>
        <w:pStyle w:val="BookText"/>
      </w:pPr>
      <w:r>
        <w:rPr>
          <w:rFonts w:ascii="Amiri" w:hAnsi="Amiri" w:eastAsia="Amiri" w:cs="Amiri"/>
          <w:lang w:bidi="ar-SA"/>
          <w:color w:val="111111"/>
          <w:sz w:val="28"/>
          <w:szCs w:val="28"/>
          <w:rtl/>
        </w:rPr>
        <w:t xml:space="preserve">10 - دعاى خالصانه ، زمينه ساز برخوردارى انسان از رحمت الهى است .</w:t>
      </w:r>
    </w:p>
    <w:p>
      <w:pPr>
        <w:pStyle w:val="BookText"/>
      </w:pPr>
      <w:r>
        <w:rPr>
          <w:rFonts w:ascii="Amiri" w:hAnsi="Amiri" w:eastAsia="Amiri" w:cs="Amiri"/>
          <w:lang w:bidi="ar-SA"/>
          <w:color w:val="111111"/>
          <w:sz w:val="28"/>
          <w:szCs w:val="28"/>
          <w:rtl/>
        </w:rPr>
        <w:t xml:space="preserve">دعوا ربّهم منيبين إليه ثمّ إذا أذاقهم منه رحمة</w:t>
      </w:r>
    </w:p>
    <w:p>
      <w:pPr>
        <w:pStyle w:val="Heading3"/>
      </w:pPr>
      <w:bookmarkStart w:id="418" w:name="_Toc176"/>
      <w:r>
        <w:t>126- زمينه جلب رحمت خدا</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- 64 - 14 - 14</w:t>
      </w:r>
    </w:p>
    <w:p>
      <w:pPr>
        <w:pStyle w:val="BookText"/>
      </w:pPr>
      <w:r>
        <w:rPr>
          <w:rFonts w:ascii="IRNazanin" w:hAnsi="IRNazanin" w:eastAsia="IRNazanin" w:cs="IRNazanin"/>
          <w:lang w:bidi="fa-IR"/>
          <w:color w:val="111111"/>
          <w:sz w:val="28"/>
          <w:szCs w:val="28"/>
          <w:rtl/>
        </w:rPr>
        <w:t xml:space="preserve">14 - عفو ، گذشت و چشم پوشى از دشمنى ها و خطا هاى ديگران ، زمينه ساز جلب غفران و رحمت الهى است .</w:t>
      </w:r>
    </w:p>
    <w:p>
      <w:pPr>
        <w:pStyle w:val="BookText"/>
      </w:pPr>
      <w:r>
        <w:rPr>
          <w:rFonts w:ascii="Amiri" w:hAnsi="Amiri" w:eastAsia="Amiri" w:cs="Amiri"/>
          <w:lang w:bidi="ar-SA"/>
          <w:color w:val="111111"/>
          <w:sz w:val="28"/>
          <w:szCs w:val="28"/>
          <w:rtl/>
        </w:rPr>
        <w:t xml:space="preserve">و إن تعفوا و تصفحوا و تغفروا فإنّ اللّه غفور رحيم</w:t>
      </w:r>
    </w:p>
    <w:p>
      <w:pPr>
        <w:pStyle w:val="Heading3"/>
      </w:pPr>
      <w:bookmarkStart w:id="419" w:name="_Toc177"/>
      <w:r>
        <w:t>127- زمينه رحمت</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- 9 - 118 - 13</w:t>
      </w:r>
    </w:p>
    <w:p>
      <w:pPr>
        <w:pStyle w:val="BookText"/>
      </w:pPr>
      <w:r>
        <w:rPr>
          <w:rFonts w:ascii="IRNazanin" w:hAnsi="IRNazanin" w:eastAsia="IRNazanin" w:cs="IRNazanin"/>
          <w:lang w:bidi="fa-IR"/>
          <w:color w:val="111111"/>
          <w:sz w:val="28"/>
          <w:szCs w:val="28"/>
          <w:rtl/>
        </w:rPr>
        <w:t xml:space="preserve">13 - التجا به خداوند و پناه بردن به درگاه او ، زمينه جلب رحمت او و توفيق يافتن براى توبه</w:t>
      </w:r>
    </w:p>
    <w:p>
      <w:pPr>
        <w:pStyle w:val="BookText"/>
      </w:pPr>
      <w:r>
        <w:rPr>
          <w:rFonts w:ascii="Amiri" w:hAnsi="Amiri" w:eastAsia="Amiri" w:cs="Amiri"/>
          <w:lang w:bidi="ar-SA"/>
          <w:color w:val="111111"/>
          <w:sz w:val="28"/>
          <w:szCs w:val="28"/>
          <w:rtl/>
        </w:rPr>
        <w:t xml:space="preserve">و ظنوا أن لا ملجأ من اللّه إلا إليه ثم تاب عليهم ليتوبوا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- 11 - 47 - 12</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آمرزيده شدن گناهان ، زمينه ساز شمول رحمت الهى است . *</w:t>
      </w:r>
    </w:p>
    <w:p>
      <w:pPr>
        <w:pStyle w:val="BookText"/>
      </w:pPr>
      <w:r>
        <w:rPr>
          <w:rFonts w:ascii="IRNazanin" w:hAnsi="IRNazanin" w:eastAsia="IRNazanin" w:cs="IRNazanin"/>
          <w:lang w:bidi="fa-IR"/>
          <w:color w:val="111111"/>
          <w:sz w:val="28"/>
          <w:szCs w:val="28"/>
          <w:rtl/>
        </w:rPr>
        <w:t xml:space="preserve">إلاّ تغفر لى و ترحمنى</w:t>
      </w:r>
    </w:p>
    <w:p>
      <w:pPr>
        <w:pStyle w:val="BookText"/>
      </w:pPr>
      <w:r>
        <w:rPr>
          <w:rFonts w:ascii="Amiri" w:hAnsi="Amiri" w:eastAsia="Amiri" w:cs="Amiri"/>
          <w:lang w:bidi="ar-SA"/>
          <w:color w:val="111111"/>
          <w:sz w:val="28"/>
          <w:szCs w:val="28"/>
          <w:rtl/>
        </w:rPr>
        <w:t xml:space="preserve">برداشت فوق، از تقديم مغفرت بر رحمت،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- 16 - 110 - 13</w:t>
      </w:r>
    </w:p>
    <w:p>
      <w:pPr>
        <w:pStyle w:val="BookText"/>
      </w:pPr>
      <w:r>
        <w:rPr>
          <w:rFonts w:ascii="Amiri" w:hAnsi="Amiri" w:eastAsia="Amiri" w:cs="Amiri"/>
          <w:lang w:bidi="ar-SA"/>
          <w:color w:val="111111"/>
          <w:sz w:val="28"/>
          <w:szCs w:val="28"/>
          <w:rtl/>
        </w:rPr>
        <w:t xml:space="preserve">13- برخوردارى از مغفرت و رحمت الهى ، نيازمند تلاش و مجاهدت خود انسانهاست .</w:t>
      </w:r>
    </w:p>
    <w:p>
      <w:pPr>
        <w:pStyle w:val="BookText"/>
      </w:pPr>
      <w:r>
        <w:rPr>
          <w:rFonts w:ascii="Amiri" w:hAnsi="Amiri" w:eastAsia="Amiri" w:cs="Amiri"/>
          <w:lang w:bidi="ar-SA"/>
          <w:color w:val="111111"/>
          <w:sz w:val="28"/>
          <w:szCs w:val="28"/>
          <w:rtl/>
        </w:rPr>
        <w:t xml:space="preserve">للذين هاجروا . .. و صبروا إن ربّك من بعدها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- 16 - 119 - 9</w:t>
      </w:r>
    </w:p>
    <w:p>
      <w:pPr>
        <w:pStyle w:val="BookText"/>
      </w:pPr>
      <w:r>
        <w:rPr>
          <w:rFonts w:ascii="IRNazanin" w:hAnsi="IRNazanin" w:eastAsia="IRNazanin" w:cs="IRNazanin"/>
          <w:lang w:bidi="fa-IR"/>
          <w:color w:val="111111"/>
          <w:sz w:val="28"/>
          <w:szCs w:val="28"/>
          <w:rtl/>
        </w:rPr>
        <w:t xml:space="preserve">9- ربوبيت خداوند ، مقتضى غفران و رحمت گسترده نسبت به گناهكاران توبه كننده است .</w:t>
      </w:r>
    </w:p>
    <w:p>
      <w:pPr>
        <w:pStyle w:val="BookText"/>
      </w:pPr>
      <w:r>
        <w:rPr>
          <w:rFonts w:ascii="Amiri" w:hAnsi="Amiri" w:eastAsia="Amiri" w:cs="Amiri"/>
          <w:lang w:bidi="ar-SA"/>
          <w:color w:val="111111"/>
          <w:sz w:val="28"/>
          <w:szCs w:val="28"/>
          <w:rtl/>
        </w:rPr>
        <w:t xml:space="preserve">إن ربّك للذين . .. إن ربّك من بعدها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- 17 - 8 - 6</w:t>
      </w:r>
    </w:p>
    <w:p>
      <w:pPr>
        <w:pStyle w:val="BookText"/>
      </w:pPr>
      <w:r>
        <w:rPr>
          <w:rFonts w:ascii="IRNazanin" w:hAnsi="IRNazanin" w:eastAsia="IRNazanin" w:cs="IRNazanin"/>
          <w:lang w:bidi="fa-IR"/>
          <w:color w:val="111111"/>
          <w:sz w:val="28"/>
          <w:szCs w:val="28"/>
          <w:rtl/>
        </w:rPr>
        <w:t xml:space="preserve">6- ربوبيت خداوند ، مقتضى بازگذاشتن در رحمت خويش به روى فتنه گران مجازات شده</w:t>
      </w:r>
    </w:p>
    <w:p>
      <w:pPr>
        <w:pStyle w:val="BookText"/>
      </w:pPr>
      <w:r>
        <w:rPr>
          <w:rFonts w:ascii="Amiri" w:hAnsi="Amiri" w:eastAsia="Amiri" w:cs="Amiri"/>
          <w:lang w:bidi="ar-SA"/>
          <w:color w:val="111111"/>
          <w:sz w:val="28"/>
          <w:szCs w:val="28"/>
          <w:rtl/>
        </w:rPr>
        <w:t xml:space="preserve">و ليتبّروا ما علوًّا تتبيرًا . عسى ربّكم أن يرحمكم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- 17 - 54 - 5</w:t>
      </w:r>
    </w:p>
    <w:p>
      <w:pPr>
        <w:pStyle w:val="BookText"/>
      </w:pPr>
      <w:r>
        <w:rPr>
          <w:rFonts w:ascii="IRNazanin" w:hAnsi="IRNazanin" w:eastAsia="IRNazanin" w:cs="IRNazanin"/>
          <w:lang w:bidi="fa-IR"/>
          <w:color w:val="111111"/>
          <w:sz w:val="28"/>
          <w:szCs w:val="28"/>
          <w:rtl/>
        </w:rPr>
        <w:t xml:space="preserve">5- مشيت خداوند در نزول رحمت يا عذاب بر بندگان ، مبتنى بر علم و آگاهى گسترده او بر احوال آنان است .</w:t>
      </w:r>
    </w:p>
    <w:p>
      <w:pPr>
        <w:pStyle w:val="BookText"/>
      </w:pPr>
      <w:r>
        <w:rPr>
          <w:rFonts w:ascii="Amiri" w:hAnsi="Amiri" w:eastAsia="Amiri" w:cs="Amiri"/>
          <w:lang w:bidi="ar-SA"/>
          <w:color w:val="111111"/>
          <w:sz w:val="28"/>
          <w:szCs w:val="28"/>
          <w:rtl/>
        </w:rPr>
        <w:t xml:space="preserve">ربّكم أعلم بكم إن يشأ يرحمكم أو إن يشأ يعذّبكم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- 18 - 10 - 11</w:t>
      </w:r>
    </w:p>
    <w:p>
      <w:pPr>
        <w:pStyle w:val="BookText"/>
      </w:pPr>
      <w:r>
        <w:rPr>
          <w:rFonts w:ascii="Amiri" w:hAnsi="Amiri" w:eastAsia="Amiri" w:cs="Amiri"/>
          <w:lang w:bidi="ar-SA"/>
          <w:color w:val="111111"/>
          <w:sz w:val="28"/>
          <w:szCs w:val="28"/>
          <w:rtl/>
        </w:rPr>
        <w:t xml:space="preserve">11- اقدام و حركت براى حفظ ايمان ، از زمينه هاى جلب رحمت الهى است .</w:t>
      </w:r>
    </w:p>
    <w:p>
      <w:pPr>
        <w:pStyle w:val="BookText"/>
      </w:pPr>
      <w:r>
        <w:rPr>
          <w:rFonts w:ascii="Amiri" w:hAnsi="Amiri" w:eastAsia="Amiri" w:cs="Amiri"/>
          <w:lang w:bidi="ar-SA"/>
          <w:color w:val="111111"/>
          <w:sz w:val="28"/>
          <w:szCs w:val="28"/>
          <w:rtl/>
        </w:rPr>
        <w:t xml:space="preserve">إذ أوى الفتية إلى الكهف فقالوا ربّنا ءاتنا من لدنك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- 19 - 85 - 6</w:t>
      </w:r>
    </w:p>
    <w:p>
      <w:pPr>
        <w:pStyle w:val="BookText"/>
      </w:pPr>
      <w:r>
        <w:rPr>
          <w:rFonts w:ascii="IRNazanin" w:hAnsi="IRNazanin" w:eastAsia="IRNazanin" w:cs="IRNazanin"/>
          <w:lang w:bidi="fa-IR"/>
          <w:color w:val="111111"/>
          <w:sz w:val="28"/>
          <w:szCs w:val="28"/>
          <w:rtl/>
        </w:rPr>
        <w:t xml:space="preserve">6- تقوا ( پرهيز از شرك در عقيده و عبادت ) ، عامل نزديكى انسان به خداوند و بهره بردن از رحمت گسترده او است .</w:t>
      </w:r>
    </w:p>
    <w:p>
      <w:pPr>
        <w:pStyle w:val="BookText"/>
      </w:pPr>
      <w:r>
        <w:rPr>
          <w:rFonts w:ascii="Amiri" w:hAnsi="Amiri" w:eastAsia="Amiri" w:cs="Amiri"/>
          <w:lang w:bidi="ar-SA"/>
          <w:color w:val="111111"/>
          <w:sz w:val="28"/>
          <w:szCs w:val="28"/>
          <w:rtl/>
        </w:rPr>
        <w:t xml:space="preserve">يوم نحشر المتّقين إلى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- 21 - 75 - 5</w:t>
      </w:r>
    </w:p>
    <w:p>
      <w:pPr>
        <w:pStyle w:val="BookText"/>
      </w:pPr>
      <w:r>
        <w:rPr>
          <w:rFonts w:ascii="IRNazanin" w:hAnsi="IRNazanin" w:eastAsia="IRNazanin" w:cs="IRNazanin"/>
          <w:lang w:bidi="fa-IR"/>
          <w:color w:val="111111"/>
          <w:sz w:val="28"/>
          <w:szCs w:val="28"/>
          <w:rtl/>
        </w:rPr>
        <w:t xml:space="preserve">5- پاكى و نجات حضرت لوط ( ع ) از آلودگى هاى قومش ، زمينه ساز برخوردارى او از رحمت خاص الهى</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لوطًا . .. نجّينه ... و أدخلنه فى رحمتنا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- 21 - 86 - 2،3،5،6،8</w:t>
      </w:r>
    </w:p>
    <w:p>
      <w:pPr>
        <w:pStyle w:val="BookText"/>
      </w:pPr>
      <w:r>
        <w:rPr>
          <w:rFonts w:ascii="IRNazanin" w:hAnsi="IRNazanin" w:eastAsia="IRNazanin" w:cs="IRNazanin"/>
          <w:lang w:bidi="fa-IR"/>
          <w:color w:val="111111"/>
          <w:sz w:val="28"/>
          <w:szCs w:val="28"/>
          <w:rtl/>
        </w:rPr>
        <w:t xml:space="preserve">2- مقام صبر در اسماعيل ، ادريس و ذاالكفل ( ع ) ، زمينه ساز بهره مندى آنان از رحمت ويژه الهى</w:t>
      </w:r>
    </w:p>
    <w:p>
      <w:pPr>
        <w:pStyle w:val="BookText"/>
      </w:pPr>
      <w:r>
        <w:rPr>
          <w:rFonts w:ascii="Amiri" w:hAnsi="Amiri" w:eastAsia="Amiri" w:cs="Amiri"/>
          <w:lang w:bidi="ar-SA"/>
          <w:color w:val="111111"/>
          <w:sz w:val="28"/>
          <w:szCs w:val="28"/>
          <w:rtl/>
        </w:rPr>
        <w:t xml:space="preserve">و إسمعيل . .. كلّ من الصبرين . و أدخلنهم فى رحمتنا</w:t>
      </w:r>
    </w:p>
    <w:p>
      <w:pPr>
        <w:pStyle w:val="BookText"/>
      </w:pPr>
      <w:r>
        <w:rPr>
          <w:rFonts w:ascii="Amiri" w:hAnsi="Amiri" w:eastAsia="Amiri" w:cs="Amiri"/>
          <w:lang w:bidi="ar-SA"/>
          <w:color w:val="111111"/>
          <w:sz w:val="28"/>
          <w:szCs w:val="28"/>
          <w:rtl/>
        </w:rPr>
        <w:t xml:space="preserve">3- صبر ، زمينه بهره مندى انسان از رحمت خاص الهى است .</w:t>
      </w:r>
    </w:p>
    <w:p>
      <w:pPr>
        <w:pStyle w:val="BookText"/>
      </w:pPr>
      <w:r>
        <w:rPr>
          <w:rFonts w:ascii="Amiri" w:hAnsi="Amiri" w:eastAsia="Amiri" w:cs="Amiri"/>
          <w:lang w:bidi="ar-SA"/>
          <w:color w:val="111111"/>
          <w:sz w:val="28"/>
          <w:szCs w:val="28"/>
          <w:rtl/>
        </w:rPr>
        <w:t xml:space="preserve">من الصبرين . و أدخلنهم فى رحمتنا</w:t>
      </w:r>
    </w:p>
    <w:p>
      <w:pPr>
        <w:pStyle w:val="BookText"/>
      </w:pPr>
      <w:r>
        <w:rPr>
          <w:rFonts w:ascii="Amiri" w:hAnsi="Amiri" w:eastAsia="Amiri" w:cs="Amiri"/>
          <w:lang w:bidi="ar-SA"/>
          <w:color w:val="111111"/>
          <w:sz w:val="28"/>
          <w:szCs w:val="28"/>
          <w:rtl/>
        </w:rPr>
        <w:t xml:space="preserve">5- صالح و شايسته بودن اسماعيل ، ادريس و ذوالكفل ( ع ) ، موجب بهره مند شدن آنان از رحمت خاص الهى</w:t>
      </w:r>
    </w:p>
    <w:p>
      <w:pPr>
        <w:pStyle w:val="BookText"/>
      </w:pPr>
      <w:r>
        <w:rPr>
          <w:rFonts w:ascii="Amiri" w:hAnsi="Amiri" w:eastAsia="Amiri" w:cs="Amiri"/>
          <w:lang w:bidi="ar-SA"/>
          <w:color w:val="111111"/>
          <w:sz w:val="28"/>
          <w:szCs w:val="28"/>
          <w:rtl/>
        </w:rPr>
        <w:t xml:space="preserve">و إسمعيل . .. و أدخلنهم فى رحمتنا إنّهم من الصلحين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 من الصالحين» تعليل براى جمله پيشين است; يعنى، چون آنان از صالحان بودند، در رحمت بى كران خود قرارشان داديم.</w:t>
      </w:r>
    </w:p>
    <w:p>
      <w:pPr>
        <w:pStyle w:val="BookText"/>
      </w:pPr>
      <w:r>
        <w:rPr>
          <w:rFonts w:ascii="Amiri" w:hAnsi="Amiri" w:eastAsia="Amiri" w:cs="Amiri"/>
          <w:lang w:bidi="ar-SA"/>
          <w:color w:val="111111"/>
          <w:sz w:val="28"/>
          <w:szCs w:val="28"/>
          <w:rtl/>
        </w:rPr>
        <w:t xml:space="preserve">6- عمل صالح ، وسيله جلب رحمت خاص الهى است .</w:t>
      </w:r>
    </w:p>
    <w:p>
      <w:pPr>
        <w:pStyle w:val="BookText"/>
      </w:pPr>
      <w:r>
        <w:rPr>
          <w:rFonts w:ascii="Amiri" w:hAnsi="Amiri" w:eastAsia="Amiri" w:cs="Amiri"/>
          <w:lang w:bidi="ar-SA"/>
          <w:color w:val="111111"/>
          <w:sz w:val="28"/>
          <w:szCs w:val="28"/>
          <w:rtl/>
        </w:rPr>
        <w:t xml:space="preserve">و أدخلنهم فى رحمتنا إنّهم من الصلحين</w:t>
      </w:r>
    </w:p>
    <w:p>
      <w:pPr>
        <w:pStyle w:val="BookText"/>
      </w:pPr>
      <w:r>
        <w:rPr>
          <w:rFonts w:ascii="IRNazanin" w:hAnsi="IRNazanin" w:eastAsia="IRNazanin" w:cs="IRNazanin"/>
          <w:lang w:bidi="fa-IR"/>
          <w:color w:val="111111"/>
          <w:sz w:val="28"/>
          <w:szCs w:val="28"/>
          <w:rtl/>
        </w:rPr>
        <w:t xml:space="preserve">8- تأثير عمل صالح و رفتار شايسته پيامبران در دستيابى آنان به رحمت خاص خداوندى و مقامات برتر</w:t>
      </w:r>
    </w:p>
    <w:p>
      <w:pPr>
        <w:pStyle w:val="BookText"/>
      </w:pPr>
      <w:r>
        <w:rPr>
          <w:rFonts w:ascii="Amiri" w:hAnsi="Amiri" w:eastAsia="Amiri" w:cs="Amiri"/>
          <w:lang w:bidi="ar-SA"/>
          <w:color w:val="111111"/>
          <w:sz w:val="28"/>
          <w:szCs w:val="28"/>
          <w:rtl/>
        </w:rPr>
        <w:t xml:space="preserve">و إسمعيل . .. كلّ من الصبرين . و أدخلنهم فى رحمتنا إنّهم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- 23 - 109 - 6</w:t>
      </w:r>
    </w:p>
    <w:p>
      <w:pPr>
        <w:pStyle w:val="BookText"/>
      </w:pPr>
      <w:r>
        <w:rPr>
          <w:rFonts w:ascii="IRNazanin" w:hAnsi="IRNazanin" w:eastAsia="IRNazanin" w:cs="IRNazanin"/>
          <w:lang w:bidi="fa-IR"/>
          <w:color w:val="111111"/>
          <w:sz w:val="28"/>
          <w:szCs w:val="28"/>
          <w:rtl/>
        </w:rPr>
        <w:t xml:space="preserve">6 - ايمان در ميدان زندگى دنيوى ، زمينه ساز برخوردارى انسان از آمرزش و رحمت پروردگار</w:t>
      </w:r>
    </w:p>
    <w:p>
      <w:pPr>
        <w:pStyle w:val="BookText"/>
      </w:pPr>
      <w:r>
        <w:rPr>
          <w:rFonts w:ascii="Amiri" w:hAnsi="Amiri" w:eastAsia="Amiri" w:cs="Amiri"/>
          <w:lang w:bidi="ar-SA"/>
          <w:color w:val="111111"/>
          <w:sz w:val="28"/>
          <w:szCs w:val="28"/>
          <w:rtl/>
        </w:rPr>
        <w:t xml:space="preserve">يقولون ربّنا ءامنّا فاغفر لنا و ارحمنا</w:t>
      </w:r>
    </w:p>
    <w:p>
      <w:pPr>
        <w:pStyle w:val="BookText"/>
      </w:pPr>
      <w:r>
        <w:rPr>
          <w:rFonts w:ascii="IRNazanin" w:hAnsi="IRNazanin" w:eastAsia="IRNazanin" w:cs="IRNazanin"/>
          <w:lang w:bidi="fa-IR"/>
          <w:color w:val="111111"/>
          <w:sz w:val="28"/>
          <w:szCs w:val="28"/>
          <w:rtl/>
        </w:rPr>
        <w:t xml:space="preserve">تفريع جمله «اغفرلنا» بر «آمنّا» به وسيله «فاء»،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- 23 - 118 - 5</w:t>
      </w:r>
    </w:p>
    <w:p>
      <w:pPr>
        <w:pStyle w:val="BookText"/>
      </w:pPr>
      <w:r>
        <w:rPr>
          <w:rFonts w:ascii="IRNazanin" w:hAnsi="IRNazanin" w:eastAsia="IRNazanin" w:cs="IRNazanin"/>
          <w:lang w:bidi="fa-IR"/>
          <w:color w:val="111111"/>
          <w:sz w:val="28"/>
          <w:szCs w:val="28"/>
          <w:rtl/>
        </w:rPr>
        <w:t xml:space="preserve">5 - پاكسازى روح از آلايش گناه ، زمينه ساز بهرهورى از رحمت خداوند</w:t>
      </w:r>
    </w:p>
    <w:p>
      <w:pPr>
        <w:pStyle w:val="BookText"/>
      </w:pPr>
      <w:r>
        <w:rPr>
          <w:rFonts w:ascii="IRNazanin" w:hAnsi="IRNazanin" w:eastAsia="IRNazanin" w:cs="IRNazanin"/>
          <w:lang w:bidi="fa-IR"/>
          <w:color w:val="111111"/>
          <w:sz w:val="28"/>
          <w:szCs w:val="28"/>
          <w:rtl/>
        </w:rPr>
        <w:t xml:space="preserve">و قل ربّ اغفر و ارحم</w:t>
      </w:r>
    </w:p>
    <w:p>
      <w:pPr>
        <w:pStyle w:val="BookText"/>
      </w:pPr>
      <w:r>
        <w:rPr>
          <w:rFonts w:ascii="Amiri" w:hAnsi="Amiri" w:eastAsia="Amiri" w:cs="Amiri"/>
          <w:lang w:bidi="ar-SA"/>
          <w:color w:val="111111"/>
          <w:sz w:val="28"/>
          <w:szCs w:val="28"/>
          <w:rtl/>
        </w:rPr>
        <w:t xml:space="preserve">تقديم لفظى «اغفر» بر «ارحم»، مى تواند اشاره به تقديم رتبى و معنوى آن نيز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- 24 - 56 - 7</w:t>
      </w:r>
    </w:p>
    <w:p>
      <w:pPr>
        <w:pStyle w:val="BookText"/>
      </w:pPr>
      <w:r>
        <w:rPr>
          <w:rFonts w:ascii="IRNazanin" w:hAnsi="IRNazanin" w:eastAsia="IRNazanin" w:cs="IRNazanin"/>
          <w:lang w:bidi="fa-IR"/>
          <w:color w:val="111111"/>
          <w:sz w:val="28"/>
          <w:szCs w:val="28"/>
          <w:rtl/>
        </w:rPr>
        <w:t xml:space="preserve">7 - برپايى نماز ، پرداخت زكات و اطاعت از پيامبر (صلی الله علیه و آله) و رهبران الهى ، مايه جلب رحمت خدا است .</w:t>
      </w:r>
    </w:p>
    <w:p>
      <w:pPr>
        <w:pStyle w:val="BookText"/>
      </w:pPr>
      <w:r>
        <w:rPr>
          <w:rFonts w:ascii="Amiri" w:hAnsi="Amiri" w:eastAsia="Amiri" w:cs="Amiri"/>
          <w:lang w:bidi="ar-SA"/>
          <w:color w:val="111111"/>
          <w:sz w:val="28"/>
          <w:szCs w:val="28"/>
          <w:rtl/>
        </w:rPr>
        <w:t xml:space="preserve">و أقيموا الصلوة و ءاتوا الزكوة و أطيعوا الرسول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- 24 - 62 - 19</w:t>
      </w:r>
    </w:p>
    <w:p>
      <w:pPr>
        <w:pStyle w:val="BookText"/>
      </w:pPr>
      <w:r>
        <w:rPr>
          <w:rFonts w:ascii="IRNazanin" w:hAnsi="IRNazanin" w:eastAsia="IRNazanin" w:cs="IRNazanin"/>
          <w:lang w:bidi="fa-IR"/>
          <w:color w:val="111111"/>
          <w:sz w:val="28"/>
          <w:szCs w:val="28"/>
          <w:rtl/>
        </w:rPr>
        <w:t xml:space="preserve">19 - دعا و استغفار پيامبر (صلی الله علیه و آله) براى مردم ، در جلب غفران و رحمت الهى براى آنان و مورد عفو و آمرزش قرار گرفتن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ايشان</w:t>
      </w:r>
    </w:p>
    <w:p>
      <w:pPr>
        <w:pStyle w:val="BookText"/>
      </w:pPr>
      <w:r>
        <w:rPr>
          <w:rFonts w:ascii="Amiri" w:hAnsi="Amiri" w:eastAsia="Amiri" w:cs="Amiri"/>
          <w:lang w:bidi="ar-SA"/>
          <w:color w:val="111111"/>
          <w:sz w:val="28"/>
          <w:szCs w:val="28"/>
          <w:rtl/>
        </w:rPr>
        <w:t xml:space="preserve">و استغفر لهم اللّه إنّ اللّه غفور رحيم</w:t>
      </w:r>
    </w:p>
    <w:p>
      <w:pPr>
        <w:pStyle w:val="BookText"/>
      </w:pPr>
      <w:r>
        <w:rPr>
          <w:rFonts w:ascii="IRNazanin" w:hAnsi="IRNazanin" w:eastAsia="IRNazanin" w:cs="IRNazanin"/>
          <w:lang w:bidi="fa-IR"/>
          <w:color w:val="111111"/>
          <w:sz w:val="28"/>
          <w:szCs w:val="28"/>
          <w:rtl/>
        </w:rPr>
        <w:t xml:space="preserve">از توصيه خداوند به پيامبر(صلی الله علیه و آله) كه براى مردم طلب مغفرت كند به دست مى آيد كه دعا و استغفار آن حضرت در آمرزش آنان نقش ويژه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- 25 - 70 - 7</w:t>
      </w:r>
    </w:p>
    <w:p>
      <w:pPr>
        <w:pStyle w:val="BookText"/>
      </w:pPr>
      <w:r>
        <w:rPr>
          <w:rFonts w:ascii="Amiri" w:hAnsi="Amiri" w:eastAsia="Amiri" w:cs="Amiri"/>
          <w:lang w:bidi="ar-SA"/>
          <w:color w:val="111111"/>
          <w:sz w:val="28"/>
          <w:szCs w:val="28"/>
          <w:rtl/>
        </w:rPr>
        <w:t xml:space="preserve">7 - توبه ، ايمان و عمل صالح ، موجب غفران رحمت و فضل خداوند است .</w:t>
      </w:r>
    </w:p>
    <w:p>
      <w:pPr>
        <w:pStyle w:val="BookText"/>
      </w:pPr>
      <w:r>
        <w:rPr>
          <w:rFonts w:ascii="Amiri" w:hAnsi="Amiri" w:eastAsia="Amiri" w:cs="Amiri"/>
          <w:lang w:bidi="ar-SA"/>
          <w:color w:val="111111"/>
          <w:sz w:val="28"/>
          <w:szCs w:val="28"/>
          <w:rtl/>
        </w:rPr>
        <w:t xml:space="preserve">إلاّ من تاب و ءامن و عمل عملاًصلحًا فأُولئك يبدّل اللّه سيّئاتهم حسنت و كان ا</w:t>
      </w:r>
    </w:p>
    <w:p>
      <w:pPr>
        <w:pStyle w:val="BookText"/>
      </w:pPr>
      <w:r>
        <w:rPr>
          <w:rFonts w:ascii="IRNazanin" w:hAnsi="IRNazanin" w:eastAsia="IRNazanin" w:cs="IRNazanin"/>
          <w:lang w:bidi="fa-IR"/>
          <w:color w:val="111111"/>
          <w:sz w:val="28"/>
          <w:szCs w:val="28"/>
          <w:rtl/>
        </w:rPr>
        <w:t xml:space="preserve">تبديل «حسنات» افرادى كه داراى سه خصوصيت توبه، ايمان و عمل صالح باشند، حاكى از تفضل و رحمت خدا به چنين افرادى است و نيز گوياى اين حقيقت است كه آنچه موجب اين تفضل و رحمت شده است، سه خصوصيت ياد شده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- 26 - 62 - 6</w:t>
      </w:r>
    </w:p>
    <w:p>
      <w:pPr>
        <w:pStyle w:val="BookText"/>
      </w:pPr>
      <w:r>
        <w:rPr>
          <w:rFonts w:ascii="IRNazanin" w:hAnsi="IRNazanin" w:eastAsia="IRNazanin" w:cs="IRNazanin"/>
          <w:lang w:bidi="fa-IR"/>
          <w:color w:val="111111"/>
          <w:sz w:val="28"/>
          <w:szCs w:val="28"/>
          <w:rtl/>
        </w:rPr>
        <w:t xml:space="preserve">6 - پيامبران ، واسطه وصول فيض و رحمت خدا به خلق</w:t>
      </w:r>
    </w:p>
    <w:p>
      <w:pPr>
        <w:pStyle w:val="BookText"/>
      </w:pPr>
      <w:r>
        <w:rPr>
          <w:rFonts w:ascii="Amiri" w:hAnsi="Amiri" w:eastAsia="Amiri" w:cs="Amiri"/>
          <w:lang w:bidi="ar-SA"/>
          <w:color w:val="111111"/>
          <w:sz w:val="28"/>
          <w:szCs w:val="28"/>
          <w:rtl/>
        </w:rPr>
        <w:t xml:space="preserve">إنّ معى ربّى سيهدين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- 26 - 65 - 3</w:t>
      </w:r>
    </w:p>
    <w:p>
      <w:pPr>
        <w:pStyle w:val="BookText"/>
      </w:pPr>
      <w:r>
        <w:rPr>
          <w:rFonts w:ascii="IRNazanin" w:hAnsi="IRNazanin" w:eastAsia="IRNazanin" w:cs="IRNazanin"/>
          <w:lang w:bidi="fa-IR"/>
          <w:color w:val="111111"/>
          <w:sz w:val="28"/>
          <w:szCs w:val="28"/>
          <w:rtl/>
        </w:rPr>
        <w:t xml:space="preserve">3 - پيامبران الهى ، واسطه وصول فيض و رحمت خاص خداوند به پيروانشان</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IRNazanin" w:hAnsi="IRNazanin" w:eastAsia="IRNazanin" w:cs="IRNazanin"/>
          <w:lang w:bidi="fa-IR"/>
          <w:color w:val="111111"/>
          <w:sz w:val="28"/>
          <w:szCs w:val="28"/>
          <w:rtl/>
        </w:rPr>
        <w:t xml:space="preserve">تصريح به نام موسى(ع) و ذكر آن پيش از پيروان وى، مى تواند اشاره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- 26 - 119 - 4</w:t>
      </w:r>
    </w:p>
    <w:p>
      <w:pPr>
        <w:pStyle w:val="BookText"/>
      </w:pPr>
      <w:r>
        <w:rPr>
          <w:rFonts w:ascii="IRNazanin" w:hAnsi="IRNazanin" w:eastAsia="IRNazanin" w:cs="IRNazanin"/>
          <w:lang w:bidi="fa-IR"/>
          <w:color w:val="111111"/>
          <w:sz w:val="28"/>
          <w:szCs w:val="28"/>
          <w:rtl/>
        </w:rPr>
        <w:t xml:space="preserve">4 - ايمان به خدا و همراهى با پيامبران ، مايه نجات و بهره مندى از لطف و رحمت الهى</w:t>
      </w:r>
    </w:p>
    <w:p>
      <w:pPr>
        <w:pStyle w:val="BookText"/>
      </w:pPr>
      <w:r>
        <w:rPr>
          <w:rFonts w:ascii="Amiri" w:hAnsi="Amiri" w:eastAsia="Amiri" w:cs="Amiri"/>
          <w:lang w:bidi="ar-SA"/>
          <w:color w:val="111111"/>
          <w:sz w:val="28"/>
          <w:szCs w:val="28"/>
          <w:rtl/>
        </w:rPr>
        <w:t xml:space="preserve">و نجّنى و من معى من المؤمنين . فأنجينه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- 27 - 46 - 6</w:t>
      </w:r>
    </w:p>
    <w:p>
      <w:pPr>
        <w:pStyle w:val="BookText"/>
      </w:pPr>
      <w:r>
        <w:rPr>
          <w:rFonts w:ascii="IRNazanin" w:hAnsi="IRNazanin" w:eastAsia="IRNazanin" w:cs="IRNazanin"/>
          <w:lang w:bidi="fa-IR"/>
          <w:color w:val="111111"/>
          <w:sz w:val="28"/>
          <w:szCs w:val="28"/>
          <w:rtl/>
        </w:rPr>
        <w:t xml:space="preserve">6 - نقش مؤثر توبه و استغفار در جلب رحمت الهى</w:t>
      </w:r>
    </w:p>
    <w:p>
      <w:pPr>
        <w:pStyle w:val="BookText"/>
      </w:pPr>
      <w:r>
        <w:rPr>
          <w:rFonts w:ascii="Amiri" w:hAnsi="Amiri" w:eastAsia="Amiri" w:cs="Amiri"/>
          <w:lang w:bidi="ar-SA"/>
          <w:color w:val="111111"/>
          <w:sz w:val="28"/>
          <w:szCs w:val="28"/>
          <w:rtl/>
        </w:rPr>
        <w:t xml:space="preserve">لولا تستغفرون اللّه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- 37 - 122 - 4</w:t>
      </w:r>
    </w:p>
    <w:p>
      <w:pPr>
        <w:pStyle w:val="BookText"/>
      </w:pPr>
      <w:r>
        <w:rPr>
          <w:rFonts w:ascii="Amiri" w:hAnsi="Amiri" w:eastAsia="Amiri" w:cs="Amiri"/>
          <w:lang w:bidi="ar-SA"/>
          <w:color w:val="111111"/>
          <w:sz w:val="28"/>
          <w:szCs w:val="28"/>
          <w:rtl/>
        </w:rPr>
        <w:t xml:space="preserve">4 - ايمان به خدا ، مايه جلب لطف و رحمت او</w:t>
      </w:r>
    </w:p>
    <w:p>
      <w:pPr>
        <w:pStyle w:val="BookText"/>
      </w:pPr>
      <w:r>
        <w:rPr>
          <w:rFonts w:ascii="Amiri" w:hAnsi="Amiri" w:eastAsia="Amiri" w:cs="Amiri"/>
          <w:lang w:bidi="ar-SA"/>
          <w:color w:val="111111"/>
          <w:sz w:val="28"/>
          <w:szCs w:val="28"/>
          <w:rtl/>
        </w:rPr>
        <w:t xml:space="preserve">و لقد مننّا على موسى و هرون . و نجّينهما ... إنّهما من عبادنا المؤمنين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- 38 - 43 - 9</w:t>
      </w:r>
    </w:p>
    <w:p>
      <w:pPr>
        <w:pStyle w:val="BookText"/>
      </w:pPr>
      <w:r>
        <w:rPr>
          <w:rFonts w:ascii="Amiri" w:hAnsi="Amiri" w:eastAsia="Amiri" w:cs="Amiri"/>
          <w:lang w:bidi="ar-SA"/>
          <w:color w:val="111111"/>
          <w:sz w:val="28"/>
          <w:szCs w:val="28"/>
          <w:rtl/>
        </w:rPr>
        <w:t xml:space="preserve">9 - دعا ، عامل رفع مشكلات و رنج هاى طاقت فرسا و باعث جلب رحمت و لطف الهى</w:t>
      </w:r>
    </w:p>
    <w:p>
      <w:pPr>
        <w:pStyle w:val="BookText"/>
      </w:pPr>
      <w:r>
        <w:rPr>
          <w:rFonts w:ascii="IRNazanin" w:hAnsi="IRNazanin" w:eastAsia="IRNazanin" w:cs="IRNazanin"/>
          <w:lang w:bidi="fa-IR"/>
          <w:color w:val="111111"/>
          <w:sz w:val="28"/>
          <w:szCs w:val="28"/>
          <w:rtl/>
        </w:rPr>
        <w:t xml:space="preserve">إذ نادى ربّه . .. هذا مغتسل بارد و شراب . و وهبنا له أهله و مثلهم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- 39 - 49 - 7</w:t>
      </w:r>
    </w:p>
    <w:p>
      <w:pPr>
        <w:pStyle w:val="BookText"/>
      </w:pPr>
      <w:r>
        <w:rPr>
          <w:rFonts w:ascii="IRNazanin" w:hAnsi="IRNazanin" w:eastAsia="IRNazanin" w:cs="IRNazanin"/>
          <w:lang w:bidi="fa-IR"/>
          <w:color w:val="111111"/>
          <w:sz w:val="28"/>
          <w:szCs w:val="28"/>
          <w:rtl/>
        </w:rPr>
        <w:t xml:space="preserve">7 - نيايش به درگاه خداوند ، عامل جلب رحمت او و برطرف كننده گرفتارى ها است .</w:t>
      </w:r>
    </w:p>
    <w:p>
      <w:pPr>
        <w:pStyle w:val="BookText"/>
      </w:pPr>
      <w:r>
        <w:rPr>
          <w:rFonts w:ascii="Amiri" w:hAnsi="Amiri" w:eastAsia="Amiri" w:cs="Amiri"/>
          <w:lang w:bidi="ar-SA"/>
          <w:color w:val="111111"/>
          <w:sz w:val="28"/>
          <w:szCs w:val="28"/>
          <w:rtl/>
        </w:rPr>
        <w:t xml:space="preserve">فإذا مسّ الإنسن ضرّ دعانا ثمّ إذا خوّلنه نعمة منّا</w:t>
      </w:r>
    </w:p>
    <w:p>
      <w:pPr>
        <w:pStyle w:val="BookText"/>
      </w:pPr>
      <w:r>
        <w:rPr>
          <w:rFonts w:ascii="IRNazanin" w:hAnsi="IRNazanin" w:eastAsia="IRNazanin" w:cs="IRNazanin"/>
          <w:lang w:bidi="fa-IR"/>
          <w:color w:val="111111"/>
          <w:sz w:val="28"/>
          <w:szCs w:val="28"/>
          <w:rtl/>
        </w:rPr>
        <w:t xml:space="preserve">«تخويل» (مصدر «خول») به معناى اعطا و بخشش است و مقصود از جمله «ثمّ إذا خوّلناه نعمة من-ّا» رفع گرفتارى و اعطاى نعمت آسودگى است كه پس از دعا و نيايش بندگان به درگاه الهى تحقق مى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- 55 - 12 - 4</w:t>
      </w:r>
    </w:p>
    <w:p>
      <w:pPr>
        <w:pStyle w:val="BookText"/>
      </w:pPr>
      <w:r>
        <w:rPr>
          <w:rFonts w:ascii="IRNazanin" w:hAnsi="IRNazanin" w:eastAsia="IRNazanin" w:cs="IRNazanin"/>
          <w:lang w:bidi="fa-IR"/>
          <w:color w:val="111111"/>
          <w:sz w:val="28"/>
          <w:szCs w:val="28"/>
          <w:rtl/>
        </w:rPr>
        <w:t xml:space="preserve">4 - انديشه در پديده هاى زمين ، عامل راه يابى انسان به توحيد و جلوه هاى رحمت حق</w:t>
      </w:r>
    </w:p>
    <w:p>
      <w:pPr>
        <w:pStyle w:val="BookText"/>
      </w:pPr>
      <w:r>
        <w:rPr>
          <w:rFonts w:ascii="Amiri" w:hAnsi="Amiri" w:eastAsia="Amiri" w:cs="Amiri"/>
          <w:lang w:bidi="ar-SA"/>
          <w:color w:val="111111"/>
          <w:sz w:val="28"/>
          <w:szCs w:val="28"/>
          <w:rtl/>
        </w:rPr>
        <w:t xml:space="preserve">الرحمن . .. و الأرض وضعها للأنام . فيها ... و الحبّ ذوالعصف و الريحان</w:t>
      </w:r>
    </w:p>
    <w:p>
      <w:pPr>
        <w:pStyle w:val="BookText"/>
      </w:pPr>
      <w:r>
        <w:rPr>
          <w:rFonts w:ascii="IRNazanin" w:hAnsi="IRNazanin" w:eastAsia="IRNazanin" w:cs="IRNazanin"/>
          <w:lang w:bidi="fa-IR"/>
          <w:color w:val="111111"/>
          <w:sz w:val="28"/>
          <w:szCs w:val="28"/>
          <w:rtl/>
        </w:rPr>
        <w:t xml:space="preserve">با توجه به اين كه اين آيات با صفت رحمانيت خداوند آغاز گرديده و در هر بخش جلوه اى از رحمت حق به انسان يادآورى شده، مى توان استفاده كرد كه برشمردن اين نمونه ها، براى اين است كه آدمى با تأمل در آنها، به توحيد و رحمانيت خداوند پى ببرد.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- 56 - 89 - 6</w:t>
      </w:r>
    </w:p>
    <w:p>
      <w:pPr>
        <w:pStyle w:val="BookText"/>
      </w:pPr>
      <w:r>
        <w:rPr>
          <w:rFonts w:ascii="Amiri" w:hAnsi="Amiri" w:eastAsia="Amiri" w:cs="Amiri"/>
          <w:lang w:bidi="ar-SA"/>
          <w:color w:val="111111"/>
          <w:sz w:val="28"/>
          <w:szCs w:val="28"/>
          <w:rtl/>
        </w:rPr>
        <w:t xml:space="preserve">6 - تقرب به خداوند ، عامل بهره مندى از رحمت بى كران الهى و بهشت سرشار از نعمت</w:t>
      </w:r>
    </w:p>
    <w:p>
      <w:pPr>
        <w:pStyle w:val="BookText"/>
      </w:pPr>
      <w:r>
        <w:rPr>
          <w:rFonts w:ascii="Amiri" w:hAnsi="Amiri" w:eastAsia="Amiri" w:cs="Amiri"/>
          <w:lang w:bidi="ar-SA"/>
          <w:color w:val="111111"/>
          <w:sz w:val="28"/>
          <w:szCs w:val="28"/>
          <w:rtl/>
        </w:rPr>
        <w:t xml:space="preserve">فأمّا إن كان من المقرّبين . فروح و ريحان و جنّت 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- 57 - 28 - 6</w:t>
      </w:r>
    </w:p>
    <w:p>
      <w:pPr>
        <w:pStyle w:val="BookText"/>
      </w:pPr>
      <w:r>
        <w:rPr>
          <w:rFonts w:ascii="IRNazanin" w:hAnsi="IRNazanin" w:eastAsia="IRNazanin" w:cs="IRNazanin"/>
          <w:lang w:bidi="fa-IR"/>
          <w:color w:val="111111"/>
          <w:sz w:val="28"/>
          <w:szCs w:val="28"/>
          <w:rtl/>
        </w:rPr>
        <w:t xml:space="preserve">6 - دستيابى به دو بهره كافى از رحمت الهى ، وعده خدا به مؤمنانى است كه تقواپيشه كنند و از پيامبراكرم (صلی الله علیه و آله) پيروى كامل نمايند .</w:t>
      </w:r>
    </w:p>
    <w:p>
      <w:pPr>
        <w:pStyle w:val="BookText"/>
      </w:pPr>
      <w:r>
        <w:rPr>
          <w:rFonts w:ascii="Amiri" w:hAnsi="Amiri" w:eastAsia="Amiri" w:cs="Amiri"/>
          <w:lang w:bidi="ar-SA"/>
          <w:color w:val="111111"/>
          <w:sz w:val="28"/>
          <w:szCs w:val="28"/>
          <w:rtl/>
        </w:rPr>
        <w:t xml:space="preserve">يأيّها الذين ءامنوا اتّقوا . .. يؤتكم كفلين من رحمته</w:t>
      </w:r>
    </w:p>
    <w:p>
      <w:pPr>
        <w:pStyle w:val="BookText"/>
      </w:pPr>
      <w:r>
        <w:rPr>
          <w:rFonts w:ascii="IRNazanin" w:hAnsi="IRNazanin" w:eastAsia="IRNazanin" w:cs="IRNazanin"/>
          <w:lang w:bidi="fa-IR"/>
          <w:color w:val="111111"/>
          <w:sz w:val="28"/>
          <w:szCs w:val="28"/>
          <w:rtl/>
        </w:rPr>
        <w:t xml:space="preserve">«كفل» (مفرد «كفلين») به معناى حظ و بهره اى است كه كفايت مى كند (مفردات راغب). گفتنى است كه «يؤتكم...» جواب براى شرط مقدر مى باشد و تقدير آن چنين است: «إن تتّقوا و تؤمنوا برسوله يؤتكم كفلين من رحمته» (اگر تقوا پيشه كنيد و از رسول او تبعيت كامل نماييد، از رحمت خود به شما دو بهره كافى خواهد داد).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4" w:name="pg6097_46444"/>
    <w:bookmarkEnd w:id="64"/>
    <w:p>
      <w:pPr>
        <w:pStyle w:val="Heading3"/>
      </w:pPr>
      <w:bookmarkStart w:id="420" w:name="_Toc178"/>
      <w:r>
        <w:t>128- زمينه رحمت اخروى</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- 57 - 28 - 7</w:t>
      </w:r>
    </w:p>
    <w:p>
      <w:pPr>
        <w:pStyle w:val="BookText"/>
      </w:pPr>
      <w:r>
        <w:rPr>
          <w:rFonts w:ascii="IRNazanin" w:hAnsi="IRNazanin" w:eastAsia="IRNazanin" w:cs="IRNazanin"/>
          <w:lang w:bidi="fa-IR"/>
          <w:color w:val="111111"/>
          <w:sz w:val="28"/>
          <w:szCs w:val="28"/>
          <w:rtl/>
        </w:rPr>
        <w:t xml:space="preserve">7 - رعايت تقواى الهى و ايمان راستين به پيامبراكرم (صلی الله علیه و آله) ( تبعيت كامل از آن حضرت ) ، موجب دسيابى انسان به رحمت گسترده الهى ; هم در دنيا و هم در آخرت</w:t>
      </w:r>
    </w:p>
    <w:p>
      <w:pPr>
        <w:pStyle w:val="BookText"/>
      </w:pPr>
      <w:r>
        <w:rPr>
          <w:rFonts w:ascii="Amiri" w:hAnsi="Amiri" w:eastAsia="Amiri" w:cs="Amiri"/>
          <w:lang w:bidi="ar-SA"/>
          <w:color w:val="111111"/>
          <w:sz w:val="28"/>
          <w:szCs w:val="28"/>
          <w:rtl/>
        </w:rPr>
        <w:t xml:space="preserve">اتّقوا اللّه و ءامنوا برسوله يؤتكم كفلين من رحمته</w:t>
      </w:r>
    </w:p>
    <w:p>
      <w:pPr>
        <w:pStyle w:val="BookText"/>
      </w:pPr>
      <w:r>
        <w:rPr>
          <w:rFonts w:ascii="IRNazanin" w:hAnsi="IRNazanin" w:eastAsia="IRNazanin" w:cs="IRNazanin"/>
          <w:lang w:bidi="fa-IR"/>
          <w:color w:val="111111"/>
          <w:sz w:val="28"/>
          <w:szCs w:val="28"/>
          <w:rtl/>
        </w:rPr>
        <w:t xml:space="preserve">برداشت ياد شده بدان احتمال است كه مقصود از دو بهره (كفلين) يكى بهره دنيوى و ديگرى بهره اخروى باشد. ذكر اين نكته ضرورى است كه اضافه در «رحمته» تشريفيّه و بيانگر آن است كه رحمتى كه مؤمنان راستين در دنيا و آخرت از آن بهره مند مى شوند، رحمتى ويژه و گسترده است.</w:t>
      </w:r>
    </w:p>
    <w:p>
      <w:pPr>
        <w:pStyle w:val="Heading3"/>
      </w:pPr>
      <w:bookmarkStart w:id="421" w:name="_Toc179"/>
      <w:r>
        <w:t>129- زمينه رحمت اخروى خدا</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- 45 - 30 - 6</w:t>
      </w:r>
    </w:p>
    <w:p>
      <w:pPr>
        <w:pStyle w:val="BookText"/>
      </w:pPr>
      <w:r>
        <w:rPr>
          <w:rFonts w:ascii="Amiri" w:hAnsi="Amiri" w:eastAsia="Amiri" w:cs="Amiri"/>
          <w:lang w:bidi="ar-SA"/>
          <w:color w:val="111111"/>
          <w:sz w:val="28"/>
          <w:szCs w:val="28"/>
          <w:rtl/>
        </w:rPr>
        <w:t xml:space="preserve">6 - همراهى ايمان با عمل صالح ، مايه برخوردارى از رحمت خداوند ، در آخرت</w:t>
      </w:r>
    </w:p>
    <w:p>
      <w:pPr>
        <w:pStyle w:val="BookText"/>
      </w:pPr>
      <w:r>
        <w:rPr>
          <w:rFonts w:ascii="Amiri" w:hAnsi="Amiri" w:eastAsia="Amiri" w:cs="Amiri"/>
          <w:lang w:bidi="ar-SA"/>
          <w:color w:val="111111"/>
          <w:sz w:val="28"/>
          <w:szCs w:val="28"/>
          <w:rtl/>
        </w:rPr>
        <w:t xml:space="preserve">فأم-ّا الذين ءامنوا و عملوا الصلحت فيدخلهم ربّهم فى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- 45 - 34 - 5</w:t>
      </w:r>
    </w:p>
    <w:p>
      <w:pPr>
        <w:pStyle w:val="BookText"/>
      </w:pPr>
      <w:r>
        <w:rPr>
          <w:rFonts w:ascii="Amiri" w:hAnsi="Amiri" w:eastAsia="Amiri" w:cs="Amiri"/>
          <w:lang w:bidi="ar-SA"/>
          <w:color w:val="111111"/>
          <w:sz w:val="28"/>
          <w:szCs w:val="28"/>
          <w:rtl/>
        </w:rPr>
        <w:t xml:space="preserve">5 - توجه انسان به روز جزا ، زمينه ساز برخوردارى او در قيامت از رحمت خدا</w:t>
      </w:r>
    </w:p>
    <w:p>
      <w:pPr>
        <w:pStyle w:val="BookText"/>
      </w:pPr>
      <w:r>
        <w:rPr>
          <w:rFonts w:ascii="Amiri" w:hAnsi="Amiri" w:eastAsia="Amiri" w:cs="Amiri"/>
          <w:lang w:bidi="ar-SA"/>
          <w:color w:val="111111"/>
          <w:sz w:val="28"/>
          <w:szCs w:val="28"/>
          <w:rtl/>
        </w:rPr>
        <w:t xml:space="preserve">و قيل اليوم ننسيكم كما نسيتم لقاء يومكم هذا</w:t>
      </w:r>
    </w:p>
    <w:p>
      <w:pPr>
        <w:pStyle w:val="BookText"/>
      </w:pPr>
      <w:r>
        <w:rPr>
          <w:rFonts w:ascii="IRNazanin" w:hAnsi="IRNazanin" w:eastAsia="IRNazanin" w:cs="IRNazanin"/>
          <w:lang w:bidi="fa-IR"/>
          <w:color w:val="111111"/>
          <w:sz w:val="28"/>
          <w:szCs w:val="28"/>
          <w:rtl/>
        </w:rPr>
        <w:t xml:space="preserve">از مفهوم «ننساكم كما نسيتم» استفاده مى شود كه اگر انسان، قيامت را از ياد نبرد، مورد بى اعتنايى حق در آخرت قرار نخواهد گرفت.</w:t>
      </w:r>
    </w:p>
    <w:p>
      <w:pPr>
        <w:pStyle w:val="Heading3"/>
      </w:pPr>
      <w:bookmarkStart w:id="422" w:name="_Toc180"/>
      <w:r>
        <w:t>130- زمينه رحمت بر قوم ثمود</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- 27 - 46 - 8</w:t>
      </w:r>
    </w:p>
    <w:p>
      <w:pPr>
        <w:pStyle w:val="BookText"/>
      </w:pPr>
      <w:r>
        <w:rPr>
          <w:rFonts w:ascii="IRNazanin" w:hAnsi="IRNazanin" w:eastAsia="IRNazanin" w:cs="IRNazanin"/>
          <w:lang w:bidi="fa-IR"/>
          <w:color w:val="111111"/>
          <w:sz w:val="28"/>
          <w:szCs w:val="28"/>
          <w:rtl/>
        </w:rPr>
        <w:t xml:space="preserve">8 - تلاش دلسوزانه صالح ( ع ) براى رفع گرفتارى ها از قوم خويش و جلب رحمت الهى براى آنان</w:t>
      </w:r>
    </w:p>
    <w:p>
      <w:pPr>
        <w:pStyle w:val="BookText"/>
      </w:pPr>
      <w:r>
        <w:rPr>
          <w:rFonts w:ascii="Amiri" w:hAnsi="Amiri" w:eastAsia="Amiri" w:cs="Amiri"/>
          <w:lang w:bidi="ar-SA"/>
          <w:color w:val="111111"/>
          <w:sz w:val="28"/>
          <w:szCs w:val="28"/>
          <w:rtl/>
        </w:rPr>
        <w:t xml:space="preserve">قال يقوم لم تستعجلون . .. لولا تستغفرون اللّه لعلّكم ترحمون</w:t>
      </w:r>
    </w:p>
    <w:p>
      <w:pPr>
        <w:pStyle w:val="Heading3"/>
      </w:pPr>
      <w:bookmarkStart w:id="423" w:name="_Toc181"/>
      <w:r>
        <w:t>131- زمينه رحمت بر مؤمنان</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- 26 - 119 - 3</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5" w:name="pg6097_46445"/>
    <w:bookmarkEnd w:id="65"/>
    <w:p>
      <w:pPr>
        <w:pStyle w:val="BookText"/>
      </w:pPr>
      <w:r>
        <w:rPr>
          <w:rFonts w:ascii="IRNazanin" w:hAnsi="IRNazanin" w:eastAsia="IRNazanin" w:cs="IRNazanin"/>
          <w:lang w:bidi="fa-IR"/>
          <w:color w:val="111111"/>
          <w:sz w:val="28"/>
          <w:szCs w:val="28"/>
          <w:rtl/>
        </w:rPr>
        <w:t xml:space="preserve">3 - شمول رحمت حق نسبت به مؤمنان ، در پرتو وجود پيامبران</w:t>
      </w:r>
    </w:p>
    <w:p>
      <w:pPr>
        <w:pStyle w:val="BookText"/>
      </w:pPr>
      <w:r>
        <w:rPr>
          <w:rFonts w:ascii="Amiri" w:hAnsi="Amiri" w:eastAsia="Amiri" w:cs="Amiri"/>
          <w:lang w:bidi="ar-SA"/>
          <w:color w:val="111111"/>
          <w:sz w:val="28"/>
          <w:szCs w:val="28"/>
          <w:rtl/>
        </w:rPr>
        <w:t xml:space="preserve">نجّنى و من معى . .. فأنجينه و من معه</w:t>
      </w:r>
    </w:p>
    <w:p>
      <w:pPr>
        <w:pStyle w:val="BookText"/>
      </w:pPr>
      <w:r>
        <w:rPr>
          <w:rFonts w:ascii="IRNazanin" w:hAnsi="IRNazanin" w:eastAsia="IRNazanin" w:cs="IRNazanin"/>
          <w:lang w:bidi="fa-IR"/>
          <w:color w:val="111111"/>
          <w:sz w:val="28"/>
          <w:szCs w:val="28"/>
          <w:rtl/>
        </w:rPr>
        <w:t xml:space="preserve">از اين كه نوح(ع)، مستقل از پيروانش و مقدم بر آنان ياد شده است،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- 26 - 170 - 4</w:t>
      </w:r>
    </w:p>
    <w:p>
      <w:pPr>
        <w:pStyle w:val="BookText"/>
      </w:pPr>
      <w:r>
        <w:rPr>
          <w:rFonts w:ascii="IRNazanin" w:hAnsi="IRNazanin" w:eastAsia="IRNazanin" w:cs="IRNazanin"/>
          <w:lang w:bidi="fa-IR"/>
          <w:color w:val="111111"/>
          <w:sz w:val="28"/>
          <w:szCs w:val="28"/>
          <w:rtl/>
        </w:rPr>
        <w:t xml:space="preserve">4 - شمول رحمت حق نسبت به مؤمنان ، در پرتو وجود پيامبران</w:t>
      </w:r>
    </w:p>
    <w:p>
      <w:pPr>
        <w:pStyle w:val="BookText"/>
      </w:pPr>
      <w:r>
        <w:rPr>
          <w:rFonts w:ascii="Amiri" w:hAnsi="Amiri" w:eastAsia="Amiri" w:cs="Amiri"/>
          <w:lang w:bidi="ar-SA"/>
          <w:color w:val="111111"/>
          <w:sz w:val="28"/>
          <w:szCs w:val="28"/>
          <w:rtl/>
        </w:rPr>
        <w:t xml:space="preserve">ربّ نجّنى و أهلى . .. فنجّينه و أهله أجمعين</w:t>
      </w:r>
    </w:p>
    <w:p>
      <w:pPr>
        <w:pStyle w:val="BookText"/>
      </w:pPr>
      <w:r>
        <w:rPr>
          <w:rFonts w:ascii="Amiri" w:hAnsi="Amiri" w:eastAsia="Amiri" w:cs="Amiri"/>
          <w:lang w:bidi="ar-SA"/>
          <w:color w:val="111111"/>
          <w:sz w:val="28"/>
          <w:szCs w:val="28"/>
          <w:rtl/>
        </w:rPr>
        <w:t xml:space="preserve">از اين كه لوط(ع)، مستقل از كسان خود و مقدم بر آنان ياد شده است، مطلب بالا به دست مى آيد.</w:t>
      </w:r>
    </w:p>
    <w:p>
      <w:pPr>
        <w:pStyle w:val="Heading3"/>
      </w:pPr>
      <w:bookmarkStart w:id="424" w:name="_Toc182"/>
      <w:r>
        <w:t>132- زمينه رحمت خدا</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- 4 - 106 - 7</w:t>
      </w:r>
    </w:p>
    <w:p>
      <w:pPr>
        <w:pStyle w:val="BookText"/>
      </w:pPr>
      <w:r>
        <w:rPr>
          <w:rFonts w:ascii="Amiri" w:hAnsi="Amiri" w:eastAsia="Amiri" w:cs="Amiri"/>
          <w:lang w:bidi="ar-SA"/>
          <w:color w:val="111111"/>
          <w:sz w:val="28"/>
          <w:szCs w:val="28"/>
          <w:rtl/>
        </w:rPr>
        <w:t xml:space="preserve">7 - استغفار ، زمينه اى براى جلب غفران و رحمت الهى</w:t>
      </w:r>
    </w:p>
    <w:p>
      <w:pPr>
        <w:pStyle w:val="BookText"/>
      </w:pPr>
      <w:r>
        <w:rPr>
          <w:rFonts w:ascii="Amiri" w:hAnsi="Amiri" w:eastAsia="Amiri" w:cs="Amiri"/>
          <w:lang w:bidi="ar-SA"/>
          <w:color w:val="111111"/>
          <w:sz w:val="28"/>
          <w:szCs w:val="28"/>
          <w:rtl/>
        </w:rPr>
        <w:t xml:space="preserve">و استغفر اللّه إنّ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- 4 - 110 - 11</w:t>
      </w:r>
    </w:p>
    <w:p>
      <w:pPr>
        <w:pStyle w:val="BookText"/>
      </w:pPr>
      <w:r>
        <w:rPr>
          <w:rFonts w:ascii="IRNazanin" w:hAnsi="IRNazanin" w:eastAsia="IRNazanin" w:cs="IRNazanin"/>
          <w:lang w:bidi="fa-IR"/>
          <w:color w:val="111111"/>
          <w:sz w:val="28"/>
          <w:szCs w:val="28"/>
          <w:rtl/>
        </w:rPr>
        <w:t xml:space="preserve">11 - آمرزش گناهان آدمى ، زمينه ساز شمول و جريان رحمت الهى بر وى</w:t>
      </w:r>
    </w:p>
    <w:p>
      <w:pPr>
        <w:pStyle w:val="BookText"/>
      </w:pPr>
      <w:r>
        <w:rPr>
          <w:rFonts w:ascii="Amiri" w:hAnsi="Amiri" w:eastAsia="Amiri" w:cs="Amiri"/>
          <w:lang w:bidi="ar-SA"/>
          <w:color w:val="111111"/>
          <w:sz w:val="28"/>
          <w:szCs w:val="28"/>
          <w:rtl/>
        </w:rPr>
        <w:t xml:space="preserve">يجداللّه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- 6 - 16 - 3،5</w:t>
      </w:r>
    </w:p>
    <w:p>
      <w:pPr>
        <w:pStyle w:val="BookText"/>
      </w:pPr>
      <w:r>
        <w:rPr>
          <w:rFonts w:ascii="Amiri" w:hAnsi="Amiri" w:eastAsia="Amiri" w:cs="Amiri"/>
          <w:lang w:bidi="ar-SA"/>
          <w:color w:val="111111"/>
          <w:sz w:val="28"/>
          <w:szCs w:val="28"/>
          <w:rtl/>
        </w:rPr>
        <w:t xml:space="preserve">3 - تسليم شدن در برابر خداوند و دورى از شرك، زمينه برخوردارى از رحمت الهى است.</w:t>
      </w:r>
    </w:p>
    <w:p>
      <w:pPr>
        <w:pStyle w:val="BookText"/>
      </w:pPr>
      <w:r>
        <w:rPr>
          <w:rFonts w:ascii="Amiri" w:hAnsi="Amiri" w:eastAsia="Amiri" w:cs="Amiri"/>
          <w:lang w:bidi="ar-SA"/>
          <w:color w:val="111111"/>
          <w:sz w:val="28"/>
          <w:szCs w:val="28"/>
          <w:rtl/>
        </w:rPr>
        <w:t xml:space="preserve">قل إنى أمرت أن أكون أول من أسلم . .. من يصرف عنه يومئذ فقد رحمه</w:t>
      </w:r>
    </w:p>
    <w:p>
      <w:pPr>
        <w:pStyle w:val="BookText"/>
      </w:pPr>
      <w:r>
        <w:rPr>
          <w:rFonts w:ascii="IRNazanin" w:hAnsi="IRNazanin" w:eastAsia="IRNazanin" w:cs="IRNazanin"/>
          <w:lang w:bidi="fa-IR"/>
          <w:color w:val="111111"/>
          <w:sz w:val="28"/>
          <w:szCs w:val="28"/>
          <w:rtl/>
        </w:rPr>
        <w:t xml:space="preserve">5 - گزينش خداوند يگانه به ولايت و سرپرستى، زمينه شمول رحمت الهى بر آدمى است.</w:t>
      </w:r>
    </w:p>
    <w:p>
      <w:pPr>
        <w:pStyle w:val="BookText"/>
      </w:pPr>
      <w:r>
        <w:rPr>
          <w:rFonts w:ascii="Amiri" w:hAnsi="Amiri" w:eastAsia="Amiri" w:cs="Amiri"/>
          <w:lang w:bidi="ar-SA"/>
          <w:color w:val="111111"/>
          <w:sz w:val="28"/>
          <w:szCs w:val="28"/>
          <w:rtl/>
        </w:rPr>
        <w:t xml:space="preserve">قل أغير اللّه أتخذ وليا . .. من يصرف عنه يومئذ فقد رحمه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- 7 - 156 - 16</w:t>
      </w:r>
    </w:p>
    <w:p>
      <w:pPr>
        <w:pStyle w:val="BookText"/>
      </w:pPr>
      <w:r>
        <w:rPr>
          <w:rFonts w:ascii="IRNazanin" w:hAnsi="IRNazanin" w:eastAsia="IRNazanin" w:cs="IRNazanin"/>
          <w:lang w:bidi="fa-IR"/>
          <w:color w:val="111111"/>
          <w:sz w:val="28"/>
          <w:szCs w:val="28"/>
          <w:rtl/>
        </w:rPr>
        <w:t xml:space="preserve">16 - دعا به درگاه خدا نقش مؤثر براى جلب رحمت او دارد .</w:t>
      </w:r>
    </w:p>
    <w:p>
      <w:pPr>
        <w:pStyle w:val="BookText"/>
      </w:pPr>
      <w:r>
        <w:rPr>
          <w:rFonts w:ascii="Amiri" w:hAnsi="Amiri" w:eastAsia="Amiri" w:cs="Amiri"/>
          <w:lang w:bidi="ar-SA"/>
          <w:color w:val="111111"/>
          <w:sz w:val="28"/>
          <w:szCs w:val="28"/>
          <w:rtl/>
        </w:rPr>
        <w:t xml:space="preserve">و اكتب لنا . .. فسأكتبها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- 9 - 99 - 10،12،17</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انفاق ، از عوامل تقرب به خدا و جلب دعاى رسول (صلی الله علیه و آله) و رحمت و غفران الهى</w:t>
      </w:r>
    </w:p>
    <w:p>
      <w:pPr>
        <w:pStyle w:val="BookText"/>
      </w:pPr>
      <w:r>
        <w:rPr>
          <w:rFonts w:ascii="Amiri" w:hAnsi="Amiri" w:eastAsia="Amiri" w:cs="Amiri"/>
          <w:lang w:bidi="ar-SA"/>
          <w:color w:val="111111"/>
          <w:sz w:val="28"/>
          <w:szCs w:val="28"/>
          <w:rtl/>
        </w:rPr>
        <w:t xml:space="preserve">و يتخذ ما ينفق قربت . .. ألا إنها قربة لهم سيدخلهم ... غفور رحيم</w:t>
      </w:r>
    </w:p>
    <w:p>
      <w:pPr>
        <w:pStyle w:val="BookText"/>
      </w:pPr>
      <w:r>
        <w:rPr>
          <w:rFonts w:ascii="IRNazanin" w:hAnsi="IRNazanin" w:eastAsia="IRNazanin" w:cs="IRNazanin"/>
          <w:lang w:bidi="fa-IR"/>
          <w:color w:val="111111"/>
          <w:sz w:val="28"/>
          <w:szCs w:val="28"/>
          <w:rtl/>
        </w:rPr>
        <w:t xml:space="preserve">12 - دعاى پيامبر (صلی الله علیه و آله) مايه تقرب انسان به خدا و زمينه ساز جلب رحمت و غفران الهى</w:t>
      </w:r>
    </w:p>
    <w:p>
      <w:pPr>
        <w:pStyle w:val="BookText"/>
      </w:pPr>
      <w:r>
        <w:rPr>
          <w:rFonts w:ascii="Amiri" w:hAnsi="Amiri" w:eastAsia="Amiri" w:cs="Amiri"/>
          <w:lang w:bidi="ar-SA"/>
          <w:color w:val="111111"/>
          <w:sz w:val="28"/>
          <w:szCs w:val="28"/>
          <w:rtl/>
        </w:rPr>
        <w:t xml:space="preserve">و صلوت الرسول ألا إنها قربة . .. غفور رحيم</w:t>
      </w:r>
    </w:p>
    <w:p>
      <w:pPr>
        <w:pStyle w:val="BookText"/>
      </w:pPr>
      <w:r>
        <w:rPr>
          <w:rFonts w:ascii="IRNazanin" w:hAnsi="IRNazanin" w:eastAsia="IRNazanin" w:cs="IRNazanin"/>
          <w:lang w:bidi="fa-IR"/>
          <w:color w:val="111111"/>
          <w:sz w:val="28"/>
          <w:szCs w:val="28"/>
          <w:rtl/>
        </w:rPr>
        <w:t xml:space="preserve">با توجه به اينكه ضمير «إنها» مى تواند به «صلوات» بازگردد، برداشت فوق به دست مى آيد.</w:t>
      </w:r>
    </w:p>
    <w:p>
      <w:pPr>
        <w:pStyle w:val="BookText"/>
      </w:pPr>
      <w:r>
        <w:rPr>
          <w:rFonts w:ascii="IRNazanin" w:hAnsi="IRNazanin" w:eastAsia="IRNazanin" w:cs="IRNazanin"/>
          <w:lang w:bidi="fa-IR"/>
          <w:color w:val="111111"/>
          <w:sz w:val="28"/>
          <w:szCs w:val="28"/>
          <w:rtl/>
        </w:rPr>
        <w:t xml:space="preserve">17 - انفاق هاى خالصانه مؤمنان ، زمينه آمرزش لغزش هاى گذشته شان و شمول رحمت گسترده الهى بر ايشان</w:t>
      </w:r>
    </w:p>
    <w:p>
      <w:pPr>
        <w:pStyle w:val="BookText"/>
      </w:pPr>
      <w:r>
        <w:rPr>
          <w:rFonts w:ascii="Amiri" w:hAnsi="Amiri" w:eastAsia="Amiri" w:cs="Amiri"/>
          <w:lang w:bidi="ar-SA"/>
          <w:color w:val="111111"/>
          <w:sz w:val="28"/>
          <w:szCs w:val="28"/>
          <w:rtl/>
        </w:rPr>
        <w:t xml:space="preserve">سيدخلهم اللّه فى رحمته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- 9 - 102 - 2</w:t>
      </w:r>
    </w:p>
    <w:p>
      <w:pPr>
        <w:pStyle w:val="BookText"/>
      </w:pPr>
      <w:r>
        <w:rPr>
          <w:rFonts w:ascii="IRNazanin" w:hAnsi="IRNazanin" w:eastAsia="IRNazanin" w:cs="IRNazanin"/>
          <w:lang w:bidi="fa-IR"/>
          <w:color w:val="111111"/>
          <w:sz w:val="28"/>
          <w:szCs w:val="28"/>
          <w:rtl/>
        </w:rPr>
        <w:t xml:space="preserve">2 - اعتراف به گناه و انتقاد از خويش ، وسيله جلبِ غفران و رحمت الهى و از اركان توبه است .</w:t>
      </w:r>
    </w:p>
    <w:p>
      <w:pPr>
        <w:pStyle w:val="BookText"/>
      </w:pPr>
      <w:r>
        <w:rPr>
          <w:rFonts w:ascii="Amiri" w:hAnsi="Amiri" w:eastAsia="Amiri" w:cs="Amiri"/>
          <w:lang w:bidi="ar-SA"/>
          <w:color w:val="111111"/>
          <w:sz w:val="28"/>
          <w:szCs w:val="28"/>
          <w:rtl/>
        </w:rPr>
        <w:t xml:space="preserve">و ءاخرون اعترفوا . .. عسى اللّه يتوب عليهم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- 9 - 117 - 13</w:t>
      </w:r>
    </w:p>
    <w:p>
      <w:pPr>
        <w:pStyle w:val="BookText"/>
      </w:pPr>
      <w:r>
        <w:rPr>
          <w:rFonts w:ascii="IRNazanin" w:hAnsi="IRNazanin" w:eastAsia="IRNazanin" w:cs="IRNazanin"/>
          <w:lang w:bidi="fa-IR"/>
          <w:color w:val="111111"/>
          <w:sz w:val="28"/>
          <w:szCs w:val="28"/>
          <w:rtl/>
        </w:rPr>
        <w:t xml:space="preserve">13 - پايدارى در طريق ايمان ، زمينه جلب رأفت و رحمت الهى</w:t>
      </w:r>
    </w:p>
    <w:p>
      <w:pPr>
        <w:pStyle w:val="BookText"/>
      </w:pPr>
      <w:r>
        <w:rPr>
          <w:rFonts w:ascii="Amiri" w:hAnsi="Amiri" w:eastAsia="Amiri" w:cs="Amiri"/>
          <w:lang w:bidi="ar-SA"/>
          <w:color w:val="111111"/>
          <w:sz w:val="28"/>
          <w:szCs w:val="28"/>
          <w:rtl/>
        </w:rPr>
        <w:t xml:space="preserve">اتبعوه فى ساعة العسرة . .. إنه بهم 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- 12 - 98 - 8</w:t>
      </w:r>
    </w:p>
    <w:p>
      <w:pPr>
        <w:pStyle w:val="BookText"/>
      </w:pPr>
      <w:r>
        <w:rPr>
          <w:rFonts w:ascii="IRNazanin" w:hAnsi="IRNazanin" w:eastAsia="IRNazanin" w:cs="IRNazanin"/>
          <w:lang w:bidi="fa-IR"/>
          <w:color w:val="111111"/>
          <w:sz w:val="28"/>
          <w:szCs w:val="28"/>
          <w:rtl/>
        </w:rPr>
        <w:t xml:space="preserve">8- وساطت و شفاعت پيامبران در نزد خداوند ، مؤثر در آمرزش بندگان و جلب رحمت او بر ايشان</w:t>
      </w:r>
    </w:p>
    <w:p>
      <w:pPr>
        <w:pStyle w:val="BookText"/>
      </w:pPr>
      <w:r>
        <w:rPr>
          <w:rFonts w:ascii="Amiri" w:hAnsi="Amiri" w:eastAsia="Amiri" w:cs="Amiri"/>
          <w:lang w:bidi="ar-SA"/>
          <w:color w:val="111111"/>
          <w:sz w:val="28"/>
          <w:szCs w:val="28"/>
          <w:rtl/>
        </w:rPr>
        <w:t xml:space="preserve">سوف أستغفر لكم ربى</w:t>
      </w:r>
    </w:p>
    <w:p>
      <w:pPr>
        <w:pStyle w:val="BookText"/>
      </w:pPr>
      <w:r>
        <w:rPr>
          <w:rFonts w:ascii="Amiri" w:hAnsi="Amiri" w:eastAsia="Amiri" w:cs="Amiri"/>
          <w:lang w:bidi="ar-SA"/>
          <w:color w:val="111111"/>
          <w:sz w:val="28"/>
          <w:szCs w:val="28"/>
          <w:rtl/>
        </w:rPr>
        <w:t xml:space="preserve">برداشت فوق بر اساس دومين احتمالى است كه در توضيح برداشت قبل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- 16 - 89 - 19</w:t>
      </w:r>
    </w:p>
    <w:p>
      <w:pPr>
        <w:pStyle w:val="BookText"/>
      </w:pPr>
      <w:r>
        <w:rPr>
          <w:rFonts w:ascii="Amiri" w:hAnsi="Amiri" w:eastAsia="Amiri" w:cs="Amiri"/>
          <w:lang w:bidi="ar-SA"/>
          <w:color w:val="111111"/>
          <w:sz w:val="28"/>
          <w:szCs w:val="28"/>
          <w:rtl/>
        </w:rPr>
        <w:t xml:space="preserve">19- علم ، مقدمه هدايت و هدايت ، زمينه ساز جلب رحمت الهى و رحمت ، موجب بشارت و سرور مسلمانان حقيقى است .</w:t>
      </w:r>
    </w:p>
    <w:p>
      <w:pPr>
        <w:pStyle w:val="BookText"/>
      </w:pPr>
      <w:r>
        <w:rPr>
          <w:rFonts w:ascii="Amiri" w:hAnsi="Amiri" w:eastAsia="Amiri" w:cs="Amiri"/>
          <w:lang w:bidi="ar-SA"/>
          <w:color w:val="111111"/>
          <w:sz w:val="28"/>
          <w:szCs w:val="28"/>
          <w:rtl/>
        </w:rPr>
        <w:t xml:space="preserve">و نزّلنا عليك الكتب تبينًا لكلّ شىء و هدًى و رحمة و بشرى للمسلمين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ترتيب در آيه، ترتيب رتبى باشد; يعنى، هر يك از آنها مقدمه ديگرى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- 18 - 16 - 9</w:t>
      </w:r>
    </w:p>
    <w:p>
      <w:pPr>
        <w:pStyle w:val="BookText"/>
      </w:pPr>
      <w:r>
        <w:rPr>
          <w:rFonts w:ascii="IRNazanin" w:hAnsi="IRNazanin" w:eastAsia="IRNazanin" w:cs="IRNazanin"/>
          <w:lang w:bidi="fa-IR"/>
          <w:color w:val="111111"/>
          <w:sz w:val="28"/>
          <w:szCs w:val="28"/>
          <w:rtl/>
        </w:rPr>
        <w:t xml:space="preserve">9- تلاش گران در راه ايمان و توحيد و حفظ ارزش ها ، مشمول رحمت خاص خداوند ، خواهند شد .</w:t>
      </w:r>
    </w:p>
    <w:p>
      <w:pPr>
        <w:pStyle w:val="BookText"/>
      </w:pPr>
      <w:r>
        <w:rPr>
          <w:rFonts w:ascii="Amiri" w:hAnsi="Amiri" w:eastAsia="Amiri" w:cs="Amiri"/>
          <w:lang w:bidi="ar-SA"/>
          <w:color w:val="111111"/>
          <w:sz w:val="28"/>
          <w:szCs w:val="28"/>
          <w:rtl/>
        </w:rPr>
        <w:t xml:space="preserve">و إذ اعتزلتموهم . .. فأوُواْ ... ينشر لكم ربّكم من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- 18 - 65 - 7</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عبوديّت و بندگى ويژه به درگاه خداوند ، زمينه برخوردارى از رحمت خاص وى است .</w:t>
      </w:r>
    </w:p>
    <w:p>
      <w:pPr>
        <w:pStyle w:val="BookText"/>
      </w:pPr>
      <w:r>
        <w:rPr>
          <w:rFonts w:ascii="Amiri" w:hAnsi="Amiri" w:eastAsia="Amiri" w:cs="Amiri"/>
          <w:lang w:bidi="ar-SA"/>
          <w:color w:val="111111"/>
          <w:sz w:val="28"/>
          <w:szCs w:val="28"/>
          <w:rtl/>
        </w:rPr>
        <w:t xml:space="preserve">عبدًا من عبادنا ءاتينه رحمة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- 19 - 2 - 4</w:t>
      </w:r>
    </w:p>
    <w:p>
      <w:pPr>
        <w:pStyle w:val="BookText"/>
      </w:pPr>
      <w:r>
        <w:rPr>
          <w:rFonts w:ascii="IRNazanin" w:hAnsi="IRNazanin" w:eastAsia="IRNazanin" w:cs="IRNazanin"/>
          <w:lang w:bidi="fa-IR"/>
          <w:color w:val="111111"/>
          <w:sz w:val="28"/>
          <w:szCs w:val="28"/>
          <w:rtl/>
        </w:rPr>
        <w:t xml:space="preserve">4- عبادت و بندگى به درگاه خدا وسيله جلب رحمت او است .</w:t>
      </w:r>
    </w:p>
    <w:p>
      <w:pPr>
        <w:pStyle w:val="BookText"/>
      </w:pPr>
      <w:r>
        <w:rPr>
          <w:rFonts w:ascii="Amiri" w:hAnsi="Amiri" w:eastAsia="Amiri" w:cs="Amiri"/>
          <w:lang w:bidi="ar-SA"/>
          <w:color w:val="111111"/>
          <w:sz w:val="28"/>
          <w:szCs w:val="28"/>
          <w:rtl/>
        </w:rPr>
        <w:t xml:space="preserve">رحمت ربّك عبده</w:t>
      </w:r>
    </w:p>
    <w:p>
      <w:pPr>
        <w:pStyle w:val="BookText"/>
      </w:pPr>
      <w:r>
        <w:rPr>
          <w:rFonts w:ascii="Amiri" w:hAnsi="Amiri" w:eastAsia="Amiri" w:cs="Amiri"/>
          <w:lang w:bidi="ar-SA"/>
          <w:color w:val="111111"/>
          <w:sz w:val="28"/>
          <w:szCs w:val="28"/>
          <w:rtl/>
        </w:rPr>
        <w:t xml:space="preserve">«عبده» مفعول است براى «رحمت». تقديم آن بر نام زكريا و توصيف آن حضرت به عبوديت، اشاره به نقش آن در جلب رحمت هاى خداوند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- 19 - 3 - 2</w:t>
      </w:r>
    </w:p>
    <w:p>
      <w:pPr>
        <w:pStyle w:val="BookText"/>
      </w:pPr>
      <w:r>
        <w:rPr>
          <w:rFonts w:ascii="IRNazanin" w:hAnsi="IRNazanin" w:eastAsia="IRNazanin" w:cs="IRNazanin"/>
          <w:lang w:bidi="fa-IR"/>
          <w:color w:val="111111"/>
          <w:sz w:val="28"/>
          <w:szCs w:val="28"/>
          <w:rtl/>
        </w:rPr>
        <w:t xml:space="preserve">2- دعا و راز و نياز پنهانى زكريا به درگاه خدا ، زمينه ساز برخوردارى وى از رحمت خاص الهى بود .</w:t>
      </w:r>
    </w:p>
    <w:p>
      <w:pPr>
        <w:pStyle w:val="BookText"/>
      </w:pPr>
      <w:r>
        <w:rPr>
          <w:rFonts w:ascii="Amiri" w:hAnsi="Amiri" w:eastAsia="Amiri" w:cs="Amiri"/>
          <w:lang w:bidi="ar-SA"/>
          <w:color w:val="111111"/>
          <w:sz w:val="28"/>
          <w:szCs w:val="28"/>
          <w:rtl/>
        </w:rPr>
        <w:t xml:space="preserve">رحمت ربّك . .. زكريّا . إذ نادى ربّه نداءً خفيًّا</w:t>
      </w:r>
    </w:p>
    <w:p>
      <w:pPr>
        <w:pStyle w:val="BookText"/>
      </w:pPr>
      <w:r>
        <w:rPr>
          <w:rFonts w:ascii="IRNazanin" w:hAnsi="IRNazanin" w:eastAsia="IRNazanin" w:cs="IRNazanin"/>
          <w:lang w:bidi="fa-IR"/>
          <w:color w:val="111111"/>
          <w:sz w:val="28"/>
          <w:szCs w:val="28"/>
          <w:rtl/>
        </w:rPr>
        <w:t xml:space="preserve">«إذ نادى» ظرف براى «رحمت ربّك» است. مفاد اين تركيب آن است كه شمول رحمت خداوند بر زكريا، زمانى بوده كه به مناجات پنهانى با خداوند پرداخته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- 19 - 4 - 12</w:t>
      </w:r>
    </w:p>
    <w:p>
      <w:pPr>
        <w:pStyle w:val="BookText"/>
      </w:pPr>
      <w:r>
        <w:rPr>
          <w:rFonts w:ascii="IRNazanin" w:hAnsi="IRNazanin" w:eastAsia="IRNazanin" w:cs="IRNazanin"/>
          <w:lang w:bidi="fa-IR"/>
          <w:color w:val="111111"/>
          <w:sz w:val="28"/>
          <w:szCs w:val="28"/>
          <w:rtl/>
        </w:rPr>
        <w:t xml:space="preserve">12- برشمردن لطف و عنايت هاى مكرر خداوند درگذشته عمر ، زمينه جلب رحمت و لطف الهى و از آداب دعا است .</w:t>
      </w:r>
    </w:p>
    <w:p>
      <w:pPr>
        <w:pStyle w:val="BookText"/>
      </w:pPr>
      <w:r>
        <w:rPr>
          <w:rFonts w:ascii="Amiri" w:hAnsi="Amiri" w:eastAsia="Amiri" w:cs="Amiri"/>
          <w:lang w:bidi="ar-SA"/>
          <w:color w:val="111111"/>
          <w:sz w:val="28"/>
          <w:szCs w:val="28"/>
          <w:rtl/>
        </w:rPr>
        <w:t xml:space="preserve">قال ربّ . .. لم أكن بدعائك ربّ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- 19 - 50 - 2</w:t>
      </w:r>
    </w:p>
    <w:p>
      <w:pPr>
        <w:pStyle w:val="BookText"/>
      </w:pPr>
      <w:r>
        <w:rPr>
          <w:rFonts w:ascii="IRNazanin" w:hAnsi="IRNazanin" w:eastAsia="IRNazanin" w:cs="IRNazanin"/>
          <w:lang w:bidi="fa-IR"/>
          <w:color w:val="111111"/>
          <w:sz w:val="28"/>
          <w:szCs w:val="28"/>
          <w:rtl/>
        </w:rPr>
        <w:t xml:space="preserve">2- هجرت از محيط شرك و استقامت در توحيد ، زمينه ساز بهره مندى انسان از رحمت و عنايت هاى ويژه خداوند</w:t>
      </w:r>
    </w:p>
    <w:p>
      <w:pPr>
        <w:pStyle w:val="BookText"/>
      </w:pPr>
      <w:r>
        <w:rPr>
          <w:rFonts w:ascii="IRNazanin" w:hAnsi="IRNazanin" w:eastAsia="IRNazanin" w:cs="IRNazanin"/>
          <w:lang w:bidi="fa-IR"/>
          <w:color w:val="111111"/>
          <w:sz w:val="28"/>
          <w:szCs w:val="28"/>
          <w:rtl/>
        </w:rPr>
        <w:t xml:space="preserve">فلمّا أعتزلهم . .. و وهبنا لهم من رحمتنا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- 21 - 75 - 3</w:t>
      </w:r>
    </w:p>
    <w:p>
      <w:pPr>
        <w:pStyle w:val="BookText"/>
      </w:pPr>
      <w:r>
        <w:rPr>
          <w:rFonts w:ascii="IRNazanin" w:hAnsi="IRNazanin" w:eastAsia="IRNazanin" w:cs="IRNazanin"/>
          <w:lang w:bidi="fa-IR"/>
          <w:color w:val="111111"/>
          <w:sz w:val="28"/>
          <w:szCs w:val="28"/>
          <w:rtl/>
        </w:rPr>
        <w:t xml:space="preserve">3- صالح و شايسته بودن حضرت لوط ( ع ) ، موجب بهره مندى او از رحمت ويژه خداوند</w:t>
      </w:r>
    </w:p>
    <w:p>
      <w:pPr>
        <w:pStyle w:val="BookText"/>
      </w:pPr>
      <w:r>
        <w:rPr>
          <w:rFonts w:ascii="Amiri" w:hAnsi="Amiri" w:eastAsia="Amiri" w:cs="Amiri"/>
          <w:lang w:bidi="ar-SA"/>
          <w:color w:val="111111"/>
          <w:sz w:val="28"/>
          <w:szCs w:val="28"/>
          <w:rtl/>
        </w:rPr>
        <w:t xml:space="preserve">و أدخلنه فى رحمتنا إنّه من الصلحين</w:t>
      </w:r>
    </w:p>
    <w:p>
      <w:pPr>
        <w:pStyle w:val="BookText"/>
      </w:pPr>
      <w:r>
        <w:rPr>
          <w:rFonts w:ascii="Amiri" w:hAnsi="Amiri" w:eastAsia="Amiri" w:cs="Amiri"/>
          <w:lang w:bidi="ar-SA"/>
          <w:color w:val="111111"/>
          <w:sz w:val="28"/>
          <w:szCs w:val="28"/>
          <w:rtl/>
        </w:rPr>
        <w:t xml:space="preserve">برداشت ياد شده به خاطر اين است كه جمله «إنّه من الصالحين» تعليل براى جمله «و أدخلناه فى رحمتنا»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- 21 - 112 - 6</w:t>
      </w:r>
    </w:p>
    <w:p>
      <w:pPr>
        <w:pStyle w:val="BookText"/>
      </w:pPr>
      <w:r>
        <w:rPr>
          <w:rFonts w:ascii="IRNazanin" w:hAnsi="IRNazanin" w:eastAsia="IRNazanin" w:cs="IRNazanin"/>
          <w:lang w:bidi="fa-IR"/>
          <w:color w:val="111111"/>
          <w:sz w:val="28"/>
          <w:szCs w:val="28"/>
          <w:rtl/>
        </w:rPr>
        <w:t xml:space="preserve">6- ربوبيت خداوند ، مقتضى رحمت بى كران و يارى بخشى بندگان است .</w:t>
      </w:r>
    </w:p>
    <w:p>
      <w:pPr>
        <w:pStyle w:val="BookText"/>
      </w:pPr>
      <w:r>
        <w:rPr>
          <w:rFonts w:ascii="IRNazanin" w:hAnsi="IRNazanin" w:eastAsia="IRNazanin" w:cs="IRNazanin"/>
          <w:lang w:bidi="fa-IR"/>
          <w:color w:val="111111"/>
          <w:sz w:val="28"/>
          <w:szCs w:val="28"/>
          <w:rtl/>
        </w:rPr>
        <w:t xml:space="preserve">و ربّنا الرحمن المستعان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- 33 - 43 - 10</w:t>
      </w:r>
    </w:p>
    <w:p>
      <w:pPr>
        <w:pStyle w:val="BookText"/>
      </w:pPr>
      <w:r>
        <w:rPr>
          <w:rFonts w:ascii="Amiri" w:hAnsi="Amiri" w:eastAsia="Amiri" w:cs="Amiri"/>
          <w:lang w:bidi="ar-SA"/>
          <w:color w:val="111111"/>
          <w:sz w:val="28"/>
          <w:szCs w:val="28"/>
          <w:rtl/>
        </w:rPr>
        <w:t xml:space="preserve">10 - ايمان مؤمنان ، زمينه ساز برخوردارى آنان از رحمت خداوندى است .</w:t>
      </w:r>
    </w:p>
    <w:p>
      <w:pPr>
        <w:pStyle w:val="BookText"/>
      </w:pPr>
      <w:r>
        <w:rPr>
          <w:rFonts w:ascii="Amiri" w:hAnsi="Amiri" w:eastAsia="Amiri" w:cs="Amiri"/>
          <w:lang w:bidi="ar-SA"/>
          <w:color w:val="111111"/>
          <w:sz w:val="28"/>
          <w:szCs w:val="28"/>
          <w:rtl/>
        </w:rPr>
        <w:t xml:space="preserve">و كان بالمؤمنين رحيمًا</w:t>
      </w:r>
    </w:p>
    <w:p>
      <w:pPr>
        <w:pStyle w:val="BookText"/>
      </w:pPr>
      <w:r>
        <w:rPr>
          <w:rFonts w:ascii="Amiri" w:hAnsi="Amiri" w:eastAsia="Amiri" w:cs="Amiri"/>
          <w:lang w:bidi="ar-SA"/>
          <w:color w:val="111111"/>
          <w:sz w:val="28"/>
          <w:szCs w:val="28"/>
          <w:rtl/>
        </w:rPr>
        <w:t xml:space="preserve">قرار دادن اسم ظاهر «المؤمنين» به جاى ضمير، مى تواند به نكته بالا اشعار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- 37 - 81 - 4</w:t>
      </w:r>
    </w:p>
    <w:p>
      <w:pPr>
        <w:pStyle w:val="BookText"/>
      </w:pPr>
      <w:r>
        <w:rPr>
          <w:rFonts w:ascii="Amiri" w:hAnsi="Amiri" w:eastAsia="Amiri" w:cs="Amiri"/>
          <w:lang w:bidi="ar-SA"/>
          <w:color w:val="111111"/>
          <w:sz w:val="28"/>
          <w:szCs w:val="28"/>
          <w:rtl/>
        </w:rPr>
        <w:t xml:space="preserve">4 - ايمان به خداوند ، مايه جلب لطف و رحمت او</w:t>
      </w:r>
    </w:p>
    <w:p>
      <w:pPr>
        <w:pStyle w:val="BookText"/>
      </w:pPr>
      <w:r>
        <w:rPr>
          <w:rFonts w:ascii="Amiri" w:hAnsi="Amiri" w:eastAsia="Amiri" w:cs="Amiri"/>
          <w:lang w:bidi="ar-SA"/>
          <w:color w:val="111111"/>
          <w:sz w:val="28"/>
          <w:szCs w:val="28"/>
          <w:rtl/>
        </w:rPr>
        <w:t xml:space="preserve">و نجّينه و أهله . .. إنّه من عبادنا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- 37 - 111 - 4</w:t>
      </w:r>
    </w:p>
    <w:p>
      <w:pPr>
        <w:pStyle w:val="BookText"/>
      </w:pPr>
      <w:r>
        <w:rPr>
          <w:rFonts w:ascii="Amiri" w:hAnsi="Amiri" w:eastAsia="Amiri" w:cs="Amiri"/>
          <w:lang w:bidi="ar-SA"/>
          <w:color w:val="111111"/>
          <w:sz w:val="28"/>
          <w:szCs w:val="28"/>
          <w:rtl/>
        </w:rPr>
        <w:t xml:space="preserve">4 - ايمان به خدا ، مايه جلب لطف و رحمت او</w:t>
      </w:r>
    </w:p>
    <w:p>
      <w:pPr>
        <w:pStyle w:val="BookText"/>
      </w:pPr>
      <w:r>
        <w:rPr>
          <w:rFonts w:ascii="Amiri" w:hAnsi="Amiri" w:eastAsia="Amiri" w:cs="Amiri"/>
          <w:lang w:bidi="ar-SA"/>
          <w:color w:val="111111"/>
          <w:sz w:val="28"/>
          <w:szCs w:val="28"/>
          <w:rtl/>
        </w:rPr>
        <w:t xml:space="preserve">فبشّرنه بغلم حليم . .. كذلك نجزى المحسنين . إنّه من عبادنا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- 37 - 132 - 4</w:t>
      </w:r>
    </w:p>
    <w:p>
      <w:pPr>
        <w:pStyle w:val="BookText"/>
      </w:pPr>
      <w:r>
        <w:rPr>
          <w:rFonts w:ascii="Amiri" w:hAnsi="Amiri" w:eastAsia="Amiri" w:cs="Amiri"/>
          <w:lang w:bidi="ar-SA"/>
          <w:color w:val="111111"/>
          <w:sz w:val="28"/>
          <w:szCs w:val="28"/>
          <w:rtl/>
        </w:rPr>
        <w:t xml:space="preserve">4 - ايمان به خدا ، موجب لطف و رحمت او</w:t>
      </w:r>
    </w:p>
    <w:p>
      <w:pPr>
        <w:pStyle w:val="BookText"/>
      </w:pPr>
      <w:r>
        <w:rPr>
          <w:rFonts w:ascii="Amiri" w:hAnsi="Amiri" w:eastAsia="Amiri" w:cs="Amiri"/>
          <w:lang w:bidi="ar-SA"/>
          <w:color w:val="111111"/>
          <w:sz w:val="28"/>
          <w:szCs w:val="28"/>
          <w:rtl/>
        </w:rPr>
        <w:t xml:space="preserve">و تركنا عليه فى الأخرين . .. إنّا كذلك نجزى المحسنين . إنّه من عبادنا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- 39 - 8 - 7</w:t>
      </w:r>
    </w:p>
    <w:p>
      <w:pPr>
        <w:pStyle w:val="BookText"/>
      </w:pPr>
      <w:r>
        <w:rPr>
          <w:rFonts w:ascii="IRNazanin" w:hAnsi="IRNazanin" w:eastAsia="IRNazanin" w:cs="IRNazanin"/>
          <w:lang w:bidi="fa-IR"/>
          <w:color w:val="111111"/>
          <w:sz w:val="28"/>
          <w:szCs w:val="28"/>
          <w:rtl/>
        </w:rPr>
        <w:t xml:space="preserve">7 - نيايش خالصانه به درگاه خدا ، عامل جلب رحمت او و بر طرف كننده گرفتارى ها است .</w:t>
      </w:r>
    </w:p>
    <w:p>
      <w:pPr>
        <w:pStyle w:val="BookText"/>
      </w:pPr>
      <w:r>
        <w:rPr>
          <w:rFonts w:ascii="Amiri" w:hAnsi="Amiri" w:eastAsia="Amiri" w:cs="Amiri"/>
          <w:lang w:bidi="ar-SA"/>
          <w:color w:val="111111"/>
          <w:sz w:val="28"/>
          <w:szCs w:val="28"/>
          <w:rtl/>
        </w:rPr>
        <w:t xml:space="preserve">و إذا مسّ الإنسن ضرّ دعا ربّه منيبًا إليه ثمّ إذا خوّله نعمة منه</w:t>
      </w:r>
    </w:p>
    <w:p>
      <w:pPr>
        <w:pStyle w:val="BookText"/>
      </w:pPr>
      <w:r>
        <w:rPr>
          <w:rFonts w:ascii="IRNazanin" w:hAnsi="IRNazanin" w:eastAsia="IRNazanin" w:cs="IRNazanin"/>
          <w:lang w:bidi="fa-IR"/>
          <w:color w:val="111111"/>
          <w:sz w:val="28"/>
          <w:szCs w:val="28"/>
          <w:rtl/>
        </w:rPr>
        <w:t xml:space="preserve">«تخويل» (مصدر «خول») به معناى اعطا و بخشش است و مقصود از جمله «إذا خوّله نعمة منه»، رفع گرفتارى و اعطاى نعمت آسودگى است كه پس از دعا و نيايش بندگان به درگاه الهى تحقق مى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- 48 - 16 - 11</w:t>
      </w:r>
    </w:p>
    <w:p>
      <w:pPr>
        <w:pStyle w:val="BookText"/>
      </w:pPr>
      <w:r>
        <w:rPr>
          <w:rFonts w:ascii="IRNazanin" w:hAnsi="IRNazanin" w:eastAsia="IRNazanin" w:cs="IRNazanin"/>
          <w:lang w:bidi="fa-IR"/>
          <w:color w:val="111111"/>
          <w:sz w:val="28"/>
          <w:szCs w:val="28"/>
          <w:rtl/>
        </w:rPr>
        <w:t xml:space="preserve">11 - شمول لطف و رحمت الهى ، نسبت به گنه كاران ، در صورت اقدام عملى آنان به جبران گناهان</w:t>
      </w:r>
    </w:p>
    <w:p>
      <w:pPr>
        <w:pStyle w:val="BookText"/>
      </w:pPr>
      <w:r>
        <w:rPr>
          <w:rFonts w:ascii="Amiri" w:hAnsi="Amiri" w:eastAsia="Amiri" w:cs="Amiri"/>
          <w:lang w:bidi="ar-SA"/>
          <w:color w:val="111111"/>
          <w:sz w:val="28"/>
          <w:szCs w:val="28"/>
          <w:rtl/>
        </w:rPr>
        <w:t xml:space="preserve">قل للمخلّفين من الأعراب . .. فإن تطيعوا يؤتكم اللّه أجرًا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- 48 - 25 - 25</w:t>
      </w:r>
    </w:p>
    <w:p>
      <w:pPr>
        <w:pStyle w:val="BookText"/>
      </w:pPr>
      <w:r>
        <w:rPr>
          <w:rFonts w:ascii="IRNazanin" w:hAnsi="IRNazanin" w:eastAsia="IRNazanin" w:cs="IRNazanin"/>
          <w:lang w:bidi="fa-IR"/>
          <w:color w:val="111111"/>
          <w:sz w:val="28"/>
          <w:szCs w:val="28"/>
          <w:rtl/>
        </w:rPr>
        <w:t xml:space="preserve">25- برخوردارى جامعه از رحمت الهى ، در پرتو وجود مؤمنان راستين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تزيّلوا لعذّبنا الذين كفروا منهم عذابًا أليمًا</w:t>
      </w:r>
    </w:p>
    <w:p>
      <w:pPr>
        <w:pStyle w:val="BookText"/>
      </w:pPr>
      <w:r>
        <w:rPr>
          <w:rFonts w:ascii="IRNazanin" w:hAnsi="IRNazanin" w:eastAsia="IRNazanin" w:cs="IRNazanin"/>
          <w:lang w:bidi="fa-IR"/>
          <w:color w:val="111111"/>
          <w:sz w:val="28"/>
          <w:szCs w:val="28"/>
          <w:rtl/>
        </w:rPr>
        <w:t xml:space="preserve">خداوند، به سبب وجود مؤمنانى ناشناخته ميان مكيان، رحمت صلح را نصيب آنان گردانيد و عذاب جنگ را از آنان دور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- 49 - 10 - 11،12،14</w:t>
      </w:r>
    </w:p>
    <w:p>
      <w:pPr>
        <w:pStyle w:val="BookText"/>
      </w:pPr>
      <w:r>
        <w:rPr>
          <w:rFonts w:ascii="Amiri" w:hAnsi="Amiri" w:eastAsia="Amiri" w:cs="Amiri"/>
          <w:lang w:bidi="ar-SA"/>
          <w:color w:val="111111"/>
          <w:sz w:val="28"/>
          <w:szCs w:val="28"/>
          <w:rtl/>
        </w:rPr>
        <w:t xml:space="preserve">11 - رعايت تقواى الهى ، هموار كننده راه بهره مندى از رحمت خداوند</w:t>
      </w:r>
    </w:p>
    <w:p>
      <w:pPr>
        <w:pStyle w:val="BookText"/>
      </w:pPr>
      <w:r>
        <w:rPr>
          <w:rFonts w:ascii="Amiri" w:hAnsi="Amiri" w:eastAsia="Amiri" w:cs="Amiri"/>
          <w:lang w:bidi="ar-SA"/>
          <w:color w:val="111111"/>
          <w:sz w:val="28"/>
          <w:szCs w:val="28"/>
          <w:rtl/>
        </w:rPr>
        <w:t xml:space="preserve">و اتّقوا اللّه لعلّكم ترحمون</w:t>
      </w:r>
    </w:p>
    <w:p>
      <w:pPr>
        <w:pStyle w:val="BookText"/>
      </w:pPr>
      <w:r>
        <w:rPr>
          <w:rFonts w:ascii="IRNazanin" w:hAnsi="IRNazanin" w:eastAsia="IRNazanin" w:cs="IRNazanin"/>
          <w:lang w:bidi="fa-IR"/>
          <w:color w:val="111111"/>
          <w:sz w:val="28"/>
          <w:szCs w:val="28"/>
          <w:rtl/>
        </w:rPr>
        <w:t xml:space="preserve">12 - برخوردارى از رحمت خدا ، در پرتو خدمت و رحمت انسان به بندگان مؤمن او *</w:t>
      </w:r>
    </w:p>
    <w:p>
      <w:pPr>
        <w:pStyle w:val="BookText"/>
      </w:pPr>
      <w:r>
        <w:rPr>
          <w:rFonts w:ascii="Amiri" w:hAnsi="Amiri" w:eastAsia="Amiri" w:cs="Amiri"/>
          <w:lang w:bidi="ar-SA"/>
          <w:color w:val="111111"/>
          <w:sz w:val="28"/>
          <w:szCs w:val="28"/>
          <w:rtl/>
        </w:rPr>
        <w:t xml:space="preserve">فأصلحوا . .. و اتّقوا اللّه لعلّكم ترحمون</w:t>
      </w:r>
    </w:p>
    <w:p>
      <w:pPr>
        <w:pStyle w:val="BookText"/>
      </w:pPr>
      <w:r>
        <w:rPr>
          <w:rFonts w:ascii="Amiri" w:hAnsi="Amiri" w:eastAsia="Amiri" w:cs="Amiri"/>
          <w:lang w:bidi="ar-SA"/>
          <w:color w:val="111111"/>
          <w:sz w:val="28"/>
          <w:szCs w:val="28"/>
          <w:rtl/>
        </w:rPr>
        <w:t xml:space="preserve">از ارتباط «فأصلحوا. ..» با «لعلّكم ترحمون» مى توان اين تأثير متقابل را استفاده كرد; يعنى، رحمت بر مؤمنان و تلاش براى رفع اختلافات آنان، موجب جلب رحمت الهى نسبت به انسان است.</w:t>
      </w:r>
    </w:p>
    <w:p>
      <w:pPr>
        <w:pStyle w:val="BookText"/>
      </w:pPr>
      <w:r>
        <w:rPr>
          <w:rFonts w:ascii="IRNazanin" w:hAnsi="IRNazanin" w:eastAsia="IRNazanin" w:cs="IRNazanin"/>
          <w:lang w:bidi="fa-IR"/>
          <w:color w:val="111111"/>
          <w:sz w:val="28"/>
          <w:szCs w:val="28"/>
          <w:rtl/>
        </w:rPr>
        <w:t xml:space="preserve">14 - حاكميت رحمت الهى بر جامعه ، منوط به خير خواهى آحاد مردم نسبت به يكديگر *</w:t>
      </w:r>
    </w:p>
    <w:p>
      <w:pPr>
        <w:pStyle w:val="BookText"/>
      </w:pPr>
      <w:r>
        <w:rPr>
          <w:rFonts w:ascii="Amiri" w:hAnsi="Amiri" w:eastAsia="Amiri" w:cs="Amiri"/>
          <w:lang w:bidi="ar-SA"/>
          <w:color w:val="111111"/>
          <w:sz w:val="28"/>
          <w:szCs w:val="28"/>
          <w:rtl/>
        </w:rPr>
        <w:t xml:space="preserve">إنّما المؤمنون إخوة فأصلحوا بين أخويكم و اتّقوا اللّه لعلّكم ترحمون</w:t>
      </w:r>
    </w:p>
    <w:p>
      <w:pPr>
        <w:pStyle w:val="BookText"/>
      </w:pPr>
      <w:r>
        <w:rPr>
          <w:rFonts w:ascii="IRNazanin" w:hAnsi="IRNazanin" w:eastAsia="IRNazanin" w:cs="IRNazanin"/>
          <w:lang w:bidi="fa-IR"/>
          <w:color w:val="111111"/>
          <w:sz w:val="28"/>
          <w:szCs w:val="28"/>
          <w:rtl/>
        </w:rPr>
        <w:t xml:space="preserve">خطاب «لعلّكم ترحمون» عام است و به حاكميت رحمت الهى بر عموم جامعه نظر دارد و صدر آيه، حركت اصلاح آفرين افراد جامعه را شرط اين رحمت فراگير قلمداد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- 52 - 27 - 2،3</w:t>
      </w:r>
    </w:p>
    <w:p>
      <w:pPr>
        <w:pStyle w:val="BookText"/>
      </w:pPr>
      <w:r>
        <w:rPr>
          <w:rFonts w:ascii="IRNazanin" w:hAnsi="IRNazanin" w:eastAsia="IRNazanin" w:cs="IRNazanin"/>
          <w:lang w:bidi="fa-IR"/>
          <w:color w:val="111111"/>
          <w:sz w:val="28"/>
          <w:szCs w:val="28"/>
          <w:rtl/>
        </w:rPr>
        <w:t xml:space="preserve">2 - توجه تقواپيشگان به خدا و مسؤوليت هاى خود ، زمينه ساز جلب رحمت الهى</w:t>
      </w:r>
    </w:p>
    <w:p>
      <w:pPr>
        <w:pStyle w:val="BookText"/>
      </w:pPr>
      <w:r>
        <w:rPr>
          <w:rFonts w:ascii="Amiri" w:hAnsi="Amiri" w:eastAsia="Amiri" w:cs="Amiri"/>
          <w:lang w:bidi="ar-SA"/>
          <w:color w:val="111111"/>
          <w:sz w:val="28"/>
          <w:szCs w:val="28"/>
          <w:rtl/>
        </w:rPr>
        <w:t xml:space="preserve">إنّا كنّا قبل فى أهلنا مشفقين . فمنّ اللّه علينا</w:t>
      </w:r>
    </w:p>
    <w:p>
      <w:pPr>
        <w:pStyle w:val="BookText"/>
      </w:pPr>
      <w:r>
        <w:rPr>
          <w:rFonts w:ascii="IRNazanin" w:hAnsi="IRNazanin" w:eastAsia="IRNazanin" w:cs="IRNazanin"/>
          <w:lang w:bidi="fa-IR"/>
          <w:color w:val="111111"/>
          <w:sz w:val="28"/>
          <w:szCs w:val="28"/>
          <w:rtl/>
        </w:rPr>
        <w:t xml:space="preserve">3 - بهره مندى از لطف و رحمت خداوند ، منوط به شايستگى اعمال خود انسان</w:t>
      </w:r>
    </w:p>
    <w:p>
      <w:pPr>
        <w:pStyle w:val="BookText"/>
      </w:pPr>
      <w:r>
        <w:rPr>
          <w:rFonts w:ascii="Amiri" w:hAnsi="Amiri" w:eastAsia="Amiri" w:cs="Amiri"/>
          <w:lang w:bidi="ar-SA"/>
          <w:color w:val="111111"/>
          <w:sz w:val="28"/>
          <w:szCs w:val="28"/>
          <w:rtl/>
        </w:rPr>
        <w:t xml:space="preserve">إنّا كنّا قبل فى أهلنا مشفقين . فمنّ اللّه علينا</w:t>
      </w:r>
    </w:p>
    <w:p>
      <w:pPr>
        <w:pStyle w:val="BookText"/>
      </w:pPr>
      <w:r>
        <w:rPr>
          <w:rFonts w:ascii="Amiri" w:hAnsi="Amiri" w:eastAsia="Amiri" w:cs="Amiri"/>
          <w:lang w:bidi="ar-SA"/>
          <w:color w:val="111111"/>
          <w:sz w:val="28"/>
          <w:szCs w:val="28"/>
          <w:rtl/>
        </w:rPr>
        <w:t xml:space="preserve">از ارتباط «فمنّ اللّه. ..» با «كنّا قبل...»، استفاده مى شود كه عمل خود انسان زمينه ساز بهرهورى او از رحمت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- 55 - 9 - 4</w:t>
      </w:r>
    </w:p>
    <w:p>
      <w:pPr>
        <w:pStyle w:val="BookText"/>
      </w:pPr>
      <w:r>
        <w:rPr>
          <w:rFonts w:ascii="Amiri" w:hAnsi="Amiri" w:eastAsia="Amiri" w:cs="Amiri"/>
          <w:lang w:bidi="ar-SA"/>
          <w:color w:val="111111"/>
          <w:sz w:val="28"/>
          <w:szCs w:val="28"/>
          <w:rtl/>
        </w:rPr>
        <w:t xml:space="preserve">4 - اهميت عدالت اقتصادى ، در قوام جامعه و برخوردارى از رحمت الهى *</w:t>
      </w:r>
    </w:p>
    <w:p>
      <w:pPr>
        <w:pStyle w:val="BookText"/>
      </w:pPr>
      <w:r>
        <w:rPr>
          <w:rFonts w:ascii="Amiri" w:hAnsi="Amiri" w:eastAsia="Amiri" w:cs="Amiri"/>
          <w:lang w:bidi="ar-SA"/>
          <w:color w:val="111111"/>
          <w:sz w:val="28"/>
          <w:szCs w:val="28"/>
          <w:rtl/>
        </w:rPr>
        <w:t xml:space="preserve">الرحمن . .. و أقيموا الوزن بالقسط و لاتخسروا الميزان</w:t>
      </w:r>
    </w:p>
    <w:p>
      <w:pPr>
        <w:pStyle w:val="BookText"/>
      </w:pPr>
      <w:r>
        <w:rPr>
          <w:rFonts w:ascii="IRNazanin" w:hAnsi="IRNazanin" w:eastAsia="IRNazanin" w:cs="IRNazanin"/>
          <w:lang w:bidi="fa-IR"/>
          <w:color w:val="111111"/>
          <w:sz w:val="28"/>
          <w:szCs w:val="28"/>
          <w:rtl/>
        </w:rPr>
        <w:t xml:space="preserve">برداشت ياد شده بدين احتمال است كه ارتباط اين آيه با آيات پيشين - كه در زمينه قانون مندى نظام جهان و نيز رحمانيت خداوند بود - بيانگر مطلب بالا باشد; يعنى، اگر قانون مندى شرط قوام هستى است و در پرتو اين قوانين، رحمت الهى شامل بشر شده، رعايت قوانين اقتصادى نيز شرط استوارى جامعه است و آنان در پرتو همين اصل از رحمت عام الهى (شكوفايى اقتصادى و رابطه صحيح اجتماعى) برخوردار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- 59 - 8 - 9</w:t>
      </w:r>
    </w:p>
    <w:p>
      <w:pPr>
        <w:pStyle w:val="BookText"/>
      </w:pPr>
      <w:r>
        <w:rPr>
          <w:rFonts w:ascii="IRNazanin" w:hAnsi="IRNazanin" w:eastAsia="IRNazanin" w:cs="IRNazanin"/>
          <w:lang w:bidi="fa-IR"/>
          <w:color w:val="111111"/>
          <w:sz w:val="28"/>
          <w:szCs w:val="28"/>
          <w:rtl/>
        </w:rPr>
        <w:t xml:space="preserve">9 - برخوردار شدن از فضل و رحمت الهى ، انگيزه مهاجران مسلمان</w:t>
      </w:r>
    </w:p>
    <w:p>
      <w:pPr>
        <w:pStyle w:val="BookText"/>
      </w:pPr>
      <w:r>
        <w:rPr>
          <w:rFonts w:ascii="Amiri" w:hAnsi="Amiri" w:eastAsia="Amiri" w:cs="Amiri"/>
          <w:lang w:bidi="ar-SA"/>
          <w:color w:val="111111"/>
          <w:sz w:val="28"/>
          <w:szCs w:val="28"/>
          <w:rtl/>
        </w:rPr>
        <w:t xml:space="preserve">للفقراء المهجرين . .. يبتغون فضلاً من اللّه و رضونًا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6" w:name="pg6097_46450"/>
    <w:bookmarkEnd w:id="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- 60 - 12 - 26</w:t>
      </w:r>
    </w:p>
    <w:p>
      <w:pPr>
        <w:pStyle w:val="BookText"/>
      </w:pPr>
      <w:r>
        <w:rPr>
          <w:rFonts w:ascii="IRNazanin" w:hAnsi="IRNazanin" w:eastAsia="IRNazanin" w:cs="IRNazanin"/>
          <w:lang w:bidi="fa-IR"/>
          <w:color w:val="111111"/>
          <w:sz w:val="28"/>
          <w:szCs w:val="28"/>
          <w:rtl/>
        </w:rPr>
        <w:t xml:space="preserve">26 - روى آوردن به ايمان ، زمينه ساز آمرزش و رحمت الهى ، حتى نسبت به گناهان بزرگ</w:t>
      </w:r>
    </w:p>
    <w:p>
      <w:pPr>
        <w:pStyle w:val="BookText"/>
      </w:pPr>
      <w:r>
        <w:rPr>
          <w:rFonts w:ascii="Amiri" w:hAnsi="Amiri" w:eastAsia="Amiri" w:cs="Amiri"/>
          <w:lang w:bidi="ar-SA"/>
          <w:color w:val="111111"/>
          <w:sz w:val="28"/>
          <w:szCs w:val="28"/>
          <w:rtl/>
        </w:rPr>
        <w:t xml:space="preserve">على أن لايشركن. .. و استغفر لهنّ اللّه إنّ اللّه غفور رحيم</w:t>
      </w:r>
    </w:p>
    <w:p>
      <w:pPr>
        <w:pStyle w:val="BookText"/>
      </w:pPr>
      <w:r>
        <w:rPr>
          <w:rFonts w:ascii="IRNazanin" w:hAnsi="IRNazanin" w:eastAsia="IRNazanin" w:cs="IRNazanin"/>
          <w:lang w:bidi="fa-IR"/>
          <w:color w:val="111111"/>
          <w:sz w:val="28"/>
          <w:szCs w:val="28"/>
          <w:rtl/>
        </w:rPr>
        <w:t xml:space="preserve">از صدر آيه شريفه استفاده مى شود كه چه بسا، برخى از روى آورندگان به ايمان، در گذشته كفرآلود خويش مرتكب گناهان بزرگى شده بودند. از ذيل آن (إنّ اللّه غفور رحيم) نيز استفاده مى شود كه، آنان هم مورد غفران و رحمت الهى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- 76 - 31 - 9</w:t>
      </w:r>
    </w:p>
    <w:p>
      <w:pPr>
        <w:pStyle w:val="BookText"/>
      </w:pPr>
      <w:r>
        <w:rPr>
          <w:rFonts w:ascii="IRNazanin" w:hAnsi="IRNazanin" w:eastAsia="IRNazanin" w:cs="IRNazanin"/>
          <w:lang w:bidi="fa-IR"/>
          <w:color w:val="111111"/>
          <w:sz w:val="28"/>
          <w:szCs w:val="28"/>
          <w:rtl/>
        </w:rPr>
        <w:t xml:space="preserve">9 - نقش اراده و خواست انسان ، در بهره مندى از رحمت خداوند و يا گرفتار شدن به عذاب الهى</w:t>
      </w:r>
    </w:p>
    <w:p>
      <w:pPr>
        <w:pStyle w:val="BookText"/>
      </w:pPr>
      <w:r>
        <w:rPr>
          <w:rFonts w:ascii="Amiri" w:hAnsi="Amiri" w:eastAsia="Amiri" w:cs="Amiri"/>
          <w:lang w:bidi="ar-SA"/>
          <w:color w:val="111111"/>
          <w:sz w:val="28"/>
          <w:szCs w:val="28"/>
          <w:rtl/>
        </w:rPr>
        <w:t xml:space="preserve">يدخل من يشاء فى رحمته و الظلمين أعدّ لهم عذابًا أليمًا</w:t>
      </w:r>
    </w:p>
    <w:p>
      <w:pPr>
        <w:pStyle w:val="BookText"/>
      </w:pPr>
      <w:r>
        <w:rPr>
          <w:rFonts w:ascii="IRNazanin" w:hAnsi="IRNazanin" w:eastAsia="IRNazanin" w:cs="IRNazanin"/>
          <w:lang w:bidi="fa-IR"/>
          <w:color w:val="111111"/>
          <w:sz w:val="28"/>
          <w:szCs w:val="28"/>
          <w:rtl/>
        </w:rPr>
        <w:t xml:space="preserve">از جمله «فمن شاء اتّخذ إلى ربّه سبيلاً» و عبارت «يدخل من يشاء. ..» استفاده مى شود كه بشر، داراى نوعى اراده و مشيت است. بر اين اساس مى توان گفت: همين امر در بهره مندى او از رحمت خداوند و يا گرفتار شدنش به عذاب الهى، تأثير خواهد گذاشت.</w:t>
      </w:r>
    </w:p>
    <w:p>
      <w:pPr>
        <w:pStyle w:val="Heading3"/>
      </w:pPr>
      <w:bookmarkStart w:id="425" w:name="_Toc183"/>
      <w:r>
        <w:t>133- زمينه رحمت دنيوى</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- 57 - 28 - 7</w:t>
      </w:r>
    </w:p>
    <w:p>
      <w:pPr>
        <w:pStyle w:val="BookText"/>
      </w:pPr>
      <w:r>
        <w:rPr>
          <w:rFonts w:ascii="IRNazanin" w:hAnsi="IRNazanin" w:eastAsia="IRNazanin" w:cs="IRNazanin"/>
          <w:lang w:bidi="fa-IR"/>
          <w:color w:val="111111"/>
          <w:sz w:val="28"/>
          <w:szCs w:val="28"/>
          <w:rtl/>
        </w:rPr>
        <w:t xml:space="preserve">7 - رعايت تقواى الهى و ايمان راستين به پيامبراكرم (صلی الله علیه و آله) ( تبعيت كامل از آن حضرت ) ، موجب دسيابى انسان به رحمت گسترده الهى ; هم در دنيا و هم در آخرت</w:t>
      </w:r>
    </w:p>
    <w:p>
      <w:pPr>
        <w:pStyle w:val="BookText"/>
      </w:pPr>
      <w:r>
        <w:rPr>
          <w:rFonts w:ascii="Amiri" w:hAnsi="Amiri" w:eastAsia="Amiri" w:cs="Amiri"/>
          <w:lang w:bidi="ar-SA"/>
          <w:color w:val="111111"/>
          <w:sz w:val="28"/>
          <w:szCs w:val="28"/>
          <w:rtl/>
        </w:rPr>
        <w:t xml:space="preserve">اتّقوا اللّه و ءامنوا برسوله يؤتكم كفلين من رحمته</w:t>
      </w:r>
    </w:p>
    <w:p>
      <w:pPr>
        <w:pStyle w:val="BookText"/>
      </w:pPr>
      <w:r>
        <w:rPr>
          <w:rFonts w:ascii="IRNazanin" w:hAnsi="IRNazanin" w:eastAsia="IRNazanin" w:cs="IRNazanin"/>
          <w:lang w:bidi="fa-IR"/>
          <w:color w:val="111111"/>
          <w:sz w:val="28"/>
          <w:szCs w:val="28"/>
          <w:rtl/>
        </w:rPr>
        <w:t xml:space="preserve">برداشت ياد شده بدان احتمال است كه مقصود از دو بهره (كفلين) يكى بهره دنيوى و ديگرى بهره اخروى باشد. ذكر اين نكته ضرورى است كه اضافه در «رحمته» تشريفيّه و بيانگر آن است كه رحمتى كه مؤمنان راستين در دنيا و آخرت از آن بهره مند مى شوند، رحمتى ويژه و گسترده است.</w:t>
      </w:r>
    </w:p>
    <w:p>
      <w:pPr>
        <w:pStyle w:val="Heading3"/>
      </w:pPr>
      <w:bookmarkStart w:id="426" w:name="_Toc184"/>
      <w:r>
        <w:t>134- زمينه سازى رحمت خدا</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- 12 - 53 - 10</w:t>
      </w:r>
    </w:p>
    <w:p>
      <w:pPr>
        <w:pStyle w:val="BookText"/>
      </w:pPr>
      <w:r>
        <w:rPr>
          <w:rFonts w:ascii="Amiri" w:hAnsi="Amiri" w:eastAsia="Amiri" w:cs="Amiri"/>
          <w:lang w:bidi="ar-SA"/>
          <w:color w:val="111111"/>
          <w:sz w:val="28"/>
          <w:szCs w:val="28"/>
          <w:rtl/>
        </w:rPr>
        <w:t xml:space="preserve">10- ضرورت هوشيارى در برابر تمايلات نفسانى و لزوم فراهم آوردن زمينه هاى جلب رحمت الهى براى مصون ماندن از خطرات آن</w:t>
      </w:r>
    </w:p>
    <w:p>
      <w:pPr>
        <w:pStyle w:val="BookText"/>
      </w:pPr>
      <w:r>
        <w:rPr>
          <w:rFonts w:ascii="Amiri" w:hAnsi="Amiri" w:eastAsia="Amiri" w:cs="Amiri"/>
          <w:lang w:bidi="ar-SA"/>
          <w:color w:val="111111"/>
          <w:sz w:val="28"/>
          <w:szCs w:val="28"/>
          <w:rtl/>
        </w:rPr>
        <w:t xml:space="preserve">إن النفس لأمّارة بالسوء إلاّ ما رحم ربى</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7" w:name="pg6097_46451"/>
    <w:bookmarkEnd w:id="67"/>
    <w:p>
      <w:pPr>
        <w:pStyle w:val="Heading3"/>
      </w:pPr>
      <w:bookmarkStart w:id="427" w:name="_Toc185"/>
      <w:r>
        <w:t>135- زمينه محروميت از رحمت</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- 19 - 45 - 14</w:t>
      </w:r>
    </w:p>
    <w:p>
      <w:pPr>
        <w:pStyle w:val="BookText"/>
      </w:pPr>
      <w:r>
        <w:rPr>
          <w:rFonts w:ascii="IRNazanin" w:hAnsi="IRNazanin" w:eastAsia="IRNazanin" w:cs="IRNazanin"/>
          <w:lang w:bidi="fa-IR"/>
          <w:color w:val="111111"/>
          <w:sz w:val="28"/>
          <w:szCs w:val="28"/>
          <w:rtl/>
        </w:rPr>
        <w:t xml:space="preserve">14- روى گردانى از پرستش خداوند ، زمينه ساز محروميت از رحمت واسعه او است .</w:t>
      </w:r>
    </w:p>
    <w:p>
      <w:pPr>
        <w:pStyle w:val="BookText"/>
      </w:pPr>
      <w:r>
        <w:rPr>
          <w:rFonts w:ascii="Amiri" w:hAnsi="Amiri" w:eastAsia="Amiri" w:cs="Amiri"/>
          <w:lang w:bidi="ar-SA"/>
          <w:color w:val="111111"/>
          <w:sz w:val="28"/>
          <w:szCs w:val="28"/>
          <w:rtl/>
        </w:rPr>
        <w:t xml:space="preserve">يأبت إنّى أخاف أن يمسّك عذاب من الرحمن</w:t>
      </w:r>
    </w:p>
    <w:p>
      <w:pPr>
        <w:pStyle w:val="Heading3"/>
      </w:pPr>
      <w:bookmarkStart w:id="428" w:name="_Toc186"/>
      <w:r>
        <w:t>136- سرزنش يأس از رحمت خدا</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- 15 - 55 - 3</w:t>
      </w:r>
    </w:p>
    <w:p>
      <w:pPr>
        <w:pStyle w:val="BookText"/>
      </w:pPr>
      <w:r>
        <w:rPr>
          <w:rFonts w:ascii="IRNazanin" w:hAnsi="IRNazanin" w:eastAsia="IRNazanin" w:cs="IRNazanin"/>
          <w:lang w:bidi="fa-IR"/>
          <w:color w:val="111111"/>
          <w:sz w:val="28"/>
          <w:szCs w:val="28"/>
          <w:rtl/>
        </w:rPr>
        <w:t xml:space="preserve">3- يأس از لطف و رحمت خداوند ، نكوهيده و ناپسند است .</w:t>
      </w:r>
    </w:p>
    <w:p>
      <w:pPr>
        <w:pStyle w:val="BookText"/>
      </w:pPr>
      <w:r>
        <w:rPr>
          <w:rFonts w:ascii="Amiri" w:hAnsi="Amiri" w:eastAsia="Amiri" w:cs="Amiri"/>
          <w:lang w:bidi="ar-SA"/>
          <w:color w:val="111111"/>
          <w:sz w:val="28"/>
          <w:szCs w:val="28"/>
          <w:rtl/>
        </w:rPr>
        <w:t xml:space="preserve">فلاتكن من القنطين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- 15 - 56 - 6</w:t>
      </w:r>
    </w:p>
    <w:p>
      <w:pPr>
        <w:pStyle w:val="BookText"/>
      </w:pPr>
      <w:r>
        <w:rPr>
          <w:rFonts w:ascii="IRNazanin" w:hAnsi="IRNazanin" w:eastAsia="IRNazanin" w:cs="IRNazanin"/>
          <w:lang w:bidi="fa-IR"/>
          <w:color w:val="111111"/>
          <w:sz w:val="28"/>
          <w:szCs w:val="28"/>
          <w:rtl/>
        </w:rPr>
        <w:t xml:space="preserve">6- يأس و نااميدى از رحمت خداوند ، از گناهان بزرگ و امرى بس نكوهيده</w:t>
      </w:r>
    </w:p>
    <w:p>
      <w:pPr>
        <w:pStyle w:val="BookText"/>
      </w:pPr>
      <w:r>
        <w:rPr>
          <w:rFonts w:ascii="Amiri" w:hAnsi="Amiri" w:eastAsia="Amiri" w:cs="Amiri"/>
          <w:lang w:bidi="ar-SA"/>
          <w:color w:val="111111"/>
          <w:sz w:val="28"/>
          <w:szCs w:val="28"/>
          <w:rtl/>
        </w:rPr>
        <w:t xml:space="preserve">و من يقنط من رحمة ربّه إلاّ الضالّون</w:t>
      </w:r>
    </w:p>
    <w:p>
      <w:pPr>
        <w:pStyle w:val="BookText"/>
      </w:pPr>
      <w:r>
        <w:rPr>
          <w:rFonts w:ascii="IRNazanin" w:hAnsi="IRNazanin" w:eastAsia="IRNazanin" w:cs="IRNazanin"/>
          <w:lang w:bidi="fa-IR"/>
          <w:color w:val="111111"/>
          <w:sz w:val="28"/>
          <w:szCs w:val="28"/>
          <w:rtl/>
        </w:rPr>
        <w:t xml:space="preserve">اينكه خداوند يأس از رحمت خويش را عمل گمراهان قرار داد و مأيوسان را برابر گمراهان شمرده است، بيانگر بزرگى اين عمل است.</w:t>
      </w:r>
    </w:p>
    <w:p>
      <w:pPr>
        <w:pStyle w:val="Heading3"/>
      </w:pPr>
      <w:bookmarkStart w:id="429" w:name="_Toc187"/>
      <w:r>
        <w:t>137- سوء استفاده از رحمت خدا</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- 23 - 75 - 6</w:t>
      </w:r>
    </w:p>
    <w:p>
      <w:pPr>
        <w:pStyle w:val="BookText"/>
      </w:pPr>
      <w:r>
        <w:rPr>
          <w:rFonts w:ascii="IRNazanin" w:hAnsi="IRNazanin" w:eastAsia="IRNazanin" w:cs="IRNazanin"/>
          <w:lang w:bidi="fa-IR"/>
          <w:color w:val="111111"/>
          <w:sz w:val="28"/>
          <w:szCs w:val="28"/>
          <w:rtl/>
        </w:rPr>
        <w:t xml:space="preserve">6 - سوء استفاده كافران ، از لطف و رحمت الهى در برطرف كردن گرفتارى هاى ايشان</w:t>
      </w:r>
    </w:p>
    <w:p>
      <w:pPr>
        <w:pStyle w:val="BookText"/>
      </w:pPr>
      <w:r>
        <w:rPr>
          <w:rFonts w:ascii="Amiri" w:hAnsi="Amiri" w:eastAsia="Amiri" w:cs="Amiri"/>
          <w:lang w:bidi="ar-SA"/>
          <w:color w:val="111111"/>
          <w:sz w:val="28"/>
          <w:szCs w:val="28"/>
          <w:rtl/>
        </w:rPr>
        <w:t xml:space="preserve">و لو رحمنهم . .. للجّوا فى طغينهم يعمهون</w:t>
      </w:r>
    </w:p>
    <w:p>
      <w:pPr>
        <w:pStyle w:val="Heading3"/>
      </w:pPr>
      <w:bookmarkStart w:id="430" w:name="_Toc188"/>
      <w:r>
        <w:t>138- شرايط استفاده از رحمت</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- 16 - 89 - 18</w:t>
      </w:r>
    </w:p>
    <w:p>
      <w:pPr>
        <w:pStyle w:val="BookText"/>
      </w:pPr>
      <w:r>
        <w:rPr>
          <w:rFonts w:ascii="IRNazanin" w:hAnsi="IRNazanin" w:eastAsia="IRNazanin" w:cs="IRNazanin"/>
          <w:lang w:bidi="fa-IR"/>
          <w:color w:val="111111"/>
          <w:sz w:val="28"/>
          <w:szCs w:val="28"/>
          <w:rtl/>
        </w:rPr>
        <w:t xml:space="preserve">18- روحيه حق پذيرى ، شرط بهرهورى از هدايت ، رحمت و بشارت قرآنى</w:t>
      </w:r>
    </w:p>
    <w:p>
      <w:pPr>
        <w:pStyle w:val="BookText"/>
      </w:pPr>
      <w:r>
        <w:rPr>
          <w:rFonts w:ascii="Amiri" w:hAnsi="Amiri" w:eastAsia="Amiri" w:cs="Amiri"/>
          <w:lang w:bidi="ar-SA"/>
          <w:color w:val="111111"/>
          <w:sz w:val="28"/>
          <w:szCs w:val="28"/>
          <w:rtl/>
        </w:rPr>
        <w:t xml:space="preserve">و نزلنا عليك الكتب . .. و هدى و رحمة و بشرى للمسلمين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8" w:name="pg6097_46452"/>
    <w:bookmarkEnd w:id="68"/>
    <w:p>
      <w:pPr>
        <w:pStyle w:val="Heading3"/>
      </w:pPr>
      <w:bookmarkStart w:id="431" w:name="_Toc189"/>
      <w:r>
        <w:t>139- شرايط اميدوارى به رحمت</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- 17 - 28 - 8</w:t>
      </w:r>
    </w:p>
    <w:p>
      <w:pPr>
        <w:pStyle w:val="BookText"/>
      </w:pPr>
      <w:r>
        <w:rPr>
          <w:rFonts w:ascii="Amiri" w:hAnsi="Amiri" w:eastAsia="Amiri" w:cs="Amiri"/>
          <w:lang w:bidi="ar-SA"/>
          <w:color w:val="111111"/>
          <w:sz w:val="28"/>
          <w:szCs w:val="28"/>
          <w:rtl/>
        </w:rPr>
        <w:t xml:space="preserve">8- اميدوارى به رحمت خداوند ، بايد همراه با تلاش و كوشش باشد .</w:t>
      </w:r>
    </w:p>
    <w:p>
      <w:pPr>
        <w:pStyle w:val="BookText"/>
      </w:pPr>
      <w:r>
        <w:rPr>
          <w:rFonts w:ascii="Amiri" w:hAnsi="Amiri" w:eastAsia="Amiri" w:cs="Amiri"/>
          <w:lang w:bidi="ar-SA"/>
          <w:color w:val="111111"/>
          <w:sz w:val="28"/>
          <w:szCs w:val="28"/>
          <w:rtl/>
        </w:rPr>
        <w:t xml:space="preserve">ابتغاء رحمة من ربّك ترجوها</w:t>
      </w:r>
    </w:p>
    <w:p>
      <w:pPr>
        <w:pStyle w:val="BookText"/>
      </w:pPr>
      <w:r>
        <w:rPr>
          <w:rFonts w:ascii="Amiri" w:hAnsi="Amiri" w:eastAsia="Amiri" w:cs="Amiri"/>
          <w:lang w:bidi="ar-SA"/>
          <w:color w:val="111111"/>
          <w:sz w:val="28"/>
          <w:szCs w:val="28"/>
          <w:rtl/>
        </w:rPr>
        <w:t xml:space="preserve">«ابتغاء» به معناى داشتن تلاش و كوشش در راه رسيدن به خواسته هاست (مفردات راغب).</w:t>
      </w:r>
    </w:p>
    <w:p>
      <w:pPr>
        <w:pStyle w:val="Heading3"/>
      </w:pPr>
      <w:bookmarkStart w:id="432" w:name="_Toc190"/>
      <w:r>
        <w:t>140- شرايط رحمت بر گناهكاران</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- 16 - 110 - 18</w:t>
      </w:r>
    </w:p>
    <w:p>
      <w:pPr>
        <w:pStyle w:val="BookText"/>
      </w:pPr>
      <w:r>
        <w:rPr>
          <w:rFonts w:ascii="IRNazanin" w:hAnsi="IRNazanin" w:eastAsia="IRNazanin" w:cs="IRNazanin"/>
          <w:lang w:bidi="fa-IR"/>
          <w:color w:val="111111"/>
          <w:sz w:val="28"/>
          <w:szCs w:val="28"/>
          <w:rtl/>
        </w:rPr>
        <w:t xml:space="preserve">18- برخوردارى گناهكاران از رحمت و بخشش خداوند ، مشروط به توبه عملى و تدارك گذشته هاست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 إن ربّك من بعدها لغف</w:t>
      </w:r>
    </w:p>
    <w:p>
      <w:pPr>
        <w:pStyle w:val="Heading3"/>
      </w:pPr>
      <w:bookmarkStart w:id="433" w:name="_Toc191"/>
      <w:r>
        <w:t>141- شرايط رحمت خاص خدا</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- 7 - 156 - 19</w:t>
      </w:r>
    </w:p>
    <w:p>
      <w:pPr>
        <w:pStyle w:val="BookText"/>
      </w:pPr>
      <w:r>
        <w:rPr>
          <w:rFonts w:ascii="IRNazanin" w:hAnsi="IRNazanin" w:eastAsia="IRNazanin" w:cs="IRNazanin"/>
          <w:lang w:bidi="fa-IR"/>
          <w:color w:val="111111"/>
          <w:sz w:val="28"/>
          <w:szCs w:val="28"/>
          <w:rtl/>
        </w:rPr>
        <w:t xml:space="preserve">19 - تقواپيشگى ، پرداخت زكات و ايمان به آيات الهى ، شرط برخوردار شدن همراهان موسى در ميعادگاه مناجات ، از مغفرت و رحمت خاص الهى بود .</w:t>
      </w:r>
    </w:p>
    <w:p>
      <w:pPr>
        <w:pStyle w:val="BookText"/>
      </w:pPr>
      <w:r>
        <w:rPr>
          <w:rFonts w:ascii="Amiri" w:hAnsi="Amiri" w:eastAsia="Amiri" w:cs="Amiri"/>
          <w:lang w:bidi="ar-SA"/>
          <w:color w:val="111111"/>
          <w:sz w:val="28"/>
          <w:szCs w:val="28"/>
          <w:rtl/>
        </w:rPr>
        <w:t xml:space="preserve">فاغفرلنا و ارحمنا و أنت خير الغفرين . .. فسأكتبها للذين يتقون</w:t>
      </w:r>
    </w:p>
    <w:p>
      <w:pPr>
        <w:pStyle w:val="BookText"/>
      </w:pPr>
      <w:r>
        <w:rPr>
          <w:rFonts w:ascii="IRNazanin" w:hAnsi="IRNazanin" w:eastAsia="IRNazanin" w:cs="IRNazanin"/>
          <w:lang w:bidi="fa-IR"/>
          <w:color w:val="111111"/>
          <w:sz w:val="28"/>
          <w:szCs w:val="28"/>
          <w:rtl/>
        </w:rPr>
        <w:t xml:space="preserve">جمله «فسأكتبها . .. » پاسخى است به درخواستهاى موسى(ع) و از جمله آنهاست تقاضاى رحمت و مغفرت براى همراهان خويش در ميعادگاه مناجات</w:t>
      </w:r>
    </w:p>
    <w:p>
      <w:pPr>
        <w:pStyle w:val="Heading3"/>
      </w:pPr>
      <w:bookmarkStart w:id="434" w:name="_Toc192"/>
      <w:r>
        <w:t>142- شرايط رحمت خدا</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- 12 - 53 - 15</w:t>
      </w:r>
    </w:p>
    <w:p>
      <w:pPr>
        <w:pStyle w:val="BookText"/>
      </w:pPr>
      <w:r>
        <w:rPr>
          <w:rFonts w:ascii="IRNazanin" w:hAnsi="IRNazanin" w:eastAsia="IRNazanin" w:cs="IRNazanin"/>
          <w:lang w:bidi="fa-IR"/>
          <w:color w:val="111111"/>
          <w:sz w:val="28"/>
          <w:szCs w:val="28"/>
          <w:rtl/>
        </w:rPr>
        <w:t xml:space="preserve">15- آمرزيده شدن گناهان و خطا هاى آدمى ، شرط شمول رحمت خدا بر ايشان است .</w:t>
      </w:r>
    </w:p>
    <w:p>
      <w:pPr>
        <w:pStyle w:val="BookText"/>
      </w:pPr>
      <w:r>
        <w:rPr>
          <w:rFonts w:ascii="Amiri" w:hAnsi="Amiri" w:eastAsia="Amiri" w:cs="Amiri"/>
          <w:lang w:bidi="ar-SA"/>
          <w:color w:val="111111"/>
          <w:sz w:val="28"/>
          <w:szCs w:val="28"/>
          <w:rtl/>
        </w:rPr>
        <w:t xml:space="preserve">إن ربى غفور رحيم</w:t>
      </w:r>
    </w:p>
    <w:p>
      <w:pPr>
        <w:pStyle w:val="BookText"/>
      </w:pPr>
      <w:r>
        <w:rPr>
          <w:rFonts w:ascii="Amiri" w:hAnsi="Amiri" w:eastAsia="Amiri" w:cs="Amiri"/>
          <w:lang w:bidi="ar-SA"/>
          <w:color w:val="111111"/>
          <w:sz w:val="28"/>
          <w:szCs w:val="28"/>
          <w:rtl/>
        </w:rPr>
        <w:t xml:space="preserve">برداشت فوق، از تقدم «غفور» بر «رحيم» استفاده شده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9" w:name="pg6097_46453"/>
    <w:bookmarkEnd w:id="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- 76 - 31 - 1</w:t>
      </w:r>
    </w:p>
    <w:p>
      <w:pPr>
        <w:pStyle w:val="BookText"/>
      </w:pPr>
      <w:r>
        <w:rPr>
          <w:rFonts w:ascii="Amiri" w:hAnsi="Amiri" w:eastAsia="Amiri" w:cs="Amiri"/>
          <w:lang w:bidi="ar-SA"/>
          <w:color w:val="111111"/>
          <w:sz w:val="28"/>
          <w:szCs w:val="28"/>
          <w:rtl/>
        </w:rPr>
        <w:t xml:space="preserve">1 - بهره مندى از رحمت خداوند ، منوط به مشيت و خواست او است .</w:t>
      </w:r>
    </w:p>
    <w:p>
      <w:pPr>
        <w:pStyle w:val="BookText"/>
      </w:pPr>
      <w:r>
        <w:rPr>
          <w:rFonts w:ascii="Amiri" w:hAnsi="Amiri" w:eastAsia="Amiri" w:cs="Amiri"/>
          <w:lang w:bidi="ar-SA"/>
          <w:color w:val="111111"/>
          <w:sz w:val="28"/>
          <w:szCs w:val="28"/>
          <w:rtl/>
        </w:rPr>
        <w:t xml:space="preserve">يدخل من يشاء فى رحمته</w:t>
      </w:r>
    </w:p>
    <w:p>
      <w:pPr>
        <w:pStyle w:val="Heading3"/>
      </w:pPr>
      <w:bookmarkStart w:id="435" w:name="_Toc193"/>
      <w:r>
        <w:t>143- شرايط نزول رحمت خدا</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- 2 - 105 - 10</w:t>
      </w:r>
    </w:p>
    <w:p>
      <w:pPr>
        <w:pStyle w:val="BookText"/>
      </w:pPr>
      <w:r>
        <w:rPr>
          <w:rFonts w:ascii="IRNazanin" w:hAnsi="IRNazanin" w:eastAsia="IRNazanin" w:cs="IRNazanin"/>
          <w:lang w:bidi="fa-IR"/>
          <w:color w:val="111111"/>
          <w:sz w:val="28"/>
          <w:szCs w:val="28"/>
          <w:rtl/>
        </w:rPr>
        <w:t xml:space="preserve">10 - نزول رحمت خاص الهى بر بندگان ، مسبوق به وجود زمينه ها و شايستگيهايى در آنان است .</w:t>
      </w:r>
    </w:p>
    <w:p>
      <w:pPr>
        <w:pStyle w:val="BookText"/>
      </w:pPr>
      <w:r>
        <w:rPr>
          <w:rFonts w:ascii="Amiri" w:hAnsi="Amiri" w:eastAsia="Amiri" w:cs="Amiri"/>
          <w:lang w:bidi="ar-SA"/>
          <w:color w:val="111111"/>
          <w:sz w:val="28"/>
          <w:szCs w:val="28"/>
          <w:rtl/>
        </w:rPr>
        <w:t xml:space="preserve">و اللّه يختص برحمته من يشاء و اللّه ذوالفضل العظيم</w:t>
      </w:r>
    </w:p>
    <w:p>
      <w:pPr>
        <w:pStyle w:val="BookText"/>
      </w:pPr>
      <w:r>
        <w:rPr>
          <w:rFonts w:ascii="IRNazanin" w:hAnsi="IRNazanin" w:eastAsia="IRNazanin" w:cs="IRNazanin"/>
          <w:lang w:bidi="fa-IR"/>
          <w:color w:val="111111"/>
          <w:sz w:val="28"/>
          <w:szCs w:val="28"/>
          <w:rtl/>
        </w:rPr>
        <w:t xml:space="preserve">هدف از توصيف خداوند به دارنده فضل و بخشش بى كران، پس از «و اللّه يختص برحمته من يشاء»، بيان اين حقيقت است كه: اگر خداوند رحمت ويژه خود رابه همگان عطا نمى كند و به فرد و يا گروهى اختصاص مى دهد، نه از جهت كمبود رحمت است; بلكه وجود زمينه در انسانها، دخيل در جلب رحمت ويژه الهى است.</w:t>
      </w:r>
    </w:p>
    <w:p>
      <w:pPr>
        <w:pStyle w:val="Heading3"/>
      </w:pPr>
      <w:bookmarkStart w:id="436" w:name="_Toc194"/>
      <w:r>
        <w:t>144- شعيب(ع) و رحمت خدا</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- 11 - 90 - 11</w:t>
      </w:r>
    </w:p>
    <w:p>
      <w:pPr>
        <w:pStyle w:val="BookText"/>
      </w:pPr>
      <w:r>
        <w:rPr>
          <w:rFonts w:ascii="IRNazanin" w:hAnsi="IRNazanin" w:eastAsia="IRNazanin" w:cs="IRNazanin"/>
          <w:lang w:bidi="fa-IR"/>
          <w:color w:val="111111"/>
          <w:sz w:val="28"/>
          <w:szCs w:val="28"/>
          <w:rtl/>
        </w:rPr>
        <w:t xml:space="preserve">11- شعيب ( ع ) ، واسطه شمول رحمت خداوند بر توبه كنندگان قومش</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BookText"/>
      </w:pPr>
      <w:r>
        <w:rPr>
          <w:rFonts w:ascii="IRNazanin" w:hAnsi="IRNazanin" w:eastAsia="IRNazanin" w:cs="IRNazanin"/>
          <w:lang w:bidi="fa-IR"/>
          <w:color w:val="111111"/>
          <w:sz w:val="28"/>
          <w:szCs w:val="28"/>
          <w:rtl/>
        </w:rPr>
        <w:t xml:space="preserve">چون خطاب در «استغفروا ربكم» متوجه مردم است، ظاهر آن بود كه به جاى «إن ربى» گفته مى شد «إن ربكم . ..». اين جابه جايى مى تواند اشاره به اين نكته داشته باشد كه: خداوند به واسطه پيامبرانش، مردمان را مشمول رحمت و محبت خويش قرار مى دهد و آنان، مجراى فيض الهى بر بندگانند.</w:t>
      </w:r>
    </w:p>
    <w:p>
      <w:pPr>
        <w:pStyle w:val="Heading3"/>
      </w:pPr>
      <w:bookmarkStart w:id="437" w:name="_Toc195"/>
      <w:r>
        <w:t>145- شگفتى يأس از رحمت خدا</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- 30 - 36 - 9،13</w:t>
      </w:r>
    </w:p>
    <w:p>
      <w:pPr>
        <w:pStyle w:val="BookText"/>
      </w:pPr>
      <w:r>
        <w:rPr>
          <w:rFonts w:ascii="IRNazanin" w:hAnsi="IRNazanin" w:eastAsia="IRNazanin" w:cs="IRNazanin"/>
          <w:lang w:bidi="fa-IR"/>
          <w:color w:val="111111"/>
          <w:sz w:val="28"/>
          <w:szCs w:val="28"/>
          <w:rtl/>
        </w:rPr>
        <w:t xml:space="preserve">9 - دل خوش شدن به مظاهر مادى دنيا ، به هنگام برخوردارى از آنها ، و مأيوس شدن از رحمت خدا ، با از دست دادن امكانات ، ناپسند و مذموم است .</w:t>
      </w:r>
    </w:p>
    <w:p>
      <w:pPr>
        <w:pStyle w:val="BookText"/>
      </w:pPr>
      <w:r>
        <w:rPr>
          <w:rFonts w:ascii="Amiri" w:hAnsi="Amiri" w:eastAsia="Amiri" w:cs="Amiri"/>
          <w:lang w:bidi="ar-SA"/>
          <w:color w:val="111111"/>
          <w:sz w:val="28"/>
          <w:szCs w:val="28"/>
          <w:rtl/>
        </w:rPr>
        <w:t xml:space="preserve">و إذا أذقنا الناس رحمة فرحوا بها و إن تصبهم سيّئة . .. إذا هم يقنطون</w:t>
      </w:r>
    </w:p>
    <w:p>
      <w:pPr>
        <w:pStyle w:val="BookText"/>
      </w:pPr>
      <w:r>
        <w:rPr>
          <w:rFonts w:ascii="IRNazanin" w:hAnsi="IRNazanin" w:eastAsia="IRNazanin" w:cs="IRNazanin"/>
          <w:lang w:bidi="fa-IR"/>
          <w:color w:val="111111"/>
          <w:sz w:val="28"/>
          <w:szCs w:val="28"/>
          <w:rtl/>
        </w:rPr>
        <w:t xml:space="preserve">آيه، درصدد توبيخ و سرزنش چنين روحيه اى است و «إذا» كه فجاييه است، مى تواند مؤيد اين نكته باشد.</w:t>
      </w:r>
    </w:p>
    <w:p>
      <w:pPr>
        <w:pStyle w:val="BookText"/>
      </w:pPr>
      <w:r>
        <w:rPr>
          <w:rFonts w:ascii="IRNazanin" w:hAnsi="IRNazanin" w:eastAsia="IRNazanin" w:cs="IRNazanin"/>
          <w:lang w:bidi="fa-IR"/>
          <w:color w:val="111111"/>
          <w:sz w:val="28"/>
          <w:szCs w:val="28"/>
          <w:rtl/>
        </w:rPr>
        <w:t xml:space="preserve">13 - نااميد شدن از رحمت خدا ، به هنگام ابتلا به سختى ها ، به رغم مشاهده رحمت او ، امرى غير منتظره است .</w:t>
      </w:r>
    </w:p>
    <w:p>
      <w:pPr>
        <w:pStyle w:val="BookText"/>
      </w:pPr>
      <w:r>
        <w:rPr>
          <w:rFonts w:ascii="Amiri" w:hAnsi="Amiri" w:eastAsia="Amiri" w:cs="Amiri"/>
          <w:lang w:bidi="ar-SA"/>
          <w:color w:val="111111"/>
          <w:sz w:val="28"/>
          <w:szCs w:val="28"/>
          <w:rtl/>
        </w:rPr>
        <w:t xml:space="preserve">و إذا أذقنا الناس رحمة . .. و إن تصبهم سيّئة ... إذا هم يقنطون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0" w:name="pg6097_46454"/>
    <w:bookmarkEnd w:id="70"/>
    <w:p>
      <w:pPr>
        <w:pStyle w:val="Heading3"/>
      </w:pPr>
      <w:bookmarkStart w:id="438" w:name="_Toc196"/>
      <w:r>
        <w:t>146- عذاب با رحمت</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- 2 - 210 - 4</w:t>
      </w:r>
    </w:p>
    <w:p>
      <w:pPr>
        <w:pStyle w:val="BookText"/>
      </w:pPr>
      <w:r>
        <w:rPr>
          <w:rFonts w:ascii="IRNazanin" w:hAnsi="IRNazanin" w:eastAsia="IRNazanin" w:cs="IRNazanin"/>
          <w:lang w:bidi="fa-IR"/>
          <w:color w:val="111111"/>
          <w:sz w:val="28"/>
          <w:szCs w:val="28"/>
          <w:rtl/>
        </w:rPr>
        <w:t xml:space="preserve">4 - عذاب الهى بر متمرّدان ، با پوشش رحمت</w:t>
      </w:r>
    </w:p>
    <w:p>
      <w:pPr>
        <w:pStyle w:val="BookText"/>
      </w:pPr>
      <w:r>
        <w:rPr>
          <w:rFonts w:ascii="Amiri" w:hAnsi="Amiri" w:eastAsia="Amiri" w:cs="Amiri"/>
          <w:lang w:bidi="ar-SA"/>
          <w:color w:val="111111"/>
          <w:sz w:val="28"/>
          <w:szCs w:val="28"/>
          <w:rtl/>
        </w:rPr>
        <w:t xml:space="preserve">هل ينظرون الا ان يأتيهم اللّه فى ظلل من الغمام</w:t>
      </w:r>
    </w:p>
    <w:p>
      <w:pPr>
        <w:pStyle w:val="BookText"/>
      </w:pPr>
      <w:r>
        <w:rPr>
          <w:rFonts w:ascii="Amiri" w:hAnsi="Amiri" w:eastAsia="Amiri" w:cs="Amiri"/>
          <w:lang w:bidi="ar-SA"/>
          <w:color w:val="111111"/>
          <w:sz w:val="28"/>
          <w:szCs w:val="28"/>
          <w:rtl/>
        </w:rPr>
        <w:t xml:space="preserve">با توجّه به اينكه ابر، مظهر رحمت خداوند است ; امّا در آيه مزبور، به عنوان وسيله اى براى عذاب الهى معرّفى شده است.</w:t>
      </w:r>
    </w:p>
    <w:p>
      <w:pPr>
        <w:pStyle w:val="Heading3"/>
      </w:pPr>
      <w:bookmarkStart w:id="439" w:name="_Toc197"/>
      <w:r>
        <w:t>147- عظمت رحمت خدا</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- 15 - 50 - 5</w:t>
      </w:r>
    </w:p>
    <w:p>
      <w:pPr>
        <w:pStyle w:val="BookText"/>
      </w:pPr>
      <w:r>
        <w:rPr>
          <w:rFonts w:ascii="IRNazanin" w:hAnsi="IRNazanin" w:eastAsia="IRNazanin" w:cs="IRNazanin"/>
          <w:lang w:bidi="fa-IR"/>
          <w:color w:val="111111"/>
          <w:sz w:val="28"/>
          <w:szCs w:val="28"/>
          <w:rtl/>
        </w:rPr>
        <w:t xml:space="preserve">5- لطف و قهر الهى ، فوق همه لطف ها و قهرهاست .</w:t>
      </w:r>
    </w:p>
    <w:p>
      <w:pPr>
        <w:pStyle w:val="BookText"/>
      </w:pPr>
      <w:r>
        <w:rPr>
          <w:rFonts w:ascii="Amiri" w:hAnsi="Amiri" w:eastAsia="Amiri" w:cs="Amiri"/>
          <w:lang w:bidi="ar-SA"/>
          <w:color w:val="111111"/>
          <w:sz w:val="28"/>
          <w:szCs w:val="28"/>
          <w:rtl/>
        </w:rPr>
        <w:t xml:space="preserve">نبّىء عبادى أنى أنا الغفور الرحيم . و أن عذابى هو العذاب الأليم</w:t>
      </w:r>
    </w:p>
    <w:p>
      <w:pPr>
        <w:pStyle w:val="BookText"/>
      </w:pPr>
      <w:r>
        <w:rPr>
          <w:rFonts w:ascii="IRNazanin" w:hAnsi="IRNazanin" w:eastAsia="IRNazanin" w:cs="IRNazanin"/>
          <w:lang w:bidi="fa-IR"/>
          <w:color w:val="111111"/>
          <w:sz w:val="28"/>
          <w:szCs w:val="28"/>
          <w:rtl/>
        </w:rPr>
        <w:t xml:space="preserve">از جمله هاى اسمى «أنى أنا. ..» و «أن عذابى ...» با آوردن حرف تأكيد «أنّ» و ذكر ضمير فصل و آوردن لام در خبر، بالاترين تأكيد را دارد و حامل اين نكته است كه غفران و رحمت (لطف) خداوند و عذاب (قهر) او به گونه اى است كه هيچ رادع و مانعى براى تحقق آنها وجود ندارد و نيز هر لطف و قهرى كه تصور شود، با لطف و قهر او قابل مقايسه نيست.</w:t>
      </w:r>
    </w:p>
    <w:p>
      <w:pPr>
        <w:pStyle w:val="Heading3"/>
      </w:pPr>
      <w:bookmarkStart w:id="440" w:name="_Toc198"/>
      <w:r>
        <w:t>148- علم اميدواران به رحمت خدا</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- 39 - 9 - 15</w:t>
      </w:r>
    </w:p>
    <w:p>
      <w:pPr>
        <w:pStyle w:val="BookText"/>
      </w:pPr>
      <w:r>
        <w:rPr>
          <w:rFonts w:ascii="IRNazanin" w:hAnsi="IRNazanin" w:eastAsia="IRNazanin" w:cs="IRNazanin"/>
          <w:lang w:bidi="fa-IR"/>
          <w:color w:val="111111"/>
          <w:sz w:val="28"/>
          <w:szCs w:val="28"/>
          <w:rtl/>
        </w:rPr>
        <w:t xml:space="preserve">15 - شب زنده داران عابد و آخرت جويان اميدوار به رحمت الهى ، عالمان راستين و آگاهان به حقايق هستى اند .</w:t>
      </w:r>
    </w:p>
    <w:p>
      <w:pPr>
        <w:pStyle w:val="BookText"/>
      </w:pPr>
      <w:r>
        <w:rPr>
          <w:rFonts w:ascii="Amiri" w:hAnsi="Amiri" w:eastAsia="Amiri" w:cs="Amiri"/>
          <w:lang w:bidi="ar-SA"/>
          <w:color w:val="111111"/>
          <w:sz w:val="28"/>
          <w:szCs w:val="28"/>
          <w:rtl/>
        </w:rPr>
        <w:t xml:space="preserve">أمّن هو قنت ءاناء الّيل. .. و يرجوا رحمة ربّه قل هل يستوى الذين يعلمون و الذين</w:t>
      </w:r>
    </w:p>
    <w:p>
      <w:pPr>
        <w:pStyle w:val="BookText"/>
      </w:pPr>
      <w:r>
        <w:rPr>
          <w:rFonts w:ascii="Amiri" w:hAnsi="Amiri" w:eastAsia="Amiri" w:cs="Amiri"/>
          <w:lang w:bidi="ar-SA"/>
          <w:color w:val="111111"/>
          <w:sz w:val="28"/>
          <w:szCs w:val="28"/>
          <w:rtl/>
        </w:rPr>
        <w:t xml:space="preserve">برداشت بالا مبتنى بر اين احتمال است كه «الذين يعلمون»، اشاره به كسانى داشته باشد كه در صدر آيه شريفه از آنان سخن به ميان آمده است.</w:t>
      </w:r>
    </w:p>
    <w:p>
      <w:pPr>
        <w:pStyle w:val="Heading3"/>
      </w:pPr>
      <w:bookmarkStart w:id="441" w:name="_Toc199"/>
      <w:r>
        <w:t>149- عموميت رحمت</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- 13 - 6 - 9</w:t>
      </w:r>
    </w:p>
    <w:p>
      <w:pPr>
        <w:pStyle w:val="BookText"/>
      </w:pPr>
      <w:r>
        <w:rPr>
          <w:rFonts w:ascii="IRNazanin" w:hAnsi="IRNazanin" w:eastAsia="IRNazanin" w:cs="IRNazanin"/>
          <w:lang w:bidi="fa-IR"/>
          <w:color w:val="111111"/>
          <w:sz w:val="28"/>
          <w:szCs w:val="28"/>
          <w:rtl/>
        </w:rPr>
        <w:t xml:space="preserve">9- ظلم و ستم كارى مردم ، مانع رحمت گسترى خداوند نخواهد شد .</w:t>
      </w:r>
    </w:p>
    <w:p>
      <w:pPr>
        <w:pStyle w:val="BookText"/>
      </w:pPr>
      <w:r>
        <w:rPr>
          <w:rFonts w:ascii="Amiri" w:hAnsi="Amiri" w:eastAsia="Amiri" w:cs="Amiri"/>
          <w:lang w:bidi="ar-SA"/>
          <w:color w:val="111111"/>
          <w:sz w:val="28"/>
          <w:szCs w:val="28"/>
          <w:rtl/>
        </w:rPr>
        <w:t xml:space="preserve">إن ربك لذو مغفرة للناس على ظلمهم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1" w:name="pg6097_46455"/>
    <w:bookmarkEnd w:id="71"/>
    <w:p>
      <w:pPr>
        <w:pStyle w:val="Heading3"/>
      </w:pPr>
      <w:bookmarkStart w:id="442" w:name="_Toc200"/>
      <w:r>
        <w:t>150- عموميت رحمت خدا</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- 4 - 64 - 18</w:t>
      </w:r>
    </w:p>
    <w:p>
      <w:pPr>
        <w:pStyle w:val="BookText"/>
      </w:pPr>
      <w:r>
        <w:rPr>
          <w:rFonts w:ascii="IRNazanin" w:hAnsi="IRNazanin" w:eastAsia="IRNazanin" w:cs="IRNazanin"/>
          <w:lang w:bidi="fa-IR"/>
          <w:color w:val="111111"/>
          <w:sz w:val="28"/>
          <w:szCs w:val="28"/>
          <w:rtl/>
        </w:rPr>
        <w:t xml:space="preserve">18 - اميد پذيرش توبه و نزول رحمت الهى براى همگان ، حتّى منافقان</w:t>
      </w:r>
    </w:p>
    <w:p>
      <w:pPr>
        <w:pStyle w:val="BookText"/>
      </w:pPr>
      <w:r>
        <w:rPr>
          <w:rFonts w:ascii="Amiri" w:hAnsi="Amiri" w:eastAsia="Amiri" w:cs="Amiri"/>
          <w:lang w:bidi="ar-SA"/>
          <w:color w:val="111111"/>
          <w:sz w:val="28"/>
          <w:szCs w:val="28"/>
          <w:rtl/>
        </w:rPr>
        <w:t xml:space="preserve">رايت المنافقين يصدّون . .. فاستغفروا اللّه و استغفر لهم الرّسول لوجدوا اللّه توّ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- 5 - 71 - 16</w:t>
      </w:r>
    </w:p>
    <w:p>
      <w:pPr>
        <w:pStyle w:val="BookText"/>
      </w:pPr>
      <w:r>
        <w:rPr>
          <w:rFonts w:ascii="Amiri" w:hAnsi="Amiri" w:eastAsia="Amiri" w:cs="Amiri"/>
          <w:lang w:bidi="ar-SA"/>
          <w:color w:val="111111"/>
          <w:sz w:val="28"/>
          <w:szCs w:val="28"/>
          <w:rtl/>
        </w:rPr>
        <w:t xml:space="preserve">16 - امكان شمول رحمت و مغفرت الهى حتى بر جوامع منحط و آلوده به خون انبيا</w:t>
      </w:r>
    </w:p>
    <w:p>
      <w:pPr>
        <w:pStyle w:val="BookText"/>
      </w:pPr>
      <w:r>
        <w:rPr>
          <w:rFonts w:ascii="Amiri" w:hAnsi="Amiri" w:eastAsia="Amiri" w:cs="Amiri"/>
          <w:lang w:bidi="ar-SA"/>
          <w:color w:val="111111"/>
          <w:sz w:val="28"/>
          <w:szCs w:val="28"/>
          <w:rtl/>
        </w:rPr>
        <w:t xml:space="preserve">فريقاً يقتلون . .. فعموا و صموا ثم تاب اللّه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- 30 - 34 - 7</w:t>
      </w:r>
    </w:p>
    <w:p>
      <w:pPr>
        <w:pStyle w:val="BookText"/>
      </w:pPr>
      <w:r>
        <w:rPr>
          <w:rFonts w:ascii="IRNazanin" w:hAnsi="IRNazanin" w:eastAsia="IRNazanin" w:cs="IRNazanin"/>
          <w:lang w:bidi="fa-IR"/>
          <w:color w:val="111111"/>
          <w:sz w:val="28"/>
          <w:szCs w:val="28"/>
          <w:rtl/>
        </w:rPr>
        <w:t xml:space="preserve">7 - تمامى انسان ها ، حتّى مشركان ناسپاس از رحمت خداوند ، برخوردارند .</w:t>
      </w:r>
    </w:p>
    <w:p>
      <w:pPr>
        <w:pStyle w:val="BookText"/>
      </w:pPr>
      <w:r>
        <w:rPr>
          <w:rFonts w:ascii="Amiri" w:hAnsi="Amiri" w:eastAsia="Amiri" w:cs="Amiri"/>
          <w:lang w:bidi="ar-SA"/>
          <w:color w:val="111111"/>
          <w:sz w:val="28"/>
          <w:szCs w:val="28"/>
          <w:rtl/>
        </w:rPr>
        <w:t xml:space="preserve">إذا أذاقهم منه رحمة . .. ليكفروا بما ءاتينهم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- 41 - 2 - 8</w:t>
      </w:r>
    </w:p>
    <w:p>
      <w:pPr>
        <w:pStyle w:val="BookText"/>
      </w:pPr>
      <w:r>
        <w:rPr>
          <w:rFonts w:ascii="IRNazanin" w:hAnsi="IRNazanin" w:eastAsia="IRNazanin" w:cs="IRNazanin"/>
          <w:lang w:bidi="fa-IR"/>
          <w:color w:val="111111"/>
          <w:sz w:val="28"/>
          <w:szCs w:val="28"/>
          <w:rtl/>
        </w:rPr>
        <w:t xml:space="preserve">8 - هدف از نزول قرآن ، دستيابى همگان به رحمت الهى است .</w:t>
      </w:r>
    </w:p>
    <w:p>
      <w:pPr>
        <w:pStyle w:val="BookText"/>
      </w:pPr>
      <w:r>
        <w:rPr>
          <w:rFonts w:ascii="Amiri" w:hAnsi="Amiri" w:eastAsia="Amiri" w:cs="Amiri"/>
          <w:lang w:bidi="ar-SA"/>
          <w:color w:val="111111"/>
          <w:sz w:val="28"/>
          <w:szCs w:val="28"/>
          <w:rtl/>
        </w:rPr>
        <w:t xml:space="preserve">تنزيل من الرحمن الرحيم</w:t>
      </w:r>
    </w:p>
    <w:p>
      <w:pPr>
        <w:pStyle w:val="BookText"/>
      </w:pPr>
      <w:r>
        <w:rPr>
          <w:rFonts w:ascii="IRNazanin" w:hAnsi="IRNazanin" w:eastAsia="IRNazanin" w:cs="IRNazanin"/>
          <w:lang w:bidi="fa-IR"/>
          <w:color w:val="111111"/>
          <w:sz w:val="28"/>
          <w:szCs w:val="28"/>
          <w:rtl/>
        </w:rPr>
        <w:t xml:space="preserve">از آن جاكه نزول قرآن از رحمت الهى سرچشمه گرفته، به دست مى آيد كه هدف از نزول، ايجاد زمينه براى دستيابى همگان به رحمت الهى مى باشد.</w:t>
      </w:r>
    </w:p>
    <w:p>
      <w:pPr>
        <w:pStyle w:val="Heading3"/>
      </w:pPr>
      <w:bookmarkStart w:id="443" w:name="_Toc201"/>
      <w:r>
        <w:t>151- عوامل اميدوارى به رحمت خدا</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- 15 - 56 - 7</w:t>
      </w:r>
    </w:p>
    <w:p>
      <w:pPr>
        <w:pStyle w:val="BookText"/>
      </w:pPr>
      <w:r>
        <w:rPr>
          <w:rFonts w:ascii="IRNazanin" w:hAnsi="IRNazanin" w:eastAsia="IRNazanin" w:cs="IRNazanin"/>
          <w:lang w:bidi="fa-IR"/>
          <w:color w:val="111111"/>
          <w:sz w:val="28"/>
          <w:szCs w:val="28"/>
          <w:rtl/>
        </w:rPr>
        <w:t xml:space="preserve">7- هدايت و شناخت پروردگار ، موجب اميدوارى به رحمت او و زداينده هرگونه يأس و نااميدى</w:t>
      </w:r>
    </w:p>
    <w:p>
      <w:pPr>
        <w:pStyle w:val="BookText"/>
      </w:pPr>
      <w:r>
        <w:rPr>
          <w:rFonts w:ascii="Amiri" w:hAnsi="Amiri" w:eastAsia="Amiri" w:cs="Amiri"/>
          <w:lang w:bidi="ar-SA"/>
          <w:color w:val="111111"/>
          <w:sz w:val="28"/>
          <w:szCs w:val="28"/>
          <w:rtl/>
        </w:rPr>
        <w:t xml:space="preserve">و من يقنط من رحمة ربّه إلاّ الضالّون</w:t>
      </w:r>
    </w:p>
    <w:p>
      <w:pPr>
        <w:pStyle w:val="BookText"/>
      </w:pPr>
      <w:r>
        <w:rPr>
          <w:rFonts w:ascii="IRNazanin" w:hAnsi="IRNazanin" w:eastAsia="IRNazanin" w:cs="IRNazanin"/>
          <w:lang w:bidi="fa-IR"/>
          <w:color w:val="111111"/>
          <w:sz w:val="28"/>
          <w:szCs w:val="28"/>
          <w:rtl/>
        </w:rPr>
        <w:t xml:space="preserve">حضرت ابراهيم(ع) يأس از رحمت پروردگار را معلول گمراهى و نشناختن پروردگار دانست. بنابراين هدايت و شناخت پروردگار، مى تواند موجب اميدوارى به رحمت خدا و عامل از بين رفتن يأس شود.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2" w:name="pg6097_46456"/>
    <w:bookmarkEnd w:id="72"/>
    <w:p>
      <w:pPr>
        <w:pStyle w:val="Heading3"/>
      </w:pPr>
      <w:bookmarkStart w:id="444" w:name="_Toc202"/>
      <w:r>
        <w:t>152- عوامل جلب رحمت</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- 6 - 155 - 5</w:t>
      </w:r>
    </w:p>
    <w:p>
      <w:pPr>
        <w:pStyle w:val="BookText"/>
      </w:pPr>
      <w:r>
        <w:rPr>
          <w:rFonts w:ascii="IRNazanin" w:hAnsi="IRNazanin" w:eastAsia="IRNazanin" w:cs="IRNazanin"/>
          <w:lang w:bidi="fa-IR"/>
          <w:color w:val="111111"/>
          <w:sz w:val="28"/>
          <w:szCs w:val="28"/>
          <w:rtl/>
        </w:rPr>
        <w:t xml:space="preserve">5 - پيروى از قرآن و پرهيز از مخالفت با آن، زمينه ساز جلب رحمت الهى است.</w:t>
      </w:r>
    </w:p>
    <w:p>
      <w:pPr>
        <w:pStyle w:val="BookText"/>
      </w:pPr>
      <w:r>
        <w:rPr>
          <w:rFonts w:ascii="Amiri" w:hAnsi="Amiri" w:eastAsia="Amiri" w:cs="Amiri"/>
          <w:lang w:bidi="ar-SA"/>
          <w:color w:val="111111"/>
          <w:sz w:val="28"/>
          <w:szCs w:val="28"/>
          <w:rtl/>
        </w:rPr>
        <w:t xml:space="preserve">فاتبعوه و اتقوا لعلكم ترحمون</w:t>
      </w:r>
    </w:p>
    <w:p>
      <w:pPr>
        <w:pStyle w:val="Heading3"/>
      </w:pPr>
      <w:bookmarkStart w:id="445" w:name="_Toc203"/>
      <w:r>
        <w:t>153- عوامل جلب رحمت خدا</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- 30 - 46 - 3</w:t>
      </w:r>
    </w:p>
    <w:p>
      <w:pPr>
        <w:pStyle w:val="BookText"/>
      </w:pPr>
      <w:r>
        <w:rPr>
          <w:rFonts w:ascii="IRNazanin" w:hAnsi="IRNazanin" w:eastAsia="IRNazanin" w:cs="IRNazanin"/>
          <w:lang w:bidi="fa-IR"/>
          <w:color w:val="111111"/>
          <w:sz w:val="28"/>
          <w:szCs w:val="28"/>
          <w:rtl/>
        </w:rPr>
        <w:t xml:space="preserve">3 - باد ها ، داراى نقشى بس مهم در بهره مندى انسان ها از رحمت ها و مواهب الهى اند .</w:t>
      </w:r>
    </w:p>
    <w:p>
      <w:pPr>
        <w:pStyle w:val="BookText"/>
      </w:pPr>
      <w:r>
        <w:rPr>
          <w:rFonts w:ascii="Amiri" w:hAnsi="Amiri" w:eastAsia="Amiri" w:cs="Amiri"/>
          <w:lang w:bidi="ar-SA"/>
          <w:color w:val="111111"/>
          <w:sz w:val="28"/>
          <w:szCs w:val="28"/>
          <w:rtl/>
        </w:rPr>
        <w:t xml:space="preserve">و من ءايته أن يرسل الرياح . .. و ليذيقكم من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- 64 - 14 - 13</w:t>
      </w:r>
    </w:p>
    <w:p>
      <w:pPr>
        <w:pStyle w:val="BookText"/>
      </w:pPr>
      <w:r>
        <w:rPr>
          <w:rFonts w:ascii="IRNazanin" w:hAnsi="IRNazanin" w:eastAsia="IRNazanin" w:cs="IRNazanin"/>
          <w:lang w:bidi="fa-IR"/>
          <w:color w:val="111111"/>
          <w:sz w:val="28"/>
          <w:szCs w:val="28"/>
          <w:rtl/>
        </w:rPr>
        <w:t xml:space="preserve">13 - عفو ، گذشت و چشم پوشى از دشمنى ها و خطا هاى همسران و فرزندان ، عامل جلب غفران و رحمت خداوند است .</w:t>
      </w:r>
    </w:p>
    <w:p>
      <w:pPr>
        <w:pStyle w:val="BookText"/>
      </w:pPr>
      <w:r>
        <w:rPr>
          <w:rFonts w:ascii="Amiri" w:hAnsi="Amiri" w:eastAsia="Amiri" w:cs="Amiri"/>
          <w:lang w:bidi="ar-SA"/>
          <w:color w:val="111111"/>
          <w:sz w:val="28"/>
          <w:szCs w:val="28"/>
          <w:rtl/>
        </w:rPr>
        <w:t xml:space="preserve">و إن تعفوا و تصفحوا و تغفروا فإنّ اللّه غفور رحيم</w:t>
      </w:r>
    </w:p>
    <w:p>
      <w:pPr>
        <w:pStyle w:val="Heading3"/>
      </w:pPr>
      <w:bookmarkStart w:id="446" w:name="_Toc204"/>
      <w:r>
        <w:t>154- عوامل رحمت</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- 10 - 12 - 7</w:t>
      </w:r>
    </w:p>
    <w:p>
      <w:pPr>
        <w:pStyle w:val="BookText"/>
      </w:pPr>
      <w:r>
        <w:rPr>
          <w:rFonts w:ascii="IRNazanin" w:hAnsi="IRNazanin" w:eastAsia="IRNazanin" w:cs="IRNazanin"/>
          <w:lang w:bidi="fa-IR"/>
          <w:color w:val="111111"/>
          <w:sz w:val="28"/>
          <w:szCs w:val="28"/>
          <w:rtl/>
        </w:rPr>
        <w:t xml:space="preserve">7 - نيايش خالصانه به درگاه خدا ، عامل جلب رحمت او و مايه رفع گرفتاريهاست .</w:t>
      </w:r>
    </w:p>
    <w:p>
      <w:pPr>
        <w:pStyle w:val="BookText"/>
      </w:pPr>
      <w:r>
        <w:rPr>
          <w:rFonts w:ascii="Amiri" w:hAnsi="Amiri" w:eastAsia="Amiri" w:cs="Amiri"/>
          <w:lang w:bidi="ar-SA"/>
          <w:color w:val="111111"/>
          <w:sz w:val="28"/>
          <w:szCs w:val="28"/>
          <w:rtl/>
        </w:rPr>
        <w:t xml:space="preserve">و إذا مسّ الإنسن الضرّ دعانا . .. فلما كشفنا عنه ضرّه</w:t>
      </w:r>
    </w:p>
    <w:p>
      <w:pPr>
        <w:pStyle w:val="BookText"/>
      </w:pPr>
      <w:r>
        <w:rPr>
          <w:rFonts w:ascii="IRNazanin" w:hAnsi="IRNazanin" w:eastAsia="IRNazanin" w:cs="IRNazanin"/>
          <w:lang w:bidi="fa-IR"/>
          <w:color w:val="111111"/>
          <w:sz w:val="28"/>
          <w:szCs w:val="28"/>
          <w:rtl/>
        </w:rPr>
        <w:t xml:space="preserve">تفريع جمله «لما كشفنا» بر «دعانا»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- 23 - 94 - 2</w:t>
      </w:r>
    </w:p>
    <w:p>
      <w:pPr>
        <w:pStyle w:val="BookText"/>
      </w:pPr>
      <w:r>
        <w:rPr>
          <w:rFonts w:ascii="Amiri" w:hAnsi="Amiri" w:eastAsia="Amiri" w:cs="Amiri"/>
          <w:lang w:bidi="ar-SA"/>
          <w:color w:val="111111"/>
          <w:sz w:val="28"/>
          <w:szCs w:val="28"/>
          <w:rtl/>
        </w:rPr>
        <w:t xml:space="preserve">2 - التجا به ربوبيت خدا در دعا ، مؤثر در جلب رحمت او</w:t>
      </w:r>
    </w:p>
    <w:p>
      <w:pPr>
        <w:pStyle w:val="BookText"/>
      </w:pPr>
      <w:r>
        <w:rPr>
          <w:rFonts w:ascii="Amiri" w:hAnsi="Amiri" w:eastAsia="Amiri" w:cs="Amiri"/>
          <w:lang w:bidi="ar-SA"/>
          <w:color w:val="111111"/>
          <w:sz w:val="28"/>
          <w:szCs w:val="28"/>
          <w:rtl/>
        </w:rPr>
        <w:t xml:space="preserve">قل ربّ. .. ربّ فلاتجعلنى فى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- 23 - 110 - 4</w:t>
      </w:r>
    </w:p>
    <w:p>
      <w:pPr>
        <w:pStyle w:val="BookText"/>
      </w:pPr>
      <w:r>
        <w:rPr>
          <w:rFonts w:ascii="Amiri" w:hAnsi="Amiri" w:eastAsia="Amiri" w:cs="Amiri"/>
          <w:lang w:bidi="ar-SA"/>
          <w:color w:val="111111"/>
          <w:sz w:val="28"/>
          <w:szCs w:val="28"/>
          <w:rtl/>
        </w:rPr>
        <w:t xml:space="preserve">4 - ياد خدا ، مايه ره يابى انسان به صلاح و رحمت الهى</w:t>
      </w:r>
    </w:p>
    <w:p>
      <w:pPr>
        <w:pStyle w:val="BookText"/>
      </w:pPr>
      <w:r>
        <w:rPr>
          <w:rFonts w:ascii="Amiri" w:hAnsi="Amiri" w:eastAsia="Amiri" w:cs="Amiri"/>
          <w:lang w:bidi="ar-SA"/>
          <w:color w:val="111111"/>
          <w:sz w:val="28"/>
          <w:szCs w:val="28"/>
          <w:rtl/>
        </w:rPr>
        <w:t xml:space="preserve">قال اخسئوا فيها . .. حتّى أنسوكم ذكرى</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3" w:name="pg6097_46457"/>
    <w:bookmarkEnd w:id="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- 27 - 11 - 7</w:t>
      </w:r>
    </w:p>
    <w:p>
      <w:pPr>
        <w:pStyle w:val="BookText"/>
      </w:pPr>
      <w:r>
        <w:rPr>
          <w:rFonts w:ascii="IRNazanin" w:hAnsi="IRNazanin" w:eastAsia="IRNazanin" w:cs="IRNazanin"/>
          <w:lang w:bidi="fa-IR"/>
          <w:color w:val="111111"/>
          <w:sz w:val="28"/>
          <w:szCs w:val="28"/>
          <w:rtl/>
        </w:rPr>
        <w:t xml:space="preserve">7 - توبه و نيكى پس از گناه و ظلم ، موجب بهره مندى از رحمت و غفران الهى</w:t>
      </w:r>
    </w:p>
    <w:p>
      <w:pPr>
        <w:pStyle w:val="BookText"/>
      </w:pPr>
      <w:r>
        <w:rPr>
          <w:rFonts w:ascii="Amiri" w:hAnsi="Amiri" w:eastAsia="Amiri" w:cs="Amiri"/>
          <w:lang w:bidi="ar-SA"/>
          <w:color w:val="111111"/>
          <w:sz w:val="28"/>
          <w:szCs w:val="28"/>
          <w:rtl/>
        </w:rPr>
        <w:t xml:space="preserve">إلاّمن ظلم ثمّ بدّل حسنا بعد سوء فإنّى غفور رحيم</w:t>
      </w:r>
    </w:p>
    <w:p>
      <w:pPr>
        <w:pStyle w:val="Heading3"/>
      </w:pPr>
      <w:bookmarkStart w:id="447" w:name="_Toc205"/>
      <w:r>
        <w:t>155- عوامل رحمت بر اهل يقين</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- 45 - 20 - 6</w:t>
      </w:r>
    </w:p>
    <w:p>
      <w:pPr>
        <w:pStyle w:val="BookText"/>
      </w:pPr>
      <w:r>
        <w:rPr>
          <w:rFonts w:ascii="IRNazanin" w:hAnsi="IRNazanin" w:eastAsia="IRNazanin" w:cs="IRNazanin"/>
          <w:lang w:bidi="fa-IR"/>
          <w:color w:val="111111"/>
          <w:sz w:val="28"/>
          <w:szCs w:val="28"/>
          <w:rtl/>
        </w:rPr>
        <w:t xml:space="preserve">6 - روشنگرى هاى قرآن ، مايه هدايت و رحمت براى جويندگان يقين</w:t>
      </w:r>
    </w:p>
    <w:p>
      <w:pPr>
        <w:pStyle w:val="BookText"/>
      </w:pPr>
      <w:r>
        <w:rPr>
          <w:rFonts w:ascii="Amiri" w:hAnsi="Amiri" w:eastAsia="Amiri" w:cs="Amiri"/>
          <w:lang w:bidi="ar-SA"/>
          <w:color w:val="111111"/>
          <w:sz w:val="28"/>
          <w:szCs w:val="28"/>
          <w:rtl/>
        </w:rPr>
        <w:t xml:space="preserve">بصائر . .. و هدًى و رحمة لقوم يوقنون</w:t>
      </w:r>
    </w:p>
    <w:p>
      <w:pPr>
        <w:pStyle w:val="Heading3"/>
      </w:pPr>
      <w:bookmarkStart w:id="448" w:name="_Toc206"/>
      <w:r>
        <w:t>156- عوامل رحمت بر حق پذيران</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- 16 - 89 - 17</w:t>
      </w:r>
    </w:p>
    <w:p>
      <w:pPr>
        <w:pStyle w:val="BookText"/>
      </w:pPr>
      <w:r>
        <w:rPr>
          <w:rFonts w:ascii="IRNazanin" w:hAnsi="IRNazanin" w:eastAsia="IRNazanin" w:cs="IRNazanin"/>
          <w:lang w:bidi="fa-IR"/>
          <w:color w:val="111111"/>
          <w:sz w:val="28"/>
          <w:szCs w:val="28"/>
          <w:rtl/>
        </w:rPr>
        <w:t xml:space="preserve">17- قرآن ، مايه هدايت ، رحمت و بشارت براى تسليم شوندگان در برابر حق است .</w:t>
      </w:r>
    </w:p>
    <w:p>
      <w:pPr>
        <w:pStyle w:val="BookText"/>
      </w:pPr>
      <w:r>
        <w:rPr>
          <w:rFonts w:ascii="Amiri" w:hAnsi="Amiri" w:eastAsia="Amiri" w:cs="Amiri"/>
          <w:lang w:bidi="ar-SA"/>
          <w:color w:val="111111"/>
          <w:sz w:val="28"/>
          <w:szCs w:val="28"/>
          <w:rtl/>
        </w:rPr>
        <w:t xml:space="preserve">و نزّلنا عليك الكتب . .. و هدًى و رحمة و بشرى للمسلمين</w:t>
      </w:r>
    </w:p>
    <w:p>
      <w:pPr>
        <w:pStyle w:val="Heading3"/>
      </w:pPr>
      <w:bookmarkStart w:id="449" w:name="_Toc207"/>
      <w:r>
        <w:t>157- عوامل رحمت بر مؤمنان</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- 9 - 61 - 13</w:t>
      </w:r>
    </w:p>
    <w:p>
      <w:pPr>
        <w:pStyle w:val="BookText"/>
      </w:pPr>
      <w:r>
        <w:rPr>
          <w:rFonts w:ascii="IRNazanin" w:hAnsi="IRNazanin" w:eastAsia="IRNazanin" w:cs="IRNazanin"/>
          <w:lang w:bidi="fa-IR"/>
          <w:color w:val="111111"/>
          <w:sz w:val="28"/>
          <w:szCs w:val="28"/>
          <w:rtl/>
        </w:rPr>
        <w:t xml:space="preserve">13 - سعه صدر پيامبر (صلی الله علیه و آله) در گوش دادن به سخنان مردم ، مايه رحمت براى مؤمنان</w:t>
      </w:r>
    </w:p>
    <w:p>
      <w:pPr>
        <w:pStyle w:val="BookText"/>
      </w:pPr>
      <w:r>
        <w:rPr>
          <w:rFonts w:ascii="Amiri" w:hAnsi="Amiri" w:eastAsia="Amiri" w:cs="Amiri"/>
          <w:lang w:bidi="ar-SA"/>
          <w:color w:val="111111"/>
          <w:sz w:val="28"/>
          <w:szCs w:val="28"/>
          <w:rtl/>
        </w:rPr>
        <w:t xml:space="preserve">و يقولون هو أذن قل أذن خير لكم . .. و رحمة للذين ءامنوا منكم</w:t>
      </w:r>
    </w:p>
    <w:p>
      <w:pPr>
        <w:pStyle w:val="Heading3"/>
      </w:pPr>
      <w:bookmarkStart w:id="450" w:name="_Toc208"/>
      <w:r>
        <w:t>158- عوامل رحمت خاص خدا</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- 9 - 71 - 21</w:t>
      </w:r>
    </w:p>
    <w:p>
      <w:pPr>
        <w:pStyle w:val="BookText"/>
      </w:pPr>
      <w:r>
        <w:rPr>
          <w:rFonts w:ascii="IRNazanin" w:hAnsi="IRNazanin" w:eastAsia="IRNazanin" w:cs="IRNazanin"/>
          <w:lang w:bidi="fa-IR"/>
          <w:color w:val="111111"/>
          <w:sz w:val="28"/>
          <w:szCs w:val="28"/>
          <w:rtl/>
        </w:rPr>
        <w:t xml:space="preserve">21 - امر به معروف ، نهى از منكر ، اقامه نماز ، پرداخت زكات و اطاعت از خدا و رسولش ، عامل جلب رحمت ويژه الهى</w:t>
      </w:r>
    </w:p>
    <w:p>
      <w:pPr>
        <w:pStyle w:val="BookText"/>
      </w:pPr>
      <w:r>
        <w:rPr>
          <w:rFonts w:ascii="Amiri" w:hAnsi="Amiri" w:eastAsia="Amiri" w:cs="Amiri"/>
          <w:lang w:bidi="ar-SA"/>
          <w:color w:val="111111"/>
          <w:sz w:val="28"/>
          <w:szCs w:val="28"/>
          <w:rtl/>
        </w:rPr>
        <w:t xml:space="preserve">يأمرون بالمعروف . .. أولئك سيرحمهم اللّه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4" w:name="pg6097_46458"/>
    <w:bookmarkEnd w:id="74"/>
    <w:p>
      <w:pPr>
        <w:pStyle w:val="Heading3"/>
      </w:pPr>
      <w:bookmarkStart w:id="451" w:name="_Toc209"/>
      <w:r>
        <w:t>159- عوامل رحمت خدا</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- 18 - 16 - 8</w:t>
      </w:r>
    </w:p>
    <w:p>
      <w:pPr>
        <w:pStyle w:val="BookText"/>
      </w:pPr>
      <w:r>
        <w:rPr>
          <w:rFonts w:ascii="Amiri" w:hAnsi="Amiri" w:eastAsia="Amiri" w:cs="Amiri"/>
          <w:lang w:bidi="ar-SA"/>
          <w:color w:val="111111"/>
          <w:sz w:val="28"/>
          <w:szCs w:val="28"/>
          <w:rtl/>
        </w:rPr>
        <w:t xml:space="preserve">8- اطمينان اصحاب كهف به برخوردارى از رحمت الهى در صورت هجرت كردن از حاكميّت شرك و جامعه مشرك</w:t>
      </w:r>
    </w:p>
    <w:p>
      <w:pPr>
        <w:pStyle w:val="BookText"/>
      </w:pPr>
      <w:r>
        <w:rPr>
          <w:rFonts w:ascii="Amiri" w:hAnsi="Amiri" w:eastAsia="Amiri" w:cs="Amiri"/>
          <w:lang w:bidi="ar-SA"/>
          <w:color w:val="111111"/>
          <w:sz w:val="28"/>
          <w:szCs w:val="28"/>
          <w:rtl/>
        </w:rPr>
        <w:t xml:space="preserve">فأوُواْ إلى الكهف ينشر لكم ربّكم من رحمته</w:t>
      </w:r>
    </w:p>
    <w:p>
      <w:pPr>
        <w:pStyle w:val="BookText"/>
      </w:pPr>
      <w:r>
        <w:rPr>
          <w:rFonts w:ascii="IRNazanin" w:hAnsi="IRNazanin" w:eastAsia="IRNazanin" w:cs="IRNazanin"/>
          <w:lang w:bidi="fa-IR"/>
          <w:color w:val="111111"/>
          <w:sz w:val="28"/>
          <w:szCs w:val="28"/>
          <w:rtl/>
        </w:rPr>
        <w:t xml:space="preserve">فعل «ينشر» در جواب امر قرار گرفته و جزا براى شرط مقدر است; يعنى «إنْ تأووا إلى الكهف ينشر. ..» و مفاد آن، حتمى بودن نشرِ رحمت الهى در صورت هجرت است.</w:t>
      </w:r>
    </w:p>
    <w:p>
      <w:pPr>
        <w:pStyle w:val="Heading3"/>
      </w:pPr>
      <w:bookmarkStart w:id="452" w:name="_Toc210"/>
      <w:r>
        <w:t>160- عوامل محروميت از رحمت</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- 11 - 60 - 3،4</w:t>
      </w:r>
    </w:p>
    <w:p>
      <w:pPr>
        <w:pStyle w:val="BookText"/>
      </w:pPr>
      <w:r>
        <w:rPr>
          <w:rFonts w:ascii="IRNazanin" w:hAnsi="IRNazanin" w:eastAsia="IRNazanin" w:cs="IRNazanin"/>
          <w:lang w:bidi="fa-IR"/>
          <w:color w:val="111111"/>
          <w:sz w:val="28"/>
          <w:szCs w:val="28"/>
          <w:rtl/>
        </w:rPr>
        <w:t xml:space="preserve">3- انكار ربوبيت خدا و نافرمانى از دستورات پيامبران ، موجب لعنت خدا و دورى از رحمت اوست .</w:t>
      </w:r>
    </w:p>
    <w:p>
      <w:pPr>
        <w:pStyle w:val="BookText"/>
      </w:pPr>
      <w:r>
        <w:rPr>
          <w:rFonts w:ascii="Amiri" w:hAnsi="Amiri" w:eastAsia="Amiri" w:cs="Amiri"/>
          <w:lang w:bidi="ar-SA"/>
          <w:color w:val="111111"/>
          <w:sz w:val="28"/>
          <w:szCs w:val="28"/>
          <w:rtl/>
        </w:rPr>
        <w:t xml:space="preserve">و أُتبعوا فى هذه الدنيا لعنة و يوم القيمة ألا إن عادًا كفروا ربهم</w:t>
      </w:r>
    </w:p>
    <w:p>
      <w:pPr>
        <w:pStyle w:val="BookText"/>
      </w:pPr>
      <w:r>
        <w:rPr>
          <w:rFonts w:ascii="IRNazanin" w:hAnsi="IRNazanin" w:eastAsia="IRNazanin" w:cs="IRNazanin"/>
          <w:lang w:bidi="fa-IR"/>
          <w:color w:val="111111"/>
          <w:sz w:val="28"/>
          <w:szCs w:val="28"/>
          <w:rtl/>
        </w:rPr>
        <w:t xml:space="preserve">4- پيروى از طاغوت ها و سركشان ، موجب دورى از رحمت خدا در دنيا و آخرت است .</w:t>
      </w:r>
    </w:p>
    <w:p>
      <w:pPr>
        <w:pStyle w:val="BookText"/>
      </w:pPr>
      <w:r>
        <w:rPr>
          <w:rFonts w:ascii="Amiri" w:hAnsi="Amiri" w:eastAsia="Amiri" w:cs="Amiri"/>
          <w:lang w:bidi="ar-SA"/>
          <w:color w:val="111111"/>
          <w:sz w:val="28"/>
          <w:szCs w:val="28"/>
          <w:rtl/>
        </w:rPr>
        <w:t xml:space="preserve">و اتبعوا أمر كل جبار عنيد. و أُتبعوا فى هذه الدنيا لعنة و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- 11 - 95 - 3</w:t>
      </w:r>
    </w:p>
    <w:p>
      <w:pPr>
        <w:pStyle w:val="BookText"/>
      </w:pPr>
      <w:r>
        <w:rPr>
          <w:rFonts w:ascii="IRNazanin" w:hAnsi="IRNazanin" w:eastAsia="IRNazanin" w:cs="IRNazanin"/>
          <w:lang w:bidi="fa-IR"/>
          <w:color w:val="111111"/>
          <w:sz w:val="28"/>
          <w:szCs w:val="28"/>
          <w:rtl/>
        </w:rPr>
        <w:t xml:space="preserve">3- شركورزى ، ستمگرى ، كم فروشى و بى عدالتى در مبادلات ، عامل هاى دورى از رحمت خدا و زمينه ساز هلاكت است .</w:t>
      </w:r>
    </w:p>
    <w:p>
      <w:pPr>
        <w:pStyle w:val="BookText"/>
      </w:pPr>
      <w:r>
        <w:rPr>
          <w:rFonts w:ascii="Amiri" w:hAnsi="Amiri" w:eastAsia="Amiri" w:cs="Amiri"/>
          <w:lang w:bidi="ar-SA"/>
          <w:color w:val="111111"/>
          <w:sz w:val="28"/>
          <w:szCs w:val="28"/>
          <w:rtl/>
        </w:rPr>
        <w:t xml:space="preserve">و إلى مدين أخاهم شعيبًا . .. ألا بُعدًا لمدين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- 17 - 8 - 8</w:t>
      </w:r>
    </w:p>
    <w:p>
      <w:pPr>
        <w:pStyle w:val="BookText"/>
      </w:pPr>
      <w:r>
        <w:rPr>
          <w:rFonts w:ascii="Amiri" w:hAnsi="Amiri" w:eastAsia="Amiri" w:cs="Amiri"/>
          <w:lang w:bidi="ar-SA"/>
          <w:color w:val="111111"/>
          <w:sz w:val="28"/>
          <w:szCs w:val="28"/>
          <w:rtl/>
        </w:rPr>
        <w:t xml:space="preserve">8- رحمت الهى ، امرى اصيل و مستمر ، و محروميت از آن نتيجه عملكرد خود انسان است .</w:t>
      </w:r>
    </w:p>
    <w:p>
      <w:pPr>
        <w:pStyle w:val="BookText"/>
      </w:pPr>
      <w:r>
        <w:rPr>
          <w:rFonts w:ascii="Amiri" w:hAnsi="Amiri" w:eastAsia="Amiri" w:cs="Amiri"/>
          <w:lang w:bidi="ar-SA"/>
          <w:color w:val="111111"/>
          <w:sz w:val="28"/>
          <w:szCs w:val="28"/>
          <w:rtl/>
        </w:rPr>
        <w:t xml:space="preserve">عسى ربّكم أن يرحمكم و إن عدتم عدنا</w:t>
      </w:r>
    </w:p>
    <w:p>
      <w:pPr>
        <w:pStyle w:val="BookText"/>
      </w:pPr>
      <w:r>
        <w:rPr>
          <w:rFonts w:ascii="IRNazanin" w:hAnsi="IRNazanin" w:eastAsia="IRNazanin" w:cs="IRNazanin"/>
          <w:lang w:bidi="fa-IR"/>
          <w:color w:val="111111"/>
          <w:sz w:val="28"/>
          <w:szCs w:val="28"/>
          <w:rtl/>
        </w:rPr>
        <w:t xml:space="preserve">در اين آيه خداوند همه انسانها حتى گنهكاران را به رحمت خود اميدوار ساخته است: «اگر شما به گناه و فساد باز گرديد، كيفر و عذاب ما هم مجدداً به سراغ شما خواهد آمد». از اين سخن، نتيجه گرفته مى شود كه گرفتار شدن به عذاب خداوند و محروميت از رحمت او، حاصل عملكرد خود انسان است و رحمت خداوند همواره، اصيل و مستمر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- 23 - 41 - 7</w:t>
      </w:r>
    </w:p>
    <w:p>
      <w:pPr>
        <w:pStyle w:val="BookText"/>
      </w:pPr>
      <w:r>
        <w:rPr>
          <w:rFonts w:ascii="IRNazanin" w:hAnsi="IRNazanin" w:eastAsia="IRNazanin" w:cs="IRNazanin"/>
          <w:lang w:bidi="fa-IR"/>
          <w:color w:val="111111"/>
          <w:sz w:val="28"/>
          <w:szCs w:val="28"/>
          <w:rtl/>
        </w:rPr>
        <w:t xml:space="preserve">7 - ظلم و بيدادگرى ، مايه دور شدن از رحمت خدا و گرفتار شدن به خشم و غضب او</w:t>
      </w:r>
    </w:p>
    <w:p>
      <w:pPr>
        <w:pStyle w:val="BookText"/>
      </w:pPr>
      <w:r>
        <w:rPr>
          <w:rFonts w:ascii="Amiri" w:hAnsi="Amiri" w:eastAsia="Amiri" w:cs="Amiri"/>
          <w:lang w:bidi="ar-SA"/>
          <w:color w:val="111111"/>
          <w:sz w:val="28"/>
          <w:szCs w:val="28"/>
          <w:rtl/>
        </w:rPr>
        <w:t xml:space="preserve">فبعدًا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5" w:name="pg6097_46459"/>
    <w:bookmarkEnd w:id="75"/>
    <w:p>
      <w:pPr>
        <w:pStyle w:val="BookText"/>
      </w:pPr>
      <w:r>
        <w:rPr>
          <w:rFonts w:ascii="IRNazanin" w:hAnsi="IRNazanin" w:eastAsia="IRNazanin" w:cs="IRNazanin"/>
          <w:lang w:bidi="fa-IR"/>
          <w:color w:val="111111"/>
          <w:sz w:val="28"/>
          <w:szCs w:val="28"/>
          <w:rtl/>
        </w:rPr>
        <w:t xml:space="preserve">12 - مؤمنون - 23 - 110 - 5</w:t>
      </w:r>
    </w:p>
    <w:p>
      <w:pPr>
        <w:pStyle w:val="BookText"/>
      </w:pPr>
      <w:r>
        <w:rPr>
          <w:rFonts w:ascii="IRNazanin" w:hAnsi="IRNazanin" w:eastAsia="IRNazanin" w:cs="IRNazanin"/>
          <w:lang w:bidi="fa-IR"/>
          <w:color w:val="111111"/>
          <w:sz w:val="28"/>
          <w:szCs w:val="28"/>
          <w:rtl/>
        </w:rPr>
        <w:t xml:space="preserve">5 - به تمسخر گرفتن مؤمنان و مضحكه قرار دادن آنان ، مايه محروميت از لطف و رحمت الهى</w:t>
      </w:r>
    </w:p>
    <w:p>
      <w:pPr>
        <w:pStyle w:val="BookText"/>
      </w:pPr>
      <w:r>
        <w:rPr>
          <w:rFonts w:ascii="Amiri" w:hAnsi="Amiri" w:eastAsia="Amiri" w:cs="Amiri"/>
          <w:lang w:bidi="ar-SA"/>
          <w:color w:val="111111"/>
          <w:sz w:val="28"/>
          <w:szCs w:val="28"/>
          <w:rtl/>
        </w:rPr>
        <w:t xml:space="preserve">فاتّخذتموهم سخريًّا . .. و كنتم منهم تضحكون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- 24 - 23 - 2</w:t>
      </w:r>
    </w:p>
    <w:p>
      <w:pPr>
        <w:pStyle w:val="BookText"/>
      </w:pPr>
      <w:r>
        <w:rPr>
          <w:rFonts w:ascii="IRNazanin" w:hAnsi="IRNazanin" w:eastAsia="IRNazanin" w:cs="IRNazanin"/>
          <w:lang w:bidi="fa-IR"/>
          <w:color w:val="111111"/>
          <w:sz w:val="28"/>
          <w:szCs w:val="28"/>
          <w:rtl/>
        </w:rPr>
        <w:t xml:space="preserve">2 - قذف زنان پاكدامن ، نجيب و مؤمن ( نسبت دادن زنا به آنان ) ، در پى دارنده خشم الهى و محروميت از رحمت او</w:t>
      </w:r>
    </w:p>
    <w:p>
      <w:pPr>
        <w:pStyle w:val="BookText"/>
      </w:pPr>
      <w:r>
        <w:rPr>
          <w:rFonts w:ascii="Amiri" w:hAnsi="Amiri" w:eastAsia="Amiri" w:cs="Amiri"/>
          <w:lang w:bidi="ar-SA"/>
          <w:color w:val="111111"/>
          <w:sz w:val="28"/>
          <w:szCs w:val="28"/>
          <w:rtl/>
        </w:rPr>
        <w:t xml:space="preserve">إنّ الذين يرمون المحصنت الغفلت المؤمنت لعنوا فى الدنيا و الأخرة</w:t>
      </w:r>
    </w:p>
    <w:p>
      <w:pPr>
        <w:pStyle w:val="BookText"/>
      </w:pPr>
      <w:r>
        <w:rPr>
          <w:rFonts w:ascii="IRNazanin" w:hAnsi="IRNazanin" w:eastAsia="IRNazanin" w:cs="IRNazanin"/>
          <w:lang w:bidi="fa-IR"/>
          <w:color w:val="111111"/>
          <w:sz w:val="28"/>
          <w:szCs w:val="28"/>
          <w:rtl/>
        </w:rPr>
        <w:t xml:space="preserve">«لعن» (مصدر «لعنوا»)، به معناى طرد كردن و دور ساختن فرد از خير و نيكى است (لسان العرب). و هم چنين طرد برخاسته از خشم و غضب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- 25 - 22 - 9</w:t>
      </w:r>
    </w:p>
    <w:p>
      <w:pPr>
        <w:pStyle w:val="BookText"/>
      </w:pPr>
      <w:r>
        <w:rPr>
          <w:rFonts w:ascii="IRNazanin" w:hAnsi="IRNazanin" w:eastAsia="IRNazanin" w:cs="IRNazanin"/>
          <w:lang w:bidi="fa-IR"/>
          <w:color w:val="111111"/>
          <w:sz w:val="28"/>
          <w:szCs w:val="28"/>
          <w:rtl/>
        </w:rPr>
        <w:t xml:space="preserve">9 - جرم پيشگى و تبه كارى ، موجب محروميت از غفران و رحمت الهى</w:t>
      </w:r>
    </w:p>
    <w:p>
      <w:pPr>
        <w:pStyle w:val="BookText"/>
      </w:pPr>
      <w:r>
        <w:rPr>
          <w:rFonts w:ascii="Amiri" w:hAnsi="Amiri" w:eastAsia="Amiri" w:cs="Amiri"/>
          <w:lang w:bidi="ar-SA"/>
          <w:color w:val="111111"/>
          <w:sz w:val="28"/>
          <w:szCs w:val="28"/>
          <w:rtl/>
        </w:rPr>
        <w:t xml:space="preserve">لابشرى يومئذ للمجرمين و يقولون حجرًا محجورًا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- 33 - 57 - 3</w:t>
      </w:r>
    </w:p>
    <w:p>
      <w:pPr>
        <w:pStyle w:val="BookText"/>
      </w:pPr>
      <w:r>
        <w:rPr>
          <w:rFonts w:ascii="IRNazanin" w:hAnsi="IRNazanin" w:eastAsia="IRNazanin" w:cs="IRNazanin"/>
          <w:lang w:bidi="fa-IR"/>
          <w:color w:val="111111"/>
          <w:sz w:val="28"/>
          <w:szCs w:val="28"/>
          <w:rtl/>
        </w:rPr>
        <w:t xml:space="preserve">3 - آزار دادن پيامبر (صلی الله علیه و آله) ، درپى دارنده محروميت از رحمت خداوند است .</w:t>
      </w:r>
    </w:p>
    <w:p>
      <w:pPr>
        <w:pStyle w:val="BookText"/>
      </w:pPr>
      <w:r>
        <w:rPr>
          <w:rFonts w:ascii="Amiri" w:hAnsi="Amiri" w:eastAsia="Amiri" w:cs="Amiri"/>
          <w:lang w:bidi="ar-SA"/>
          <w:color w:val="111111"/>
          <w:sz w:val="28"/>
          <w:szCs w:val="28"/>
          <w:rtl/>
        </w:rPr>
        <w:t xml:space="preserve">إنّ الذين يؤذون اللّه و رسوله لعنهم اللّه فى الدنيا و الأخرة</w:t>
      </w:r>
    </w:p>
    <w:p>
      <w:pPr>
        <w:pStyle w:val="BookText"/>
      </w:pPr>
      <w:r>
        <w:rPr>
          <w:rFonts w:ascii="Amiri" w:hAnsi="Amiri" w:eastAsia="Amiri" w:cs="Amiri"/>
          <w:lang w:bidi="ar-SA"/>
          <w:color w:val="111111"/>
          <w:sz w:val="28"/>
          <w:szCs w:val="28"/>
          <w:rtl/>
        </w:rPr>
        <w:t xml:space="preserve">«لعن» در لغت، به معناى «طرد و دور كردن از روى غضب و ناراحتى» است. لعن خدا در دنيا، به معناى بريده شدن از قبول رحمت الهى است (مفردات راغب).</w:t>
      </w:r>
    </w:p>
    <w:p>
      <w:pPr>
        <w:pStyle w:val="Heading3"/>
      </w:pPr>
      <w:bookmarkStart w:id="453" w:name="_Toc211"/>
      <w:r>
        <w:t>161- عوامل محروميت از رحمت خدا</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- 28 - 42 - 2</w:t>
      </w:r>
    </w:p>
    <w:p>
      <w:pPr>
        <w:pStyle w:val="BookText"/>
      </w:pPr>
      <w:r>
        <w:rPr>
          <w:rFonts w:ascii="IRNazanin" w:hAnsi="IRNazanin" w:eastAsia="IRNazanin" w:cs="IRNazanin"/>
          <w:lang w:bidi="fa-IR"/>
          <w:color w:val="111111"/>
          <w:sz w:val="28"/>
          <w:szCs w:val="28"/>
          <w:rtl/>
        </w:rPr>
        <w:t xml:space="preserve">2 - كفر و عصيان ، در پى دارنده لعنت خدا و عامل دور شدن انسان از رحمت الهى</w:t>
      </w:r>
    </w:p>
    <w:p>
      <w:pPr>
        <w:pStyle w:val="BookText"/>
      </w:pPr>
      <w:r>
        <w:rPr>
          <w:rFonts w:ascii="Amiri" w:hAnsi="Amiri" w:eastAsia="Amiri" w:cs="Amiri"/>
          <w:lang w:bidi="ar-SA"/>
          <w:color w:val="111111"/>
          <w:sz w:val="28"/>
          <w:szCs w:val="28"/>
          <w:rtl/>
        </w:rPr>
        <w:t xml:space="preserve">و أتبعنهم فى هذه الدنيا لعنة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- 40 - 52 - 9</w:t>
      </w:r>
    </w:p>
    <w:p>
      <w:pPr>
        <w:pStyle w:val="BookText"/>
      </w:pPr>
      <w:r>
        <w:rPr>
          <w:rFonts w:ascii="IRNazanin" w:hAnsi="IRNazanin" w:eastAsia="IRNazanin" w:cs="IRNazanin"/>
          <w:lang w:bidi="fa-IR"/>
          <w:color w:val="111111"/>
          <w:sz w:val="28"/>
          <w:szCs w:val="28"/>
          <w:rtl/>
        </w:rPr>
        <w:t xml:space="preserve">9 - ستم پيشگى ، موجب پذيرفته نشدن عذر آدمى از گناه ، محروميت از رحمت خدا و جاى گرفتن در سراى بد</w:t>
      </w:r>
    </w:p>
    <w:p>
      <w:pPr>
        <w:pStyle w:val="BookText"/>
      </w:pPr>
      <w:r>
        <w:rPr>
          <w:rFonts w:ascii="Amiri" w:hAnsi="Amiri" w:eastAsia="Amiri" w:cs="Amiri"/>
          <w:lang w:bidi="ar-SA"/>
          <w:color w:val="111111"/>
          <w:sz w:val="28"/>
          <w:szCs w:val="28"/>
          <w:rtl/>
        </w:rPr>
        <w:t xml:space="preserve">يوم لاينفع الظلمين معذرتهم و لهم اللعنة و لهم سوء الدار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6" w:name="pg6097_46460"/>
    <w:bookmarkEnd w:id="76"/>
    <w:p>
      <w:pPr>
        <w:pStyle w:val="BookText"/>
      </w:pPr>
      <w:r>
        <w:rPr>
          <w:rFonts w:ascii="IRNazanin" w:hAnsi="IRNazanin" w:eastAsia="IRNazanin" w:cs="IRNazanin"/>
          <w:lang w:bidi="fa-IR"/>
          <w:color w:val="111111"/>
          <w:sz w:val="28"/>
          <w:szCs w:val="28"/>
          <w:rtl/>
        </w:rPr>
        <w:t xml:space="preserve">16 - شورى - 42 - 9 - 4</w:t>
      </w:r>
    </w:p>
    <w:p>
      <w:pPr>
        <w:pStyle w:val="BookText"/>
      </w:pPr>
      <w:r>
        <w:rPr>
          <w:rFonts w:ascii="IRNazanin" w:hAnsi="IRNazanin" w:eastAsia="IRNazanin" w:cs="IRNazanin"/>
          <w:lang w:bidi="fa-IR"/>
          <w:color w:val="111111"/>
          <w:sz w:val="28"/>
          <w:szCs w:val="28"/>
          <w:rtl/>
        </w:rPr>
        <w:t xml:space="preserve">4 - شرك ، گناهى بس بزرگ و موجب محروميت از رحمت الهى در قيامت</w:t>
      </w:r>
    </w:p>
    <w:p>
      <w:pPr>
        <w:pStyle w:val="BookText"/>
      </w:pPr>
      <w:r>
        <w:rPr>
          <w:rFonts w:ascii="Amiri" w:hAnsi="Amiri" w:eastAsia="Amiri" w:cs="Amiri"/>
          <w:lang w:bidi="ar-SA"/>
          <w:color w:val="111111"/>
          <w:sz w:val="28"/>
          <w:szCs w:val="28"/>
          <w:rtl/>
        </w:rPr>
        <w:t xml:space="preserve">و لكن يدخل من يشاء فى رحمته والظلمون. .. أم اتّخذوا من دونه أولياء</w:t>
      </w:r>
    </w:p>
    <w:p>
      <w:pPr>
        <w:pStyle w:val="BookText"/>
      </w:pPr>
      <w:r>
        <w:rPr>
          <w:rFonts w:ascii="Amiri" w:hAnsi="Amiri" w:eastAsia="Amiri" w:cs="Amiri"/>
          <w:lang w:bidi="ar-SA"/>
          <w:color w:val="111111"/>
          <w:sz w:val="28"/>
          <w:szCs w:val="28"/>
          <w:rtl/>
        </w:rPr>
        <w:t xml:space="preserve">از آيه قبل استفاده مى شود كه ظالمان از رحمت الهى به دوراند (يدخل من يشاء فى رحمته و الظالمون ما لهم. ..) و از آن جا كه شرك مصداق بارز ظلم به شمار مى آيد، مى توان مطلب بالا را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- 45 - 31 - 8</w:t>
      </w:r>
    </w:p>
    <w:p>
      <w:pPr>
        <w:pStyle w:val="BookText"/>
      </w:pPr>
      <w:r>
        <w:rPr>
          <w:rFonts w:ascii="IRNazanin" w:hAnsi="IRNazanin" w:eastAsia="IRNazanin" w:cs="IRNazanin"/>
          <w:lang w:bidi="fa-IR"/>
          <w:color w:val="111111"/>
          <w:sz w:val="28"/>
          <w:szCs w:val="28"/>
          <w:rtl/>
        </w:rPr>
        <w:t xml:space="preserve">8 - جرم پيشگى و استمرار ارتكاب گناه ، عامل محروميت از رحمت الهى در قيامت</w:t>
      </w:r>
    </w:p>
    <w:p>
      <w:pPr>
        <w:pStyle w:val="BookText"/>
      </w:pPr>
      <w:r>
        <w:rPr>
          <w:rFonts w:ascii="Amiri" w:hAnsi="Amiri" w:eastAsia="Amiri" w:cs="Amiri"/>
          <w:lang w:bidi="ar-SA"/>
          <w:color w:val="111111"/>
          <w:sz w:val="28"/>
          <w:szCs w:val="28"/>
          <w:rtl/>
        </w:rPr>
        <w:t xml:space="preserve">و كنتم قومًا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- 47 - 34 - 1،6</w:t>
      </w:r>
    </w:p>
    <w:p>
      <w:pPr>
        <w:pStyle w:val="BookText"/>
      </w:pPr>
      <w:r>
        <w:rPr>
          <w:rFonts w:ascii="IRNazanin" w:hAnsi="IRNazanin" w:eastAsia="IRNazanin" w:cs="IRNazanin"/>
          <w:lang w:bidi="fa-IR"/>
          <w:color w:val="111111"/>
          <w:sz w:val="28"/>
          <w:szCs w:val="28"/>
          <w:rtl/>
        </w:rPr>
        <w:t xml:space="preserve">1- مرگ كافران مخالف راه خدا در حال كفر ، مايه محروميت ابدى از عفو و رحمت الهى</w:t>
      </w:r>
    </w:p>
    <w:p>
      <w:pPr>
        <w:pStyle w:val="BookText"/>
      </w:pPr>
      <w:r>
        <w:rPr>
          <w:rFonts w:ascii="Amiri" w:hAnsi="Amiri" w:eastAsia="Amiri" w:cs="Amiri"/>
          <w:lang w:bidi="ar-SA"/>
          <w:color w:val="111111"/>
          <w:sz w:val="28"/>
          <w:szCs w:val="28"/>
          <w:rtl/>
        </w:rPr>
        <w:t xml:space="preserve">إنّ الذين كفروا و . .. فلن يغفر اللّه لهم</w:t>
      </w:r>
    </w:p>
    <w:p>
      <w:pPr>
        <w:pStyle w:val="BookText"/>
      </w:pPr>
      <w:r>
        <w:rPr>
          <w:rFonts w:ascii="IRNazanin" w:hAnsi="IRNazanin" w:eastAsia="IRNazanin" w:cs="IRNazanin"/>
          <w:lang w:bidi="fa-IR"/>
          <w:color w:val="111111"/>
          <w:sz w:val="28"/>
          <w:szCs w:val="28"/>
          <w:rtl/>
        </w:rPr>
        <w:t xml:space="preserve">مرگ كافران مخالف راه خدا در حال كفر، مايه محروميت ابدى از عفو و رحمت الهى</w:t>
      </w:r>
    </w:p>
    <w:p>
      <w:pPr>
        <w:pStyle w:val="BookText"/>
      </w:pPr>
      <w:r>
        <w:rPr>
          <w:rFonts w:ascii="Amiri" w:hAnsi="Amiri" w:eastAsia="Amiri" w:cs="Amiri"/>
          <w:lang w:bidi="ar-SA"/>
          <w:color w:val="111111"/>
          <w:sz w:val="28"/>
          <w:szCs w:val="28"/>
          <w:rtl/>
        </w:rPr>
        <w:t xml:space="preserve">6- نقش اعمال خود انسان ، در محروميت او از رحمت و غفران بى كران الهى</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Amiri" w:hAnsi="Amiri" w:eastAsia="Amiri" w:cs="Amiri"/>
          <w:lang w:bidi="ar-SA"/>
          <w:color w:val="111111"/>
          <w:sz w:val="28"/>
          <w:szCs w:val="28"/>
          <w:rtl/>
        </w:rPr>
        <w:t xml:space="preserve">«فا» در «فلن يغفر اللّه» مى رساند كه عدم غفران، نتيجه فعل خود كافران است (كفروا و صدّوا)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- 49 - 10 - 13</w:t>
      </w:r>
    </w:p>
    <w:p>
      <w:pPr>
        <w:pStyle w:val="BookText"/>
      </w:pPr>
      <w:r>
        <w:rPr>
          <w:rFonts w:ascii="Amiri" w:hAnsi="Amiri" w:eastAsia="Amiri" w:cs="Amiri"/>
          <w:lang w:bidi="ar-SA"/>
          <w:color w:val="111111"/>
          <w:sz w:val="28"/>
          <w:szCs w:val="28"/>
          <w:rtl/>
        </w:rPr>
        <w:t xml:space="preserve">13 - تفرقه و اختلاف در جامعه اسلامى به بى تفاوتى در قبال آن ، مايه محروميت از رحمت الهى</w:t>
      </w:r>
    </w:p>
    <w:p>
      <w:pPr>
        <w:pStyle w:val="BookText"/>
      </w:pPr>
      <w:r>
        <w:rPr>
          <w:rFonts w:ascii="Amiri" w:hAnsi="Amiri" w:eastAsia="Amiri" w:cs="Amiri"/>
          <w:lang w:bidi="ar-SA"/>
          <w:color w:val="111111"/>
          <w:sz w:val="28"/>
          <w:szCs w:val="28"/>
          <w:rtl/>
        </w:rPr>
        <w:t xml:space="preserve">فأصلحوا بين أخويكم و اتّقوا اللّه لعلّكم ترحمون</w:t>
      </w:r>
    </w:p>
    <w:p>
      <w:pPr>
        <w:pStyle w:val="BookText"/>
      </w:pPr>
      <w:r>
        <w:rPr>
          <w:rFonts w:ascii="IRNazanin" w:hAnsi="IRNazanin" w:eastAsia="IRNazanin" w:cs="IRNazanin"/>
          <w:lang w:bidi="fa-IR"/>
          <w:color w:val="111111"/>
          <w:sz w:val="28"/>
          <w:szCs w:val="28"/>
          <w:rtl/>
        </w:rPr>
        <w:t xml:space="preserve">فرمان «اتّقوا اللّه» هم نظر به كسانى دارد كه با يكديگر اختلاف دارند و هم كسانى كه موظف به رفع اختلاف اند. از اين نكته، استفاده مى شود كه اگر مسلمانان به وظيفه خود عمل نكنند و به اختلاف ها پايان ندهند، نبايد دل به رحمت الهى ببندند.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- 76 - 31 - 7</w:t>
      </w:r>
    </w:p>
    <w:p>
      <w:pPr>
        <w:pStyle w:val="BookText"/>
      </w:pPr>
      <w:r>
        <w:rPr>
          <w:rFonts w:ascii="IRNazanin" w:hAnsi="IRNazanin" w:eastAsia="IRNazanin" w:cs="IRNazanin"/>
          <w:lang w:bidi="fa-IR"/>
          <w:color w:val="111111"/>
          <w:sz w:val="28"/>
          <w:szCs w:val="28"/>
          <w:rtl/>
        </w:rPr>
        <w:t xml:space="preserve">7 - ظلم ، موجب محروميت از رحمت خداوند و گرفتار آمدن به عذاب دردناك الهى است .</w:t>
      </w:r>
    </w:p>
    <w:p>
      <w:pPr>
        <w:pStyle w:val="BookText"/>
      </w:pPr>
      <w:r>
        <w:rPr>
          <w:rFonts w:ascii="Amiri" w:hAnsi="Amiri" w:eastAsia="Amiri" w:cs="Amiri"/>
          <w:lang w:bidi="ar-SA"/>
          <w:color w:val="111111"/>
          <w:sz w:val="28"/>
          <w:szCs w:val="28"/>
          <w:rtl/>
        </w:rPr>
        <w:t xml:space="preserve">يدخل من يشاء فى رحمته و الظلمين أعدّ لهم عذابًا أليمًا</w:t>
      </w:r>
    </w:p>
    <w:p>
      <w:pPr>
        <w:pStyle w:val="Heading3"/>
      </w:pPr>
      <w:bookmarkStart w:id="454" w:name="_Toc212"/>
      <w:r>
        <w:t>162- عوامل نزول رحمت</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- 7 - 63 - 14</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7" w:name="pg6097_46461"/>
    <w:bookmarkEnd w:id="77"/>
    <w:p>
      <w:pPr>
        <w:pStyle w:val="BookText"/>
      </w:pPr>
      <w:r>
        <w:rPr>
          <w:rFonts w:ascii="IRNazanin" w:hAnsi="IRNazanin" w:eastAsia="IRNazanin" w:cs="IRNazanin"/>
          <w:lang w:bidi="fa-IR"/>
          <w:color w:val="111111"/>
          <w:sz w:val="28"/>
          <w:szCs w:val="28"/>
          <w:rtl/>
        </w:rPr>
        <w:t xml:space="preserve">14 - شمول رحمت خاص الهى بر بندگان ، از اهداف نزول دين و بعثت پيامبران</w:t>
      </w:r>
    </w:p>
    <w:p>
      <w:pPr>
        <w:pStyle w:val="BookText"/>
      </w:pPr>
      <w:r>
        <w:rPr>
          <w:rFonts w:ascii="Amiri" w:hAnsi="Amiri" w:eastAsia="Amiri" w:cs="Amiri"/>
          <w:lang w:bidi="ar-SA"/>
          <w:color w:val="111111"/>
          <w:sz w:val="28"/>
          <w:szCs w:val="28"/>
          <w:rtl/>
        </w:rPr>
        <w:t xml:space="preserve">أن جاءكم ذكر من ربكم على رجل منكم . .. لعلكم ترحمون</w:t>
      </w:r>
    </w:p>
    <w:p>
      <w:pPr>
        <w:pStyle w:val="Heading3"/>
      </w:pPr>
      <w:bookmarkStart w:id="455" w:name="_Toc213"/>
      <w:r>
        <w:t>163- فرجام محرومان از رحمت خدا</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- 83 - 16 - 4</w:t>
      </w:r>
    </w:p>
    <w:p>
      <w:pPr>
        <w:pStyle w:val="BookText"/>
      </w:pPr>
      <w:r>
        <w:rPr>
          <w:rFonts w:ascii="Amiri" w:hAnsi="Amiri" w:eastAsia="Amiri" w:cs="Amiri"/>
          <w:lang w:bidi="ar-SA"/>
          <w:color w:val="111111"/>
          <w:sz w:val="28"/>
          <w:szCs w:val="28"/>
          <w:rtl/>
        </w:rPr>
        <w:t xml:space="preserve">4 - كسانى كه در قيامت از رحمت خداوند و درك ربوبيت او محروم باشند ، سرنوشتى جز دوزخ نخواهند داشت .</w:t>
      </w:r>
    </w:p>
    <w:p>
      <w:pPr>
        <w:pStyle w:val="BookText"/>
      </w:pPr>
      <w:r>
        <w:rPr>
          <w:rFonts w:ascii="Amiri" w:hAnsi="Amiri" w:eastAsia="Amiri" w:cs="Amiri"/>
          <w:lang w:bidi="ar-SA"/>
          <w:color w:val="111111"/>
          <w:sz w:val="28"/>
          <w:szCs w:val="28"/>
          <w:rtl/>
        </w:rPr>
        <w:t xml:space="preserve">عن ربّهم يومئذ لمحجوبون . ثمّ إنّهم لصالوا الجحيم</w:t>
      </w:r>
    </w:p>
    <w:p>
      <w:pPr>
        <w:pStyle w:val="Heading3"/>
      </w:pPr>
      <w:bookmarkStart w:id="456" w:name="_Toc214"/>
      <w:r>
        <w:t>164- قانونمندى رحمت خدا</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- 76 - 31 - 10</w:t>
      </w:r>
    </w:p>
    <w:p>
      <w:pPr>
        <w:pStyle w:val="BookText"/>
      </w:pPr>
      <w:r>
        <w:rPr>
          <w:rFonts w:ascii="Amiri" w:hAnsi="Amiri" w:eastAsia="Amiri" w:cs="Amiri"/>
          <w:lang w:bidi="ar-SA"/>
          <w:color w:val="111111"/>
          <w:sz w:val="28"/>
          <w:szCs w:val="28"/>
          <w:rtl/>
        </w:rPr>
        <w:t xml:space="preserve">10 - رحمت و لطف خداوند به مؤمنان و كيفر و عذاب ظالمان از سوى او ، براساس علم و حكمت او است .</w:t>
      </w:r>
    </w:p>
    <w:p>
      <w:pPr>
        <w:pStyle w:val="BookText"/>
      </w:pPr>
      <w:r>
        <w:rPr>
          <w:rFonts w:ascii="Amiri" w:hAnsi="Amiri" w:eastAsia="Amiri" w:cs="Amiri"/>
          <w:lang w:bidi="ar-SA"/>
          <w:color w:val="111111"/>
          <w:sz w:val="28"/>
          <w:szCs w:val="28"/>
          <w:rtl/>
        </w:rPr>
        <w:t xml:space="preserve">إنّ اللّه كان عليمًا حكيمًا . يدخل من يشاء فى رحمته و الظلمين أعدّ لهم عذابًا أ</w:t>
      </w:r>
    </w:p>
    <w:p>
      <w:pPr>
        <w:pStyle w:val="BookText"/>
      </w:pPr>
      <w:r>
        <w:rPr>
          <w:rFonts w:ascii="Amiri" w:hAnsi="Amiri" w:eastAsia="Amiri" w:cs="Amiri"/>
          <w:lang w:bidi="ar-SA"/>
          <w:color w:val="111111"/>
          <w:sz w:val="28"/>
          <w:szCs w:val="28"/>
          <w:rtl/>
        </w:rPr>
        <w:t xml:space="preserve">برداشت ياد شده، بر اين فرض مبتنى است كه جمله «يدخل من يشاء. ..»، خبر براى «إنّ» در «إنّ اللّه» و جمله «كان اللّه عليماً حكيماً»، معترضه و يا حال باشد. بر اين اساس توصيف خداوند به علم و حكمت، اشاره به اين دارد كه كار خدا (رحمت يا عذاب)، مبتنى بر علم و حكمت است.</w:t>
      </w:r>
    </w:p>
    <w:p>
      <w:pPr>
        <w:pStyle w:val="Heading3"/>
      </w:pPr>
      <w:bookmarkStart w:id="457" w:name="_Toc215"/>
      <w:r>
        <w:t>165- قوم نوح و رحمت خدا</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- 7 - 63 - 13</w:t>
      </w:r>
    </w:p>
    <w:p>
      <w:pPr>
        <w:pStyle w:val="BookText"/>
      </w:pPr>
      <w:r>
        <w:rPr>
          <w:rFonts w:ascii="IRNazanin" w:hAnsi="IRNazanin" w:eastAsia="IRNazanin" w:cs="IRNazanin"/>
          <w:lang w:bidi="fa-IR"/>
          <w:color w:val="111111"/>
          <w:sz w:val="28"/>
          <w:szCs w:val="28"/>
          <w:rtl/>
        </w:rPr>
        <w:t xml:space="preserve">13 - دستيابى قوم نوح ( ع ) به رحمت هاى ويژه خداوند ، از اهداف بعثت آن حضرت بود .</w:t>
      </w:r>
    </w:p>
    <w:p>
      <w:pPr>
        <w:pStyle w:val="BookText"/>
      </w:pPr>
      <w:r>
        <w:rPr>
          <w:rFonts w:ascii="Amiri" w:hAnsi="Amiri" w:eastAsia="Amiri" w:cs="Amiri"/>
          <w:lang w:bidi="ar-SA"/>
          <w:color w:val="111111"/>
          <w:sz w:val="28"/>
          <w:szCs w:val="28"/>
          <w:rtl/>
        </w:rPr>
        <w:t xml:space="preserve">جاءكم ذكر من ربكم على رجل منكم . .. لعلكم ترحمون</w:t>
      </w:r>
    </w:p>
    <w:p>
      <w:pPr>
        <w:pStyle w:val="Heading3"/>
      </w:pPr>
      <w:bookmarkStart w:id="458" w:name="_Toc216"/>
      <w:r>
        <w:t>166- كفر يأس از رحمت خدا</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- 29 - 23 - 2</w:t>
      </w:r>
    </w:p>
    <w:p>
      <w:pPr>
        <w:pStyle w:val="BookText"/>
      </w:pPr>
      <w:r>
        <w:rPr>
          <w:rFonts w:ascii="IRNazanin" w:hAnsi="IRNazanin" w:eastAsia="IRNazanin" w:cs="IRNazanin"/>
          <w:lang w:bidi="fa-IR"/>
          <w:color w:val="111111"/>
          <w:sz w:val="28"/>
          <w:szCs w:val="28"/>
          <w:rtl/>
        </w:rPr>
        <w:t xml:space="preserve">2 - مأيوس بودن از رحمت خدا ، روحيه اى ناپسند و كافرانه است .</w:t>
      </w:r>
    </w:p>
    <w:p>
      <w:pPr>
        <w:pStyle w:val="BookText"/>
      </w:pPr>
      <w:r>
        <w:rPr>
          <w:rFonts w:ascii="Amiri" w:hAnsi="Amiri" w:eastAsia="Amiri" w:cs="Amiri"/>
          <w:lang w:bidi="ar-SA"/>
          <w:color w:val="111111"/>
          <w:sz w:val="28"/>
          <w:szCs w:val="28"/>
          <w:rtl/>
        </w:rPr>
        <w:t xml:space="preserve">و الذين كفروا . .. يئسوا من رحمتى</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8" w:name="pg6097_46462"/>
    <w:bookmarkEnd w:id="78"/>
    <w:p>
      <w:pPr>
        <w:pStyle w:val="Heading3"/>
      </w:pPr>
      <w:bookmarkStart w:id="459" w:name="_Toc217"/>
      <w:r>
        <w:t>167- گرايش به رحمت</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- 55 - 1 - 3</w:t>
      </w:r>
    </w:p>
    <w:p>
      <w:pPr>
        <w:pStyle w:val="BookText"/>
      </w:pPr>
      <w:r>
        <w:rPr>
          <w:rFonts w:ascii="IRNazanin" w:hAnsi="IRNazanin" w:eastAsia="IRNazanin" w:cs="IRNazanin"/>
          <w:lang w:bidi="fa-IR"/>
          <w:color w:val="111111"/>
          <w:sz w:val="28"/>
          <w:szCs w:val="28"/>
          <w:rtl/>
        </w:rPr>
        <w:t xml:space="preserve">3 - انسان ، مجذوب رحمت است .</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IRNazanin" w:hAnsi="IRNazanin" w:eastAsia="IRNazanin" w:cs="IRNazanin"/>
          <w:lang w:bidi="fa-IR"/>
          <w:color w:val="111111"/>
          <w:sz w:val="28"/>
          <w:szCs w:val="28"/>
          <w:rtl/>
        </w:rPr>
        <w:t xml:space="preserve">با توجه به اين كه خداوند در مقام جلب توجه انسان ها رحمت خود را به آنان يادآور شده است، استفاده مى شود كه انسان بيش از هر چيز، مفتون لطف و رحمت است.</w:t>
      </w:r>
    </w:p>
    <w:p>
      <w:pPr>
        <w:pStyle w:val="Heading3"/>
      </w:pPr>
      <w:bookmarkStart w:id="460" w:name="_Toc218"/>
      <w:r>
        <w:t>168- گناه يأس از رحمت</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- 12 - 87 - 14</w:t>
      </w:r>
    </w:p>
    <w:p>
      <w:pPr>
        <w:pStyle w:val="BookText"/>
      </w:pPr>
      <w:r>
        <w:rPr>
          <w:rFonts w:ascii="Amiri" w:hAnsi="Amiri" w:eastAsia="Amiri" w:cs="Amiri"/>
          <w:lang w:bidi="ar-SA"/>
          <w:color w:val="111111"/>
          <w:sz w:val="28"/>
          <w:szCs w:val="28"/>
          <w:rtl/>
        </w:rPr>
        <w:t xml:space="preserve">14- « عن أبى عبدالله ( ع ) : . . . [ من الكبائر ] الإياس من روح الله ، لأن الله عزوجل يقول : « إنه لاييأس من روح الله إلاّ القوم الكافرون » . . . ;</w:t>
      </w:r>
    </w:p>
    <w:p>
      <w:pPr>
        <w:pStyle w:val="BookText"/>
      </w:pPr>
      <w:r>
        <w:rPr>
          <w:rFonts w:ascii="IRNazanin" w:hAnsi="IRNazanin" w:eastAsia="IRNazanin" w:cs="IRNazanin"/>
          <w:lang w:bidi="fa-IR"/>
          <w:color w:val="111111"/>
          <w:sz w:val="28"/>
          <w:szCs w:val="28"/>
          <w:rtl/>
        </w:rPr>
        <w:t xml:space="preserve">از امام صادق(ع) روايت شده است: [يكى از گناهان كبيره] نااميدى از رحمت خداست ; زيرا خداى عزوجل مى فرمايد: «إنه لاييأس من روح الله إلاّ القوم الكافرون».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- 60 - 13 - 7</w:t>
      </w:r>
    </w:p>
    <w:p>
      <w:pPr>
        <w:pStyle w:val="BookText"/>
      </w:pPr>
      <w:r>
        <w:rPr>
          <w:rFonts w:ascii="IRNazanin" w:hAnsi="IRNazanin" w:eastAsia="IRNazanin" w:cs="IRNazanin"/>
          <w:lang w:bidi="fa-IR"/>
          <w:color w:val="111111"/>
          <w:sz w:val="28"/>
          <w:szCs w:val="28"/>
          <w:rtl/>
        </w:rPr>
        <w:t xml:space="preserve">7 - يأس از رحمت خدا و ثواب اخروى ، گناهى است بزرگ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«قد يئسوا. ..»، به عنوان بارزترين ويژگى مغضوبين ياد شده است.</w:t>
      </w:r>
    </w:p>
    <w:p>
      <w:pPr>
        <w:pStyle w:val="Heading3"/>
      </w:pPr>
      <w:bookmarkStart w:id="461" w:name="_Toc219"/>
      <w:r>
        <w:t>169- گناهكاران و رحمت خدا</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- 2 - 64 - 10</w:t>
      </w:r>
    </w:p>
    <w:p>
      <w:pPr>
        <w:pStyle w:val="BookText"/>
      </w:pPr>
      <w:r>
        <w:rPr>
          <w:rFonts w:ascii="IRNazanin" w:hAnsi="IRNazanin" w:eastAsia="IRNazanin" w:cs="IRNazanin"/>
          <w:lang w:bidi="fa-IR"/>
          <w:color w:val="111111"/>
          <w:sz w:val="28"/>
          <w:szCs w:val="28"/>
          <w:rtl/>
        </w:rPr>
        <w:t xml:space="preserve">10 - گنهكاران نبايد از شمول فضل و رحمت خداوند ، نااميد باشند .</w:t>
      </w:r>
    </w:p>
    <w:p>
      <w:pPr>
        <w:pStyle w:val="BookText"/>
      </w:pPr>
      <w:r>
        <w:rPr>
          <w:rFonts w:ascii="Amiri" w:hAnsi="Amiri" w:eastAsia="Amiri" w:cs="Amiri"/>
          <w:lang w:bidi="ar-SA"/>
          <w:color w:val="111111"/>
          <w:sz w:val="28"/>
          <w:szCs w:val="28"/>
          <w:rtl/>
        </w:rPr>
        <w:t xml:space="preserve">ثم توليتم . .. فلولا فضل اللّه عليكم و رحمته</w:t>
      </w:r>
    </w:p>
    <w:p>
      <w:pPr>
        <w:pStyle w:val="Heading3"/>
      </w:pPr>
      <w:bookmarkStart w:id="462" w:name="_Toc220"/>
      <w:r>
        <w:t>170- لذت از رحمت خدا</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9" w:name="pg6097_46463"/>
    <w:bookmarkEnd w:id="79"/>
    <w:p>
      <w:pPr>
        <w:pStyle w:val="BookText"/>
      </w:pPr>
      <w:r>
        <w:rPr>
          <w:rFonts w:ascii="IRNazanin" w:hAnsi="IRNazanin" w:eastAsia="IRNazanin" w:cs="IRNazanin"/>
          <w:lang w:bidi="fa-IR"/>
          <w:color w:val="111111"/>
          <w:sz w:val="28"/>
          <w:szCs w:val="28"/>
          <w:rtl/>
        </w:rPr>
        <w:t xml:space="preserve">14 - روم - 30 - 46 - 4</w:t>
      </w:r>
    </w:p>
    <w:p>
      <w:pPr>
        <w:pStyle w:val="BookText"/>
      </w:pPr>
      <w:r>
        <w:rPr>
          <w:rFonts w:ascii="Amiri" w:hAnsi="Amiri" w:eastAsia="Amiri" w:cs="Amiri"/>
          <w:lang w:bidi="ar-SA"/>
          <w:color w:val="111111"/>
          <w:sz w:val="28"/>
          <w:szCs w:val="28"/>
          <w:rtl/>
        </w:rPr>
        <w:t xml:space="preserve">4 - فلسفه وزش باد هاى نويدبخش باران ، قبل از نزول آن ، احساس لذت بيشتر از رحمت الهى است .</w:t>
      </w:r>
    </w:p>
    <w:p>
      <w:pPr>
        <w:pStyle w:val="BookText"/>
      </w:pPr>
      <w:r>
        <w:rPr>
          <w:rFonts w:ascii="Amiri" w:hAnsi="Amiri" w:eastAsia="Amiri" w:cs="Amiri"/>
          <w:lang w:bidi="ar-SA"/>
          <w:color w:val="111111"/>
          <w:sz w:val="28"/>
          <w:szCs w:val="28"/>
          <w:rtl/>
        </w:rPr>
        <w:t xml:space="preserve">أن يرسل الرياح مبشّرت و ليذيقكم من رحمته</w:t>
      </w:r>
    </w:p>
    <w:p>
      <w:pPr>
        <w:pStyle w:val="BookText"/>
      </w:pPr>
      <w:r>
        <w:rPr>
          <w:rFonts w:ascii="IRNazanin" w:hAnsi="IRNazanin" w:eastAsia="IRNazanin" w:cs="IRNazanin"/>
          <w:lang w:bidi="fa-IR"/>
          <w:color w:val="111111"/>
          <w:sz w:val="28"/>
          <w:szCs w:val="28"/>
          <w:rtl/>
        </w:rPr>
        <w:t xml:space="preserve">«بشر» ريشه «مبشّرات» است و به خبرى گفته مى شود كه خوشحالى آور است و چهره شنونده، با آن، باز و شكفته مى شود. در ضمن، «مبشّرات» در مقام تعليل براى فعل «يرسل» و «ليذيقكم» عطف بر «مبشّرات» است.</w:t>
      </w:r>
    </w:p>
    <w:p>
      <w:pPr>
        <w:pStyle w:val="Heading3"/>
      </w:pPr>
      <w:bookmarkStart w:id="463" w:name="_Toc221"/>
      <w:r>
        <w:t>171- مأيوسان از رحمت</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- 12 - 87 - 11</w:t>
      </w:r>
    </w:p>
    <w:p>
      <w:pPr>
        <w:pStyle w:val="BookText"/>
      </w:pPr>
      <w:r>
        <w:rPr>
          <w:rFonts w:ascii="IRNazanin" w:hAnsi="IRNazanin" w:eastAsia="IRNazanin" w:cs="IRNazanin"/>
          <w:lang w:bidi="fa-IR"/>
          <w:color w:val="111111"/>
          <w:sz w:val="28"/>
          <w:szCs w:val="28"/>
          <w:rtl/>
        </w:rPr>
        <w:t xml:space="preserve">11- تنها كفرپيشگان به يارى خدا اميد ندارند و از رحمت او مأيوسند .</w:t>
      </w:r>
    </w:p>
    <w:p>
      <w:pPr>
        <w:pStyle w:val="BookText"/>
      </w:pPr>
      <w:r>
        <w:rPr>
          <w:rFonts w:ascii="Amiri" w:hAnsi="Amiri" w:eastAsia="Amiri" w:cs="Amiri"/>
          <w:lang w:bidi="ar-SA"/>
          <w:color w:val="111111"/>
          <w:sz w:val="28"/>
          <w:szCs w:val="28"/>
          <w:rtl/>
        </w:rPr>
        <w:t xml:space="preserve">لاياْيئس من روح الله إلاّ القوم الكفرون</w:t>
      </w:r>
    </w:p>
    <w:p>
      <w:pPr>
        <w:pStyle w:val="BookText"/>
      </w:pPr>
      <w:r>
        <w:rPr>
          <w:rFonts w:ascii="IRNazanin" w:hAnsi="IRNazanin" w:eastAsia="IRNazanin" w:cs="IRNazanin"/>
          <w:lang w:bidi="fa-IR"/>
          <w:color w:val="111111"/>
          <w:sz w:val="28"/>
          <w:szCs w:val="28"/>
          <w:rtl/>
        </w:rPr>
        <w:t xml:space="preserve">مراد از «كافرون» در آيه شريفه ، منكران قدرت خدا و رحمت آفرينى او و آگاهيش به نياز بندگان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- 15 - 56 - 1</w:t>
      </w:r>
    </w:p>
    <w:p>
      <w:pPr>
        <w:pStyle w:val="BookText"/>
      </w:pPr>
      <w:r>
        <w:rPr>
          <w:rFonts w:ascii="IRNazanin" w:hAnsi="IRNazanin" w:eastAsia="IRNazanin" w:cs="IRNazanin"/>
          <w:lang w:bidi="fa-IR"/>
          <w:color w:val="111111"/>
          <w:sz w:val="28"/>
          <w:szCs w:val="28"/>
          <w:rtl/>
        </w:rPr>
        <w:t xml:space="preserve">1- در پى توصيه ملائكه به ابراهيم ( ع ) براى اجتناب از يأس ، او تنها گمراهان را مأيوس از رحمت خداوند خواند .</w:t>
      </w:r>
    </w:p>
    <w:p>
      <w:pPr>
        <w:pStyle w:val="BookText"/>
      </w:pPr>
      <w:r>
        <w:rPr>
          <w:rFonts w:ascii="Amiri" w:hAnsi="Amiri" w:eastAsia="Amiri" w:cs="Amiri"/>
          <w:lang w:bidi="ar-SA"/>
          <w:color w:val="111111"/>
          <w:sz w:val="28"/>
          <w:szCs w:val="28"/>
          <w:rtl/>
        </w:rPr>
        <w:t xml:space="preserve">فلاتكن من القنطين . قال و من يقنط من رحمة ربّه إلاّ الضالّون</w:t>
      </w:r>
    </w:p>
    <w:p>
      <w:pPr>
        <w:pStyle w:val="Heading3"/>
      </w:pPr>
      <w:bookmarkStart w:id="464" w:name="_Toc222"/>
      <w:r>
        <w:t>172- مأيوسان از رحمت خدا</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- 29 - 23 - 1،3</w:t>
      </w:r>
    </w:p>
    <w:p>
      <w:pPr>
        <w:pStyle w:val="BookText"/>
      </w:pPr>
      <w:r>
        <w:rPr>
          <w:rFonts w:ascii="Amiri" w:hAnsi="Amiri" w:eastAsia="Amiri" w:cs="Amiri"/>
          <w:lang w:bidi="ar-SA"/>
          <w:color w:val="111111"/>
          <w:sz w:val="28"/>
          <w:szCs w:val="28"/>
          <w:rtl/>
        </w:rPr>
        <w:t xml:space="preserve">1 - كافرانِ به آيات الهى و لقاءاللّه ، از رحمت خداوند ، مأيوس اند .</w:t>
      </w:r>
    </w:p>
    <w:p>
      <w:pPr>
        <w:pStyle w:val="BookText"/>
      </w:pPr>
      <w:r>
        <w:rPr>
          <w:rFonts w:ascii="Amiri" w:hAnsi="Amiri" w:eastAsia="Amiri" w:cs="Amiri"/>
          <w:lang w:bidi="ar-SA"/>
          <w:color w:val="111111"/>
          <w:sz w:val="28"/>
          <w:szCs w:val="28"/>
          <w:rtl/>
        </w:rPr>
        <w:t xml:space="preserve">و الذين كفروا بأيت اللّه و لقائه أولئك يئسوا من رحمتى</w:t>
      </w:r>
    </w:p>
    <w:p>
      <w:pPr>
        <w:pStyle w:val="BookText"/>
      </w:pPr>
      <w:r>
        <w:rPr>
          <w:rFonts w:ascii="Amiri" w:hAnsi="Amiri" w:eastAsia="Amiri" w:cs="Amiri"/>
          <w:lang w:bidi="ar-SA"/>
          <w:color w:val="111111"/>
          <w:sz w:val="28"/>
          <w:szCs w:val="28"/>
          <w:rtl/>
        </w:rPr>
        <w:t xml:space="preserve">3 - كافرانِ به قرآن ، مأيوس از رحمت خداوندند .</w:t>
      </w:r>
    </w:p>
    <w:p>
      <w:pPr>
        <w:pStyle w:val="BookText"/>
      </w:pPr>
      <w:r>
        <w:rPr>
          <w:rFonts w:ascii="Amiri" w:hAnsi="Amiri" w:eastAsia="Amiri" w:cs="Amiri"/>
          <w:lang w:bidi="ar-SA"/>
          <w:color w:val="111111"/>
          <w:sz w:val="28"/>
          <w:szCs w:val="28"/>
          <w:rtl/>
        </w:rPr>
        <w:t xml:space="preserve">و الذين كفروا بأيت اللّه . .. أولئك يئسوا من رحمتى</w:t>
      </w:r>
    </w:p>
    <w:p>
      <w:pPr>
        <w:pStyle w:val="Heading3"/>
      </w:pPr>
      <w:bookmarkStart w:id="465" w:name="_Toc223"/>
      <w:r>
        <w:t>173- محرومان از رحمت</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- 2 - 88 - 4،5</w:t>
      </w:r>
    </w:p>
    <w:p>
      <w:pPr>
        <w:pStyle w:val="BookText"/>
      </w:pPr>
      <w:r>
        <w:rPr>
          <w:rFonts w:ascii="IRNazanin" w:hAnsi="IRNazanin" w:eastAsia="IRNazanin" w:cs="IRNazanin"/>
          <w:lang w:bidi="fa-IR"/>
          <w:color w:val="111111"/>
          <w:sz w:val="28"/>
          <w:szCs w:val="28"/>
          <w:rtl/>
        </w:rPr>
        <w:t xml:space="preserve">4 - خداوند ، يهوديان حق ناپذير را از رحمت خويش محروم و به لعنت ، گرفتارشان كرد .</w:t>
      </w:r>
    </w:p>
    <w:p>
      <w:pPr>
        <w:pStyle w:val="BookText"/>
      </w:pPr>
      <w:r>
        <w:rPr>
          <w:rFonts w:ascii="Amiri" w:hAnsi="Amiri" w:eastAsia="Amiri" w:cs="Amiri"/>
          <w:lang w:bidi="ar-SA"/>
          <w:color w:val="111111"/>
          <w:sz w:val="28"/>
          <w:szCs w:val="28"/>
          <w:rtl/>
        </w:rPr>
        <w:t xml:space="preserve">بل لعنهم اللّه بكفرهم</w:t>
      </w:r>
    </w:p>
    <w:p>
      <w:pPr>
        <w:pStyle w:val="BookText"/>
      </w:pPr>
      <w:r>
        <w:rPr>
          <w:rFonts w:ascii="Amiri" w:hAnsi="Amiri" w:eastAsia="Amiri" w:cs="Amiri"/>
          <w:lang w:bidi="ar-SA"/>
          <w:color w:val="111111"/>
          <w:sz w:val="28"/>
          <w:szCs w:val="28"/>
          <w:rtl/>
        </w:rPr>
        <w:t xml:space="preserve">5 - كفر ورزى يهود ، موجب محروم شدن آنان از رحمت الهى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لعنهم اللّه بكفر هم</w:t>
      </w:r>
    </w:p>
    <w:p>
      <w:pPr>
        <w:pStyle w:val="BookText"/>
      </w:pPr>
      <w:r>
        <w:rPr>
          <w:rFonts w:ascii="Amiri" w:hAnsi="Amiri" w:eastAsia="Amiri" w:cs="Amiri"/>
          <w:lang w:bidi="ar-SA"/>
          <w:color w:val="111111"/>
          <w:sz w:val="28"/>
          <w:szCs w:val="28"/>
          <w:rtl/>
        </w:rPr>
        <w:t xml:space="preserve">«باء» در «بكفر» سببيه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- 2 - 89 - 12</w:t>
      </w:r>
    </w:p>
    <w:p>
      <w:pPr>
        <w:pStyle w:val="BookText"/>
      </w:pPr>
      <w:r>
        <w:rPr>
          <w:rFonts w:ascii="IRNazanin" w:hAnsi="IRNazanin" w:eastAsia="IRNazanin" w:cs="IRNazanin"/>
          <w:lang w:bidi="fa-IR"/>
          <w:color w:val="111111"/>
          <w:sz w:val="28"/>
          <w:szCs w:val="28"/>
          <w:rtl/>
        </w:rPr>
        <w:t xml:space="preserve">12 - خداوند ، يهوديان كافر به پيامبر (صلی الله علیه و آله) و قرآن را از رحمت خويش به دور و آنان را مورد لعنت قرار داده است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- 2 - 159 - 8،10</w:t>
      </w:r>
    </w:p>
    <w:p>
      <w:pPr>
        <w:pStyle w:val="BookText"/>
      </w:pPr>
      <w:r>
        <w:rPr>
          <w:rFonts w:ascii="IRNazanin" w:hAnsi="IRNazanin" w:eastAsia="IRNazanin" w:cs="IRNazanin"/>
          <w:lang w:bidi="fa-IR"/>
          <w:color w:val="111111"/>
          <w:sz w:val="28"/>
          <w:szCs w:val="28"/>
          <w:rtl/>
        </w:rPr>
        <w:t xml:space="preserve">8 - كتمان كنندگان حقايق دينى ، به لعنت خدا و دورى از رحمت او گرفتار خواهند شد .</w:t>
      </w:r>
    </w:p>
    <w:p>
      <w:pPr>
        <w:pStyle w:val="BookText"/>
      </w:pPr>
      <w:r>
        <w:rPr>
          <w:rFonts w:ascii="Amiri" w:hAnsi="Amiri" w:eastAsia="Amiri" w:cs="Amiri"/>
          <w:lang w:bidi="ar-SA"/>
          <w:color w:val="111111"/>
          <w:sz w:val="28"/>
          <w:szCs w:val="28"/>
          <w:rtl/>
        </w:rPr>
        <w:t xml:space="preserve">إن الذين يكتمون . .. أولئك يلعنهم اللّه</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- 2 - 162 - 9</w:t>
      </w:r>
    </w:p>
    <w:p>
      <w:pPr>
        <w:pStyle w:val="BookText"/>
      </w:pPr>
      <w:r>
        <w:rPr>
          <w:rFonts w:ascii="IRNazanin" w:hAnsi="IRNazanin" w:eastAsia="IRNazanin" w:cs="IRNazanin"/>
          <w:lang w:bidi="fa-IR"/>
          <w:color w:val="111111"/>
          <w:sz w:val="28"/>
          <w:szCs w:val="28"/>
          <w:rtl/>
        </w:rPr>
        <w:t xml:space="preserve">9 - خداوند در قيامت نظر رحمتى بر كفرپيشگان و كتمان كنندگان حقايق دينى ، نخواهد داشت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در برداشت فوق فعل مجهول «ينظرون» از (نظر) به معناى رؤيت گرفته شده است. بر اين مبنا «ولاهم ينظرون»; يعنى، نظر رحمتى به آنان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- 9 - 68 - 10،12</w:t>
      </w:r>
    </w:p>
    <w:p>
      <w:pPr>
        <w:pStyle w:val="BookText"/>
      </w:pPr>
      <w:r>
        <w:rPr>
          <w:rFonts w:ascii="Amiri" w:hAnsi="Amiri" w:eastAsia="Amiri" w:cs="Amiri"/>
          <w:lang w:bidi="ar-SA"/>
          <w:color w:val="111111"/>
          <w:sz w:val="28"/>
          <w:szCs w:val="28"/>
          <w:rtl/>
        </w:rPr>
        <w:t xml:space="preserve">10 - منافقان و كافران ، مورد لعن و نفرين خداوند و محروم ابدى از رحمت او</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IRNazanin" w:hAnsi="IRNazanin" w:eastAsia="IRNazanin" w:cs="IRNazanin"/>
          <w:lang w:bidi="fa-IR"/>
          <w:color w:val="111111"/>
          <w:sz w:val="28"/>
          <w:szCs w:val="28"/>
          <w:rtl/>
        </w:rPr>
        <w:t xml:space="preserve">12 - محروميت منافقان و كافران از رحمت الهى ، مايه رنج و عذاب هميشگى آنان</w:t>
      </w:r>
    </w:p>
    <w:p>
      <w:pPr>
        <w:pStyle w:val="BookText"/>
      </w:pPr>
      <w:r>
        <w:rPr>
          <w:rFonts w:ascii="Amiri" w:hAnsi="Amiri" w:eastAsia="Amiri" w:cs="Amiri"/>
          <w:lang w:bidi="ar-SA"/>
          <w:color w:val="111111"/>
          <w:sz w:val="28"/>
          <w:szCs w:val="28"/>
          <w:rtl/>
        </w:rPr>
        <w:t xml:space="preserve">و لعنهم اللّه و لهم عذاب مقيم</w:t>
      </w:r>
    </w:p>
    <w:p>
      <w:pPr>
        <w:pStyle w:val="BookText"/>
      </w:pPr>
      <w:r>
        <w:rPr>
          <w:rFonts w:ascii="Amiri" w:hAnsi="Amiri" w:eastAsia="Amiri" w:cs="Amiri"/>
          <w:lang w:bidi="ar-SA"/>
          <w:color w:val="111111"/>
          <w:sz w:val="28"/>
          <w:szCs w:val="28"/>
          <w:rtl/>
        </w:rPr>
        <w:t xml:space="preserve">برداشت فوق بر اين اساس است كه «عذاب مقيم» در نتيجه نفرين الهى به دورى آنان از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- 11 - 18 - 10،11،12</w:t>
      </w:r>
    </w:p>
    <w:p>
      <w:pPr>
        <w:pStyle w:val="BookText"/>
      </w:pPr>
      <w:r>
        <w:rPr>
          <w:rFonts w:ascii="IRNazanin" w:hAnsi="IRNazanin" w:eastAsia="IRNazanin" w:cs="IRNazanin"/>
          <w:lang w:bidi="fa-IR"/>
          <w:color w:val="111111"/>
          <w:sz w:val="28"/>
          <w:szCs w:val="28"/>
          <w:rtl/>
        </w:rPr>
        <w:t xml:space="preserve">10- ستمگران در قيامت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الظلمين</w:t>
      </w:r>
    </w:p>
    <w:p>
      <w:pPr>
        <w:pStyle w:val="BookText"/>
      </w:pPr>
      <w:r>
        <w:rPr>
          <w:rFonts w:ascii="IRNazanin" w:hAnsi="IRNazanin" w:eastAsia="IRNazanin" w:cs="IRNazanin"/>
          <w:lang w:bidi="fa-IR"/>
          <w:color w:val="111111"/>
          <w:sz w:val="28"/>
          <w:szCs w:val="28"/>
          <w:rtl/>
        </w:rPr>
        <w:t xml:space="preserve">11- كسانى كه به خداوند دروغ مى بندند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هؤلاء الذين كذبوا على ربهم ألا لعنة الله على الظلمين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گواهان اعمال در قيامت ، دورى ستمگران از رحمت الهى را به همگان اعلام مى كنند .</w:t>
      </w:r>
    </w:p>
    <w:p>
      <w:pPr>
        <w:pStyle w:val="BookText"/>
      </w:pPr>
      <w:r>
        <w:rPr>
          <w:rFonts w:ascii="Amiri" w:hAnsi="Amiri" w:eastAsia="Amiri" w:cs="Amiri"/>
          <w:lang w:bidi="ar-SA"/>
          <w:color w:val="111111"/>
          <w:sz w:val="28"/>
          <w:szCs w:val="28"/>
          <w:rtl/>
        </w:rPr>
        <w:t xml:space="preserve">ألا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- 11 - 68 - 4</w:t>
      </w:r>
    </w:p>
    <w:p>
      <w:pPr>
        <w:pStyle w:val="BookText"/>
      </w:pPr>
      <w:r>
        <w:rPr>
          <w:rFonts w:ascii="Amiri" w:hAnsi="Amiri" w:eastAsia="Amiri" w:cs="Amiri"/>
          <w:lang w:bidi="ar-SA"/>
          <w:color w:val="111111"/>
          <w:sz w:val="28"/>
          <w:szCs w:val="28"/>
          <w:rtl/>
        </w:rPr>
        <w:t xml:space="preserve">4- قوم ثمود بر اثر نافرمانى خداوند ، سزاوار هلاكت و دورى از رحمت الهى شدند .</w:t>
      </w:r>
    </w:p>
    <w:p>
      <w:pPr>
        <w:pStyle w:val="BookText"/>
      </w:pPr>
      <w:r>
        <w:rPr>
          <w:rFonts w:ascii="Amiri" w:hAnsi="Amiri" w:eastAsia="Amiri" w:cs="Amiri"/>
          <w:lang w:bidi="ar-SA"/>
          <w:color w:val="111111"/>
          <w:sz w:val="28"/>
          <w:szCs w:val="28"/>
          <w:rtl/>
        </w:rPr>
        <w:t xml:space="preserve">ألا بُعدًا لثمود</w:t>
      </w:r>
    </w:p>
    <w:p>
      <w:pPr>
        <w:pStyle w:val="BookText"/>
      </w:pPr>
      <w:r>
        <w:rPr>
          <w:rFonts w:ascii="Amiri" w:hAnsi="Amiri" w:eastAsia="Amiri" w:cs="Amiri"/>
          <w:lang w:bidi="ar-SA"/>
          <w:color w:val="111111"/>
          <w:sz w:val="28"/>
          <w:szCs w:val="28"/>
          <w:rtl/>
        </w:rPr>
        <w:t xml:space="preserve">توضيحِ كلمه «بُعداً» در آيه 60 ذيل برداشت شماره 5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- 11 - 95 - 2،4</w:t>
      </w:r>
    </w:p>
    <w:p>
      <w:pPr>
        <w:pStyle w:val="BookText"/>
      </w:pPr>
      <w:r>
        <w:rPr>
          <w:rFonts w:ascii="Amiri" w:hAnsi="Amiri" w:eastAsia="Amiri" w:cs="Amiri"/>
          <w:lang w:bidi="ar-SA"/>
          <w:color w:val="111111"/>
          <w:sz w:val="28"/>
          <w:szCs w:val="28"/>
          <w:rtl/>
        </w:rPr>
        <w:t xml:space="preserve">2- مردم مدين ، سزاوار هلاكت و دورى از رحمت الهى بودند .</w:t>
      </w:r>
    </w:p>
    <w:p>
      <w:pPr>
        <w:pStyle w:val="BookText"/>
      </w:pPr>
      <w:r>
        <w:rPr>
          <w:rFonts w:ascii="Amiri" w:hAnsi="Amiri" w:eastAsia="Amiri" w:cs="Amiri"/>
          <w:lang w:bidi="ar-SA"/>
          <w:color w:val="111111"/>
          <w:sz w:val="28"/>
          <w:szCs w:val="28"/>
          <w:rtl/>
        </w:rPr>
        <w:t xml:space="preserve">ألا بُعدًا لمدين</w:t>
      </w:r>
    </w:p>
    <w:p>
      <w:pPr>
        <w:pStyle w:val="BookText"/>
      </w:pPr>
      <w:r>
        <w:rPr>
          <w:rFonts w:ascii="Amiri" w:hAnsi="Amiri" w:eastAsia="Amiri" w:cs="Amiri"/>
          <w:lang w:bidi="ar-SA"/>
          <w:color w:val="111111"/>
          <w:sz w:val="28"/>
          <w:szCs w:val="28"/>
          <w:rtl/>
        </w:rPr>
        <w:t xml:space="preserve">براى توضيح برداشت فوق، به ذيل برداشت شماره 5 از آيه 60 در همين سوره رجوع شود.</w:t>
      </w:r>
    </w:p>
    <w:p>
      <w:pPr>
        <w:pStyle w:val="BookText"/>
      </w:pPr>
      <w:r>
        <w:rPr>
          <w:rFonts w:ascii="Amiri" w:hAnsi="Amiri" w:eastAsia="Amiri" w:cs="Amiri"/>
          <w:lang w:bidi="ar-SA"/>
          <w:color w:val="111111"/>
          <w:sz w:val="28"/>
          <w:szCs w:val="28"/>
          <w:rtl/>
        </w:rPr>
        <w:t xml:space="preserve">4- قوم ثمود ، از رحمت خدا محروم شدند و با عذاب هاى الهى به هلاكت رسيدند .</w:t>
      </w:r>
    </w:p>
    <w:p>
      <w:pPr>
        <w:pStyle w:val="BookText"/>
      </w:pPr>
      <w:r>
        <w:rPr>
          <w:rFonts w:ascii="Amiri" w:hAnsi="Amiri" w:eastAsia="Amiri" w:cs="Amiri"/>
          <w:lang w:bidi="ar-SA"/>
          <w:color w:val="111111"/>
          <w:sz w:val="28"/>
          <w:szCs w:val="28"/>
          <w:rtl/>
        </w:rPr>
        <w:t xml:space="preserve">كما بعدت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- 11 - 99 - 1</w:t>
      </w:r>
    </w:p>
    <w:p>
      <w:pPr>
        <w:pStyle w:val="BookText"/>
      </w:pPr>
      <w:r>
        <w:rPr>
          <w:rFonts w:ascii="IRNazanin" w:hAnsi="IRNazanin" w:eastAsia="IRNazanin" w:cs="IRNazanin"/>
          <w:lang w:bidi="fa-IR"/>
          <w:color w:val="111111"/>
          <w:sz w:val="28"/>
          <w:szCs w:val="28"/>
          <w:rtl/>
        </w:rPr>
        <w:t xml:space="preserve">1- فرعون و پيروان وى در عرصه دنيا و آخرت ، به لعنت خدا گرفتار و از رحمت او به دورند .</w:t>
      </w:r>
    </w:p>
    <w:p>
      <w:pPr>
        <w:pStyle w:val="BookText"/>
      </w:pPr>
      <w:r>
        <w:rPr>
          <w:rFonts w:ascii="Amiri" w:hAnsi="Amiri" w:eastAsia="Amiri" w:cs="Amiri"/>
          <w:lang w:bidi="ar-SA"/>
          <w:color w:val="111111"/>
          <w:sz w:val="28"/>
          <w:szCs w:val="28"/>
          <w:rtl/>
        </w:rPr>
        <w:t xml:space="preserve">و أُتبعوا فى هذه لعنة و يوم القيمة</w:t>
      </w:r>
    </w:p>
    <w:p>
      <w:pPr>
        <w:pStyle w:val="BookText"/>
      </w:pPr>
      <w:r>
        <w:rPr>
          <w:rFonts w:ascii="IRNazanin" w:hAnsi="IRNazanin" w:eastAsia="IRNazanin" w:cs="IRNazanin"/>
          <w:lang w:bidi="fa-IR"/>
          <w:color w:val="111111"/>
          <w:sz w:val="28"/>
          <w:szCs w:val="28"/>
          <w:rtl/>
        </w:rPr>
        <w:t xml:space="preserve">ضمير در «اُتبعوا» به فرعون و قوم وى باز مى گردد. «اتباع» (مصدر اُتبعوا) به معناى ملحق كردن و به دنبال فرستادن است. بنابراين «واُتبعوا ...»; يعنى ، فرعون و قوم او در دنيا و آخرت ، لعنت و نفرين را به دنبال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- 17 - 18 - 9</w:t>
      </w:r>
    </w:p>
    <w:p>
      <w:pPr>
        <w:pStyle w:val="BookText"/>
      </w:pPr>
      <w:r>
        <w:rPr>
          <w:rFonts w:ascii="Amiri" w:hAnsi="Amiri" w:eastAsia="Amiri" w:cs="Amiri"/>
          <w:lang w:bidi="ar-SA"/>
          <w:color w:val="111111"/>
          <w:sz w:val="28"/>
          <w:szCs w:val="28"/>
          <w:rtl/>
        </w:rPr>
        <w:t xml:space="preserve">9- دنياطلبان در آخرت ، مورد نكوهش واقع شده و از رحمت خداوند محروم و مطرود خواهند شد .</w:t>
      </w:r>
    </w:p>
    <w:p>
      <w:pPr>
        <w:pStyle w:val="BookText"/>
      </w:pPr>
      <w:r>
        <w:rPr>
          <w:rFonts w:ascii="Amiri" w:hAnsi="Amiri" w:eastAsia="Amiri" w:cs="Amiri"/>
          <w:lang w:bidi="ar-SA"/>
          <w:color w:val="111111"/>
          <w:sz w:val="28"/>
          <w:szCs w:val="28"/>
          <w:rtl/>
        </w:rPr>
        <w:t xml:space="preserve">من كان يريد العاجلة . .. ثمّ جعلنا له جهنّم يصلها مذمومًا مدحورًا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- 19 - 45 - 16</w:t>
      </w:r>
    </w:p>
    <w:p>
      <w:pPr>
        <w:pStyle w:val="BookText"/>
      </w:pPr>
      <w:r>
        <w:rPr>
          <w:rFonts w:ascii="IRNazanin" w:hAnsi="IRNazanin" w:eastAsia="IRNazanin" w:cs="IRNazanin"/>
          <w:lang w:bidi="fa-IR"/>
          <w:color w:val="111111"/>
          <w:sz w:val="28"/>
          <w:szCs w:val="28"/>
          <w:rtl/>
        </w:rPr>
        <w:t xml:space="preserve">16- شيطان ، مطرودترين گنه كاران از رحمت خداوند و گرفتارترين آنان به عذاب الهى است .</w:t>
      </w:r>
    </w:p>
    <w:p>
      <w:pPr>
        <w:pStyle w:val="BookText"/>
      </w:pPr>
      <w:r>
        <w:rPr>
          <w:rFonts w:ascii="Amiri" w:hAnsi="Amiri" w:eastAsia="Amiri" w:cs="Amiri"/>
          <w:lang w:bidi="ar-SA"/>
          <w:color w:val="111111"/>
          <w:sz w:val="28"/>
          <w:szCs w:val="28"/>
          <w:rtl/>
        </w:rPr>
        <w:t xml:space="preserve">إنّى أخاف أن يمسّك عذاب من الرحمن فتكون للشيطن وليًّا</w:t>
      </w:r>
    </w:p>
    <w:p>
      <w:pPr>
        <w:pStyle w:val="BookText"/>
      </w:pPr>
      <w:r>
        <w:rPr>
          <w:rFonts w:ascii="IRNazanin" w:hAnsi="IRNazanin" w:eastAsia="IRNazanin" w:cs="IRNazanin"/>
          <w:lang w:bidi="fa-IR"/>
          <w:color w:val="111111"/>
          <w:sz w:val="28"/>
          <w:szCs w:val="28"/>
          <w:rtl/>
        </w:rPr>
        <w:t xml:space="preserve">تهديد بت پرستان به اين كه ممكن است خداى رحمان بر شما خشم گيرد و با شيطان هم دم شويد، نشانه عمق مطرود بودن شيطان و گرفتارى او به عذاب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- 21 - 40 - 6</w:t>
      </w:r>
    </w:p>
    <w:p>
      <w:pPr>
        <w:pStyle w:val="BookText"/>
      </w:pPr>
      <w:r>
        <w:rPr>
          <w:rFonts w:ascii="IRNazanin" w:hAnsi="IRNazanin" w:eastAsia="IRNazanin" w:cs="IRNazanin"/>
          <w:lang w:bidi="fa-IR"/>
          <w:color w:val="111111"/>
          <w:sz w:val="28"/>
          <w:szCs w:val="28"/>
          <w:rtl/>
        </w:rPr>
        <w:t xml:space="preserve">6- كافران دوزخى ، از هر گونه لطف و رحمت خداوند محروم اند .</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Amiri" w:hAnsi="Amiri" w:eastAsia="Amiri" w:cs="Amiri"/>
          <w:lang w:bidi="ar-SA"/>
          <w:color w:val="111111"/>
          <w:sz w:val="28"/>
          <w:szCs w:val="28"/>
          <w:rtl/>
        </w:rPr>
        <w:t xml:space="preserve">برداشت ياد شده مبتنى بر اين است كه «ينظرون» فعل مضارع مجهول از ثلاثى مجرد و از ماده «نظرة» باشد كه به معناى رحمت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- 24 - 14 - 5،6</w:t>
      </w:r>
    </w:p>
    <w:p>
      <w:pPr>
        <w:pStyle w:val="BookText"/>
      </w:pPr>
      <w:r>
        <w:rPr>
          <w:rFonts w:ascii="IRNazanin" w:hAnsi="IRNazanin" w:eastAsia="IRNazanin" w:cs="IRNazanin"/>
          <w:lang w:bidi="fa-IR"/>
          <w:color w:val="111111"/>
          <w:sz w:val="28"/>
          <w:szCs w:val="28"/>
          <w:rtl/>
        </w:rPr>
        <w:t xml:space="preserve">5 - دست اندركاران اصلى توطئه « افك » عليه پيامبر (صلی الله علیه و آله) و خاندان آن حضرت ، از فضل و رحمت خداوند محروم شدند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IRNazanin" w:hAnsi="IRNazanin" w:eastAsia="IRNazanin" w:cs="IRNazanin"/>
          <w:lang w:bidi="fa-IR"/>
          <w:color w:val="111111"/>
          <w:sz w:val="28"/>
          <w:szCs w:val="28"/>
          <w:rtl/>
        </w:rPr>
        <w:t xml:space="preserve">خداوند در آيه 11، به شايعه سازان اصلى وعده عذاب بزرگ (و الذى تولّى كبره منهم له عذاب عظيم) مى دهد. واژه «افاضه» نيز به معناى سخن گفتن بسيار در باره موضوعى و انتشار آن است و اين، كار توده مردم بود نه منافقان كه سازنده اصلى تهمت و شايعه بودند. بنابراين فضل و رحمت خدا، شامل كسانى است كه كارگزار اصلى تهمت نبودند; بلكه بر اثر جهل و غفلت سخنى در اين زمينه به ميان آوردند در آيه بعد نيز خداوند، جهل و ناآگاهى آنان را يادآور شده، مى فرمايد: «و تقولون بأفواهكم ما ليس لكم به علم».</w:t>
      </w:r>
    </w:p>
    <w:p>
      <w:pPr>
        <w:pStyle w:val="BookText"/>
      </w:pPr>
      <w:r>
        <w:rPr>
          <w:rFonts w:ascii="IRNazanin" w:hAnsi="IRNazanin" w:eastAsia="IRNazanin" w:cs="IRNazanin"/>
          <w:lang w:bidi="fa-IR"/>
          <w:color w:val="111111"/>
          <w:sz w:val="28"/>
          <w:szCs w:val="28"/>
          <w:rtl/>
        </w:rPr>
        <w:t xml:space="preserve">6 - ترويج كنندگان شايعات و تهمت پردازى هاى ناروا - جدا از فضل و رحمت خداوند - مستحق عذاب الهى اند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- 24 - 21 - 18</w:t>
      </w:r>
    </w:p>
    <w:p>
      <w:pPr>
        <w:pStyle w:val="BookText"/>
      </w:pPr>
      <w:r>
        <w:rPr>
          <w:rFonts w:ascii="Amiri" w:hAnsi="Amiri" w:eastAsia="Amiri" w:cs="Amiri"/>
          <w:lang w:bidi="ar-SA"/>
          <w:color w:val="111111"/>
          <w:sz w:val="28"/>
          <w:szCs w:val="28"/>
          <w:rtl/>
        </w:rPr>
        <w:t xml:space="preserve">18 - جامعه هاى آلوده به فحشا و منكرات ، از فضل و رحمت خدا محروم اند .</w:t>
      </w:r>
    </w:p>
    <w:p>
      <w:pPr>
        <w:pStyle w:val="BookText"/>
      </w:pPr>
      <w:r>
        <w:rPr>
          <w:rFonts w:ascii="Amiri" w:hAnsi="Amiri" w:eastAsia="Amiri" w:cs="Amiri"/>
          <w:lang w:bidi="ar-SA"/>
          <w:color w:val="111111"/>
          <w:sz w:val="28"/>
          <w:szCs w:val="28"/>
          <w:rtl/>
        </w:rPr>
        <w:t xml:space="preserve">لاتتّبعوا خطوت الشيطن . .. و لولا فضل اللّه عليكم و رحمته ما زكى منكم من أحد أب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- 25 - 26 - 7</w:t>
      </w:r>
    </w:p>
    <w:p>
      <w:pPr>
        <w:pStyle w:val="BookText"/>
      </w:pPr>
      <w:r>
        <w:rPr>
          <w:rFonts w:ascii="Amiri" w:hAnsi="Amiri" w:eastAsia="Amiri" w:cs="Amiri"/>
          <w:lang w:bidi="ar-SA"/>
          <w:color w:val="111111"/>
          <w:sz w:val="28"/>
          <w:szCs w:val="28"/>
          <w:rtl/>
        </w:rPr>
        <w:t xml:space="preserve">7 - كافران در قيامت ، محروم از رحمت خداوند</w:t>
      </w:r>
    </w:p>
    <w:p>
      <w:pPr>
        <w:pStyle w:val="BookText"/>
      </w:pPr>
      <w:r>
        <w:rPr>
          <w:rFonts w:ascii="Amiri" w:hAnsi="Amiri" w:eastAsia="Amiri" w:cs="Amiri"/>
          <w:lang w:bidi="ar-SA"/>
          <w:color w:val="111111"/>
          <w:sz w:val="28"/>
          <w:szCs w:val="28"/>
          <w:rtl/>
        </w:rPr>
        <w:t xml:space="preserve">الملك . .. للرحمن و كان يومًا على الكفرين عسيرًا</w:t>
      </w:r>
    </w:p>
    <w:p>
      <w:pPr>
        <w:pStyle w:val="BookText"/>
      </w:pPr>
      <w:r>
        <w:rPr>
          <w:rFonts w:ascii="IRNazanin" w:hAnsi="IRNazanin" w:eastAsia="IRNazanin" w:cs="IRNazanin"/>
          <w:lang w:bidi="fa-IR"/>
          <w:color w:val="111111"/>
          <w:sz w:val="28"/>
          <w:szCs w:val="28"/>
          <w:rtl/>
        </w:rPr>
        <w:t xml:space="preserve">يادآورى سختى قيامت براى كافران، با آن كه پيش از آن رحمانيت خداوند مطرح گرديده است،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- 27 - 11 - 8</w:t>
      </w:r>
    </w:p>
    <w:p>
      <w:pPr>
        <w:pStyle w:val="BookText"/>
      </w:pPr>
      <w:r>
        <w:rPr>
          <w:rFonts w:ascii="IRNazanin" w:hAnsi="IRNazanin" w:eastAsia="IRNazanin" w:cs="IRNazanin"/>
          <w:lang w:bidi="fa-IR"/>
          <w:color w:val="111111"/>
          <w:sz w:val="28"/>
          <w:szCs w:val="28"/>
          <w:rtl/>
        </w:rPr>
        <w:t xml:space="preserve">8 - ظالمان و گنه كارانِ غافل از جبران بدى هاى خويش ، از بخشش و رحمت خداوند محروم اند .</w:t>
      </w:r>
    </w:p>
    <w:p>
      <w:pPr>
        <w:pStyle w:val="BookText"/>
      </w:pPr>
      <w:r>
        <w:rPr>
          <w:rFonts w:ascii="Amiri" w:hAnsi="Amiri" w:eastAsia="Amiri" w:cs="Amiri"/>
          <w:lang w:bidi="ar-SA"/>
          <w:color w:val="111111"/>
          <w:sz w:val="28"/>
          <w:szCs w:val="28"/>
          <w:rtl/>
        </w:rPr>
        <w:t xml:space="preserve">إلاّمن ظلم ثمّ بدّل حسنا بعد سوء فإنّى غفور رحيم</w:t>
      </w:r>
    </w:p>
    <w:p>
      <w:pPr>
        <w:pStyle w:val="BookText"/>
      </w:pPr>
      <w:r>
        <w:rPr>
          <w:rFonts w:ascii="IRNazanin" w:hAnsi="IRNazanin" w:eastAsia="IRNazanin" w:cs="IRNazanin"/>
          <w:lang w:bidi="fa-IR"/>
          <w:color w:val="111111"/>
          <w:sz w:val="28"/>
          <w:szCs w:val="28"/>
          <w:rtl/>
        </w:rPr>
        <w:t xml:space="preserve">از اين كه خداوند، تنها به توبه كنندگان و جبران كنندگان بدى هاى خويش، نويد غفران و رحمت داده است، مطلب ياد شده استفاده مى شود.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0" w:name="pg6097_46467"/>
    <w:bookmarkEnd w:id="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- 28 - 42 - 5</w:t>
      </w:r>
    </w:p>
    <w:p>
      <w:pPr>
        <w:pStyle w:val="BookText"/>
      </w:pPr>
      <w:r>
        <w:rPr>
          <w:rFonts w:ascii="IRNazanin" w:hAnsi="IRNazanin" w:eastAsia="IRNazanin" w:cs="IRNazanin"/>
          <w:lang w:bidi="fa-IR"/>
          <w:color w:val="111111"/>
          <w:sz w:val="28"/>
          <w:szCs w:val="28"/>
          <w:rtl/>
        </w:rPr>
        <w:t xml:space="preserve">5 - طرد شدن از لطف و رحمت حق ، فرجام شوم فرعونيان و پيشوايان كفر در روز رستاخيز</w:t>
      </w:r>
    </w:p>
    <w:p>
      <w:pPr>
        <w:pStyle w:val="BookText"/>
      </w:pPr>
      <w:r>
        <w:rPr>
          <w:rFonts w:ascii="Amiri" w:hAnsi="Amiri" w:eastAsia="Amiri" w:cs="Amiri"/>
          <w:lang w:bidi="ar-SA"/>
          <w:color w:val="111111"/>
          <w:sz w:val="28"/>
          <w:szCs w:val="28"/>
          <w:rtl/>
        </w:rPr>
        <w:t xml:space="preserve">و جعلنهم أئمة يدعون إلى النار . .. و يوم القيمة هم من المقبوحين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- 38 - 78 - 4</w:t>
      </w:r>
    </w:p>
    <w:p>
      <w:pPr>
        <w:pStyle w:val="BookText"/>
      </w:pPr>
      <w:r>
        <w:rPr>
          <w:rFonts w:ascii="Amiri" w:hAnsi="Amiri" w:eastAsia="Amiri" w:cs="Amiri"/>
          <w:lang w:bidi="ar-SA"/>
          <w:color w:val="111111"/>
          <w:sz w:val="28"/>
          <w:szCs w:val="28"/>
          <w:rtl/>
        </w:rPr>
        <w:t xml:space="preserve">4 - ابليس ، مغضوب خداوند و محروم از توفيق و رحمت او</w:t>
      </w:r>
    </w:p>
    <w:p>
      <w:pPr>
        <w:pStyle w:val="BookText"/>
      </w:pPr>
      <w:r>
        <w:rPr>
          <w:rFonts w:ascii="Amiri" w:hAnsi="Amiri" w:eastAsia="Amiri" w:cs="Amiri"/>
          <w:lang w:bidi="ar-SA"/>
          <w:color w:val="111111"/>
          <w:sz w:val="28"/>
          <w:szCs w:val="28"/>
          <w:rtl/>
        </w:rPr>
        <w:t xml:space="preserve">و إنّ عليك لعنتى إلى يوم الدين</w:t>
      </w:r>
    </w:p>
    <w:p>
      <w:pPr>
        <w:pStyle w:val="BookText"/>
      </w:pPr>
      <w:r>
        <w:rPr>
          <w:rFonts w:ascii="Amiri" w:hAnsi="Amiri" w:eastAsia="Amiri" w:cs="Amiri"/>
          <w:lang w:bidi="ar-SA"/>
          <w:color w:val="111111"/>
          <w:sz w:val="28"/>
          <w:szCs w:val="28"/>
          <w:rtl/>
        </w:rPr>
        <w:t xml:space="preserve">«لعن»; يعنى، طرد شخصى از روى غضب و لعن خداوند به معناى عقوبت اخروى و قطع توفيق و رحمت الهى در دنيا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- 45 - 21 - 8</w:t>
      </w:r>
    </w:p>
    <w:p>
      <w:pPr>
        <w:pStyle w:val="BookText"/>
      </w:pPr>
      <w:r>
        <w:rPr>
          <w:rFonts w:ascii="IRNazanin" w:hAnsi="IRNazanin" w:eastAsia="IRNazanin" w:cs="IRNazanin"/>
          <w:lang w:bidi="fa-IR"/>
          <w:color w:val="111111"/>
          <w:sz w:val="28"/>
          <w:szCs w:val="28"/>
          <w:rtl/>
        </w:rPr>
        <w:t xml:space="preserve">8 - مؤمنان نيك كردار ، بهره مند از رحمت و هدايت الهى در دنيا و گناه پيشگان محروم از آنند .</w:t>
      </w:r>
    </w:p>
    <w:p>
      <w:pPr>
        <w:pStyle w:val="BookText"/>
      </w:pPr>
      <w:r>
        <w:rPr>
          <w:rFonts w:ascii="Amiri" w:hAnsi="Amiri" w:eastAsia="Amiri" w:cs="Amiri"/>
          <w:lang w:bidi="ar-SA"/>
          <w:color w:val="111111"/>
          <w:sz w:val="28"/>
          <w:szCs w:val="28"/>
          <w:rtl/>
        </w:rPr>
        <w:t xml:space="preserve">و هدًى و رحمة لقوم يوقنون . .. أن نجعلهم كالذين ءامنوا و عملوا الصلحت</w:t>
      </w:r>
    </w:p>
    <w:p>
      <w:pPr>
        <w:pStyle w:val="BookText"/>
      </w:pPr>
      <w:r>
        <w:rPr>
          <w:rFonts w:ascii="IRNazanin" w:hAnsi="IRNazanin" w:eastAsia="IRNazanin" w:cs="IRNazanin"/>
          <w:lang w:bidi="fa-IR"/>
          <w:color w:val="111111"/>
          <w:sz w:val="28"/>
          <w:szCs w:val="28"/>
          <w:rtl/>
        </w:rPr>
        <w:t xml:space="preserve">منظور از تفاوت مؤمنان صالح با گناه پيشگان در دنيا - به قرينه آيه قبل - ممكن است تمايزشان در بهرهورى از رحمت و هدايت الهى باشد.</w:t>
      </w:r>
    </w:p>
    <w:p>
      <w:pPr>
        <w:pStyle w:val="Heading3"/>
      </w:pPr>
      <w:bookmarkStart w:id="466" w:name="_Toc224"/>
      <w:r>
        <w:t>174- محرومان از رحمت اخروى</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- 11 - 19 - 3،7</w:t>
      </w:r>
    </w:p>
    <w:p>
      <w:pPr>
        <w:pStyle w:val="BookText"/>
      </w:pPr>
      <w:r>
        <w:rPr>
          <w:rFonts w:ascii="IRNazanin" w:hAnsi="IRNazanin" w:eastAsia="IRNazanin" w:cs="IRNazanin"/>
          <w:lang w:bidi="fa-IR"/>
          <w:color w:val="111111"/>
          <w:sz w:val="28"/>
          <w:szCs w:val="28"/>
          <w:rtl/>
        </w:rPr>
        <w:t xml:space="preserve">3-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الظلمين. الذين يصدون عن سبيل الله</w:t>
      </w:r>
    </w:p>
    <w:p>
      <w:pPr>
        <w:pStyle w:val="BookText"/>
      </w:pPr>
      <w:r>
        <w:rPr>
          <w:rFonts w:ascii="Amiri" w:hAnsi="Amiri" w:eastAsia="Amiri" w:cs="Amiri"/>
          <w:lang w:bidi="ar-SA"/>
          <w:color w:val="111111"/>
          <w:sz w:val="28"/>
          <w:szCs w:val="28"/>
          <w:rtl/>
        </w:rPr>
        <w:t xml:space="preserve">7- منكران آخرت از ستمكارانند و در قيامت از رحمت خداوند ، محروم خواهند بود .</w:t>
      </w:r>
    </w:p>
    <w:p>
      <w:pPr>
        <w:pStyle w:val="BookText"/>
      </w:pPr>
      <w:r>
        <w:rPr>
          <w:rFonts w:ascii="Amiri" w:hAnsi="Amiri" w:eastAsia="Amiri" w:cs="Amiri"/>
          <w:lang w:bidi="ar-SA"/>
          <w:color w:val="111111"/>
          <w:sz w:val="28"/>
          <w:szCs w:val="28"/>
          <w:rtl/>
        </w:rPr>
        <w:t xml:space="preserve">ألا لعنة الله على الظلمين. الذين ...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- 11 - 44 - 6</w:t>
      </w:r>
    </w:p>
    <w:p>
      <w:pPr>
        <w:pStyle w:val="BookText"/>
      </w:pPr>
      <w:r>
        <w:rPr>
          <w:rFonts w:ascii="IRNazanin" w:hAnsi="IRNazanin" w:eastAsia="IRNazanin" w:cs="IRNazanin"/>
          <w:lang w:bidi="fa-IR"/>
          <w:color w:val="111111"/>
          <w:sz w:val="28"/>
          <w:szCs w:val="28"/>
          <w:rtl/>
        </w:rPr>
        <w:t xml:space="preserve">6- دورى از رحمت خدا در سراى آخرت ، امرى تقدير شده براى كفرپيشگان و ستمگران قوم نوح</w:t>
      </w:r>
    </w:p>
    <w:p>
      <w:pPr>
        <w:pStyle w:val="BookText"/>
      </w:pPr>
      <w:r>
        <w:rPr>
          <w:rFonts w:ascii="Amiri" w:hAnsi="Amiri" w:eastAsia="Amiri" w:cs="Amiri"/>
          <w:lang w:bidi="ar-SA"/>
          <w:color w:val="111111"/>
          <w:sz w:val="28"/>
          <w:szCs w:val="28"/>
          <w:rtl/>
        </w:rPr>
        <w:t xml:space="preserve">فكان من المغرقين . .. و قيل بعدًا للقوم الظلمين</w:t>
      </w:r>
    </w:p>
    <w:p>
      <w:pPr>
        <w:pStyle w:val="BookText"/>
      </w:pPr>
      <w:r>
        <w:rPr>
          <w:rFonts w:ascii="IRNazanin" w:hAnsi="IRNazanin" w:eastAsia="IRNazanin" w:cs="IRNazanin"/>
          <w:lang w:bidi="fa-IR"/>
          <w:color w:val="111111"/>
          <w:sz w:val="28"/>
          <w:szCs w:val="28"/>
          <w:rtl/>
        </w:rPr>
        <w:t xml:space="preserve">«بُعداً» مفعول مطلق براى فعل محذوف (ليبعد) مى باشد و جمله در اصل چنين بوده: و قيل ليبعد بُعداً القوم الظالمون; يعنى، و گفته شد كه ستمگران قوم نوح بايد از رحمت خدا دور باشند و از آن جا كه آنان در دنيا عذاب شدند، معلوم مى شود مراد از جمله «و قيل . ..» دورى از رحمت خدا در آخرت 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1" w:name="pg6097_46468"/>
    <w:bookmarkEnd w:id="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- 11 - 60 - 1،5،6</w:t>
      </w:r>
    </w:p>
    <w:p>
      <w:pPr>
        <w:pStyle w:val="BookText"/>
      </w:pPr>
      <w:r>
        <w:rPr>
          <w:rFonts w:ascii="IRNazanin" w:hAnsi="IRNazanin" w:eastAsia="IRNazanin" w:cs="IRNazanin"/>
          <w:lang w:bidi="fa-IR"/>
          <w:color w:val="111111"/>
          <w:sz w:val="28"/>
          <w:szCs w:val="28"/>
          <w:rtl/>
        </w:rPr>
        <w:t xml:space="preserve">1- قوم عاد ، در دنيا به لعنت خدا گرفتار شدند و در آخرت نيز از رحمت او محروم خواهند بود .</w:t>
      </w:r>
    </w:p>
    <w:p>
      <w:pPr>
        <w:pStyle w:val="BookText"/>
      </w:pPr>
      <w:r>
        <w:rPr>
          <w:rFonts w:ascii="Amiri" w:hAnsi="Amiri" w:eastAsia="Amiri" w:cs="Amiri"/>
          <w:lang w:bidi="ar-SA"/>
          <w:color w:val="111111"/>
          <w:sz w:val="28"/>
          <w:szCs w:val="28"/>
          <w:rtl/>
        </w:rPr>
        <w:t xml:space="preserve">و أُتبعوا فى هذه الدنيا لعنة و يوم القيمة</w:t>
      </w:r>
    </w:p>
    <w:p>
      <w:pPr>
        <w:pStyle w:val="BookText"/>
      </w:pPr>
      <w:r>
        <w:rPr>
          <w:rFonts w:ascii="IRNazanin" w:hAnsi="IRNazanin" w:eastAsia="IRNazanin" w:cs="IRNazanin"/>
          <w:lang w:bidi="fa-IR"/>
          <w:color w:val="111111"/>
          <w:sz w:val="28"/>
          <w:szCs w:val="28"/>
          <w:rtl/>
        </w:rPr>
        <w:t xml:space="preserve">5- قوم عاد ، بر اثر كفر و نافرمانى خدا و پيامبران ، سزاوار هلاكت و دورى از رحمت الهى شدند .</w:t>
      </w: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«بُعداً» (هلاك گشتن يا دور شدن) مفعول مطلق براى فعل محذوف (ليبعد) است: ألا ليبعد قوم عاد بعداً. و از آن جا كه قوم عاد به هلاكت رسيدند و از رحمت او محروم شدند مى توان گفت، مرادْ عذاب در آخرت و دورى از رحمت او در آن سراست و نيز محتمل است «ألا بُعدًا ...» - چنان چه زمخشرى گفته - بيانگر استحقاق دورى و هلاكت باشد; يعنى، [قوم عاد هلاك گشتند و از رحمت او محروم شدند ]بدانيد آنان مستحق آن كيفر و سزاور چنين عقوبتى بودند.</w:t>
      </w:r>
    </w:p>
    <w:p>
      <w:pPr>
        <w:pStyle w:val="BookText"/>
      </w:pPr>
      <w:r>
        <w:rPr>
          <w:rFonts w:ascii="IRNazanin" w:hAnsi="IRNazanin" w:eastAsia="IRNazanin" w:cs="IRNazanin"/>
          <w:lang w:bidi="fa-IR"/>
          <w:color w:val="111111"/>
          <w:sz w:val="28"/>
          <w:szCs w:val="28"/>
          <w:rtl/>
        </w:rPr>
        <w:t xml:space="preserve">6- از قوم عاد ، تنها معاصران هود از رحمت الهى محروم شده و به عذاب گرفتار شدند . *</w:t>
      </w: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«قوم هود» عطف بيان براى «عاد» است. با توجه به اينكه قوم عاد پيش از حضرت هود بوده اند و پس از او نيز وجود داشتند ، مى توان گفت: هدف از تبيين و توضيح «عاد» به «قوم هود» بيان معنايى است كه در برداشت فوق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- 13 - 25 - 7،8،9</w:t>
      </w:r>
    </w:p>
    <w:p>
      <w:pPr>
        <w:pStyle w:val="BookText"/>
      </w:pPr>
      <w:r>
        <w:rPr>
          <w:rFonts w:ascii="IRNazanin" w:hAnsi="IRNazanin" w:eastAsia="IRNazanin" w:cs="IRNazanin"/>
          <w:lang w:bidi="fa-IR"/>
          <w:color w:val="111111"/>
          <w:sz w:val="28"/>
          <w:szCs w:val="28"/>
          <w:rtl/>
        </w:rPr>
        <w:t xml:space="preserve">7- كسانى كه به پيمان هاى الهى پايبند نباشند ، به لعنت خدا و دورى از رحمت او گرفتار خواهند شد .</w:t>
      </w:r>
    </w:p>
    <w:p>
      <w:pPr>
        <w:pStyle w:val="BookText"/>
      </w:pPr>
      <w:r>
        <w:rPr>
          <w:rFonts w:ascii="Amiri" w:hAnsi="Amiri" w:eastAsia="Amiri" w:cs="Amiri"/>
          <w:lang w:bidi="ar-SA"/>
          <w:color w:val="111111"/>
          <w:sz w:val="28"/>
          <w:szCs w:val="28"/>
          <w:rtl/>
        </w:rPr>
        <w:t xml:space="preserve">والذين ينقضون عهد الله . .. أُولئك لهم اللعنة</w:t>
      </w:r>
    </w:p>
    <w:p>
      <w:pPr>
        <w:pStyle w:val="BookText"/>
      </w:pPr>
      <w:r>
        <w:rPr>
          <w:rFonts w:ascii="IRNazanin" w:hAnsi="IRNazanin" w:eastAsia="IRNazanin" w:cs="IRNazanin"/>
          <w:lang w:bidi="fa-IR"/>
          <w:color w:val="111111"/>
          <w:sz w:val="28"/>
          <w:szCs w:val="28"/>
          <w:rtl/>
        </w:rPr>
        <w:t xml:space="preserve">8- آنان كه به برقرارى پيوندهايى كه خداوند به برقرار ساختن آنها فرمان داده ، ملتزم نباشند ، به لعنت و دورى از رحمت گرفتار خواهند شد .</w:t>
      </w:r>
    </w:p>
    <w:p>
      <w:pPr>
        <w:pStyle w:val="BookText"/>
      </w:pPr>
      <w:r>
        <w:rPr>
          <w:rFonts w:ascii="Amiri" w:hAnsi="Amiri" w:eastAsia="Amiri" w:cs="Amiri"/>
          <w:lang w:bidi="ar-SA"/>
          <w:color w:val="111111"/>
          <w:sz w:val="28"/>
          <w:szCs w:val="28"/>
          <w:rtl/>
        </w:rPr>
        <w:t xml:space="preserve">والذين . .. يقطعون ما أمر الله به أن يوصل ... أُولئك لهم اللعنة</w:t>
      </w:r>
    </w:p>
    <w:p>
      <w:pPr>
        <w:pStyle w:val="BookText"/>
      </w:pPr>
      <w:r>
        <w:rPr>
          <w:rFonts w:ascii="IRNazanin" w:hAnsi="IRNazanin" w:eastAsia="IRNazanin" w:cs="IRNazanin"/>
          <w:lang w:bidi="fa-IR"/>
          <w:color w:val="111111"/>
          <w:sz w:val="28"/>
          <w:szCs w:val="28"/>
          <w:rtl/>
        </w:rPr>
        <w:t xml:space="preserve">9- فسادگران در زمين به لعنت خداوند و دورى از رحمت او گرفتار خواهند شد .</w:t>
      </w:r>
    </w:p>
    <w:p>
      <w:pPr>
        <w:pStyle w:val="BookText"/>
      </w:pPr>
      <w:r>
        <w:rPr>
          <w:rFonts w:ascii="Amiri" w:hAnsi="Amiri" w:eastAsia="Amiri" w:cs="Amiri"/>
          <w:lang w:bidi="ar-SA"/>
          <w:color w:val="111111"/>
          <w:sz w:val="28"/>
          <w:szCs w:val="28"/>
          <w:rtl/>
        </w:rPr>
        <w:t xml:space="preserve">و الذين . .. يفسدون فى الأرض أُولئك لهم اللعنة</w:t>
      </w:r>
    </w:p>
    <w:p>
      <w:pPr>
        <w:pStyle w:val="Heading3"/>
      </w:pPr>
      <w:bookmarkStart w:id="467" w:name="_Toc225"/>
      <w:r>
        <w:t>175- محرومان از رحمت اخروى خدا</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- 18 - 48 - 5</w:t>
      </w:r>
    </w:p>
    <w:p>
      <w:pPr>
        <w:pStyle w:val="BookText"/>
      </w:pPr>
      <w:r>
        <w:rPr>
          <w:rFonts w:ascii="IRNazanin" w:hAnsi="IRNazanin" w:eastAsia="IRNazanin" w:cs="IRNazanin"/>
          <w:lang w:bidi="fa-IR"/>
          <w:color w:val="111111"/>
          <w:sz w:val="28"/>
          <w:szCs w:val="28"/>
          <w:rtl/>
        </w:rPr>
        <w:t xml:space="preserve">5- مشركان و دنياگرايان ، از منظر لطف و رحمت الهى ، در قيامت ، ساقط اند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در صورتى كه نايب فاعل «عرضوا» مشركان و دنياگرايان باشند - كه در آيات قبل، ياد آنان به ميان آمد - مجهول آمدن فعل و نيز به كار رفتن «ربّك» - كه خطاب پيامبر(صلی الله علیه و آله) است - به جاى «ربّهم» دال بر تحقير ايشان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2" w:name="pg6097_46469"/>
    <w:bookmarkEnd w:id="82"/>
    <w:p>
      <w:pPr>
        <w:pStyle w:val="Heading3"/>
      </w:pPr>
      <w:bookmarkStart w:id="468" w:name="_Toc226"/>
      <w:r>
        <w:t>176- محرومان از رحمت خدا</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- 6 - 145 - 22</w:t>
      </w:r>
    </w:p>
    <w:p>
      <w:pPr>
        <w:pStyle w:val="BookText"/>
      </w:pPr>
      <w:r>
        <w:rPr>
          <w:rFonts w:ascii="IRNazanin" w:hAnsi="IRNazanin" w:eastAsia="IRNazanin" w:cs="IRNazanin"/>
          <w:lang w:bidi="fa-IR"/>
          <w:color w:val="111111"/>
          <w:sz w:val="28"/>
          <w:szCs w:val="28"/>
          <w:rtl/>
        </w:rPr>
        <w:t xml:space="preserve">22 - ستمگران و متجاوزان، محروم از رحمت و مغفرت الهى</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- 6 - 147 - 12</w:t>
      </w:r>
    </w:p>
    <w:p>
      <w:pPr>
        <w:pStyle w:val="BookText"/>
      </w:pPr>
      <w:r>
        <w:rPr>
          <w:rFonts w:ascii="IRNazanin" w:hAnsi="IRNazanin" w:eastAsia="IRNazanin" w:cs="IRNazanin"/>
          <w:lang w:bidi="fa-IR"/>
          <w:color w:val="111111"/>
          <w:sz w:val="28"/>
          <w:szCs w:val="28"/>
          <w:rtl/>
        </w:rPr>
        <w:t xml:space="preserve">12 - جامعه مجرم خود را از شمول رحمت خداوند محروم و سزاوار عذاب او مى گرداند.</w:t>
      </w:r>
    </w:p>
    <w:p>
      <w:pPr>
        <w:pStyle w:val="BookText"/>
      </w:pPr>
      <w:r>
        <w:rPr>
          <w:rFonts w:ascii="Amiri" w:hAnsi="Amiri" w:eastAsia="Amiri" w:cs="Amiri"/>
          <w:lang w:bidi="ar-SA"/>
          <w:color w:val="111111"/>
          <w:sz w:val="28"/>
          <w:szCs w:val="28"/>
          <w:rtl/>
        </w:rPr>
        <w:t xml:space="preserve">و لا يرد بأسه عن القوم المجرمين</w:t>
      </w:r>
    </w:p>
    <w:p>
      <w:pPr>
        <w:pStyle w:val="BookText"/>
      </w:pPr>
      <w:r>
        <w:rPr>
          <w:rFonts w:ascii="Amiri" w:hAnsi="Amiri" w:eastAsia="Amiri" w:cs="Amiri"/>
          <w:lang w:bidi="ar-SA"/>
          <w:color w:val="111111"/>
          <w:sz w:val="28"/>
          <w:szCs w:val="28"/>
          <w:rtl/>
        </w:rPr>
        <w:t xml:space="preserve">«بأس» در لغت به معناى شدت است و در اين آيه كنايه از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- 6 - 156 - 3</w:t>
      </w:r>
    </w:p>
    <w:p>
      <w:pPr>
        <w:pStyle w:val="BookText"/>
      </w:pPr>
      <w:r>
        <w:rPr>
          <w:rFonts w:ascii="IRNazanin" w:hAnsi="IRNazanin" w:eastAsia="IRNazanin" w:cs="IRNazanin"/>
          <w:lang w:bidi="fa-IR"/>
          <w:color w:val="111111"/>
          <w:sz w:val="28"/>
          <w:szCs w:val="28"/>
          <w:rtl/>
        </w:rPr>
        <w:t xml:space="preserve">3 - گمراهان، در قيامت از رحمت خدا محروم خواهند بود.</w:t>
      </w:r>
    </w:p>
    <w:p>
      <w:pPr>
        <w:pStyle w:val="BookText"/>
      </w:pPr>
      <w:r>
        <w:rPr>
          <w:rFonts w:ascii="Amiri" w:hAnsi="Amiri" w:eastAsia="Amiri" w:cs="Amiri"/>
          <w:lang w:bidi="ar-SA"/>
          <w:color w:val="111111"/>
          <w:sz w:val="28"/>
          <w:szCs w:val="28"/>
          <w:rtl/>
        </w:rPr>
        <w:t xml:space="preserve">فاتبعوه و اتقوا لعلكم ترحمون. أن تقولوا إنما أنزل الكتب على 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- 24 - 33 - 33</w:t>
      </w:r>
    </w:p>
    <w:p>
      <w:pPr>
        <w:pStyle w:val="BookText"/>
      </w:pPr>
      <w:r>
        <w:rPr>
          <w:rFonts w:ascii="Amiri" w:hAnsi="Amiri" w:eastAsia="Amiri" w:cs="Amiri"/>
          <w:lang w:bidi="ar-SA"/>
          <w:color w:val="111111"/>
          <w:sz w:val="28"/>
          <w:szCs w:val="28"/>
          <w:rtl/>
        </w:rPr>
        <w:t xml:space="preserve">33 - برده دارانِ وادار كننده كنيزان خويش به فحشا و فساد جنسى ، محروم از آمرزش و رحمت خدا هستند .</w:t>
      </w:r>
    </w:p>
    <w:p>
      <w:pPr>
        <w:pStyle w:val="BookText"/>
      </w:pPr>
      <w:r>
        <w:rPr>
          <w:rFonts w:ascii="Amiri" w:hAnsi="Amiri" w:eastAsia="Amiri" w:cs="Amiri"/>
          <w:lang w:bidi="ar-SA"/>
          <w:color w:val="111111"/>
          <w:sz w:val="28"/>
          <w:szCs w:val="28"/>
          <w:rtl/>
        </w:rPr>
        <w:t xml:space="preserve">و من يكرههنّ فإنّ اللّه من بعد إكرههنّ غفور رحيم</w:t>
      </w:r>
    </w:p>
    <w:p>
      <w:pPr>
        <w:pStyle w:val="BookText"/>
      </w:pPr>
      <w:r>
        <w:rPr>
          <w:rFonts w:ascii="IRNazanin" w:hAnsi="IRNazanin" w:eastAsia="IRNazanin" w:cs="IRNazanin"/>
          <w:lang w:bidi="fa-IR"/>
          <w:color w:val="111111"/>
          <w:sz w:val="28"/>
          <w:szCs w:val="28"/>
          <w:rtl/>
        </w:rPr>
        <w:t xml:space="preserve">در آيه ياد شده متعلق «غفور» و «رحيم» ذكر نشده است. با توجه به اين كه بعيد است خداوند به برده داران، به خاطر گناه اكراهشان و نيز مورد هشدار قرار گرفتن آنان وعده غفران و رحمت بدهد، به نظر مى رسد مقصود كنيزانى خواهد بود كه مجبور به فحشا شده اند. بر اين اساس اختصاص يافتن اين وعده به كنيزان، حاكى از محروميت برده داران از اين موهبت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- 29 - 23 - 4</w:t>
      </w:r>
    </w:p>
    <w:p>
      <w:pPr>
        <w:pStyle w:val="BookText"/>
      </w:pPr>
      <w:r>
        <w:rPr>
          <w:rFonts w:ascii="Amiri" w:hAnsi="Amiri" w:eastAsia="Amiri" w:cs="Amiri"/>
          <w:lang w:bidi="ar-SA"/>
          <w:color w:val="111111"/>
          <w:sz w:val="28"/>
          <w:szCs w:val="28"/>
          <w:rtl/>
        </w:rPr>
        <w:t xml:space="preserve">4 - كافرانِ به آيات خدا و معاد ، حظّى از رحمت خداوند ، نخواهند داشت .</w:t>
      </w:r>
    </w:p>
    <w:p>
      <w:pPr>
        <w:pStyle w:val="BookText"/>
      </w:pPr>
      <w:r>
        <w:rPr>
          <w:rFonts w:ascii="Amiri" w:hAnsi="Amiri" w:eastAsia="Amiri" w:cs="Amiri"/>
          <w:lang w:bidi="ar-SA"/>
          <w:color w:val="111111"/>
          <w:sz w:val="28"/>
          <w:szCs w:val="28"/>
          <w:rtl/>
        </w:rPr>
        <w:t xml:space="preserve">و الذين كفروا بأيت اللّه و لقائه أولئك يئسوا من رحمتى</w:t>
      </w:r>
    </w:p>
    <w:p>
      <w:pPr>
        <w:pStyle w:val="BookText"/>
      </w:pPr>
      <w:r>
        <w:rPr>
          <w:rFonts w:ascii="IRNazanin" w:hAnsi="IRNazanin" w:eastAsia="IRNazanin" w:cs="IRNazanin"/>
          <w:lang w:bidi="fa-IR"/>
          <w:color w:val="111111"/>
          <w:sz w:val="28"/>
          <w:szCs w:val="28"/>
          <w:rtl/>
        </w:rPr>
        <w:t xml:space="preserve">«يئسوا من رحمتى» مى تواند جمله خبرى باشد و مى تواند كنايه از قضاى الهى مبنى بر مشمول رحمت قرار نگرفتن افراد ياد شده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- 40 - 52 - 7،10</w:t>
      </w:r>
    </w:p>
    <w:p>
      <w:pPr>
        <w:pStyle w:val="BookText"/>
      </w:pPr>
      <w:r>
        <w:rPr>
          <w:rFonts w:ascii="IRNazanin" w:hAnsi="IRNazanin" w:eastAsia="IRNazanin" w:cs="IRNazanin"/>
          <w:lang w:bidi="fa-IR"/>
          <w:color w:val="111111"/>
          <w:sz w:val="28"/>
          <w:szCs w:val="28"/>
          <w:rtl/>
        </w:rPr>
        <w:t xml:space="preserve">7 - ستمگران ، گروهى مطرود و محروم از رحمت خداوند در قيامت</w:t>
      </w:r>
    </w:p>
    <w:p>
      <w:pPr>
        <w:pStyle w:val="BookText"/>
      </w:pPr>
      <w:r>
        <w:rPr>
          <w:rFonts w:ascii="Amiri" w:hAnsi="Amiri" w:eastAsia="Amiri" w:cs="Amiri"/>
          <w:lang w:bidi="ar-SA"/>
          <w:color w:val="111111"/>
          <w:sz w:val="28"/>
          <w:szCs w:val="28"/>
          <w:rtl/>
        </w:rPr>
        <w:t xml:space="preserve">و لهم اللعنة</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الأشهد . يوم لاينفع الظلمين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الأشهد) به آن اشاره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- 42 - 35 - 6</w:t>
      </w:r>
    </w:p>
    <w:p>
      <w:pPr>
        <w:pStyle w:val="BookText"/>
      </w:pPr>
      <w:r>
        <w:rPr>
          <w:rFonts w:ascii="Amiri" w:hAnsi="Amiri" w:eastAsia="Amiri" w:cs="Amiri"/>
          <w:lang w:bidi="ar-SA"/>
          <w:color w:val="111111"/>
          <w:sz w:val="28"/>
          <w:szCs w:val="28"/>
          <w:rtl/>
        </w:rPr>
        <w:t xml:space="preserve">6 - كافران معاند و لجوج ، محروم از عفو و رحمت الهى</w:t>
      </w:r>
    </w:p>
    <w:p>
      <w:pPr>
        <w:pStyle w:val="BookText"/>
      </w:pPr>
      <w:r>
        <w:rPr>
          <w:rFonts w:ascii="Amiri" w:hAnsi="Amiri" w:eastAsia="Amiri" w:cs="Amiri"/>
          <w:lang w:bidi="ar-SA"/>
          <w:color w:val="111111"/>
          <w:sz w:val="28"/>
          <w:szCs w:val="28"/>
          <w:rtl/>
        </w:rPr>
        <w:t xml:space="preserve">و يعف عن كثير . و يعلم الذين يجدلون فى ءايتنا ما لهم من محيص</w:t>
      </w:r>
    </w:p>
    <w:p>
      <w:pPr>
        <w:pStyle w:val="BookText"/>
      </w:pPr>
      <w:r>
        <w:rPr>
          <w:rFonts w:ascii="IRNazanin" w:hAnsi="IRNazanin" w:eastAsia="IRNazanin" w:cs="IRNazanin"/>
          <w:lang w:bidi="fa-IR"/>
          <w:color w:val="111111"/>
          <w:sz w:val="28"/>
          <w:szCs w:val="28"/>
          <w:rtl/>
        </w:rPr>
        <w:t xml:space="preserve">اين كه پس از مسأله عفو گناهان، اين نكته مطرح شده كه كافران معاند راه فرارى از عذاب ندارند; مى تواند اشاره به اين نكته داشته باشد كه آنان مورد عفو و مغفرت الهى قرار نمى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- 76 - 31 - 6</w:t>
      </w:r>
    </w:p>
    <w:p>
      <w:pPr>
        <w:pStyle w:val="BookText"/>
      </w:pPr>
      <w:r>
        <w:rPr>
          <w:rFonts w:ascii="IRNazanin" w:hAnsi="IRNazanin" w:eastAsia="IRNazanin" w:cs="IRNazanin"/>
          <w:lang w:bidi="fa-IR"/>
          <w:color w:val="111111"/>
          <w:sz w:val="28"/>
          <w:szCs w:val="28"/>
          <w:rtl/>
        </w:rPr>
        <w:t xml:space="preserve">6 - ظالمان ، از رحمت الهى محروم اند .</w:t>
      </w:r>
    </w:p>
    <w:p>
      <w:pPr>
        <w:pStyle w:val="BookText"/>
      </w:pPr>
      <w:r>
        <w:rPr>
          <w:rFonts w:ascii="Amiri" w:hAnsi="Amiri" w:eastAsia="Amiri" w:cs="Amiri"/>
          <w:lang w:bidi="ar-SA"/>
          <w:color w:val="111111"/>
          <w:sz w:val="28"/>
          <w:szCs w:val="28"/>
          <w:rtl/>
        </w:rPr>
        <w:t xml:space="preserve">و الظلمين أعدّ لهم عذابًا أليمًا</w:t>
      </w:r>
    </w:p>
    <w:p>
      <w:pPr>
        <w:pStyle w:val="BookText"/>
      </w:pPr>
      <w:r>
        <w:rPr>
          <w:rFonts w:ascii="Amiri" w:hAnsi="Amiri" w:eastAsia="Amiri" w:cs="Amiri"/>
          <w:lang w:bidi="ar-SA"/>
          <w:color w:val="111111"/>
          <w:sz w:val="28"/>
          <w:szCs w:val="28"/>
          <w:rtl/>
        </w:rPr>
        <w:t xml:space="preserve">برداشت ياد شده، به قرينه مقابله «الظالمين. ..» با «يدخل من يشاء فى رحمته»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- 83 - 4 - 6</w:t>
      </w:r>
    </w:p>
    <w:p>
      <w:pPr>
        <w:pStyle w:val="BookText"/>
      </w:pPr>
      <w:r>
        <w:rPr>
          <w:rFonts w:ascii="Amiri" w:hAnsi="Amiri" w:eastAsia="Amiri" w:cs="Amiri"/>
          <w:lang w:bidi="ar-SA"/>
          <w:color w:val="111111"/>
          <w:sz w:val="28"/>
          <w:szCs w:val="28"/>
          <w:rtl/>
        </w:rPr>
        <w:t xml:space="preserve">6 - كم فروشان ، از رحمت خداوند دور و محروم اند .</w:t>
      </w:r>
    </w:p>
    <w:p>
      <w:pPr>
        <w:pStyle w:val="BookText"/>
      </w:pPr>
      <w:r>
        <w:rPr>
          <w:rFonts w:ascii="Amiri" w:hAnsi="Amiri" w:eastAsia="Amiri" w:cs="Amiri"/>
          <w:lang w:bidi="ar-SA"/>
          <w:color w:val="111111"/>
          <w:sz w:val="28"/>
          <w:szCs w:val="28"/>
          <w:rtl/>
        </w:rPr>
        <w:t xml:space="preserve">أُولئك</w:t>
      </w:r>
    </w:p>
    <w:p>
      <w:pPr>
        <w:pStyle w:val="BookText"/>
      </w:pPr>
      <w:r>
        <w:rPr>
          <w:rFonts w:ascii="IRNazanin" w:hAnsi="IRNazanin" w:eastAsia="IRNazanin" w:cs="IRNazanin"/>
          <w:lang w:bidi="fa-IR"/>
          <w:color w:val="111111"/>
          <w:sz w:val="28"/>
          <w:szCs w:val="28"/>
          <w:rtl/>
        </w:rPr>
        <w:t xml:space="preserve">اسم اشاره «اُولئك»، براى مشاراليه بعيد به كار مى رود كه در آيه شريفه، گوياى دورى كم فروشان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- 83 - 15 - 5</w:t>
      </w:r>
    </w:p>
    <w:p>
      <w:pPr>
        <w:pStyle w:val="BookText"/>
      </w:pPr>
      <w:r>
        <w:rPr>
          <w:rFonts w:ascii="IRNazanin" w:hAnsi="IRNazanin" w:eastAsia="IRNazanin" w:cs="IRNazanin"/>
          <w:lang w:bidi="fa-IR"/>
          <w:color w:val="111111"/>
          <w:sz w:val="28"/>
          <w:szCs w:val="28"/>
          <w:rtl/>
        </w:rPr>
        <w:t xml:space="preserve">5 - تكذيب كنندگان قيامت و منكران قرآن ، از ملاقات خداوند و ديدار رحمت او در قيامت محروم اند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خداوند، نمى تواند به معناى نديدن با چشم باشد; زيرا اين امر به كافران اختصاص ندارد. بنابراين مراد، رانده شدن از درگاه الهى و محروميت از ديدار جلوه هاى خداوند (از قبيل رحمت و ثواب الهى و يا نظاير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- 7 - 44 - 6</w:t>
      </w:r>
    </w:p>
    <w:p>
      <w:pPr>
        <w:pStyle w:val="BookText"/>
      </w:pPr>
      <w:r>
        <w:rPr>
          <w:rFonts w:ascii="IRNazanin" w:hAnsi="IRNazanin" w:eastAsia="IRNazanin" w:cs="IRNazanin"/>
          <w:lang w:bidi="fa-IR"/>
          <w:color w:val="111111"/>
          <w:sz w:val="28"/>
          <w:szCs w:val="28"/>
          <w:rtl/>
        </w:rPr>
        <w:t xml:space="preserve">6 - ظالمان از رحمت خداوند دور هستند .</w:t>
      </w:r>
    </w:p>
    <w:p>
      <w:pPr>
        <w:pStyle w:val="BookText"/>
      </w:pPr>
      <w:r>
        <w:rPr>
          <w:rFonts w:ascii="Amiri" w:hAnsi="Amiri" w:eastAsia="Amiri" w:cs="Amiri"/>
          <w:lang w:bidi="ar-SA"/>
          <w:color w:val="111111"/>
          <w:sz w:val="28"/>
          <w:szCs w:val="28"/>
          <w:rtl/>
        </w:rPr>
        <w:t xml:space="preserve">أن لعنة اللّه على الظلمين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3" w:name="pg6097_46471"/>
    <w:bookmarkEnd w:id="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- 45 - 31 - 3</w:t>
      </w:r>
    </w:p>
    <w:p>
      <w:pPr>
        <w:pStyle w:val="BookText"/>
      </w:pPr>
      <w:r>
        <w:rPr>
          <w:rFonts w:ascii="IRNazanin" w:hAnsi="IRNazanin" w:eastAsia="IRNazanin" w:cs="IRNazanin"/>
          <w:lang w:bidi="fa-IR"/>
          <w:color w:val="111111"/>
          <w:sz w:val="28"/>
          <w:szCs w:val="28"/>
          <w:rtl/>
        </w:rPr>
        <w:t xml:space="preserve">3 - كافران ، محروم از رحمت خداوند و رستگارى در قيامت</w:t>
      </w:r>
    </w:p>
    <w:p>
      <w:pPr>
        <w:pStyle w:val="BookText"/>
      </w:pPr>
      <w:r>
        <w:rPr>
          <w:rFonts w:ascii="Amiri" w:hAnsi="Amiri" w:eastAsia="Amiri" w:cs="Amiri"/>
          <w:lang w:bidi="ar-SA"/>
          <w:color w:val="111111"/>
          <w:sz w:val="28"/>
          <w:szCs w:val="28"/>
          <w:rtl/>
        </w:rPr>
        <w:t xml:space="preserve">فيدخلهم ربّهم فى رحمته . .. وأمّا الذين كفروا أفلم تكن ءايتى تتلى عليكم</w:t>
      </w:r>
    </w:p>
    <w:p>
      <w:pPr>
        <w:pStyle w:val="BookText"/>
      </w:pPr>
      <w:r>
        <w:rPr>
          <w:rFonts w:ascii="IRNazanin" w:hAnsi="IRNazanin" w:eastAsia="IRNazanin" w:cs="IRNazanin"/>
          <w:lang w:bidi="fa-IR"/>
          <w:color w:val="111111"/>
          <w:sz w:val="28"/>
          <w:szCs w:val="28"/>
          <w:rtl/>
        </w:rPr>
        <w:t xml:space="preserve">از تقابل وضع كافران با مؤمنان در اين آيه و آيه پيشين،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- 45 - 34 - 1</w:t>
      </w:r>
    </w:p>
    <w:p>
      <w:pPr>
        <w:pStyle w:val="BookText"/>
      </w:pPr>
      <w:r>
        <w:rPr>
          <w:rFonts w:ascii="IRNazanin" w:hAnsi="IRNazanin" w:eastAsia="IRNazanin" w:cs="IRNazanin"/>
          <w:lang w:bidi="fa-IR"/>
          <w:color w:val="111111"/>
          <w:sz w:val="28"/>
          <w:szCs w:val="28"/>
          <w:rtl/>
        </w:rPr>
        <w:t xml:space="preserve">1 - منكران معاد ، محروم از رحمت حق و وانهاده به خويش در اوج گرفتارى هاى قيامت</w:t>
      </w:r>
    </w:p>
    <w:p>
      <w:pPr>
        <w:pStyle w:val="BookText"/>
      </w:pPr>
      <w:r>
        <w:rPr>
          <w:rFonts w:ascii="Amiri" w:hAnsi="Amiri" w:eastAsia="Amiri" w:cs="Amiri"/>
          <w:lang w:bidi="ar-SA"/>
          <w:color w:val="111111"/>
          <w:sz w:val="28"/>
          <w:szCs w:val="28"/>
          <w:rtl/>
        </w:rPr>
        <w:t xml:space="preserve">و قيل اليوم ننسيكم</w:t>
      </w:r>
    </w:p>
    <w:p>
      <w:pPr>
        <w:pStyle w:val="BookText"/>
      </w:pPr>
      <w:r>
        <w:rPr>
          <w:rFonts w:ascii="IRNazanin" w:hAnsi="IRNazanin" w:eastAsia="IRNazanin" w:cs="IRNazanin"/>
          <w:lang w:bidi="fa-IR"/>
          <w:color w:val="111111"/>
          <w:sz w:val="28"/>
          <w:szCs w:val="28"/>
          <w:rtl/>
        </w:rPr>
        <w:t xml:space="preserve">نسيان در آيه شريفه، كنايه از روى گردانى خداوند از كافران و وانهادن آنان به حال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- 67 - 11 - 3</w:t>
      </w:r>
    </w:p>
    <w:p>
      <w:pPr>
        <w:pStyle w:val="BookText"/>
      </w:pPr>
      <w:r>
        <w:rPr>
          <w:rFonts w:ascii="Amiri" w:hAnsi="Amiri" w:eastAsia="Amiri" w:cs="Amiri"/>
          <w:lang w:bidi="ar-SA"/>
          <w:color w:val="111111"/>
          <w:sz w:val="28"/>
          <w:szCs w:val="28"/>
          <w:rtl/>
        </w:rPr>
        <w:t xml:space="preserve">3 - كافران دوزخى ، مورد نفرين خدا و محروم از رحمت و لطف او هستند .</w:t>
      </w:r>
    </w:p>
    <w:p>
      <w:pPr>
        <w:pStyle w:val="BookText"/>
      </w:pPr>
      <w:r>
        <w:rPr>
          <w:rFonts w:ascii="Amiri" w:hAnsi="Amiri" w:eastAsia="Amiri" w:cs="Amiri"/>
          <w:lang w:bidi="ar-SA"/>
          <w:color w:val="111111"/>
          <w:sz w:val="28"/>
          <w:szCs w:val="28"/>
          <w:rtl/>
        </w:rPr>
        <w:t xml:space="preserve">فسحقًا لأصحب السعير</w:t>
      </w:r>
    </w:p>
    <w:p>
      <w:pPr>
        <w:pStyle w:val="BookText"/>
      </w:pPr>
      <w:r>
        <w:rPr>
          <w:rFonts w:ascii="Amiri" w:hAnsi="Amiri" w:eastAsia="Amiri" w:cs="Amiri"/>
          <w:lang w:bidi="ar-SA"/>
          <w:color w:val="111111"/>
          <w:sz w:val="28"/>
          <w:szCs w:val="28"/>
          <w:rtl/>
        </w:rPr>
        <w:t xml:space="preserve">«سحق» به معناى «بُعد» است و در اين آيه، به جاى لعن و نفرين به كار رفته است و مراد از آن، دورى از رحمت و لطف الهى مى باشد.</w:t>
      </w:r>
    </w:p>
    <w:p>
      <w:pPr>
        <w:pStyle w:val="Heading3"/>
      </w:pPr>
      <w:bookmarkStart w:id="469" w:name="_Toc227"/>
      <w:r>
        <w:t>177- محرومان از رحمت قرآن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- 17 - 82 - 10،11</w:t>
      </w:r>
    </w:p>
    <w:p>
      <w:pPr>
        <w:pStyle w:val="BookText"/>
      </w:pPr>
      <w:r>
        <w:rPr>
          <w:rFonts w:ascii="IRNazanin" w:hAnsi="IRNazanin" w:eastAsia="IRNazanin" w:cs="IRNazanin"/>
          <w:lang w:bidi="fa-IR"/>
          <w:color w:val="111111"/>
          <w:sz w:val="28"/>
          <w:szCs w:val="28"/>
          <w:rtl/>
        </w:rPr>
        <w:t xml:space="preserve">10- ظالمان نه تنها از رحمت و شفاى قرآن بهره اى نمى گيرند ; بلكه تنها ، مايه خسران و زيان آنان مى شود .</w:t>
      </w:r>
    </w:p>
    <w:p>
      <w:pPr>
        <w:pStyle w:val="BookText"/>
      </w:pPr>
      <w:r>
        <w:rPr>
          <w:rFonts w:ascii="Amiri" w:hAnsi="Amiri" w:eastAsia="Amiri" w:cs="Amiri"/>
          <w:lang w:bidi="ar-SA"/>
          <w:color w:val="111111"/>
          <w:sz w:val="28"/>
          <w:szCs w:val="28"/>
          <w:rtl/>
        </w:rPr>
        <w:t xml:space="preserve">و لايزيد الظلمين إلاّ خسارًا</w:t>
      </w:r>
    </w:p>
    <w:p>
      <w:pPr>
        <w:pStyle w:val="BookText"/>
      </w:pPr>
      <w:r>
        <w:rPr>
          <w:rFonts w:ascii="IRNazanin" w:hAnsi="IRNazanin" w:eastAsia="IRNazanin" w:cs="IRNazanin"/>
          <w:lang w:bidi="fa-IR"/>
          <w:color w:val="111111"/>
          <w:sz w:val="28"/>
          <w:szCs w:val="28"/>
          <w:rtl/>
        </w:rPr>
        <w:t xml:space="preserve">11- كافران حق ناپذير ، ظالمند و از موهبت رحمت و شفابخشى قرآن ، تنها خسارت و زيان به ارمغان مى برند .</w:t>
      </w:r>
    </w:p>
    <w:p>
      <w:pPr>
        <w:pStyle w:val="BookText"/>
      </w:pPr>
      <w:r>
        <w:rPr>
          <w:rFonts w:ascii="Amiri" w:hAnsi="Amiri" w:eastAsia="Amiri" w:cs="Amiri"/>
          <w:lang w:bidi="ar-SA"/>
          <w:color w:val="111111"/>
          <w:sz w:val="28"/>
          <w:szCs w:val="28"/>
          <w:rtl/>
        </w:rPr>
        <w:t xml:space="preserve">شفاء و رحمة للمؤمنين و لايزيد الظلمين إلاّ خسارًا</w:t>
      </w:r>
    </w:p>
    <w:p>
      <w:pPr>
        <w:pStyle w:val="BookText"/>
      </w:pPr>
      <w:r>
        <w:rPr>
          <w:rFonts w:ascii="Amiri" w:hAnsi="Amiri" w:eastAsia="Amiri" w:cs="Amiri"/>
          <w:lang w:bidi="ar-SA"/>
          <w:color w:val="111111"/>
          <w:sz w:val="28"/>
          <w:szCs w:val="28"/>
          <w:rtl/>
        </w:rPr>
        <w:t xml:space="preserve">برداشت فوق، مبتنى بر اين نكته است كه مراد از «ظالمين» - به قرينه مقابله با «مؤمنين» - كافران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- 45 - 20 - 7</w:t>
      </w:r>
    </w:p>
    <w:p>
      <w:pPr>
        <w:pStyle w:val="BookText"/>
      </w:pPr>
      <w:r>
        <w:rPr>
          <w:rFonts w:ascii="Amiri" w:hAnsi="Amiri" w:eastAsia="Amiri" w:cs="Amiri"/>
          <w:lang w:bidi="ar-SA"/>
          <w:color w:val="111111"/>
          <w:sz w:val="28"/>
          <w:szCs w:val="28"/>
          <w:rtl/>
        </w:rPr>
        <w:t xml:space="preserve">7 - سست باوران در حقانيت وحى و معارف دينى ، محروم از هدايت و رحمت قرآن</w:t>
      </w:r>
    </w:p>
    <w:p>
      <w:pPr>
        <w:pStyle w:val="BookText"/>
      </w:pPr>
      <w:r>
        <w:rPr>
          <w:rFonts w:ascii="Amiri" w:hAnsi="Amiri" w:eastAsia="Amiri" w:cs="Amiri"/>
          <w:lang w:bidi="ar-SA"/>
          <w:color w:val="111111"/>
          <w:sz w:val="28"/>
          <w:szCs w:val="28"/>
          <w:rtl/>
        </w:rPr>
        <w:t xml:space="preserve">و هدًى و رحمة لقوم يوقنون</w:t>
      </w:r>
    </w:p>
    <w:p>
      <w:pPr>
        <w:pStyle w:val="BookText"/>
      </w:pPr>
      <w:r>
        <w:rPr>
          <w:rFonts w:ascii="Amiri" w:hAnsi="Amiri" w:eastAsia="Amiri" w:cs="Amiri"/>
          <w:lang w:bidi="ar-SA"/>
          <w:color w:val="111111"/>
          <w:sz w:val="28"/>
          <w:szCs w:val="28"/>
          <w:rtl/>
        </w:rPr>
        <w:t xml:space="preserve">در صورتى كه «قوم يوقنون» نظر به كسانى داشته باشد كه داراى يقين بالفعل هستند; از مفهوم آيه شريفه مطلب ياد شده استفاده مى شود.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4" w:name="pg6097_46472"/>
    <w:bookmarkEnd w:id="84"/>
    <w:p>
      <w:pPr>
        <w:pStyle w:val="Heading3"/>
      </w:pPr>
      <w:bookmarkStart w:id="470" w:name="_Toc228"/>
      <w:r>
        <w:t>178- محرومان رحمت خدا</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- 7 - 45 - 6،7</w:t>
      </w:r>
    </w:p>
    <w:p>
      <w:pPr>
        <w:pStyle w:val="BookText"/>
      </w:pPr>
      <w:r>
        <w:rPr>
          <w:rFonts w:ascii="Amiri" w:hAnsi="Amiri" w:eastAsia="Amiri" w:cs="Amiri"/>
          <w:lang w:bidi="ar-SA"/>
          <w:color w:val="111111"/>
          <w:sz w:val="28"/>
          <w:szCs w:val="28"/>
          <w:rtl/>
        </w:rPr>
        <w:t xml:space="preserve">6 - منكران قيامت از زمره ستمكارانند و در قيامت از رحمت خدا محروم خواهند بود .</w:t>
      </w:r>
    </w:p>
    <w:p>
      <w:pPr>
        <w:pStyle w:val="BookText"/>
      </w:pPr>
      <w:r>
        <w:rPr>
          <w:rFonts w:ascii="Amiri" w:hAnsi="Amiri" w:eastAsia="Amiri" w:cs="Amiri"/>
          <w:lang w:bidi="ar-SA"/>
          <w:color w:val="111111"/>
          <w:sz w:val="28"/>
          <w:szCs w:val="28"/>
          <w:rtl/>
        </w:rPr>
        <w:t xml:space="preserve">أن لعنة اللّه على الظالمين. الذين ... و هم بالأخرة كفرون</w:t>
      </w:r>
    </w:p>
    <w:p>
      <w:pPr>
        <w:pStyle w:val="BookText"/>
      </w:pPr>
      <w:r>
        <w:rPr>
          <w:rFonts w:ascii="IRNazanin" w:hAnsi="IRNazanin" w:eastAsia="IRNazanin" w:cs="IRNazanin"/>
          <w:lang w:bidi="fa-IR"/>
          <w:color w:val="111111"/>
          <w:sz w:val="28"/>
          <w:szCs w:val="28"/>
          <w:rtl/>
        </w:rPr>
        <w:t xml:space="preserve">7 - اعراض كنندگان از راه خدا ، بازدارندگان مردم از پيوستن به آيين الهى و آنان كه راه خدا را منحرف جلوه مى دهند ، از رحمت الهى در قيامت بدور خواهند بود .</w:t>
      </w:r>
    </w:p>
    <w:p>
      <w:pPr>
        <w:pStyle w:val="BookText"/>
      </w:pPr>
      <w:r>
        <w:rPr>
          <w:rFonts w:ascii="Amiri" w:hAnsi="Amiri" w:eastAsia="Amiri" w:cs="Amiri"/>
          <w:lang w:bidi="ar-SA"/>
          <w:color w:val="111111"/>
          <w:sz w:val="28"/>
          <w:szCs w:val="28"/>
          <w:rtl/>
        </w:rPr>
        <w:t xml:space="preserve">أن لعنة اللّه على الظالمين. الذين يصدون عن سبيل اللّه و يبغونها عوجاً</w:t>
      </w:r>
    </w:p>
    <w:p>
      <w:pPr>
        <w:pStyle w:val="Heading3"/>
      </w:pPr>
      <w:bookmarkStart w:id="471" w:name="_Toc229"/>
      <w:r>
        <w:t>179- محروميت از رحمت</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- 2 - 88 - 13</w:t>
      </w:r>
    </w:p>
    <w:p>
      <w:pPr>
        <w:pStyle w:val="BookText"/>
      </w:pPr>
      <w:r>
        <w:rPr>
          <w:rFonts w:ascii="IRNazanin" w:hAnsi="IRNazanin" w:eastAsia="IRNazanin" w:cs="IRNazanin"/>
          <w:lang w:bidi="fa-IR"/>
          <w:color w:val="111111"/>
          <w:sz w:val="28"/>
          <w:szCs w:val="28"/>
          <w:rtl/>
        </w:rPr>
        <w:t xml:space="preserve">13 - دور شدن از رحمت خدا و گرفتار آمدن به لعنت او ، مستلزم جبر به عدم ايمان نخواهد شد .</w:t>
      </w:r>
    </w:p>
    <w:p>
      <w:pPr>
        <w:pStyle w:val="BookText"/>
      </w:pPr>
      <w:r>
        <w:rPr>
          <w:rFonts w:ascii="Amiri" w:hAnsi="Amiri" w:eastAsia="Amiri" w:cs="Amiri"/>
          <w:lang w:bidi="ar-SA"/>
          <w:color w:val="111111"/>
          <w:sz w:val="28"/>
          <w:szCs w:val="28"/>
          <w:rtl/>
        </w:rPr>
        <w:t xml:space="preserve">لعنهم اللّه بكفر هم فقليلا ما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- 2 - 159 - 11</w:t>
      </w:r>
    </w:p>
    <w:p>
      <w:pPr>
        <w:pStyle w:val="BookText"/>
      </w:pPr>
      <w:r>
        <w:rPr>
          <w:rFonts w:ascii="IRNazanin" w:hAnsi="IRNazanin" w:eastAsia="IRNazanin" w:cs="IRNazanin"/>
          <w:lang w:bidi="fa-IR"/>
          <w:color w:val="111111"/>
          <w:sz w:val="28"/>
          <w:szCs w:val="28"/>
          <w:rtl/>
        </w:rPr>
        <w:t xml:space="preserve">11 - نقش نفرين و لعنتِ نفرين كنندگان ، در دور شدن رحمت الهى از لعنت شوندگان</w:t>
      </w:r>
    </w:p>
    <w:p>
      <w:pPr>
        <w:pStyle w:val="BookText"/>
      </w:pPr>
      <w:r>
        <w:rPr>
          <w:rFonts w:ascii="Amiri" w:hAnsi="Amiri" w:eastAsia="Amiri" w:cs="Amiri"/>
          <w:lang w:bidi="ar-SA"/>
          <w:color w:val="111111"/>
          <w:sz w:val="28"/>
          <w:szCs w:val="28"/>
          <w:rtl/>
        </w:rPr>
        <w:t xml:space="preserve">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- 2 - 161 - 7</w:t>
      </w:r>
    </w:p>
    <w:p>
      <w:pPr>
        <w:pStyle w:val="BookText"/>
      </w:pPr>
      <w:r>
        <w:rPr>
          <w:rFonts w:ascii="IRNazanin" w:hAnsi="IRNazanin" w:eastAsia="IRNazanin" w:cs="IRNazanin"/>
          <w:lang w:bidi="fa-IR"/>
          <w:color w:val="111111"/>
          <w:sz w:val="28"/>
          <w:szCs w:val="28"/>
          <w:rtl/>
        </w:rPr>
        <w:t xml:space="preserve">7 - تأثير و نقش دعا و نفرين فرشتگان و انسان ها در دورى گنهكاران از رحمت الهى</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- 2 - 162 - 6</w:t>
      </w:r>
    </w:p>
    <w:p>
      <w:pPr>
        <w:pStyle w:val="BookText"/>
      </w:pPr>
      <w:r>
        <w:rPr>
          <w:rFonts w:ascii="IRNazanin" w:hAnsi="IRNazanin" w:eastAsia="IRNazanin" w:cs="IRNazanin"/>
          <w:lang w:bidi="fa-IR"/>
          <w:color w:val="111111"/>
          <w:sz w:val="28"/>
          <w:szCs w:val="28"/>
          <w:rtl/>
        </w:rPr>
        <w:t xml:space="preserve">6 - عذاب اخروى ، جلوه اى از لعنت خدا و دورى از رحمت اوست .</w:t>
      </w:r>
    </w:p>
    <w:p>
      <w:pPr>
        <w:pStyle w:val="BookText"/>
      </w:pPr>
      <w:r>
        <w:rPr>
          <w:rFonts w:ascii="Amiri" w:hAnsi="Amiri" w:eastAsia="Amiri" w:cs="Amiri"/>
          <w:lang w:bidi="ar-SA"/>
          <w:color w:val="111111"/>
          <w:sz w:val="28"/>
          <w:szCs w:val="28"/>
          <w:rtl/>
        </w:rPr>
        <w:t xml:space="preserve">أولئك عليهم لعنة اللّه . .. خلدين فيها لايخفف عنهم العذاب</w:t>
      </w:r>
    </w:p>
    <w:p>
      <w:pPr>
        <w:pStyle w:val="BookText"/>
      </w:pPr>
      <w:r>
        <w:rPr>
          <w:rFonts w:ascii="IRNazanin" w:hAnsi="IRNazanin" w:eastAsia="IRNazanin" w:cs="IRNazanin"/>
          <w:lang w:bidi="fa-IR"/>
          <w:color w:val="111111"/>
          <w:sz w:val="28"/>
          <w:szCs w:val="28"/>
          <w:rtl/>
        </w:rPr>
        <w:t xml:space="preserve">جمله «لايخفف عنهم العذاب» پس از «خالدين فيها» بيانگر آن است كه: اثر لعنت الهى در قيامت، عذاب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- 4 - 175 - 13</w:t>
      </w:r>
    </w:p>
    <w:p>
      <w:pPr>
        <w:pStyle w:val="BookText"/>
      </w:pPr>
      <w:r>
        <w:rPr>
          <w:rFonts w:ascii="IRNazanin" w:hAnsi="IRNazanin" w:eastAsia="IRNazanin" w:cs="IRNazanin"/>
          <w:lang w:bidi="fa-IR"/>
          <w:color w:val="111111"/>
          <w:sz w:val="28"/>
          <w:szCs w:val="28"/>
          <w:rtl/>
        </w:rPr>
        <w:t xml:space="preserve">13 - كافران به خدا ، قرآن و پيامبر (صلی الله علیه و آله) محروم از رحمت و فضل و هدايت خاص خداوند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5" w:name="pg6097_46473"/>
    <w:bookmarkEnd w:id="85"/>
    <w:p>
      <w:pPr>
        <w:pStyle w:val="BookText"/>
      </w:pPr>
      <w:r>
        <w:rPr>
          <w:rFonts w:ascii="Amiri" w:hAnsi="Amiri" w:eastAsia="Amiri" w:cs="Amiri"/>
          <w:lang w:bidi="ar-SA"/>
          <w:color w:val="111111"/>
          <w:sz w:val="28"/>
          <w:szCs w:val="28"/>
          <w:rtl/>
        </w:rPr>
        <w:t xml:space="preserve">فاما الذين ءامنوا باللّه و اعتصموا به . .. صرطاً مستقيماً</w:t>
      </w:r>
    </w:p>
    <w:p>
      <w:pPr>
        <w:pStyle w:val="BookText"/>
      </w:pPr>
      <w:r>
        <w:rPr>
          <w:rFonts w:ascii="IRNazanin" w:hAnsi="IRNazanin" w:eastAsia="IRNazanin" w:cs="IRNazanin"/>
          <w:lang w:bidi="fa-IR"/>
          <w:color w:val="111111"/>
          <w:sz w:val="28"/>
          <w:szCs w:val="28"/>
          <w:rtl/>
        </w:rPr>
        <w:t xml:space="preserve">معادل «اما»ى تفصيليه حذف شده و جمله موجود «فاما الذين ءامنوا . ..» بيانگر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- 11 - 99 - 3</w:t>
      </w:r>
    </w:p>
    <w:p>
      <w:pPr>
        <w:pStyle w:val="BookText"/>
      </w:pPr>
      <w:r>
        <w:rPr>
          <w:rFonts w:ascii="IRNazanin" w:hAnsi="IRNazanin" w:eastAsia="IRNazanin" w:cs="IRNazanin"/>
          <w:lang w:bidi="fa-IR"/>
          <w:color w:val="111111"/>
          <w:sz w:val="28"/>
          <w:szCs w:val="28"/>
          <w:rtl/>
        </w:rPr>
        <w:t xml:space="preserve">3- لعنت الهى و دور شدن از رحمت او ، عطايى شوم و سزايى ناگوار است .</w:t>
      </w:r>
    </w:p>
    <w:p>
      <w:pPr>
        <w:pStyle w:val="BookText"/>
      </w:pPr>
      <w:r>
        <w:rPr>
          <w:rFonts w:ascii="IRNazanin" w:hAnsi="IRNazanin" w:eastAsia="IRNazanin" w:cs="IRNazanin"/>
          <w:lang w:bidi="fa-IR"/>
          <w:color w:val="111111"/>
          <w:sz w:val="28"/>
          <w:szCs w:val="28"/>
          <w:rtl/>
        </w:rPr>
        <w:t xml:space="preserve">بئس الرفد المرفود</w:t>
      </w:r>
    </w:p>
    <w:p>
      <w:pPr>
        <w:pStyle w:val="BookText"/>
      </w:pPr>
      <w:r>
        <w:rPr>
          <w:rFonts w:ascii="IRNazanin" w:hAnsi="IRNazanin" w:eastAsia="IRNazanin" w:cs="IRNazanin"/>
          <w:lang w:bidi="fa-IR"/>
          <w:color w:val="111111"/>
          <w:sz w:val="28"/>
          <w:szCs w:val="28"/>
          <w:rtl/>
        </w:rPr>
        <w:t xml:space="preserve">كلمه «الرفد» (عطيه و بخشش) فاعل براى «بئس» است و «ال» در آن «ال» جنسيه مى باشد و «المرفود» (عطيه و بخشش) مخصوص به ذم است و «ال» در آن عهد ذكرى بوده و اشاره به لعنت و دورى از رحمت خداست. بنابراين «بئس الرفد المرفود»; يعنى، آن عطيه (گرفتارى به لعنت خدا) بد عطيه و بخششى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- 19 - 45 - 6</w:t>
      </w:r>
    </w:p>
    <w:p>
      <w:pPr>
        <w:pStyle w:val="BookText"/>
      </w:pPr>
      <w:r>
        <w:rPr>
          <w:rFonts w:ascii="IRNazanin" w:hAnsi="IRNazanin" w:eastAsia="IRNazanin" w:cs="IRNazanin"/>
          <w:lang w:bidi="fa-IR"/>
          <w:color w:val="111111"/>
          <w:sz w:val="28"/>
          <w:szCs w:val="28"/>
          <w:rtl/>
        </w:rPr>
        <w:t xml:space="preserve">6- گرفتارى به عذاب الهى با توجه به رحمانيت خداوند ، نشانه كمال بى لياقتى و محروميت از تمام زمينه هاى رحمت الهى است .</w:t>
      </w:r>
    </w:p>
    <w:p>
      <w:pPr>
        <w:pStyle w:val="BookText"/>
      </w:pPr>
      <w:r>
        <w:rPr>
          <w:rFonts w:ascii="Amiri" w:hAnsi="Amiri" w:eastAsia="Amiri" w:cs="Amiri"/>
          <w:lang w:bidi="ar-SA"/>
          <w:color w:val="111111"/>
          <w:sz w:val="28"/>
          <w:szCs w:val="28"/>
          <w:rtl/>
        </w:rPr>
        <w:t xml:space="preserve">أن يمسّك عذاب من الرحمن</w:t>
      </w:r>
    </w:p>
    <w:p>
      <w:pPr>
        <w:pStyle w:val="Heading3"/>
      </w:pPr>
      <w:bookmarkStart w:id="472" w:name="_Toc230"/>
      <w:r>
        <w:t>180- محروميت از رحمت اخروى</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- 11 - 60 - 4</w:t>
      </w:r>
    </w:p>
    <w:p>
      <w:pPr>
        <w:pStyle w:val="BookText"/>
      </w:pPr>
      <w:r>
        <w:rPr>
          <w:rFonts w:ascii="IRNazanin" w:hAnsi="IRNazanin" w:eastAsia="IRNazanin" w:cs="IRNazanin"/>
          <w:lang w:bidi="fa-IR"/>
          <w:color w:val="111111"/>
          <w:sz w:val="28"/>
          <w:szCs w:val="28"/>
          <w:rtl/>
        </w:rPr>
        <w:t xml:space="preserve">4- پيروى از طاغوت ها و سركشان ، موجب دورى از رحمت خدا در دنيا و آخرت است .</w:t>
      </w:r>
    </w:p>
    <w:p>
      <w:pPr>
        <w:pStyle w:val="BookText"/>
      </w:pPr>
      <w:r>
        <w:rPr>
          <w:rFonts w:ascii="Amiri" w:hAnsi="Amiri" w:eastAsia="Amiri" w:cs="Amiri"/>
          <w:lang w:bidi="ar-SA"/>
          <w:color w:val="111111"/>
          <w:sz w:val="28"/>
          <w:szCs w:val="28"/>
          <w:rtl/>
        </w:rPr>
        <w:t xml:space="preserve">و اتبعوا أمر كل جبار عنيد. و أُتبعوا فى هذه الدنيا لعنة و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- 11 - 99 - 2</w:t>
      </w:r>
    </w:p>
    <w:p>
      <w:pPr>
        <w:pStyle w:val="BookText"/>
      </w:pPr>
      <w:r>
        <w:rPr>
          <w:rFonts w:ascii="IRNazanin" w:hAnsi="IRNazanin" w:eastAsia="IRNazanin" w:cs="IRNazanin"/>
          <w:lang w:bidi="fa-IR"/>
          <w:color w:val="111111"/>
          <w:sz w:val="28"/>
          <w:szCs w:val="28"/>
          <w:rtl/>
        </w:rPr>
        <w:t xml:space="preserve">2- نپذيرفتن رسالت پيامبران ، مايه گرفتار شدن به لعنت خدا و دورى از رحمت او در دنيا و آخرت است .</w:t>
      </w:r>
    </w:p>
    <w:p>
      <w:pPr>
        <w:pStyle w:val="BookText"/>
      </w:pPr>
      <w:r>
        <w:rPr>
          <w:rFonts w:ascii="Amiri" w:hAnsi="Amiri" w:eastAsia="Amiri" w:cs="Amiri"/>
          <w:lang w:bidi="ar-SA"/>
          <w:color w:val="111111"/>
          <w:sz w:val="28"/>
          <w:szCs w:val="28"/>
          <w:rtl/>
        </w:rPr>
        <w:t xml:space="preserve">و لقد أرسلنا موسى . .. و أُتبعوا فى هذه لعنة و يوم القيمة</w:t>
      </w:r>
    </w:p>
    <w:p>
      <w:pPr>
        <w:pStyle w:val="Heading3"/>
      </w:pPr>
      <w:bookmarkStart w:id="473" w:name="_Toc231"/>
      <w:r>
        <w:t>181- محروميت از رحمت خدا</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- 4 - 27 - 7،9</w:t>
      </w:r>
    </w:p>
    <w:p>
      <w:pPr>
        <w:pStyle w:val="BookText"/>
      </w:pPr>
      <w:r>
        <w:rPr>
          <w:rFonts w:ascii="IRNazanin" w:hAnsi="IRNazanin" w:eastAsia="IRNazanin" w:cs="IRNazanin"/>
          <w:lang w:bidi="fa-IR"/>
          <w:color w:val="111111"/>
          <w:sz w:val="28"/>
          <w:szCs w:val="28"/>
          <w:rtl/>
        </w:rPr>
        <w:t xml:space="preserve">7 - پيروى از آراء و انديشه هاى هواپرستان ، مايه دورى از رحمت الهى</w:t>
      </w:r>
    </w:p>
    <w:p>
      <w:pPr>
        <w:pStyle w:val="BookText"/>
      </w:pPr>
      <w:r>
        <w:rPr>
          <w:rFonts w:ascii="Amiri" w:hAnsi="Amiri" w:eastAsia="Amiri" w:cs="Amiri"/>
          <w:lang w:bidi="ar-SA"/>
          <w:color w:val="111111"/>
          <w:sz w:val="28"/>
          <w:szCs w:val="28"/>
          <w:rtl/>
        </w:rPr>
        <w:t xml:space="preserve">و اللّه يريد ان يتوب عليكم 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از تقابل اراده الهى به رحمت با اراده هواپرستان به انحراف، استفاده مى شود كه پيروى از هواپرستان عامل دورى از رحمت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است.</w:t>
      </w:r>
    </w:p>
    <w:p>
      <w:pPr>
        <w:pStyle w:val="BookText"/>
      </w:pPr>
      <w:r>
        <w:rPr>
          <w:rFonts w:ascii="IRNazanin" w:hAnsi="IRNazanin" w:eastAsia="IRNazanin" w:cs="IRNazanin"/>
          <w:lang w:bidi="fa-IR"/>
          <w:color w:val="111111"/>
          <w:sz w:val="28"/>
          <w:szCs w:val="28"/>
          <w:rtl/>
        </w:rPr>
        <w:t xml:space="preserve">9 - هواپرستى و شهوترانى ، مايه دورى از رحمت الهى</w:t>
      </w:r>
    </w:p>
    <w:p>
      <w:pPr>
        <w:pStyle w:val="BookText"/>
      </w:pPr>
      <w:r>
        <w:rPr>
          <w:rFonts w:ascii="Amiri" w:hAnsi="Amiri" w:eastAsia="Amiri" w:cs="Amiri"/>
          <w:lang w:bidi="ar-SA"/>
          <w:color w:val="111111"/>
          <w:sz w:val="28"/>
          <w:szCs w:val="28"/>
          <w:rtl/>
        </w:rPr>
        <w:t xml:space="preserve">و اللّه يريد ان يتوب عليكم و يريد الّذين يتّبعون الشّهوات ان تميلوا ميلاً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- 4 - 92 - 24</w:t>
      </w:r>
    </w:p>
    <w:p>
      <w:pPr>
        <w:pStyle w:val="BookText"/>
      </w:pPr>
      <w:r>
        <w:rPr>
          <w:rFonts w:ascii="IRNazanin" w:hAnsi="IRNazanin" w:eastAsia="IRNazanin" w:cs="IRNazanin"/>
          <w:lang w:bidi="fa-IR"/>
          <w:color w:val="111111"/>
          <w:sz w:val="28"/>
          <w:szCs w:val="28"/>
          <w:rtl/>
        </w:rPr>
        <w:t xml:space="preserve">24 - قتل خطائى ، موجب دورى قاتل از رحمت خدا خواهد شد .</w:t>
      </w:r>
    </w:p>
    <w:p>
      <w:pPr>
        <w:pStyle w:val="BookText"/>
      </w:pPr>
      <w:r>
        <w:rPr>
          <w:rFonts w:ascii="Amiri" w:hAnsi="Amiri" w:eastAsia="Amiri" w:cs="Amiri"/>
          <w:lang w:bidi="ar-SA"/>
          <w:color w:val="111111"/>
          <w:sz w:val="28"/>
          <w:szCs w:val="28"/>
          <w:rtl/>
        </w:rPr>
        <w:t xml:space="preserve">و ما كان لمؤمن ان يقتل مؤمناً الّا خطا . .. توبة من اللّه</w:t>
      </w:r>
    </w:p>
    <w:p>
      <w:pPr>
        <w:pStyle w:val="BookText"/>
      </w:pPr>
      <w:r>
        <w:rPr>
          <w:rFonts w:ascii="IRNazanin" w:hAnsi="IRNazanin" w:eastAsia="IRNazanin" w:cs="IRNazanin"/>
          <w:lang w:bidi="fa-IR"/>
          <w:color w:val="111111"/>
          <w:sz w:val="28"/>
          <w:szCs w:val="28"/>
          <w:rtl/>
        </w:rPr>
        <w:t xml:space="preserve">توبه به معناى بازگشت است و توبه خدا بر بنده به معناى بازگشت رحمت و لطف خداوند به بنده خويش است. بنابراين معلوم مى شود در قتل خطائى نيز خداوند آدمى را از رحمت و لطف خويش دور مى سازد تا اينكه كفّاره آن را بپردازد.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- 4 - 119 - 17</w:t>
      </w:r>
    </w:p>
    <w:p>
      <w:pPr>
        <w:pStyle w:val="BookText"/>
      </w:pPr>
      <w:r>
        <w:rPr>
          <w:rFonts w:ascii="IRNazanin" w:hAnsi="IRNazanin" w:eastAsia="IRNazanin" w:cs="IRNazanin"/>
          <w:lang w:bidi="fa-IR"/>
          <w:color w:val="111111"/>
          <w:sz w:val="28"/>
          <w:szCs w:val="28"/>
          <w:rtl/>
        </w:rPr>
        <w:t xml:space="preserve">17 - دورى شيطان از رحمت الهى ، زمينه اغواگرى و ترويج خرافه پرستى و فساد از ناحيه او</w:t>
      </w:r>
    </w:p>
    <w:p>
      <w:pPr>
        <w:pStyle w:val="BookText"/>
      </w:pPr>
      <w:r>
        <w:rPr>
          <w:rFonts w:ascii="Amiri" w:hAnsi="Amiri" w:eastAsia="Amiri" w:cs="Amiri"/>
          <w:lang w:bidi="ar-SA"/>
          <w:color w:val="111111"/>
          <w:sz w:val="28"/>
          <w:szCs w:val="28"/>
          <w:rtl/>
        </w:rPr>
        <w:t xml:space="preserve">لعنه اللّه و قال . .. لاضلنهم و لامنينهم و لامرنهم فليبتكن ءإذان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- 5 - 13 - 3،5</w:t>
      </w:r>
    </w:p>
    <w:p>
      <w:pPr>
        <w:pStyle w:val="BookText"/>
      </w:pPr>
      <w:r>
        <w:rPr>
          <w:rFonts w:ascii="IRNazanin" w:hAnsi="IRNazanin" w:eastAsia="IRNazanin" w:cs="IRNazanin"/>
          <w:lang w:bidi="fa-IR"/>
          <w:color w:val="111111"/>
          <w:sz w:val="28"/>
          <w:szCs w:val="28"/>
          <w:rtl/>
        </w:rPr>
        <w:t xml:space="preserve">3 - خداوند ، پيمان شكنان بنى اسرائيل را از رحمت خويش دور ساخت و دل هاى آنان را از پذيرش حق بازداشت .</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IRNazanin" w:hAnsi="IRNazanin" w:eastAsia="IRNazanin" w:cs="IRNazanin"/>
          <w:lang w:bidi="fa-IR"/>
          <w:color w:val="111111"/>
          <w:sz w:val="28"/>
          <w:szCs w:val="28"/>
          <w:rtl/>
        </w:rPr>
        <w:t xml:space="preserve">5 - لعن الهى ( دورى از رحمت خداوند ) و قساوت دل ، كيفر شكستن پيمان الهى</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- 5 - 39 - 7</w:t>
      </w:r>
    </w:p>
    <w:p>
      <w:pPr>
        <w:pStyle w:val="BookText"/>
      </w:pPr>
      <w:r>
        <w:rPr>
          <w:rFonts w:ascii="IRNazanin" w:hAnsi="IRNazanin" w:eastAsia="IRNazanin" w:cs="IRNazanin"/>
          <w:lang w:bidi="fa-IR"/>
          <w:color w:val="111111"/>
          <w:sz w:val="28"/>
          <w:szCs w:val="28"/>
          <w:rtl/>
        </w:rPr>
        <w:t xml:space="preserve">7 - گناه ، موجب دورى از رحمت خداوند</w:t>
      </w:r>
    </w:p>
    <w:p>
      <w:pPr>
        <w:pStyle w:val="BookText"/>
      </w:pPr>
      <w:r>
        <w:rPr>
          <w:rFonts w:ascii="Amiri" w:hAnsi="Amiri" w:eastAsia="Amiri" w:cs="Amiri"/>
          <w:lang w:bidi="ar-SA"/>
          <w:color w:val="111111"/>
          <w:sz w:val="28"/>
          <w:szCs w:val="28"/>
          <w:rtl/>
        </w:rPr>
        <w:t xml:space="preserve">فإنّ اللّه يتوب عليه</w:t>
      </w:r>
    </w:p>
    <w:p>
      <w:pPr>
        <w:pStyle w:val="BookText"/>
      </w:pPr>
      <w:r>
        <w:rPr>
          <w:rFonts w:ascii="IRNazanin" w:hAnsi="IRNazanin" w:eastAsia="IRNazanin" w:cs="IRNazanin"/>
          <w:lang w:bidi="fa-IR"/>
          <w:color w:val="111111"/>
          <w:sz w:val="28"/>
          <w:szCs w:val="28"/>
          <w:rtl/>
        </w:rPr>
        <w:t xml:space="preserve">توبه خداوند بر بندگان به معناى بازگشت رحمت او به آنان است. بنابراين گناهكار قبل از توبه از رحمت خداوند به دور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- 5 - 64 - 7،8،9</w:t>
      </w:r>
    </w:p>
    <w:p>
      <w:pPr>
        <w:pStyle w:val="BookText"/>
      </w:pPr>
      <w:r>
        <w:rPr>
          <w:rFonts w:ascii="Amiri" w:hAnsi="Amiri" w:eastAsia="Amiri" w:cs="Amiri"/>
          <w:lang w:bidi="ar-SA"/>
          <w:color w:val="111111"/>
          <w:sz w:val="28"/>
          <w:szCs w:val="28"/>
          <w:rtl/>
        </w:rPr>
        <w:t xml:space="preserve">7 - يهود ، مردمى به دور از رحمت خداوند و مورد لعنت او</w:t>
      </w:r>
    </w:p>
    <w:p>
      <w:pPr>
        <w:pStyle w:val="BookText"/>
      </w:pPr>
      <w:r>
        <w:rPr>
          <w:rFonts w:ascii="IRNazanin" w:hAnsi="IRNazanin" w:eastAsia="IRNazanin" w:cs="IRNazanin"/>
          <w:lang w:bidi="fa-IR"/>
          <w:color w:val="111111"/>
          <w:sz w:val="28"/>
          <w:szCs w:val="28"/>
          <w:rtl/>
        </w:rPr>
        <w:t xml:space="preserve">و لعنوا</w:t>
      </w:r>
    </w:p>
    <w:p>
      <w:pPr>
        <w:pStyle w:val="BookText"/>
      </w:pPr>
      <w:r>
        <w:rPr>
          <w:rFonts w:ascii="IRNazanin" w:hAnsi="IRNazanin" w:eastAsia="IRNazanin" w:cs="IRNazanin"/>
          <w:lang w:bidi="fa-IR"/>
          <w:color w:val="111111"/>
          <w:sz w:val="28"/>
          <w:szCs w:val="28"/>
          <w:rtl/>
        </w:rPr>
        <w:t xml:space="preserve">«لعنت» به معناى دورى از رحمت است.</w:t>
      </w:r>
    </w:p>
    <w:p>
      <w:pPr>
        <w:pStyle w:val="BookText"/>
      </w:pPr>
      <w:r>
        <w:rPr>
          <w:rFonts w:ascii="Amiri" w:hAnsi="Amiri" w:eastAsia="Amiri" w:cs="Amiri"/>
          <w:lang w:bidi="ar-SA"/>
          <w:color w:val="111111"/>
          <w:sz w:val="28"/>
          <w:szCs w:val="28"/>
          <w:rtl/>
        </w:rPr>
        <w:t xml:space="preserve">8 - سخن نارواى يهود درباره خداوند ( نافذ نبودن قدرت او ) موجب دورى آنان از رحمت الهى</w:t>
      </w:r>
    </w:p>
    <w:p>
      <w:pPr>
        <w:pStyle w:val="BookText"/>
      </w:pPr>
      <w:r>
        <w:rPr>
          <w:rFonts w:ascii="IRNazanin" w:hAnsi="IRNazanin" w:eastAsia="IRNazanin" w:cs="IRNazanin"/>
          <w:lang w:bidi="fa-IR"/>
          <w:color w:val="111111"/>
          <w:sz w:val="28"/>
          <w:szCs w:val="28"/>
          <w:rtl/>
        </w:rPr>
        <w:t xml:space="preserve">و لعنوا بما قالوا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ناتوان پنداشتن خداوند بر تدبير جهان ، موجب گرفتار شدن به لعنت و دور ماندن از رحمت وى</w:t>
      </w:r>
    </w:p>
    <w:p>
      <w:pPr>
        <w:pStyle w:val="BookText"/>
      </w:pPr>
      <w:r>
        <w:rPr>
          <w:rFonts w:ascii="Amiri" w:hAnsi="Amiri" w:eastAsia="Amiri" w:cs="Amiri"/>
          <w:lang w:bidi="ar-SA"/>
          <w:color w:val="111111"/>
          <w:sz w:val="28"/>
          <w:szCs w:val="28"/>
          <w:rtl/>
        </w:rPr>
        <w:t xml:space="preserve">و قالت اليهود يداللّه مغلولة . .. و لعنوا بما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- 5 - 78 - 1،5</w:t>
      </w:r>
    </w:p>
    <w:p>
      <w:pPr>
        <w:pStyle w:val="BookText"/>
      </w:pPr>
      <w:r>
        <w:rPr>
          <w:rFonts w:ascii="IRNazanin" w:hAnsi="IRNazanin" w:eastAsia="IRNazanin" w:cs="IRNazanin"/>
          <w:lang w:bidi="fa-IR"/>
          <w:color w:val="111111"/>
          <w:sz w:val="28"/>
          <w:szCs w:val="28"/>
          <w:rtl/>
        </w:rPr>
        <w:t xml:space="preserve">1 - كافران بنى اسرائيل با نفرين داود ( ع ) و عيسى ( ع ) به لعنت و دورى از رحمت خداوند گرفتار شدند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IRNazanin" w:hAnsi="IRNazanin" w:eastAsia="IRNazanin" w:cs="IRNazanin"/>
          <w:lang w:bidi="fa-IR"/>
          <w:color w:val="111111"/>
          <w:sz w:val="28"/>
          <w:szCs w:val="28"/>
          <w:rtl/>
        </w:rPr>
        <w:t xml:space="preserve">فاعل محذوف از «لعن» داود(ع) و عيسى(ع) مى باشد. بنابراين جمله «لعن ... على لسان داود و عيسى» به اين معناست كه كافران بنى اسرائيل مورد لعنت داود(ع) و عيسى(ع) قرار گرفتند گفتنى است، آنگاه كه لعنت بر زبان انسان جارى شود به معناى درخواست انقطاع از رحمت الهى از لعنت شونده است.</w:t>
      </w:r>
    </w:p>
    <w:p>
      <w:pPr>
        <w:pStyle w:val="BookText"/>
      </w:pPr>
      <w:r>
        <w:rPr>
          <w:rFonts w:ascii="Amiri" w:hAnsi="Amiri" w:eastAsia="Amiri" w:cs="Amiri"/>
          <w:lang w:bidi="ar-SA"/>
          <w:color w:val="111111"/>
          <w:sz w:val="28"/>
          <w:szCs w:val="28"/>
          <w:rtl/>
        </w:rPr>
        <w:t xml:space="preserve">5 - كافران مستحق لعن و نفرين و دورى از رحمت خداوند</w:t>
      </w:r>
    </w:p>
    <w:p>
      <w:pPr>
        <w:pStyle w:val="BookText"/>
      </w:pPr>
      <w:r>
        <w:rPr>
          <w:rFonts w:ascii="Amiri" w:hAnsi="Amiri" w:eastAsia="Amiri" w:cs="Amiri"/>
          <w:lang w:bidi="ar-SA"/>
          <w:color w:val="111111"/>
          <w:sz w:val="28"/>
          <w:szCs w:val="28"/>
          <w:rtl/>
        </w:rPr>
        <w:t xml:space="preserve">لعن الذين كفروا من بنى اسرءيل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- 7 - 45 - 7</w:t>
      </w:r>
    </w:p>
    <w:p>
      <w:pPr>
        <w:pStyle w:val="BookText"/>
      </w:pPr>
      <w:r>
        <w:rPr>
          <w:rFonts w:ascii="IRNazanin" w:hAnsi="IRNazanin" w:eastAsia="IRNazanin" w:cs="IRNazanin"/>
          <w:lang w:bidi="fa-IR"/>
          <w:color w:val="111111"/>
          <w:sz w:val="28"/>
          <w:szCs w:val="28"/>
          <w:rtl/>
        </w:rPr>
        <w:t xml:space="preserve">7 - اعراض كنندگان از راه خدا ، بازدارندگان مردم از پيوستن به آيين الهى و آنان كه راه خدا را منحرف جلوه مى دهند ، از رحمت الهى در قيامت بدور خواهند بود .</w:t>
      </w:r>
    </w:p>
    <w:p>
      <w:pPr>
        <w:pStyle w:val="BookText"/>
      </w:pPr>
      <w:r>
        <w:rPr>
          <w:rFonts w:ascii="Amiri" w:hAnsi="Amiri" w:eastAsia="Amiri" w:cs="Amiri"/>
          <w:lang w:bidi="ar-SA"/>
          <w:color w:val="111111"/>
          <w:sz w:val="28"/>
          <w:szCs w:val="28"/>
          <w:rtl/>
        </w:rPr>
        <w:t xml:space="preserve">أن لعنة اللّه على الظالمين. الذين يصدون عن سبيل اللّه و يبغونها عوجاً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- 6 - 12 - 19</w:t>
      </w:r>
    </w:p>
    <w:p>
      <w:pPr>
        <w:pStyle w:val="BookText"/>
      </w:pPr>
      <w:r>
        <w:rPr>
          <w:rFonts w:ascii="IRNazanin" w:hAnsi="IRNazanin" w:eastAsia="IRNazanin" w:cs="IRNazanin"/>
          <w:lang w:bidi="fa-IR"/>
          <w:color w:val="111111"/>
          <w:sz w:val="28"/>
          <w:szCs w:val="28"/>
          <w:rtl/>
        </w:rPr>
        <w:t xml:space="preserve">19 - كافران به معاد و رسالت پيامبر(صلی الله علیه و آله) ، زيانكار، تباه كننده خويش و محروم از رحمت الهى</w:t>
      </w:r>
    </w:p>
    <w:p>
      <w:pPr>
        <w:pStyle w:val="BookText"/>
      </w:pPr>
      <w:r>
        <w:rPr>
          <w:rFonts w:ascii="Amiri" w:hAnsi="Amiri" w:eastAsia="Amiri" w:cs="Amiri"/>
          <w:lang w:bidi="ar-SA"/>
          <w:color w:val="111111"/>
          <w:sz w:val="28"/>
          <w:szCs w:val="28"/>
          <w:rtl/>
        </w:rPr>
        <w:t xml:space="preserve">و لقد استهزىء برسل . .. كتب على نفسه الرحمة ... الذين خسروا أنفسهم فهم لا يؤمنون</w:t>
      </w:r>
    </w:p>
    <w:p>
      <w:pPr>
        <w:pStyle w:val="BookText"/>
      </w:pPr>
      <w:r>
        <w:rPr>
          <w:rFonts w:ascii="IRNazanin" w:hAnsi="IRNazanin" w:eastAsia="IRNazanin" w:cs="IRNazanin"/>
          <w:lang w:bidi="fa-IR"/>
          <w:color w:val="111111"/>
          <w:sz w:val="28"/>
          <w:szCs w:val="28"/>
          <w:rtl/>
        </w:rPr>
        <w:t xml:space="preserve">با توجّه به اينكه رحمت الهى فراگير است، ممكن است زيان كافران به جهت محروم ساختن خود از دريافت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- 7 - 40 - 1،11</w:t>
      </w:r>
    </w:p>
    <w:p>
      <w:pPr>
        <w:pStyle w:val="BookText"/>
      </w:pPr>
      <w:r>
        <w:rPr>
          <w:rFonts w:ascii="IRNazanin" w:hAnsi="IRNazanin" w:eastAsia="IRNazanin" w:cs="IRNazanin"/>
          <w:lang w:bidi="fa-IR"/>
          <w:color w:val="111111"/>
          <w:sz w:val="28"/>
          <w:szCs w:val="28"/>
          <w:rtl/>
        </w:rPr>
        <w:t xml:space="preserve">1 - تكذيب كنندگان آيات الهى و آنان كه از سر تكبّر و خودبرتربينى معارف الهى را نپذيرند، از رحمتهاى ويژه الهى در دنيا محرومند.</w:t>
      </w:r>
    </w:p>
    <w:p>
      <w:pPr>
        <w:pStyle w:val="BookText"/>
      </w:pPr>
      <w:r>
        <w:rPr>
          <w:rFonts w:ascii="Amiri" w:hAnsi="Amiri" w:eastAsia="Amiri" w:cs="Amiri"/>
          <w:lang w:bidi="ar-SA"/>
          <w:color w:val="111111"/>
          <w:sz w:val="28"/>
          <w:szCs w:val="28"/>
          <w:rtl/>
        </w:rPr>
        <w:t xml:space="preserve">ان الذين كذبوا بأيتنا و استكبروا عنها لاتفتح لهم أبوب السماء</w:t>
      </w:r>
    </w:p>
    <w:p>
      <w:pPr>
        <w:pStyle w:val="BookText"/>
      </w:pPr>
      <w:r>
        <w:rPr>
          <w:rFonts w:ascii="IRNazanin" w:hAnsi="IRNazanin" w:eastAsia="IRNazanin" w:cs="IRNazanin"/>
          <w:lang w:bidi="fa-IR"/>
          <w:color w:val="111111"/>
          <w:sz w:val="28"/>
          <w:szCs w:val="28"/>
          <w:rtl/>
        </w:rPr>
        <w:t xml:space="preserve">چنانچه جمله «لاتفتح . ..» بيان محروميتى باشد كه در دنيا دامنگير تكذيب كنندگان مى شود، گشوده نشدن درهاى آسمان براى آنان، كنايه از شامل نشدن رحمتهاى خاص الهى بر آنان است.</w:t>
      </w:r>
    </w:p>
    <w:p>
      <w:pPr>
        <w:pStyle w:val="BookText"/>
      </w:pPr>
      <w:r>
        <w:rPr>
          <w:rFonts w:ascii="Amiri" w:hAnsi="Amiri" w:eastAsia="Amiri" w:cs="Amiri"/>
          <w:lang w:bidi="ar-SA"/>
          <w:color w:val="111111"/>
          <w:sz w:val="28"/>
          <w:szCs w:val="28"/>
          <w:rtl/>
        </w:rPr>
        <w:t xml:space="preserve">11 - محروميت ابدى از رحمت، سنت خداوند در كيفر مجرمان</w:t>
      </w:r>
    </w:p>
    <w:p>
      <w:pPr>
        <w:pStyle w:val="BookText"/>
      </w:pPr>
      <w:r>
        <w:rPr>
          <w:rFonts w:ascii="Amiri" w:hAnsi="Amiri" w:eastAsia="Amiri" w:cs="Amiri"/>
          <w:lang w:bidi="ar-SA"/>
          <w:color w:val="111111"/>
          <w:sz w:val="28"/>
          <w:szCs w:val="28"/>
          <w:rtl/>
        </w:rPr>
        <w:t xml:space="preserve">و كذلك نجزى المجرمين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6" w:name="pg6097_46476"/>
    <w:bookmarkEnd w:id="86"/>
    <w:p>
      <w:pPr>
        <w:pStyle w:val="Heading3"/>
      </w:pPr>
      <w:bookmarkStart w:id="474" w:name="_Toc232"/>
      <w:r>
        <w:t>182- محروميت از رحمت دنيوى</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- 11 - 60 - 4</w:t>
      </w:r>
    </w:p>
    <w:p>
      <w:pPr>
        <w:pStyle w:val="BookText"/>
      </w:pPr>
      <w:r>
        <w:rPr>
          <w:rFonts w:ascii="IRNazanin" w:hAnsi="IRNazanin" w:eastAsia="IRNazanin" w:cs="IRNazanin"/>
          <w:lang w:bidi="fa-IR"/>
          <w:color w:val="111111"/>
          <w:sz w:val="28"/>
          <w:szCs w:val="28"/>
          <w:rtl/>
        </w:rPr>
        <w:t xml:space="preserve">4- پيروى از طاغوت ها و سركشان ، موجب دورى از رحمت خدا در دنيا و آخرت است .</w:t>
      </w:r>
    </w:p>
    <w:p>
      <w:pPr>
        <w:pStyle w:val="BookText"/>
      </w:pPr>
      <w:r>
        <w:rPr>
          <w:rFonts w:ascii="Amiri" w:hAnsi="Amiri" w:eastAsia="Amiri" w:cs="Amiri"/>
          <w:lang w:bidi="ar-SA"/>
          <w:color w:val="111111"/>
          <w:sz w:val="28"/>
          <w:szCs w:val="28"/>
          <w:rtl/>
        </w:rPr>
        <w:t xml:space="preserve">و اتبعوا أمر كل جبار عنيد. و أُتبعوا فى هذه الدنيا لعنة و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- 11 - 99 - 2</w:t>
      </w:r>
    </w:p>
    <w:p>
      <w:pPr>
        <w:pStyle w:val="BookText"/>
      </w:pPr>
      <w:r>
        <w:rPr>
          <w:rFonts w:ascii="IRNazanin" w:hAnsi="IRNazanin" w:eastAsia="IRNazanin" w:cs="IRNazanin"/>
          <w:lang w:bidi="fa-IR"/>
          <w:color w:val="111111"/>
          <w:sz w:val="28"/>
          <w:szCs w:val="28"/>
          <w:rtl/>
        </w:rPr>
        <w:t xml:space="preserve">2- نپذيرفتن رسالت پيامبران ، مايه گرفتار شدن به لعنت خدا و دورى از رحمت او در دنيا و آخرت است .</w:t>
      </w:r>
    </w:p>
    <w:p>
      <w:pPr>
        <w:pStyle w:val="BookText"/>
      </w:pPr>
      <w:r>
        <w:rPr>
          <w:rFonts w:ascii="Amiri" w:hAnsi="Amiri" w:eastAsia="Amiri" w:cs="Amiri"/>
          <w:lang w:bidi="ar-SA"/>
          <w:color w:val="111111"/>
          <w:sz w:val="28"/>
          <w:szCs w:val="28"/>
          <w:rtl/>
        </w:rPr>
        <w:t xml:space="preserve">و لقد أرسلنا موسى . .. و أُتبعوا فى هذه لعنة و يوم القيمة</w:t>
      </w:r>
    </w:p>
    <w:p>
      <w:pPr>
        <w:pStyle w:val="Heading3"/>
      </w:pPr>
      <w:bookmarkStart w:id="475" w:name="_Toc233"/>
      <w:r>
        <w:t>183- مدح مشمولان رحمت خاص</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- 11 - 73 - 11</w:t>
      </w:r>
    </w:p>
    <w:p>
      <w:pPr>
        <w:pStyle w:val="BookText"/>
      </w:pPr>
      <w:r>
        <w:rPr>
          <w:rFonts w:ascii="IRNazanin" w:hAnsi="IRNazanin" w:eastAsia="IRNazanin" w:cs="IRNazanin"/>
          <w:lang w:bidi="fa-IR"/>
          <w:color w:val="111111"/>
          <w:sz w:val="28"/>
          <w:szCs w:val="28"/>
          <w:rtl/>
        </w:rPr>
        <w:t xml:space="preserve">11- نزول رحمت و بركت خاص از ناحيه خداوند بر ابراهيم ( ع ) و ساير شايستگان رحمت ، نمودى از ستايش خدا از آنان و جلوه اى از والامقامى اوست .</w:t>
      </w:r>
    </w:p>
    <w:p>
      <w:pPr>
        <w:pStyle w:val="BookText"/>
      </w:pPr>
      <w:r>
        <w:rPr>
          <w:rFonts w:ascii="Amiri" w:hAnsi="Amiri" w:eastAsia="Amiri" w:cs="Amiri"/>
          <w:lang w:bidi="ar-SA"/>
          <w:color w:val="111111"/>
          <w:sz w:val="28"/>
          <w:szCs w:val="28"/>
          <w:rtl/>
        </w:rPr>
        <w:t xml:space="preserve">رحمت الله و بركته عليكم أهل البيت إنه حميد مجيد</w:t>
      </w:r>
    </w:p>
    <w:p>
      <w:pPr>
        <w:pStyle w:val="BookText"/>
      </w:pPr>
      <w:r>
        <w:rPr>
          <w:rFonts w:ascii="IRNazanin" w:hAnsi="IRNazanin" w:eastAsia="IRNazanin" w:cs="IRNazanin"/>
          <w:lang w:bidi="fa-IR"/>
          <w:color w:val="111111"/>
          <w:sz w:val="28"/>
          <w:szCs w:val="28"/>
          <w:rtl/>
        </w:rPr>
        <w:t xml:space="preserve">«إنه حميد مجيد» به منزله تعليل براى شمول رحمت و بركت بر خاندان ابراهيم است; يعنى، چون خداوند از كار نيك بندگان ستايش مى كند و شما اهل بيت نيز كارهاى نيك انجام داديد و سزاوار ستايشيد، خداوند رحمت و بركات خويش را بر شما ارزانى داشته است.</w:t>
      </w:r>
    </w:p>
    <w:p>
      <w:pPr>
        <w:pStyle w:val="Heading3"/>
      </w:pPr>
      <w:bookmarkStart w:id="476" w:name="_Toc234"/>
      <w:r>
        <w:t>184- مراتب رحمت</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- 27 - 77 - 3</w:t>
      </w:r>
    </w:p>
    <w:p>
      <w:pPr>
        <w:pStyle w:val="BookText"/>
      </w:pPr>
      <w:r>
        <w:rPr>
          <w:rFonts w:ascii="IRNazanin" w:hAnsi="IRNazanin" w:eastAsia="IRNazanin" w:cs="IRNazanin"/>
          <w:lang w:bidi="fa-IR"/>
          <w:color w:val="111111"/>
          <w:sz w:val="28"/>
          <w:szCs w:val="28"/>
          <w:rtl/>
        </w:rPr>
        <w:t xml:space="preserve">3 - بيان حق از سوى خدا براى رفع اختلافات فكرى و سرگردانى هاى عقيدتى ، هدايت و رحمتى است بزرگ .</w:t>
      </w:r>
    </w:p>
    <w:p>
      <w:pPr>
        <w:pStyle w:val="BookText"/>
      </w:pPr>
      <w:r>
        <w:rPr>
          <w:rFonts w:ascii="Amiri" w:hAnsi="Amiri" w:eastAsia="Amiri" w:cs="Amiri"/>
          <w:lang w:bidi="ar-SA"/>
          <w:color w:val="111111"/>
          <w:sz w:val="28"/>
          <w:szCs w:val="28"/>
          <w:rtl/>
        </w:rPr>
        <w:t xml:space="preserve">إنّ هذا القرءان يقصّ . .. و إنّه لهدًى و رحمة</w:t>
      </w:r>
    </w:p>
    <w:p>
      <w:pPr>
        <w:pStyle w:val="BookText"/>
      </w:pPr>
      <w:r>
        <w:rPr>
          <w:rFonts w:ascii="IRNazanin" w:hAnsi="IRNazanin" w:eastAsia="IRNazanin" w:cs="IRNazanin"/>
          <w:lang w:bidi="fa-IR"/>
          <w:color w:val="111111"/>
          <w:sz w:val="28"/>
          <w:szCs w:val="28"/>
          <w:rtl/>
        </w:rPr>
        <w:t xml:space="preserve">با توجه به ارتباط اين آيه به آيه قبل كه در زمينه رفع اختلافات بنى اسرائيل است - و نيز با توجه به اين كه نكره آمدن «هدًى» و «رحمة» عظمت و بزرگى آن دو را مى رساند، مطلب ياد شده را مى توان استفاده كرد.</w:t>
      </w:r>
    </w:p>
    <w:p>
      <w:pPr>
        <w:pStyle w:val="Heading3"/>
      </w:pPr>
      <w:bookmarkStart w:id="477" w:name="_Toc235"/>
      <w:r>
        <w:t>185- مراتب رحمت خدا</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- 6 - 53 - 9</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7" w:name="pg6097_46477"/>
    <w:bookmarkEnd w:id="87"/>
    <w:p>
      <w:pPr>
        <w:pStyle w:val="BookText"/>
      </w:pPr>
      <w:r>
        <w:rPr>
          <w:rFonts w:ascii="IRNazanin" w:hAnsi="IRNazanin" w:eastAsia="IRNazanin" w:cs="IRNazanin"/>
          <w:lang w:bidi="fa-IR"/>
          <w:color w:val="111111"/>
          <w:sz w:val="28"/>
          <w:szCs w:val="28"/>
          <w:rtl/>
        </w:rPr>
        <w:t xml:space="preserve">9 - اسلام و ايمان، نعمت و رحمتى بزرگ از جانب خداوند.</w:t>
      </w:r>
    </w:p>
    <w:p>
      <w:pPr>
        <w:pStyle w:val="BookText"/>
      </w:pPr>
      <w:r>
        <w:rPr>
          <w:rFonts w:ascii="Amiri" w:hAnsi="Amiri" w:eastAsia="Amiri" w:cs="Amiri"/>
          <w:lang w:bidi="ar-SA"/>
          <w:color w:val="111111"/>
          <w:sz w:val="28"/>
          <w:szCs w:val="28"/>
          <w:rtl/>
        </w:rPr>
        <w:t xml:space="preserve">أهؤلاء منّ اللّه عليهم من بيننا</w:t>
      </w:r>
    </w:p>
    <w:p>
      <w:pPr>
        <w:pStyle w:val="BookText"/>
      </w:pPr>
      <w:r>
        <w:rPr>
          <w:rFonts w:ascii="IRNazanin" w:hAnsi="IRNazanin" w:eastAsia="IRNazanin" w:cs="IRNazanin"/>
          <w:lang w:bidi="fa-IR"/>
          <w:color w:val="111111"/>
          <w:sz w:val="28"/>
          <w:szCs w:val="28"/>
          <w:rtl/>
        </w:rPr>
        <w:t xml:space="preserve">«منّ» در لغت به معناى «أنعم» آمده است. «منّ عليه مناً ... أنعم». (قاموس اللغة). اگر چه اين جمله نقل گفتار مشركان است، ولى مطلبى است كه قرآن آن را نقل كرده و آن را رد نكرده است. بنابراين اسلام و ايمان نعمتى ويژه و برجسته است كه خداوند به مؤمنان عطا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- 7 - 156 - 10</w:t>
      </w:r>
    </w:p>
    <w:p>
      <w:pPr>
        <w:pStyle w:val="BookText"/>
      </w:pPr>
      <w:r>
        <w:rPr>
          <w:rFonts w:ascii="IRNazanin" w:hAnsi="IRNazanin" w:eastAsia="IRNazanin" w:cs="IRNazanin"/>
          <w:lang w:bidi="fa-IR"/>
          <w:color w:val="111111"/>
          <w:sz w:val="28"/>
          <w:szCs w:val="28"/>
          <w:rtl/>
        </w:rPr>
        <w:t xml:space="preserve">10 - خداوند داراى رحمتى عام و فراگيرِ همه موجودات و داراى رحمتى خاص و فراگيرِ گروهى از انسانها</w:t>
      </w:r>
    </w:p>
    <w:p>
      <w:pPr>
        <w:pStyle w:val="BookText"/>
      </w:pPr>
      <w:r>
        <w:rPr>
          <w:rFonts w:ascii="Amiri" w:hAnsi="Amiri" w:eastAsia="Amiri" w:cs="Amiri"/>
          <w:lang w:bidi="ar-SA"/>
          <w:color w:val="111111"/>
          <w:sz w:val="28"/>
          <w:szCs w:val="28"/>
          <w:rtl/>
        </w:rPr>
        <w:t xml:space="preserve">و رحمتى وسعت كل شىء فسأكتبها للذين يتقون</w:t>
      </w:r>
    </w:p>
    <w:p>
      <w:pPr>
        <w:pStyle w:val="BookText"/>
      </w:pPr>
      <w:r>
        <w:rPr>
          <w:rFonts w:ascii="IRNazanin" w:hAnsi="IRNazanin" w:eastAsia="IRNazanin" w:cs="IRNazanin"/>
          <w:lang w:bidi="fa-IR"/>
          <w:color w:val="111111"/>
          <w:sz w:val="28"/>
          <w:szCs w:val="28"/>
          <w:rtl/>
        </w:rPr>
        <w:t xml:space="preserve">خداوند از يك سو رحمت خويش را با جمله «وسعت كل شىء» فراگيرِ همه موجودات معرفى كرده و از سويى ديگر با جمله «سأكتبها» آن را مخصوص گروهى از انسانها دانسته است. از مقايسه بين اين دو معنا مى توان استفاده كرد كه مراد از رحمت در «سأكتبها»، رحمتى خاص است. گفتنى است بر اين مبنا ضمير در «سأكتبها» به طريقه استخدام، به «رحمتى» برگردانده مى شود.</w:t>
      </w:r>
    </w:p>
    <w:p>
      <w:pPr>
        <w:pStyle w:val="Heading3"/>
      </w:pPr>
      <w:bookmarkStart w:id="478" w:name="_Toc236"/>
      <w:r>
        <w:t>186- مسؤوليت مشمولان رحمت</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- 19 - 26 - 14</w:t>
      </w:r>
    </w:p>
    <w:p>
      <w:pPr>
        <w:pStyle w:val="BookText"/>
      </w:pPr>
      <w:r>
        <w:rPr>
          <w:rFonts w:ascii="IRNazanin" w:hAnsi="IRNazanin" w:eastAsia="IRNazanin" w:cs="IRNazanin"/>
          <w:lang w:bidi="fa-IR"/>
          <w:color w:val="111111"/>
          <w:sz w:val="28"/>
          <w:szCs w:val="28"/>
          <w:rtl/>
        </w:rPr>
        <w:t xml:space="preserve">14- روزه ، واكنشى شايسته در برابر بهره مندى از رحمت گسترده خداوند است .</w:t>
      </w:r>
    </w:p>
    <w:p>
      <w:pPr>
        <w:pStyle w:val="BookText"/>
      </w:pPr>
      <w:r>
        <w:rPr>
          <w:rFonts w:ascii="Amiri" w:hAnsi="Amiri" w:eastAsia="Amiri" w:cs="Amiri"/>
          <w:lang w:bidi="ar-SA"/>
          <w:color w:val="111111"/>
          <w:sz w:val="28"/>
          <w:szCs w:val="28"/>
          <w:rtl/>
        </w:rPr>
        <w:t xml:space="preserve">إنّى نذرت للرحمن صومًا</w:t>
      </w:r>
    </w:p>
    <w:p>
      <w:pPr>
        <w:pStyle w:val="Heading3"/>
      </w:pPr>
      <w:bookmarkStart w:id="479" w:name="_Toc237"/>
      <w:r>
        <w:t>187- مشمولان رحمت</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- 2 - 64 - 5</w:t>
      </w:r>
    </w:p>
    <w:p>
      <w:pPr>
        <w:pStyle w:val="BookText"/>
      </w:pPr>
      <w:r>
        <w:rPr>
          <w:rFonts w:ascii="IRNazanin" w:hAnsi="IRNazanin" w:eastAsia="IRNazanin" w:cs="IRNazanin"/>
          <w:lang w:bidi="fa-IR"/>
          <w:color w:val="111111"/>
          <w:sz w:val="28"/>
          <w:szCs w:val="28"/>
          <w:rtl/>
        </w:rPr>
        <w:t xml:space="preserve">5 - خداوند ، بنى اسرائيل را - على رغم پيمان شكنى و اعراضشان از فرامين تورات - مورد تفضل و رحمت خويش قرار داد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- 2 - 105 - 6،8،10</w:t>
      </w:r>
    </w:p>
    <w:p>
      <w:pPr>
        <w:pStyle w:val="BookText"/>
      </w:pPr>
      <w:r>
        <w:rPr>
          <w:rFonts w:ascii="IRNazanin" w:hAnsi="IRNazanin" w:eastAsia="IRNazanin" w:cs="IRNazanin"/>
          <w:lang w:bidi="fa-IR"/>
          <w:color w:val="111111"/>
          <w:sz w:val="28"/>
          <w:szCs w:val="28"/>
          <w:rtl/>
        </w:rPr>
        <w:t xml:space="preserve">6 - خداوند ، بر اساس مشيت خويش رحمتش را به گروهى از انسان ها اختصاص مى دهد .</w:t>
      </w:r>
    </w:p>
    <w:p>
      <w:pPr>
        <w:pStyle w:val="BookText"/>
      </w:pPr>
      <w:r>
        <w:rPr>
          <w:rFonts w:ascii="Amiri" w:hAnsi="Amiri" w:eastAsia="Amiri" w:cs="Amiri"/>
          <w:lang w:bidi="ar-SA"/>
          <w:color w:val="111111"/>
          <w:sz w:val="28"/>
          <w:szCs w:val="28"/>
          <w:rtl/>
        </w:rPr>
        <w:t xml:space="preserve">و اللّه يختص برحمته من يشاء</w:t>
      </w:r>
    </w:p>
    <w:p>
      <w:pPr>
        <w:pStyle w:val="BookText"/>
      </w:pPr>
      <w:r>
        <w:rPr>
          <w:rFonts w:ascii="IRNazanin" w:hAnsi="IRNazanin" w:eastAsia="IRNazanin" w:cs="IRNazanin"/>
          <w:lang w:bidi="fa-IR"/>
          <w:color w:val="111111"/>
          <w:sz w:val="28"/>
          <w:szCs w:val="28"/>
          <w:rtl/>
        </w:rPr>
        <w:t xml:space="preserve">8 - ناخشنودى كفرپيشگان از نايل شدن مؤمنان به خير و بركت ، بازدارنده رحمت الهى بر اهل ايمان نخواهد شد .</w:t>
      </w:r>
    </w:p>
    <w:p>
      <w:pPr>
        <w:pStyle w:val="BookText"/>
      </w:pPr>
      <w:r>
        <w:rPr>
          <w:rFonts w:ascii="Amiri" w:hAnsi="Amiri" w:eastAsia="Amiri" w:cs="Amiri"/>
          <w:lang w:bidi="ar-SA"/>
          <w:color w:val="111111"/>
          <w:sz w:val="28"/>
          <w:szCs w:val="28"/>
          <w:rtl/>
        </w:rPr>
        <w:t xml:space="preserve">ما يودّ الذين كفروا . .. أن ينزل عليكم من خير و اللّه يختص برحمته من يشاء</w:t>
      </w:r>
    </w:p>
    <w:p>
      <w:pPr>
        <w:pStyle w:val="BookText"/>
      </w:pPr>
      <w:r>
        <w:rPr>
          <w:rFonts w:ascii="IRNazanin" w:hAnsi="IRNazanin" w:eastAsia="IRNazanin" w:cs="IRNazanin"/>
          <w:lang w:bidi="fa-IR"/>
          <w:color w:val="111111"/>
          <w:sz w:val="28"/>
          <w:szCs w:val="28"/>
          <w:rtl/>
        </w:rPr>
        <w:t xml:space="preserve">10 - نزول رحمت خاص الهى بر بندگان ، مسبوق به وجود زمينه ها و شايستگيهايى در آنان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يختص برحمته من يشاء و اللّه ذوالفضل العظيم</w:t>
      </w:r>
    </w:p>
    <w:p>
      <w:pPr>
        <w:pStyle w:val="BookText"/>
      </w:pPr>
      <w:r>
        <w:rPr>
          <w:rFonts w:ascii="IRNazanin" w:hAnsi="IRNazanin" w:eastAsia="IRNazanin" w:cs="IRNazanin"/>
          <w:lang w:bidi="fa-IR"/>
          <w:color w:val="111111"/>
          <w:sz w:val="28"/>
          <w:szCs w:val="28"/>
          <w:rtl/>
        </w:rPr>
        <w:t xml:space="preserve">هدف از توصيف خداوند به دارنده فضل و بخشش بى كران، پس از «و اللّه يختص برحمته من يشاء»، بيان اين حقيقت است كه: اگر خداوند رحمت ويژه خود رابه همگان عطا نمى كند و به فرد و يا گروهى اختصاص مى دهد، نه از جهت كمبود رحمت است; بلكه وجود زمينه در انسانها، دخيل در جلب رحمت ويژه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- 2 - 155 - 14</w:t>
      </w:r>
    </w:p>
    <w:p>
      <w:pPr>
        <w:pStyle w:val="BookText"/>
      </w:pPr>
      <w:r>
        <w:rPr>
          <w:rFonts w:ascii="IRNazanin" w:hAnsi="IRNazanin" w:eastAsia="IRNazanin" w:cs="IRNazanin"/>
          <w:lang w:bidi="fa-IR"/>
          <w:color w:val="111111"/>
          <w:sz w:val="28"/>
          <w:szCs w:val="28"/>
          <w:rtl/>
        </w:rPr>
        <w:t xml:space="preserve">14 - رهبران دينى بايد صبرپيشگان را به بهره مند شدن از رحمت هاى الهى بشارت دهند .</w:t>
      </w:r>
    </w:p>
    <w:p>
      <w:pPr>
        <w:pStyle w:val="BookText"/>
      </w:pPr>
      <w:r>
        <w:rPr>
          <w:rFonts w:ascii="Amiri" w:hAnsi="Amiri" w:eastAsia="Amiri" w:cs="Amiri"/>
          <w:lang w:bidi="ar-SA"/>
          <w:color w:val="111111"/>
          <w:sz w:val="28"/>
          <w:szCs w:val="28"/>
          <w:rtl/>
        </w:rPr>
        <w:t xml:space="preserve">و بشر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- 2 - 157 - 1،2</w:t>
      </w:r>
    </w:p>
    <w:p>
      <w:pPr>
        <w:pStyle w:val="BookText"/>
      </w:pPr>
      <w:r>
        <w:rPr>
          <w:rFonts w:ascii="IRNazanin" w:hAnsi="IRNazanin" w:eastAsia="IRNazanin" w:cs="IRNazanin"/>
          <w:lang w:bidi="fa-IR"/>
          <w:color w:val="111111"/>
          <w:sz w:val="28"/>
          <w:szCs w:val="28"/>
          <w:rtl/>
        </w:rPr>
        <w:t xml:space="preserve">1 - الطاف و عنايت هاى خداوند ، ثناء و درود او و رحمت خاصش همواره بر مؤمنان صبرپيشه ، سايه گستر است .</w:t>
      </w:r>
    </w:p>
    <w:p>
      <w:pPr>
        <w:pStyle w:val="BookText"/>
      </w:pPr>
      <w:r>
        <w:rPr>
          <w:rFonts w:ascii="Amiri" w:hAnsi="Amiri" w:eastAsia="Amiri" w:cs="Amiri"/>
          <w:lang w:bidi="ar-SA"/>
          <w:color w:val="111111"/>
          <w:sz w:val="28"/>
          <w:szCs w:val="28"/>
          <w:rtl/>
        </w:rPr>
        <w:t xml:space="preserve">أولئك عليهم صلوت من ربهم و رحمة</w:t>
      </w:r>
    </w:p>
    <w:p>
      <w:pPr>
        <w:pStyle w:val="BookText"/>
      </w:pPr>
      <w:r>
        <w:rPr>
          <w:rFonts w:ascii="Amiri" w:hAnsi="Amiri" w:eastAsia="Amiri" w:cs="Amiri"/>
          <w:lang w:bidi="ar-SA"/>
          <w:color w:val="111111"/>
          <w:sz w:val="28"/>
          <w:szCs w:val="28"/>
          <w:rtl/>
        </w:rPr>
        <w:t xml:space="preserve">صلاة به معناى توجه كردن و مورد مهر قرار دادن است. (الكشاف)</w:t>
      </w:r>
    </w:p>
    <w:p>
      <w:pPr>
        <w:pStyle w:val="BookText"/>
      </w:pPr>
      <w:r>
        <w:rPr>
          <w:rFonts w:ascii="IRNazanin" w:hAnsi="IRNazanin" w:eastAsia="IRNazanin" w:cs="IRNazanin"/>
          <w:lang w:bidi="fa-IR"/>
          <w:color w:val="111111"/>
          <w:sz w:val="28"/>
          <w:szCs w:val="28"/>
          <w:rtl/>
        </w:rPr>
        <w:t xml:space="preserve">2 - گسترش الطاف و رحمت خاص الهى بر مؤمنان صبور ، پرتوى از ربوبيت خداوند است .</w:t>
      </w:r>
    </w:p>
    <w:p>
      <w:pPr>
        <w:pStyle w:val="BookText"/>
      </w:pPr>
      <w:r>
        <w:rPr>
          <w:rFonts w:ascii="IRNazanin" w:hAnsi="IRNazanin" w:eastAsia="IRNazanin" w:cs="IRNazanin"/>
          <w:lang w:bidi="fa-IR"/>
          <w:color w:val="111111"/>
          <w:sz w:val="28"/>
          <w:szCs w:val="28"/>
          <w:rtl/>
        </w:rPr>
        <w:t xml:space="preserve">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- 2 - 160 - 1</w:t>
      </w:r>
    </w:p>
    <w:p>
      <w:pPr>
        <w:pStyle w:val="BookText"/>
      </w:pPr>
      <w:r>
        <w:rPr>
          <w:rFonts w:ascii="IRNazanin" w:hAnsi="IRNazanin" w:eastAsia="IRNazanin" w:cs="IRNazanin"/>
          <w:lang w:bidi="fa-IR"/>
          <w:color w:val="111111"/>
          <w:sz w:val="28"/>
          <w:szCs w:val="28"/>
          <w:rtl/>
        </w:rPr>
        <w:t xml:space="preserve">1 - كتمان كنندگان حقايق دينى در صورت توبه ، از لعنت خدا نجات يافته و از رحمت او برخوردار خواهند شد .</w:t>
      </w:r>
    </w:p>
    <w:p>
      <w:pPr>
        <w:pStyle w:val="BookText"/>
      </w:pPr>
      <w:r>
        <w:rPr>
          <w:rFonts w:ascii="Amiri" w:hAnsi="Amiri" w:eastAsia="Amiri" w:cs="Amiri"/>
          <w:lang w:bidi="ar-SA"/>
          <w:color w:val="111111"/>
          <w:sz w:val="28"/>
          <w:szCs w:val="28"/>
          <w:rtl/>
        </w:rPr>
        <w:t xml:space="preserve">أولئك يلعنهم اللّه . .. إلا الذين تابوا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- 2 - 199 - 13</w:t>
      </w:r>
    </w:p>
    <w:p>
      <w:pPr>
        <w:pStyle w:val="BookText"/>
      </w:pPr>
      <w:r>
        <w:rPr>
          <w:rFonts w:ascii="IRNazanin" w:hAnsi="IRNazanin" w:eastAsia="IRNazanin" w:cs="IRNazanin"/>
          <w:lang w:bidi="fa-IR"/>
          <w:color w:val="111111"/>
          <w:sz w:val="28"/>
          <w:szCs w:val="28"/>
          <w:rtl/>
        </w:rPr>
        <w:t xml:space="preserve">13 - طالبان آمرزش الهى به هنگام كوچ از مشعر و عرفات ، مشمول مغفرت و رحمت خداوند هستند .</w:t>
      </w:r>
    </w:p>
    <w:p>
      <w:pPr>
        <w:pStyle w:val="BookText"/>
      </w:pPr>
      <w:r>
        <w:rPr>
          <w:rFonts w:ascii="Amiri" w:hAnsi="Amiri" w:eastAsia="Amiri" w:cs="Amiri"/>
          <w:lang w:bidi="ar-SA"/>
          <w:color w:val="111111"/>
          <w:sz w:val="28"/>
          <w:szCs w:val="28"/>
          <w:rtl/>
        </w:rPr>
        <w:t xml:space="preserve">ثم افيضوا . .. و استغفروا اللّه 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- 2 - 218 - 6</w:t>
      </w:r>
    </w:p>
    <w:p>
      <w:pPr>
        <w:pStyle w:val="BookText"/>
      </w:pPr>
      <w:r>
        <w:rPr>
          <w:rFonts w:ascii="IRNazanin" w:hAnsi="IRNazanin" w:eastAsia="IRNazanin" w:cs="IRNazanin"/>
          <w:lang w:bidi="fa-IR"/>
          <w:color w:val="111111"/>
          <w:sz w:val="28"/>
          <w:szCs w:val="28"/>
          <w:rtl/>
        </w:rPr>
        <w:t xml:space="preserve">6 - مؤمنان و مهاجران مجاهد ، مشمول آمرزش الهى و رحمت او</w:t>
      </w:r>
    </w:p>
    <w:p>
      <w:pPr>
        <w:pStyle w:val="BookText"/>
      </w:pPr>
      <w:r>
        <w:rPr>
          <w:rFonts w:ascii="Amiri" w:hAnsi="Amiri" w:eastAsia="Amiri" w:cs="Amiri"/>
          <w:lang w:bidi="ar-SA"/>
          <w:color w:val="111111"/>
          <w:sz w:val="28"/>
          <w:szCs w:val="28"/>
          <w:rtl/>
        </w:rPr>
        <w:t xml:space="preserve">الذين امنوا و الذين هاجروا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- 2 - 226 - 9</w:t>
      </w:r>
    </w:p>
    <w:p>
      <w:pPr>
        <w:pStyle w:val="BookText"/>
      </w:pPr>
      <w:r>
        <w:rPr>
          <w:rFonts w:ascii="IRNazanin" w:hAnsi="IRNazanin" w:eastAsia="IRNazanin" w:cs="IRNazanin"/>
          <w:lang w:bidi="fa-IR"/>
          <w:color w:val="111111"/>
          <w:sz w:val="28"/>
          <w:szCs w:val="28"/>
          <w:rtl/>
        </w:rPr>
        <w:t xml:space="preserve">9 - كسانى كه با شكستن سوگند بر ترك آميزش جنسى به زندگى زناشويى بازگردند ، مشمول رحمت و غفران الهى هستند .</w:t>
      </w:r>
    </w:p>
    <w:p>
      <w:pPr>
        <w:pStyle w:val="BookText"/>
      </w:pPr>
      <w:r>
        <w:rPr>
          <w:rFonts w:ascii="Amiri" w:hAnsi="Amiri" w:eastAsia="Amiri" w:cs="Amiri"/>
          <w:lang w:bidi="ar-SA"/>
          <w:color w:val="111111"/>
          <w:sz w:val="28"/>
          <w:szCs w:val="28"/>
          <w:rtl/>
        </w:rPr>
        <w:t xml:space="preserve">للذين يؤلون . .. فان فاءو فانّ اللّه غفور رحيم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- 2 - 265 - 9</w:t>
      </w:r>
    </w:p>
    <w:p>
      <w:pPr>
        <w:pStyle w:val="BookText"/>
      </w:pPr>
      <w:r>
        <w:rPr>
          <w:rFonts w:ascii="IRNazanin" w:hAnsi="IRNazanin" w:eastAsia="IRNazanin" w:cs="IRNazanin"/>
          <w:lang w:bidi="fa-IR"/>
          <w:color w:val="111111"/>
          <w:sz w:val="28"/>
          <w:szCs w:val="28"/>
          <w:rtl/>
        </w:rPr>
        <w:t xml:space="preserve">9 - انفاق كنندگان ، داراى زمينه و قابليّت والاى بهره مندى از فيوضات الهى</w:t>
      </w:r>
    </w:p>
    <w:p>
      <w:pPr>
        <w:pStyle w:val="BookText"/>
      </w:pPr>
      <w:r>
        <w:rPr>
          <w:rFonts w:ascii="Amiri" w:hAnsi="Amiri" w:eastAsia="Amiri" w:cs="Amiri"/>
          <w:lang w:bidi="ar-SA"/>
          <w:color w:val="111111"/>
          <w:sz w:val="28"/>
          <w:szCs w:val="28"/>
          <w:rtl/>
        </w:rPr>
        <w:t xml:space="preserve">اصابها وابل . .. فان لم يصبها وابل فطلّ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- 2 - 286 - 20</w:t>
      </w:r>
    </w:p>
    <w:p>
      <w:pPr>
        <w:pStyle w:val="BookText"/>
      </w:pPr>
      <w:r>
        <w:rPr>
          <w:rFonts w:ascii="Amiri" w:hAnsi="Amiri" w:eastAsia="Amiri" w:cs="Amiri"/>
          <w:lang w:bidi="ar-SA"/>
          <w:color w:val="111111"/>
          <w:sz w:val="28"/>
          <w:szCs w:val="28"/>
          <w:rtl/>
        </w:rPr>
        <w:t xml:space="preserve">20 - عفو ، غفران و رحمت نسبت به مؤمنان ، از شؤون ولايت الهى</w:t>
      </w:r>
    </w:p>
    <w:p>
      <w:pPr>
        <w:pStyle w:val="BookText"/>
      </w:pPr>
      <w:r>
        <w:rPr>
          <w:rFonts w:ascii="Amiri" w:hAnsi="Amiri" w:eastAsia="Amiri" w:cs="Amiri"/>
          <w:lang w:bidi="ar-SA"/>
          <w:color w:val="111111"/>
          <w:sz w:val="28"/>
          <w:szCs w:val="28"/>
          <w:rtl/>
        </w:rPr>
        <w:t xml:space="preserve">و اعف عنّا و اغفر لنا و ارحمنا انت مولينا</w:t>
      </w:r>
    </w:p>
    <w:p>
      <w:pPr>
        <w:pStyle w:val="BookText"/>
      </w:pPr>
      <w:r>
        <w:rPr>
          <w:rFonts w:ascii="IRNazanin" w:hAnsi="IRNazanin" w:eastAsia="IRNazanin" w:cs="IRNazanin"/>
          <w:lang w:bidi="fa-IR"/>
          <w:color w:val="111111"/>
          <w:sz w:val="28"/>
          <w:szCs w:val="28"/>
          <w:rtl/>
        </w:rPr>
        <w:t xml:space="preserve">جمله «انت مولينا» به منزله دليل براى درخواست مطالب قبلى است; يعنى خدايا چون تو مولاى ما هستى عفو كن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- 3 - 74 - 3</w:t>
      </w:r>
    </w:p>
    <w:p>
      <w:pPr>
        <w:pStyle w:val="BookText"/>
      </w:pPr>
      <w:r>
        <w:rPr>
          <w:rFonts w:ascii="IRNazanin" w:hAnsi="IRNazanin" w:eastAsia="IRNazanin" w:cs="IRNazanin"/>
          <w:lang w:bidi="fa-IR"/>
          <w:color w:val="111111"/>
          <w:sz w:val="28"/>
          <w:szCs w:val="28"/>
          <w:rtl/>
        </w:rPr>
        <w:t xml:space="preserve">3 - پيامبر اسلام (صلی الله علیه و آله) ، مشمول رحمت خاص الهى</w:t>
      </w:r>
    </w:p>
    <w:p>
      <w:pPr>
        <w:pStyle w:val="BookText"/>
      </w:pPr>
      <w:r>
        <w:rPr>
          <w:rFonts w:ascii="Amiri" w:hAnsi="Amiri" w:eastAsia="Amiri" w:cs="Amiri"/>
          <w:lang w:bidi="ar-SA"/>
          <w:color w:val="111111"/>
          <w:sz w:val="28"/>
          <w:szCs w:val="28"/>
          <w:rtl/>
        </w:rPr>
        <w:t xml:space="preserve">قل ان الفضل بيد الله . .. يختص برحمته من يشاء</w:t>
      </w:r>
    </w:p>
    <w:p>
      <w:pPr>
        <w:pStyle w:val="BookText"/>
      </w:pPr>
      <w:r>
        <w:rPr>
          <w:rFonts w:ascii="IRNazanin" w:hAnsi="IRNazanin" w:eastAsia="IRNazanin" w:cs="IRNazanin"/>
          <w:lang w:bidi="fa-IR"/>
          <w:color w:val="111111"/>
          <w:sz w:val="28"/>
          <w:szCs w:val="28"/>
          <w:rtl/>
        </w:rPr>
        <w:t xml:space="preserve">بنابراينكه مراد از فضل الهى، نبوت و برگزيدن پيامبر (صلی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- 3 - 89 - 9</w:t>
      </w:r>
    </w:p>
    <w:p>
      <w:pPr>
        <w:pStyle w:val="BookText"/>
      </w:pPr>
      <w:r>
        <w:rPr>
          <w:rFonts w:ascii="IRNazanin" w:hAnsi="IRNazanin" w:eastAsia="IRNazanin" w:cs="IRNazanin"/>
          <w:lang w:bidi="fa-IR"/>
          <w:color w:val="111111"/>
          <w:sz w:val="28"/>
          <w:szCs w:val="28"/>
          <w:rtl/>
        </w:rPr>
        <w:t xml:space="preserve">9 - توبه كنندگان ، مشمول مغفرت و رحمت الهى</w:t>
      </w:r>
    </w:p>
    <w:p>
      <w:pPr>
        <w:pStyle w:val="BookText"/>
      </w:pPr>
      <w:r>
        <w:rPr>
          <w:rFonts w:ascii="Amiri" w:hAnsi="Amiri" w:eastAsia="Amiri" w:cs="Amiri"/>
          <w:lang w:bidi="ar-SA"/>
          <w:color w:val="111111"/>
          <w:sz w:val="28"/>
          <w:szCs w:val="28"/>
          <w:rtl/>
        </w:rPr>
        <w:t xml:space="preserve">الا الذين تابوا . .. فان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- 4 - 100 - 18</w:t>
      </w:r>
    </w:p>
    <w:p>
      <w:pPr>
        <w:pStyle w:val="BookText"/>
      </w:pPr>
      <w:r>
        <w:rPr>
          <w:rFonts w:ascii="IRNazanin" w:hAnsi="IRNazanin" w:eastAsia="IRNazanin" w:cs="IRNazanin"/>
          <w:lang w:bidi="fa-IR"/>
          <w:color w:val="111111"/>
          <w:sz w:val="28"/>
          <w:szCs w:val="28"/>
          <w:rtl/>
        </w:rPr>
        <w:t xml:space="preserve">18 - مهاجران به سوى خدا و رسول (صلی الله علیه و آله) ، مشمول غفران و رحمت خاصّ الهى هستند .</w:t>
      </w:r>
    </w:p>
    <w:p>
      <w:pPr>
        <w:pStyle w:val="BookText"/>
      </w:pPr>
      <w:r>
        <w:rPr>
          <w:rFonts w:ascii="Amiri" w:hAnsi="Amiri" w:eastAsia="Amiri" w:cs="Amiri"/>
          <w:lang w:bidi="ar-SA"/>
          <w:color w:val="111111"/>
          <w:sz w:val="28"/>
          <w:szCs w:val="28"/>
          <w:rtl/>
        </w:rPr>
        <w:t xml:space="preserve">و من يهاجر . .. فقد وقع اجره على اللّه 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- 7 - 49 - 1،3</w:t>
      </w:r>
    </w:p>
    <w:p>
      <w:pPr>
        <w:pStyle w:val="BookText"/>
      </w:pPr>
      <w:r>
        <w:rPr>
          <w:rFonts w:ascii="IRNazanin" w:hAnsi="IRNazanin" w:eastAsia="IRNazanin" w:cs="IRNazanin"/>
          <w:lang w:bidi="fa-IR"/>
          <w:color w:val="111111"/>
          <w:sz w:val="28"/>
          <w:szCs w:val="28"/>
          <w:rtl/>
        </w:rPr>
        <w:t xml:space="preserve">1 - كفرپيشگان مستكبر در دنيا سوگند ياد مى كنند كه خداوند مؤمنان را در آخرت مشمول هيچ رحمتى نخواهد كرد .</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BookText"/>
      </w:pPr>
      <w:r>
        <w:rPr>
          <w:rFonts w:ascii="IRNazanin" w:hAnsi="IRNazanin" w:eastAsia="IRNazanin" w:cs="IRNazanin"/>
          <w:lang w:bidi="fa-IR"/>
          <w:color w:val="111111"/>
          <w:sz w:val="28"/>
          <w:szCs w:val="28"/>
          <w:rtl/>
        </w:rPr>
        <w:t xml:space="preserve">كلمه «رحمة» نكره است و چون پس از نفى واقع شده، معناى عموم از آن استفاده مى شود. قابل ذكر است كه مراد كافران از «رحمت»، رحمتهاى اخروى است. يعنى بر فرض اينكه آخرتى باشد، خداوند رحمتش را شامل حال مؤمنان نخواهد كرد. فعل مضارع «لا ينال» و نيز معقول نبودن نفى تمامى رحمتها در دنيا اين معنا را تأييد مى كند.</w:t>
      </w:r>
    </w:p>
    <w:p>
      <w:pPr>
        <w:pStyle w:val="BookText"/>
      </w:pPr>
      <w:r>
        <w:rPr>
          <w:rFonts w:ascii="IRNazanin" w:hAnsi="IRNazanin" w:eastAsia="IRNazanin" w:cs="IRNazanin"/>
          <w:lang w:bidi="fa-IR"/>
          <w:color w:val="111111"/>
          <w:sz w:val="28"/>
          <w:szCs w:val="28"/>
          <w:rtl/>
        </w:rPr>
        <w:t xml:space="preserve">3 - مستكبران كفرپيشه مدعى برخوردارى خويش از رحمت هاى الهى در آخرت</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سوگند مستكبران به محروميت مؤمنان از رحمت الهى، از موضع كسى است كه تنها خود را بهره مند از مواهب الهى 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- 7 - 52 - 9،11</w:t>
      </w:r>
    </w:p>
    <w:p>
      <w:pPr>
        <w:pStyle w:val="BookText"/>
      </w:pPr>
      <w:r>
        <w:rPr>
          <w:rFonts w:ascii="IRNazanin" w:hAnsi="IRNazanin" w:eastAsia="IRNazanin" w:cs="IRNazanin"/>
          <w:lang w:bidi="fa-IR"/>
          <w:color w:val="111111"/>
          <w:sz w:val="28"/>
          <w:szCs w:val="28"/>
          <w:rtl/>
        </w:rPr>
        <w:t xml:space="preserve">9 - قرآن ، گنجينه اى از رحمت هاى ويژه الهى براى مؤمنان به آن</w:t>
      </w:r>
    </w:p>
    <w:p>
      <w:pPr>
        <w:pStyle w:val="BookText"/>
      </w:pPr>
      <w:r>
        <w:rPr>
          <w:rFonts w:ascii="Amiri" w:hAnsi="Amiri" w:eastAsia="Amiri" w:cs="Amiri"/>
          <w:lang w:bidi="ar-SA"/>
          <w:color w:val="111111"/>
          <w:sz w:val="28"/>
          <w:szCs w:val="28"/>
          <w:rtl/>
        </w:rPr>
        <w:t xml:space="preserve">هدى و رحمة لقوم يؤمنون</w:t>
      </w:r>
    </w:p>
    <w:p>
      <w:pPr>
        <w:pStyle w:val="BookText"/>
      </w:pPr>
      <w:r>
        <w:rPr>
          <w:rFonts w:ascii="Amiri" w:hAnsi="Amiri" w:eastAsia="Amiri" w:cs="Amiri"/>
          <w:lang w:bidi="ar-SA"/>
          <w:color w:val="111111"/>
          <w:sz w:val="28"/>
          <w:szCs w:val="28"/>
          <w:rtl/>
        </w:rPr>
        <w:t xml:space="preserve">11 - تنها مؤمنان به قرآن بهره مند از هدايت ها و رحمت هاى بيكران آن هستند .</w:t>
      </w:r>
    </w:p>
    <w:p>
      <w:pPr>
        <w:pStyle w:val="BookText"/>
      </w:pPr>
      <w:r>
        <w:rPr>
          <w:rFonts w:ascii="Amiri" w:hAnsi="Amiri" w:eastAsia="Amiri" w:cs="Amiri"/>
          <w:lang w:bidi="ar-SA"/>
          <w:color w:val="111111"/>
          <w:sz w:val="28"/>
          <w:szCs w:val="28"/>
          <w:rtl/>
        </w:rPr>
        <w:t xml:space="preserve">هدى و رحمة لقوم يؤمنون</w:t>
      </w:r>
    </w:p>
    <w:p>
      <w:pPr>
        <w:pStyle w:val="BookText"/>
      </w:pPr>
      <w:r>
        <w:rPr>
          <w:rFonts w:ascii="IRNazanin" w:hAnsi="IRNazanin" w:eastAsia="IRNazanin" w:cs="IRNazanin"/>
          <w:lang w:bidi="fa-IR"/>
          <w:color w:val="111111"/>
          <w:sz w:val="28"/>
          <w:szCs w:val="28"/>
          <w:rtl/>
        </w:rPr>
        <w:t xml:space="preserve">با توجه به اينكه هدف از نزول قرآن هدايت مردم و دستيابى همگان به رحمت ويژه الهى است، به نظر مى رسد «لقوم يؤمنون» اشاره به اين حقيقت داشته باشد كه تنها مؤمنان از هدايتها و رحمتهاى ويژه بهره مند خواهند شد. گفتنى است مراد از «لقوم يؤمنون» به دليل فراز قبل، مؤمنان به قرآن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- 7 - 151 - 7</w:t>
      </w:r>
    </w:p>
    <w:p>
      <w:pPr>
        <w:pStyle w:val="BookText"/>
      </w:pPr>
      <w:r>
        <w:rPr>
          <w:rFonts w:ascii="IRNazanin" w:hAnsi="IRNazanin" w:eastAsia="IRNazanin" w:cs="IRNazanin"/>
          <w:lang w:bidi="fa-IR"/>
          <w:color w:val="111111"/>
          <w:sz w:val="28"/>
          <w:szCs w:val="28"/>
          <w:rtl/>
        </w:rPr>
        <w:t xml:space="preserve">7 - فراگيرى رحمت الهى بر موسى ( ع ) و هارون ، از دعا ها و درخواست هاى موسى ( ع ) از خداوند .</w:t>
      </w:r>
    </w:p>
    <w:p>
      <w:pPr>
        <w:pStyle w:val="BookText"/>
      </w:pPr>
      <w:r>
        <w:rPr>
          <w:rFonts w:ascii="Amiri" w:hAnsi="Amiri" w:eastAsia="Amiri" w:cs="Amiri"/>
          <w:lang w:bidi="ar-SA"/>
          <w:color w:val="111111"/>
          <w:sz w:val="28"/>
          <w:szCs w:val="28"/>
          <w:rtl/>
        </w:rPr>
        <w:t xml:space="preserve">و أدخلنا فى رحمتك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- 7 - 153 - 2،4</w:t>
      </w:r>
    </w:p>
    <w:p>
      <w:pPr>
        <w:pStyle w:val="BookText"/>
      </w:pPr>
      <w:r>
        <w:rPr>
          <w:rFonts w:ascii="IRNazanin" w:hAnsi="IRNazanin" w:eastAsia="IRNazanin" w:cs="IRNazanin"/>
          <w:lang w:bidi="fa-IR"/>
          <w:color w:val="111111"/>
          <w:sz w:val="28"/>
          <w:szCs w:val="28"/>
          <w:rtl/>
        </w:rPr>
        <w:t xml:space="preserve">2 - گنهكاران تائب مشمول رحمت خداوند خواهند شد .</w:t>
      </w:r>
    </w:p>
    <w:p>
      <w:pPr>
        <w:pStyle w:val="BookText"/>
      </w:pPr>
      <w:r>
        <w:rPr>
          <w:rFonts w:ascii="Amiri" w:hAnsi="Amiri" w:eastAsia="Amiri" w:cs="Amiri"/>
          <w:lang w:bidi="ar-SA"/>
          <w:color w:val="111111"/>
          <w:sz w:val="28"/>
          <w:szCs w:val="28"/>
          <w:rtl/>
        </w:rPr>
        <w:t xml:space="preserve">و الذين عملوا السيئات ثم تابوا . .. إن ربك من بعدها لغفور رحيم</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- 7 - 154 - 5</w:t>
      </w:r>
    </w:p>
    <w:p>
      <w:pPr>
        <w:pStyle w:val="BookText"/>
      </w:pPr>
      <w:r>
        <w:rPr>
          <w:rFonts w:ascii="IRNazanin" w:hAnsi="IRNazanin" w:eastAsia="IRNazanin" w:cs="IRNazanin"/>
          <w:lang w:bidi="fa-IR"/>
          <w:color w:val="111111"/>
          <w:sz w:val="28"/>
          <w:szCs w:val="28"/>
          <w:rtl/>
        </w:rPr>
        <w:t xml:space="preserve">5 - خداترسان با به كار بستن پيام هاى آسمانى ، مشمول رحمت خدا خواهند شد .</w:t>
      </w:r>
    </w:p>
    <w:p>
      <w:pPr>
        <w:pStyle w:val="BookText"/>
      </w:pPr>
      <w:r>
        <w:rPr>
          <w:rFonts w:ascii="Amiri" w:hAnsi="Amiri" w:eastAsia="Amiri" w:cs="Amiri"/>
          <w:lang w:bidi="ar-SA"/>
          <w:color w:val="111111"/>
          <w:sz w:val="28"/>
          <w:szCs w:val="28"/>
          <w:rtl/>
        </w:rPr>
        <w:t xml:space="preserve">و فى نسختها هدى و رحمة للذين هم لربهم يرهبون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- 8 - 70 - 11</w:t>
      </w:r>
    </w:p>
    <w:p>
      <w:pPr>
        <w:pStyle w:val="BookText"/>
      </w:pPr>
      <w:r>
        <w:rPr>
          <w:rFonts w:ascii="IRNazanin" w:hAnsi="IRNazanin" w:eastAsia="IRNazanin" w:cs="IRNazanin"/>
          <w:lang w:bidi="fa-IR"/>
          <w:color w:val="111111"/>
          <w:sz w:val="28"/>
          <w:szCs w:val="28"/>
          <w:rtl/>
        </w:rPr>
        <w:t xml:space="preserve">11 - كفرپيشگان اگر ايمان آورند ، حتى در صورتى كه عليه پيامبر (صلی الله علیه و آله) جنگيده باشند ، مشمول رحمت و مغفرت الهى خواهند شد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يعلم اللّه . .. يغفر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- 9 - 21 - 2،6</w:t>
      </w:r>
    </w:p>
    <w:p>
      <w:pPr>
        <w:pStyle w:val="BookText"/>
      </w:pPr>
      <w:r>
        <w:rPr>
          <w:rFonts w:ascii="IRNazanin" w:hAnsi="IRNazanin" w:eastAsia="IRNazanin" w:cs="IRNazanin"/>
          <w:lang w:bidi="fa-IR"/>
          <w:color w:val="111111"/>
          <w:sz w:val="28"/>
          <w:szCs w:val="28"/>
          <w:rtl/>
        </w:rPr>
        <w:t xml:space="preserve">2 - مهاجران و مجاهدان راه خدا ، مشمول رحمت ويژه الهى اند .</w:t>
      </w:r>
    </w:p>
    <w:p>
      <w:pPr>
        <w:pStyle w:val="BookText"/>
      </w:pPr>
      <w:r>
        <w:rPr>
          <w:rFonts w:ascii="Amiri" w:hAnsi="Amiri" w:eastAsia="Amiri" w:cs="Amiri"/>
          <w:lang w:bidi="ar-SA"/>
          <w:color w:val="111111"/>
          <w:sz w:val="28"/>
          <w:szCs w:val="28"/>
          <w:rtl/>
        </w:rPr>
        <w:t xml:space="preserve">هاجروا و جهدوا فى سبيل اللّه . .. يبشرهم ربهم برحمة منه</w:t>
      </w:r>
    </w:p>
    <w:p>
      <w:pPr>
        <w:pStyle w:val="BookText"/>
      </w:pPr>
      <w:r>
        <w:rPr>
          <w:rFonts w:ascii="IRNazanin" w:hAnsi="IRNazanin" w:eastAsia="IRNazanin" w:cs="IRNazanin"/>
          <w:lang w:bidi="fa-IR"/>
          <w:color w:val="111111"/>
          <w:sz w:val="28"/>
          <w:szCs w:val="28"/>
          <w:rtl/>
        </w:rPr>
        <w:t xml:space="preserve">نكره آوردن كلمه «رحمة» حاكى از اين است كه: مؤمنان مهاجر و مجاهد راه خدا، برخوردار از رحمتى خاص و ويژه خواهند بود.</w:t>
      </w:r>
    </w:p>
    <w:p>
      <w:pPr>
        <w:pStyle w:val="BookText"/>
      </w:pPr>
      <w:r>
        <w:rPr>
          <w:rFonts w:ascii="IRNazanin" w:hAnsi="IRNazanin" w:eastAsia="IRNazanin" w:cs="IRNazanin"/>
          <w:lang w:bidi="fa-IR"/>
          <w:color w:val="111111"/>
          <w:sz w:val="28"/>
          <w:szCs w:val="28"/>
          <w:rtl/>
        </w:rPr>
        <w:t xml:space="preserve">6 - برخوردارى مؤمنان مهاجر ومجاهد از رحمت ويژه خدا و مقام رضوان ، نعمتى است بسيار ارجمندتر از دستيابى آنان به باغ ها و بوستان هاى بهشت .</w:t>
      </w:r>
    </w:p>
    <w:p>
      <w:pPr>
        <w:pStyle w:val="BookText"/>
      </w:pPr>
      <w:r>
        <w:rPr>
          <w:rFonts w:ascii="Amiri" w:hAnsi="Amiri" w:eastAsia="Amiri" w:cs="Amiri"/>
          <w:lang w:bidi="ar-SA"/>
          <w:color w:val="111111"/>
          <w:sz w:val="28"/>
          <w:szCs w:val="28"/>
          <w:rtl/>
        </w:rPr>
        <w:t xml:space="preserve">هاجروا و جهدوا فى سبيل اللّه . .. يبشرهم ربهم برحمة منه و رضون و جنت</w:t>
      </w:r>
    </w:p>
    <w:p>
      <w:pPr>
        <w:pStyle w:val="BookText"/>
      </w:pPr>
      <w:r>
        <w:rPr>
          <w:rFonts w:ascii="Amiri" w:hAnsi="Amiri" w:eastAsia="Amiri" w:cs="Amiri"/>
          <w:lang w:bidi="ar-SA"/>
          <w:color w:val="111111"/>
          <w:sz w:val="28"/>
          <w:szCs w:val="28"/>
          <w:rtl/>
        </w:rPr>
        <w:t xml:space="preserve">تقديم «رحمة» و «رضوان» بر «جنات» رساننده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- 9 - 22 - 6</w:t>
      </w:r>
    </w:p>
    <w:p>
      <w:pPr>
        <w:pStyle w:val="BookText"/>
      </w:pPr>
      <w:r>
        <w:rPr>
          <w:rFonts w:ascii="IRNazanin" w:hAnsi="IRNazanin" w:eastAsia="IRNazanin" w:cs="IRNazanin"/>
          <w:lang w:bidi="fa-IR"/>
          <w:color w:val="111111"/>
          <w:sz w:val="28"/>
          <w:szCs w:val="28"/>
          <w:rtl/>
        </w:rPr>
        <w:t xml:space="preserve">6 - مؤمنان مهاجر و مجاهد ، علاوه بر بهره مندى از رحمت و رضوان الهى و بهشت ، از پاداشى ويژه و بزرگ در پيشگاه خداوند برخوردارند .</w:t>
      </w:r>
    </w:p>
    <w:p>
      <w:pPr>
        <w:pStyle w:val="BookText"/>
      </w:pPr>
      <w:r>
        <w:rPr>
          <w:rFonts w:ascii="Amiri" w:hAnsi="Amiri" w:eastAsia="Amiri" w:cs="Amiri"/>
          <w:lang w:bidi="ar-SA"/>
          <w:color w:val="111111"/>
          <w:sz w:val="28"/>
          <w:szCs w:val="28"/>
          <w:rtl/>
        </w:rPr>
        <w:t xml:space="preserve">الذين ءامنوا و هاجروا و جهدوا . .. و جنت ... إن اللّه عنده أجر عظيم</w:t>
      </w:r>
    </w:p>
    <w:p>
      <w:pPr>
        <w:pStyle w:val="BookText"/>
      </w:pPr>
      <w:r>
        <w:rPr>
          <w:rFonts w:ascii="IRNazanin" w:hAnsi="IRNazanin" w:eastAsia="IRNazanin" w:cs="IRNazanin"/>
          <w:lang w:bidi="fa-IR"/>
          <w:color w:val="111111"/>
          <w:sz w:val="28"/>
          <w:szCs w:val="28"/>
          <w:rtl/>
        </w:rPr>
        <w:t xml:space="preserve">قرار گرفتن جمله «إن اللّه عنده أجر عظيم» - كه داراى معنانى عام و كلى است - پس از ذكر پاداشهاى گوناگون مؤمنانِ مهاجر و مجاهد،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- 9 - 71 - 20،25</w:t>
      </w:r>
    </w:p>
    <w:p>
      <w:pPr>
        <w:pStyle w:val="BookText"/>
      </w:pPr>
      <w:r>
        <w:rPr>
          <w:rFonts w:ascii="Amiri" w:hAnsi="Amiri" w:eastAsia="Amiri" w:cs="Amiri"/>
          <w:lang w:bidi="ar-SA"/>
          <w:color w:val="111111"/>
          <w:sz w:val="28"/>
          <w:szCs w:val="28"/>
          <w:rtl/>
        </w:rPr>
        <w:t xml:space="preserve">20 - وعده خداوند به بهره مند ساختن مؤمنان راستين ، از رحمت خاص خويش در قيامت</w:t>
      </w:r>
    </w:p>
    <w:p>
      <w:pPr>
        <w:pStyle w:val="BookText"/>
      </w:pPr>
      <w:r>
        <w:rPr>
          <w:rFonts w:ascii="Amiri" w:hAnsi="Amiri" w:eastAsia="Amiri" w:cs="Amiri"/>
          <w:lang w:bidi="ar-SA"/>
          <w:color w:val="111111"/>
          <w:sz w:val="28"/>
          <w:szCs w:val="28"/>
          <w:rtl/>
        </w:rPr>
        <w:t xml:space="preserve">و المؤمنون و المؤمنت . .. أولئك سيرحمهم اللّه</w:t>
      </w:r>
    </w:p>
    <w:p>
      <w:pPr>
        <w:pStyle w:val="BookText"/>
      </w:pPr>
      <w:r>
        <w:rPr>
          <w:rFonts w:ascii="Amiri" w:hAnsi="Amiri" w:eastAsia="Amiri" w:cs="Amiri"/>
          <w:lang w:bidi="ar-SA"/>
          <w:color w:val="111111"/>
          <w:sz w:val="28"/>
          <w:szCs w:val="28"/>
          <w:rtl/>
        </w:rPr>
        <w:t xml:space="preserve">تعبير «سيرحمهم» كه اختصاص به آينده دارد به جاى «يرحم» مى تواند اشاره به قيامت داشته باشد.</w:t>
      </w:r>
    </w:p>
    <w:p>
      <w:pPr>
        <w:pStyle w:val="BookText"/>
      </w:pPr>
      <w:r>
        <w:rPr>
          <w:rFonts w:ascii="Amiri" w:hAnsi="Amiri" w:eastAsia="Amiri" w:cs="Amiri"/>
          <w:lang w:bidi="ar-SA"/>
          <w:color w:val="111111"/>
          <w:sz w:val="28"/>
          <w:szCs w:val="28"/>
          <w:rtl/>
        </w:rPr>
        <w:t xml:space="preserve">25 - وعده الهى به شمول رحمتش بر مؤمنان ، نشأت يافته از حكمت اوست نه عجز از افاضه رحمت فعلى .</w:t>
      </w:r>
    </w:p>
    <w:p>
      <w:pPr>
        <w:pStyle w:val="BookText"/>
      </w:pPr>
      <w:r>
        <w:rPr>
          <w:rFonts w:ascii="Amiri" w:hAnsi="Amiri" w:eastAsia="Amiri" w:cs="Amiri"/>
          <w:lang w:bidi="ar-SA"/>
          <w:color w:val="111111"/>
          <w:sz w:val="28"/>
          <w:szCs w:val="28"/>
          <w:rtl/>
        </w:rPr>
        <w:t xml:space="preserve">أولئك سيرحمهم اللّه إن اللّه عزيز حكيم</w:t>
      </w:r>
    </w:p>
    <w:p>
      <w:pPr>
        <w:pStyle w:val="BookText"/>
      </w:pPr>
      <w:r>
        <w:rPr>
          <w:rFonts w:ascii="IRNazanin" w:hAnsi="IRNazanin" w:eastAsia="IRNazanin" w:cs="IRNazanin"/>
          <w:lang w:bidi="fa-IR"/>
          <w:color w:val="111111"/>
          <w:sz w:val="28"/>
          <w:szCs w:val="28"/>
          <w:rtl/>
        </w:rPr>
        <w:t xml:space="preserve">جمله «إن اللّه . .. » مى تواند تعليلى براى پرسش مقدر باشد، كه چرا خداوند نزول رحمت به مؤمنان را موكول به آينده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- 9 - 99 - 16،18</w:t>
      </w:r>
    </w:p>
    <w:p>
      <w:pPr>
        <w:pStyle w:val="BookText"/>
      </w:pPr>
      <w:r>
        <w:rPr>
          <w:rFonts w:ascii="IRNazanin" w:hAnsi="IRNazanin" w:eastAsia="IRNazanin" w:cs="IRNazanin"/>
          <w:lang w:bidi="fa-IR"/>
          <w:color w:val="111111"/>
          <w:sz w:val="28"/>
          <w:szCs w:val="28"/>
          <w:rtl/>
        </w:rPr>
        <w:t xml:space="preserve">16 - وعده خداوند به غوطه ور ساختن مؤمنان انفاقگر ، در درياى رحمت خويش</w:t>
      </w:r>
    </w:p>
    <w:p>
      <w:pPr>
        <w:pStyle w:val="BookText"/>
      </w:pPr>
      <w:r>
        <w:rPr>
          <w:rFonts w:ascii="Amiri" w:hAnsi="Amiri" w:eastAsia="Amiri" w:cs="Amiri"/>
          <w:lang w:bidi="ar-SA"/>
          <w:color w:val="111111"/>
          <w:sz w:val="28"/>
          <w:szCs w:val="28"/>
          <w:rtl/>
        </w:rPr>
        <w:t xml:space="preserve">سيدخلهم اللّه فى رحمته</w:t>
      </w:r>
    </w:p>
    <w:p>
      <w:pPr>
        <w:pStyle w:val="BookText"/>
      </w:pPr>
      <w:r>
        <w:rPr>
          <w:rFonts w:ascii="IRNazanin" w:hAnsi="IRNazanin" w:eastAsia="IRNazanin" w:cs="IRNazanin"/>
          <w:lang w:bidi="fa-IR"/>
          <w:color w:val="111111"/>
          <w:sz w:val="28"/>
          <w:szCs w:val="28"/>
          <w:rtl/>
        </w:rPr>
        <w:t xml:space="preserve">18 - برخوردارى مؤمنان انفاقگر از رحمت خداوند ، مقتضاى غفران و مهر بى پايان اوست .</w:t>
      </w:r>
    </w:p>
    <w:p>
      <w:pPr>
        <w:pStyle w:val="BookText"/>
      </w:pPr>
      <w:r>
        <w:rPr>
          <w:rFonts w:ascii="Amiri" w:hAnsi="Amiri" w:eastAsia="Amiri" w:cs="Amiri"/>
          <w:lang w:bidi="ar-SA"/>
          <w:color w:val="111111"/>
          <w:sz w:val="28"/>
          <w:szCs w:val="28"/>
          <w:rtl/>
        </w:rPr>
        <w:t xml:space="preserve">و من الأعراب من يؤمن . .. و يتخذ ما ينفق قربت ... سيدخلهم اللّه فى رحمته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w:t>
      </w:r>
    </w:p>
    <w:p>
      <w:pPr>
        <w:pStyle w:val="BookText"/>
      </w:pPr>
      <w:r>
        <w:rPr>
          <w:rFonts w:ascii="IRNazanin" w:hAnsi="IRNazanin" w:eastAsia="IRNazanin" w:cs="IRNazanin"/>
          <w:lang w:bidi="fa-IR"/>
          <w:color w:val="111111"/>
          <w:sz w:val="28"/>
          <w:szCs w:val="28"/>
          <w:rtl/>
        </w:rPr>
        <w:t xml:space="preserve">1 - شمول رأفت و رحمت خاص الهى بر پيامبر (صلی الله علیه و آله) و مهاجران و انصارى كه آن حضرت را در لحظه هاى دشوار ، همراهى كردند .</w:t>
      </w:r>
    </w:p>
    <w:p>
      <w:pPr>
        <w:pStyle w:val="BookText"/>
      </w:pPr>
      <w:r>
        <w:rPr>
          <w:rFonts w:ascii="Amiri" w:hAnsi="Amiri" w:eastAsia="Amiri" w:cs="Amiri"/>
          <w:lang w:bidi="ar-SA"/>
          <w:color w:val="111111"/>
          <w:sz w:val="28"/>
          <w:szCs w:val="28"/>
          <w:rtl/>
        </w:rPr>
        <w:t xml:space="preserve">لقد تاب اللّه على النبى و المهجرين و الانصار</w:t>
      </w:r>
    </w:p>
    <w:p>
      <w:pPr>
        <w:pStyle w:val="BookText"/>
      </w:pPr>
      <w:r>
        <w:rPr>
          <w:rFonts w:ascii="IRNazanin" w:hAnsi="IRNazanin" w:eastAsia="IRNazanin" w:cs="IRNazanin"/>
          <w:lang w:bidi="fa-IR"/>
          <w:color w:val="111111"/>
          <w:sz w:val="28"/>
          <w:szCs w:val="28"/>
          <w:rtl/>
        </w:rPr>
        <w:t xml:space="preserve">«توبة» به معناى رجوع و روى كردن است. روى كرد خدا به پيامبر (صلی الله علیه و آله) و مهاجر و انصار - به قرينه ذيل آيه شريفه - كنايه از اين است كه خداوند آنان را به خاطر يارى رساندن به پيامبر (صلی الله علیه و آله) در لحظه هاى سخت و دشوار، مورد رأفت و رحمت ويژه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- 9 - 118 - 13</w:t>
      </w:r>
    </w:p>
    <w:p>
      <w:pPr>
        <w:pStyle w:val="BookText"/>
      </w:pPr>
      <w:r>
        <w:rPr>
          <w:rFonts w:ascii="IRNazanin" w:hAnsi="IRNazanin" w:eastAsia="IRNazanin" w:cs="IRNazanin"/>
          <w:lang w:bidi="fa-IR"/>
          <w:color w:val="111111"/>
          <w:sz w:val="28"/>
          <w:szCs w:val="28"/>
          <w:rtl/>
        </w:rPr>
        <w:t xml:space="preserve">13 - التجا به خداوند و پناه بردن به درگاه او ، زمينه جلب رحمت او و توفيق يافتن براى توبه</w:t>
      </w:r>
    </w:p>
    <w:p>
      <w:pPr>
        <w:pStyle w:val="BookText"/>
      </w:pPr>
      <w:r>
        <w:rPr>
          <w:rFonts w:ascii="Amiri" w:hAnsi="Amiri" w:eastAsia="Amiri" w:cs="Amiri"/>
          <w:lang w:bidi="ar-SA"/>
          <w:color w:val="111111"/>
          <w:sz w:val="28"/>
          <w:szCs w:val="28"/>
          <w:rtl/>
        </w:rPr>
        <w:t xml:space="preserve">و ظنوا أن لا ملجأ من اللّه إلا إليه ثم تاب عليهم ليتوبوا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- 10 - 107 - 11</w:t>
      </w:r>
    </w:p>
    <w:p>
      <w:pPr>
        <w:pStyle w:val="BookText"/>
      </w:pPr>
      <w:r>
        <w:rPr>
          <w:rFonts w:ascii="IRNazanin" w:hAnsi="IRNazanin" w:eastAsia="IRNazanin" w:cs="IRNazanin"/>
          <w:lang w:bidi="fa-IR"/>
          <w:color w:val="111111"/>
          <w:sz w:val="28"/>
          <w:szCs w:val="28"/>
          <w:rtl/>
        </w:rPr>
        <w:t xml:space="preserve">11 - مشركان در صورت ترك آيين شرك و گرويدن به توحيد و يكتاپرستى ، مورد غفران و رحمت خداوند قرار خواهند گرفت .</w:t>
      </w:r>
    </w:p>
    <w:p>
      <w:pPr>
        <w:pStyle w:val="BookText"/>
      </w:pPr>
      <w:r>
        <w:rPr>
          <w:rFonts w:ascii="Amiri" w:hAnsi="Amiri" w:eastAsia="Amiri" w:cs="Amiri"/>
          <w:lang w:bidi="ar-SA"/>
          <w:color w:val="111111"/>
          <w:sz w:val="28"/>
          <w:szCs w:val="28"/>
          <w:rtl/>
        </w:rPr>
        <w:t xml:space="preserve">لاتدع من دون اللّه ما لاينفعك و لايضرك . .. فلا راد لفضله يصيب به من يشاء من عبا</w:t>
      </w:r>
    </w:p>
    <w:p>
      <w:pPr>
        <w:pStyle w:val="BookText"/>
      </w:pPr>
      <w:r>
        <w:rPr>
          <w:rFonts w:ascii="IRNazanin" w:hAnsi="IRNazanin" w:eastAsia="IRNazanin" w:cs="IRNazanin"/>
          <w:lang w:bidi="fa-IR"/>
          <w:color w:val="111111"/>
          <w:sz w:val="28"/>
          <w:szCs w:val="28"/>
          <w:rtl/>
        </w:rPr>
        <w:t xml:space="preserve">ذكر «غفران و رحمت» پس از بيان اختصاص فضل خدا به يكتاپرستان، بيانگر ترغيب مشركان به ترك جبهه شرك و دخول در جرگه موحدان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- 11 - 28 - 5</w:t>
      </w:r>
    </w:p>
    <w:p>
      <w:pPr>
        <w:pStyle w:val="BookText"/>
      </w:pPr>
      <w:r>
        <w:rPr>
          <w:rFonts w:ascii="IRNazanin" w:hAnsi="IRNazanin" w:eastAsia="IRNazanin" w:cs="IRNazanin"/>
          <w:lang w:bidi="fa-IR"/>
          <w:color w:val="111111"/>
          <w:sz w:val="28"/>
          <w:szCs w:val="28"/>
          <w:rtl/>
        </w:rPr>
        <w:t xml:space="preserve">5- خداوند ، نوح ( ع ) را از رحمت ويژه خويش بهره مند ساخت و به مقام نبوت رسانيد .</w:t>
      </w:r>
    </w:p>
    <w:p>
      <w:pPr>
        <w:pStyle w:val="BookText"/>
      </w:pPr>
      <w:r>
        <w:rPr>
          <w:rFonts w:ascii="Amiri" w:hAnsi="Amiri" w:eastAsia="Amiri" w:cs="Amiri"/>
          <w:lang w:bidi="ar-SA"/>
          <w:color w:val="111111"/>
          <w:sz w:val="28"/>
          <w:szCs w:val="28"/>
          <w:rtl/>
        </w:rPr>
        <w:t xml:space="preserve">ءاتنى رحمة من عنده</w:t>
      </w:r>
    </w:p>
    <w:p>
      <w:pPr>
        <w:pStyle w:val="BookText"/>
      </w:pPr>
      <w:r>
        <w:rPr>
          <w:rFonts w:ascii="IRNazanin" w:hAnsi="IRNazanin" w:eastAsia="IRNazanin" w:cs="IRNazanin"/>
          <w:lang w:bidi="fa-IR"/>
          <w:color w:val="111111"/>
          <w:sz w:val="28"/>
          <w:szCs w:val="28"/>
          <w:rtl/>
        </w:rPr>
        <w:t xml:space="preserve">مقصود از «رحمة»، به مناسبت مورد، مقام نبوت و پيامبرى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- 11 - 43 - 9</w:t>
      </w:r>
    </w:p>
    <w:p>
      <w:pPr>
        <w:pStyle w:val="BookText"/>
      </w:pPr>
      <w:r>
        <w:rPr>
          <w:rFonts w:ascii="Amiri" w:hAnsi="Amiri" w:eastAsia="Amiri" w:cs="Amiri"/>
          <w:lang w:bidi="ar-SA"/>
          <w:color w:val="111111"/>
          <w:sz w:val="28"/>
          <w:szCs w:val="28"/>
          <w:rtl/>
        </w:rPr>
        <w:t xml:space="preserve">9- نوح ( ع ) و همراهان او در كشتى ، بهره مندان از رحمت خدا</w:t>
      </w:r>
    </w:p>
    <w:p>
      <w:pPr>
        <w:pStyle w:val="BookText"/>
      </w:pPr>
      <w:r>
        <w:rPr>
          <w:rFonts w:ascii="Amiri" w:hAnsi="Amiri" w:eastAsia="Amiri" w:cs="Amiri"/>
          <w:lang w:bidi="ar-SA"/>
          <w:color w:val="111111"/>
          <w:sz w:val="28"/>
          <w:szCs w:val="28"/>
          <w:rtl/>
        </w:rPr>
        <w:t xml:space="preserve">لا عاصم اليوم من أمر الله إلاّ من رحم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- 11 - 58 - 6،7</w:t>
      </w:r>
    </w:p>
    <w:p>
      <w:pPr>
        <w:pStyle w:val="BookText"/>
      </w:pPr>
      <w:r>
        <w:rPr>
          <w:rFonts w:ascii="IRNazanin" w:hAnsi="IRNazanin" w:eastAsia="IRNazanin" w:cs="IRNazanin"/>
          <w:lang w:bidi="fa-IR"/>
          <w:color w:val="111111"/>
          <w:sz w:val="28"/>
          <w:szCs w:val="28"/>
          <w:rtl/>
        </w:rPr>
        <w:t xml:space="preserve">6- نجات هود ( ع ) و پيروانش از عذاب استيصال ، جلوه اى از رحمت خداوند بر آنان بود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نجّينا هودًا والذين ءامنوا معه برحمة منا</w:t>
      </w:r>
    </w:p>
    <w:p>
      <w:pPr>
        <w:pStyle w:val="BookText"/>
      </w:pPr>
      <w:r>
        <w:rPr>
          <w:rFonts w:ascii="Amiri" w:hAnsi="Amiri" w:eastAsia="Amiri" w:cs="Amiri"/>
          <w:lang w:bidi="ar-SA"/>
          <w:color w:val="111111"/>
          <w:sz w:val="28"/>
          <w:szCs w:val="28"/>
          <w:rtl/>
        </w:rPr>
        <w:t xml:space="preserve">«برحمة» متعلق به «نجّينا» مى باشد.</w:t>
      </w:r>
    </w:p>
    <w:p>
      <w:pPr>
        <w:pStyle w:val="BookText"/>
      </w:pPr>
      <w:r>
        <w:rPr>
          <w:rFonts w:ascii="Amiri" w:hAnsi="Amiri" w:eastAsia="Amiri" w:cs="Amiri"/>
          <w:lang w:bidi="ar-SA"/>
          <w:color w:val="111111"/>
          <w:sz w:val="28"/>
          <w:szCs w:val="28"/>
          <w:rtl/>
        </w:rPr>
        <w:t xml:space="preserve">7- اهل ايمان ، شايسته برخوردارشدن از رحمت الهى اند .</w:t>
      </w:r>
    </w:p>
    <w:p>
      <w:pPr>
        <w:pStyle w:val="BookText"/>
      </w:pPr>
      <w:r>
        <w:rPr>
          <w:rFonts w:ascii="Amiri" w:hAnsi="Amiri" w:eastAsia="Amiri" w:cs="Amiri"/>
          <w:lang w:bidi="ar-SA"/>
          <w:color w:val="111111"/>
          <w:sz w:val="28"/>
          <w:szCs w:val="28"/>
          <w:rtl/>
        </w:rPr>
        <w:t xml:space="preserve">نجّينا هودًا والذين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- 11 - 63 - 6،7</w:t>
      </w:r>
    </w:p>
    <w:p>
      <w:pPr>
        <w:pStyle w:val="BookText"/>
      </w:pPr>
      <w:r>
        <w:rPr>
          <w:rFonts w:ascii="IRNazanin" w:hAnsi="IRNazanin" w:eastAsia="IRNazanin" w:cs="IRNazanin"/>
          <w:lang w:bidi="fa-IR"/>
          <w:color w:val="111111"/>
          <w:sz w:val="28"/>
          <w:szCs w:val="28"/>
          <w:rtl/>
        </w:rPr>
        <w:t xml:space="preserve">6- خداوند ، صالح ( ع ) را از رحمت ويژه خويش بهره مند ساخت و به مقام نبوت رسانيد .</w:t>
      </w:r>
    </w:p>
    <w:p>
      <w:pPr>
        <w:pStyle w:val="BookText"/>
      </w:pPr>
      <w:r>
        <w:rPr>
          <w:rFonts w:ascii="Amiri" w:hAnsi="Amiri" w:eastAsia="Amiri" w:cs="Amiri"/>
          <w:lang w:bidi="ar-SA"/>
          <w:color w:val="111111"/>
          <w:sz w:val="28"/>
          <w:szCs w:val="28"/>
          <w:rtl/>
        </w:rPr>
        <w:t xml:space="preserve">و ءاتنى منه رحمة</w:t>
      </w:r>
    </w:p>
    <w:p>
      <w:pPr>
        <w:pStyle w:val="BookText"/>
      </w:pPr>
      <w:r>
        <w:rPr>
          <w:rFonts w:ascii="IRNazanin" w:hAnsi="IRNazanin" w:eastAsia="IRNazanin" w:cs="IRNazanin"/>
          <w:lang w:bidi="fa-IR"/>
          <w:color w:val="111111"/>
          <w:sz w:val="28"/>
          <w:szCs w:val="28"/>
          <w:rtl/>
        </w:rPr>
        <w:t xml:space="preserve">مقصود از «رحمة»، به مناسبت مورد، مقام نبوت و پيامبرى است.</w:t>
      </w:r>
    </w:p>
    <w:p>
      <w:pPr>
        <w:pStyle w:val="BookText"/>
      </w:pPr>
      <w:r>
        <w:rPr>
          <w:rFonts w:ascii="IRNazanin" w:hAnsi="IRNazanin" w:eastAsia="IRNazanin" w:cs="IRNazanin"/>
          <w:lang w:bidi="fa-IR"/>
          <w:color w:val="111111"/>
          <w:sz w:val="28"/>
          <w:szCs w:val="28"/>
          <w:rtl/>
        </w:rPr>
        <w:t xml:space="preserve">7- مقام نبوت ، رحمت خاص خداوند به پيامبران است .</w:t>
      </w:r>
    </w:p>
    <w:p>
      <w:pPr>
        <w:pStyle w:val="BookText"/>
      </w:pPr>
      <w:r>
        <w:rPr>
          <w:rFonts w:ascii="Amiri" w:hAnsi="Amiri" w:eastAsia="Amiri" w:cs="Amiri"/>
          <w:lang w:bidi="ar-SA"/>
          <w:color w:val="111111"/>
          <w:sz w:val="28"/>
          <w:szCs w:val="28"/>
          <w:rtl/>
        </w:rPr>
        <w:t xml:space="preserve">و ءاتنى منه رحمة</w:t>
      </w:r>
    </w:p>
    <w:p>
      <w:pPr>
        <w:pStyle w:val="BookText"/>
      </w:pPr>
      <w:r>
        <w:rPr>
          <w:rFonts w:ascii="Amiri" w:hAnsi="Amiri" w:eastAsia="Amiri" w:cs="Amiri"/>
          <w:lang w:bidi="ar-SA"/>
          <w:color w:val="111111"/>
          <w:sz w:val="28"/>
          <w:szCs w:val="28"/>
          <w:rtl/>
        </w:rPr>
        <w:t xml:space="preserve">نكره آوردن «رحمة» دلالت بر عظمت آن دارد كه در برداشت از آن به رحمت خاص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- 11 - 66 - 8</w:t>
      </w:r>
    </w:p>
    <w:p>
      <w:pPr>
        <w:pStyle w:val="BookText"/>
      </w:pPr>
      <w:r>
        <w:rPr>
          <w:rFonts w:ascii="Amiri" w:hAnsi="Amiri" w:eastAsia="Amiri" w:cs="Amiri"/>
          <w:lang w:bidi="ar-SA"/>
          <w:color w:val="111111"/>
          <w:sz w:val="28"/>
          <w:szCs w:val="28"/>
          <w:rtl/>
        </w:rPr>
        <w:t xml:space="preserve">8- اهل ايمان ، شايسته برخوردار شدن از رحمت الهى اند .</w:t>
      </w:r>
    </w:p>
    <w:p>
      <w:pPr>
        <w:pStyle w:val="BookText"/>
      </w:pPr>
      <w:r>
        <w:rPr>
          <w:rFonts w:ascii="Amiri" w:hAnsi="Amiri" w:eastAsia="Amiri" w:cs="Amiri"/>
          <w:lang w:bidi="ar-SA"/>
          <w:color w:val="111111"/>
          <w:sz w:val="28"/>
          <w:szCs w:val="28"/>
          <w:rtl/>
        </w:rPr>
        <w:t xml:space="preserve">نجّينا صلحًا و 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- 11 - 73 - 4،5</w:t>
      </w:r>
    </w:p>
    <w:p>
      <w:pPr>
        <w:pStyle w:val="BookText"/>
      </w:pPr>
      <w:r>
        <w:rPr>
          <w:rFonts w:ascii="Amiri" w:hAnsi="Amiri" w:eastAsia="Amiri" w:cs="Amiri"/>
          <w:lang w:bidi="ar-SA"/>
          <w:color w:val="111111"/>
          <w:sz w:val="28"/>
          <w:szCs w:val="28"/>
          <w:rtl/>
        </w:rPr>
        <w:t xml:space="preserve">4- ابراهيم ( ع ) و خانواده او ، همواره مشمول رحمت و بركات خاص خداوند بودند .</w:t>
      </w:r>
    </w:p>
    <w:p>
      <w:pPr>
        <w:pStyle w:val="BookText"/>
      </w:pPr>
      <w:r>
        <w:rPr>
          <w:rFonts w:ascii="Amiri" w:hAnsi="Amiri" w:eastAsia="Amiri" w:cs="Amiri"/>
          <w:lang w:bidi="ar-SA"/>
          <w:color w:val="111111"/>
          <w:sz w:val="28"/>
          <w:szCs w:val="28"/>
          <w:rtl/>
        </w:rPr>
        <w:t xml:space="preserve">رحمت الله و بركته عليكم أهل البيت</w:t>
      </w:r>
    </w:p>
    <w:p>
      <w:pPr>
        <w:pStyle w:val="BookText"/>
      </w:pPr>
      <w:r>
        <w:rPr>
          <w:rFonts w:ascii="Amiri" w:hAnsi="Amiri" w:eastAsia="Amiri" w:cs="Amiri"/>
          <w:lang w:bidi="ar-SA"/>
          <w:color w:val="111111"/>
          <w:sz w:val="28"/>
          <w:szCs w:val="28"/>
          <w:rtl/>
        </w:rPr>
        <w:t xml:space="preserve">5- اسحاق و يعقوب ، رحمت و بركتى از ناحيه خداوند براى ابراهيم ( ع ) و خانواده او</w:t>
      </w:r>
    </w:p>
    <w:p>
      <w:pPr>
        <w:pStyle w:val="BookText"/>
      </w:pPr>
      <w:r>
        <w:rPr>
          <w:rFonts w:ascii="Amiri" w:hAnsi="Amiri" w:eastAsia="Amiri" w:cs="Amiri"/>
          <w:lang w:bidi="ar-SA"/>
          <w:color w:val="111111"/>
          <w:sz w:val="28"/>
          <w:szCs w:val="28"/>
          <w:rtl/>
        </w:rPr>
        <w:t xml:space="preserve">فبشّرنها بإسحق . .. رحمت الله و بركته عليكم أهل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- 11 - 94 - 6</w:t>
      </w:r>
    </w:p>
    <w:p>
      <w:pPr>
        <w:pStyle w:val="BookText"/>
      </w:pPr>
      <w:r>
        <w:rPr>
          <w:rFonts w:ascii="Amiri" w:hAnsi="Amiri" w:eastAsia="Amiri" w:cs="Amiri"/>
          <w:lang w:bidi="ar-SA"/>
          <w:color w:val="111111"/>
          <w:sz w:val="28"/>
          <w:szCs w:val="28"/>
          <w:rtl/>
        </w:rPr>
        <w:t xml:space="preserve">6- اهل ايمان ، شايسته برخوردار شدن از رحمت الهى اند .</w:t>
      </w:r>
    </w:p>
    <w:p>
      <w:pPr>
        <w:pStyle w:val="BookText"/>
      </w:pPr>
      <w:r>
        <w:rPr>
          <w:rFonts w:ascii="Amiri" w:hAnsi="Amiri" w:eastAsia="Amiri" w:cs="Amiri"/>
          <w:lang w:bidi="ar-SA"/>
          <w:color w:val="111111"/>
          <w:sz w:val="28"/>
          <w:szCs w:val="28"/>
          <w:rtl/>
        </w:rPr>
        <w:t xml:space="preserve">نجينا شعيبًا والذين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- 11 - 119 - 11</w:t>
      </w:r>
    </w:p>
    <w:p>
      <w:pPr>
        <w:pStyle w:val="BookText"/>
      </w:pPr>
      <w:r>
        <w:rPr>
          <w:rFonts w:ascii="Amiri" w:hAnsi="Amiri" w:eastAsia="Amiri" w:cs="Amiri"/>
          <w:lang w:bidi="ar-SA"/>
          <w:color w:val="111111"/>
          <w:sz w:val="28"/>
          <w:szCs w:val="28"/>
          <w:rtl/>
        </w:rPr>
        <w:t xml:space="preserve">11- « عن أبى بصير عن أبى عبدالله ( ع ) قال : سألته عن قول الله عزوجل : . . . « إلاّ من رحم ربك و لذلك خلقهم » قال : خلقهم ليفعلوا ما يستوجبوا به رحمته فيرحمهم ;</w:t>
      </w:r>
    </w:p>
    <w:p>
      <w:pPr>
        <w:pStyle w:val="BookText"/>
      </w:pPr>
      <w:r>
        <w:rPr>
          <w:rFonts w:ascii="IRNazanin" w:hAnsi="IRNazanin" w:eastAsia="IRNazanin" w:cs="IRNazanin"/>
          <w:lang w:bidi="fa-IR"/>
          <w:color w:val="111111"/>
          <w:sz w:val="28"/>
          <w:szCs w:val="28"/>
          <w:rtl/>
        </w:rPr>
        <w:t xml:space="preserve">ابوبصير گويد: از امام صادق(ع) درباره سخن خداوند «إلاّ من رحم ربك و لذلك خلقهم» سؤال كردم، فرمود: آنان را آفريد تا كارهايى را انجام دهند كه مستحق رحمت الهى شوند و در نتيجه خداوند ايشان را مورد رحمت قرار دهد».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- 12 - 53 - 7،9،14</w:t>
      </w:r>
    </w:p>
    <w:p>
      <w:pPr>
        <w:pStyle w:val="BookText"/>
      </w:pPr>
      <w:r>
        <w:rPr>
          <w:rFonts w:ascii="IRNazanin" w:hAnsi="IRNazanin" w:eastAsia="IRNazanin" w:cs="IRNazanin"/>
          <w:lang w:bidi="fa-IR"/>
          <w:color w:val="111111"/>
          <w:sz w:val="28"/>
          <w:szCs w:val="28"/>
          <w:rtl/>
        </w:rPr>
        <w:t xml:space="preserve">7- يوسف ( ع ) مصونيت خويش از گناه و خيانت را پرتوى از رحمت الهى بر خويش مى دانست .</w:t>
      </w:r>
    </w:p>
    <w:p>
      <w:pPr>
        <w:pStyle w:val="BookText"/>
      </w:pPr>
      <w:r>
        <w:rPr>
          <w:rFonts w:ascii="Amiri" w:hAnsi="Amiri" w:eastAsia="Amiri" w:cs="Amiri"/>
          <w:lang w:bidi="ar-SA"/>
          <w:color w:val="111111"/>
          <w:sz w:val="28"/>
          <w:szCs w:val="28"/>
          <w:rtl/>
        </w:rPr>
        <w:t xml:space="preserve">ما أُبرّءُ نفسى . .. إلاّ ما رحم ربى</w:t>
      </w:r>
    </w:p>
    <w:p>
      <w:pPr>
        <w:pStyle w:val="BookText"/>
      </w:pPr>
      <w:r>
        <w:rPr>
          <w:rFonts w:ascii="IRNazanin" w:hAnsi="IRNazanin" w:eastAsia="IRNazanin" w:cs="IRNazanin"/>
          <w:lang w:bidi="fa-IR"/>
          <w:color w:val="111111"/>
          <w:sz w:val="28"/>
          <w:szCs w:val="28"/>
          <w:rtl/>
        </w:rPr>
        <w:t xml:space="preserve">9- پيامبران با توفيق خدا و شمول رحمتش بر آنان ، از ارتكاب گناهان مصون مانده و از خطر نفس امّاره رهايى مى يابند .</w:t>
      </w:r>
    </w:p>
    <w:p>
      <w:pPr>
        <w:pStyle w:val="BookText"/>
      </w:pPr>
      <w:r>
        <w:rPr>
          <w:rFonts w:ascii="Amiri" w:hAnsi="Amiri" w:eastAsia="Amiri" w:cs="Amiri"/>
          <w:lang w:bidi="ar-SA"/>
          <w:color w:val="111111"/>
          <w:sz w:val="28"/>
          <w:szCs w:val="28"/>
          <w:rtl/>
        </w:rPr>
        <w:t xml:space="preserve">إن النفس لأمّارة بالسوء إلاّ ما رحم ربى</w:t>
      </w:r>
    </w:p>
    <w:p>
      <w:pPr>
        <w:pStyle w:val="BookText"/>
      </w:pPr>
      <w:r>
        <w:rPr>
          <w:rFonts w:ascii="Amiri" w:hAnsi="Amiri" w:eastAsia="Amiri" w:cs="Amiri"/>
          <w:lang w:bidi="ar-SA"/>
          <w:color w:val="111111"/>
          <w:sz w:val="28"/>
          <w:szCs w:val="28"/>
          <w:rtl/>
        </w:rPr>
        <w:t xml:space="preserve">14- ترحم خدا بر برخى انسان ها و نجات آنان از سيطره نفس امّاره ، برخاسته از رحمت و غفران اوست .</w:t>
      </w:r>
    </w:p>
    <w:p>
      <w:pPr>
        <w:pStyle w:val="BookText"/>
      </w:pPr>
      <w:r>
        <w:rPr>
          <w:rFonts w:ascii="Amiri" w:hAnsi="Amiri" w:eastAsia="Amiri" w:cs="Amiri"/>
          <w:lang w:bidi="ar-SA"/>
          <w:color w:val="111111"/>
          <w:sz w:val="28"/>
          <w:szCs w:val="28"/>
          <w:rtl/>
        </w:rPr>
        <w:t xml:space="preserve">إن النفس . .. إلاّ ما رحم ربى إن ربى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- 12 - 56 - 9،10،13،17</w:t>
      </w:r>
    </w:p>
    <w:p>
      <w:pPr>
        <w:pStyle w:val="BookText"/>
      </w:pPr>
      <w:r>
        <w:rPr>
          <w:rFonts w:ascii="Amiri" w:hAnsi="Amiri" w:eastAsia="Amiri" w:cs="Amiri"/>
          <w:lang w:bidi="ar-SA"/>
          <w:color w:val="111111"/>
          <w:sz w:val="28"/>
          <w:szCs w:val="28"/>
          <w:rtl/>
        </w:rPr>
        <w:t xml:space="preserve">9- خداوند ، هر كس را بخواهد از رحمت خاص خويش برخوردار مى كند .</w:t>
      </w:r>
    </w:p>
    <w:p>
      <w:pPr>
        <w:pStyle w:val="BookText"/>
      </w:pPr>
      <w:r>
        <w:rPr>
          <w:rFonts w:ascii="Amiri" w:hAnsi="Amiri" w:eastAsia="Amiri" w:cs="Amiri"/>
          <w:lang w:bidi="ar-SA"/>
          <w:color w:val="111111"/>
          <w:sz w:val="28"/>
          <w:szCs w:val="28"/>
          <w:rtl/>
        </w:rPr>
        <w:t xml:space="preserve">نصيب برحمتنا من نشاء</w:t>
      </w:r>
    </w:p>
    <w:p>
      <w:pPr>
        <w:pStyle w:val="BookText"/>
      </w:pPr>
      <w:r>
        <w:rPr>
          <w:rFonts w:ascii="IRNazanin" w:hAnsi="IRNazanin" w:eastAsia="IRNazanin" w:cs="IRNazanin"/>
          <w:lang w:bidi="fa-IR"/>
          <w:color w:val="111111"/>
          <w:sz w:val="28"/>
          <w:szCs w:val="28"/>
          <w:rtl/>
        </w:rPr>
        <w:t xml:space="preserve">10- اقتدار كامل و بدون منازع يوسف ( ع ) در مصر ، پرتوى از رحمت خاص خداوند بر او بود .</w:t>
      </w:r>
    </w:p>
    <w:p>
      <w:pPr>
        <w:pStyle w:val="BookText"/>
      </w:pPr>
      <w:r>
        <w:rPr>
          <w:rFonts w:ascii="Amiri" w:hAnsi="Amiri" w:eastAsia="Amiri" w:cs="Amiri"/>
          <w:lang w:bidi="ar-SA"/>
          <w:color w:val="111111"/>
          <w:sz w:val="28"/>
          <w:szCs w:val="28"/>
          <w:rtl/>
        </w:rPr>
        <w:t xml:space="preserve">كذلك مكّنّا ليوسف . .. نصيب برحمتنا من نشاء</w:t>
      </w:r>
    </w:p>
    <w:p>
      <w:pPr>
        <w:pStyle w:val="BookText"/>
      </w:pPr>
      <w:r>
        <w:rPr>
          <w:rFonts w:ascii="Amiri" w:hAnsi="Amiri" w:eastAsia="Amiri" w:cs="Amiri"/>
          <w:lang w:bidi="ar-SA"/>
          <w:color w:val="111111"/>
          <w:sz w:val="28"/>
          <w:szCs w:val="28"/>
          <w:rtl/>
        </w:rPr>
        <w:t xml:space="preserve">13- قدرت و مكنت دانشمندان نيكوكار ، نعمت و رحمت الهى بر آنان است .</w:t>
      </w:r>
    </w:p>
    <w:p>
      <w:pPr>
        <w:pStyle w:val="BookText"/>
      </w:pPr>
      <w:r>
        <w:rPr>
          <w:rFonts w:ascii="Amiri" w:hAnsi="Amiri" w:eastAsia="Amiri" w:cs="Amiri"/>
          <w:lang w:bidi="ar-SA"/>
          <w:color w:val="111111"/>
          <w:sz w:val="28"/>
          <w:szCs w:val="28"/>
          <w:rtl/>
        </w:rPr>
        <w:t xml:space="preserve">إنى حفيظ عليم. و كذلك مكّنّا ليوسف ... نصيب برحمتنا من نشاء</w:t>
      </w:r>
    </w:p>
    <w:p>
      <w:pPr>
        <w:pStyle w:val="BookText"/>
      </w:pPr>
      <w:r>
        <w:rPr>
          <w:rFonts w:ascii="IRNazanin" w:hAnsi="IRNazanin" w:eastAsia="IRNazanin" w:cs="IRNazanin"/>
          <w:lang w:bidi="fa-IR"/>
          <w:color w:val="111111"/>
          <w:sz w:val="28"/>
          <w:szCs w:val="28"/>
          <w:rtl/>
        </w:rPr>
        <w:t xml:space="preserve">از مصداقهاى رحمت الهى (رحمتنا) به قرينه «مكّنّا ليوسف فى الأرض» دستيابى انسانهايى چون يوسف(ع) به قدرت و مكنت است.</w:t>
      </w:r>
    </w:p>
    <w:p>
      <w:pPr>
        <w:pStyle w:val="BookText"/>
      </w:pPr>
      <w:r>
        <w:rPr>
          <w:rFonts w:ascii="IRNazanin" w:hAnsi="IRNazanin" w:eastAsia="IRNazanin" w:cs="IRNazanin"/>
          <w:lang w:bidi="fa-IR"/>
          <w:color w:val="111111"/>
          <w:sz w:val="28"/>
          <w:szCs w:val="28"/>
          <w:rtl/>
        </w:rPr>
        <w:t xml:space="preserve">17- دستيابى يوسف ( ع ) به قدرت در سرزمين مصر و بهره مندى او از رحمت خاص الهى ، پاداش كار هاى نيك او بود .</w:t>
      </w:r>
    </w:p>
    <w:p>
      <w:pPr>
        <w:pStyle w:val="BookText"/>
      </w:pPr>
      <w:r>
        <w:rPr>
          <w:rFonts w:ascii="Amiri" w:hAnsi="Amiri" w:eastAsia="Amiri" w:cs="Amiri"/>
          <w:lang w:bidi="ar-SA"/>
          <w:color w:val="111111"/>
          <w:sz w:val="28"/>
          <w:szCs w:val="28"/>
          <w:rtl/>
        </w:rPr>
        <w:t xml:space="preserve">كذلك مكّنّا . .. نصيب برحمتنا ... و لانضيع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- 16 - 110 - 2،10،15</w:t>
      </w:r>
    </w:p>
    <w:p>
      <w:pPr>
        <w:pStyle w:val="BookText"/>
      </w:pPr>
      <w:r>
        <w:rPr>
          <w:rFonts w:ascii="Amiri" w:hAnsi="Amiri" w:eastAsia="Amiri" w:cs="Amiri"/>
          <w:lang w:bidi="ar-SA"/>
          <w:color w:val="111111"/>
          <w:sz w:val="28"/>
          <w:szCs w:val="28"/>
          <w:rtl/>
        </w:rPr>
        <w:t xml:space="preserve">2- خداوند ، نسبت به مهاجرانى كه با هجرت ، جهاد و صبر ، دين خود را حفظ كردند ، بسيار بخشنده و مهربان است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w:t>
      </w:r>
    </w:p>
    <w:p>
      <w:pPr>
        <w:pStyle w:val="BookText"/>
      </w:pPr>
      <w:r>
        <w:rPr>
          <w:rFonts w:ascii="Amiri" w:hAnsi="Amiri" w:eastAsia="Amiri" w:cs="Amiri"/>
          <w:lang w:bidi="ar-SA"/>
          <w:color w:val="111111"/>
          <w:sz w:val="28"/>
          <w:szCs w:val="28"/>
          <w:rtl/>
        </w:rPr>
        <w:t xml:space="preserve">خبر «إن ربّك للذين . ..» محذوف است كه «لغفور رحيم» بر آن دلالت دارد.</w:t>
      </w:r>
    </w:p>
    <w:p>
      <w:pPr>
        <w:pStyle w:val="BookText"/>
      </w:pPr>
      <w:r>
        <w:rPr>
          <w:rFonts w:ascii="IRNazanin" w:hAnsi="IRNazanin" w:eastAsia="IRNazanin" w:cs="IRNazanin"/>
          <w:lang w:bidi="fa-IR"/>
          <w:color w:val="111111"/>
          <w:sz w:val="28"/>
          <w:szCs w:val="28"/>
          <w:rtl/>
        </w:rPr>
        <w:t xml:space="preserve">10- هجرت كنندگان مجاهد و صابر ، بشارت داده شده به مغفرت و رحمت گسترده الهى</w:t>
      </w:r>
    </w:p>
    <w:p>
      <w:pPr>
        <w:pStyle w:val="BookText"/>
      </w:pPr>
      <w:r>
        <w:rPr>
          <w:rFonts w:ascii="Amiri" w:hAnsi="Amiri" w:eastAsia="Amiri" w:cs="Amiri"/>
          <w:lang w:bidi="ar-SA"/>
          <w:color w:val="111111"/>
          <w:sz w:val="28"/>
          <w:szCs w:val="28"/>
          <w:rtl/>
        </w:rPr>
        <w:t xml:space="preserve">ثمّ إن ربّك للذين هاجروا . .. إن ربّك من بعدها لغفور رحيم</w:t>
      </w:r>
    </w:p>
    <w:p>
      <w:pPr>
        <w:pStyle w:val="BookText"/>
      </w:pPr>
      <w:r>
        <w:rPr>
          <w:rFonts w:ascii="IRNazanin" w:hAnsi="IRNazanin" w:eastAsia="IRNazanin" w:cs="IRNazanin"/>
          <w:lang w:bidi="fa-IR"/>
          <w:color w:val="111111"/>
          <w:sz w:val="28"/>
          <w:szCs w:val="28"/>
          <w:rtl/>
        </w:rPr>
        <w:t xml:space="preserve">15- مرتدان ، در صورت توبه ، هجرت و جهاد در راه خدا و صبر و مقاومت در برابر كافران ، مورد غفران و رحمت الهى قرار مى گيرند .</w:t>
      </w:r>
    </w:p>
    <w:p>
      <w:pPr>
        <w:pStyle w:val="BookText"/>
      </w:pPr>
      <w:r>
        <w:rPr>
          <w:rFonts w:ascii="Amiri" w:hAnsi="Amiri" w:eastAsia="Amiri" w:cs="Amiri"/>
          <w:lang w:bidi="ar-SA"/>
          <w:color w:val="111111"/>
          <w:sz w:val="28"/>
          <w:szCs w:val="28"/>
          <w:rtl/>
        </w:rPr>
        <w:t xml:space="preserve">من كفر بالله من بعد إيمنه . .. ثمّ ... إن ربّك من بعدها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- 17 - 8 - 6</w:t>
      </w:r>
    </w:p>
    <w:p>
      <w:pPr>
        <w:pStyle w:val="BookText"/>
      </w:pPr>
      <w:r>
        <w:rPr>
          <w:rFonts w:ascii="IRNazanin" w:hAnsi="IRNazanin" w:eastAsia="IRNazanin" w:cs="IRNazanin"/>
          <w:lang w:bidi="fa-IR"/>
          <w:color w:val="111111"/>
          <w:sz w:val="28"/>
          <w:szCs w:val="28"/>
          <w:rtl/>
        </w:rPr>
        <w:t xml:space="preserve">6- ربوبيت خداوند ، مقتضى بازگذاشتن در رحمت خويش به روى فتنه گران مجازات شده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ليتبّروا ما علوًّا تتبيرًا . عسى ربّكم أن يرحمكم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- 17 - 87 - 4،7</w:t>
      </w:r>
    </w:p>
    <w:p>
      <w:pPr>
        <w:pStyle w:val="BookText"/>
      </w:pPr>
      <w:r>
        <w:rPr>
          <w:rFonts w:ascii="IRNazanin" w:hAnsi="IRNazanin" w:eastAsia="IRNazanin" w:cs="IRNazanin"/>
          <w:lang w:bidi="fa-IR"/>
          <w:color w:val="111111"/>
          <w:sz w:val="28"/>
          <w:szCs w:val="28"/>
          <w:rtl/>
        </w:rPr>
        <w:t xml:space="preserve">4- پيامبراكرم (صلی الله علیه و آله) ، مورد فضل و رحمت عظيم و گسترده الهى</w:t>
      </w:r>
    </w:p>
    <w:p>
      <w:pPr>
        <w:pStyle w:val="BookText"/>
      </w:pPr>
      <w:r>
        <w:rPr>
          <w:rFonts w:ascii="Amiri" w:hAnsi="Amiri" w:eastAsia="Amiri" w:cs="Amiri"/>
          <w:lang w:bidi="ar-SA"/>
          <w:color w:val="111111"/>
          <w:sz w:val="28"/>
          <w:szCs w:val="28"/>
          <w:rtl/>
        </w:rPr>
        <w:t xml:space="preserve">إن فضله كان عليك كبيرًا</w:t>
      </w:r>
    </w:p>
    <w:p>
      <w:pPr>
        <w:pStyle w:val="BookText"/>
      </w:pPr>
      <w:r>
        <w:rPr>
          <w:rFonts w:ascii="IRNazanin" w:hAnsi="IRNazanin" w:eastAsia="IRNazanin" w:cs="IRNazanin"/>
          <w:lang w:bidi="fa-IR"/>
          <w:color w:val="111111"/>
          <w:sz w:val="28"/>
          <w:szCs w:val="28"/>
          <w:rtl/>
        </w:rPr>
        <w:t xml:space="preserve">7- ربوبيت الهى نسبت به پيامبر (صلی الله علیه و آله) ، ربوبيتى آميخته با رحمت است .</w:t>
      </w:r>
    </w:p>
    <w:p>
      <w:pPr>
        <w:pStyle w:val="BookText"/>
      </w:pPr>
      <w:r>
        <w:rPr>
          <w:rFonts w:ascii="Amiri" w:hAnsi="Amiri" w:eastAsia="Amiri" w:cs="Amiri"/>
          <w:lang w:bidi="ar-SA"/>
          <w:color w:val="111111"/>
          <w:sz w:val="28"/>
          <w:szCs w:val="28"/>
          <w:rtl/>
        </w:rPr>
        <w:t xml:space="preserve">إلاّ 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- 18 - 16 - 9</w:t>
      </w:r>
    </w:p>
    <w:p>
      <w:pPr>
        <w:pStyle w:val="BookText"/>
      </w:pPr>
      <w:r>
        <w:rPr>
          <w:rFonts w:ascii="IRNazanin" w:hAnsi="IRNazanin" w:eastAsia="IRNazanin" w:cs="IRNazanin"/>
          <w:lang w:bidi="fa-IR"/>
          <w:color w:val="111111"/>
          <w:sz w:val="28"/>
          <w:szCs w:val="28"/>
          <w:rtl/>
        </w:rPr>
        <w:t xml:space="preserve">9- تلاش گران در راه ايمان و توحيد و حفظ ارزش ها ، مشمول رحمت خاص خداوند ، خواهند شد .</w:t>
      </w:r>
    </w:p>
    <w:p>
      <w:pPr>
        <w:pStyle w:val="BookText"/>
      </w:pPr>
      <w:r>
        <w:rPr>
          <w:rFonts w:ascii="Amiri" w:hAnsi="Amiri" w:eastAsia="Amiri" w:cs="Amiri"/>
          <w:lang w:bidi="ar-SA"/>
          <w:color w:val="111111"/>
          <w:sz w:val="28"/>
          <w:szCs w:val="28"/>
          <w:rtl/>
        </w:rPr>
        <w:t xml:space="preserve">و إذ اعتزلتموهم . .. فأوُواْ ... ينشر لكم ربّكم من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- 18 - 65 - 3،9</w:t>
      </w:r>
    </w:p>
    <w:p>
      <w:pPr>
        <w:pStyle w:val="BookText"/>
      </w:pPr>
      <w:r>
        <w:rPr>
          <w:rFonts w:ascii="IRNazanin" w:hAnsi="IRNazanin" w:eastAsia="IRNazanin" w:cs="IRNazanin"/>
          <w:lang w:bidi="fa-IR"/>
          <w:color w:val="111111"/>
          <w:sz w:val="28"/>
          <w:szCs w:val="28"/>
          <w:rtl/>
        </w:rPr>
        <w:t xml:space="preserve">3- حضرت « خضر » ( ع ) بنده خاص خداوند و برخوردار از رحمت و عنايت ويژه الهى بود .</w:t>
      </w:r>
    </w:p>
    <w:p>
      <w:pPr>
        <w:pStyle w:val="BookText"/>
      </w:pPr>
      <w:r>
        <w:rPr>
          <w:rFonts w:ascii="Amiri" w:hAnsi="Amiri" w:eastAsia="Amiri" w:cs="Amiri"/>
          <w:lang w:bidi="ar-SA"/>
          <w:color w:val="111111"/>
          <w:sz w:val="28"/>
          <w:szCs w:val="28"/>
          <w:rtl/>
        </w:rPr>
        <w:t xml:space="preserve">ءاتينه رحمة من عندنا</w:t>
      </w:r>
    </w:p>
    <w:p>
      <w:pPr>
        <w:pStyle w:val="BookText"/>
      </w:pPr>
      <w:r>
        <w:rPr>
          <w:rFonts w:ascii="IRNazanin" w:hAnsi="IRNazanin" w:eastAsia="IRNazanin" w:cs="IRNazanin"/>
          <w:lang w:bidi="fa-IR"/>
          <w:color w:val="111111"/>
          <w:sz w:val="28"/>
          <w:szCs w:val="28"/>
          <w:rtl/>
        </w:rPr>
        <w:t xml:space="preserve">9- علم لدنى حضرت خضر ( ع ) ، نمودى از رحمت خاص الهى به او است .</w:t>
      </w:r>
    </w:p>
    <w:p>
      <w:pPr>
        <w:pStyle w:val="BookText"/>
      </w:pPr>
      <w:r>
        <w:rPr>
          <w:rFonts w:ascii="Amiri" w:hAnsi="Amiri" w:eastAsia="Amiri" w:cs="Amiri"/>
          <w:lang w:bidi="ar-SA"/>
          <w:color w:val="111111"/>
          <w:sz w:val="28"/>
          <w:szCs w:val="28"/>
          <w:rtl/>
        </w:rPr>
        <w:t xml:space="preserve">ءاتينه رحمة من عندنا و علّمنه من لدنّا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- 19 - 2 - 1،2</w:t>
      </w:r>
    </w:p>
    <w:p>
      <w:pPr>
        <w:pStyle w:val="BookText"/>
      </w:pPr>
      <w:r>
        <w:rPr>
          <w:rFonts w:ascii="Amiri" w:hAnsi="Amiri" w:eastAsia="Amiri" w:cs="Amiri"/>
          <w:lang w:bidi="ar-SA"/>
          <w:color w:val="111111"/>
          <w:sz w:val="28"/>
          <w:szCs w:val="28"/>
          <w:rtl/>
        </w:rPr>
        <w:t xml:space="preserve">1- زكريا ، بنده شايسته خدا و برخوردار از رحمت خاص او</w:t>
      </w:r>
    </w:p>
    <w:p>
      <w:pPr>
        <w:pStyle w:val="BookText"/>
      </w:pPr>
      <w:r>
        <w:rPr>
          <w:rFonts w:ascii="Amiri" w:hAnsi="Amiri" w:eastAsia="Amiri" w:cs="Amiri"/>
          <w:lang w:bidi="ar-SA"/>
          <w:color w:val="111111"/>
          <w:sz w:val="28"/>
          <w:szCs w:val="28"/>
          <w:rtl/>
        </w:rPr>
        <w:t xml:space="preserve">ذكر رحمت ربّك عبده زكريّا</w:t>
      </w:r>
    </w:p>
    <w:p>
      <w:pPr>
        <w:pStyle w:val="BookText"/>
      </w:pPr>
      <w:r>
        <w:rPr>
          <w:rFonts w:ascii="IRNazanin" w:hAnsi="IRNazanin" w:eastAsia="IRNazanin" w:cs="IRNazanin"/>
          <w:lang w:bidi="fa-IR"/>
          <w:color w:val="111111"/>
          <w:sz w:val="28"/>
          <w:szCs w:val="28"/>
          <w:rtl/>
        </w:rPr>
        <w:t xml:space="preserve">2- سوره مريم ، بازگوكننده رحمت و الطاف خداوند به زكريا است .</w:t>
      </w:r>
    </w:p>
    <w:p>
      <w:pPr>
        <w:pStyle w:val="BookText"/>
      </w:pPr>
      <w:r>
        <w:rPr>
          <w:rFonts w:ascii="Amiri" w:hAnsi="Amiri" w:eastAsia="Amiri" w:cs="Amiri"/>
          <w:lang w:bidi="ar-SA"/>
          <w:color w:val="111111"/>
          <w:sz w:val="28"/>
          <w:szCs w:val="28"/>
          <w:rtl/>
        </w:rPr>
        <w:t xml:space="preserve">ذكر رحمت ربّك عبده زكريّا</w:t>
      </w:r>
    </w:p>
    <w:p>
      <w:pPr>
        <w:pStyle w:val="BookText"/>
      </w:pPr>
      <w:r>
        <w:rPr>
          <w:rFonts w:ascii="Amiri" w:hAnsi="Amiri" w:eastAsia="Amiri" w:cs="Amiri"/>
          <w:lang w:bidi="ar-SA"/>
          <w:color w:val="111111"/>
          <w:sz w:val="28"/>
          <w:szCs w:val="28"/>
          <w:rtl/>
        </w:rPr>
        <w:t xml:space="preserve">«ذكر» يا خبر است و مبتداى آن اسم اشاره محذوف است; يعنى، «هذا المتلوّ ذكر» كه مراد از آن، سوره مريم است. و يا اين كه مبتدا بوده و خبر آن محذوف است; يعنى، «ذكر رحمت ... فيما يتلى عليك».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- 19 - 3 - 2</w:t>
      </w:r>
    </w:p>
    <w:p>
      <w:pPr>
        <w:pStyle w:val="BookText"/>
      </w:pPr>
      <w:r>
        <w:rPr>
          <w:rFonts w:ascii="IRNazanin" w:hAnsi="IRNazanin" w:eastAsia="IRNazanin" w:cs="IRNazanin"/>
          <w:lang w:bidi="fa-IR"/>
          <w:color w:val="111111"/>
          <w:sz w:val="28"/>
          <w:szCs w:val="28"/>
          <w:rtl/>
        </w:rPr>
        <w:t xml:space="preserve">2- دعا و راز و نياز پنهانى زكريا به درگاه خدا ، زمينه ساز برخوردارى وى از رحمت خاص الهى بود .</w:t>
      </w:r>
    </w:p>
    <w:p>
      <w:pPr>
        <w:pStyle w:val="BookText"/>
      </w:pPr>
      <w:r>
        <w:rPr>
          <w:rFonts w:ascii="Amiri" w:hAnsi="Amiri" w:eastAsia="Amiri" w:cs="Amiri"/>
          <w:lang w:bidi="ar-SA"/>
          <w:color w:val="111111"/>
          <w:sz w:val="28"/>
          <w:szCs w:val="28"/>
          <w:rtl/>
        </w:rPr>
        <w:t xml:space="preserve">رحمت ربّك . .. زكريّا . إذ نادى ربّه نداءً خفيًّا</w:t>
      </w:r>
    </w:p>
    <w:p>
      <w:pPr>
        <w:pStyle w:val="BookText"/>
      </w:pPr>
      <w:r>
        <w:rPr>
          <w:rFonts w:ascii="IRNazanin" w:hAnsi="IRNazanin" w:eastAsia="IRNazanin" w:cs="IRNazanin"/>
          <w:lang w:bidi="fa-IR"/>
          <w:color w:val="111111"/>
          <w:sz w:val="28"/>
          <w:szCs w:val="28"/>
          <w:rtl/>
        </w:rPr>
        <w:t xml:space="preserve">«إذ نادى» ظرف براى «رحمت ربّك» است. مفاد اين تركيب آن است كه شمول رحمت خداوند بر زكريا، زمانى بوده كه به مناجات پنهانى با خداوند پرداخته بود.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- 19 - 26 - 13</w:t>
      </w:r>
    </w:p>
    <w:p>
      <w:pPr>
        <w:pStyle w:val="BookText"/>
      </w:pPr>
      <w:r>
        <w:rPr>
          <w:rFonts w:ascii="IRNazanin" w:hAnsi="IRNazanin" w:eastAsia="IRNazanin" w:cs="IRNazanin"/>
          <w:lang w:bidi="fa-IR"/>
          <w:color w:val="111111"/>
          <w:sz w:val="28"/>
          <w:szCs w:val="28"/>
          <w:rtl/>
        </w:rPr>
        <w:t xml:space="preserve">13- مريم ( س ) با راهنمايى فرزندش عيسى ( ع ) ، روزه خود را در ارتباط با برخوردارى از رحمت گسترده خداوند ، اعلام كرد .</w:t>
      </w:r>
    </w:p>
    <w:p>
      <w:pPr>
        <w:pStyle w:val="BookText"/>
      </w:pPr>
      <w:r>
        <w:rPr>
          <w:rFonts w:ascii="Amiri" w:hAnsi="Amiri" w:eastAsia="Amiri" w:cs="Amiri"/>
          <w:lang w:bidi="ar-SA"/>
          <w:color w:val="111111"/>
          <w:sz w:val="28"/>
          <w:szCs w:val="28"/>
          <w:rtl/>
        </w:rPr>
        <w:t xml:space="preserve">إنّى نذرت للرحمن صومًا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- 19 - 50 - 1</w:t>
      </w:r>
    </w:p>
    <w:p>
      <w:pPr>
        <w:pStyle w:val="BookText"/>
      </w:pPr>
      <w:r>
        <w:rPr>
          <w:rFonts w:ascii="IRNazanin" w:hAnsi="IRNazanin" w:eastAsia="IRNazanin" w:cs="IRNazanin"/>
          <w:lang w:bidi="fa-IR"/>
          <w:color w:val="111111"/>
          <w:sz w:val="28"/>
          <w:szCs w:val="28"/>
          <w:rtl/>
        </w:rPr>
        <w:t xml:space="preserve">1- حضرت ابراهيم و فرزندانش ، اسحاق و يعقوب ، برخوردار از رحمت هايى ويژه از جانب خداوند</w:t>
      </w:r>
    </w:p>
    <w:p>
      <w:pPr>
        <w:pStyle w:val="BookText"/>
      </w:pPr>
      <w:r>
        <w:rPr>
          <w:rFonts w:ascii="IRNazanin" w:hAnsi="IRNazanin" w:eastAsia="IRNazanin" w:cs="IRNazanin"/>
          <w:lang w:bidi="fa-IR"/>
          <w:color w:val="111111"/>
          <w:sz w:val="28"/>
          <w:szCs w:val="28"/>
          <w:rtl/>
        </w:rPr>
        <w:t xml:space="preserve">و وهبنا لهم من رحمتنا</w:t>
      </w:r>
    </w:p>
    <w:p>
      <w:pPr>
        <w:pStyle w:val="BookText"/>
      </w:pPr>
      <w:r>
        <w:rPr>
          <w:rFonts w:ascii="IRNazanin" w:hAnsi="IRNazanin" w:eastAsia="IRNazanin" w:cs="IRNazanin"/>
          <w:lang w:bidi="fa-IR"/>
          <w:color w:val="111111"/>
          <w:sz w:val="28"/>
          <w:szCs w:val="28"/>
          <w:rtl/>
        </w:rPr>
        <w:t xml:space="preserve">«من» براى تبعيض است; يعنى «وهبنا لهم بعض رحمتنا» عنوان «هبه» و بخشش الهى، حاكى از ويژگى و مرتبه والاى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- 19 - 53 - 1،3</w:t>
      </w:r>
    </w:p>
    <w:p>
      <w:pPr>
        <w:pStyle w:val="BookText"/>
      </w:pPr>
      <w:r>
        <w:rPr>
          <w:rFonts w:ascii="IRNazanin" w:hAnsi="IRNazanin" w:eastAsia="IRNazanin" w:cs="IRNazanin"/>
          <w:lang w:bidi="fa-IR"/>
          <w:color w:val="111111"/>
          <w:sz w:val="28"/>
          <w:szCs w:val="28"/>
          <w:rtl/>
        </w:rPr>
        <w:t xml:space="preserve">1- برانگيخته شدن هارون ( ع ) به نبوت ، موهبت خداوند و پرتوى از رحمت او به موسى ( ع ) بود .</w:t>
      </w:r>
    </w:p>
    <w:p>
      <w:pPr>
        <w:pStyle w:val="BookText"/>
      </w:pPr>
      <w:r>
        <w:rPr>
          <w:rFonts w:ascii="Amiri" w:hAnsi="Amiri" w:eastAsia="Amiri" w:cs="Amiri"/>
          <w:lang w:bidi="ar-SA"/>
          <w:color w:val="111111"/>
          <w:sz w:val="28"/>
          <w:szCs w:val="28"/>
          <w:rtl/>
        </w:rPr>
        <w:t xml:space="preserve">و وهبنا له من رحمتنا أخاه هرون نبيًّا</w:t>
      </w:r>
    </w:p>
    <w:p>
      <w:pPr>
        <w:pStyle w:val="BookText"/>
      </w:pPr>
      <w:r>
        <w:rPr>
          <w:rFonts w:ascii="IRNazanin" w:hAnsi="IRNazanin" w:eastAsia="IRNazanin" w:cs="IRNazanin"/>
          <w:lang w:bidi="fa-IR"/>
          <w:color w:val="111111"/>
          <w:sz w:val="28"/>
          <w:szCs w:val="28"/>
          <w:rtl/>
        </w:rPr>
        <w:t xml:space="preserve">3- حضرت موسى ( ع ) مشمول رحمت الهى</w:t>
      </w:r>
    </w:p>
    <w:p>
      <w:pPr>
        <w:pStyle w:val="BookText"/>
      </w:pPr>
      <w:r>
        <w:rPr>
          <w:rFonts w:ascii="IRNazanin" w:hAnsi="IRNazanin" w:eastAsia="IRNazanin" w:cs="IRNazanin"/>
          <w:lang w:bidi="fa-IR"/>
          <w:color w:val="111111"/>
          <w:sz w:val="28"/>
          <w:szCs w:val="28"/>
          <w:rtl/>
        </w:rPr>
        <w:t xml:space="preserve">و وهبنا له من رحمتنا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- 19 - 75 - 6</w:t>
      </w:r>
    </w:p>
    <w:p>
      <w:pPr>
        <w:pStyle w:val="BookText"/>
      </w:pPr>
      <w:r>
        <w:rPr>
          <w:rFonts w:ascii="IRNazanin" w:hAnsi="IRNazanin" w:eastAsia="IRNazanin" w:cs="IRNazanin"/>
          <w:lang w:bidi="fa-IR"/>
          <w:color w:val="111111"/>
          <w:sz w:val="28"/>
          <w:szCs w:val="28"/>
          <w:rtl/>
        </w:rPr>
        <w:t xml:space="preserve">6- رحمت خدا حتى كافران و گمراهان را نيز فرا مى گيرد .</w:t>
      </w:r>
    </w:p>
    <w:p>
      <w:pPr>
        <w:pStyle w:val="BookText"/>
      </w:pPr>
      <w:r>
        <w:rPr>
          <w:rFonts w:ascii="Amiri" w:hAnsi="Amiri" w:eastAsia="Amiri" w:cs="Amiri"/>
          <w:lang w:bidi="ar-SA"/>
          <w:color w:val="111111"/>
          <w:sz w:val="28"/>
          <w:szCs w:val="28"/>
          <w:rtl/>
        </w:rPr>
        <w:t xml:space="preserve">فليمدد له الرحمن مدًّا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- 19 - 78 - 10</w:t>
      </w:r>
    </w:p>
    <w:p>
      <w:pPr>
        <w:pStyle w:val="BookText"/>
      </w:pPr>
      <w:r>
        <w:rPr>
          <w:rFonts w:ascii="IRNazanin" w:hAnsi="IRNazanin" w:eastAsia="IRNazanin" w:cs="IRNazanin"/>
          <w:lang w:bidi="fa-IR"/>
          <w:color w:val="111111"/>
          <w:sz w:val="28"/>
          <w:szCs w:val="28"/>
          <w:rtl/>
        </w:rPr>
        <w:t xml:space="preserve">10- رحمت خداوند حتى كافران را نيز فرامى گيرد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BookText"/>
      </w:pPr>
      <w:r>
        <w:rPr>
          <w:rFonts w:ascii="IRNazanin" w:hAnsi="IRNazanin" w:eastAsia="IRNazanin" w:cs="IRNazanin"/>
          <w:lang w:bidi="fa-IR"/>
          <w:color w:val="111111"/>
          <w:sz w:val="28"/>
          <w:szCs w:val="28"/>
          <w:rtl/>
        </w:rPr>
        <w:t xml:space="preserve">ذكر نام «رحمان» در نفى مدعاى كافران به جهت بيان اين نكته است كه تفضلى خداوند به كافران نيز پرتويى از رحمانيت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- 21 - 42 - 4</w:t>
      </w:r>
    </w:p>
    <w:p>
      <w:pPr>
        <w:pStyle w:val="BookText"/>
      </w:pPr>
      <w:r>
        <w:rPr>
          <w:rFonts w:ascii="IRNazanin" w:hAnsi="IRNazanin" w:eastAsia="IRNazanin" w:cs="IRNazanin"/>
          <w:lang w:bidi="fa-IR"/>
          <w:color w:val="111111"/>
          <w:sz w:val="28"/>
          <w:szCs w:val="28"/>
          <w:rtl/>
        </w:rPr>
        <w:t xml:space="preserve">4- روى گردانى كافران از پروردگار خويش ، على رغم برخوردارى از رحمت مداوم او</w:t>
      </w:r>
    </w:p>
    <w:p>
      <w:pPr>
        <w:pStyle w:val="BookText"/>
      </w:pPr>
      <w:r>
        <w:rPr>
          <w:rFonts w:ascii="Amiri" w:hAnsi="Amiri" w:eastAsia="Amiri" w:cs="Amiri"/>
          <w:lang w:bidi="ar-SA"/>
          <w:color w:val="111111"/>
          <w:sz w:val="28"/>
          <w:szCs w:val="28"/>
          <w:rtl/>
        </w:rPr>
        <w:t xml:space="preserve">قل من يكلؤكم . .. من الرحمن بل هم عن ذكر ربّهم معرضون</w:t>
      </w:r>
    </w:p>
    <w:p>
      <w:pPr>
        <w:pStyle w:val="BookText"/>
      </w:pPr>
      <w:r>
        <w:rPr>
          <w:rFonts w:ascii="IRNazanin" w:hAnsi="IRNazanin" w:eastAsia="IRNazanin" w:cs="IRNazanin"/>
          <w:lang w:bidi="fa-IR"/>
          <w:color w:val="111111"/>
          <w:sz w:val="28"/>
          <w:szCs w:val="28"/>
          <w:rtl/>
        </w:rPr>
        <w:t xml:space="preserve">«بل» در آيه شريفه، براى اضراب انتقالى است; يعنى، خداوند پس از بيان نياز بشر به خداى رحمان و ذكر عذاب او، به علت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اصلى كفر كافران ( اعراض از ياد پروردگار و بى توجهى به ربوبيت الهى)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- 21 - 75 - 1،4،5</w:t>
      </w:r>
    </w:p>
    <w:p>
      <w:pPr>
        <w:pStyle w:val="BookText"/>
      </w:pPr>
      <w:r>
        <w:rPr>
          <w:rFonts w:ascii="IRNazanin" w:hAnsi="IRNazanin" w:eastAsia="IRNazanin" w:cs="IRNazanin"/>
          <w:lang w:bidi="fa-IR"/>
          <w:color w:val="111111"/>
          <w:sz w:val="28"/>
          <w:szCs w:val="28"/>
          <w:rtl/>
        </w:rPr>
        <w:t xml:space="preserve">1- حضرت لوط ( ع ) ، مشمول رحمت خاص الهى بود .</w:t>
      </w:r>
    </w:p>
    <w:p>
      <w:pPr>
        <w:pStyle w:val="BookText"/>
      </w:pPr>
      <w:r>
        <w:rPr>
          <w:rFonts w:ascii="IRNazanin" w:hAnsi="IRNazanin" w:eastAsia="IRNazanin" w:cs="IRNazanin"/>
          <w:lang w:bidi="fa-IR"/>
          <w:color w:val="111111"/>
          <w:sz w:val="28"/>
          <w:szCs w:val="28"/>
          <w:rtl/>
        </w:rPr>
        <w:t xml:space="preserve">و أدخلنه فى رحمتنا</w:t>
      </w:r>
    </w:p>
    <w:p>
      <w:pPr>
        <w:pStyle w:val="BookText"/>
      </w:pPr>
      <w:r>
        <w:rPr>
          <w:rFonts w:ascii="IRNazanin" w:hAnsi="IRNazanin" w:eastAsia="IRNazanin" w:cs="IRNazanin"/>
          <w:lang w:bidi="fa-IR"/>
          <w:color w:val="111111"/>
          <w:sz w:val="28"/>
          <w:szCs w:val="28"/>
          <w:rtl/>
        </w:rPr>
        <w:t xml:space="preserve">4- صالحان ، از رحمت خاص الهى ، بهره منداند .</w:t>
      </w:r>
    </w:p>
    <w:p>
      <w:pPr>
        <w:pStyle w:val="BookText"/>
      </w:pPr>
      <w:r>
        <w:rPr>
          <w:rFonts w:ascii="Amiri" w:hAnsi="Amiri" w:eastAsia="Amiri" w:cs="Amiri"/>
          <w:lang w:bidi="ar-SA"/>
          <w:color w:val="111111"/>
          <w:sz w:val="28"/>
          <w:szCs w:val="28"/>
          <w:rtl/>
        </w:rPr>
        <w:t xml:space="preserve">و أدخلنه فى رحمتنا إنّه من الصلحين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من الصالحين» تعليل براى «أدخلناه. ..» است و تعليل، موجب تعميم حكم و شمول ديگر افراد مورد بحث مى شود; يعنى، هركس صالح باشد، در رحمت الهى وارد خواهد شد.</w:t>
      </w:r>
    </w:p>
    <w:p>
      <w:pPr>
        <w:pStyle w:val="BookText"/>
      </w:pPr>
      <w:r>
        <w:rPr>
          <w:rFonts w:ascii="IRNazanin" w:hAnsi="IRNazanin" w:eastAsia="IRNazanin" w:cs="IRNazanin"/>
          <w:lang w:bidi="fa-IR"/>
          <w:color w:val="111111"/>
          <w:sz w:val="28"/>
          <w:szCs w:val="28"/>
          <w:rtl/>
        </w:rPr>
        <w:t xml:space="preserve">5- پاكى و نجات حضرت لوط ( ع ) از آلودگى هاى قومش ، زمينه ساز برخوردارى او از رحمت خاص الهى</w:t>
      </w:r>
    </w:p>
    <w:p>
      <w:pPr>
        <w:pStyle w:val="BookText"/>
      </w:pPr>
      <w:r>
        <w:rPr>
          <w:rFonts w:ascii="Amiri" w:hAnsi="Amiri" w:eastAsia="Amiri" w:cs="Amiri"/>
          <w:lang w:bidi="ar-SA"/>
          <w:color w:val="111111"/>
          <w:sz w:val="28"/>
          <w:szCs w:val="28"/>
          <w:rtl/>
        </w:rPr>
        <w:t xml:space="preserve">و لوطًا . .. نجّينه ... و أدخلنه فى رحمتنا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- 21 - 84 - 6</w:t>
      </w:r>
    </w:p>
    <w:p>
      <w:pPr>
        <w:pStyle w:val="BookText"/>
      </w:pPr>
      <w:r>
        <w:rPr>
          <w:rFonts w:ascii="IRNazanin" w:hAnsi="IRNazanin" w:eastAsia="IRNazanin" w:cs="IRNazanin"/>
          <w:lang w:bidi="fa-IR"/>
          <w:color w:val="111111"/>
          <w:sz w:val="28"/>
          <w:szCs w:val="28"/>
          <w:rtl/>
        </w:rPr>
        <w:t xml:space="preserve">6- رفع بيمارى ، غم و گرفتارى ايوب ( ع ) و بازگشت خانواده اش به آن ، رحمتى از جانب خدا بر او بود .</w:t>
      </w:r>
    </w:p>
    <w:p>
      <w:pPr>
        <w:pStyle w:val="BookText"/>
      </w:pPr>
      <w:r>
        <w:rPr>
          <w:rFonts w:ascii="Amiri" w:hAnsi="Amiri" w:eastAsia="Amiri" w:cs="Amiri"/>
          <w:lang w:bidi="ar-SA"/>
          <w:color w:val="111111"/>
          <w:sz w:val="28"/>
          <w:szCs w:val="28"/>
          <w:rtl/>
        </w:rPr>
        <w:t xml:space="preserve">فكشفنا ما به . .. رحمة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- 21 - 86 - 1،2،5،8</w:t>
      </w:r>
    </w:p>
    <w:p>
      <w:pPr>
        <w:pStyle w:val="BookText"/>
      </w:pPr>
      <w:r>
        <w:rPr>
          <w:rFonts w:ascii="Amiri" w:hAnsi="Amiri" w:eastAsia="Amiri" w:cs="Amiri"/>
          <w:lang w:bidi="ar-SA"/>
          <w:color w:val="111111"/>
          <w:sz w:val="28"/>
          <w:szCs w:val="28"/>
          <w:rtl/>
        </w:rPr>
        <w:t xml:space="preserve">1- اسماعيل ، ادريس و ذاالكفل ( ع ) ، از رحمت خاص الهى برخوردار بودند .</w:t>
      </w:r>
    </w:p>
    <w:p>
      <w:pPr>
        <w:pStyle w:val="BookText"/>
      </w:pPr>
      <w:r>
        <w:rPr>
          <w:rFonts w:ascii="Amiri" w:hAnsi="Amiri" w:eastAsia="Amiri" w:cs="Amiri"/>
          <w:lang w:bidi="ar-SA"/>
          <w:color w:val="111111"/>
          <w:sz w:val="28"/>
          <w:szCs w:val="28"/>
          <w:rtl/>
        </w:rPr>
        <w:t xml:space="preserve">و إسمعيل . .. و أدخلنهم فى رحمتنا</w:t>
      </w:r>
    </w:p>
    <w:p>
      <w:pPr>
        <w:pStyle w:val="BookText"/>
      </w:pPr>
      <w:r>
        <w:rPr>
          <w:rFonts w:ascii="Amiri" w:hAnsi="Amiri" w:eastAsia="Amiri" w:cs="Amiri"/>
          <w:lang w:bidi="ar-SA"/>
          <w:color w:val="111111"/>
          <w:sz w:val="28"/>
          <w:szCs w:val="28"/>
          <w:rtl/>
        </w:rPr>
        <w:t xml:space="preserve">از اختصاص به ذكر يافتن اسماعيل، ادريس و ذاالكفل(ع) به بهره مند شدن از رحمت الهى، برداشت يادشده به دست مى آيد; زيرا رحمت خداوند شامل همه موجودات است و همه به نحوى از رحمت خداوند بهره مندند.</w:t>
      </w:r>
    </w:p>
    <w:p>
      <w:pPr>
        <w:pStyle w:val="BookText"/>
      </w:pPr>
      <w:r>
        <w:rPr>
          <w:rFonts w:ascii="IRNazanin" w:hAnsi="IRNazanin" w:eastAsia="IRNazanin" w:cs="IRNazanin"/>
          <w:lang w:bidi="fa-IR"/>
          <w:color w:val="111111"/>
          <w:sz w:val="28"/>
          <w:szCs w:val="28"/>
          <w:rtl/>
        </w:rPr>
        <w:t xml:space="preserve">2- مقام صبر در اسماعيل ، ادريس و ذاالكفل ( ع ) ، زمينه ساز بهره مندى آنان از رحمت ويژه الهى</w:t>
      </w:r>
    </w:p>
    <w:p>
      <w:pPr>
        <w:pStyle w:val="BookText"/>
      </w:pPr>
      <w:r>
        <w:rPr>
          <w:rFonts w:ascii="Amiri" w:hAnsi="Amiri" w:eastAsia="Amiri" w:cs="Amiri"/>
          <w:lang w:bidi="ar-SA"/>
          <w:color w:val="111111"/>
          <w:sz w:val="28"/>
          <w:szCs w:val="28"/>
          <w:rtl/>
        </w:rPr>
        <w:t xml:space="preserve">و إسمعيل . .. كلّ من الصبرين . و أدخلنهم فى رحمتنا</w:t>
      </w:r>
    </w:p>
    <w:p>
      <w:pPr>
        <w:pStyle w:val="BookText"/>
      </w:pPr>
      <w:r>
        <w:rPr>
          <w:rFonts w:ascii="Amiri" w:hAnsi="Amiri" w:eastAsia="Amiri" w:cs="Amiri"/>
          <w:lang w:bidi="ar-SA"/>
          <w:color w:val="111111"/>
          <w:sz w:val="28"/>
          <w:szCs w:val="28"/>
          <w:rtl/>
        </w:rPr>
        <w:t xml:space="preserve">5- صالح و شايسته بودن اسماعيل ، ادريس و ذوالكفل ( ع ) ، موجب بهره مند شدن آنان از رحمت خاص الهى</w:t>
      </w:r>
    </w:p>
    <w:p>
      <w:pPr>
        <w:pStyle w:val="BookText"/>
      </w:pPr>
      <w:r>
        <w:rPr>
          <w:rFonts w:ascii="Amiri" w:hAnsi="Amiri" w:eastAsia="Amiri" w:cs="Amiri"/>
          <w:lang w:bidi="ar-SA"/>
          <w:color w:val="111111"/>
          <w:sz w:val="28"/>
          <w:szCs w:val="28"/>
          <w:rtl/>
        </w:rPr>
        <w:t xml:space="preserve">و إسمعيل . .. و أدخلنهم فى رحمتنا إنّهم من الصلحين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 من الصالحين» تعليل براى جمله پيشين است; يعنى، چون آنان از صالحان بودند، در رحمت بى كران خود قرارشان داديم.</w:t>
      </w:r>
    </w:p>
    <w:p>
      <w:pPr>
        <w:pStyle w:val="BookText"/>
      </w:pPr>
      <w:r>
        <w:rPr>
          <w:rFonts w:ascii="IRNazanin" w:hAnsi="IRNazanin" w:eastAsia="IRNazanin" w:cs="IRNazanin"/>
          <w:lang w:bidi="fa-IR"/>
          <w:color w:val="111111"/>
          <w:sz w:val="28"/>
          <w:szCs w:val="28"/>
          <w:rtl/>
        </w:rPr>
        <w:t xml:space="preserve">8- تأثير عمل صالح و رفتار شايسته پيامبران در دستيابى آنان به رحمت خاص خداوندى و مقامات برتر</w:t>
      </w:r>
    </w:p>
    <w:p>
      <w:pPr>
        <w:pStyle w:val="BookText"/>
      </w:pPr>
      <w:r>
        <w:rPr>
          <w:rFonts w:ascii="Amiri" w:hAnsi="Amiri" w:eastAsia="Amiri" w:cs="Amiri"/>
          <w:lang w:bidi="ar-SA"/>
          <w:color w:val="111111"/>
          <w:sz w:val="28"/>
          <w:szCs w:val="28"/>
          <w:rtl/>
        </w:rPr>
        <w:t xml:space="preserve">و إسمعيل . .. كلّ من الصبرين . و أدخلنهم فى رحمتنا إنّهم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- 22 - 65 - 14</w:t>
      </w:r>
    </w:p>
    <w:p>
      <w:pPr>
        <w:pStyle w:val="BookText"/>
      </w:pPr>
      <w:r>
        <w:rPr>
          <w:rFonts w:ascii="IRNazanin" w:hAnsi="IRNazanin" w:eastAsia="IRNazanin" w:cs="IRNazanin"/>
          <w:lang w:bidi="fa-IR"/>
          <w:color w:val="111111"/>
          <w:sz w:val="28"/>
          <w:szCs w:val="28"/>
          <w:rtl/>
        </w:rPr>
        <w:t xml:space="preserve">14 - تمامى انسان ها ( مؤمن و كافر ) ، مشمول رأفت و رحمت گسترده خداوند</w:t>
      </w:r>
    </w:p>
    <w:p>
      <w:pPr>
        <w:pStyle w:val="BookText"/>
      </w:pPr>
      <w:r>
        <w:rPr>
          <w:rFonts w:ascii="Amiri" w:hAnsi="Amiri" w:eastAsia="Amiri" w:cs="Amiri"/>
          <w:lang w:bidi="ar-SA"/>
          <w:color w:val="111111"/>
          <w:sz w:val="28"/>
          <w:szCs w:val="28"/>
          <w:rtl/>
        </w:rPr>
        <w:t xml:space="preserve">إنّ اللّه بالناس لرءوف رحيم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به قرينه صدر آيه (سخر لكم) شامل همه انسان ها - اعم از مؤمن و كافر -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- 24 - 10 - 2</w:t>
      </w:r>
    </w:p>
    <w:p>
      <w:pPr>
        <w:pStyle w:val="BookText"/>
      </w:pPr>
      <w:r>
        <w:rPr>
          <w:rFonts w:ascii="IRNazanin" w:hAnsi="IRNazanin" w:eastAsia="IRNazanin" w:cs="IRNazanin"/>
          <w:lang w:bidi="fa-IR"/>
          <w:color w:val="111111"/>
          <w:sz w:val="28"/>
          <w:szCs w:val="28"/>
          <w:rtl/>
        </w:rPr>
        <w:t xml:space="preserve">2 - فضل و رحمت خداوند ، شامل همه افراد امت 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- 24 - 14 - 1</w:t>
      </w:r>
    </w:p>
    <w:p>
      <w:pPr>
        <w:pStyle w:val="BookText"/>
      </w:pPr>
      <w:r>
        <w:rPr>
          <w:rFonts w:ascii="Amiri" w:hAnsi="Amiri" w:eastAsia="Amiri" w:cs="Amiri"/>
          <w:lang w:bidi="ar-SA"/>
          <w:color w:val="111111"/>
          <w:sz w:val="28"/>
          <w:szCs w:val="28"/>
          <w:rtl/>
        </w:rPr>
        <w:t xml:space="preserve">1 - امت اسلامى ، در دو عرصه دنيا و آخرت ، از فضل و رحمت خداوند برخورداراند .</w:t>
      </w:r>
    </w:p>
    <w:p>
      <w:pPr>
        <w:pStyle w:val="BookText"/>
      </w:pPr>
      <w:r>
        <w:rPr>
          <w:rFonts w:ascii="Amiri" w:hAnsi="Amiri" w:eastAsia="Amiri" w:cs="Amiri"/>
          <w:lang w:bidi="ar-SA"/>
          <w:color w:val="111111"/>
          <w:sz w:val="28"/>
          <w:szCs w:val="28"/>
          <w:rtl/>
        </w:rPr>
        <w:t xml:space="preserve">و لولا فضل اللّه عليكم و رحمته فى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- 24 - 20 - 1،5</w:t>
      </w:r>
    </w:p>
    <w:p>
      <w:pPr>
        <w:pStyle w:val="BookText"/>
      </w:pPr>
      <w:r>
        <w:rPr>
          <w:rFonts w:ascii="IRNazanin" w:hAnsi="IRNazanin" w:eastAsia="IRNazanin" w:cs="IRNazanin"/>
          <w:lang w:bidi="fa-IR"/>
          <w:color w:val="111111"/>
          <w:sz w:val="28"/>
          <w:szCs w:val="28"/>
          <w:rtl/>
        </w:rPr>
        <w:t xml:space="preserve">1 - مؤمنان ، از فضل و رحمت خدا برخورداراند .</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5 - وضع كيفر سخت براى اشاعه دهندگان فحشا و افشاى چهره توطئه گران « افك » ، از جلوه هاى فضل و رحمت خدا بر مسلمانان صدراسلام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دهمين و آخرين آيه اى است كه درباره ماجراى «افك» نازل گرديد و قهراً ارتباط نزديكى با اين ماجرا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- 24 - 21 - 13،14</w:t>
      </w:r>
    </w:p>
    <w:p>
      <w:pPr>
        <w:pStyle w:val="BookText"/>
      </w:pPr>
      <w:r>
        <w:rPr>
          <w:rFonts w:ascii="IRNazanin" w:hAnsi="IRNazanin" w:eastAsia="IRNazanin" w:cs="IRNazanin"/>
          <w:lang w:bidi="fa-IR"/>
          <w:color w:val="111111"/>
          <w:sz w:val="28"/>
          <w:szCs w:val="28"/>
          <w:rtl/>
        </w:rPr>
        <w:t xml:space="preserve">13 - مؤمنان ، از فضل و رحمت خدا برخورداراند .</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14 - طهارت ، پاكى ، رشد و بالندگى اهل ايمان ، جلوه اى از فضل و رحمت الهى بر آنان</w:t>
      </w:r>
    </w:p>
    <w:p>
      <w:pPr>
        <w:pStyle w:val="BookText"/>
      </w:pPr>
      <w:r>
        <w:rPr>
          <w:rFonts w:ascii="Amiri" w:hAnsi="Amiri" w:eastAsia="Amiri" w:cs="Amiri"/>
          <w:lang w:bidi="ar-SA"/>
          <w:color w:val="111111"/>
          <w:sz w:val="28"/>
          <w:szCs w:val="28"/>
          <w:rtl/>
        </w:rPr>
        <w:t xml:space="preserve">و لولا فضل اللّه عليكم و رحمته ما زكى منكم من أحد أبدًا</w:t>
      </w:r>
    </w:p>
    <w:p>
      <w:pPr>
        <w:pStyle w:val="BookText"/>
      </w:pPr>
      <w:r>
        <w:rPr>
          <w:rFonts w:ascii="IRNazanin" w:hAnsi="IRNazanin" w:eastAsia="IRNazanin" w:cs="IRNazanin"/>
          <w:lang w:bidi="fa-IR"/>
          <w:color w:val="111111"/>
          <w:sz w:val="28"/>
          <w:szCs w:val="28"/>
          <w:rtl/>
        </w:rPr>
        <w:t xml:space="preserve">«زكاء» در لغت به دو معنا آمده است: 1- نمو و رشد، 2- صلاح و پاكى.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- 24 - 33 - 32</w:t>
      </w:r>
    </w:p>
    <w:p>
      <w:pPr>
        <w:pStyle w:val="BookText"/>
      </w:pPr>
      <w:r>
        <w:rPr>
          <w:rFonts w:ascii="Amiri" w:hAnsi="Amiri" w:eastAsia="Amiri" w:cs="Amiri"/>
          <w:lang w:bidi="ar-SA"/>
          <w:color w:val="111111"/>
          <w:sz w:val="28"/>
          <w:szCs w:val="28"/>
          <w:rtl/>
        </w:rPr>
        <w:t xml:space="preserve">32 - كنيزان وادار شده به فحشا از سوى مالكان ، مورد آمرزش و مشمول رحمت خدا هستند .</w:t>
      </w:r>
    </w:p>
    <w:p>
      <w:pPr>
        <w:pStyle w:val="BookText"/>
      </w:pPr>
      <w:r>
        <w:rPr>
          <w:rFonts w:ascii="Amiri" w:hAnsi="Amiri" w:eastAsia="Amiri" w:cs="Amiri"/>
          <w:lang w:bidi="ar-SA"/>
          <w:color w:val="111111"/>
          <w:sz w:val="28"/>
          <w:szCs w:val="28"/>
          <w:rtl/>
        </w:rPr>
        <w:t xml:space="preserve">و من يكرههنّ فإنّ اللّه من بعد إكرههنّ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- 24 - 56 - 6</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مؤمنان نيكوكار در سايه برپايى نماز ، پرداخت زكات و اطاعت از پيامبر (صلی الله علیه و آله) مشمول رحمت خدا هستند .</w:t>
      </w:r>
    </w:p>
    <w:p>
      <w:pPr>
        <w:pStyle w:val="BookText"/>
      </w:pPr>
      <w:r>
        <w:rPr>
          <w:rFonts w:ascii="Amiri" w:hAnsi="Amiri" w:eastAsia="Amiri" w:cs="Amiri"/>
          <w:lang w:bidi="ar-SA"/>
          <w:color w:val="111111"/>
          <w:sz w:val="28"/>
          <w:szCs w:val="28"/>
          <w:rtl/>
        </w:rPr>
        <w:t xml:space="preserve">وعد اللّه الذين ءامنوا منكم و عملوا الصلحت. .. و أقيموا الصلوة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- 25 - 63 - 6</w:t>
      </w:r>
    </w:p>
    <w:p>
      <w:pPr>
        <w:pStyle w:val="BookText"/>
      </w:pPr>
      <w:r>
        <w:rPr>
          <w:rFonts w:ascii="IRNazanin" w:hAnsi="IRNazanin" w:eastAsia="IRNazanin" w:cs="IRNazanin"/>
          <w:lang w:bidi="fa-IR"/>
          <w:color w:val="111111"/>
          <w:sz w:val="28"/>
          <w:szCs w:val="28"/>
          <w:rtl/>
        </w:rPr>
        <w:t xml:space="preserve">6 - بندگان خالص خدا ، مشمول رحمت ويژه خدا هستند .</w:t>
      </w:r>
    </w:p>
    <w:p>
      <w:pPr>
        <w:pStyle w:val="BookText"/>
      </w:pPr>
      <w:r>
        <w:rPr>
          <w:rFonts w:ascii="IRNazanin" w:hAnsi="IRNazanin" w:eastAsia="IRNazanin" w:cs="IRNazanin"/>
          <w:lang w:bidi="fa-IR"/>
          <w:color w:val="111111"/>
          <w:sz w:val="28"/>
          <w:szCs w:val="28"/>
          <w:rtl/>
        </w:rPr>
        <w:t xml:space="preserve">و عباد الرحمن</w:t>
      </w:r>
    </w:p>
    <w:p>
      <w:pPr>
        <w:pStyle w:val="BookText"/>
      </w:pPr>
      <w:r>
        <w:rPr>
          <w:rFonts w:ascii="IRNazanin" w:hAnsi="IRNazanin" w:eastAsia="IRNazanin" w:cs="IRNazanin"/>
          <w:lang w:bidi="fa-IR"/>
          <w:color w:val="111111"/>
          <w:sz w:val="28"/>
          <w:szCs w:val="28"/>
          <w:rtl/>
        </w:rPr>
        <w:t xml:space="preserve">آمدن صفت «رحمن» به جاى ديگر اوصاف خداوند و اضافه شدن «عباد» به آن،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- 26 - 119 - 3</w:t>
      </w:r>
    </w:p>
    <w:p>
      <w:pPr>
        <w:pStyle w:val="BookText"/>
      </w:pPr>
      <w:r>
        <w:rPr>
          <w:rFonts w:ascii="IRNazanin" w:hAnsi="IRNazanin" w:eastAsia="IRNazanin" w:cs="IRNazanin"/>
          <w:lang w:bidi="fa-IR"/>
          <w:color w:val="111111"/>
          <w:sz w:val="28"/>
          <w:szCs w:val="28"/>
          <w:rtl/>
        </w:rPr>
        <w:t xml:space="preserve">3 - شمول رحمت حق نسبت به مؤمنان ، در پرتو وجود پيامبران</w:t>
      </w:r>
    </w:p>
    <w:p>
      <w:pPr>
        <w:pStyle w:val="BookText"/>
      </w:pPr>
      <w:r>
        <w:rPr>
          <w:rFonts w:ascii="Amiri" w:hAnsi="Amiri" w:eastAsia="Amiri" w:cs="Amiri"/>
          <w:lang w:bidi="ar-SA"/>
          <w:color w:val="111111"/>
          <w:sz w:val="28"/>
          <w:szCs w:val="28"/>
          <w:rtl/>
        </w:rPr>
        <w:t xml:space="preserve">نجّنى و من معى . .. فأنجينه و من معه</w:t>
      </w:r>
    </w:p>
    <w:p>
      <w:pPr>
        <w:pStyle w:val="BookText"/>
      </w:pPr>
      <w:r>
        <w:rPr>
          <w:rFonts w:ascii="IRNazanin" w:hAnsi="IRNazanin" w:eastAsia="IRNazanin" w:cs="IRNazanin"/>
          <w:lang w:bidi="fa-IR"/>
          <w:color w:val="111111"/>
          <w:sz w:val="28"/>
          <w:szCs w:val="28"/>
          <w:rtl/>
        </w:rPr>
        <w:t xml:space="preserve">از اين كه نوح(ع)، مستقل از پيروانش و مقدم بر آنان ياد شده است،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- 26 - 170 - 4</w:t>
      </w:r>
    </w:p>
    <w:p>
      <w:pPr>
        <w:pStyle w:val="BookText"/>
      </w:pPr>
      <w:r>
        <w:rPr>
          <w:rFonts w:ascii="IRNazanin" w:hAnsi="IRNazanin" w:eastAsia="IRNazanin" w:cs="IRNazanin"/>
          <w:lang w:bidi="fa-IR"/>
          <w:color w:val="111111"/>
          <w:sz w:val="28"/>
          <w:szCs w:val="28"/>
          <w:rtl/>
        </w:rPr>
        <w:t xml:space="preserve">4 - شمول رحمت حق نسبت به مؤمنان ، در پرتو وجود پيامبران</w:t>
      </w:r>
    </w:p>
    <w:p>
      <w:pPr>
        <w:pStyle w:val="BookText"/>
      </w:pPr>
      <w:r>
        <w:rPr>
          <w:rFonts w:ascii="Amiri" w:hAnsi="Amiri" w:eastAsia="Amiri" w:cs="Amiri"/>
          <w:lang w:bidi="ar-SA"/>
          <w:color w:val="111111"/>
          <w:sz w:val="28"/>
          <w:szCs w:val="28"/>
          <w:rtl/>
        </w:rPr>
        <w:t xml:space="preserve">ربّ نجّنى و أهلى . .. فنجّينه و أهله أجمعين</w:t>
      </w:r>
    </w:p>
    <w:p>
      <w:pPr>
        <w:pStyle w:val="BookText"/>
      </w:pPr>
      <w:r>
        <w:rPr>
          <w:rFonts w:ascii="Amiri" w:hAnsi="Amiri" w:eastAsia="Amiri" w:cs="Amiri"/>
          <w:lang w:bidi="ar-SA"/>
          <w:color w:val="111111"/>
          <w:sz w:val="28"/>
          <w:szCs w:val="28"/>
          <w:rtl/>
        </w:rPr>
        <w:t xml:space="preserve">از اين كه لوط(ع)، مستقل از كسان خود و مقدم بر آنان ياد شده است،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- 27 - 77 - 4</w:t>
      </w:r>
    </w:p>
    <w:p>
      <w:pPr>
        <w:pStyle w:val="BookText"/>
      </w:pPr>
      <w:r>
        <w:rPr>
          <w:rFonts w:ascii="IRNazanin" w:hAnsi="IRNazanin" w:eastAsia="IRNazanin" w:cs="IRNazanin"/>
          <w:lang w:bidi="fa-IR"/>
          <w:color w:val="111111"/>
          <w:sz w:val="28"/>
          <w:szCs w:val="28"/>
          <w:rtl/>
        </w:rPr>
        <w:t xml:space="preserve">4 - تنها مؤمنان و حق جويان ، زمينه دار بهره مندى از هدايتگرى ها و رحمت آفرينى هاى قرآن</w:t>
      </w:r>
    </w:p>
    <w:p>
      <w:pPr>
        <w:pStyle w:val="BookText"/>
      </w:pPr>
      <w:r>
        <w:rPr>
          <w:rFonts w:ascii="Amiri" w:hAnsi="Amiri" w:eastAsia="Amiri" w:cs="Amiri"/>
          <w:lang w:bidi="ar-SA"/>
          <w:color w:val="111111"/>
          <w:sz w:val="28"/>
          <w:szCs w:val="28"/>
          <w:rtl/>
        </w:rPr>
        <w:t xml:space="preserve">و إنّه لهدًى و رحمة للمؤمنين</w:t>
      </w:r>
    </w:p>
    <w:p>
      <w:pPr>
        <w:pStyle w:val="BookText"/>
      </w:pPr>
      <w:r>
        <w:rPr>
          <w:rFonts w:ascii="IRNazanin" w:hAnsi="IRNazanin" w:eastAsia="IRNazanin" w:cs="IRNazanin"/>
          <w:lang w:bidi="fa-IR"/>
          <w:color w:val="111111"/>
          <w:sz w:val="28"/>
          <w:szCs w:val="28"/>
          <w:rtl/>
        </w:rPr>
        <w:t xml:space="preserve">قيد «للمؤمنين» مى رساند كه ديگران شايستگى بهرهورى از قرآن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- 28 - 60 - 6</w:t>
      </w:r>
    </w:p>
    <w:p>
      <w:pPr>
        <w:pStyle w:val="BookText"/>
      </w:pPr>
      <w:r>
        <w:rPr>
          <w:rFonts w:ascii="IRNazanin" w:hAnsi="IRNazanin" w:eastAsia="IRNazanin" w:cs="IRNazanin"/>
          <w:lang w:bidi="fa-IR"/>
          <w:color w:val="111111"/>
          <w:sz w:val="28"/>
          <w:szCs w:val="28"/>
          <w:rtl/>
        </w:rPr>
        <w:t xml:space="preserve">6 - زندگى هدايت يافتگان در جهان آخرت ، زندگى در جوار لطف و رحمت بيكران خداوند است .</w:t>
      </w:r>
    </w:p>
    <w:p>
      <w:pPr>
        <w:pStyle w:val="BookText"/>
      </w:pPr>
      <w:r>
        <w:rPr>
          <w:rFonts w:ascii="Amiri" w:hAnsi="Amiri" w:eastAsia="Amiri" w:cs="Amiri"/>
          <w:lang w:bidi="ar-SA"/>
          <w:color w:val="111111"/>
          <w:sz w:val="28"/>
          <w:szCs w:val="28"/>
          <w:rtl/>
        </w:rPr>
        <w:t xml:space="preserve">و ما عند اللّه خير و أبقى</w:t>
      </w:r>
    </w:p>
    <w:p>
      <w:pPr>
        <w:pStyle w:val="BookText"/>
      </w:pPr>
      <w:r>
        <w:rPr>
          <w:rFonts w:ascii="Amiri" w:hAnsi="Amiri" w:eastAsia="Amiri" w:cs="Amiri"/>
          <w:lang w:bidi="ar-SA"/>
          <w:color w:val="111111"/>
          <w:sz w:val="28"/>
          <w:szCs w:val="28"/>
          <w:rtl/>
        </w:rPr>
        <w:t xml:space="preserve">با توجه به قيد «عنداللّه» (نزد خدا) - كه مى تواند كنايه از لطف و رحمت واسعه او باشد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- 30 - 34 - 7</w:t>
      </w:r>
    </w:p>
    <w:p>
      <w:pPr>
        <w:pStyle w:val="BookText"/>
      </w:pPr>
      <w:r>
        <w:rPr>
          <w:rFonts w:ascii="IRNazanin" w:hAnsi="IRNazanin" w:eastAsia="IRNazanin" w:cs="IRNazanin"/>
          <w:lang w:bidi="fa-IR"/>
          <w:color w:val="111111"/>
          <w:sz w:val="28"/>
          <w:szCs w:val="28"/>
          <w:rtl/>
        </w:rPr>
        <w:t xml:space="preserve">7 - تمامى انسان ها ، حتّى مشركان ناسپاس از رحمت خداوند ، برخوردارند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أذاقهم منه رحمة . .. ليكفروا بما ءاتينهم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- 33 - 43 - 9</w:t>
      </w:r>
    </w:p>
    <w:p>
      <w:pPr>
        <w:pStyle w:val="BookText"/>
      </w:pPr>
      <w:r>
        <w:rPr>
          <w:rFonts w:ascii="Amiri" w:hAnsi="Amiri" w:eastAsia="Amiri" w:cs="Amiri"/>
          <w:lang w:bidi="ar-SA"/>
          <w:color w:val="111111"/>
          <w:sz w:val="28"/>
          <w:szCs w:val="28"/>
          <w:rtl/>
        </w:rPr>
        <w:t xml:space="preserve">9 - خداوند ، بر مؤمنان رحيم ( مهربان ) است .</w:t>
      </w:r>
    </w:p>
    <w:p>
      <w:pPr>
        <w:pStyle w:val="BookText"/>
      </w:pPr>
      <w:r>
        <w:rPr>
          <w:rFonts w:ascii="Amiri" w:hAnsi="Amiri" w:eastAsia="Amiri" w:cs="Amiri"/>
          <w:lang w:bidi="ar-SA"/>
          <w:color w:val="111111"/>
          <w:sz w:val="28"/>
          <w:szCs w:val="28"/>
          <w:rtl/>
        </w:rPr>
        <w:t xml:space="preserve">و كان بالمؤمنين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- 33 - 56 - 3</w:t>
      </w:r>
    </w:p>
    <w:p>
      <w:pPr>
        <w:pStyle w:val="BookText"/>
      </w:pPr>
      <w:r>
        <w:rPr>
          <w:rFonts w:ascii="IRNazanin" w:hAnsi="IRNazanin" w:eastAsia="IRNazanin" w:cs="IRNazanin"/>
          <w:lang w:bidi="fa-IR"/>
          <w:color w:val="111111"/>
          <w:sz w:val="28"/>
          <w:szCs w:val="28"/>
          <w:rtl/>
        </w:rPr>
        <w:t xml:space="preserve">3 - پيامبر (صلی الله علیه و آله) همواره ، مشمول رحمت خداوند است .</w:t>
      </w:r>
    </w:p>
    <w:p>
      <w:pPr>
        <w:pStyle w:val="BookText"/>
      </w:pPr>
      <w:r>
        <w:rPr>
          <w:rFonts w:ascii="Amiri" w:hAnsi="Amiri" w:eastAsia="Amiri" w:cs="Amiri"/>
          <w:lang w:bidi="ar-SA"/>
          <w:color w:val="111111"/>
          <w:sz w:val="28"/>
          <w:szCs w:val="28"/>
          <w:rtl/>
        </w:rPr>
        <w:t xml:space="preserve">إنّ اللّه و ملئكته يصلّون على النبىّ</w:t>
      </w:r>
    </w:p>
    <w:p>
      <w:pPr>
        <w:pStyle w:val="BookText"/>
      </w:pPr>
      <w:r>
        <w:rPr>
          <w:rFonts w:ascii="IRNazanin" w:hAnsi="IRNazanin" w:eastAsia="IRNazanin" w:cs="IRNazanin"/>
          <w:lang w:bidi="fa-IR"/>
          <w:color w:val="111111"/>
          <w:sz w:val="28"/>
          <w:szCs w:val="28"/>
          <w:rtl/>
        </w:rPr>
        <w:t xml:space="preserve">با توجه به معناى «صلاة» كه دعا است، دعاى خداوند بر پيامبر(صلی الله علیه و آله) طبق نظر مفسران بسيارى، رحمت فرستادن بر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- 38 - 43 - 6،7</w:t>
      </w:r>
    </w:p>
    <w:p>
      <w:pPr>
        <w:pStyle w:val="BookText"/>
      </w:pPr>
      <w:r>
        <w:rPr>
          <w:rFonts w:ascii="IRNazanin" w:hAnsi="IRNazanin" w:eastAsia="IRNazanin" w:cs="IRNazanin"/>
          <w:lang w:bidi="fa-IR"/>
          <w:color w:val="111111"/>
          <w:sz w:val="28"/>
          <w:szCs w:val="28"/>
          <w:rtl/>
        </w:rPr>
        <w:t xml:space="preserve">6 - بازگشت و ازدياد خانواده ايوب ( ع ) ، تبلور رحمت خدا به ايشان</w:t>
      </w:r>
    </w:p>
    <w:p>
      <w:pPr>
        <w:pStyle w:val="BookText"/>
      </w:pPr>
      <w:r>
        <w:rPr>
          <w:rFonts w:ascii="Amiri" w:hAnsi="Amiri" w:eastAsia="Amiri" w:cs="Amiri"/>
          <w:lang w:bidi="ar-SA"/>
          <w:color w:val="111111"/>
          <w:sz w:val="28"/>
          <w:szCs w:val="28"/>
          <w:rtl/>
        </w:rPr>
        <w:t xml:space="preserve">و وهبنا له أهله . .. رحمة منّا</w:t>
      </w:r>
    </w:p>
    <w:p>
      <w:pPr>
        <w:pStyle w:val="BookText"/>
      </w:pPr>
      <w:r>
        <w:rPr>
          <w:rFonts w:ascii="IRNazanin" w:hAnsi="IRNazanin" w:eastAsia="IRNazanin" w:cs="IRNazanin"/>
          <w:lang w:bidi="fa-IR"/>
          <w:color w:val="111111"/>
          <w:sz w:val="28"/>
          <w:szCs w:val="28"/>
          <w:rtl/>
        </w:rPr>
        <w:t xml:space="preserve">7 - بازگشت خانواده ( زن و فرزند ) ، تبلور رحمت الهى براى مردان</w:t>
      </w:r>
    </w:p>
    <w:p>
      <w:pPr>
        <w:pStyle w:val="BookText"/>
      </w:pPr>
      <w:r>
        <w:rPr>
          <w:rFonts w:ascii="Amiri" w:hAnsi="Amiri" w:eastAsia="Amiri" w:cs="Amiri"/>
          <w:lang w:bidi="ar-SA"/>
          <w:color w:val="111111"/>
          <w:sz w:val="28"/>
          <w:szCs w:val="28"/>
          <w:rtl/>
        </w:rPr>
        <w:t xml:space="preserve">و وهبنا له أهله . .. 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- 40 - 9 - 2</w:t>
      </w:r>
    </w:p>
    <w:p>
      <w:pPr>
        <w:pStyle w:val="BookText"/>
      </w:pPr>
      <w:r>
        <w:rPr>
          <w:rFonts w:ascii="IRNazanin" w:hAnsi="IRNazanin" w:eastAsia="IRNazanin" w:cs="IRNazanin"/>
          <w:lang w:bidi="fa-IR"/>
          <w:color w:val="111111"/>
          <w:sz w:val="28"/>
          <w:szCs w:val="28"/>
          <w:rtl/>
        </w:rPr>
        <w:t xml:space="preserve">2 - مؤمنان تائب و صالحان ، مشمول رحمت الهى در قيامت در سايه دعا و درخواست فرشتگان</w:t>
      </w:r>
    </w:p>
    <w:p>
      <w:pPr>
        <w:pStyle w:val="BookText"/>
      </w:pPr>
      <w:r>
        <w:rPr>
          <w:rFonts w:ascii="Amiri" w:hAnsi="Amiri" w:eastAsia="Amiri" w:cs="Amiri"/>
          <w:lang w:bidi="ar-SA"/>
          <w:color w:val="111111"/>
          <w:sz w:val="28"/>
          <w:szCs w:val="28"/>
          <w:rtl/>
        </w:rPr>
        <w:t xml:space="preserve">و قهم السيّئات و من تق السيّئات يومئذ فقد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- 45 - 21 - 8</w:t>
      </w:r>
    </w:p>
    <w:p>
      <w:pPr>
        <w:pStyle w:val="BookText"/>
      </w:pPr>
      <w:r>
        <w:rPr>
          <w:rFonts w:ascii="IRNazanin" w:hAnsi="IRNazanin" w:eastAsia="IRNazanin" w:cs="IRNazanin"/>
          <w:lang w:bidi="fa-IR"/>
          <w:color w:val="111111"/>
          <w:sz w:val="28"/>
          <w:szCs w:val="28"/>
          <w:rtl/>
        </w:rPr>
        <w:t xml:space="preserve">8 - مؤمنان نيك كردار ، بهره مند از رحمت و هدايت الهى در دنيا و گناه پيشگان محروم از آنند .</w:t>
      </w:r>
    </w:p>
    <w:p>
      <w:pPr>
        <w:pStyle w:val="BookText"/>
      </w:pPr>
      <w:r>
        <w:rPr>
          <w:rFonts w:ascii="Amiri" w:hAnsi="Amiri" w:eastAsia="Amiri" w:cs="Amiri"/>
          <w:lang w:bidi="ar-SA"/>
          <w:color w:val="111111"/>
          <w:sz w:val="28"/>
          <w:szCs w:val="28"/>
          <w:rtl/>
        </w:rPr>
        <w:t xml:space="preserve">و هدًى و رحمة لقوم يوقنون . .. أن نجعلهم كالذين ءامنوا و عملوا الصلحت</w:t>
      </w:r>
    </w:p>
    <w:p>
      <w:pPr>
        <w:pStyle w:val="BookText"/>
      </w:pPr>
      <w:r>
        <w:rPr>
          <w:rFonts w:ascii="IRNazanin" w:hAnsi="IRNazanin" w:eastAsia="IRNazanin" w:cs="IRNazanin"/>
          <w:lang w:bidi="fa-IR"/>
          <w:color w:val="111111"/>
          <w:sz w:val="28"/>
          <w:szCs w:val="28"/>
          <w:rtl/>
        </w:rPr>
        <w:t xml:space="preserve">منظور از تفاوت مؤمنان صالح با گناه پيشگان در دنيا - به قرينه آيه قبل - ممكن است تمايزشان در بهرهورى از رحمت و هدايت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- 56 - 10 - 2</w:t>
      </w:r>
    </w:p>
    <w:p>
      <w:pPr>
        <w:pStyle w:val="BookText"/>
      </w:pPr>
      <w:r>
        <w:rPr>
          <w:rFonts w:ascii="IRNazanin" w:hAnsi="IRNazanin" w:eastAsia="IRNazanin" w:cs="IRNazanin"/>
          <w:lang w:bidi="fa-IR"/>
          <w:color w:val="111111"/>
          <w:sz w:val="28"/>
          <w:szCs w:val="28"/>
          <w:rtl/>
        </w:rPr>
        <w:t xml:space="preserve">2 - كسانى كه در دنيا در انجام امور خير از ديگران سبقت مى گيرند ، در آخرت نيز پيش از ديگران مشمول رحمت ، پاداش و غفران الهى خواهند بود .</w:t>
      </w:r>
    </w:p>
    <w:p>
      <w:pPr>
        <w:pStyle w:val="BookText"/>
      </w:pPr>
      <w:r>
        <w:rPr>
          <w:rFonts w:ascii="IRNazanin" w:hAnsi="IRNazanin" w:eastAsia="IRNazanin" w:cs="IRNazanin"/>
          <w:lang w:bidi="fa-IR"/>
          <w:color w:val="111111"/>
          <w:sz w:val="28"/>
          <w:szCs w:val="28"/>
          <w:rtl/>
        </w:rPr>
        <w:t xml:space="preserve">و السبقون السبقون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8" w:name="pg6097_46491"/>
    <w:bookmarkEnd w:id="88"/>
    <w:p>
      <w:pPr>
        <w:pStyle w:val="BookText"/>
      </w:pPr>
      <w:r>
        <w:rPr>
          <w:rFonts w:ascii="IRNazanin" w:hAnsi="IRNazanin" w:eastAsia="IRNazanin" w:cs="IRNazanin"/>
          <w:lang w:bidi="fa-IR"/>
          <w:color w:val="111111"/>
          <w:sz w:val="28"/>
          <w:szCs w:val="28"/>
          <w:rtl/>
        </w:rPr>
        <w:t xml:space="preserve">برخى از مفسران بر آنند كه مراد از سبقت در «السابقون» اول، سبقت در انجام امور خير در دنيا و مراد از سبقت در «السابقون» دوم، پيشى گرفتن از ديگران در آخرت در دريافت رحمت و پاداش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- 56 - 89 - 2</w:t>
      </w:r>
    </w:p>
    <w:p>
      <w:pPr>
        <w:pStyle w:val="BookText"/>
      </w:pPr>
      <w:r>
        <w:rPr>
          <w:rFonts w:ascii="IRNazanin" w:hAnsi="IRNazanin" w:eastAsia="IRNazanin" w:cs="IRNazanin"/>
          <w:lang w:bidi="fa-IR"/>
          <w:color w:val="111111"/>
          <w:sz w:val="28"/>
          <w:szCs w:val="28"/>
          <w:rtl/>
        </w:rPr>
        <w:t xml:space="preserve">2 - مقربان ( پيشتازان ) ، بهره مند از رحمت بى كران و فراگير الهى در جهان آخرت</w:t>
      </w:r>
    </w:p>
    <w:p>
      <w:pPr>
        <w:pStyle w:val="BookText"/>
      </w:pPr>
      <w:r>
        <w:rPr>
          <w:rFonts w:ascii="Amiri" w:hAnsi="Amiri" w:eastAsia="Amiri" w:cs="Amiri"/>
          <w:lang w:bidi="ar-SA"/>
          <w:color w:val="111111"/>
          <w:sz w:val="28"/>
          <w:szCs w:val="28"/>
          <w:rtl/>
        </w:rPr>
        <w:t xml:space="preserve">فأمّا إن كان من المقرّبين . فروح</w:t>
      </w:r>
    </w:p>
    <w:p>
      <w:pPr>
        <w:pStyle w:val="BookText"/>
      </w:pPr>
      <w:r>
        <w:rPr>
          <w:rFonts w:ascii="Amiri" w:hAnsi="Amiri" w:eastAsia="Amiri" w:cs="Amiri"/>
          <w:lang w:bidi="ar-SA"/>
          <w:color w:val="111111"/>
          <w:sz w:val="28"/>
          <w:szCs w:val="28"/>
          <w:rtl/>
        </w:rPr>
        <w:t xml:space="preserve">برداشت ياد شده، بدان احتمال است كه «روح» به معناى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- 57 - 13 - 18</w:t>
      </w:r>
    </w:p>
    <w:p>
      <w:pPr>
        <w:pStyle w:val="BookText"/>
      </w:pPr>
      <w:r>
        <w:rPr>
          <w:rFonts w:ascii="Amiri" w:hAnsi="Amiri" w:eastAsia="Amiri" w:cs="Amiri"/>
          <w:lang w:bidi="ar-SA"/>
          <w:color w:val="111111"/>
          <w:sz w:val="28"/>
          <w:szCs w:val="28"/>
          <w:rtl/>
        </w:rPr>
        <w:t xml:space="preserve">18 - مؤمنان در قيامت ، مشمول رحمت خداوند و منافقان محكوم به عذاب الهى اند .</w:t>
      </w:r>
    </w:p>
    <w:p>
      <w:pPr>
        <w:pStyle w:val="BookText"/>
      </w:pPr>
      <w:r>
        <w:rPr>
          <w:rFonts w:ascii="Amiri" w:hAnsi="Amiri" w:eastAsia="Amiri" w:cs="Amiri"/>
          <w:lang w:bidi="ar-SA"/>
          <w:color w:val="111111"/>
          <w:sz w:val="28"/>
          <w:szCs w:val="28"/>
          <w:rtl/>
        </w:rPr>
        <w:t xml:space="preserve">يوم يقول المنفقون . .. باطنه فيه الرحمة و ظهره من قبله العذاب</w:t>
      </w:r>
    </w:p>
    <w:p>
      <w:pPr>
        <w:pStyle w:val="Heading3"/>
      </w:pPr>
      <w:bookmarkStart w:id="480" w:name="_Toc238"/>
      <w:r>
        <w:t>188- مشمولان رحمت اخروى</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- 29 - 21 - 1</w:t>
      </w:r>
    </w:p>
    <w:p>
      <w:pPr>
        <w:pStyle w:val="BookText"/>
      </w:pPr>
      <w:r>
        <w:rPr>
          <w:rFonts w:ascii="IRNazanin" w:hAnsi="IRNazanin" w:eastAsia="IRNazanin" w:cs="IRNazanin"/>
          <w:lang w:bidi="fa-IR"/>
          <w:color w:val="111111"/>
          <w:sz w:val="28"/>
          <w:szCs w:val="28"/>
          <w:rtl/>
        </w:rPr>
        <w:t xml:space="preserve">1 - مردم در عالَم آخرت ، دو گروه اند : گروهى مشمول عذاب اند و گروهى مشمول رحمت .</w:t>
      </w:r>
    </w:p>
    <w:p>
      <w:pPr>
        <w:pStyle w:val="BookText"/>
      </w:pPr>
      <w:r>
        <w:rPr>
          <w:rFonts w:ascii="Amiri" w:hAnsi="Amiri" w:eastAsia="Amiri" w:cs="Amiri"/>
          <w:lang w:bidi="ar-SA"/>
          <w:color w:val="111111"/>
          <w:sz w:val="28"/>
          <w:szCs w:val="28"/>
          <w:rtl/>
        </w:rPr>
        <w:t xml:space="preserve">ثمّ اللّه ينشئ النشأة الأخرة إنّ اللّه على كلّ شىء قدير . يعذّب من يشاء و يرحم م</w:t>
      </w:r>
    </w:p>
    <w:p>
      <w:pPr>
        <w:pStyle w:val="Heading3"/>
      </w:pPr>
      <w:bookmarkStart w:id="481" w:name="_Toc239"/>
      <w:r>
        <w:t>189- مشمولان رحمت اخروى خدا</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- 45 - 30 - 4،10</w:t>
      </w:r>
    </w:p>
    <w:p>
      <w:pPr>
        <w:pStyle w:val="BookText"/>
      </w:pPr>
      <w:r>
        <w:rPr>
          <w:rFonts w:ascii="IRNazanin" w:hAnsi="IRNazanin" w:eastAsia="IRNazanin" w:cs="IRNazanin"/>
          <w:lang w:bidi="fa-IR"/>
          <w:color w:val="111111"/>
          <w:sz w:val="28"/>
          <w:szCs w:val="28"/>
          <w:rtl/>
        </w:rPr>
        <w:t xml:space="preserve">4 - مؤمنان نيك كردار ، مشمول رحمت حق در پى مشاهده نگرانى هاى همگانى قيامت *</w:t>
      </w:r>
    </w:p>
    <w:p>
      <w:pPr>
        <w:pStyle w:val="BookText"/>
      </w:pPr>
      <w:r>
        <w:rPr>
          <w:rFonts w:ascii="Amiri" w:hAnsi="Amiri" w:eastAsia="Amiri" w:cs="Amiri"/>
          <w:lang w:bidi="ar-SA"/>
          <w:color w:val="111111"/>
          <w:sz w:val="28"/>
          <w:szCs w:val="28"/>
          <w:rtl/>
        </w:rPr>
        <w:t xml:space="preserve">و ترى كلّ أمّة جاثية . .. فأمّا الذين ءامنوا و عملوا الصلحت فيدخلهم</w:t>
      </w:r>
    </w:p>
    <w:p>
      <w:pPr>
        <w:pStyle w:val="BookText"/>
      </w:pPr>
      <w:r>
        <w:rPr>
          <w:rFonts w:ascii="Amiri" w:hAnsi="Amiri" w:eastAsia="Amiri" w:cs="Amiri"/>
          <w:lang w:bidi="ar-SA"/>
          <w:color w:val="111111"/>
          <w:sz w:val="28"/>
          <w:szCs w:val="28"/>
          <w:rtl/>
        </w:rPr>
        <w:t xml:space="preserve">برداشت بالا بدان احتمال است كه «فأمّا الذين. ..» تفريع بر «ترى كلّ أمّة جاثية» باشد.</w:t>
      </w:r>
    </w:p>
    <w:p>
      <w:pPr>
        <w:pStyle w:val="BookText"/>
      </w:pPr>
      <w:r>
        <w:rPr>
          <w:rFonts w:ascii="IRNazanin" w:hAnsi="IRNazanin" w:eastAsia="IRNazanin" w:cs="IRNazanin"/>
          <w:lang w:bidi="fa-IR"/>
          <w:color w:val="111111"/>
          <w:sz w:val="28"/>
          <w:szCs w:val="28"/>
          <w:rtl/>
        </w:rPr>
        <w:t xml:space="preserve">10 - برخوردارى انسان از رحمت گسترده الهى در قيامت ، رستگارى واقعى و آشكار</w:t>
      </w:r>
    </w:p>
    <w:p>
      <w:pPr>
        <w:pStyle w:val="BookText"/>
      </w:pPr>
      <w:r>
        <w:rPr>
          <w:rFonts w:ascii="Amiri" w:hAnsi="Amiri" w:eastAsia="Amiri" w:cs="Amiri"/>
          <w:lang w:bidi="ar-SA"/>
          <w:color w:val="111111"/>
          <w:sz w:val="28"/>
          <w:szCs w:val="28"/>
          <w:rtl/>
        </w:rPr>
        <w:t xml:space="preserve">فيدخلهم ربّهم فى رحمته ذلك هو الفوز المبين</w:t>
      </w:r>
    </w:p>
    <w:p>
      <w:pPr>
        <w:pStyle w:val="BookText"/>
      </w:pPr>
      <w:r>
        <w:rPr>
          <w:rFonts w:ascii="IRNazanin" w:hAnsi="IRNazanin" w:eastAsia="IRNazanin" w:cs="IRNazanin"/>
          <w:lang w:bidi="fa-IR"/>
          <w:color w:val="111111"/>
          <w:sz w:val="28"/>
          <w:szCs w:val="28"/>
          <w:rtl/>
        </w:rPr>
        <w:t xml:space="preserve">برداشت بالا با توجه به ضمير فصل «هو» است كه تأكيد را افاده كرده و رستگارى واقعى را مى نماياند.</w:t>
      </w:r>
    </w:p>
    <w:p>
      <w:pPr>
        <w:pStyle w:val="Heading3"/>
      </w:pPr>
      <w:bookmarkStart w:id="482" w:name="_Toc240"/>
      <w:r>
        <w:t>190- مشمولان رحمت خاص</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9" w:name="pg6097_46492"/>
    <w:bookmarkEnd w:id="89"/>
    <w:p>
      <w:pPr>
        <w:pStyle w:val="BookText"/>
      </w:pPr>
      <w:r>
        <w:rPr>
          <w:rFonts w:ascii="Amiri" w:hAnsi="Amiri" w:eastAsia="Amiri" w:cs="Amiri"/>
          <w:lang w:bidi="ar-SA"/>
          <w:color w:val="111111"/>
          <w:sz w:val="28"/>
          <w:szCs w:val="28"/>
          <w:rtl/>
        </w:rPr>
        <w:t xml:space="preserve">8 - يوسف - 12 - 56 - 20</w:t>
      </w:r>
    </w:p>
    <w:p>
      <w:pPr>
        <w:pStyle w:val="BookText"/>
      </w:pPr>
      <w:r>
        <w:rPr>
          <w:rFonts w:ascii="Amiri" w:hAnsi="Amiri" w:eastAsia="Amiri" w:cs="Amiri"/>
          <w:lang w:bidi="ar-SA"/>
          <w:color w:val="111111"/>
          <w:sz w:val="28"/>
          <w:szCs w:val="28"/>
          <w:rtl/>
        </w:rPr>
        <w:t xml:space="preserve">20- برخوردارى محسنان از رحمت خاص خداوند در دنيا ، مشيّت و خواست اوست .</w:t>
      </w:r>
    </w:p>
    <w:p>
      <w:pPr>
        <w:pStyle w:val="BookText"/>
      </w:pPr>
      <w:r>
        <w:rPr>
          <w:rFonts w:ascii="Amiri" w:hAnsi="Amiri" w:eastAsia="Amiri" w:cs="Amiri"/>
          <w:lang w:bidi="ar-SA"/>
          <w:color w:val="111111"/>
          <w:sz w:val="28"/>
          <w:szCs w:val="28"/>
          <w:rtl/>
        </w:rPr>
        <w:t xml:space="preserve">نصيب برحمتنا من نشاء و لانضيع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- 28 - 46 - 4</w:t>
      </w:r>
    </w:p>
    <w:p>
      <w:pPr>
        <w:pStyle w:val="BookText"/>
      </w:pPr>
      <w:r>
        <w:rPr>
          <w:rFonts w:ascii="IRNazanin" w:hAnsi="IRNazanin" w:eastAsia="IRNazanin" w:cs="IRNazanin"/>
          <w:lang w:bidi="fa-IR"/>
          <w:color w:val="111111"/>
          <w:sz w:val="28"/>
          <w:szCs w:val="28"/>
          <w:rtl/>
        </w:rPr>
        <w:t xml:space="preserve">4 - پيامبر (صلی الله علیه و آله) ، برخوردار از لطف و رحمت ويژه خداوند</w:t>
      </w:r>
    </w:p>
    <w:p>
      <w:pPr>
        <w:pStyle w:val="BookText"/>
      </w:pPr>
      <w:r>
        <w:rPr>
          <w:rFonts w:ascii="Amiri" w:hAnsi="Amiri" w:eastAsia="Amiri" w:cs="Amiri"/>
          <w:lang w:bidi="ar-SA"/>
          <w:color w:val="111111"/>
          <w:sz w:val="28"/>
          <w:szCs w:val="28"/>
          <w:rtl/>
        </w:rPr>
        <w:t xml:space="preserve">و لكن رحمة من ربّك</w:t>
      </w:r>
    </w:p>
    <w:p>
      <w:pPr>
        <w:pStyle w:val="BookText"/>
      </w:pPr>
      <w:r>
        <w:rPr>
          <w:rFonts w:ascii="IRNazanin" w:hAnsi="IRNazanin" w:eastAsia="IRNazanin" w:cs="IRNazanin"/>
          <w:lang w:bidi="fa-IR"/>
          <w:color w:val="111111"/>
          <w:sz w:val="28"/>
          <w:szCs w:val="28"/>
          <w:rtl/>
        </w:rPr>
        <w:t xml:space="preserve">نكره آمدن «رحمة» نشانگر ويژه بودن آن است.</w:t>
      </w:r>
    </w:p>
    <w:p>
      <w:pPr>
        <w:pStyle w:val="Heading3"/>
      </w:pPr>
      <w:bookmarkStart w:id="483" w:name="_Toc241"/>
      <w:r>
        <w:t>191- مشمولان رحمت خاص خدا</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- 7 - 156 - 13</w:t>
      </w:r>
    </w:p>
    <w:p>
      <w:pPr>
        <w:pStyle w:val="BookText"/>
      </w:pPr>
      <w:r>
        <w:rPr>
          <w:rFonts w:ascii="IRNazanin" w:hAnsi="IRNazanin" w:eastAsia="IRNazanin" w:cs="IRNazanin"/>
          <w:lang w:bidi="fa-IR"/>
          <w:color w:val="111111"/>
          <w:sz w:val="28"/>
          <w:szCs w:val="28"/>
          <w:rtl/>
        </w:rPr>
        <w:t xml:space="preserve">13 - رحمت خاص الهى تنها از آن تقواپيشگان ( پرهيزكنندگان از شرك و . . . ) و پرداخت كنندگان زكات است .</w:t>
      </w:r>
    </w:p>
    <w:p>
      <w:pPr>
        <w:pStyle w:val="BookText"/>
      </w:pPr>
      <w:r>
        <w:rPr>
          <w:rFonts w:ascii="Amiri" w:hAnsi="Amiri" w:eastAsia="Amiri" w:cs="Amiri"/>
          <w:lang w:bidi="ar-SA"/>
          <w:color w:val="111111"/>
          <w:sz w:val="28"/>
          <w:szCs w:val="28"/>
          <w:rtl/>
        </w:rPr>
        <w:t xml:space="preserve">فسأكتبها للذين يتقون و يؤتون الزكوة</w:t>
      </w:r>
    </w:p>
    <w:p>
      <w:pPr>
        <w:pStyle w:val="BookText"/>
      </w:pPr>
      <w:r>
        <w:rPr>
          <w:rFonts w:ascii="IRNazanin" w:hAnsi="IRNazanin" w:eastAsia="IRNazanin" w:cs="IRNazanin"/>
          <w:lang w:bidi="fa-IR"/>
          <w:color w:val="111111"/>
          <w:sz w:val="28"/>
          <w:szCs w:val="28"/>
          <w:rtl/>
        </w:rPr>
        <w:t xml:space="preserve">متعلق «يتقون» تخلف از فرمانهاى خداوند است و مصداق مورد نظر آن، با توجه به آيات گذشته كه درباره گرايشهاى شرك آلود بنى اسرائيل بود، شركورزى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- 7 - 157 - 1،2</w:t>
      </w:r>
    </w:p>
    <w:p>
      <w:pPr>
        <w:pStyle w:val="BookText"/>
      </w:pPr>
      <w:r>
        <w:rPr>
          <w:rFonts w:ascii="IRNazanin" w:hAnsi="IRNazanin" w:eastAsia="IRNazanin" w:cs="IRNazanin"/>
          <w:lang w:bidi="fa-IR"/>
          <w:color w:val="111111"/>
          <w:sz w:val="28"/>
          <w:szCs w:val="28"/>
          <w:rtl/>
        </w:rPr>
        <w:t xml:space="preserve">1 - پيروان رسول اكرم (صلی الله علیه و آله) ، از رحمت خاص الهى بهره مند هستند .</w:t>
      </w:r>
    </w:p>
    <w:p>
      <w:pPr>
        <w:pStyle w:val="BookText"/>
      </w:pPr>
      <w:r>
        <w:rPr>
          <w:rFonts w:ascii="Amiri" w:hAnsi="Amiri" w:eastAsia="Amiri" w:cs="Amiri"/>
          <w:lang w:bidi="ar-SA"/>
          <w:color w:val="111111"/>
          <w:sz w:val="28"/>
          <w:szCs w:val="28"/>
          <w:rtl/>
        </w:rPr>
        <w:t xml:space="preserve">فسأكتبها . .. و الذين هم بايتنا يؤمنون. الذين يتبعون الرسول</w:t>
      </w:r>
    </w:p>
    <w:p>
      <w:pPr>
        <w:pStyle w:val="BookText"/>
      </w:pPr>
      <w:r>
        <w:rPr>
          <w:rFonts w:ascii="IRNazanin" w:hAnsi="IRNazanin" w:eastAsia="IRNazanin" w:cs="IRNazanin"/>
          <w:lang w:bidi="fa-IR"/>
          <w:color w:val="111111"/>
          <w:sz w:val="28"/>
          <w:szCs w:val="28"/>
          <w:rtl/>
        </w:rPr>
        <w:t xml:space="preserve">«الذين يتبعون» عطف بيان و يا بدل براى «الذين هم . .. » در آيه قبل است. بنابراين رحمت نويد داده شده با جمله «سأكتبها»، از آن پيروانِ پيامبر پس از بعثت او خواهد بود.</w:t>
      </w:r>
    </w:p>
    <w:p>
      <w:pPr>
        <w:pStyle w:val="BookText"/>
      </w:pPr>
      <w:r>
        <w:rPr>
          <w:rFonts w:ascii="IRNazanin" w:hAnsi="IRNazanin" w:eastAsia="IRNazanin" w:cs="IRNazanin"/>
          <w:lang w:bidi="fa-IR"/>
          <w:color w:val="111111"/>
          <w:sz w:val="28"/>
          <w:szCs w:val="28"/>
          <w:rtl/>
        </w:rPr>
        <w:t xml:space="preserve">2 - رحمت خاص الهى در قيامت از آن پيروان پيامبر اسلام خواهد بود .</w:t>
      </w:r>
    </w:p>
    <w:p>
      <w:pPr>
        <w:pStyle w:val="BookText"/>
      </w:pPr>
      <w:r>
        <w:rPr>
          <w:rFonts w:ascii="Amiri" w:hAnsi="Amiri" w:eastAsia="Amiri" w:cs="Amiri"/>
          <w:lang w:bidi="ar-SA"/>
          <w:color w:val="111111"/>
          <w:sz w:val="28"/>
          <w:szCs w:val="28"/>
          <w:rtl/>
        </w:rPr>
        <w:t xml:space="preserve">فسأكتبها . .. الذين يتبعون الرسول</w:t>
      </w:r>
    </w:p>
    <w:p>
      <w:pPr>
        <w:pStyle w:val="BookText"/>
      </w:pPr>
      <w:r>
        <w:rPr>
          <w:rFonts w:ascii="Amiri" w:hAnsi="Amiri" w:eastAsia="Amiri" w:cs="Amiri"/>
          <w:lang w:bidi="ar-SA"/>
          <w:color w:val="111111"/>
          <w:sz w:val="28"/>
          <w:szCs w:val="28"/>
          <w:rtl/>
        </w:rPr>
        <w:t xml:space="preserve">برداشت فوق بر اين اساس است كه «فسأكتبها» بيان تحقق رحمت الهى در سراى آخرت باشد.</w:t>
      </w:r>
    </w:p>
    <w:p>
      <w:pPr>
        <w:pStyle w:val="Heading3"/>
      </w:pPr>
      <w:bookmarkStart w:id="484" w:name="_Toc242"/>
      <w:r>
        <w:t>192- مشمولان رحمت خدا</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- 6 - 165 - 12</w:t>
      </w:r>
    </w:p>
    <w:p>
      <w:pPr>
        <w:pStyle w:val="BookText"/>
      </w:pPr>
      <w:r>
        <w:rPr>
          <w:rFonts w:ascii="Amiri" w:hAnsi="Amiri" w:eastAsia="Amiri" w:cs="Amiri"/>
          <w:lang w:bidi="ar-SA"/>
          <w:color w:val="111111"/>
          <w:sz w:val="28"/>
          <w:szCs w:val="28"/>
          <w:rtl/>
        </w:rPr>
        <w:t xml:space="preserve">12 - كسانى كه در آزمونهاى الهى موفق باشند، از مغفرت الهى برخوردار و از رحمت او بهره مند خواهند شد.</w:t>
      </w:r>
    </w:p>
    <w:p>
      <w:pPr>
        <w:pStyle w:val="BookText"/>
      </w:pPr>
      <w:r>
        <w:rPr>
          <w:rFonts w:ascii="Amiri" w:hAnsi="Amiri" w:eastAsia="Amiri" w:cs="Amiri"/>
          <w:lang w:bidi="ar-SA"/>
          <w:color w:val="111111"/>
          <w:sz w:val="28"/>
          <w:szCs w:val="28"/>
          <w:rtl/>
        </w:rPr>
        <w:t xml:space="preserve">ليبلوكم فى ما ءاتيكم . .. إنه لغفور رحيم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- 45 - 30 - 1،3،8،9</w:t>
      </w:r>
    </w:p>
    <w:p>
      <w:pPr>
        <w:pStyle w:val="BookText"/>
      </w:pPr>
      <w:r>
        <w:rPr>
          <w:rFonts w:ascii="IRNazanin" w:hAnsi="IRNazanin" w:eastAsia="IRNazanin" w:cs="IRNazanin"/>
          <w:lang w:bidi="fa-IR"/>
          <w:color w:val="111111"/>
          <w:sz w:val="28"/>
          <w:szCs w:val="28"/>
          <w:rtl/>
        </w:rPr>
        <w:t xml:space="preserve">1 - مؤمنان نيك كردار ، مشمول رحمت پروردگار در قيامت</w:t>
      </w:r>
    </w:p>
    <w:p>
      <w:pPr>
        <w:pStyle w:val="BookText"/>
      </w:pPr>
      <w:r>
        <w:rPr>
          <w:rFonts w:ascii="Amiri" w:hAnsi="Amiri" w:eastAsia="Amiri" w:cs="Amiri"/>
          <w:lang w:bidi="ar-SA"/>
          <w:color w:val="111111"/>
          <w:sz w:val="28"/>
          <w:szCs w:val="28"/>
          <w:rtl/>
        </w:rPr>
        <w:t xml:space="preserve">فأمّا الذين ءامنوا و عملوا الصلحت فيدخلهم ربّهم فى رحمته</w:t>
      </w:r>
    </w:p>
    <w:p>
      <w:pPr>
        <w:pStyle w:val="BookText"/>
      </w:pPr>
      <w:r>
        <w:rPr>
          <w:rFonts w:ascii="IRNazanin" w:hAnsi="IRNazanin" w:eastAsia="IRNazanin" w:cs="IRNazanin"/>
          <w:lang w:bidi="fa-IR"/>
          <w:color w:val="111111"/>
          <w:sz w:val="28"/>
          <w:szCs w:val="28"/>
          <w:rtl/>
        </w:rPr>
        <w:t xml:space="preserve">3 - شمول رحمت و حمايت خداوند ، نسبت به اهل ايمان و عمل صالح ، پس از حسابرسى آنان</w:t>
      </w:r>
    </w:p>
    <w:p>
      <w:pPr>
        <w:pStyle w:val="BookText"/>
      </w:pPr>
      <w:r>
        <w:rPr>
          <w:rFonts w:ascii="Amiri" w:hAnsi="Amiri" w:eastAsia="Amiri" w:cs="Amiri"/>
          <w:lang w:bidi="ar-SA"/>
          <w:color w:val="111111"/>
          <w:sz w:val="28"/>
          <w:szCs w:val="28"/>
          <w:rtl/>
        </w:rPr>
        <w:t xml:space="preserve">كلّ أمّة تدعى إلى كتبها . .. فأمّا الذين ءامنوا و عملواالصلحت فيدخلهم ربّهم ف</w:t>
      </w:r>
    </w:p>
    <w:p>
      <w:pPr>
        <w:pStyle w:val="BookText"/>
      </w:pPr>
      <w:r>
        <w:rPr>
          <w:rFonts w:ascii="IRNazanin" w:hAnsi="IRNazanin" w:eastAsia="IRNazanin" w:cs="IRNazanin"/>
          <w:lang w:bidi="fa-IR"/>
          <w:color w:val="111111"/>
          <w:sz w:val="28"/>
          <w:szCs w:val="28"/>
          <w:rtl/>
        </w:rPr>
        <w:t xml:space="preserve">8 - شمول رحمت حق در قيامت نسبت به مؤمنان صلاح پيشه ، نمودى از ربوبيت او</w:t>
      </w:r>
    </w:p>
    <w:p>
      <w:pPr>
        <w:pStyle w:val="BookText"/>
      </w:pPr>
      <w:r>
        <w:rPr>
          <w:rFonts w:ascii="Amiri" w:hAnsi="Amiri" w:eastAsia="Amiri" w:cs="Amiri"/>
          <w:lang w:bidi="ar-SA"/>
          <w:color w:val="111111"/>
          <w:sz w:val="28"/>
          <w:szCs w:val="28"/>
          <w:rtl/>
        </w:rPr>
        <w:t xml:space="preserve">فأمّا الذين ءامنوا و عملوا الصلحت فيدخلهم ربّهم فى رحمته</w:t>
      </w:r>
    </w:p>
    <w:p>
      <w:pPr>
        <w:pStyle w:val="BookText"/>
      </w:pPr>
      <w:r>
        <w:rPr>
          <w:rFonts w:ascii="IRNazanin" w:hAnsi="IRNazanin" w:eastAsia="IRNazanin" w:cs="IRNazanin"/>
          <w:lang w:bidi="fa-IR"/>
          <w:color w:val="111111"/>
          <w:sz w:val="28"/>
          <w:szCs w:val="28"/>
          <w:rtl/>
        </w:rPr>
        <w:t xml:space="preserve">به كار رفتن واژه «ربّ» و اضافه آن به «هم»، بيانگر مطلب ياد شده است.</w:t>
      </w:r>
    </w:p>
    <w:p>
      <w:pPr>
        <w:pStyle w:val="BookText"/>
      </w:pPr>
      <w:r>
        <w:rPr>
          <w:rFonts w:ascii="IRNazanin" w:hAnsi="IRNazanin" w:eastAsia="IRNazanin" w:cs="IRNazanin"/>
          <w:lang w:bidi="fa-IR"/>
          <w:color w:val="111111"/>
          <w:sz w:val="28"/>
          <w:szCs w:val="28"/>
          <w:rtl/>
        </w:rPr>
        <w:t xml:space="preserve">9 - احاطه و فراگيرى رحمت الهى ، نسبت به مؤمنان در قيامت</w:t>
      </w:r>
    </w:p>
    <w:p>
      <w:pPr>
        <w:pStyle w:val="BookText"/>
      </w:pPr>
      <w:r>
        <w:rPr>
          <w:rFonts w:ascii="Amiri" w:hAnsi="Amiri" w:eastAsia="Amiri" w:cs="Amiri"/>
          <w:lang w:bidi="ar-SA"/>
          <w:color w:val="111111"/>
          <w:sz w:val="28"/>
          <w:szCs w:val="28"/>
          <w:rtl/>
        </w:rPr>
        <w:t xml:space="preserve">فيدخلهم ربّهم فى رحمته</w:t>
      </w:r>
    </w:p>
    <w:p>
      <w:pPr>
        <w:pStyle w:val="BookText"/>
      </w:pPr>
      <w:r>
        <w:rPr>
          <w:rFonts w:ascii="Amiri" w:hAnsi="Amiri" w:eastAsia="Amiri" w:cs="Amiri"/>
          <w:lang w:bidi="ar-SA"/>
          <w:color w:val="111111"/>
          <w:sz w:val="28"/>
          <w:szCs w:val="28"/>
          <w:rtl/>
        </w:rPr>
        <w:t xml:space="preserve">تعبير «يدخلهم. ..» مى رساند كه شمول رحمت حق نسبت به مؤمنان نيك كردار، محدوديتى ندارد و آنان داخل در رحمت او و مستغرق در آن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- 2 - 37 - 4،7</w:t>
      </w:r>
    </w:p>
    <w:p>
      <w:pPr>
        <w:pStyle w:val="BookText"/>
      </w:pPr>
      <w:r>
        <w:rPr>
          <w:rFonts w:ascii="IRNazanin" w:hAnsi="IRNazanin" w:eastAsia="IRNazanin" w:cs="IRNazanin"/>
          <w:lang w:bidi="fa-IR"/>
          <w:color w:val="111111"/>
          <w:sz w:val="28"/>
          <w:szCs w:val="28"/>
          <w:rtl/>
        </w:rPr>
        <w:t xml:space="preserve">4 - خداوند توبه آدم ( ع ) را پذيرفت ، گناهش را آمرزيد و او را مشمول رحمت خويش قرار داد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7 - تلقين كلمات به آدم ( ع ) ( تعليم چگونه توبه كردن و به درگاه خدا نياز بردن ) جلوه اى از رحمت خداوند بر او بود .</w:t>
      </w:r>
    </w:p>
    <w:p>
      <w:pPr>
        <w:pStyle w:val="BookText"/>
      </w:pPr>
      <w:r>
        <w:rPr>
          <w:rFonts w:ascii="Amiri" w:hAnsi="Amiri" w:eastAsia="Amiri" w:cs="Amiri"/>
          <w:lang w:bidi="ar-SA"/>
          <w:color w:val="111111"/>
          <w:sz w:val="28"/>
          <w:szCs w:val="28"/>
          <w:rtl/>
        </w:rPr>
        <w:t xml:space="preserve">فتلقى ءادم من ربه كلمت . .. إنه هو التواب الرحيم</w:t>
      </w:r>
    </w:p>
    <w:p>
      <w:pPr>
        <w:pStyle w:val="BookText"/>
      </w:pPr>
      <w:r>
        <w:rPr>
          <w:rFonts w:ascii="Amiri" w:hAnsi="Amiri" w:eastAsia="Amiri" w:cs="Amiri"/>
          <w:lang w:bidi="ar-SA"/>
          <w:color w:val="111111"/>
          <w:sz w:val="28"/>
          <w:szCs w:val="28"/>
          <w:rtl/>
        </w:rPr>
        <w:t xml:space="preserve">در برداشت فوق، «الرحيم» در ارتباط با جمله «فتلقى . ..» معنا شده است و مقتضاى آن اين است كه: رحيميت خداوند موجب شد كه كلمات رابه آدم(ع) آموزش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- 4 - 175 - 1</w:t>
      </w:r>
    </w:p>
    <w:p>
      <w:pPr>
        <w:pStyle w:val="BookText"/>
      </w:pPr>
      <w:r>
        <w:rPr>
          <w:rFonts w:ascii="IRNazanin" w:hAnsi="IRNazanin" w:eastAsia="IRNazanin" w:cs="IRNazanin"/>
          <w:lang w:bidi="fa-IR"/>
          <w:color w:val="111111"/>
          <w:sz w:val="28"/>
          <w:szCs w:val="28"/>
          <w:rtl/>
        </w:rPr>
        <w:t xml:space="preserve">1 - خداوند ، مؤمنان متمسك به وى را از رحمت ويژه و فضل و هدايت خاص خويش ، بهره مند خواهد كرد .</w:t>
      </w:r>
    </w:p>
    <w:p>
      <w:pPr>
        <w:pStyle w:val="BookText"/>
      </w:pPr>
      <w:r>
        <w:rPr>
          <w:rFonts w:ascii="Amiri" w:hAnsi="Amiri" w:eastAsia="Amiri" w:cs="Amiri"/>
          <w:lang w:bidi="ar-SA"/>
          <w:color w:val="111111"/>
          <w:sz w:val="28"/>
          <w:szCs w:val="28"/>
          <w:rtl/>
        </w:rPr>
        <w:t xml:space="preserve">فاما الذين ءامنوا باللّه و اعتصموا به . .. و يهديهم إليه صرطاً مستقيماً</w:t>
      </w:r>
    </w:p>
    <w:p>
      <w:pPr>
        <w:pStyle w:val="BookText"/>
      </w:pPr>
      <w:r>
        <w:rPr>
          <w:rFonts w:ascii="IRNazanin" w:hAnsi="IRNazanin" w:eastAsia="IRNazanin" w:cs="IRNazanin"/>
          <w:lang w:bidi="fa-IR"/>
          <w:color w:val="111111"/>
          <w:sz w:val="28"/>
          <w:szCs w:val="28"/>
          <w:rtl/>
        </w:rPr>
        <w:t xml:space="preserve">هدايت، فضل و رحمت خداوند، شامل همه بندگان مى شود. بنابراين ذكر آنها به عنوان پاداش بيانگر رحمت، فضل و هدايت خاص است ; گفتنى است در برداشت فوق ضمير «به» به «اللّه» برگردانده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- 5 - 74 - 7</w:t>
      </w:r>
    </w:p>
    <w:p>
      <w:pPr>
        <w:pStyle w:val="BookText"/>
      </w:pPr>
      <w:r>
        <w:rPr>
          <w:rFonts w:ascii="IRNazanin" w:hAnsi="IRNazanin" w:eastAsia="IRNazanin" w:cs="IRNazanin"/>
          <w:lang w:bidi="fa-IR"/>
          <w:color w:val="111111"/>
          <w:sz w:val="28"/>
          <w:szCs w:val="28"/>
          <w:rtl/>
        </w:rPr>
        <w:t xml:space="preserve">7 - توبه و استغفار ، شرط برخوردارى از مغفرت خداوند و رحمت خاص او</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- 6 - 54 - 9،11،12،14،26</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مؤمنان با درك محضر و زيارت پيامبر(صلی الله علیه و آله) سلام آن حضرت و پيام و رحمت خداوند را دريافت خواهند نمود. *</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pStyle w:val="BookText"/>
      </w:pPr>
      <w:r>
        <w:rPr>
          <w:rFonts w:ascii="IRNazanin" w:hAnsi="IRNazanin" w:eastAsia="IRNazanin" w:cs="IRNazanin"/>
          <w:lang w:bidi="fa-IR"/>
          <w:color w:val="111111"/>
          <w:sz w:val="28"/>
          <w:szCs w:val="28"/>
          <w:rtl/>
        </w:rPr>
        <w:t xml:space="preserve">آمدن نزد پيامبر(صلی الله علیه و آله)، كه مضمون جمله «إذا جاءك» است، ظاهراً اختصاصى به زمان حيات ظاهرى آن حضرت ندارد و شامل پس از آن نيز مى گردد. كلمه «زيارت» در برداشت فوق براى اشاره بدين نكته آورده شده است.</w:t>
      </w:r>
    </w:p>
    <w:p>
      <w:pPr>
        <w:pStyle w:val="BookText"/>
      </w:pPr>
      <w:r>
        <w:rPr>
          <w:rFonts w:ascii="IRNazanin" w:hAnsi="IRNazanin" w:eastAsia="IRNazanin" w:cs="IRNazanin"/>
          <w:lang w:bidi="fa-IR"/>
          <w:color w:val="111111"/>
          <w:sz w:val="28"/>
          <w:szCs w:val="28"/>
          <w:rtl/>
        </w:rPr>
        <w:t xml:space="preserve">11 - پروردگار عالم بر خود واجب كرده كه مؤمنان به آياتش را مشمول رحمت خويش گرداند.</w:t>
      </w:r>
    </w:p>
    <w:p>
      <w:pPr>
        <w:pStyle w:val="BookText"/>
      </w:pPr>
      <w:r>
        <w:rPr>
          <w:rFonts w:ascii="Amiri" w:hAnsi="Amiri" w:eastAsia="Amiri" w:cs="Amiri"/>
          <w:lang w:bidi="ar-SA"/>
          <w:color w:val="111111"/>
          <w:sz w:val="28"/>
          <w:szCs w:val="28"/>
          <w:rtl/>
        </w:rPr>
        <w:t xml:space="preserve">و إذا جاءك الذين يؤمنون بأيتنا فقل سلم عليكم كتب ربكم على نفسه الرحمة</w:t>
      </w:r>
    </w:p>
    <w:p>
      <w:pPr>
        <w:pStyle w:val="BookText"/>
      </w:pPr>
      <w:r>
        <w:rPr>
          <w:rFonts w:ascii="IRNazanin" w:hAnsi="IRNazanin" w:eastAsia="IRNazanin" w:cs="IRNazanin"/>
          <w:lang w:bidi="fa-IR"/>
          <w:color w:val="111111"/>
          <w:sz w:val="28"/>
          <w:szCs w:val="28"/>
          <w:rtl/>
        </w:rPr>
        <w:t xml:space="preserve">12 - ابلاغ سلام و رحمت خداوند به مؤمنان به آيات او، از وظايف پيامبر(صلی الله علیه و آله)</w:t>
      </w:r>
    </w:p>
    <w:p>
      <w:pPr>
        <w:pStyle w:val="BookText"/>
      </w:pPr>
      <w:r>
        <w:rPr>
          <w:rFonts w:ascii="Amiri" w:hAnsi="Amiri" w:eastAsia="Amiri" w:cs="Amiri"/>
          <w:lang w:bidi="ar-SA"/>
          <w:color w:val="111111"/>
          <w:sz w:val="28"/>
          <w:szCs w:val="28"/>
          <w:rtl/>
        </w:rPr>
        <w:t xml:space="preserve">و إذا جاءك الذين يؤمنون بأيتنا فقل سلم عليكم كتب ربكم على نفسه الرحمة</w:t>
      </w:r>
    </w:p>
    <w:p>
      <w:pPr>
        <w:pStyle w:val="BookText"/>
      </w:pPr>
      <w:r>
        <w:rPr>
          <w:rFonts w:ascii="Amiri" w:hAnsi="Amiri" w:eastAsia="Amiri" w:cs="Amiri"/>
          <w:lang w:bidi="ar-SA"/>
          <w:color w:val="111111"/>
          <w:sz w:val="28"/>
          <w:szCs w:val="28"/>
          <w:rtl/>
        </w:rPr>
        <w:t xml:space="preserve">جمله «فقل سلام عليكم» داراى دو احتمال است: يكى اينكه «به آنان سلام كن» و دوم اينكه «سلام خداوند را به آنان برسان». برداشت فوق مبتنى بر احتمال دوم است.</w:t>
      </w:r>
    </w:p>
    <w:p>
      <w:pPr>
        <w:pStyle w:val="BookText"/>
      </w:pPr>
      <w:r>
        <w:rPr>
          <w:rFonts w:ascii="IRNazanin" w:hAnsi="IRNazanin" w:eastAsia="IRNazanin" w:cs="IRNazanin"/>
          <w:lang w:bidi="fa-IR"/>
          <w:color w:val="111111"/>
          <w:sz w:val="28"/>
          <w:szCs w:val="28"/>
          <w:rtl/>
        </w:rPr>
        <w:t xml:space="preserve">14 - شمول رحمت خداوند بر مؤمنان به آيات، پرتويى از ربوبيت اوست.</w:t>
      </w:r>
    </w:p>
    <w:p>
      <w:pPr>
        <w:pStyle w:val="BookText"/>
      </w:pPr>
      <w:r>
        <w:rPr>
          <w:rFonts w:ascii="Amiri" w:hAnsi="Amiri" w:eastAsia="Amiri" w:cs="Amiri"/>
          <w:lang w:bidi="ar-SA"/>
          <w:color w:val="111111"/>
          <w:sz w:val="28"/>
          <w:szCs w:val="28"/>
          <w:rtl/>
        </w:rPr>
        <w:t xml:space="preserve">يؤمنون بأيتنا . .. كتب ربكم على نفسه الرحمة</w:t>
      </w:r>
    </w:p>
    <w:p>
      <w:pPr>
        <w:pStyle w:val="BookText"/>
      </w:pPr>
      <w:r>
        <w:rPr>
          <w:rFonts w:ascii="IRNazanin" w:hAnsi="IRNazanin" w:eastAsia="IRNazanin" w:cs="IRNazanin"/>
          <w:lang w:bidi="fa-IR"/>
          <w:color w:val="111111"/>
          <w:sz w:val="28"/>
          <w:szCs w:val="28"/>
          <w:rtl/>
        </w:rPr>
        <w:t xml:space="preserve">26 - مؤمنى كه از سر جهل گناه كند، در صورت توبه و اصلاح حتماً مشمول مغفرت و رحمت خداوند قرار خواهد گرفت.</w:t>
      </w:r>
    </w:p>
    <w:p>
      <w:pPr>
        <w:pStyle w:val="BookText"/>
      </w:pPr>
      <w:r>
        <w:rPr>
          <w:rFonts w:ascii="Amiri" w:hAnsi="Amiri" w:eastAsia="Amiri" w:cs="Amiri"/>
          <w:lang w:bidi="ar-SA"/>
          <w:color w:val="111111"/>
          <w:sz w:val="28"/>
          <w:szCs w:val="28"/>
          <w:rtl/>
        </w:rPr>
        <w:t xml:space="preserve">كتب ربكم على نفسه الرحمة أنه من عمل منكم سوءاً بجهلة ثم تاب من بعده و أصلح فأنه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- 44 - 6 - 4</w:t>
      </w:r>
    </w:p>
    <w:p>
      <w:pPr>
        <w:pStyle w:val="BookText"/>
      </w:pPr>
      <w:r>
        <w:rPr>
          <w:rFonts w:ascii="IRNazanin" w:hAnsi="IRNazanin" w:eastAsia="IRNazanin" w:cs="IRNazanin"/>
          <w:lang w:bidi="fa-IR"/>
          <w:color w:val="111111"/>
          <w:sz w:val="28"/>
          <w:szCs w:val="28"/>
          <w:rtl/>
        </w:rPr>
        <w:t xml:space="preserve">4- بهرهورى پيامبر (صلی الله علیه و آله) از رحمت و ربوبيت الهى ، بيش از همه خلق *</w:t>
      </w:r>
    </w:p>
    <w:p>
      <w:pPr>
        <w:pStyle w:val="BookText"/>
      </w:pPr>
      <w:r>
        <w:rPr>
          <w:rFonts w:ascii="Amiri" w:hAnsi="Amiri" w:eastAsia="Amiri" w:cs="Amiri"/>
          <w:lang w:bidi="ar-SA"/>
          <w:color w:val="111111"/>
          <w:sz w:val="28"/>
          <w:szCs w:val="28"/>
          <w:rtl/>
        </w:rPr>
        <w:t xml:space="preserve">إنّا أنزلنه . .. رحمة من ربّك</w:t>
      </w:r>
    </w:p>
    <w:p>
      <w:pPr>
        <w:pStyle w:val="BookText"/>
      </w:pPr>
      <w:r>
        <w:rPr>
          <w:rFonts w:ascii="IRNazanin" w:hAnsi="IRNazanin" w:eastAsia="IRNazanin" w:cs="IRNazanin"/>
          <w:lang w:bidi="fa-IR"/>
          <w:color w:val="111111"/>
          <w:sz w:val="28"/>
          <w:szCs w:val="28"/>
          <w:rtl/>
        </w:rPr>
        <w:t xml:space="preserve">برداشت ياد شده بدان احتمال است كه اضافه «ربّ» به «ك» - كه خطاب به پيامبر(صلی الله علیه و آله) است - از آن جهت باشد كه پيامبر(صلی الله علیه و آله)، عالى ترين بهره را از قرآن و ربوبيت الهى برده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- 44 - 42 - 1،4،5</w:t>
      </w:r>
    </w:p>
    <w:p>
      <w:pPr>
        <w:pStyle w:val="BookText"/>
      </w:pPr>
      <w:r>
        <w:rPr>
          <w:rFonts w:ascii="IRNazanin" w:hAnsi="IRNazanin" w:eastAsia="IRNazanin" w:cs="IRNazanin"/>
          <w:lang w:bidi="fa-IR"/>
          <w:color w:val="111111"/>
          <w:sz w:val="28"/>
          <w:szCs w:val="28"/>
          <w:rtl/>
        </w:rPr>
        <w:t xml:space="preserve">1- جز برخورداران از رحمت الهى ، همه انسان ها ، در قيامت بى پناه و بى ياوراند .</w:t>
      </w:r>
    </w:p>
    <w:p>
      <w:pPr>
        <w:pStyle w:val="BookText"/>
      </w:pPr>
      <w:r>
        <w:rPr>
          <w:rFonts w:ascii="Amiri" w:hAnsi="Amiri" w:eastAsia="Amiri" w:cs="Amiri"/>
          <w:lang w:bidi="ar-SA"/>
          <w:color w:val="111111"/>
          <w:sz w:val="28"/>
          <w:szCs w:val="28"/>
          <w:rtl/>
        </w:rPr>
        <w:t xml:space="preserve">و لا هم ينصرون . إلاّ من رحم اللّه</w:t>
      </w:r>
    </w:p>
    <w:p>
      <w:pPr>
        <w:pStyle w:val="BookText"/>
      </w:pPr>
      <w:r>
        <w:rPr>
          <w:rFonts w:ascii="Amiri" w:hAnsi="Amiri" w:eastAsia="Amiri" w:cs="Amiri"/>
          <w:lang w:bidi="ar-SA"/>
          <w:color w:val="111111"/>
          <w:sz w:val="28"/>
          <w:szCs w:val="28"/>
          <w:rtl/>
        </w:rPr>
        <w:t xml:space="preserve">4- تنها برخورداران از رحمت الهى ، بهره مند از شفاعت در قيامت</w:t>
      </w:r>
    </w:p>
    <w:p>
      <w:pPr>
        <w:pStyle w:val="BookText"/>
      </w:pPr>
      <w:r>
        <w:rPr>
          <w:rFonts w:ascii="Amiri" w:hAnsi="Amiri" w:eastAsia="Amiri" w:cs="Amiri"/>
          <w:lang w:bidi="ar-SA"/>
          <w:color w:val="111111"/>
          <w:sz w:val="28"/>
          <w:szCs w:val="28"/>
          <w:rtl/>
        </w:rPr>
        <w:t xml:space="preserve">و لا هم ينصرون . .. إلاّ من رحم اللّه</w:t>
      </w:r>
    </w:p>
    <w:p>
      <w:pPr>
        <w:pStyle w:val="BookText"/>
      </w:pPr>
      <w:r>
        <w:rPr>
          <w:rFonts w:ascii="Amiri" w:hAnsi="Amiri" w:eastAsia="Amiri" w:cs="Amiri"/>
          <w:lang w:bidi="ar-SA"/>
          <w:color w:val="111111"/>
          <w:sz w:val="28"/>
          <w:szCs w:val="28"/>
          <w:rtl/>
        </w:rPr>
        <w:t xml:space="preserve">«إلاّ من رحم اللّه» مى تواند استثناى از «و لا هم ينصرون» باشد.</w:t>
      </w:r>
    </w:p>
    <w:p>
      <w:pPr>
        <w:pStyle w:val="BookText"/>
      </w:pPr>
      <w:r>
        <w:rPr>
          <w:rFonts w:ascii="IRNazanin" w:hAnsi="IRNazanin" w:eastAsia="IRNazanin" w:cs="IRNazanin"/>
          <w:lang w:bidi="fa-IR"/>
          <w:color w:val="111111"/>
          <w:sz w:val="28"/>
          <w:szCs w:val="28"/>
          <w:rtl/>
        </w:rPr>
        <w:t xml:space="preserve">5- مقام شفاعت و شفاعت گرى ، تنها از آنِ برخورداران از رحمت الهى *</w:t>
      </w:r>
    </w:p>
    <w:p>
      <w:pPr>
        <w:pStyle w:val="BookText"/>
      </w:pPr>
      <w:r>
        <w:rPr>
          <w:rFonts w:ascii="Amiri" w:hAnsi="Amiri" w:eastAsia="Amiri" w:cs="Amiri"/>
          <w:lang w:bidi="ar-SA"/>
          <w:color w:val="111111"/>
          <w:sz w:val="28"/>
          <w:szCs w:val="28"/>
          <w:rtl/>
        </w:rPr>
        <w:t xml:space="preserve">إلاّ من رحم اللّه</w:t>
      </w:r>
    </w:p>
    <w:p>
      <w:pPr>
        <w:pStyle w:val="BookText"/>
      </w:pPr>
      <w:r>
        <w:rPr>
          <w:rFonts w:ascii="IRNazanin" w:hAnsi="IRNazanin" w:eastAsia="IRNazanin" w:cs="IRNazanin"/>
          <w:lang w:bidi="fa-IR"/>
          <w:color w:val="111111"/>
          <w:sz w:val="28"/>
          <w:szCs w:val="28"/>
          <w:rtl/>
        </w:rPr>
        <w:t xml:space="preserve">چنانچه «إلاّ من رحم» استثناى از «مولى» «لايغنى مولًى» باشد،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- 44 - 51 - 5</w:t>
      </w:r>
    </w:p>
    <w:p>
      <w:pPr>
        <w:pStyle w:val="BookText"/>
      </w:pPr>
      <w:r>
        <w:rPr>
          <w:rFonts w:ascii="IRNazanin" w:hAnsi="IRNazanin" w:eastAsia="IRNazanin" w:cs="IRNazanin"/>
          <w:lang w:bidi="fa-IR"/>
          <w:color w:val="111111"/>
          <w:sz w:val="28"/>
          <w:szCs w:val="28"/>
          <w:rtl/>
        </w:rPr>
        <w:t xml:space="preserve">5- تقواپيشگان ، برخوردار از رحمت الهى و شفاعت شفيعان در قيامت</w:t>
      </w:r>
    </w:p>
    <w:p>
      <w:pPr>
        <w:pStyle w:val="BookText"/>
      </w:pPr>
      <w:r>
        <w:rPr>
          <w:rFonts w:ascii="Amiri" w:hAnsi="Amiri" w:eastAsia="Amiri" w:cs="Amiri"/>
          <w:lang w:bidi="ar-SA"/>
          <w:color w:val="111111"/>
          <w:sz w:val="28"/>
          <w:szCs w:val="28"/>
          <w:rtl/>
        </w:rPr>
        <w:t xml:space="preserve">و لا هم ينصرون . .. إلاّ من رحم اللّه ... إنّ المتّقين فى مقام أمين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آيات پيشين، محرومان و نيز برخورداران از شفاعت، نخست به اجمال ياد شده اند. سپس «إنّ شجرت الزقّوم...» به تفصيل در باره محرومان از شفاعت سخن گفته و «إنّ المتّقين...» توضيحى در باره برخورداران از رحمت و شفاعت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- 46 - 8 - 16</w:t>
      </w:r>
    </w:p>
    <w:p>
      <w:pPr>
        <w:pStyle w:val="BookText"/>
      </w:pPr>
      <w:r>
        <w:rPr>
          <w:rFonts w:ascii="IRNazanin" w:hAnsi="IRNazanin" w:eastAsia="IRNazanin" w:cs="IRNazanin"/>
          <w:lang w:bidi="fa-IR"/>
          <w:color w:val="111111"/>
          <w:sz w:val="28"/>
          <w:szCs w:val="28"/>
          <w:rtl/>
        </w:rPr>
        <w:t xml:space="preserve">16- غفران و رحمت الهى ، گسترده و فراگير نسبت به تمامى توبه كنندگان</w:t>
      </w:r>
    </w:p>
    <w:p>
      <w:pPr>
        <w:pStyle w:val="BookText"/>
      </w:pPr>
      <w:r>
        <w:rPr>
          <w:rFonts w:ascii="Amiri" w:hAnsi="Amiri" w:eastAsia="Amiri" w:cs="Amiri"/>
          <w:lang w:bidi="ar-SA"/>
          <w:color w:val="111111"/>
          <w:sz w:val="28"/>
          <w:szCs w:val="28"/>
          <w:rtl/>
        </w:rPr>
        <w:t xml:space="preserve">أم يقولون افتريه قل إن افتريته فلا تملكون لى من اللّه شيئًا . .. و هو الغفور ال</w:t>
      </w:r>
    </w:p>
    <w:p>
      <w:pPr>
        <w:pStyle w:val="BookText"/>
      </w:pPr>
      <w:r>
        <w:rPr>
          <w:rFonts w:ascii="IRNazanin" w:hAnsi="IRNazanin" w:eastAsia="IRNazanin" w:cs="IRNazanin"/>
          <w:lang w:bidi="fa-IR"/>
          <w:color w:val="111111"/>
          <w:sz w:val="28"/>
          <w:szCs w:val="28"/>
          <w:rtl/>
        </w:rPr>
        <w:t xml:space="preserve">با توجه به اين كه مخاطبان تهديد الهى در صدر آيه شريفه، كسانى اند كه رسالت پيامبر(صلی الله علیه و آله) و قرآن را انكار مى كردند; تذكر «هو الغفور الرحيم» در پايان چنين آيه اى، بدان معنا است كه در صورت توبه، حتى منكران رسالت هم مورد غفران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- 48 - 25 - 20</w:t>
      </w:r>
    </w:p>
    <w:p>
      <w:pPr>
        <w:pStyle w:val="BookText"/>
      </w:pPr>
      <w:r>
        <w:rPr>
          <w:rFonts w:ascii="Amiri" w:hAnsi="Amiri" w:eastAsia="Amiri" w:cs="Amiri"/>
          <w:lang w:bidi="ar-SA"/>
          <w:color w:val="111111"/>
          <w:sz w:val="28"/>
          <w:szCs w:val="28"/>
          <w:rtl/>
        </w:rPr>
        <w:t xml:space="preserve">20- مصونيت مؤمنان مكه و بهره مندى آنان از رحمت الهى ، از اهداف برقرارى صلح حديبيه</w:t>
      </w:r>
    </w:p>
    <w:p>
      <w:pPr>
        <w:pStyle w:val="BookText"/>
      </w:pPr>
      <w:r>
        <w:rPr>
          <w:rFonts w:ascii="Amiri" w:hAnsi="Amiri" w:eastAsia="Amiri" w:cs="Amiri"/>
          <w:lang w:bidi="ar-SA"/>
          <w:color w:val="111111"/>
          <w:sz w:val="28"/>
          <w:szCs w:val="28"/>
          <w:rtl/>
        </w:rPr>
        <w:t xml:space="preserve">ليدخل اللّه فى رحمته من يشاء</w:t>
      </w:r>
    </w:p>
    <w:p>
      <w:pPr>
        <w:pStyle w:val="BookText"/>
      </w:pPr>
      <w:r>
        <w:rPr>
          <w:rFonts w:ascii="IRNazanin" w:hAnsi="IRNazanin" w:eastAsia="IRNazanin" w:cs="IRNazanin"/>
          <w:lang w:bidi="fa-IR"/>
          <w:color w:val="111111"/>
          <w:sz w:val="28"/>
          <w:szCs w:val="28"/>
          <w:rtl/>
        </w:rPr>
        <w:t xml:space="preserve">از ارتباط جمله «ليدخل . ..» با آيه قبل، مطلب بالا استفاده مى شود; زيرا «ليدخل ...» غايت براى جواب محذوف است; يعنى، ما بدين سبب اجازه جنگ نداديم تا مؤمنان مكه آسيب نبينند و از رحمت الهى بهره مند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- 49 - 14 - 19،20</w:t>
      </w:r>
    </w:p>
    <w:p>
      <w:pPr>
        <w:pStyle w:val="BookText"/>
      </w:pPr>
      <w:r>
        <w:rPr>
          <w:rFonts w:ascii="IRNazanin" w:hAnsi="IRNazanin" w:eastAsia="IRNazanin" w:cs="IRNazanin"/>
          <w:lang w:bidi="fa-IR"/>
          <w:color w:val="111111"/>
          <w:sz w:val="28"/>
          <w:szCs w:val="28"/>
          <w:rtl/>
        </w:rPr>
        <w:t xml:space="preserve">19 - پاداش كامل اعمال مؤمنان ، جلوه رحمت خاص الهى به اهل ايمان</w:t>
      </w:r>
    </w:p>
    <w:p>
      <w:pPr>
        <w:pStyle w:val="BookText"/>
      </w:pPr>
      <w:r>
        <w:rPr>
          <w:rFonts w:ascii="Amiri" w:hAnsi="Amiri" w:eastAsia="Amiri" w:cs="Amiri"/>
          <w:lang w:bidi="ar-SA"/>
          <w:color w:val="111111"/>
          <w:sz w:val="28"/>
          <w:szCs w:val="28"/>
          <w:rtl/>
        </w:rPr>
        <w:t xml:space="preserve">لايلتكم من أعملكم شيئًا إنّ اللّه . .. رحيم</w:t>
      </w:r>
    </w:p>
    <w:p>
      <w:pPr>
        <w:pStyle w:val="BookText"/>
      </w:pPr>
      <w:r>
        <w:rPr>
          <w:rFonts w:ascii="IRNazanin" w:hAnsi="IRNazanin" w:eastAsia="IRNazanin" w:cs="IRNazanin"/>
          <w:lang w:bidi="fa-IR"/>
          <w:color w:val="111111"/>
          <w:sz w:val="28"/>
          <w:szCs w:val="28"/>
          <w:rtl/>
        </w:rPr>
        <w:t xml:space="preserve">20 - غفران و چشم پوشى از لغزش هاى اهل ايمان ، جلوه رحمت خاص الهى به مؤمنان</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IRNazanin" w:hAnsi="IRNazanin" w:eastAsia="IRNazanin" w:cs="IRNazanin"/>
          <w:lang w:bidi="fa-IR"/>
          <w:color w:val="111111"/>
          <w:sz w:val="28"/>
          <w:szCs w:val="28"/>
          <w:rtl/>
        </w:rPr>
        <w:t xml:space="preserve">با توجه به اين كه واژه «رحيم» به معناى رحمت خاصه الهى در حق مؤمنان است; از ارتباط «غفور» و «رحيم» مى توان به مطلب بالا ره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- 66 - 1 - 10</w:t>
      </w:r>
    </w:p>
    <w:p>
      <w:pPr>
        <w:pStyle w:val="BookText"/>
      </w:pPr>
      <w:r>
        <w:rPr>
          <w:rFonts w:ascii="IRNazanin" w:hAnsi="IRNazanin" w:eastAsia="IRNazanin" w:cs="IRNazanin"/>
          <w:lang w:bidi="fa-IR"/>
          <w:color w:val="111111"/>
          <w:sz w:val="28"/>
          <w:szCs w:val="28"/>
          <w:rtl/>
        </w:rPr>
        <w:t xml:space="preserve">10 - پيامبر (صلی الله علیه و آله) بهره مند از غفران و رحمت خداوند</w:t>
      </w:r>
    </w:p>
    <w:p>
      <w:pPr>
        <w:pStyle w:val="BookText"/>
      </w:pPr>
      <w:r>
        <w:rPr>
          <w:rFonts w:ascii="Amiri" w:hAnsi="Amiri" w:eastAsia="Amiri" w:cs="Amiri"/>
          <w:lang w:bidi="ar-SA"/>
          <w:color w:val="111111"/>
          <w:sz w:val="28"/>
          <w:szCs w:val="28"/>
          <w:rtl/>
        </w:rPr>
        <w:t xml:space="preserve">يأيّها النبىّ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- 76 - 31 - 4،10</w:t>
      </w:r>
    </w:p>
    <w:p>
      <w:pPr>
        <w:pStyle w:val="BookText"/>
      </w:pPr>
      <w:r>
        <w:rPr>
          <w:rFonts w:ascii="IRNazanin" w:hAnsi="IRNazanin" w:eastAsia="IRNazanin" w:cs="IRNazanin"/>
          <w:lang w:bidi="fa-IR"/>
          <w:color w:val="111111"/>
          <w:sz w:val="28"/>
          <w:szCs w:val="28"/>
          <w:rtl/>
        </w:rPr>
        <w:t xml:space="preserve">4 - ره پويان راه خدا ، بهره مند از رحمت او</w:t>
      </w:r>
    </w:p>
    <w:p>
      <w:pPr>
        <w:pStyle w:val="BookText"/>
      </w:pPr>
      <w:r>
        <w:rPr>
          <w:rFonts w:ascii="Amiri" w:hAnsi="Amiri" w:eastAsia="Amiri" w:cs="Amiri"/>
          <w:lang w:bidi="ar-SA"/>
          <w:color w:val="111111"/>
          <w:sz w:val="28"/>
          <w:szCs w:val="28"/>
          <w:rtl/>
        </w:rPr>
        <w:t xml:space="preserve">فمن شاء اتّخذ إلى ربّه سبيلاً. .. يدخل من يشاء فى رحمته</w:t>
      </w:r>
    </w:p>
    <w:p>
      <w:pPr>
        <w:pStyle w:val="BookText"/>
      </w:pPr>
      <w:r>
        <w:rPr>
          <w:rFonts w:ascii="Amiri" w:hAnsi="Amiri" w:eastAsia="Amiri" w:cs="Amiri"/>
          <w:lang w:bidi="ar-SA"/>
          <w:color w:val="111111"/>
          <w:sz w:val="28"/>
          <w:szCs w:val="28"/>
          <w:rtl/>
        </w:rPr>
        <w:t xml:space="preserve">10 - رحمت و لطف خداوند به مؤمنان و كيفر و عذاب ظالمان از سوى او ، براساس علم و حكمت او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0" w:name="pg6097_46496"/>
    <w:bookmarkEnd w:id="90"/>
    <w:p>
      <w:pPr>
        <w:pStyle w:val="BookText"/>
      </w:pPr>
      <w:r>
        <w:rPr>
          <w:rFonts w:ascii="Amiri" w:hAnsi="Amiri" w:eastAsia="Amiri" w:cs="Amiri"/>
          <w:lang w:bidi="ar-SA"/>
          <w:color w:val="111111"/>
          <w:sz w:val="28"/>
          <w:szCs w:val="28"/>
          <w:rtl/>
        </w:rPr>
        <w:t xml:space="preserve">إنّ اللّه كان عليمًا حكيمًا . يدخل من يشاء فى رحمته و الظلمين أعدّ لهم عذابًا أ</w:t>
      </w:r>
    </w:p>
    <w:p>
      <w:pPr>
        <w:pStyle w:val="BookText"/>
      </w:pPr>
      <w:r>
        <w:rPr>
          <w:rFonts w:ascii="Amiri" w:hAnsi="Amiri" w:eastAsia="Amiri" w:cs="Amiri"/>
          <w:lang w:bidi="ar-SA"/>
          <w:color w:val="111111"/>
          <w:sz w:val="28"/>
          <w:szCs w:val="28"/>
          <w:rtl/>
        </w:rPr>
        <w:t xml:space="preserve">برداشت ياد شده، بر اين فرض مبتنى است كه جمله «يدخل من يشاء. ..»، خبر براى «إنّ» در «إنّ اللّه» و جمله «كان اللّه عليماً حكيماً»، معترضه و يا حال باشد. بر اين اساس توصيف خداوند به علم و حكمت، اشاره به اين دارد كه كار خدا (رحمت يا عذاب)، مبتنى بر علم و حكمت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- 78 - 37 - 5</w:t>
      </w:r>
    </w:p>
    <w:p>
      <w:pPr>
        <w:pStyle w:val="BookText"/>
      </w:pPr>
      <w:r>
        <w:rPr>
          <w:rFonts w:ascii="IRNazanin" w:hAnsi="IRNazanin" w:eastAsia="IRNazanin" w:cs="IRNazanin"/>
          <w:lang w:bidi="fa-IR"/>
          <w:color w:val="111111"/>
          <w:sz w:val="28"/>
          <w:szCs w:val="28"/>
          <w:rtl/>
        </w:rPr>
        <w:t xml:space="preserve">5 - خداوند ، داراى رحمتى گسترده بر انسان ها و تمام موجودات آسمان ها و زمين است .</w:t>
      </w:r>
    </w:p>
    <w:p>
      <w:pPr>
        <w:pStyle w:val="BookText"/>
      </w:pPr>
      <w:r>
        <w:rPr>
          <w:rFonts w:ascii="Amiri" w:hAnsi="Amiri" w:eastAsia="Amiri" w:cs="Amiri"/>
          <w:lang w:bidi="ar-SA"/>
          <w:color w:val="111111"/>
          <w:sz w:val="28"/>
          <w:szCs w:val="28"/>
          <w:rtl/>
        </w:rPr>
        <w:t xml:space="preserve">ربّك . .. ربّ السموت و الأرض و ما بينهما الرحمن</w:t>
      </w:r>
    </w:p>
    <w:p>
      <w:pPr>
        <w:pStyle w:val="BookText"/>
      </w:pPr>
      <w:r>
        <w:rPr>
          <w:rFonts w:ascii="IRNazanin" w:hAnsi="IRNazanin" w:eastAsia="IRNazanin" w:cs="IRNazanin"/>
          <w:lang w:bidi="fa-IR"/>
          <w:color w:val="111111"/>
          <w:sz w:val="28"/>
          <w:szCs w:val="28"/>
          <w:rtl/>
        </w:rPr>
        <w:t xml:space="preserve">«رحمان» صيغه مبالغه است و به قرينه «ربّك» و «ربّ السماوات»، مراد گسترش رحمت الهى بر تمام مشمولان ربوبيت او است.</w:t>
      </w:r>
    </w:p>
    <w:p>
      <w:pPr>
        <w:pStyle w:val="Heading3"/>
      </w:pPr>
      <w:bookmarkStart w:id="485" w:name="_Toc243"/>
      <w:r>
        <w:t>193- مشمولان رحمت قرآن</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- 12 - 111 - 15</w:t>
      </w:r>
    </w:p>
    <w:p>
      <w:pPr>
        <w:pStyle w:val="BookText"/>
      </w:pPr>
      <w:r>
        <w:rPr>
          <w:rFonts w:ascii="Amiri" w:hAnsi="Amiri" w:eastAsia="Amiri" w:cs="Amiri"/>
          <w:lang w:bidi="ar-SA"/>
          <w:color w:val="111111"/>
          <w:sz w:val="28"/>
          <w:szCs w:val="28"/>
          <w:rtl/>
        </w:rPr>
        <w:t xml:space="preserve">15- تنها مؤمنان به قرآن ، از هدايت ها و رحمت آفرينى هاى آن بهره مند مى شوند .</w:t>
      </w:r>
    </w:p>
    <w:p>
      <w:pPr>
        <w:pStyle w:val="BookText"/>
      </w:pPr>
      <w:r>
        <w:rPr>
          <w:rFonts w:ascii="Amiri" w:hAnsi="Amiri" w:eastAsia="Amiri" w:cs="Amiri"/>
          <w:lang w:bidi="ar-SA"/>
          <w:color w:val="111111"/>
          <w:sz w:val="28"/>
          <w:szCs w:val="28"/>
          <w:rtl/>
        </w:rPr>
        <w:t xml:space="preserve">و لكن . .. هدًى و رحمة لقوم يؤمنون</w:t>
      </w:r>
    </w:p>
    <w:p>
      <w:pPr>
        <w:pStyle w:val="BookText"/>
      </w:pPr>
      <w:r>
        <w:rPr>
          <w:rFonts w:ascii="Amiri" w:hAnsi="Amiri" w:eastAsia="Amiri" w:cs="Amiri"/>
          <w:lang w:bidi="ar-SA"/>
          <w:color w:val="111111"/>
          <w:sz w:val="28"/>
          <w:szCs w:val="28"/>
          <w:rtl/>
        </w:rPr>
        <w:t xml:space="preserve">دليل اين برداشت نظير سخنى است كه در توضيح برداشت شماره 2 از همين آيه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- 17 - 82 - 7</w:t>
      </w:r>
    </w:p>
    <w:p>
      <w:pPr>
        <w:pStyle w:val="BookText"/>
      </w:pPr>
      <w:r>
        <w:rPr>
          <w:rFonts w:ascii="IRNazanin" w:hAnsi="IRNazanin" w:eastAsia="IRNazanin" w:cs="IRNazanin"/>
          <w:lang w:bidi="fa-IR"/>
          <w:color w:val="111111"/>
          <w:sz w:val="28"/>
          <w:szCs w:val="28"/>
          <w:rtl/>
        </w:rPr>
        <w:t xml:space="preserve">7- تنها اهل ايمان و حق پذيران ، برخوردار از شفا و رحمت قرآنند .</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Heading3"/>
      </w:pPr>
      <w:bookmarkStart w:id="486" w:name="_Toc244"/>
      <w:r>
        <w:t>194- مشمولان رحمت و اختلاف دينى</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- 11 - 119 - 1</w:t>
      </w:r>
    </w:p>
    <w:p>
      <w:pPr>
        <w:pStyle w:val="BookText"/>
      </w:pPr>
      <w:r>
        <w:rPr>
          <w:rFonts w:ascii="IRNazanin" w:hAnsi="IRNazanin" w:eastAsia="IRNazanin" w:cs="IRNazanin"/>
          <w:lang w:bidi="fa-IR"/>
          <w:color w:val="111111"/>
          <w:sz w:val="28"/>
          <w:szCs w:val="28"/>
          <w:rtl/>
        </w:rPr>
        <w:t xml:space="preserve">1- تنها مشمولان رحمت الهى ، در گير و دار اختلافات دينى و مذهبى راه درست را مى يابند و بر طريق حق گام مى نهند .</w:t>
      </w:r>
    </w:p>
    <w:p>
      <w:pPr>
        <w:pStyle w:val="BookText"/>
      </w:pPr>
      <w:r>
        <w:rPr>
          <w:rFonts w:ascii="Amiri" w:hAnsi="Amiri" w:eastAsia="Amiri" w:cs="Amiri"/>
          <w:lang w:bidi="ar-SA"/>
          <w:color w:val="111111"/>
          <w:sz w:val="28"/>
          <w:szCs w:val="28"/>
          <w:rtl/>
        </w:rPr>
        <w:t xml:space="preserve">و لايزالون مختلفين. إلاّ من رحم ربك</w:t>
      </w:r>
    </w:p>
    <w:p>
      <w:pPr>
        <w:pStyle w:val="Heading3"/>
      </w:pPr>
      <w:bookmarkStart w:id="487" w:name="_Toc245"/>
      <w:r>
        <w:t>195- مظاهر رحمت خدا</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حمد - 1 - 1 - 9</w:t>
      </w:r>
    </w:p>
    <w:p>
      <w:pPr>
        <w:pStyle w:val="BookText"/>
      </w:pPr>
      <w:r>
        <w:rPr>
          <w:rFonts w:ascii="Amiri" w:hAnsi="Amiri" w:eastAsia="Amiri" w:cs="Amiri"/>
          <w:lang w:bidi="ar-SA"/>
          <w:color w:val="111111"/>
          <w:sz w:val="28"/>
          <w:szCs w:val="28"/>
          <w:rtl/>
        </w:rPr>
        <w:t xml:space="preserve">9 - قرآن جلوه اى از رحمانيت و رحيميت خداست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از آنجا كه غالباً گوينده در آغاز سخن به اهداف كلى برنامه خويش اشاره مى كند، مى توان گفت كه از اهداف انتخاب دو صفت رحمانيت و رحيميت خدا در آغاز قرآن، رساندن اين حقيقت است كه قرآن جلوه اى از رحمت الهى براى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- 1 - 4 - 3</w:t>
      </w:r>
    </w:p>
    <w:p>
      <w:pPr>
        <w:pStyle w:val="BookText"/>
      </w:pPr>
      <w:r>
        <w:rPr>
          <w:rFonts w:ascii="IRNazanin" w:hAnsi="IRNazanin" w:eastAsia="IRNazanin" w:cs="IRNazanin"/>
          <w:lang w:bidi="fa-IR"/>
          <w:color w:val="111111"/>
          <w:sz w:val="28"/>
          <w:szCs w:val="28"/>
          <w:rtl/>
        </w:rPr>
        <w:t xml:space="preserve">3 - برپايى قيامت و قرار دادن روز جزا براى جهانيان ، جلوه اى از رحمت خداوند است .</w:t>
      </w:r>
    </w:p>
    <w:p>
      <w:pPr>
        <w:pStyle w:val="BookText"/>
      </w:pPr>
      <w:r>
        <w:rPr>
          <w:rFonts w:ascii="Amiri" w:hAnsi="Amiri" w:eastAsia="Amiri" w:cs="Amiri"/>
          <w:lang w:bidi="ar-SA"/>
          <w:color w:val="111111"/>
          <w:sz w:val="28"/>
          <w:szCs w:val="28"/>
          <w:rtl/>
        </w:rPr>
        <w:t xml:space="preserve">الرحمن الرحيم. ملك يوم الدين</w:t>
      </w:r>
    </w:p>
    <w:p>
      <w:pPr>
        <w:pStyle w:val="BookText"/>
      </w:pPr>
      <w:r>
        <w:rPr>
          <w:rFonts w:ascii="IRNazanin" w:hAnsi="IRNazanin" w:eastAsia="IRNazanin" w:cs="IRNazanin"/>
          <w:lang w:bidi="fa-IR"/>
          <w:color w:val="111111"/>
          <w:sz w:val="28"/>
          <w:szCs w:val="28"/>
          <w:rtl/>
        </w:rPr>
        <w:t xml:space="preserve">مطرح كردن مسأله قيامت پس از بيان رحمت الهى،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- 2 - 37 - 6،7</w:t>
      </w:r>
    </w:p>
    <w:p>
      <w:pPr>
        <w:pStyle w:val="BookText"/>
      </w:pPr>
      <w:r>
        <w:rPr>
          <w:rFonts w:ascii="IRNazanin" w:hAnsi="IRNazanin" w:eastAsia="IRNazanin" w:cs="IRNazanin"/>
          <w:lang w:bidi="fa-IR"/>
          <w:color w:val="111111"/>
          <w:sz w:val="28"/>
          <w:szCs w:val="28"/>
          <w:rtl/>
        </w:rPr>
        <w:t xml:space="preserve">6 -پذيرش توبه گنهكاران از سوى خداوند ، پرتوى از رحمت اوست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بيان رحيميت خداوند را مى توان در ارتباط با تواب بودن خداوند ملاحظه كرد; يعنى، توبه پذيرى خداوند ريشه در رحيميت او دارد و مى توان آن را با تلقين كلمات به آدم(ع) لحاظ كرد. برداشت فوق بر اساس لحاظ اول است.</w:t>
      </w:r>
    </w:p>
    <w:p>
      <w:pPr>
        <w:pStyle w:val="BookText"/>
      </w:pPr>
      <w:r>
        <w:rPr>
          <w:rFonts w:ascii="IRNazanin" w:hAnsi="IRNazanin" w:eastAsia="IRNazanin" w:cs="IRNazanin"/>
          <w:lang w:bidi="fa-IR"/>
          <w:color w:val="111111"/>
          <w:sz w:val="28"/>
          <w:szCs w:val="28"/>
          <w:rtl/>
        </w:rPr>
        <w:t xml:space="preserve">7 - تلقين كلمات به آدم ( ع ) ( تعليم چگونه توبه كردن و به درگاه خدا نياز بردن ) جلوه اى از رحمت خداوند بر او بود .</w:t>
      </w:r>
    </w:p>
    <w:p>
      <w:pPr>
        <w:pStyle w:val="BookText"/>
      </w:pPr>
      <w:r>
        <w:rPr>
          <w:rFonts w:ascii="Amiri" w:hAnsi="Amiri" w:eastAsia="Amiri" w:cs="Amiri"/>
          <w:lang w:bidi="ar-SA"/>
          <w:color w:val="111111"/>
          <w:sz w:val="28"/>
          <w:szCs w:val="28"/>
          <w:rtl/>
        </w:rPr>
        <w:t xml:space="preserve">فتلقى ءادم من ربه كلمت . .. إنه هو التواب الرحيم</w:t>
      </w:r>
    </w:p>
    <w:p>
      <w:pPr>
        <w:pStyle w:val="BookText"/>
      </w:pPr>
      <w:r>
        <w:rPr>
          <w:rFonts w:ascii="Amiri" w:hAnsi="Amiri" w:eastAsia="Amiri" w:cs="Amiri"/>
          <w:lang w:bidi="ar-SA"/>
          <w:color w:val="111111"/>
          <w:sz w:val="28"/>
          <w:szCs w:val="28"/>
          <w:rtl/>
        </w:rPr>
        <w:t xml:space="preserve">در برداشت فوق، «الرحيم» در ارتباط با جمله «فتلقى . ..» معنا شده است و مقتضاى آن اين است كه: رحيميت خداوند موجب شد كه كلمات رابه آدم(ع) آموزش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- 2 - 128 - 13</w:t>
      </w:r>
    </w:p>
    <w:p>
      <w:pPr>
        <w:pStyle w:val="BookText"/>
      </w:pPr>
      <w:r>
        <w:rPr>
          <w:rFonts w:ascii="IRNazanin" w:hAnsi="IRNazanin" w:eastAsia="IRNazanin" w:cs="IRNazanin"/>
          <w:lang w:bidi="fa-IR"/>
          <w:color w:val="111111"/>
          <w:sz w:val="28"/>
          <w:szCs w:val="28"/>
          <w:rtl/>
        </w:rPr>
        <w:t xml:space="preserve">13 - توفيق براى تسليم شدن در برابر خدا ، تبيين چگونه عبادت كردن او و پذيرش توبه ، پرتوهايى از رحمت الهى به بندگان است .</w:t>
      </w:r>
    </w:p>
    <w:p>
      <w:pPr>
        <w:pStyle w:val="BookText"/>
      </w:pPr>
      <w:r>
        <w:rPr>
          <w:rFonts w:ascii="Amiri" w:hAnsi="Amiri" w:eastAsia="Amiri" w:cs="Amiri"/>
          <w:lang w:bidi="ar-SA"/>
          <w:color w:val="111111"/>
          <w:sz w:val="28"/>
          <w:szCs w:val="28"/>
          <w:rtl/>
        </w:rPr>
        <w:t xml:space="preserve">ربنا واجعلنا مسلمين . .. و أرنا مناسكنا و تب علينا إنك أنت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- 2 - 160 - 10</w:t>
      </w:r>
    </w:p>
    <w:p>
      <w:pPr>
        <w:pStyle w:val="BookText"/>
      </w:pPr>
      <w:r>
        <w:rPr>
          <w:rFonts w:ascii="IRNazanin" w:hAnsi="IRNazanin" w:eastAsia="IRNazanin" w:cs="IRNazanin"/>
          <w:lang w:bidi="fa-IR"/>
          <w:color w:val="111111"/>
          <w:sz w:val="28"/>
          <w:szCs w:val="28"/>
          <w:rtl/>
        </w:rPr>
        <w:t xml:space="preserve">10 - توبه پذيرى خداوند ، جلوه اى از رحمت اوست .</w:t>
      </w:r>
    </w:p>
    <w:p>
      <w:pPr>
        <w:pStyle w:val="BookText"/>
      </w:pPr>
      <w:r>
        <w:rPr>
          <w:rFonts w:ascii="Amiri" w:hAnsi="Amiri" w:eastAsia="Amiri" w:cs="Amiri"/>
          <w:lang w:bidi="ar-SA"/>
          <w:color w:val="111111"/>
          <w:sz w:val="28"/>
          <w:szCs w:val="28"/>
          <w:rtl/>
        </w:rPr>
        <w:t xml:space="preserve">فأولئك أتوب عليهم و أنا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- 2 - 164 - 6،7،10،14،15،16</w:t>
      </w:r>
    </w:p>
    <w:p>
      <w:pPr>
        <w:pStyle w:val="BookText"/>
      </w:pPr>
      <w:r>
        <w:rPr>
          <w:rFonts w:ascii="IRNazanin" w:hAnsi="IRNazanin" w:eastAsia="IRNazanin" w:cs="IRNazanin"/>
          <w:lang w:bidi="fa-IR"/>
          <w:color w:val="111111"/>
          <w:sz w:val="28"/>
          <w:szCs w:val="28"/>
          <w:rtl/>
        </w:rPr>
        <w:t xml:space="preserve">6 - حركت كشتى ها در دريا در جهت منافع انسان ، از نشانه هاى توحيد و رحمت گسترى خداوند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فى . .. الفلك تجرى فى البحر بما ينفع الناس ... لأيت</w:t>
      </w:r>
    </w:p>
    <w:p>
      <w:pPr>
        <w:pStyle w:val="BookText"/>
      </w:pPr>
      <w:r>
        <w:rPr>
          <w:rFonts w:ascii="IRNazanin" w:hAnsi="IRNazanin" w:eastAsia="IRNazanin" w:cs="IRNazanin"/>
          <w:lang w:bidi="fa-IR"/>
          <w:color w:val="111111"/>
          <w:sz w:val="28"/>
          <w:szCs w:val="28"/>
          <w:rtl/>
        </w:rPr>
        <w:t xml:space="preserve">كلمه «ما» در «بما ينفع» مى تواند موصوله باشد كه در اين صورت «باء» به معناى مصاحبت است. بر اين مبنا «التى تجرى...»; يعنى، آن كشتيهايى كه در دريا حركت مى كنند و چيزهايى (از قبيل مال التجاره ها و ...) به همراه دارند كه براى مردم سودبخش است ... و نيز «ما» مى تواند مصدريه باشد كه در اين صورت «باء» به معناى سبب است; يعنى، كشتيهايى كه در دريا به خاطر نفع رسانى به مردم در حركت هستند.</w:t>
      </w:r>
    </w:p>
    <w:p>
      <w:pPr>
        <w:pStyle w:val="BookText"/>
      </w:pPr>
      <w:r>
        <w:rPr>
          <w:rFonts w:ascii="IRNazanin" w:hAnsi="IRNazanin" w:eastAsia="IRNazanin" w:cs="IRNazanin"/>
          <w:lang w:bidi="fa-IR"/>
          <w:color w:val="111111"/>
          <w:sz w:val="28"/>
          <w:szCs w:val="28"/>
          <w:rtl/>
        </w:rPr>
        <w:t xml:space="preserve">7 - همه فعل و انفعالات هستى حتى اختراعات بشرى ، از خداست و علامت توحيد و رحمت گسترى اوست .</w:t>
      </w:r>
    </w:p>
    <w:p>
      <w:pPr>
        <w:pStyle w:val="BookText"/>
      </w:pPr>
      <w:r>
        <w:rPr>
          <w:rFonts w:ascii="Amiri" w:hAnsi="Amiri" w:eastAsia="Amiri" w:cs="Amiri"/>
          <w:lang w:bidi="ar-SA"/>
          <w:color w:val="111111"/>
          <w:sz w:val="28"/>
          <w:szCs w:val="28"/>
          <w:rtl/>
        </w:rPr>
        <w:t xml:space="preserve">إن فى . .. الفلك التى تجرى فى البحر بما ينفع الناس</w:t>
      </w:r>
    </w:p>
    <w:p>
      <w:pPr>
        <w:pStyle w:val="BookText"/>
      </w:pPr>
      <w:r>
        <w:rPr>
          <w:rFonts w:ascii="IRNazanin" w:hAnsi="IRNazanin" w:eastAsia="IRNazanin" w:cs="IRNazanin"/>
          <w:lang w:bidi="fa-IR"/>
          <w:color w:val="111111"/>
          <w:sz w:val="28"/>
          <w:szCs w:val="28"/>
          <w:rtl/>
        </w:rPr>
        <w:t xml:space="preserve">قرآن كشتيها را - كه ساخته دست بشر است - به عنوان آيتى بر توحيد و رحمت خداوند مطرح كرده است تا به اين حقيقت اشاره كند كه: همه چيز حتى مصنوعات بشرى از خداوند سرچشمه گرفته اند. در صورتى كه كلمه «الفلك» عطف بر «السماوات» باشد، كلمه «خلق» به «الفلك» نيز اضافه مى شود و معناى ياد شده وضوح بيشترى خواهد داشت.</w:t>
      </w:r>
    </w:p>
    <w:p>
      <w:pPr>
        <w:pStyle w:val="BookText"/>
      </w:pPr>
      <w:r>
        <w:rPr>
          <w:rFonts w:ascii="IRNazanin" w:hAnsi="IRNazanin" w:eastAsia="IRNazanin" w:cs="IRNazanin"/>
          <w:lang w:bidi="fa-IR"/>
          <w:color w:val="111111"/>
          <w:sz w:val="28"/>
          <w:szCs w:val="28"/>
          <w:rtl/>
        </w:rPr>
        <w:t xml:space="preserve">10 - فرو فرستادن آب از آسمان و زنده كردن زمين به وسيله آن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ما أنزل اللّه من السماء من ماء فأحيا به الأرض ... لأيت</w:t>
      </w:r>
    </w:p>
    <w:p>
      <w:pPr>
        <w:pStyle w:val="BookText"/>
      </w:pPr>
      <w:r>
        <w:rPr>
          <w:rFonts w:ascii="IRNazanin" w:hAnsi="IRNazanin" w:eastAsia="IRNazanin" w:cs="IRNazanin"/>
          <w:lang w:bidi="fa-IR"/>
          <w:color w:val="111111"/>
          <w:sz w:val="28"/>
          <w:szCs w:val="28"/>
          <w:rtl/>
        </w:rPr>
        <w:t xml:space="preserve">14 - وجود جنبندگان متنوع و مختلف در هر كجاى زمين ، از نشانه هاى توحيد و رحمت گسترى خداوند است .</w:t>
      </w:r>
    </w:p>
    <w:p>
      <w:pPr>
        <w:pStyle w:val="BookText"/>
      </w:pPr>
      <w:r>
        <w:rPr>
          <w:rFonts w:ascii="Amiri" w:hAnsi="Amiri" w:eastAsia="Amiri" w:cs="Amiri"/>
          <w:lang w:bidi="ar-SA"/>
          <w:color w:val="111111"/>
          <w:sz w:val="28"/>
          <w:szCs w:val="28"/>
          <w:rtl/>
        </w:rPr>
        <w:t xml:space="preserve">و بث فيها من كل دابة . .. لأيت</w:t>
      </w:r>
    </w:p>
    <w:p>
      <w:pPr>
        <w:pStyle w:val="BookText"/>
      </w:pPr>
      <w:r>
        <w:rPr>
          <w:rFonts w:ascii="IRNazanin" w:hAnsi="IRNazanin" w:eastAsia="IRNazanin" w:cs="IRNazanin"/>
          <w:lang w:bidi="fa-IR"/>
          <w:color w:val="111111"/>
          <w:sz w:val="28"/>
          <w:szCs w:val="28"/>
          <w:rtl/>
        </w:rPr>
        <w:t xml:space="preserve">15 - وزش باد ها و چرخش آنها از سويى به سوى ديگر ، از نشانه هاى توحيد و رحمت آفرينى خداوند است .</w:t>
      </w:r>
    </w:p>
    <w:p>
      <w:pPr>
        <w:pStyle w:val="BookText"/>
      </w:pPr>
      <w:r>
        <w:rPr>
          <w:rFonts w:ascii="Amiri" w:hAnsi="Amiri" w:eastAsia="Amiri" w:cs="Amiri"/>
          <w:lang w:bidi="ar-SA"/>
          <w:color w:val="111111"/>
          <w:sz w:val="28"/>
          <w:szCs w:val="28"/>
          <w:rtl/>
        </w:rPr>
        <w:t xml:space="preserve">إن فى . .. و تصريف الريح ... لأيت</w:t>
      </w:r>
    </w:p>
    <w:p>
      <w:pPr>
        <w:pStyle w:val="BookText"/>
      </w:pPr>
      <w:r>
        <w:rPr>
          <w:rFonts w:ascii="IRNazanin" w:hAnsi="IRNazanin" w:eastAsia="IRNazanin" w:cs="IRNazanin"/>
          <w:lang w:bidi="fa-IR"/>
          <w:color w:val="111111"/>
          <w:sz w:val="28"/>
          <w:szCs w:val="28"/>
          <w:rtl/>
        </w:rPr>
        <w:t xml:space="preserve">«تصريف» به معناى برگرداندن از جهتى به جهت ديگر است.</w:t>
      </w:r>
    </w:p>
    <w:p>
      <w:pPr>
        <w:pStyle w:val="BookText"/>
      </w:pPr>
      <w:r>
        <w:rPr>
          <w:rFonts w:ascii="IRNazanin" w:hAnsi="IRNazanin" w:eastAsia="IRNazanin" w:cs="IRNazanin"/>
          <w:lang w:bidi="fa-IR"/>
          <w:color w:val="111111"/>
          <w:sz w:val="28"/>
          <w:szCs w:val="28"/>
          <w:rtl/>
        </w:rPr>
        <w:t xml:space="preserve">16 - ابر هاى باران زا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السحاب المسخر بين السماء و الأرض لأيت</w:t>
      </w:r>
    </w:p>
    <w:p>
      <w:pPr>
        <w:pStyle w:val="BookText"/>
      </w:pPr>
      <w:r>
        <w:rPr>
          <w:rFonts w:ascii="Amiri" w:hAnsi="Amiri" w:eastAsia="Amiri" w:cs="Amiri"/>
          <w:lang w:bidi="ar-SA"/>
          <w:color w:val="111111"/>
          <w:sz w:val="28"/>
          <w:szCs w:val="28"/>
          <w:rtl/>
        </w:rPr>
        <w:t xml:space="preserve">«سحاب» جمع سحابة و به معناى ابرهاى باران زا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- 2 - 173 - 11،15</w:t>
      </w:r>
    </w:p>
    <w:p>
      <w:pPr>
        <w:pStyle w:val="BookText"/>
      </w:pPr>
      <w:r>
        <w:rPr>
          <w:rFonts w:ascii="Amiri" w:hAnsi="Amiri" w:eastAsia="Amiri" w:cs="Amiri"/>
          <w:lang w:bidi="ar-SA"/>
          <w:color w:val="111111"/>
          <w:sz w:val="28"/>
          <w:szCs w:val="28"/>
          <w:rtl/>
        </w:rPr>
        <w:t xml:space="preserve">11 - تجويز ارتكاب محرمات در حال اضطرار ، برخاسته از رحمت خداوند است .</w:t>
      </w:r>
    </w:p>
    <w:p>
      <w:pPr>
        <w:pStyle w:val="BookText"/>
      </w:pPr>
      <w:r>
        <w:rPr>
          <w:rFonts w:ascii="Amiri" w:hAnsi="Amiri" w:eastAsia="Amiri" w:cs="Amiri"/>
          <w:lang w:bidi="ar-SA"/>
          <w:color w:val="111111"/>
          <w:sz w:val="28"/>
          <w:szCs w:val="28"/>
          <w:rtl/>
        </w:rPr>
        <w:t xml:space="preserve">فمن اضطر . .. فلا إثم عليه إن اللّه غفور رحيم</w:t>
      </w:r>
    </w:p>
    <w:p>
      <w:pPr>
        <w:pStyle w:val="BookText"/>
      </w:pPr>
      <w:r>
        <w:rPr>
          <w:rFonts w:ascii="IRNazanin" w:hAnsi="IRNazanin" w:eastAsia="IRNazanin" w:cs="IRNazanin"/>
          <w:lang w:bidi="fa-IR"/>
          <w:color w:val="111111"/>
          <w:sz w:val="28"/>
          <w:szCs w:val="28"/>
          <w:rtl/>
        </w:rPr>
        <w:t xml:space="preserve">15 - انعطاف پذيرى احكام و تكاليف دين پرتوى از رحمت الهى است .</w:t>
      </w:r>
    </w:p>
    <w:p>
      <w:pPr>
        <w:pStyle w:val="BookText"/>
      </w:pPr>
      <w:r>
        <w:rPr>
          <w:rFonts w:ascii="Amiri" w:hAnsi="Amiri" w:eastAsia="Amiri" w:cs="Amiri"/>
          <w:lang w:bidi="ar-SA"/>
          <w:color w:val="111111"/>
          <w:sz w:val="28"/>
          <w:szCs w:val="28"/>
          <w:rtl/>
        </w:rPr>
        <w:t xml:space="preserve">فمن اضطر غير باغ و لاعاد فلا إثم عليه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- 2 - 178 - 20،22</w:t>
      </w:r>
    </w:p>
    <w:p>
      <w:pPr>
        <w:pStyle w:val="BookText"/>
      </w:pPr>
      <w:r>
        <w:rPr>
          <w:rFonts w:ascii="Amiri" w:hAnsi="Amiri" w:eastAsia="Amiri" w:cs="Amiri"/>
          <w:lang w:bidi="ar-SA"/>
          <w:color w:val="111111"/>
          <w:sz w:val="28"/>
          <w:szCs w:val="28"/>
          <w:rtl/>
        </w:rPr>
        <w:t xml:space="preserve">20 - تجويز عفو از قصاص و تبديل آن به ديه ، حكمى است رحمت آفرين براى جامعه اسلامى</w:t>
      </w:r>
    </w:p>
    <w:p>
      <w:pPr>
        <w:pStyle w:val="BookText"/>
      </w:pPr>
      <w:r>
        <w:rPr>
          <w:rFonts w:ascii="Amiri" w:hAnsi="Amiri" w:eastAsia="Amiri" w:cs="Amiri"/>
          <w:lang w:bidi="ar-SA"/>
          <w:color w:val="111111"/>
          <w:sz w:val="28"/>
          <w:szCs w:val="28"/>
          <w:rtl/>
        </w:rPr>
        <w:t xml:space="preserve">ذلك تخفيف من ربكم و رحمة</w:t>
      </w:r>
    </w:p>
    <w:p>
      <w:pPr>
        <w:pStyle w:val="BookText"/>
      </w:pPr>
      <w:r>
        <w:rPr>
          <w:rFonts w:ascii="IRNazanin" w:hAnsi="IRNazanin" w:eastAsia="IRNazanin" w:cs="IRNazanin"/>
          <w:lang w:bidi="fa-IR"/>
          <w:color w:val="111111"/>
          <w:sz w:val="28"/>
          <w:szCs w:val="28"/>
          <w:rtl/>
        </w:rPr>
        <w:t xml:space="preserve">22 - انعطاف پذيرى احكام الهى و تخفيف در تكاليف ، پرتوى از رحمت الهى است .</w:t>
      </w:r>
    </w:p>
    <w:p>
      <w:pPr>
        <w:pStyle w:val="BookText"/>
      </w:pPr>
      <w:r>
        <w:rPr>
          <w:rFonts w:ascii="Amiri" w:hAnsi="Amiri" w:eastAsia="Amiri" w:cs="Amiri"/>
          <w:lang w:bidi="ar-SA"/>
          <w:color w:val="111111"/>
          <w:sz w:val="28"/>
          <w:szCs w:val="28"/>
          <w:rtl/>
        </w:rPr>
        <w:t xml:space="preserve">فمن عفى له من أخيه شىء . .. ذلك تخفيف من ربكم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- 2 - 192 - 6،7</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فرمان خداوند ، مبنى بر ترك جنگ با كافرانى كه دست از جنگ و فتنه برداشته اند ، پرتوى از مغفرت و رحمت اوست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IRNazanin" w:hAnsi="IRNazanin" w:eastAsia="IRNazanin" w:cs="IRNazanin"/>
          <w:lang w:bidi="fa-IR"/>
          <w:color w:val="111111"/>
          <w:sz w:val="28"/>
          <w:szCs w:val="28"/>
          <w:rtl/>
        </w:rPr>
        <w:t xml:space="preserve">7 - آمرزش گناهان كافران محارب ، پس از ايمان آوردن آنان ، پرتوى از مغفرت و رحمت الهى است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- 6 - 12 - 15</w:t>
      </w:r>
    </w:p>
    <w:p>
      <w:pPr>
        <w:pStyle w:val="BookText"/>
      </w:pPr>
      <w:r>
        <w:rPr>
          <w:rFonts w:ascii="IRNazanin" w:hAnsi="IRNazanin" w:eastAsia="IRNazanin" w:cs="IRNazanin"/>
          <w:lang w:bidi="fa-IR"/>
          <w:color w:val="111111"/>
          <w:sz w:val="28"/>
          <w:szCs w:val="28"/>
          <w:rtl/>
        </w:rPr>
        <w:t xml:space="preserve">15 - برپايى قيامت جلوه اى از رحمت الهى است.</w:t>
      </w:r>
    </w:p>
    <w:p>
      <w:pPr>
        <w:pStyle w:val="BookText"/>
      </w:pPr>
      <w:r>
        <w:rPr>
          <w:rFonts w:ascii="Amiri" w:hAnsi="Amiri" w:eastAsia="Amiri" w:cs="Amiri"/>
          <w:lang w:bidi="ar-SA"/>
          <w:color w:val="111111"/>
          <w:sz w:val="28"/>
          <w:szCs w:val="28"/>
          <w:rtl/>
        </w:rPr>
        <w:t xml:space="preserve">كتب على نفسه الرحمة ليجمعنكم إلى يوم القيمة لا 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- 6 - 54 - 16</w:t>
      </w:r>
    </w:p>
    <w:p>
      <w:pPr>
        <w:pStyle w:val="BookText"/>
      </w:pPr>
      <w:r>
        <w:rPr>
          <w:rFonts w:ascii="IRNazanin" w:hAnsi="IRNazanin" w:eastAsia="IRNazanin" w:cs="IRNazanin"/>
          <w:lang w:bidi="fa-IR"/>
          <w:color w:val="111111"/>
          <w:sz w:val="28"/>
          <w:szCs w:val="28"/>
          <w:rtl/>
        </w:rPr>
        <w:t xml:space="preserve">16 - آرامش و امنيت يافتن مؤمنان به آيات خداوند، پرتويى از رحمت اوست.</w:t>
      </w:r>
    </w:p>
    <w:p>
      <w:pPr>
        <w:pStyle w:val="BookText"/>
      </w:pPr>
      <w:r>
        <w:rPr>
          <w:rFonts w:ascii="Amiri" w:hAnsi="Amiri" w:eastAsia="Amiri" w:cs="Amiri"/>
          <w:lang w:bidi="ar-SA"/>
          <w:color w:val="111111"/>
          <w:sz w:val="28"/>
          <w:szCs w:val="28"/>
          <w:rtl/>
        </w:rPr>
        <w:t xml:space="preserve">فقل سلم عليكم كتب ربكم على نفسه الرحمة</w:t>
      </w:r>
    </w:p>
    <w:p>
      <w:pPr>
        <w:pStyle w:val="BookText"/>
      </w:pPr>
      <w:r>
        <w:rPr>
          <w:rFonts w:ascii="Amiri" w:hAnsi="Amiri" w:eastAsia="Amiri" w:cs="Amiri"/>
          <w:lang w:bidi="ar-SA"/>
          <w:color w:val="111111"/>
          <w:sz w:val="28"/>
          <w:szCs w:val="28"/>
          <w:rtl/>
        </w:rPr>
        <w:t xml:space="preserve">جمله «كتب ربكم» به منزله تعليل براى «سلام عليكم» مى باشد. يعنى رحمت الهى عامل سلامت يافتن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- 6 - 147 - 4،15</w:t>
      </w:r>
    </w:p>
    <w:p>
      <w:pPr>
        <w:pStyle w:val="BookText"/>
      </w:pPr>
      <w:r>
        <w:rPr>
          <w:rFonts w:ascii="IRNazanin" w:hAnsi="IRNazanin" w:eastAsia="IRNazanin" w:cs="IRNazanin"/>
          <w:lang w:bidi="fa-IR"/>
          <w:color w:val="111111"/>
          <w:sz w:val="28"/>
          <w:szCs w:val="28"/>
          <w:rtl/>
        </w:rPr>
        <w:t xml:space="preserve">4 - مهلت الهى به تكذيب كنندگان پيامبر(صلی الله علیه و آله) و هلاك نساختن آنان جلوه رحمت گسترده پروردگار است.</w:t>
      </w:r>
    </w:p>
    <w:p>
      <w:pPr>
        <w:pStyle w:val="BookText"/>
      </w:pPr>
      <w:r>
        <w:rPr>
          <w:rFonts w:ascii="Amiri" w:hAnsi="Amiri" w:eastAsia="Amiri" w:cs="Amiri"/>
          <w:lang w:bidi="ar-SA"/>
          <w:color w:val="111111"/>
          <w:sz w:val="28"/>
          <w:szCs w:val="28"/>
          <w:rtl/>
        </w:rPr>
        <w:t xml:space="preserve">فإن كذبوك فقل ربكم ذو رحمة وسعة</w:t>
      </w:r>
    </w:p>
    <w:p>
      <w:pPr>
        <w:pStyle w:val="BookText"/>
      </w:pPr>
      <w:r>
        <w:rPr>
          <w:rFonts w:ascii="Amiri" w:hAnsi="Amiri" w:eastAsia="Amiri" w:cs="Amiri"/>
          <w:lang w:bidi="ar-SA"/>
          <w:color w:val="111111"/>
          <w:sz w:val="28"/>
          <w:szCs w:val="28"/>
          <w:rtl/>
        </w:rPr>
        <w:t xml:space="preserve">15 - عذاب اقوام مجرم نيز جلوه اى از رحمت خداوند است. *</w:t>
      </w:r>
    </w:p>
    <w:p>
      <w:pPr>
        <w:pStyle w:val="BookText"/>
      </w:pPr>
      <w:r>
        <w:rPr>
          <w:rFonts w:ascii="Amiri" w:hAnsi="Amiri" w:eastAsia="Amiri" w:cs="Amiri"/>
          <w:lang w:bidi="ar-SA"/>
          <w:color w:val="111111"/>
          <w:sz w:val="28"/>
          <w:szCs w:val="28"/>
          <w:rtl/>
        </w:rPr>
        <w:t xml:space="preserve">فقل ربكم ذو رحمة وسعة و لا يرد بأسه عن القوم المجرمين</w:t>
      </w:r>
    </w:p>
    <w:p>
      <w:pPr>
        <w:pStyle w:val="BookText"/>
      </w:pPr>
      <w:r>
        <w:rPr>
          <w:rFonts w:ascii="IRNazanin" w:hAnsi="IRNazanin" w:eastAsia="IRNazanin" w:cs="IRNazanin"/>
          <w:lang w:bidi="fa-IR"/>
          <w:color w:val="111111"/>
          <w:sz w:val="28"/>
          <w:szCs w:val="28"/>
          <w:rtl/>
        </w:rPr>
        <w:t xml:space="preserve">آمدن جمله «و لا يرد بأسه» پس از «ذو رحمة واسعة» چنين مى نماياند كه عذاب اقوام مجرم نيز جلوه اى از رحمت واسعه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- 7 - 149 - 4</w:t>
      </w:r>
    </w:p>
    <w:p>
      <w:pPr>
        <w:pStyle w:val="BookText"/>
      </w:pPr>
      <w:r>
        <w:rPr>
          <w:rFonts w:ascii="IRNazanin" w:hAnsi="IRNazanin" w:eastAsia="IRNazanin" w:cs="IRNazanin"/>
          <w:lang w:bidi="fa-IR"/>
          <w:color w:val="111111"/>
          <w:sz w:val="28"/>
          <w:szCs w:val="28"/>
          <w:rtl/>
        </w:rPr>
        <w:t xml:space="preserve">4 - عفو و مغفرت خداوند جلوه اى از رحمت اوست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- 8 - 69 - 11</w:t>
      </w:r>
    </w:p>
    <w:p>
      <w:pPr>
        <w:pStyle w:val="BookText"/>
      </w:pPr>
      <w:r>
        <w:rPr>
          <w:rFonts w:ascii="Amiri" w:hAnsi="Amiri" w:eastAsia="Amiri" w:cs="Amiri"/>
          <w:lang w:bidi="ar-SA"/>
          <w:color w:val="111111"/>
          <w:sz w:val="28"/>
          <w:szCs w:val="28"/>
          <w:rtl/>
        </w:rPr>
        <w:t xml:space="preserve">11 - حكم الهى بر حليت غنايم و فديه ها ، جلوه اى از مغفرت و رحمت خداوند است .</w:t>
      </w:r>
    </w:p>
    <w:p>
      <w:pPr>
        <w:pStyle w:val="BookText"/>
      </w:pPr>
      <w:r>
        <w:rPr>
          <w:rFonts w:ascii="Amiri" w:hAnsi="Amiri" w:eastAsia="Amiri" w:cs="Amiri"/>
          <w:lang w:bidi="ar-SA"/>
          <w:color w:val="111111"/>
          <w:sz w:val="28"/>
          <w:szCs w:val="28"/>
          <w:rtl/>
        </w:rPr>
        <w:t xml:space="preserve">فكلوا . .. إن اللّه غفور رحيم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1" w:name="pg6097_46500"/>
    <w:bookmarkEnd w:id="91"/>
    <w:p>
      <w:pPr>
        <w:pStyle w:val="Heading3"/>
      </w:pPr>
      <w:bookmarkStart w:id="488" w:name="_Toc246"/>
      <w:r>
        <w:t>196- ممانعت از رحمت</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- 35 - 2 - 5،6</w:t>
      </w:r>
    </w:p>
    <w:p>
      <w:pPr>
        <w:pStyle w:val="BookText"/>
      </w:pPr>
      <w:r>
        <w:rPr>
          <w:rFonts w:ascii="IRNazanin" w:hAnsi="IRNazanin" w:eastAsia="IRNazanin" w:cs="IRNazanin"/>
          <w:lang w:bidi="fa-IR"/>
          <w:color w:val="111111"/>
          <w:sz w:val="28"/>
          <w:szCs w:val="28"/>
          <w:rtl/>
        </w:rPr>
        <w:t xml:space="preserve">5 - توانايى مطلق خداوند بر اعطاى رحمت به بندگان و يا منع آن از ايشان ، دليل عزّتمندى او است .</w:t>
      </w:r>
    </w:p>
    <w:p>
      <w:pPr>
        <w:pStyle w:val="BookText"/>
      </w:pPr>
      <w:r>
        <w:rPr>
          <w:rFonts w:ascii="Amiri" w:hAnsi="Amiri" w:eastAsia="Amiri" w:cs="Amiri"/>
          <w:lang w:bidi="ar-SA"/>
          <w:color w:val="111111"/>
          <w:sz w:val="28"/>
          <w:szCs w:val="28"/>
          <w:rtl/>
        </w:rPr>
        <w:t xml:space="preserve">ما يفتح اللّه للناس من رحمة فلاممسك لها . .. و هو العزيز</w:t>
      </w:r>
    </w:p>
    <w:p>
      <w:pPr>
        <w:pStyle w:val="BookText"/>
      </w:pPr>
      <w:r>
        <w:rPr>
          <w:rFonts w:ascii="IRNazanin" w:hAnsi="IRNazanin" w:eastAsia="IRNazanin" w:cs="IRNazanin"/>
          <w:lang w:bidi="fa-IR"/>
          <w:color w:val="111111"/>
          <w:sz w:val="28"/>
          <w:szCs w:val="28"/>
          <w:rtl/>
        </w:rPr>
        <w:t xml:space="preserve">از توصيف خداوند به عزّتمندى در پايان آيه، برداشت ياد شده به دست مى آيد.</w:t>
      </w:r>
    </w:p>
    <w:p>
      <w:pPr>
        <w:pStyle w:val="BookText"/>
      </w:pPr>
      <w:r>
        <w:rPr>
          <w:rFonts w:ascii="IRNazanin" w:hAnsi="IRNazanin" w:eastAsia="IRNazanin" w:cs="IRNazanin"/>
          <w:lang w:bidi="fa-IR"/>
          <w:color w:val="111111"/>
          <w:sz w:val="28"/>
          <w:szCs w:val="28"/>
          <w:rtl/>
        </w:rPr>
        <w:t xml:space="preserve">6 - گشايش رحمت و امساك آن از سوى خداوند ، ناشى از حكمت او است .</w:t>
      </w:r>
    </w:p>
    <w:p>
      <w:pPr>
        <w:pStyle w:val="BookText"/>
      </w:pPr>
      <w:r>
        <w:rPr>
          <w:rFonts w:ascii="Amiri" w:hAnsi="Amiri" w:eastAsia="Amiri" w:cs="Amiri"/>
          <w:lang w:bidi="ar-SA"/>
          <w:color w:val="111111"/>
          <w:sz w:val="28"/>
          <w:szCs w:val="28"/>
          <w:rtl/>
        </w:rPr>
        <w:t xml:space="preserve">ما يفتح اللّه للناس من رحمة فلاممسك لها . .. و هو ... الحكيم</w:t>
      </w:r>
    </w:p>
    <w:p>
      <w:pPr>
        <w:pStyle w:val="Heading3"/>
      </w:pPr>
      <w:bookmarkStart w:id="489" w:name="_Toc247"/>
      <w:r>
        <w:t>197- ممانعت از رحمت خدا</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- 35 - 2 - 1</w:t>
      </w:r>
    </w:p>
    <w:p>
      <w:pPr>
        <w:pStyle w:val="BookText"/>
      </w:pPr>
      <w:r>
        <w:rPr>
          <w:rFonts w:ascii="IRNazanin" w:hAnsi="IRNazanin" w:eastAsia="IRNazanin" w:cs="IRNazanin"/>
          <w:lang w:bidi="fa-IR"/>
          <w:color w:val="111111"/>
          <w:sz w:val="28"/>
          <w:szCs w:val="28"/>
          <w:rtl/>
        </w:rPr>
        <w:t xml:space="preserve">1 - هيچ نيرويى ، توانايى جلوگيرى از رحمت آفرينى خداوند به بندگانش را ندارد .</w:t>
      </w:r>
    </w:p>
    <w:p>
      <w:pPr>
        <w:pStyle w:val="BookText"/>
      </w:pPr>
      <w:r>
        <w:rPr>
          <w:rFonts w:ascii="Amiri" w:hAnsi="Amiri" w:eastAsia="Amiri" w:cs="Amiri"/>
          <w:lang w:bidi="ar-SA"/>
          <w:color w:val="111111"/>
          <w:sz w:val="28"/>
          <w:szCs w:val="28"/>
          <w:rtl/>
        </w:rPr>
        <w:t xml:space="preserve">ما يفتح اللّه للناس من رحمة فلاممسك لها</w:t>
      </w:r>
    </w:p>
    <w:p>
      <w:pPr>
        <w:pStyle w:val="Heading3"/>
      </w:pPr>
      <w:bookmarkStart w:id="490" w:name="_Toc248"/>
      <w:r>
        <w:t>198- ممنوعيت يأس از رحمت خدا</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- 15 - 37 - 4</w:t>
      </w:r>
    </w:p>
    <w:p>
      <w:pPr>
        <w:pStyle w:val="BookText"/>
      </w:pPr>
      <w:r>
        <w:rPr>
          <w:rFonts w:ascii="IRNazanin" w:hAnsi="IRNazanin" w:eastAsia="IRNazanin" w:cs="IRNazanin"/>
          <w:lang w:bidi="fa-IR"/>
          <w:color w:val="111111"/>
          <w:sz w:val="28"/>
          <w:szCs w:val="28"/>
          <w:rtl/>
        </w:rPr>
        <w:t xml:space="preserve">4- هيچ كس ، حتى مطرودين درگاه الهى و لعن شدگان ، نبايد از رحمت خداوند مأيوس شوند ; بلكه بايد خواسته هاى خويش را از او طلب كنند .</w:t>
      </w:r>
    </w:p>
    <w:p>
      <w:pPr>
        <w:pStyle w:val="BookText"/>
      </w:pPr>
      <w:r>
        <w:rPr>
          <w:rFonts w:ascii="Amiri" w:hAnsi="Amiri" w:eastAsia="Amiri" w:cs="Amiri"/>
          <w:lang w:bidi="ar-SA"/>
          <w:color w:val="111111"/>
          <w:sz w:val="28"/>
          <w:szCs w:val="28"/>
          <w:rtl/>
        </w:rPr>
        <w:t xml:space="preserve">و إن عليك اللعنة إلى يوم الدين . قال ربّ فأنظرنى إلى يوم يبعثون . قال فإنك من ال</w:t>
      </w:r>
    </w:p>
    <w:p>
      <w:pPr>
        <w:pStyle w:val="Heading3"/>
      </w:pPr>
      <w:bookmarkStart w:id="491" w:name="_Toc249"/>
      <w:r>
        <w:t>199- منشأ رحمت</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- 9 - 74 - 17</w:t>
      </w:r>
    </w:p>
    <w:p>
      <w:pPr>
        <w:pStyle w:val="BookText"/>
      </w:pPr>
      <w:r>
        <w:rPr>
          <w:rFonts w:ascii="IRNazanin" w:hAnsi="IRNazanin" w:eastAsia="IRNazanin" w:cs="IRNazanin"/>
          <w:lang w:bidi="fa-IR"/>
          <w:color w:val="111111"/>
          <w:sz w:val="28"/>
          <w:szCs w:val="28"/>
          <w:rtl/>
        </w:rPr>
        <w:t xml:space="preserve">17 - خداوند ، يگانه منبع و منشأ فيض ، رحمت و غنا</w:t>
      </w:r>
    </w:p>
    <w:p>
      <w:pPr>
        <w:pStyle w:val="BookText"/>
      </w:pPr>
      <w:r>
        <w:rPr>
          <w:rFonts w:ascii="Amiri" w:hAnsi="Amiri" w:eastAsia="Amiri" w:cs="Amiri"/>
          <w:lang w:bidi="ar-SA"/>
          <w:color w:val="111111"/>
          <w:sz w:val="28"/>
          <w:szCs w:val="28"/>
          <w:rtl/>
        </w:rPr>
        <w:t xml:space="preserve">أن أغنيهم اللّه و رسوله من فضله</w:t>
      </w:r>
    </w:p>
    <w:p>
      <w:pPr>
        <w:pStyle w:val="BookText"/>
      </w:pPr>
      <w:r>
        <w:rPr>
          <w:rFonts w:ascii="IRNazanin" w:hAnsi="IRNazanin" w:eastAsia="IRNazanin" w:cs="IRNazanin"/>
          <w:lang w:bidi="fa-IR"/>
          <w:color w:val="111111"/>
          <w:sz w:val="28"/>
          <w:szCs w:val="28"/>
          <w:rtl/>
        </w:rPr>
        <w:t xml:space="preserve">گرچه خداوند نام پيامبر (صلی الله علیه و آله) را در كنار نام خود آورده است، اما فضل را تنها به خود نسبت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- 11 - 119 - 2</w:t>
      </w:r>
    </w:p>
    <w:p>
      <w:pPr>
        <w:pStyle w:val="BookText"/>
      </w:pPr>
      <w:r>
        <w:rPr>
          <w:rFonts w:ascii="IRNazanin" w:hAnsi="IRNazanin" w:eastAsia="IRNazanin" w:cs="IRNazanin"/>
          <w:lang w:bidi="fa-IR"/>
          <w:color w:val="111111"/>
          <w:sz w:val="28"/>
          <w:szCs w:val="28"/>
          <w:rtl/>
        </w:rPr>
        <w:t xml:space="preserve">2- رحمت خدا بر بندگان ، برخاسته از ربوبيت اوست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 رحم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- 17 - 54 - 6</w:t>
      </w:r>
    </w:p>
    <w:p>
      <w:pPr>
        <w:pStyle w:val="BookText"/>
      </w:pPr>
      <w:r>
        <w:rPr>
          <w:rFonts w:ascii="IRNazanin" w:hAnsi="IRNazanin" w:eastAsia="IRNazanin" w:cs="IRNazanin"/>
          <w:lang w:bidi="fa-IR"/>
          <w:color w:val="111111"/>
          <w:sz w:val="28"/>
          <w:szCs w:val="28"/>
          <w:rtl/>
        </w:rPr>
        <w:t xml:space="preserve">6- رحمت بر بندگان يا عذاب ايشان ، بر اساس مشيت الهى است .</w:t>
      </w:r>
    </w:p>
    <w:p>
      <w:pPr>
        <w:pStyle w:val="BookText"/>
      </w:pPr>
      <w:r>
        <w:rPr>
          <w:rFonts w:ascii="Amiri" w:hAnsi="Amiri" w:eastAsia="Amiri" w:cs="Amiri"/>
          <w:lang w:bidi="ar-SA"/>
          <w:color w:val="111111"/>
          <w:sz w:val="28"/>
          <w:szCs w:val="28"/>
          <w:rtl/>
        </w:rPr>
        <w:t xml:space="preserve">إن يشأ يرحمكم أو إن يشأ يعذّبكم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- 26 - 80 - 4</w:t>
      </w:r>
    </w:p>
    <w:p>
      <w:pPr>
        <w:pStyle w:val="BookText"/>
      </w:pPr>
      <w:r>
        <w:rPr>
          <w:rFonts w:ascii="Amiri" w:hAnsi="Amiri" w:eastAsia="Amiri" w:cs="Amiri"/>
          <w:lang w:bidi="ar-SA"/>
          <w:color w:val="111111"/>
          <w:sz w:val="28"/>
          <w:szCs w:val="28"/>
          <w:rtl/>
        </w:rPr>
        <w:t xml:space="preserve">4 - نسبت ندادن شرور ، به خداوند و انتساب رحمت ها و نعمت ها ، به او ادب حضرت ابراهيم نسبت به خداوند</w:t>
      </w:r>
    </w:p>
    <w:p>
      <w:pPr>
        <w:pStyle w:val="BookText"/>
      </w:pPr>
      <w:r>
        <w:rPr>
          <w:rFonts w:ascii="Amiri" w:hAnsi="Amiri" w:eastAsia="Amiri" w:cs="Amiri"/>
          <w:lang w:bidi="ar-SA"/>
          <w:color w:val="111111"/>
          <w:sz w:val="28"/>
          <w:szCs w:val="28"/>
          <w:rtl/>
        </w:rPr>
        <w:t xml:space="preserve">و إذا مرضت فهو يشفين</w:t>
      </w:r>
    </w:p>
    <w:p>
      <w:pPr>
        <w:pStyle w:val="BookText"/>
      </w:pPr>
      <w:r>
        <w:rPr>
          <w:rFonts w:ascii="Amiri" w:hAnsi="Amiri" w:eastAsia="Amiri" w:cs="Amiri"/>
          <w:lang w:bidi="ar-SA"/>
          <w:color w:val="111111"/>
          <w:sz w:val="28"/>
          <w:szCs w:val="28"/>
          <w:rtl/>
        </w:rPr>
        <w:t xml:space="preserve">برداشت ياد شده با توجه به اين نكته است كه ابراهيم(ع) مريضى را به خود و شفا را به خدا نسبت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- 29 - 21 - 2</w:t>
      </w:r>
    </w:p>
    <w:p>
      <w:pPr>
        <w:pStyle w:val="BookText"/>
      </w:pPr>
      <w:r>
        <w:rPr>
          <w:rFonts w:ascii="IRNazanin" w:hAnsi="IRNazanin" w:eastAsia="IRNazanin" w:cs="IRNazanin"/>
          <w:lang w:bidi="fa-IR"/>
          <w:color w:val="111111"/>
          <w:sz w:val="28"/>
          <w:szCs w:val="28"/>
          <w:rtl/>
        </w:rPr>
        <w:t xml:space="preserve">2 - مشمول عذاب و رحمت شدن ، بستگى به مشيت خدا دارد .</w:t>
      </w:r>
    </w:p>
    <w:p>
      <w:pPr>
        <w:pStyle w:val="BookText"/>
      </w:pPr>
      <w:r>
        <w:rPr>
          <w:rFonts w:ascii="Amiri" w:hAnsi="Amiri" w:eastAsia="Amiri" w:cs="Amiri"/>
          <w:lang w:bidi="ar-SA"/>
          <w:color w:val="111111"/>
          <w:sz w:val="28"/>
          <w:szCs w:val="28"/>
          <w:rtl/>
        </w:rPr>
        <w:t xml:space="preserve">يعذّب من يشاء و يرحم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- 30 - 36 - 2،4</w:t>
      </w:r>
    </w:p>
    <w:p>
      <w:pPr>
        <w:pStyle w:val="BookText"/>
      </w:pPr>
      <w:r>
        <w:rPr>
          <w:rFonts w:ascii="Amiri" w:hAnsi="Amiri" w:eastAsia="Amiri" w:cs="Amiri"/>
          <w:lang w:bidi="ar-SA"/>
          <w:color w:val="111111"/>
          <w:sz w:val="28"/>
          <w:szCs w:val="28"/>
          <w:rtl/>
        </w:rPr>
        <w:t xml:space="preserve">2 - خداوند ، سرمنشأ نعمت هايى است كه انسان ها دارند .</w:t>
      </w:r>
    </w:p>
    <w:p>
      <w:pPr>
        <w:pStyle w:val="BookText"/>
      </w:pPr>
      <w:r>
        <w:rPr>
          <w:rFonts w:ascii="Amiri" w:hAnsi="Amiri" w:eastAsia="Amiri" w:cs="Amiri"/>
          <w:lang w:bidi="ar-SA"/>
          <w:color w:val="111111"/>
          <w:sz w:val="28"/>
          <w:szCs w:val="28"/>
          <w:rtl/>
        </w:rPr>
        <w:t xml:space="preserve">و إذا أذقنا الناس رحمة</w:t>
      </w:r>
    </w:p>
    <w:p>
      <w:pPr>
        <w:pStyle w:val="BookText"/>
      </w:pPr>
      <w:r>
        <w:rPr>
          <w:rFonts w:ascii="IRNazanin" w:hAnsi="IRNazanin" w:eastAsia="IRNazanin" w:cs="IRNazanin"/>
          <w:lang w:bidi="fa-IR"/>
          <w:color w:val="111111"/>
          <w:sz w:val="28"/>
          <w:szCs w:val="28"/>
          <w:rtl/>
        </w:rPr>
        <w:t xml:space="preserve">4 - دشوارى ها و ناملايمات زندگى ، پيامد عمل خود انسان ، و برخوردارى از رحمت ، از ناحيه خداوند است .</w:t>
      </w:r>
    </w:p>
    <w:p>
      <w:pPr>
        <w:pStyle w:val="BookText"/>
      </w:pPr>
      <w:r>
        <w:rPr>
          <w:rFonts w:ascii="Amiri" w:hAnsi="Amiri" w:eastAsia="Amiri" w:cs="Amiri"/>
          <w:lang w:bidi="ar-SA"/>
          <w:color w:val="111111"/>
          <w:sz w:val="28"/>
          <w:szCs w:val="28"/>
          <w:rtl/>
        </w:rPr>
        <w:t xml:space="preserve">أذقنا الناس رحمة . .. و إن تصبهم سيّئة بما قدّمت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- 35 - 2 - 5،6</w:t>
      </w:r>
    </w:p>
    <w:p>
      <w:pPr>
        <w:pStyle w:val="BookText"/>
      </w:pPr>
      <w:r>
        <w:rPr>
          <w:rFonts w:ascii="IRNazanin" w:hAnsi="IRNazanin" w:eastAsia="IRNazanin" w:cs="IRNazanin"/>
          <w:lang w:bidi="fa-IR"/>
          <w:color w:val="111111"/>
          <w:sz w:val="28"/>
          <w:szCs w:val="28"/>
          <w:rtl/>
        </w:rPr>
        <w:t xml:space="preserve">5 - توانايى مطلق خداوند بر اعطاى رحمت به بندگان و يا منع آن از ايشان ، دليل عزّتمندى او است .</w:t>
      </w:r>
    </w:p>
    <w:p>
      <w:pPr>
        <w:pStyle w:val="BookText"/>
      </w:pPr>
      <w:r>
        <w:rPr>
          <w:rFonts w:ascii="Amiri" w:hAnsi="Amiri" w:eastAsia="Amiri" w:cs="Amiri"/>
          <w:lang w:bidi="ar-SA"/>
          <w:color w:val="111111"/>
          <w:sz w:val="28"/>
          <w:szCs w:val="28"/>
          <w:rtl/>
        </w:rPr>
        <w:t xml:space="preserve">ما يفتح اللّه للناس من رحمة فلاممسك لها . .. و هو العزيز</w:t>
      </w:r>
    </w:p>
    <w:p>
      <w:pPr>
        <w:pStyle w:val="BookText"/>
      </w:pPr>
      <w:r>
        <w:rPr>
          <w:rFonts w:ascii="IRNazanin" w:hAnsi="IRNazanin" w:eastAsia="IRNazanin" w:cs="IRNazanin"/>
          <w:lang w:bidi="fa-IR"/>
          <w:color w:val="111111"/>
          <w:sz w:val="28"/>
          <w:szCs w:val="28"/>
          <w:rtl/>
        </w:rPr>
        <w:t xml:space="preserve">از توصيف خداوند به عزّتمندى در پايان آيه، برداشت ياد شده به دست مى آيد.</w:t>
      </w:r>
    </w:p>
    <w:p>
      <w:pPr>
        <w:pStyle w:val="BookText"/>
      </w:pPr>
      <w:r>
        <w:rPr>
          <w:rFonts w:ascii="IRNazanin" w:hAnsi="IRNazanin" w:eastAsia="IRNazanin" w:cs="IRNazanin"/>
          <w:lang w:bidi="fa-IR"/>
          <w:color w:val="111111"/>
          <w:sz w:val="28"/>
          <w:szCs w:val="28"/>
          <w:rtl/>
        </w:rPr>
        <w:t xml:space="preserve">6 - گشايش رحمت و امساك آن از سوى خداوند ، ناشى از حكمت او است .</w:t>
      </w:r>
    </w:p>
    <w:p>
      <w:pPr>
        <w:pStyle w:val="BookText"/>
      </w:pPr>
      <w:r>
        <w:rPr>
          <w:rFonts w:ascii="Amiri" w:hAnsi="Amiri" w:eastAsia="Amiri" w:cs="Amiri"/>
          <w:lang w:bidi="ar-SA"/>
          <w:color w:val="111111"/>
          <w:sz w:val="28"/>
          <w:szCs w:val="28"/>
          <w:rtl/>
        </w:rPr>
        <w:t xml:space="preserve">ما يفتح اللّه للناس من رحمة فلاممسك لها . .. و هو ...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- 38 - 9 - 1</w:t>
      </w:r>
    </w:p>
    <w:p>
      <w:pPr>
        <w:pStyle w:val="BookText"/>
      </w:pPr>
      <w:r>
        <w:rPr>
          <w:rFonts w:ascii="IRNazanin" w:hAnsi="IRNazanin" w:eastAsia="IRNazanin" w:cs="IRNazanin"/>
          <w:lang w:bidi="fa-IR"/>
          <w:color w:val="111111"/>
          <w:sz w:val="28"/>
          <w:szCs w:val="28"/>
          <w:rtl/>
        </w:rPr>
        <w:t xml:space="preserve">1 - گنجينه هاى رحمت پروردگار نزد احدى نيست .</w:t>
      </w:r>
    </w:p>
    <w:p>
      <w:pPr>
        <w:pStyle w:val="BookText"/>
      </w:pPr>
      <w:r>
        <w:rPr>
          <w:rFonts w:ascii="Amiri" w:hAnsi="Amiri" w:eastAsia="Amiri" w:cs="Amiri"/>
          <w:lang w:bidi="ar-SA"/>
          <w:color w:val="111111"/>
          <w:sz w:val="28"/>
          <w:szCs w:val="28"/>
          <w:rtl/>
        </w:rPr>
        <w:t xml:space="preserve">أم عندهم خزائن رحمة ربّك</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2" w:name="pg6097_46502"/>
    <w:bookmarkEnd w:id="92"/>
    <w:p>
      <w:pPr>
        <w:pStyle w:val="BookText"/>
      </w:pPr>
      <w:r>
        <w:rPr>
          <w:rFonts w:ascii="IRNazanin" w:hAnsi="IRNazanin" w:eastAsia="IRNazanin" w:cs="IRNazanin"/>
          <w:lang w:bidi="fa-IR"/>
          <w:color w:val="111111"/>
          <w:sz w:val="28"/>
          <w:szCs w:val="28"/>
          <w:rtl/>
        </w:rPr>
        <w:t xml:space="preserve">«خزانة» (مفرد «خزائن») به معناى گنجينه است. «أم» نيز منقطعه بوده و به معناى «بل» و متضمن معناى همزه استفهام (از نوع استفهام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- 42 - 31 - 10</w:t>
      </w:r>
    </w:p>
    <w:p>
      <w:pPr>
        <w:pStyle w:val="BookText"/>
      </w:pPr>
      <w:r>
        <w:rPr>
          <w:rFonts w:ascii="IRNazanin" w:hAnsi="IRNazanin" w:eastAsia="IRNazanin" w:cs="IRNazanin"/>
          <w:lang w:bidi="fa-IR"/>
          <w:color w:val="111111"/>
          <w:sz w:val="28"/>
          <w:szCs w:val="28"/>
          <w:rtl/>
        </w:rPr>
        <w:t xml:space="preserve">10 - مصيبت هاى بزرگ زندگى انسان ، ميدان بروز ناتوانى عوامل مادى و زمينه ساز توجه انسان به مبدأ يگانه فيض و رحمت ( خدا )</w:t>
      </w:r>
    </w:p>
    <w:p>
      <w:pPr>
        <w:pStyle w:val="BookText"/>
      </w:pPr>
      <w:r>
        <w:rPr>
          <w:rFonts w:ascii="Amiri" w:hAnsi="Amiri" w:eastAsia="Amiri" w:cs="Amiri"/>
          <w:lang w:bidi="ar-SA"/>
          <w:color w:val="111111"/>
          <w:sz w:val="28"/>
          <w:szCs w:val="28"/>
          <w:rtl/>
        </w:rPr>
        <w:t xml:space="preserve">و ما أصبكم من مصيبة . .. و ما لكم من دون اللّه من ولىّ و لا نصير</w:t>
      </w:r>
    </w:p>
    <w:p>
      <w:pPr>
        <w:pStyle w:val="BookText"/>
      </w:pPr>
      <w:r>
        <w:rPr>
          <w:rFonts w:ascii="IRNazanin" w:hAnsi="IRNazanin" w:eastAsia="IRNazanin" w:cs="IRNazanin"/>
          <w:lang w:bidi="fa-IR"/>
          <w:color w:val="111111"/>
          <w:sz w:val="28"/>
          <w:szCs w:val="28"/>
          <w:rtl/>
        </w:rPr>
        <w:t xml:space="preserve">برداشت بالا بنابراين نكته است كه نكره آمدن «مصيبة» اشاره به مشكلات خاص و بزرگ داشته باشد كه رفع آنها از عوامل بشرى و مادى ميسر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- 52 - 37 - 1</w:t>
      </w:r>
    </w:p>
    <w:p>
      <w:pPr>
        <w:pStyle w:val="BookText"/>
      </w:pPr>
      <w:r>
        <w:rPr>
          <w:rFonts w:ascii="IRNazanin" w:hAnsi="IRNazanin" w:eastAsia="IRNazanin" w:cs="IRNazanin"/>
          <w:lang w:bidi="fa-IR"/>
          <w:color w:val="111111"/>
          <w:sz w:val="28"/>
          <w:szCs w:val="28"/>
          <w:rtl/>
        </w:rPr>
        <w:t xml:space="preserve">1 - گنجينه هاى نعمت و رحمت ، در انحصار خداوند جهان</w:t>
      </w:r>
    </w:p>
    <w:p>
      <w:pPr>
        <w:pStyle w:val="BookText"/>
      </w:pPr>
      <w:r>
        <w:rPr>
          <w:rFonts w:ascii="Amiri" w:hAnsi="Amiri" w:eastAsia="Amiri" w:cs="Amiri"/>
          <w:lang w:bidi="ar-SA"/>
          <w:color w:val="111111"/>
          <w:sz w:val="28"/>
          <w:szCs w:val="28"/>
          <w:rtl/>
        </w:rPr>
        <w:t xml:space="preserve">أم عندهم خزائن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- 57 - 27 - 12</w:t>
      </w:r>
    </w:p>
    <w:p>
      <w:pPr>
        <w:pStyle w:val="BookText"/>
      </w:pPr>
      <w:r>
        <w:rPr>
          <w:rFonts w:ascii="IRNazanin" w:hAnsi="IRNazanin" w:eastAsia="IRNazanin" w:cs="IRNazanin"/>
          <w:lang w:bidi="fa-IR"/>
          <w:color w:val="111111"/>
          <w:sz w:val="28"/>
          <w:szCs w:val="28"/>
          <w:rtl/>
        </w:rPr>
        <w:t xml:space="preserve">12 - رأفت و رحمت دل ها ، منشأ الهى و آسمانى دارد .</w:t>
      </w:r>
    </w:p>
    <w:p>
      <w:pPr>
        <w:pStyle w:val="BookText"/>
      </w:pPr>
      <w:r>
        <w:rPr>
          <w:rFonts w:ascii="Amiri" w:hAnsi="Amiri" w:eastAsia="Amiri" w:cs="Amiri"/>
          <w:lang w:bidi="ar-SA"/>
          <w:color w:val="111111"/>
          <w:sz w:val="28"/>
          <w:szCs w:val="28"/>
          <w:rtl/>
        </w:rPr>
        <w:t xml:space="preserve">و جعلنا فى قلوب الذين اتّبعوه رأفة و رحمة</w:t>
      </w:r>
    </w:p>
    <w:p>
      <w:pPr>
        <w:pStyle w:val="Heading3"/>
      </w:pPr>
      <w:bookmarkStart w:id="492" w:name="_Toc250"/>
      <w:r>
        <w:t>200- منشأ رحمت خدا</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- 6 - 54 - 17</w:t>
      </w:r>
    </w:p>
    <w:p>
      <w:pPr>
        <w:pStyle w:val="BookText"/>
      </w:pPr>
      <w:r>
        <w:rPr>
          <w:rFonts w:ascii="Amiri" w:hAnsi="Amiri" w:eastAsia="Amiri" w:cs="Amiri"/>
          <w:lang w:bidi="ar-SA"/>
          <w:color w:val="111111"/>
          <w:sz w:val="28"/>
          <w:szCs w:val="28"/>
          <w:rtl/>
        </w:rPr>
        <w:t xml:space="preserve">17 - ذات خداوند فيضان رحمت را بر خود ايجاب كرده است.</w:t>
      </w:r>
    </w:p>
    <w:p>
      <w:pPr>
        <w:pStyle w:val="BookText"/>
      </w:pPr>
      <w:r>
        <w:rPr>
          <w:rFonts w:ascii="Amiri" w:hAnsi="Amiri" w:eastAsia="Amiri" w:cs="Amiri"/>
          <w:lang w:bidi="ar-SA"/>
          <w:color w:val="111111"/>
          <w:sz w:val="28"/>
          <w:szCs w:val="28"/>
          <w:rtl/>
        </w:rPr>
        <w:t xml:space="preserve">كتب ربكم على نفسه الرحمة</w:t>
      </w:r>
    </w:p>
    <w:p>
      <w:pPr>
        <w:pStyle w:val="BookText"/>
      </w:pPr>
      <w:r>
        <w:rPr>
          <w:rFonts w:ascii="IRNazanin" w:hAnsi="IRNazanin" w:eastAsia="IRNazanin" w:cs="IRNazanin"/>
          <w:lang w:bidi="fa-IR"/>
          <w:color w:val="111111"/>
          <w:sz w:val="28"/>
          <w:szCs w:val="28"/>
          <w:rtl/>
        </w:rPr>
        <w:t xml:space="preserve">معنى واجب ساختن رحمت بر خود اين است كه چيزى وراى ذات، او را بدين كار نگماشته، بلكه اقتضاى ذات چنين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- 16 - 47 - 6</w:t>
      </w:r>
    </w:p>
    <w:p>
      <w:pPr>
        <w:pStyle w:val="BookText"/>
      </w:pPr>
      <w:r>
        <w:rPr>
          <w:rFonts w:ascii="IRNazanin" w:hAnsi="IRNazanin" w:eastAsia="IRNazanin" w:cs="IRNazanin"/>
          <w:lang w:bidi="fa-IR"/>
          <w:color w:val="111111"/>
          <w:sz w:val="28"/>
          <w:szCs w:val="28"/>
          <w:rtl/>
        </w:rPr>
        <w:t xml:space="preserve">6- رأفت و رحمت خداوند بر بندگان ، برخاسته از ربوبيت اوست .</w:t>
      </w:r>
    </w:p>
    <w:p>
      <w:pPr>
        <w:pStyle w:val="BookText"/>
      </w:pPr>
      <w:r>
        <w:rPr>
          <w:rFonts w:ascii="Amiri" w:hAnsi="Amiri" w:eastAsia="Amiri" w:cs="Amiri"/>
          <w:lang w:bidi="ar-SA"/>
          <w:color w:val="111111"/>
          <w:sz w:val="28"/>
          <w:szCs w:val="28"/>
          <w:rtl/>
        </w:rPr>
        <w:t xml:space="preserve">فإن ربّكم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- 42 - 8 - 8</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3" w:name="pg6097_46503"/>
    <w:bookmarkEnd w:id="93"/>
    <w:p>
      <w:pPr>
        <w:pStyle w:val="BookText"/>
      </w:pPr>
      <w:r>
        <w:rPr>
          <w:rFonts w:ascii="Amiri" w:hAnsi="Amiri" w:eastAsia="Amiri" w:cs="Amiri"/>
          <w:lang w:bidi="ar-SA"/>
          <w:color w:val="111111"/>
          <w:sz w:val="28"/>
          <w:szCs w:val="28"/>
          <w:rtl/>
        </w:rPr>
        <w:t xml:space="preserve">8 - برخوردارى انسان از رحمت الهى ، منوط به مشيت خداوند است .</w:t>
      </w:r>
    </w:p>
    <w:p>
      <w:pPr>
        <w:pStyle w:val="BookText"/>
      </w:pPr>
      <w:r>
        <w:rPr>
          <w:rFonts w:ascii="Amiri" w:hAnsi="Amiri" w:eastAsia="Amiri" w:cs="Amiri"/>
          <w:lang w:bidi="ar-SA"/>
          <w:color w:val="111111"/>
          <w:sz w:val="28"/>
          <w:szCs w:val="28"/>
          <w:rtl/>
        </w:rPr>
        <w:t xml:space="preserve">و لكن يدخل من يشاء فى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- 44 - 42 - 6</w:t>
      </w:r>
    </w:p>
    <w:p>
      <w:pPr>
        <w:pStyle w:val="BookText"/>
      </w:pPr>
      <w:r>
        <w:rPr>
          <w:rFonts w:ascii="IRNazanin" w:hAnsi="IRNazanin" w:eastAsia="IRNazanin" w:cs="IRNazanin"/>
          <w:lang w:bidi="fa-IR"/>
          <w:color w:val="111111"/>
          <w:sz w:val="28"/>
          <w:szCs w:val="28"/>
          <w:rtl/>
        </w:rPr>
        <w:t xml:space="preserve">6- قدرت مطلقه و رحمت گسترده ، در انحصار خداوند است .</w:t>
      </w:r>
    </w:p>
    <w:p>
      <w:pPr>
        <w:pStyle w:val="BookText"/>
      </w:pPr>
      <w:r>
        <w:rPr>
          <w:rFonts w:ascii="Amiri" w:hAnsi="Amiri" w:eastAsia="Amiri" w:cs="Amiri"/>
          <w:lang w:bidi="ar-SA"/>
          <w:color w:val="111111"/>
          <w:sz w:val="28"/>
          <w:szCs w:val="28"/>
          <w:rtl/>
        </w:rPr>
        <w:t xml:space="preserve">إنّه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- 49 - 5 - 11</w:t>
      </w:r>
    </w:p>
    <w:p>
      <w:pPr>
        <w:pStyle w:val="BookText"/>
      </w:pPr>
      <w:r>
        <w:rPr>
          <w:rFonts w:ascii="Amiri" w:hAnsi="Amiri" w:eastAsia="Amiri" w:cs="Amiri"/>
          <w:lang w:bidi="ar-SA"/>
          <w:color w:val="111111"/>
          <w:sz w:val="28"/>
          <w:szCs w:val="28"/>
          <w:rtl/>
        </w:rPr>
        <w:t xml:space="preserve">11 - غفران و رحمت الهى ، برخاسته از مقام الوهيت او</w:t>
      </w:r>
    </w:p>
    <w:p>
      <w:pPr>
        <w:pStyle w:val="BookText"/>
      </w:pPr>
      <w:r>
        <w:rPr>
          <w:rFonts w:ascii="Amiri" w:hAnsi="Amiri" w:eastAsia="Amiri" w:cs="Amiri"/>
          <w:lang w:bidi="ar-SA"/>
          <w:color w:val="111111"/>
          <w:sz w:val="28"/>
          <w:szCs w:val="28"/>
          <w:rtl/>
        </w:rPr>
        <w:t xml:space="preserve">و اللّه غفور رحيم</w:t>
      </w:r>
    </w:p>
    <w:p>
      <w:pPr>
        <w:pStyle w:val="Heading3"/>
      </w:pPr>
      <w:bookmarkStart w:id="493" w:name="_Toc251"/>
      <w:r>
        <w:t>201- منشأ وسعت رحمت خدا</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- 59 - 22 - 8</w:t>
      </w:r>
    </w:p>
    <w:p>
      <w:pPr>
        <w:pStyle w:val="BookText"/>
      </w:pPr>
      <w:r>
        <w:rPr>
          <w:rFonts w:ascii="IRNazanin" w:hAnsi="IRNazanin" w:eastAsia="IRNazanin" w:cs="IRNazanin"/>
          <w:lang w:bidi="fa-IR"/>
          <w:color w:val="111111"/>
          <w:sz w:val="28"/>
          <w:szCs w:val="28"/>
          <w:rtl/>
        </w:rPr>
        <w:t xml:space="preserve">8 - پرتوافكنى رحمت الهى بر خلق ، متكى به آگاهى او از غيب و شهود *</w:t>
      </w:r>
    </w:p>
    <w:p>
      <w:pPr>
        <w:pStyle w:val="BookText"/>
      </w:pPr>
      <w:r>
        <w:rPr>
          <w:rFonts w:ascii="Amiri" w:hAnsi="Amiri" w:eastAsia="Amiri" w:cs="Amiri"/>
          <w:lang w:bidi="ar-SA"/>
          <w:color w:val="111111"/>
          <w:sz w:val="28"/>
          <w:szCs w:val="28"/>
          <w:rtl/>
        </w:rPr>
        <w:t xml:space="preserve">علم الغيب و الشهدة هو الرحمن الرحيم</w:t>
      </w:r>
    </w:p>
    <w:p>
      <w:pPr>
        <w:pStyle w:val="BookText"/>
      </w:pPr>
      <w:r>
        <w:rPr>
          <w:rFonts w:ascii="IRNazanin" w:hAnsi="IRNazanin" w:eastAsia="IRNazanin" w:cs="IRNazanin"/>
          <w:lang w:bidi="fa-IR"/>
          <w:color w:val="111111"/>
          <w:sz w:val="28"/>
          <w:szCs w:val="28"/>
          <w:rtl/>
        </w:rPr>
        <w:t xml:space="preserve">وصف «عالم الغيب . ..» قبل از «الرحمان الرحيم»، مى تواند نظر به پشتوانه رحمت الهى داشته باشد; زيرا در صورت جهل، چه بسا به جاى رحمت، نقمت صورت گيرد.</w:t>
      </w:r>
    </w:p>
    <w:p>
      <w:pPr>
        <w:pStyle w:val="Heading3"/>
      </w:pPr>
      <w:bookmarkStart w:id="494" w:name="_Toc252"/>
      <w:r>
        <w:t>202- موارد رحمت خدا</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- 9 - 118 - 15</w:t>
      </w:r>
    </w:p>
    <w:p>
      <w:pPr>
        <w:pStyle w:val="BookText"/>
      </w:pPr>
      <w:r>
        <w:rPr>
          <w:rFonts w:ascii="IRNazanin" w:hAnsi="IRNazanin" w:eastAsia="IRNazanin" w:cs="IRNazanin"/>
          <w:lang w:bidi="fa-IR"/>
          <w:color w:val="111111"/>
          <w:sz w:val="28"/>
          <w:szCs w:val="28"/>
          <w:rtl/>
        </w:rPr>
        <w:t xml:space="preserve">15 - توبه انسان به درگاه الهى ، محفوف به دو رحمت از سوى خداوند</w:t>
      </w:r>
    </w:p>
    <w:p>
      <w:pPr>
        <w:pStyle w:val="BookText"/>
      </w:pPr>
      <w:r>
        <w:rPr>
          <w:rFonts w:ascii="Amiri" w:hAnsi="Amiri" w:eastAsia="Amiri" w:cs="Amiri"/>
          <w:lang w:bidi="ar-SA"/>
          <w:color w:val="111111"/>
          <w:sz w:val="28"/>
          <w:szCs w:val="28"/>
          <w:rtl/>
        </w:rPr>
        <w:t xml:space="preserve">ثم تاب عليهم ليتوبوا إن اللّه هو التواب</w:t>
      </w:r>
    </w:p>
    <w:p>
      <w:pPr>
        <w:pStyle w:val="BookText"/>
      </w:pPr>
      <w:r>
        <w:rPr>
          <w:rFonts w:ascii="IRNazanin" w:hAnsi="IRNazanin" w:eastAsia="IRNazanin" w:cs="IRNazanin"/>
          <w:lang w:bidi="fa-IR"/>
          <w:color w:val="111111"/>
          <w:sz w:val="28"/>
          <w:szCs w:val="28"/>
          <w:rtl/>
        </w:rPr>
        <w:t xml:space="preserve">توبه خداوند بر خطاكاران، (لطف و رحمت خدا به آنان) زمينه آن شد كه آنان به سوى خدا توبه كنند و سپس خداوند هم رحمت خويش را بر آنان نازل كرده و خطايشان را ببخشيد.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- 17 - 28 - 10</w:t>
      </w:r>
    </w:p>
    <w:p>
      <w:pPr>
        <w:pStyle w:val="BookText"/>
      </w:pPr>
      <w:r>
        <w:rPr>
          <w:rFonts w:ascii="Amiri" w:hAnsi="Amiri" w:eastAsia="Amiri" w:cs="Amiri"/>
          <w:lang w:bidi="ar-SA"/>
          <w:color w:val="111111"/>
          <w:sz w:val="28"/>
          <w:szCs w:val="28"/>
          <w:rtl/>
        </w:rPr>
        <w:t xml:space="preserve">10- امكانات مادى ، رحمت الهى است .</w:t>
      </w:r>
    </w:p>
    <w:p>
      <w:pPr>
        <w:pStyle w:val="BookText"/>
      </w:pPr>
      <w:r>
        <w:rPr>
          <w:rFonts w:ascii="Amiri" w:hAnsi="Amiri" w:eastAsia="Amiri" w:cs="Amiri"/>
          <w:lang w:bidi="ar-SA"/>
          <w:color w:val="111111"/>
          <w:sz w:val="28"/>
          <w:szCs w:val="28"/>
          <w:rtl/>
        </w:rPr>
        <w:t xml:space="preserve">و إمّا تعرضنّ عنهم ابتغاء رحمة من ربّك</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4" w:name="pg6097_46504"/>
    <w:bookmarkEnd w:id="94"/>
    <w:p>
      <w:pPr>
        <w:pStyle w:val="Heading3"/>
      </w:pPr>
      <w:bookmarkStart w:id="495" w:name="_Toc253"/>
      <w:r>
        <w:t>203- موانع رحمت</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- 13 - 6 - 9</w:t>
      </w:r>
    </w:p>
    <w:p>
      <w:pPr>
        <w:pStyle w:val="BookText"/>
      </w:pPr>
      <w:r>
        <w:rPr>
          <w:rFonts w:ascii="IRNazanin" w:hAnsi="IRNazanin" w:eastAsia="IRNazanin" w:cs="IRNazanin"/>
          <w:lang w:bidi="fa-IR"/>
          <w:color w:val="111111"/>
          <w:sz w:val="28"/>
          <w:szCs w:val="28"/>
          <w:rtl/>
        </w:rPr>
        <w:t xml:space="preserve">9- ظلم و ستم كارى مردم ، مانع رحمت گسترى خداوند نخواهد شد .</w:t>
      </w:r>
    </w:p>
    <w:p>
      <w:pPr>
        <w:pStyle w:val="BookText"/>
      </w:pPr>
      <w:r>
        <w:rPr>
          <w:rFonts w:ascii="Amiri" w:hAnsi="Amiri" w:eastAsia="Amiri" w:cs="Amiri"/>
          <w:lang w:bidi="ar-SA"/>
          <w:color w:val="111111"/>
          <w:sz w:val="28"/>
          <w:szCs w:val="28"/>
          <w:rtl/>
        </w:rPr>
        <w:t xml:space="preserve">إن ربك لذو مغفرة للناس على 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- 16 - 119 - 11</w:t>
      </w:r>
    </w:p>
    <w:p>
      <w:pPr>
        <w:pStyle w:val="BookText"/>
      </w:pPr>
      <w:r>
        <w:rPr>
          <w:rFonts w:ascii="IRNazanin" w:hAnsi="IRNazanin" w:eastAsia="IRNazanin" w:cs="IRNazanin"/>
          <w:lang w:bidi="fa-IR"/>
          <w:color w:val="111111"/>
          <w:sz w:val="28"/>
          <w:szCs w:val="28"/>
          <w:rtl/>
        </w:rPr>
        <w:t xml:space="preserve">11- ظلم و گناه ، مانع از برخوردارى انسان از غفران و رحمت گسترده خدا</w:t>
      </w:r>
    </w:p>
    <w:p>
      <w:pPr>
        <w:pStyle w:val="BookText"/>
      </w:pPr>
      <w:r>
        <w:rPr>
          <w:rFonts w:ascii="Amiri" w:hAnsi="Amiri" w:eastAsia="Amiri" w:cs="Amiri"/>
          <w:lang w:bidi="ar-SA"/>
          <w:color w:val="111111"/>
          <w:sz w:val="28"/>
          <w:szCs w:val="28"/>
          <w:rtl/>
        </w:rPr>
        <w:t xml:space="preserve">كانوا أنفسهم يظلمون . .. ثمّ تابوا ... إن ربّك من بعدها لغفور رحيم</w:t>
      </w:r>
    </w:p>
    <w:p>
      <w:pPr>
        <w:pStyle w:val="BookText"/>
      </w:pPr>
      <w:r>
        <w:rPr>
          <w:rFonts w:ascii="IRNazanin" w:hAnsi="IRNazanin" w:eastAsia="IRNazanin" w:cs="IRNazanin"/>
          <w:lang w:bidi="fa-IR"/>
          <w:color w:val="111111"/>
          <w:sz w:val="28"/>
          <w:szCs w:val="28"/>
          <w:rtl/>
        </w:rPr>
        <w:t xml:space="preserve">تعبير و قيد «من بعدها» مى رساند كه قبل از توبه واقعى، انسان نمى تواند از بخشش و رحمت الهى با همه گستردگى آن سود جويد.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- 23 - 109 - 8</w:t>
      </w:r>
    </w:p>
    <w:p>
      <w:pPr>
        <w:pStyle w:val="BookText"/>
      </w:pPr>
      <w:r>
        <w:rPr>
          <w:rFonts w:ascii="IRNazanin" w:hAnsi="IRNazanin" w:eastAsia="IRNazanin" w:cs="IRNazanin"/>
          <w:lang w:bidi="fa-IR"/>
          <w:color w:val="111111"/>
          <w:sz w:val="28"/>
          <w:szCs w:val="28"/>
          <w:rtl/>
        </w:rPr>
        <w:t xml:space="preserve">8 - گناه ، مانع برخوردارى انسان از رحمت الهى</w:t>
      </w:r>
    </w:p>
    <w:p>
      <w:pPr>
        <w:pStyle w:val="BookText"/>
      </w:pPr>
      <w:r>
        <w:rPr>
          <w:rFonts w:ascii="IRNazanin" w:hAnsi="IRNazanin" w:eastAsia="IRNazanin" w:cs="IRNazanin"/>
          <w:lang w:bidi="fa-IR"/>
          <w:color w:val="111111"/>
          <w:sz w:val="28"/>
          <w:szCs w:val="28"/>
          <w:rtl/>
        </w:rPr>
        <w:t xml:space="preserve">فاغفر لنا و ارحمنا</w:t>
      </w:r>
    </w:p>
    <w:p>
      <w:pPr>
        <w:pStyle w:val="BookText"/>
      </w:pPr>
      <w:r>
        <w:rPr>
          <w:rFonts w:ascii="IRNazanin" w:hAnsi="IRNazanin" w:eastAsia="IRNazanin" w:cs="IRNazanin"/>
          <w:lang w:bidi="fa-IR"/>
          <w:color w:val="111111"/>
          <w:sz w:val="28"/>
          <w:szCs w:val="28"/>
          <w:rtl/>
        </w:rPr>
        <w:t xml:space="preserve">تقدم طلب غفران بر رحمت، مى تواند اشاره به اين مطلب باشد كه با وجود گناه و آثار آن، نمى توان به رحمت الهى دل بست.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- 23 - 118 - 6</w:t>
      </w:r>
    </w:p>
    <w:p>
      <w:pPr>
        <w:pStyle w:val="BookText"/>
      </w:pPr>
      <w:r>
        <w:rPr>
          <w:rFonts w:ascii="IRNazanin" w:hAnsi="IRNazanin" w:eastAsia="IRNazanin" w:cs="IRNazanin"/>
          <w:lang w:bidi="fa-IR"/>
          <w:color w:val="111111"/>
          <w:sz w:val="28"/>
          <w:szCs w:val="28"/>
          <w:rtl/>
        </w:rPr>
        <w:t xml:space="preserve">6 - گناه ، مانع برخوردارشدن انسان از رحمت الهى</w:t>
      </w:r>
    </w:p>
    <w:p>
      <w:pPr>
        <w:pStyle w:val="BookText"/>
      </w:pPr>
      <w:r>
        <w:rPr>
          <w:rFonts w:ascii="IRNazanin" w:hAnsi="IRNazanin" w:eastAsia="IRNazanin" w:cs="IRNazanin"/>
          <w:lang w:bidi="fa-IR"/>
          <w:color w:val="111111"/>
          <w:sz w:val="28"/>
          <w:szCs w:val="28"/>
          <w:rtl/>
        </w:rPr>
        <w:t xml:space="preserve">و قل ربّ اغفر و ارحم</w:t>
      </w:r>
    </w:p>
    <w:p>
      <w:pPr>
        <w:pStyle w:val="BookText"/>
      </w:pPr>
      <w:r>
        <w:rPr>
          <w:rFonts w:ascii="IRNazanin" w:hAnsi="IRNazanin" w:eastAsia="IRNazanin" w:cs="IRNazanin"/>
          <w:lang w:bidi="fa-IR"/>
          <w:color w:val="111111"/>
          <w:sz w:val="28"/>
          <w:szCs w:val="28"/>
          <w:rtl/>
        </w:rPr>
        <w:t xml:space="preserve">تقديم «طلب غفران» بر «طلب رحمت»، مى تواند اشاره به اين داشته باشد كه با وجود گناه و آثار آن به رحمت الهى نمى توان دل بست.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- 27 - 77 - 5</w:t>
      </w:r>
    </w:p>
    <w:p>
      <w:pPr>
        <w:pStyle w:val="BookText"/>
      </w:pPr>
      <w:r>
        <w:rPr>
          <w:rFonts w:ascii="Amiri" w:hAnsi="Amiri" w:eastAsia="Amiri" w:cs="Amiri"/>
          <w:lang w:bidi="ar-SA"/>
          <w:color w:val="111111"/>
          <w:sz w:val="28"/>
          <w:szCs w:val="28"/>
          <w:rtl/>
        </w:rPr>
        <w:t xml:space="preserve">5 - روحيه لجاج و عناد ، مانع بهرهورى از هدايت و رحمت قرآن</w:t>
      </w:r>
    </w:p>
    <w:p>
      <w:pPr>
        <w:pStyle w:val="BookText"/>
      </w:pPr>
      <w:r>
        <w:rPr>
          <w:rFonts w:ascii="Amiri" w:hAnsi="Amiri" w:eastAsia="Amiri" w:cs="Amiri"/>
          <w:lang w:bidi="ar-SA"/>
          <w:color w:val="111111"/>
          <w:sz w:val="28"/>
          <w:szCs w:val="28"/>
          <w:rtl/>
        </w:rPr>
        <w:t xml:space="preserve">و إنّه لهدًى و رحمة للمؤمنين</w:t>
      </w:r>
    </w:p>
    <w:p>
      <w:pPr>
        <w:pStyle w:val="BookText"/>
      </w:pPr>
      <w:r>
        <w:rPr>
          <w:rFonts w:ascii="IRNazanin" w:hAnsi="IRNazanin" w:eastAsia="IRNazanin" w:cs="IRNazanin"/>
          <w:lang w:bidi="fa-IR"/>
          <w:color w:val="111111"/>
          <w:sz w:val="28"/>
          <w:szCs w:val="28"/>
          <w:rtl/>
        </w:rPr>
        <w:t xml:space="preserve">قرآن براى هدايت كافران و ساير اهل كتاب است و بى ترديد هدايتگرى هاى آن در بسيارى از آنان تأثير دارد. با توجه به اين نكته گفتنى است كه مراد از «مؤمنين» كسانى اند كه در صدد شناخت حق بوده و در مقابل آن تسليم اند و در يك كلمه روح حق پذيرى در آنان نمرده است و در مقابل آنان كسانى هستند كه در موضع لجاج و عناد قرار دارند و از حق مى گريزند و چه بسا با آن مى ستيزند. آيات بعد مؤيد همين مطلب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5" w:name="pg6097_46505"/>
    <w:bookmarkEnd w:id="95"/>
    <w:p>
      <w:pPr>
        <w:pStyle w:val="Heading3"/>
      </w:pPr>
      <w:bookmarkStart w:id="496" w:name="_Toc254"/>
      <w:r>
        <w:t>204- موانع رحمت خدا</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- 2 - 161 - 7</w:t>
      </w:r>
    </w:p>
    <w:p>
      <w:pPr>
        <w:pStyle w:val="BookText"/>
      </w:pPr>
      <w:r>
        <w:rPr>
          <w:rFonts w:ascii="IRNazanin" w:hAnsi="IRNazanin" w:eastAsia="IRNazanin" w:cs="IRNazanin"/>
          <w:lang w:bidi="fa-IR"/>
          <w:color w:val="111111"/>
          <w:sz w:val="28"/>
          <w:szCs w:val="28"/>
          <w:rtl/>
        </w:rPr>
        <w:t xml:space="preserve">7 - تأثير و نقش دعا و نفرين فرشتگان و انسان ها در دورى گنهكاران از رحمت الهى</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- 2 - 178 - 29</w:t>
      </w:r>
    </w:p>
    <w:p>
      <w:pPr>
        <w:pStyle w:val="BookText"/>
      </w:pPr>
      <w:r>
        <w:rPr>
          <w:rFonts w:ascii="Amiri" w:hAnsi="Amiri" w:eastAsia="Amiri" w:cs="Amiri"/>
          <w:lang w:bidi="ar-SA"/>
          <w:color w:val="111111"/>
          <w:sz w:val="28"/>
          <w:szCs w:val="28"/>
          <w:rtl/>
        </w:rPr>
        <w:t xml:space="preserve">29 - تجاوز از احكام و قوانين الهى ، مانع بهره مندى از رحمت خداوند است .</w:t>
      </w:r>
    </w:p>
    <w:p>
      <w:pPr>
        <w:pStyle w:val="BookText"/>
      </w:pPr>
      <w:r>
        <w:rPr>
          <w:rFonts w:ascii="Amiri" w:hAnsi="Amiri" w:eastAsia="Amiri" w:cs="Amiri"/>
          <w:lang w:bidi="ar-SA"/>
          <w:color w:val="111111"/>
          <w:sz w:val="28"/>
          <w:szCs w:val="28"/>
          <w:rtl/>
        </w:rPr>
        <w:t xml:space="preserve">ذلك تخفيف من ربكم و رحمة فمن اعتدى بعد ذلك فله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- 4 - 64 - 25</w:t>
      </w:r>
    </w:p>
    <w:p>
      <w:pPr>
        <w:pStyle w:val="BookText"/>
      </w:pPr>
      <w:r>
        <w:rPr>
          <w:rFonts w:ascii="IRNazanin" w:hAnsi="IRNazanin" w:eastAsia="IRNazanin" w:cs="IRNazanin"/>
          <w:lang w:bidi="fa-IR"/>
          <w:color w:val="111111"/>
          <w:sz w:val="28"/>
          <w:szCs w:val="28"/>
          <w:rtl/>
        </w:rPr>
        <w:t xml:space="preserve">25 - گناه ، حجابى بين انسان و بهره گيرى او از جلوه رحمت الهى</w:t>
      </w:r>
    </w:p>
    <w:p>
      <w:pPr>
        <w:pStyle w:val="BookText"/>
      </w:pPr>
      <w:r>
        <w:rPr>
          <w:rFonts w:ascii="Amiri" w:hAnsi="Amiri" w:eastAsia="Amiri" w:cs="Amiri"/>
          <w:lang w:bidi="ar-SA"/>
          <w:color w:val="111111"/>
          <w:sz w:val="28"/>
          <w:szCs w:val="28"/>
          <w:rtl/>
        </w:rPr>
        <w:t xml:space="preserve">و لو انّهم اذ ظلموا . .. لوجدوا اللّه توّاباً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- 7 - 40 - 3</w:t>
      </w:r>
    </w:p>
    <w:p>
      <w:pPr>
        <w:pStyle w:val="BookText"/>
      </w:pPr>
      <w:r>
        <w:rPr>
          <w:rFonts w:ascii="IRNazanin" w:hAnsi="IRNazanin" w:eastAsia="IRNazanin" w:cs="IRNazanin"/>
          <w:lang w:bidi="fa-IR"/>
          <w:color w:val="111111"/>
          <w:sz w:val="28"/>
          <w:szCs w:val="28"/>
          <w:rtl/>
        </w:rPr>
        <w:t xml:space="preserve">3 - كفر و شرك مانع راهيابى به عالم برتر براى كسب رحمتهاى ويژه الهى است.</w:t>
      </w:r>
    </w:p>
    <w:p>
      <w:pPr>
        <w:pStyle w:val="BookText"/>
      </w:pPr>
      <w:r>
        <w:rPr>
          <w:rFonts w:ascii="Amiri" w:hAnsi="Amiri" w:eastAsia="Amiri" w:cs="Amiri"/>
          <w:lang w:bidi="ar-SA"/>
          <w:color w:val="111111"/>
          <w:sz w:val="28"/>
          <w:szCs w:val="28"/>
          <w:rtl/>
        </w:rPr>
        <w:t xml:space="preserve">إن الذين كذبوا بأيتنا و استكبروا عنها لاتفتح لهم أبوب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- 42 - 8 - 17</w:t>
      </w:r>
    </w:p>
    <w:p>
      <w:pPr>
        <w:pStyle w:val="BookText"/>
      </w:pPr>
      <w:r>
        <w:rPr>
          <w:rFonts w:ascii="IRNazanin" w:hAnsi="IRNazanin" w:eastAsia="IRNazanin" w:cs="IRNazanin"/>
          <w:lang w:bidi="fa-IR"/>
          <w:color w:val="111111"/>
          <w:sz w:val="28"/>
          <w:szCs w:val="28"/>
          <w:rtl/>
        </w:rPr>
        <w:t xml:space="preserve">17 - ظلم و ستم پيشگى ، انسان را از رحمت الهى و ورود به بهشت ، محروم مى سازد .</w:t>
      </w:r>
    </w:p>
    <w:p>
      <w:pPr>
        <w:pStyle w:val="BookText"/>
      </w:pPr>
      <w:r>
        <w:rPr>
          <w:rFonts w:ascii="Amiri" w:hAnsi="Amiri" w:eastAsia="Amiri" w:cs="Amiri"/>
          <w:lang w:bidi="ar-SA"/>
          <w:color w:val="111111"/>
          <w:sz w:val="28"/>
          <w:szCs w:val="28"/>
          <w:rtl/>
        </w:rPr>
        <w:t xml:space="preserve">فريق فى الجنّة و فريق فى السعير . .. و لكن يدخل من يشاء فى رحمته و الظلمون ما</w:t>
      </w:r>
    </w:p>
    <w:p>
      <w:pPr>
        <w:pStyle w:val="BookText"/>
      </w:pPr>
      <w:r>
        <w:rPr>
          <w:rFonts w:ascii="IRNazanin" w:hAnsi="IRNazanin" w:eastAsia="IRNazanin" w:cs="IRNazanin"/>
          <w:lang w:bidi="fa-IR"/>
          <w:color w:val="111111"/>
          <w:sz w:val="28"/>
          <w:szCs w:val="28"/>
          <w:rtl/>
        </w:rPr>
        <w:t xml:space="preserve">از مقابله دو گروه (فريق فى الجنّة و فريق فى السعير) استفاده مى شود كه ستم پيشگان محروم از بهشت و رحمت الهى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- 46 - 8 - 18</w:t>
      </w:r>
    </w:p>
    <w:p>
      <w:pPr>
        <w:pStyle w:val="BookText"/>
      </w:pPr>
      <w:r>
        <w:rPr>
          <w:rFonts w:ascii="IRNazanin" w:hAnsi="IRNazanin" w:eastAsia="IRNazanin" w:cs="IRNazanin"/>
          <w:lang w:bidi="fa-IR"/>
          <w:color w:val="111111"/>
          <w:sz w:val="28"/>
          <w:szCs w:val="28"/>
          <w:rtl/>
        </w:rPr>
        <w:t xml:space="preserve">18- گناه ، مانع برخوردارى انسان از رحمت گسترده خداوند *</w:t>
      </w:r>
    </w:p>
    <w:p>
      <w:pPr>
        <w:pStyle w:val="BookText"/>
      </w:pPr>
      <w:r>
        <w:rPr>
          <w:rFonts w:ascii="Amiri" w:hAnsi="Amiri" w:eastAsia="Amiri" w:cs="Amiri"/>
          <w:lang w:bidi="ar-SA"/>
          <w:color w:val="111111"/>
          <w:sz w:val="28"/>
          <w:szCs w:val="28"/>
          <w:rtl/>
        </w:rPr>
        <w:t xml:space="preserve">و هو الغفور الرحيم</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«الغفور» بر «الرحيم»، اشاره به اين جهت داشته باشد كه تا غفران الهى شامل انسان نشود; زمينه براى بهرهورى وى از رحمت گسترده خداوند مهيا نمى شود.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6" w:name="pg6097_46506"/>
    <w:bookmarkEnd w:id="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- 49 - 5 - 10</w:t>
      </w:r>
    </w:p>
    <w:p>
      <w:pPr>
        <w:pStyle w:val="BookText"/>
      </w:pPr>
      <w:r>
        <w:rPr>
          <w:rFonts w:ascii="IRNazanin" w:hAnsi="IRNazanin" w:eastAsia="IRNazanin" w:cs="IRNazanin"/>
          <w:lang w:bidi="fa-IR"/>
          <w:color w:val="111111"/>
          <w:sz w:val="28"/>
          <w:szCs w:val="28"/>
          <w:rtl/>
        </w:rPr>
        <w:t xml:space="preserve">10 - گناه ، مانع برخوردارى انسان از رحمت گسترده حق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IRNazanin" w:hAnsi="IRNazanin" w:eastAsia="IRNazanin" w:cs="IRNazanin"/>
          <w:lang w:bidi="fa-IR"/>
          <w:color w:val="111111"/>
          <w:sz w:val="28"/>
          <w:szCs w:val="28"/>
          <w:rtl/>
        </w:rPr>
        <w:t xml:space="preserve">تقدم «غفور» بر «رحيم»، ممكن است از اين جهت باشد كه گناه، مانع برخوردارى از رحمت حق است. ازاين رو بخشش آن گناهان، زمينه شمول رحمت گسترده حق نسبت به انسان مى شود.</w:t>
      </w:r>
    </w:p>
    <w:p>
      <w:pPr>
        <w:pStyle w:val="Heading3"/>
      </w:pPr>
      <w:bookmarkStart w:id="497" w:name="_Toc255"/>
      <w:r>
        <w:t>205- موجبات رحمت</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- 2 - 160 - 1،2</w:t>
      </w:r>
    </w:p>
    <w:p>
      <w:pPr>
        <w:pStyle w:val="BookText"/>
      </w:pPr>
      <w:r>
        <w:rPr>
          <w:rFonts w:ascii="IRNazanin" w:hAnsi="IRNazanin" w:eastAsia="IRNazanin" w:cs="IRNazanin"/>
          <w:lang w:bidi="fa-IR"/>
          <w:color w:val="111111"/>
          <w:sz w:val="28"/>
          <w:szCs w:val="28"/>
          <w:rtl/>
        </w:rPr>
        <w:t xml:space="preserve">1 - كتمان كنندگان حقايق دينى در صورت توبه ، از لعنت خدا نجات يافته و از رحمت او برخوردار خواهند شد .</w:t>
      </w:r>
    </w:p>
    <w:p>
      <w:pPr>
        <w:pStyle w:val="BookText"/>
      </w:pPr>
      <w:r>
        <w:rPr>
          <w:rFonts w:ascii="Amiri" w:hAnsi="Amiri" w:eastAsia="Amiri" w:cs="Amiri"/>
          <w:lang w:bidi="ar-SA"/>
          <w:color w:val="111111"/>
          <w:sz w:val="28"/>
          <w:szCs w:val="28"/>
          <w:rtl/>
        </w:rPr>
        <w:t xml:space="preserve">أولئك يلعنهم اللّه . .. إلا الذين تابوا</w:t>
      </w:r>
    </w:p>
    <w:p>
      <w:pPr>
        <w:pStyle w:val="BookText"/>
      </w:pPr>
      <w:r>
        <w:rPr>
          <w:rFonts w:ascii="IRNazanin" w:hAnsi="IRNazanin" w:eastAsia="IRNazanin" w:cs="IRNazanin"/>
          <w:lang w:bidi="fa-IR"/>
          <w:color w:val="111111"/>
          <w:sz w:val="28"/>
          <w:szCs w:val="28"/>
          <w:rtl/>
        </w:rPr>
        <w:t xml:space="preserve">2 - توبه از گناهان و اصلاح مفاسد آنها ، موجب برقرارى مجدد رحمت قطع شده است .</w:t>
      </w:r>
    </w:p>
    <w:p>
      <w:pPr>
        <w:pStyle w:val="BookText"/>
      </w:pPr>
      <w:r>
        <w:rPr>
          <w:rFonts w:ascii="Amiri" w:hAnsi="Amiri" w:eastAsia="Amiri" w:cs="Amiri"/>
          <w:lang w:bidi="ar-SA"/>
          <w:color w:val="111111"/>
          <w:sz w:val="28"/>
          <w:szCs w:val="28"/>
          <w:rtl/>
        </w:rPr>
        <w:t xml:space="preserve">أولئك يلعنهم اللّه . .. إلا الذين تابوا و أصلحوا ... فأولئك أتوب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- 2 - 286 - 18</w:t>
      </w:r>
    </w:p>
    <w:p>
      <w:pPr>
        <w:pStyle w:val="BookText"/>
      </w:pPr>
      <w:r>
        <w:rPr>
          <w:rFonts w:ascii="Amiri" w:hAnsi="Amiri" w:eastAsia="Amiri" w:cs="Amiri"/>
          <w:lang w:bidi="ar-SA"/>
          <w:color w:val="111111"/>
          <w:sz w:val="28"/>
          <w:szCs w:val="28"/>
          <w:rtl/>
        </w:rPr>
        <w:t xml:space="preserve">18 - عفو و غفران ، زمينه و مقدّمه رحمت خاصّ الهى *</w:t>
      </w:r>
    </w:p>
    <w:p>
      <w:pPr>
        <w:pStyle w:val="BookText"/>
      </w:pPr>
      <w:r>
        <w:rPr>
          <w:rFonts w:ascii="IRNazanin" w:hAnsi="IRNazanin" w:eastAsia="IRNazanin" w:cs="IRNazanin"/>
          <w:lang w:bidi="fa-IR"/>
          <w:color w:val="111111"/>
          <w:sz w:val="28"/>
          <w:szCs w:val="28"/>
          <w:rtl/>
        </w:rPr>
        <w:t xml:space="preserve">و اعف عنّا و اغفر لنا و ارحمنا</w:t>
      </w:r>
    </w:p>
    <w:p>
      <w:pPr>
        <w:pStyle w:val="BookText"/>
      </w:pPr>
      <w:r>
        <w:rPr>
          <w:rFonts w:ascii="IRNazanin" w:hAnsi="IRNazanin" w:eastAsia="IRNazanin" w:cs="IRNazanin"/>
          <w:lang w:bidi="fa-IR"/>
          <w:color w:val="111111"/>
          <w:sz w:val="28"/>
          <w:szCs w:val="28"/>
          <w:rtl/>
        </w:rPr>
        <w:t xml:space="preserve">چون عفو و غفران جلوه اى از رحمت الهى است، بنابراين مراد از «و ارحمنا» طلب رحمتى خاص خواهد بود. گفتنى است كه تقدّم ذكرى عفو و غفران، نشانه مقدّمه بودن آن دو براى رحمت خاص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- 3 - 107 - 2،4،5</w:t>
      </w:r>
    </w:p>
    <w:p>
      <w:pPr>
        <w:pStyle w:val="BookText"/>
      </w:pPr>
      <w:r>
        <w:rPr>
          <w:rFonts w:ascii="Amiri" w:hAnsi="Amiri" w:eastAsia="Amiri" w:cs="Amiri"/>
          <w:lang w:bidi="ar-SA"/>
          <w:color w:val="111111"/>
          <w:sz w:val="28"/>
          <w:szCs w:val="28"/>
          <w:rtl/>
        </w:rPr>
        <w:t xml:space="preserve">2 - اعتصام به حبل اللّه ، دعوت به نيكى ها و امر به معروف و نهى از منكر ، موجب استغراق در رحمت جاودانه الهى</w:t>
      </w:r>
    </w:p>
    <w:p>
      <w:pPr>
        <w:pStyle w:val="BookText"/>
      </w:pPr>
      <w:r>
        <w:rPr>
          <w:rFonts w:ascii="Amiri" w:hAnsi="Amiri" w:eastAsia="Amiri" w:cs="Amiri"/>
          <w:lang w:bidi="ar-SA"/>
          <w:color w:val="111111"/>
          <w:sz w:val="28"/>
          <w:szCs w:val="28"/>
          <w:rtl/>
        </w:rPr>
        <w:t xml:space="preserve">و اعتصموا بحبل اللّه . .. و لتكن منكم امة يدعون الى الخير و يأمرون بالمعروف ...</w:t>
      </w:r>
    </w:p>
    <w:p>
      <w:pPr>
        <w:pStyle w:val="BookText"/>
      </w:pPr>
      <w:r>
        <w:rPr>
          <w:rFonts w:ascii="IRNazanin" w:hAnsi="IRNazanin" w:eastAsia="IRNazanin" w:cs="IRNazanin"/>
          <w:lang w:bidi="fa-IR"/>
          <w:color w:val="111111"/>
          <w:sz w:val="28"/>
          <w:szCs w:val="28"/>
          <w:rtl/>
        </w:rPr>
        <w:t xml:space="preserve">به مقتضاى ارتباط اين آيه و آيات پيشين، روسفيدى مى تواند نتيجه اعمال نيك ياد شده در آيات قبل باشد.</w:t>
      </w:r>
    </w:p>
    <w:p>
      <w:pPr>
        <w:pStyle w:val="BookText"/>
      </w:pPr>
      <w:r>
        <w:rPr>
          <w:rFonts w:ascii="IRNazanin" w:hAnsi="IRNazanin" w:eastAsia="IRNazanin" w:cs="IRNazanin"/>
          <w:lang w:bidi="fa-IR"/>
          <w:color w:val="111111"/>
          <w:sz w:val="28"/>
          <w:szCs w:val="28"/>
          <w:rtl/>
        </w:rPr>
        <w:t xml:space="preserve">4 - تمسك كنندگان به ريسمان الهى و دعوت گران به خير ، امركنندگان به معروف و نهى كنندگان از منكر ، روسفيدان در قيامت و مستغرق در رحمت جاودانه الهى</w:t>
      </w:r>
    </w:p>
    <w:p>
      <w:pPr>
        <w:pStyle w:val="BookText"/>
      </w:pPr>
      <w:r>
        <w:rPr>
          <w:rFonts w:ascii="Amiri" w:hAnsi="Amiri" w:eastAsia="Amiri" w:cs="Amiri"/>
          <w:lang w:bidi="ar-SA"/>
          <w:color w:val="111111"/>
          <w:sz w:val="28"/>
          <w:szCs w:val="28"/>
          <w:rtl/>
        </w:rPr>
        <w:t xml:space="preserve">و اعتصموا بحبل اللّه . .. يدعون الى الخير و يأمرون بالمعروف ... اما الذين ابيضّت</w:t>
      </w:r>
    </w:p>
    <w:p>
      <w:pPr>
        <w:pStyle w:val="BookText"/>
      </w:pPr>
      <w:r>
        <w:rPr>
          <w:rFonts w:ascii="Amiri" w:hAnsi="Amiri" w:eastAsia="Amiri" w:cs="Amiri"/>
          <w:lang w:bidi="ar-SA"/>
          <w:color w:val="111111"/>
          <w:sz w:val="28"/>
          <w:szCs w:val="28"/>
          <w:rtl/>
        </w:rPr>
        <w:t xml:space="preserve">مستفاد از ارتباط ميان اين آيه و آيات قبل.</w:t>
      </w:r>
    </w:p>
    <w:p>
      <w:pPr>
        <w:pStyle w:val="BookText"/>
      </w:pPr>
      <w:r>
        <w:rPr>
          <w:rFonts w:ascii="IRNazanin" w:hAnsi="IRNazanin" w:eastAsia="IRNazanin" w:cs="IRNazanin"/>
          <w:lang w:bidi="fa-IR"/>
          <w:color w:val="111111"/>
          <w:sz w:val="28"/>
          <w:szCs w:val="28"/>
          <w:rtl/>
        </w:rPr>
        <w:t xml:space="preserve">5 - تداوم بر ايمان ، موجب روسفيدى و جاودانگى در رحمت الهى</w:t>
      </w:r>
    </w:p>
    <w:p>
      <w:pPr>
        <w:pStyle w:val="BookText"/>
      </w:pPr>
      <w:r>
        <w:rPr>
          <w:rFonts w:ascii="Amiri" w:hAnsi="Amiri" w:eastAsia="Amiri" w:cs="Amiri"/>
          <w:lang w:bidi="ar-SA"/>
          <w:color w:val="111111"/>
          <w:sz w:val="28"/>
          <w:szCs w:val="28"/>
          <w:rtl/>
        </w:rPr>
        <w:t xml:space="preserve">اكفرتم بعد ايمانكم . .. اما الذين ابيضّت وجوههم</w:t>
      </w:r>
    </w:p>
    <w:p>
      <w:pPr>
        <w:pStyle w:val="BookText"/>
      </w:pPr>
      <w:r>
        <w:rPr>
          <w:rFonts w:ascii="Amiri" w:hAnsi="Amiri" w:eastAsia="Amiri" w:cs="Amiri"/>
          <w:lang w:bidi="ar-SA"/>
          <w:color w:val="111111"/>
          <w:sz w:val="28"/>
          <w:szCs w:val="28"/>
          <w:rtl/>
        </w:rPr>
        <w:t xml:space="preserve">علت سيه رويى به مقتضاى «اكفرتم بعد ايمانكم»، ارتداد است. و به قرينه مقابله، علت روسفيدى، تداوم بر ايمان خواهد بود.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7" w:name="pg6097_46507"/>
    <w:bookmarkEnd w:id="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- 3 - 132 - 1</w:t>
      </w:r>
    </w:p>
    <w:p>
      <w:pPr>
        <w:pStyle w:val="BookText"/>
      </w:pPr>
      <w:r>
        <w:rPr>
          <w:rFonts w:ascii="IRNazanin" w:hAnsi="IRNazanin" w:eastAsia="IRNazanin" w:cs="IRNazanin"/>
          <w:lang w:bidi="fa-IR"/>
          <w:color w:val="111111"/>
          <w:sz w:val="28"/>
          <w:szCs w:val="28"/>
          <w:rtl/>
        </w:rPr>
        <w:t xml:space="preserve">1 - نيل به رحمت الهى ، در گرو اطاعت از خدا و رسول (صلی الله علیه و آله)</w:t>
      </w:r>
    </w:p>
    <w:p>
      <w:pPr>
        <w:pStyle w:val="BookText"/>
      </w:pPr>
      <w:r>
        <w:rPr>
          <w:rFonts w:ascii="Amiri" w:hAnsi="Amiri" w:eastAsia="Amiri" w:cs="Amiri"/>
          <w:lang w:bidi="ar-SA"/>
          <w:color w:val="111111"/>
          <w:sz w:val="28"/>
          <w:szCs w:val="28"/>
          <w:rtl/>
        </w:rPr>
        <w:t xml:space="preserve">و اطيعوا اللّه و الرّسول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- 3 - 157 - 1،6</w:t>
      </w:r>
    </w:p>
    <w:p>
      <w:pPr>
        <w:pStyle w:val="BookText"/>
      </w:pPr>
      <w:r>
        <w:rPr>
          <w:rFonts w:ascii="IRNazanin" w:hAnsi="IRNazanin" w:eastAsia="IRNazanin" w:cs="IRNazanin"/>
          <w:lang w:bidi="fa-IR"/>
          <w:color w:val="111111"/>
          <w:sz w:val="28"/>
          <w:szCs w:val="28"/>
          <w:rtl/>
        </w:rPr>
        <w:t xml:space="preserve">1 - كشته شدن ( شهادت ) و مردن در راه خدا ، موجب آمرزش گناهان و بهره مندى از رحمت خداوند</w:t>
      </w:r>
    </w:p>
    <w:p>
      <w:pPr>
        <w:pStyle w:val="BookText"/>
      </w:pPr>
      <w:r>
        <w:rPr>
          <w:rFonts w:ascii="Amiri" w:hAnsi="Amiri" w:eastAsia="Amiri" w:cs="Amiri"/>
          <w:lang w:bidi="ar-SA"/>
          <w:color w:val="111111"/>
          <w:sz w:val="28"/>
          <w:szCs w:val="28"/>
          <w:rtl/>
        </w:rPr>
        <w:t xml:space="preserve">و لئن قتلتم فى سبيل اللّه او متّم لمغفرة من اللّه و رحمة</w:t>
      </w:r>
    </w:p>
    <w:p>
      <w:pPr>
        <w:pStyle w:val="BookText"/>
      </w:pPr>
      <w:r>
        <w:rPr>
          <w:rFonts w:ascii="IRNazanin" w:hAnsi="IRNazanin" w:eastAsia="IRNazanin" w:cs="IRNazanin"/>
          <w:lang w:bidi="fa-IR"/>
          <w:color w:val="111111"/>
          <w:sz w:val="28"/>
          <w:szCs w:val="28"/>
          <w:rtl/>
        </w:rPr>
        <w:t xml:space="preserve">مناسبت حكم و موضوع (مرگ و مغفرت) اقتضا مى كند كه «فى سبيل اللّه» پس از «متّم» مقدّر باشد.</w:t>
      </w:r>
    </w:p>
    <w:p>
      <w:pPr>
        <w:pStyle w:val="BookText"/>
      </w:pPr>
      <w:r>
        <w:rPr>
          <w:rFonts w:ascii="IRNazanin" w:hAnsi="IRNazanin" w:eastAsia="IRNazanin" w:cs="IRNazanin"/>
          <w:lang w:bidi="fa-IR"/>
          <w:color w:val="111111"/>
          <w:sz w:val="28"/>
          <w:szCs w:val="28"/>
          <w:rtl/>
        </w:rPr>
        <w:t xml:space="preserve">6 - آمرزش گناهان آدمى از سوى خداوند ، زمينه بهره مندى او از رحمت خاصّ الهى</w:t>
      </w:r>
    </w:p>
    <w:p>
      <w:pPr>
        <w:pStyle w:val="BookText"/>
      </w:pPr>
      <w:r>
        <w:rPr>
          <w:rFonts w:ascii="Amiri" w:hAnsi="Amiri" w:eastAsia="Amiri" w:cs="Amiri"/>
          <w:lang w:bidi="ar-SA"/>
          <w:color w:val="111111"/>
          <w:sz w:val="28"/>
          <w:szCs w:val="28"/>
          <w:rtl/>
        </w:rPr>
        <w:t xml:space="preserve">لمغفرة من اللّه و رحمة</w:t>
      </w:r>
    </w:p>
    <w:p>
      <w:pPr>
        <w:pStyle w:val="BookText"/>
      </w:pPr>
      <w:r>
        <w:rPr>
          <w:rFonts w:ascii="IRNazanin" w:hAnsi="IRNazanin" w:eastAsia="IRNazanin" w:cs="IRNazanin"/>
          <w:lang w:bidi="fa-IR"/>
          <w:color w:val="111111"/>
          <w:sz w:val="28"/>
          <w:szCs w:val="28"/>
          <w:rtl/>
        </w:rPr>
        <w:t xml:space="preserve">چون در آيه شريفه «مغفرة» مقدّم بر «رحمة» شده، مى توان نتيجه گرفت كه آمرزش گناهان مقدّمه اى براى دريافت رحمت خاص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- 4 - 175 - 2</w:t>
      </w:r>
    </w:p>
    <w:p>
      <w:pPr>
        <w:pStyle w:val="BookText"/>
      </w:pPr>
      <w:r>
        <w:rPr>
          <w:rFonts w:ascii="IRNazanin" w:hAnsi="IRNazanin" w:eastAsia="IRNazanin" w:cs="IRNazanin"/>
          <w:lang w:bidi="fa-IR"/>
          <w:color w:val="111111"/>
          <w:sz w:val="28"/>
          <w:szCs w:val="28"/>
          <w:rtl/>
        </w:rPr>
        <w:t xml:space="preserve">2 - ايمان به خداوند و تمسك به قرآن و پيامبر (صلی الله علیه و آله) موجب برخوردارى از رحمت و فضل الهى</w:t>
      </w:r>
    </w:p>
    <w:p>
      <w:pPr>
        <w:pStyle w:val="BookText"/>
      </w:pPr>
      <w:r>
        <w:rPr>
          <w:rFonts w:ascii="Amiri" w:hAnsi="Amiri" w:eastAsia="Amiri" w:cs="Amiri"/>
          <w:lang w:bidi="ar-SA"/>
          <w:color w:val="111111"/>
          <w:sz w:val="28"/>
          <w:szCs w:val="28"/>
          <w:rtl/>
        </w:rPr>
        <w:t xml:space="preserve">فاما الذين ءامنوا باللّه و اعتصموا به فسيدخلهم فى رحمة منه و فضل</w:t>
      </w:r>
    </w:p>
    <w:p>
      <w:pPr>
        <w:pStyle w:val="BookText"/>
      </w:pPr>
      <w:r>
        <w:rPr>
          <w:rFonts w:ascii="IRNazanin" w:hAnsi="IRNazanin" w:eastAsia="IRNazanin" w:cs="IRNazanin"/>
          <w:lang w:bidi="fa-IR"/>
          <w:color w:val="111111"/>
          <w:sz w:val="28"/>
          <w:szCs w:val="28"/>
          <w:rtl/>
        </w:rPr>
        <w:t xml:space="preserve">بدان احتمال كه ضمير در «به» به «برهن» (پيامبر(صلی الله علیه و آله)) و «نور» (قرآن)در آيه قبل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- 11 - 17 - 9</w:t>
      </w:r>
    </w:p>
    <w:p>
      <w:pPr>
        <w:pStyle w:val="BookText"/>
      </w:pPr>
      <w:r>
        <w:rPr>
          <w:rFonts w:ascii="IRNazanin" w:hAnsi="IRNazanin" w:eastAsia="IRNazanin" w:cs="IRNazanin"/>
          <w:lang w:bidi="fa-IR"/>
          <w:color w:val="111111"/>
          <w:sz w:val="28"/>
          <w:szCs w:val="28"/>
          <w:rtl/>
        </w:rPr>
        <w:t xml:space="preserve">9- تورات ، پيشوا و راهنماى مردم و مايه رحمت بر ايشان</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- 16 - 110 - 11</w:t>
      </w:r>
    </w:p>
    <w:p>
      <w:pPr>
        <w:pStyle w:val="BookText"/>
      </w:pPr>
      <w:r>
        <w:rPr>
          <w:rFonts w:ascii="IRNazanin" w:hAnsi="IRNazanin" w:eastAsia="IRNazanin" w:cs="IRNazanin"/>
          <w:lang w:bidi="fa-IR"/>
          <w:color w:val="111111"/>
          <w:sz w:val="28"/>
          <w:szCs w:val="28"/>
          <w:rtl/>
        </w:rPr>
        <w:t xml:space="preserve">11- هجرت ، جهاد و صبر ، موجب جلب بخشش و رحمت گسترده الهى</w:t>
      </w:r>
    </w:p>
    <w:p>
      <w:pPr>
        <w:pStyle w:val="BookText"/>
      </w:pPr>
      <w:r>
        <w:rPr>
          <w:rFonts w:ascii="Amiri" w:hAnsi="Amiri" w:eastAsia="Amiri" w:cs="Amiri"/>
          <w:lang w:bidi="ar-SA"/>
          <w:color w:val="111111"/>
          <w:sz w:val="28"/>
          <w:szCs w:val="28"/>
          <w:rtl/>
        </w:rPr>
        <w:t xml:space="preserve">ثمّ إن ربّك للذين هاجروا . .. إن ربّك من بعدها لغفور رحيم</w:t>
      </w:r>
    </w:p>
    <w:p>
      <w:pPr>
        <w:pStyle w:val="Heading3"/>
      </w:pPr>
      <w:bookmarkStart w:id="498" w:name="_Toc256"/>
      <w:r>
        <w:t>206- موجبات رحمت اخروى</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- 11 - 19 - 8</w:t>
      </w:r>
    </w:p>
    <w:p>
      <w:pPr>
        <w:pStyle w:val="BookText"/>
      </w:pPr>
      <w:r>
        <w:rPr>
          <w:rFonts w:ascii="IRNazanin" w:hAnsi="IRNazanin" w:eastAsia="IRNazanin" w:cs="IRNazanin"/>
          <w:lang w:bidi="fa-IR"/>
          <w:color w:val="111111"/>
          <w:sz w:val="28"/>
          <w:szCs w:val="28"/>
          <w:rtl/>
        </w:rPr>
        <w:t xml:space="preserve">8- دستيابى به رحمت خداوند در آخرت ، در گرو گام نهادن در راه خدا و پيروى از دين او و ايمان به آخرت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8" w:name="pg6097_46508"/>
    <w:bookmarkEnd w:id="98"/>
    <w:p>
      <w:pPr>
        <w:pStyle w:val="BookText"/>
      </w:pPr>
      <w:r>
        <w:rPr>
          <w:rFonts w:ascii="Amiri" w:hAnsi="Amiri" w:eastAsia="Amiri" w:cs="Amiri"/>
          <w:lang w:bidi="ar-SA"/>
          <w:color w:val="111111"/>
          <w:sz w:val="28"/>
          <w:szCs w:val="28"/>
          <w:rtl/>
        </w:rPr>
        <w:t xml:space="preserve">ألا لعنة الله على الظلمين. الذين يصدون عن سبيل الله ... و هم بالأخرة هم كفرون</w:t>
      </w:r>
    </w:p>
    <w:p>
      <w:pPr>
        <w:pStyle w:val="Heading3"/>
      </w:pPr>
      <w:bookmarkStart w:id="499" w:name="_Toc257"/>
      <w:r>
        <w:t>207- موجبات رحمت خدا</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- 1 - 1 - 8</w:t>
      </w:r>
    </w:p>
    <w:p>
      <w:pPr>
        <w:pStyle w:val="BookText"/>
      </w:pPr>
      <w:r>
        <w:rPr>
          <w:rFonts w:ascii="Amiri" w:hAnsi="Amiri" w:eastAsia="Amiri" w:cs="Amiri"/>
          <w:lang w:bidi="ar-SA"/>
          <w:color w:val="111111"/>
          <w:sz w:val="28"/>
          <w:szCs w:val="28"/>
          <w:rtl/>
        </w:rPr>
        <w:t xml:space="preserve">8 - انجام كار ها با نام خدا ، مايه جلب رحمت اوست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توصيه به انجام دادن كارها با نام خدا و تذكر به رحمانيت و رحيميت او به عنوان حكمت اين توصيه، گوياى اين است كه نام خدا در كارها، موجب جلب رحمت الهى و در نتيجه به كمال رسيدن آن كارهاست.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- 4 - 64 - 16،21</w:t>
      </w:r>
    </w:p>
    <w:p>
      <w:pPr>
        <w:pStyle w:val="BookText"/>
      </w:pPr>
      <w:r>
        <w:rPr>
          <w:rFonts w:ascii="IRNazanin" w:hAnsi="IRNazanin" w:eastAsia="IRNazanin" w:cs="IRNazanin"/>
          <w:lang w:bidi="fa-IR"/>
          <w:color w:val="111111"/>
          <w:sz w:val="28"/>
          <w:szCs w:val="28"/>
          <w:rtl/>
        </w:rPr>
        <w:t xml:space="preserve">16 - استغفار ( طلب آمرزش گناه ) ، موجب جلب رحمت الهى و پذيرش توبه و بخشش گناه</w:t>
      </w:r>
    </w:p>
    <w:p>
      <w:pPr>
        <w:pStyle w:val="BookText"/>
      </w:pPr>
      <w:r>
        <w:rPr>
          <w:rFonts w:ascii="Amiri" w:hAnsi="Amiri" w:eastAsia="Amiri" w:cs="Amiri"/>
          <w:lang w:bidi="ar-SA"/>
          <w:color w:val="111111"/>
          <w:sz w:val="28"/>
          <w:szCs w:val="28"/>
          <w:rtl/>
        </w:rPr>
        <w:t xml:space="preserve">فاستغفروا اللّه و 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21 - نقش وساطت و شفاعت پيامبر (صلی الله علیه و آله) در جلب رحمت الهى بر بندگان</w:t>
      </w:r>
    </w:p>
    <w:p>
      <w:pPr>
        <w:pStyle w:val="BookText"/>
      </w:pPr>
      <w:r>
        <w:rPr>
          <w:rFonts w:ascii="Amiri" w:hAnsi="Amiri" w:eastAsia="Amiri" w:cs="Amiri"/>
          <w:lang w:bidi="ar-SA"/>
          <w:color w:val="111111"/>
          <w:sz w:val="28"/>
          <w:szCs w:val="28"/>
          <w:rtl/>
        </w:rPr>
        <w:t xml:space="preserve">و لو انّهم اذ ظلموا . .. و استغفر لهم الرّسول لوجدوا اللّه توّاباً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- 4 - 96 - 4،5</w:t>
      </w:r>
    </w:p>
    <w:p>
      <w:pPr>
        <w:pStyle w:val="BookText"/>
      </w:pPr>
      <w:r>
        <w:rPr>
          <w:rFonts w:ascii="IRNazanin" w:hAnsi="IRNazanin" w:eastAsia="IRNazanin" w:cs="IRNazanin"/>
          <w:lang w:bidi="fa-IR"/>
          <w:color w:val="111111"/>
          <w:sz w:val="28"/>
          <w:szCs w:val="28"/>
          <w:rtl/>
        </w:rPr>
        <w:t xml:space="preserve">4 - جهاد در راه خداوند ، موجب دستيابى به منزلتهايى والا و آمرزش گناهان و جلب رحمت خاص او</w:t>
      </w:r>
    </w:p>
    <w:p>
      <w:pPr>
        <w:pStyle w:val="BookText"/>
      </w:pPr>
      <w:r>
        <w:rPr>
          <w:rFonts w:ascii="Amiri" w:hAnsi="Amiri" w:eastAsia="Amiri" w:cs="Amiri"/>
          <w:lang w:bidi="ar-SA"/>
          <w:color w:val="111111"/>
          <w:sz w:val="28"/>
          <w:szCs w:val="28"/>
          <w:rtl/>
        </w:rPr>
        <w:t xml:space="preserve">فضّل اللّه المجاهدين على القاعدين . .. درجات منه و مغفرة و رحمة</w:t>
      </w:r>
    </w:p>
    <w:p>
      <w:pPr>
        <w:pStyle w:val="BookText"/>
      </w:pPr>
      <w:r>
        <w:rPr>
          <w:rFonts w:ascii="IRNazanin" w:hAnsi="IRNazanin" w:eastAsia="IRNazanin" w:cs="IRNazanin"/>
          <w:lang w:bidi="fa-IR"/>
          <w:color w:val="111111"/>
          <w:sz w:val="28"/>
          <w:szCs w:val="28"/>
          <w:rtl/>
        </w:rPr>
        <w:t xml:space="preserve">5 - بهره مندى انسان از رحمت خاص الهى ، در گرو آمرزش گناهان اوست .</w:t>
      </w:r>
    </w:p>
    <w:p>
      <w:pPr>
        <w:pStyle w:val="BookText"/>
      </w:pPr>
      <w:r>
        <w:rPr>
          <w:rFonts w:ascii="Amiri" w:hAnsi="Amiri" w:eastAsia="Amiri" w:cs="Amiri"/>
          <w:lang w:bidi="ar-SA"/>
          <w:color w:val="111111"/>
          <w:sz w:val="28"/>
          <w:szCs w:val="28"/>
          <w:rtl/>
        </w:rPr>
        <w:t xml:space="preserve">مغفرة و رحمة</w:t>
      </w:r>
    </w:p>
    <w:p>
      <w:pPr>
        <w:pStyle w:val="BookText"/>
      </w:pPr>
      <w:r>
        <w:rPr>
          <w:rFonts w:ascii="IRNazanin" w:hAnsi="IRNazanin" w:eastAsia="IRNazanin" w:cs="IRNazanin"/>
          <w:lang w:bidi="fa-IR"/>
          <w:color w:val="111111"/>
          <w:sz w:val="28"/>
          <w:szCs w:val="28"/>
          <w:rtl/>
        </w:rPr>
        <w:t xml:space="preserve">تقديم «مغفرة» بر «رحمة»، دلالت بر اين معنا دارد كه تا مغفرت حاصل نشود، آن رحمت خاص شامل آدمى نمى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- 4 - 100 - 17</w:t>
      </w:r>
    </w:p>
    <w:p>
      <w:pPr>
        <w:pStyle w:val="BookText"/>
      </w:pPr>
      <w:r>
        <w:rPr>
          <w:rFonts w:ascii="IRNazanin" w:hAnsi="IRNazanin" w:eastAsia="IRNazanin" w:cs="IRNazanin"/>
          <w:lang w:bidi="fa-IR"/>
          <w:color w:val="111111"/>
          <w:sz w:val="28"/>
          <w:szCs w:val="28"/>
          <w:rtl/>
        </w:rPr>
        <w:t xml:space="preserve">17 - آمرزش گناهان ، زمينه ساز برخوردار شدن از رحمت خاصّ خداوند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تقديم «غفورا» بر «رحيما»،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- 4 - 110 - 10</w:t>
      </w:r>
    </w:p>
    <w:p>
      <w:pPr>
        <w:pStyle w:val="BookText"/>
      </w:pPr>
      <w:r>
        <w:rPr>
          <w:rFonts w:ascii="IRNazanin" w:hAnsi="IRNazanin" w:eastAsia="IRNazanin" w:cs="IRNazanin"/>
          <w:lang w:bidi="fa-IR"/>
          <w:color w:val="111111"/>
          <w:sz w:val="28"/>
          <w:szCs w:val="28"/>
          <w:rtl/>
        </w:rPr>
        <w:t xml:space="preserve">10 - توبه و استغفار ، افزون بر آمرزش گناهان ، موجب جلب رحمت الهى خواهد شد .</w:t>
      </w:r>
    </w:p>
    <w:p>
      <w:pPr>
        <w:pStyle w:val="BookText"/>
      </w:pPr>
      <w:r>
        <w:rPr>
          <w:rFonts w:ascii="Amiri" w:hAnsi="Amiri" w:eastAsia="Amiri" w:cs="Amiri"/>
          <w:lang w:bidi="ar-SA"/>
          <w:color w:val="111111"/>
          <w:sz w:val="28"/>
          <w:szCs w:val="28"/>
          <w:rtl/>
        </w:rPr>
        <w:t xml:space="preserve">ثم يستغفر اللّه يجداللّه غفوراً رحيماً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- 4 - 129 - 9،15،17</w:t>
      </w:r>
    </w:p>
    <w:p>
      <w:pPr>
        <w:pStyle w:val="BookText"/>
      </w:pPr>
      <w:r>
        <w:rPr>
          <w:rFonts w:ascii="IRNazanin" w:hAnsi="IRNazanin" w:eastAsia="IRNazanin" w:cs="IRNazanin"/>
          <w:lang w:bidi="fa-IR"/>
          <w:color w:val="111111"/>
          <w:sz w:val="28"/>
          <w:szCs w:val="28"/>
          <w:rtl/>
        </w:rPr>
        <w:t xml:space="preserve">9 - صلح و سازش و رعايت تقوا در محيط خانواده بويژه با داشتن چند همسر ، موجب غفران و رحمت الهى</w:t>
      </w:r>
    </w:p>
    <w:p>
      <w:pPr>
        <w:pStyle w:val="BookText"/>
      </w:pPr>
      <w:r>
        <w:rPr>
          <w:rFonts w:ascii="Amiri" w:hAnsi="Amiri" w:eastAsia="Amiri" w:cs="Amiri"/>
          <w:lang w:bidi="ar-SA"/>
          <w:color w:val="111111"/>
          <w:sz w:val="28"/>
          <w:szCs w:val="28"/>
          <w:rtl/>
        </w:rPr>
        <w:t xml:space="preserve">فلاتميلوا كل الميل . .. و إن تصلحوا و تتقوا فإنّ اللّه كان غفوراً رحيماً</w:t>
      </w:r>
    </w:p>
    <w:p>
      <w:pPr>
        <w:pStyle w:val="BookText"/>
      </w:pPr>
      <w:r>
        <w:rPr>
          <w:rFonts w:ascii="Amiri" w:hAnsi="Amiri" w:eastAsia="Amiri" w:cs="Amiri"/>
          <w:lang w:bidi="ar-SA"/>
          <w:color w:val="111111"/>
          <w:sz w:val="28"/>
          <w:szCs w:val="28"/>
          <w:rtl/>
        </w:rPr>
        <w:t xml:space="preserve">15 - تلاش براى اصلاح بين مسلمانان و رعايت تقوا ، زمينه برخوردارى از غفران و رحمت الهى</w:t>
      </w:r>
    </w:p>
    <w:p>
      <w:pPr>
        <w:pStyle w:val="BookText"/>
      </w:pPr>
      <w:r>
        <w:rPr>
          <w:rFonts w:ascii="Amiri" w:hAnsi="Amiri" w:eastAsia="Amiri" w:cs="Amiri"/>
          <w:lang w:bidi="ar-SA"/>
          <w:color w:val="111111"/>
          <w:sz w:val="28"/>
          <w:szCs w:val="28"/>
          <w:rtl/>
        </w:rPr>
        <w:t xml:space="preserve">و إن تصلحوا و تتقوا فإنّ اللّه كان غفوراً رحيماً</w:t>
      </w:r>
    </w:p>
    <w:p>
      <w:pPr>
        <w:pStyle w:val="BookText"/>
      </w:pPr>
      <w:r>
        <w:rPr>
          <w:rFonts w:ascii="IRNazanin" w:hAnsi="IRNazanin" w:eastAsia="IRNazanin" w:cs="IRNazanin"/>
          <w:lang w:bidi="fa-IR"/>
          <w:color w:val="111111"/>
          <w:sz w:val="28"/>
          <w:szCs w:val="28"/>
          <w:rtl/>
        </w:rPr>
        <w:t xml:space="preserve">17 - جبران خطا هاى گذشته و پرهيز از ارتكاب گناه ، موجب آمرزش و جلب رحمت الهى *</w:t>
      </w:r>
    </w:p>
    <w:p>
      <w:pPr>
        <w:pStyle w:val="BookText"/>
      </w:pPr>
      <w:r>
        <w:rPr>
          <w:rFonts w:ascii="Amiri" w:hAnsi="Amiri" w:eastAsia="Amiri" w:cs="Amiri"/>
          <w:lang w:bidi="ar-SA"/>
          <w:color w:val="111111"/>
          <w:sz w:val="28"/>
          <w:szCs w:val="28"/>
          <w:rtl/>
        </w:rPr>
        <w:t xml:space="preserve">و إن تصلحوا و تتقوا فإنّ اللّه كان غفوراً رحيماً</w:t>
      </w:r>
    </w:p>
    <w:p>
      <w:pPr>
        <w:pStyle w:val="BookText"/>
      </w:pPr>
      <w:r>
        <w:rPr>
          <w:rFonts w:ascii="IRNazanin" w:hAnsi="IRNazanin" w:eastAsia="IRNazanin" w:cs="IRNazanin"/>
          <w:lang w:bidi="fa-IR"/>
          <w:color w:val="111111"/>
          <w:sz w:val="28"/>
          <w:szCs w:val="28"/>
          <w:rtl/>
        </w:rPr>
        <w:t xml:space="preserve">جمله «ان تصلحوا» مى تواند اشاره به جبران و اصلاح گذشته ها و جمله «تتقوا» بيانگر رعايت تقوا و پرهيز از آن گناهان در آينده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- 4 - 152 - 7</w:t>
      </w:r>
    </w:p>
    <w:p>
      <w:pPr>
        <w:pStyle w:val="BookText"/>
      </w:pPr>
      <w:r>
        <w:rPr>
          <w:rFonts w:ascii="IRNazanin" w:hAnsi="IRNazanin" w:eastAsia="IRNazanin" w:cs="IRNazanin"/>
          <w:lang w:bidi="fa-IR"/>
          <w:color w:val="111111"/>
          <w:sz w:val="28"/>
          <w:szCs w:val="28"/>
          <w:rtl/>
        </w:rPr>
        <w:t xml:space="preserve">7 - اعتقاد به خدا و تمامى پيامبران ، موجب جلب غفران و رحمت الهى است .</w:t>
      </w:r>
    </w:p>
    <w:p>
      <w:pPr>
        <w:pStyle w:val="BookText"/>
      </w:pPr>
      <w:r>
        <w:rPr>
          <w:rFonts w:ascii="Amiri" w:hAnsi="Amiri" w:eastAsia="Amiri" w:cs="Amiri"/>
          <w:lang w:bidi="ar-SA"/>
          <w:color w:val="111111"/>
          <w:sz w:val="28"/>
          <w:szCs w:val="28"/>
          <w:rtl/>
        </w:rPr>
        <w:t xml:space="preserve">و الذين ءامنوا باللّه و رسله . .. 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- 5 - 98 - 9،10</w:t>
      </w:r>
    </w:p>
    <w:p>
      <w:pPr>
        <w:pStyle w:val="BookText"/>
      </w:pPr>
      <w:r>
        <w:rPr>
          <w:rFonts w:ascii="Amiri" w:hAnsi="Amiri" w:eastAsia="Amiri" w:cs="Amiri"/>
          <w:lang w:bidi="ar-SA"/>
          <w:color w:val="111111"/>
          <w:sz w:val="28"/>
          <w:szCs w:val="28"/>
          <w:rtl/>
        </w:rPr>
        <w:t xml:space="preserve">9 - قربانى كردن و عمل به احكام آن موجب بهره مندى از مغفرت و رحمت الهى</w:t>
      </w:r>
    </w:p>
    <w:p>
      <w:pPr>
        <w:pStyle w:val="BookText"/>
      </w:pPr>
      <w:r>
        <w:rPr>
          <w:rFonts w:ascii="Amiri" w:hAnsi="Amiri" w:eastAsia="Amiri" w:cs="Amiri"/>
          <w:lang w:bidi="ar-SA"/>
          <w:color w:val="111111"/>
          <w:sz w:val="28"/>
          <w:szCs w:val="28"/>
          <w:rtl/>
        </w:rPr>
        <w:t xml:space="preserve">و الهدى و القلئد . .. و إنّ اللّه غفور رحيم</w:t>
      </w:r>
    </w:p>
    <w:p>
      <w:pPr>
        <w:pStyle w:val="BookText"/>
      </w:pPr>
      <w:r>
        <w:rPr>
          <w:rFonts w:ascii="IRNazanin" w:hAnsi="IRNazanin" w:eastAsia="IRNazanin" w:cs="IRNazanin"/>
          <w:lang w:bidi="fa-IR"/>
          <w:color w:val="111111"/>
          <w:sz w:val="28"/>
          <w:szCs w:val="28"/>
          <w:rtl/>
        </w:rPr>
        <w:t xml:space="preserve">10 - به جاى آورى حج با ويژگى هاى سزاوار آن ، موجب بهره مندى از مغفرت و رحمت الهى</w:t>
      </w:r>
    </w:p>
    <w:p>
      <w:pPr>
        <w:pStyle w:val="BookText"/>
      </w:pPr>
      <w:r>
        <w:rPr>
          <w:rFonts w:ascii="Amiri" w:hAnsi="Amiri" w:eastAsia="Amiri" w:cs="Amiri"/>
          <w:lang w:bidi="ar-SA"/>
          <w:color w:val="111111"/>
          <w:sz w:val="28"/>
          <w:szCs w:val="28"/>
          <w:rtl/>
        </w:rPr>
        <w:t xml:space="preserve">جعل اللّه الكعبة البيت الحرام قيماً للناس . ..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- 6 - 54 - 13</w:t>
      </w:r>
    </w:p>
    <w:p>
      <w:pPr>
        <w:pStyle w:val="BookText"/>
      </w:pPr>
      <w:r>
        <w:rPr>
          <w:rFonts w:ascii="Amiri" w:hAnsi="Amiri" w:eastAsia="Amiri" w:cs="Amiri"/>
          <w:lang w:bidi="ar-SA"/>
          <w:color w:val="111111"/>
          <w:sz w:val="28"/>
          <w:szCs w:val="28"/>
          <w:rtl/>
        </w:rPr>
        <w:t xml:space="preserve">13 - ايمان به آيات خداوند موجب جلب رحمت او مى شود.</w:t>
      </w:r>
    </w:p>
    <w:p>
      <w:pPr>
        <w:pStyle w:val="BookText"/>
      </w:pPr>
      <w:r>
        <w:rPr>
          <w:rFonts w:ascii="Amiri" w:hAnsi="Amiri" w:eastAsia="Amiri" w:cs="Amiri"/>
          <w:lang w:bidi="ar-SA"/>
          <w:color w:val="111111"/>
          <w:sz w:val="28"/>
          <w:szCs w:val="28"/>
          <w:rtl/>
        </w:rPr>
        <w:t xml:space="preserve">و إذا جاءك الذين يؤمنون بأيتنا . .. كتب ربكم على نفسه الرحمة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- 7 - 40 - 2</w:t>
      </w:r>
    </w:p>
    <w:p>
      <w:pPr>
        <w:pStyle w:val="BookText"/>
      </w:pPr>
      <w:r>
        <w:rPr>
          <w:rFonts w:ascii="IRNazanin" w:hAnsi="IRNazanin" w:eastAsia="IRNazanin" w:cs="IRNazanin"/>
          <w:lang w:bidi="fa-IR"/>
          <w:color w:val="111111"/>
          <w:sz w:val="28"/>
          <w:szCs w:val="28"/>
          <w:rtl/>
        </w:rPr>
        <w:t xml:space="preserve">2 - دستيابى به رحمتهاى ويژه الهى در گرو راهيابى به عالمى برتر از عالم دنياست.</w:t>
      </w:r>
    </w:p>
    <w:p>
      <w:pPr>
        <w:pStyle w:val="BookText"/>
      </w:pPr>
      <w:r>
        <w:rPr>
          <w:rFonts w:ascii="IRNazanin" w:hAnsi="IRNazanin" w:eastAsia="IRNazanin" w:cs="IRNazanin"/>
          <w:lang w:bidi="fa-IR"/>
          <w:color w:val="111111"/>
          <w:sz w:val="28"/>
          <w:szCs w:val="28"/>
          <w:rtl/>
        </w:rPr>
        <w:t xml:space="preserve">لاتفتح لهم أبوب السماء</w:t>
      </w:r>
    </w:p>
    <w:p>
      <w:pPr>
        <w:pStyle w:val="BookText"/>
      </w:pPr>
      <w:r>
        <w:rPr>
          <w:rFonts w:ascii="IRNazanin" w:hAnsi="IRNazanin" w:eastAsia="IRNazanin" w:cs="IRNazanin"/>
          <w:lang w:bidi="fa-IR"/>
          <w:color w:val="111111"/>
          <w:sz w:val="28"/>
          <w:szCs w:val="28"/>
          <w:rtl/>
        </w:rPr>
        <w:t xml:space="preserve">بنابراين كه مراد از «لاتفتح . ..» محروميت كافران از رحمتهاى ويژه الهى در دنيا باشد، كلمه «سماء»، اشاره به آن دارد كه گنجينه آن رحمتها در جايگاهى فراتر از عالم ماده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- 7 - 52 - 8</w:t>
      </w:r>
    </w:p>
    <w:p>
      <w:pPr>
        <w:pStyle w:val="BookText"/>
      </w:pPr>
      <w:r>
        <w:rPr>
          <w:rFonts w:ascii="Amiri" w:hAnsi="Amiri" w:eastAsia="Amiri" w:cs="Amiri"/>
          <w:lang w:bidi="ar-SA"/>
          <w:color w:val="111111"/>
          <w:sz w:val="28"/>
          <w:szCs w:val="28"/>
          <w:rtl/>
        </w:rPr>
        <w:t xml:space="preserve">8 - هدف از نزول قرآن هدايت مردم و دستيابى به رحمت بيكران خداوند است .</w:t>
      </w:r>
    </w:p>
    <w:p>
      <w:pPr>
        <w:pStyle w:val="BookText"/>
      </w:pPr>
      <w:r>
        <w:rPr>
          <w:rFonts w:ascii="Amiri" w:hAnsi="Amiri" w:eastAsia="Amiri" w:cs="Amiri"/>
          <w:lang w:bidi="ar-SA"/>
          <w:color w:val="111111"/>
          <w:sz w:val="28"/>
          <w:szCs w:val="28"/>
          <w:rtl/>
        </w:rPr>
        <w:t xml:space="preserve">و لقد جئنهم بكتب فصلنه على علم هدى و رحمة</w:t>
      </w:r>
    </w:p>
    <w:p>
      <w:pPr>
        <w:pStyle w:val="BookText"/>
      </w:pPr>
      <w:r>
        <w:rPr>
          <w:rFonts w:ascii="IRNazanin" w:hAnsi="IRNazanin" w:eastAsia="IRNazanin" w:cs="IRNazanin"/>
          <w:lang w:bidi="fa-IR"/>
          <w:color w:val="111111"/>
          <w:sz w:val="28"/>
          <w:szCs w:val="28"/>
          <w:rtl/>
        </w:rPr>
        <w:t xml:space="preserve">با توجه به اينكه همگان دعوت به ايمان شده اند و نيز اينكه آيه در مقام احتجاج عليه كافران است، معلوم مى شود متعلَّق «هدى» و «رحمة» كلمه اى همانند «للناس» مى باشد. يعنى: جئنهم بكتب هدى للناس و رحمة لهم. قابل ذكر است كه «هدى» و «رحمة» معفولٌ له براى «جئنهم»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- 7 - 56 - 8،11</w:t>
      </w:r>
    </w:p>
    <w:p>
      <w:pPr>
        <w:pStyle w:val="BookText"/>
      </w:pPr>
      <w:r>
        <w:rPr>
          <w:rFonts w:ascii="IRNazanin" w:hAnsi="IRNazanin" w:eastAsia="IRNazanin" w:cs="IRNazanin"/>
          <w:lang w:bidi="fa-IR"/>
          <w:color w:val="111111"/>
          <w:sz w:val="28"/>
          <w:szCs w:val="28"/>
          <w:rtl/>
        </w:rPr>
        <w:t xml:space="preserve">8 - دعا و نيايش محسنان به درگاه خدا مايه به فعليت رسيدن استعداد آنان براى دستيابى به رحمت خاص الهى است .</w:t>
      </w:r>
    </w:p>
    <w:p>
      <w:pPr>
        <w:pStyle w:val="BookText"/>
      </w:pPr>
      <w:r>
        <w:rPr>
          <w:rFonts w:ascii="Amiri" w:hAnsi="Amiri" w:eastAsia="Amiri" w:cs="Amiri"/>
          <w:lang w:bidi="ar-SA"/>
          <w:color w:val="111111"/>
          <w:sz w:val="28"/>
          <w:szCs w:val="28"/>
          <w:rtl/>
        </w:rPr>
        <w:t xml:space="preserve">و ادعوه . .. إن رحمت اللّه قريب من المحسنين</w:t>
      </w:r>
    </w:p>
    <w:p>
      <w:pPr>
        <w:pStyle w:val="BookText"/>
      </w:pPr>
      <w:r>
        <w:rPr>
          <w:rFonts w:ascii="IRNazanin" w:hAnsi="IRNazanin" w:eastAsia="IRNazanin" w:cs="IRNazanin"/>
          <w:lang w:bidi="fa-IR"/>
          <w:color w:val="111111"/>
          <w:sz w:val="28"/>
          <w:szCs w:val="28"/>
          <w:rtl/>
        </w:rPr>
        <w:t xml:space="preserve">11 - پرهيز از فسادگرى در زمين سيره و روش محسنان و زمينه ساز دستيابى به رحمت الهى است .</w:t>
      </w:r>
    </w:p>
    <w:p>
      <w:pPr>
        <w:pStyle w:val="BookText"/>
      </w:pPr>
      <w:r>
        <w:rPr>
          <w:rFonts w:ascii="Amiri" w:hAnsi="Amiri" w:eastAsia="Amiri" w:cs="Amiri"/>
          <w:lang w:bidi="ar-SA"/>
          <w:color w:val="111111"/>
          <w:sz w:val="28"/>
          <w:szCs w:val="28"/>
          <w:rtl/>
        </w:rPr>
        <w:t xml:space="preserve">و لاتفسدوا فى الأرض . .. إن رحمت اللّه قريب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- 7 - 135 - 4</w:t>
      </w:r>
    </w:p>
    <w:p>
      <w:pPr>
        <w:pStyle w:val="BookText"/>
      </w:pPr>
      <w:r>
        <w:rPr>
          <w:rFonts w:ascii="IRNazanin" w:hAnsi="IRNazanin" w:eastAsia="IRNazanin" w:cs="IRNazanin"/>
          <w:lang w:bidi="fa-IR"/>
          <w:color w:val="111111"/>
          <w:sz w:val="28"/>
          <w:szCs w:val="28"/>
          <w:rtl/>
        </w:rPr>
        <w:t xml:space="preserve">4 - دعا به درگاه خداوند ، مؤثر در جلب رحمت او و رفع دشوارى ها و بلاها</w:t>
      </w:r>
    </w:p>
    <w:p>
      <w:pPr>
        <w:pStyle w:val="BookText"/>
      </w:pPr>
      <w:r>
        <w:rPr>
          <w:rFonts w:ascii="Amiri" w:hAnsi="Amiri" w:eastAsia="Amiri" w:cs="Amiri"/>
          <w:lang w:bidi="ar-SA"/>
          <w:color w:val="111111"/>
          <w:sz w:val="28"/>
          <w:szCs w:val="28"/>
          <w:rtl/>
        </w:rPr>
        <w:t xml:space="preserve">فلما كشفنا عنهم الرجز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- 7 - 153 - 4</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- 7 - 156 - 14</w:t>
      </w:r>
    </w:p>
    <w:p>
      <w:pPr>
        <w:pStyle w:val="BookText"/>
      </w:pPr>
      <w:r>
        <w:rPr>
          <w:rFonts w:ascii="IRNazanin" w:hAnsi="IRNazanin" w:eastAsia="IRNazanin" w:cs="IRNazanin"/>
          <w:lang w:bidi="fa-IR"/>
          <w:color w:val="111111"/>
          <w:sz w:val="28"/>
          <w:szCs w:val="28"/>
          <w:rtl/>
        </w:rPr>
        <w:t xml:space="preserve">14 - برخوردار شدن از رحمت خاص الهى در گرو ايمان به تمامى آيات خداست .</w:t>
      </w:r>
    </w:p>
    <w:p>
      <w:pPr>
        <w:pStyle w:val="BookText"/>
      </w:pPr>
      <w:r>
        <w:rPr>
          <w:rFonts w:ascii="Amiri" w:hAnsi="Amiri" w:eastAsia="Amiri" w:cs="Amiri"/>
          <w:lang w:bidi="ar-SA"/>
          <w:color w:val="111111"/>
          <w:sz w:val="28"/>
          <w:szCs w:val="28"/>
          <w:rtl/>
        </w:rPr>
        <w:t xml:space="preserve">فسأكتبها للذين يتقون . .. و الذين هم بايتنا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- 7 - 204 - 2،5</w:t>
      </w:r>
    </w:p>
    <w:p>
      <w:pPr>
        <w:pStyle w:val="BookText"/>
      </w:pPr>
      <w:r>
        <w:rPr>
          <w:rFonts w:ascii="IRNazanin" w:hAnsi="IRNazanin" w:eastAsia="IRNazanin" w:cs="IRNazanin"/>
          <w:lang w:bidi="fa-IR"/>
          <w:color w:val="111111"/>
          <w:sz w:val="28"/>
          <w:szCs w:val="28"/>
          <w:rtl/>
        </w:rPr>
        <w:t xml:space="preserve">2 - گوش فرادادن به قرآن و سكوت كردن به هنگام شنيدن آن ، زمينه ساز دستيابى به رحمت خداوند است .</w:t>
      </w:r>
    </w:p>
    <w:p>
      <w:pPr>
        <w:pStyle w:val="BookText"/>
      </w:pPr>
      <w:r>
        <w:rPr>
          <w:rFonts w:ascii="Amiri" w:hAnsi="Amiri" w:eastAsia="Amiri" w:cs="Amiri"/>
          <w:lang w:bidi="ar-SA"/>
          <w:color w:val="111111"/>
          <w:sz w:val="28"/>
          <w:szCs w:val="28"/>
          <w:rtl/>
        </w:rPr>
        <w:t xml:space="preserve">فاستمعوا له و أنصتوا لعلكم ترحمون</w:t>
      </w:r>
    </w:p>
    <w:p>
      <w:pPr>
        <w:pStyle w:val="BookText"/>
      </w:pPr>
      <w:r>
        <w:rPr>
          <w:rFonts w:ascii="IRNazanin" w:hAnsi="IRNazanin" w:eastAsia="IRNazanin" w:cs="IRNazanin"/>
          <w:lang w:bidi="fa-IR"/>
          <w:color w:val="111111"/>
          <w:sz w:val="28"/>
          <w:szCs w:val="28"/>
          <w:rtl/>
        </w:rPr>
        <w:t xml:space="preserve">5 - گوش سپارى كافران به آواى قرآن ، زمينه ساز دستيابى آنان به هدايت و رحمت الهى خواهد شد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9" w:name="pg6097_46511"/>
    <w:bookmarkEnd w:id="99"/>
    <w:p>
      <w:pPr>
        <w:pStyle w:val="BookText"/>
      </w:pPr>
      <w:r>
        <w:rPr>
          <w:rFonts w:ascii="Amiri" w:hAnsi="Amiri" w:eastAsia="Amiri" w:cs="Amiri"/>
          <w:lang w:bidi="ar-SA"/>
          <w:color w:val="111111"/>
          <w:sz w:val="28"/>
          <w:szCs w:val="28"/>
          <w:rtl/>
        </w:rPr>
        <w:t xml:space="preserve">و إذا قرى القرءان فاستمعوا له و أنصتوا لعلكم ترحمون</w:t>
      </w:r>
    </w:p>
    <w:p>
      <w:pPr>
        <w:pStyle w:val="BookText"/>
      </w:pPr>
      <w:r>
        <w:rPr>
          <w:rFonts w:ascii="IRNazanin" w:hAnsi="IRNazanin" w:eastAsia="IRNazanin" w:cs="IRNazanin"/>
          <w:lang w:bidi="fa-IR"/>
          <w:color w:val="111111"/>
          <w:sz w:val="28"/>
          <w:szCs w:val="28"/>
          <w:rtl/>
        </w:rPr>
        <w:t xml:space="preserve">چنانچه خطاب در آيه شامل كافران باشد، مصداق مورد نظر از رحمت در «ترحمون» هدايت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- 36 - 45 - 3،4،6</w:t>
      </w:r>
    </w:p>
    <w:p>
      <w:pPr>
        <w:pStyle w:val="BookText"/>
      </w:pPr>
      <w:r>
        <w:rPr>
          <w:rFonts w:ascii="IRNazanin" w:hAnsi="IRNazanin" w:eastAsia="IRNazanin" w:cs="IRNazanin"/>
          <w:lang w:bidi="fa-IR"/>
          <w:color w:val="111111"/>
          <w:sz w:val="28"/>
          <w:szCs w:val="28"/>
          <w:rtl/>
        </w:rPr>
        <w:t xml:space="preserve">3 - كافران صدراسلام ، به بهره مند شدن از رحمت و لطف خدا در سايه پرهيز از گناهان فراخوانده شدند .</w:t>
      </w:r>
    </w:p>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w:t>
      </w:r>
    </w:p>
    <w:p>
      <w:pPr>
        <w:pStyle w:val="BookText"/>
      </w:pPr>
      <w:r>
        <w:rPr>
          <w:rFonts w:ascii="IRNazanin" w:hAnsi="IRNazanin" w:eastAsia="IRNazanin" w:cs="IRNazanin"/>
          <w:lang w:bidi="fa-IR"/>
          <w:color w:val="111111"/>
          <w:sz w:val="28"/>
          <w:szCs w:val="28"/>
          <w:rtl/>
        </w:rPr>
        <w:t xml:space="preserve">4 - پرهيز از گناه و توبه از خطا هاى گذشته ، موجب جلب رحمت و لطف خداوند است .</w:t>
      </w:r>
    </w:p>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w:t>
      </w:r>
    </w:p>
    <w:p>
      <w:pPr>
        <w:pStyle w:val="BookText"/>
      </w:pPr>
      <w:r>
        <w:rPr>
          <w:rFonts w:ascii="IRNazanin" w:hAnsi="IRNazanin" w:eastAsia="IRNazanin" w:cs="IRNazanin"/>
          <w:lang w:bidi="fa-IR"/>
          <w:color w:val="111111"/>
          <w:sz w:val="28"/>
          <w:szCs w:val="28"/>
          <w:rtl/>
        </w:rPr>
        <w:t xml:space="preserve">6 - لزوم پرهيز از گناهان و توبه از خطا هاى گذشته ، به منظور جلب رحمت و لطف خداوند</w:t>
      </w:r>
    </w:p>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w:t>
      </w:r>
    </w:p>
    <w:p>
      <w:pPr>
        <w:pStyle w:val="BookText"/>
      </w:pPr>
      <w:r>
        <w:rPr>
          <w:rFonts w:ascii="IRNazanin" w:hAnsi="IRNazanin" w:eastAsia="IRNazanin" w:cs="IRNazanin"/>
          <w:lang w:bidi="fa-IR"/>
          <w:color w:val="111111"/>
          <w:sz w:val="28"/>
          <w:szCs w:val="28"/>
          <w:rtl/>
        </w:rPr>
        <w:t xml:space="preserve">لزوم پرهيز از گناهان و توبه . .. از فعل امرِ «اتّقوا» به دست مى آيد.</w:t>
      </w:r>
    </w:p>
    <w:p>
      <w:pPr>
        <w:pStyle w:val="Heading3"/>
      </w:pPr>
      <w:bookmarkStart w:id="500" w:name="_Toc258"/>
      <w:r>
        <w:t>208- موجبات محروميت از رحمت</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w:t>
      </w:r>
    </w:p>
    <w:p>
      <w:pPr>
        <w:pStyle w:val="BookText"/>
      </w:pPr>
      <w:r>
        <w:rPr>
          <w:rFonts w:ascii="IRNazanin" w:hAnsi="IRNazanin" w:eastAsia="IRNazanin" w:cs="IRNazanin"/>
          <w:lang w:bidi="fa-IR"/>
          <w:color w:val="111111"/>
          <w:sz w:val="28"/>
          <w:szCs w:val="28"/>
          <w:rtl/>
        </w:rPr>
        <w:t xml:space="preserve">3-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الظلمين. الذين يصدون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- 24 - 7 - 6</w:t>
      </w:r>
    </w:p>
    <w:p>
      <w:pPr>
        <w:pStyle w:val="BookText"/>
      </w:pPr>
      <w:r>
        <w:rPr>
          <w:rFonts w:ascii="IRNazanin" w:hAnsi="IRNazanin" w:eastAsia="IRNazanin" w:cs="IRNazanin"/>
          <w:lang w:bidi="fa-IR"/>
          <w:color w:val="111111"/>
          <w:sz w:val="28"/>
          <w:szCs w:val="28"/>
          <w:rtl/>
        </w:rPr>
        <w:t xml:space="preserve">6 - نسبت دادن دروغين زنا به زنان پاكدامن ، در پى دارنده لعنت خدا ( محروم شدن از رحمت خدا و گرفتار شدن به خشم و غضب او )</w:t>
      </w:r>
    </w:p>
    <w:p>
      <w:pPr>
        <w:pStyle w:val="BookText"/>
      </w:pPr>
      <w:r>
        <w:rPr>
          <w:rFonts w:ascii="Amiri" w:hAnsi="Amiri" w:eastAsia="Amiri" w:cs="Amiri"/>
          <w:lang w:bidi="ar-SA"/>
          <w:color w:val="111111"/>
          <w:sz w:val="28"/>
          <w:szCs w:val="28"/>
          <w:rtl/>
        </w:rPr>
        <w:t xml:space="preserve">والخمسة أنّ لعنت اللّه عليه إن كان من الكذبين</w:t>
      </w:r>
    </w:p>
    <w:p>
      <w:pPr>
        <w:pStyle w:val="Heading3"/>
      </w:pPr>
      <w:bookmarkStart w:id="501" w:name="_Toc259"/>
      <w:r>
        <w:t>209- ناپسندى يأس از رحمت خدا</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- 29 - 23 - 2</w:t>
      </w:r>
    </w:p>
    <w:p>
      <w:pPr>
        <w:pStyle w:val="BookText"/>
      </w:pPr>
      <w:r>
        <w:rPr>
          <w:rFonts w:ascii="IRNazanin" w:hAnsi="IRNazanin" w:eastAsia="IRNazanin" w:cs="IRNazanin"/>
          <w:lang w:bidi="fa-IR"/>
          <w:color w:val="111111"/>
          <w:sz w:val="28"/>
          <w:szCs w:val="28"/>
          <w:rtl/>
        </w:rPr>
        <w:t xml:space="preserve">2 - مأيوس بودن از رحمت خدا ، روحيه اى ناپسند و كافرانه است .</w:t>
      </w:r>
    </w:p>
    <w:p>
      <w:pPr>
        <w:pStyle w:val="BookText"/>
      </w:pPr>
      <w:r>
        <w:rPr>
          <w:rFonts w:ascii="Amiri" w:hAnsi="Amiri" w:eastAsia="Amiri" w:cs="Amiri"/>
          <w:lang w:bidi="ar-SA"/>
          <w:color w:val="111111"/>
          <w:sz w:val="28"/>
          <w:szCs w:val="28"/>
          <w:rtl/>
        </w:rPr>
        <w:t xml:space="preserve">و الذين كفروا . .. يئسوا من رحمتى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- 39 - 53 - 9</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0" w:name="pg6097_46512"/>
    <w:bookmarkEnd w:id="100"/>
    <w:p>
      <w:pPr>
        <w:pStyle w:val="BookText"/>
      </w:pPr>
      <w:r>
        <w:rPr>
          <w:rFonts w:ascii="IRNazanin" w:hAnsi="IRNazanin" w:eastAsia="IRNazanin" w:cs="IRNazanin"/>
          <w:lang w:bidi="fa-IR"/>
          <w:color w:val="111111"/>
          <w:sz w:val="28"/>
          <w:szCs w:val="28"/>
          <w:rtl/>
        </w:rPr>
        <w:t xml:space="preserve">9 - يأس و نااميدى از رحمت خداوند ، در عين وعده او به آمرزش تمامى گناهان بندگان ، امرى بى جا و نامعقول است .</w:t>
      </w:r>
    </w:p>
    <w:p>
      <w:pPr>
        <w:pStyle w:val="BookText"/>
      </w:pPr>
      <w:r>
        <w:rPr>
          <w:rFonts w:ascii="Amiri" w:hAnsi="Amiri" w:eastAsia="Amiri" w:cs="Amiri"/>
          <w:lang w:bidi="ar-SA"/>
          <w:color w:val="111111"/>
          <w:sz w:val="28"/>
          <w:szCs w:val="28"/>
          <w:rtl/>
        </w:rPr>
        <w:t xml:space="preserve">لاتقنطوا من رحمة اللّه إنّ اللّه يغفر الذنوب جميعًا</w:t>
      </w:r>
    </w:p>
    <w:p>
      <w:pPr>
        <w:pStyle w:val="BookText"/>
      </w:pPr>
      <w:r>
        <w:rPr>
          <w:rFonts w:ascii="IRNazanin" w:hAnsi="IRNazanin" w:eastAsia="IRNazanin" w:cs="IRNazanin"/>
          <w:lang w:bidi="fa-IR"/>
          <w:color w:val="111111"/>
          <w:sz w:val="28"/>
          <w:szCs w:val="28"/>
          <w:rtl/>
        </w:rPr>
        <w:t xml:space="preserve">جمله «إنّ اللّه يغفر الذنوب جميعاً» به منزله تعليل براى جمله «لاتقنطوا. ..» مى باشد; يعنى، از رحمت خدا مأيوس نشويد; چون او همه گناهان را مى آمرزد. با اين حساب يأس از رحمت خدا، امرى بى جا و نامعقول است.</w:t>
      </w:r>
    </w:p>
    <w:p>
      <w:pPr>
        <w:pStyle w:val="Heading3"/>
      </w:pPr>
      <w:bookmarkStart w:id="502" w:name="_Toc260"/>
      <w:r>
        <w:t>210- نزول رحمت</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- 11 - 119 - 4</w:t>
      </w:r>
    </w:p>
    <w:p>
      <w:pPr>
        <w:pStyle w:val="BookText"/>
      </w:pPr>
      <w:r>
        <w:rPr>
          <w:rFonts w:ascii="Amiri" w:hAnsi="Amiri" w:eastAsia="Amiri" w:cs="Amiri"/>
          <w:lang w:bidi="ar-SA"/>
          <w:color w:val="111111"/>
          <w:sz w:val="28"/>
          <w:szCs w:val="28"/>
          <w:rtl/>
        </w:rPr>
        <w:t xml:space="preserve">4- هدف از خلقت انسانها ، هدايت كردن ايشان به طريق حق و نزول رحمت بر آنان است .</w:t>
      </w:r>
    </w:p>
    <w:p>
      <w:pPr>
        <w:pStyle w:val="BookText"/>
      </w:pPr>
      <w:r>
        <w:rPr>
          <w:rFonts w:ascii="Amiri" w:hAnsi="Amiri" w:eastAsia="Amiri" w:cs="Amiri"/>
          <w:lang w:bidi="ar-SA"/>
          <w:color w:val="111111"/>
          <w:sz w:val="28"/>
          <w:szCs w:val="28"/>
          <w:rtl/>
        </w:rPr>
        <w:t xml:space="preserve">إلاّ من رحم ربك و لذلك خلقهم</w:t>
      </w:r>
    </w:p>
    <w:p>
      <w:pPr>
        <w:pStyle w:val="BookText"/>
      </w:pPr>
      <w:r>
        <w:rPr>
          <w:rFonts w:ascii="Amiri" w:hAnsi="Amiri" w:eastAsia="Amiri" w:cs="Amiri"/>
          <w:lang w:bidi="ar-SA"/>
          <w:color w:val="111111"/>
          <w:sz w:val="28"/>
          <w:szCs w:val="28"/>
          <w:rtl/>
        </w:rPr>
        <w:t xml:space="preserve">مشاراليه «ذلك» رحمتى است كه از جمله «رحم ربك»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- 51 - 22 - 6</w:t>
      </w:r>
    </w:p>
    <w:p>
      <w:pPr>
        <w:pStyle w:val="BookText"/>
      </w:pPr>
      <w:r>
        <w:rPr>
          <w:rFonts w:ascii="Amiri" w:hAnsi="Amiri" w:eastAsia="Amiri" w:cs="Amiri"/>
          <w:lang w:bidi="ar-SA"/>
          <w:color w:val="111111"/>
          <w:sz w:val="28"/>
          <w:szCs w:val="28"/>
          <w:rtl/>
        </w:rPr>
        <w:t xml:space="preserve">6 - تحقق وعده هاى الهى به نزول رحمت يا عذاب ، از سمت آسمان</w:t>
      </w:r>
    </w:p>
    <w:p>
      <w:pPr>
        <w:pStyle w:val="BookText"/>
      </w:pPr>
      <w:r>
        <w:rPr>
          <w:rFonts w:ascii="Amiri" w:hAnsi="Amiri" w:eastAsia="Amiri" w:cs="Amiri"/>
          <w:lang w:bidi="ar-SA"/>
          <w:color w:val="111111"/>
          <w:sz w:val="28"/>
          <w:szCs w:val="28"/>
          <w:rtl/>
        </w:rPr>
        <w:t xml:space="preserve">فى السّماء رزقكم و ماتوعدون</w:t>
      </w:r>
    </w:p>
    <w:p>
      <w:pPr>
        <w:pStyle w:val="BookText"/>
      </w:pPr>
      <w:r>
        <w:rPr>
          <w:rFonts w:ascii="Amiri" w:hAnsi="Amiri" w:eastAsia="Amiri" w:cs="Amiri"/>
          <w:lang w:bidi="ar-SA"/>
          <w:color w:val="111111"/>
          <w:sz w:val="28"/>
          <w:szCs w:val="28"/>
          <w:rtl/>
        </w:rPr>
        <w:t xml:space="preserve">برداشت ياد شده بنابراين است كه مراد از «ما توعدون»، همه وعد و وعيدهاى الهى باشد و نه خصوص بهشت.</w:t>
      </w:r>
    </w:p>
    <w:p>
      <w:pPr>
        <w:pStyle w:val="Heading3"/>
      </w:pPr>
      <w:bookmarkStart w:id="503" w:name="_Toc261"/>
      <w:r>
        <w:t>211- نشانه هاى رحمت</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- 21 - 75 - 6</w:t>
      </w:r>
    </w:p>
    <w:p>
      <w:pPr>
        <w:pStyle w:val="BookText"/>
      </w:pPr>
      <w:r>
        <w:rPr>
          <w:rFonts w:ascii="IRNazanin" w:hAnsi="IRNazanin" w:eastAsia="IRNazanin" w:cs="IRNazanin"/>
          <w:lang w:bidi="fa-IR"/>
          <w:color w:val="111111"/>
          <w:sz w:val="28"/>
          <w:szCs w:val="28"/>
          <w:rtl/>
        </w:rPr>
        <w:t xml:space="preserve">6- نجات از جامعه فاسد و آلوده ، نشانگر رحمت خاص الهى است . *</w:t>
      </w:r>
    </w:p>
    <w:p>
      <w:pPr>
        <w:pStyle w:val="BookText"/>
      </w:pPr>
      <w:r>
        <w:rPr>
          <w:rFonts w:ascii="Amiri" w:hAnsi="Amiri" w:eastAsia="Amiri" w:cs="Amiri"/>
          <w:lang w:bidi="ar-SA"/>
          <w:color w:val="111111"/>
          <w:sz w:val="28"/>
          <w:szCs w:val="28"/>
          <w:rtl/>
        </w:rPr>
        <w:t xml:space="preserve">و نجّينه . .. و أدخلنه فى رحمتنا</w:t>
      </w:r>
    </w:p>
    <w:p>
      <w:pPr>
        <w:pStyle w:val="BookText"/>
      </w:pPr>
      <w:r>
        <w:rPr>
          <w:rFonts w:ascii="Amiri" w:hAnsi="Amiri" w:eastAsia="Amiri" w:cs="Amiri"/>
          <w:lang w:bidi="ar-SA"/>
          <w:color w:val="111111"/>
          <w:sz w:val="28"/>
          <w:szCs w:val="28"/>
          <w:rtl/>
        </w:rPr>
        <w:t xml:space="preserve">برداشت ياد شده مبتنى براين است كه عطف جمله «أدخلناه. ..» بر جمله «آتيناه»، از نوع عطف تفسيرى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- 22 - 65 - 13</w:t>
      </w:r>
    </w:p>
    <w:p>
      <w:pPr>
        <w:pStyle w:val="BookText"/>
      </w:pPr>
      <w:r>
        <w:rPr>
          <w:rFonts w:ascii="IRNazanin" w:hAnsi="IRNazanin" w:eastAsia="IRNazanin" w:cs="IRNazanin"/>
          <w:lang w:bidi="fa-IR"/>
          <w:color w:val="111111"/>
          <w:sz w:val="28"/>
          <w:szCs w:val="28"/>
          <w:rtl/>
        </w:rPr>
        <w:t xml:space="preserve">13 - رام بودن طبيعت براى انسان ، حركت كشتى در دريا و امنيت زمين از برخورد كرات آسمانى با آن ، جلوه هاى رأفت و رحمت گسترده خدا به انسان</w:t>
      </w:r>
    </w:p>
    <w:p>
      <w:pPr>
        <w:pStyle w:val="BookText"/>
      </w:pPr>
      <w:r>
        <w:rPr>
          <w:rFonts w:ascii="Amiri" w:hAnsi="Amiri" w:eastAsia="Amiri" w:cs="Amiri"/>
          <w:lang w:bidi="ar-SA"/>
          <w:color w:val="111111"/>
          <w:sz w:val="28"/>
          <w:szCs w:val="28"/>
          <w:rtl/>
        </w:rPr>
        <w:t xml:space="preserve">ألم تر أنّ اللّه سخّر . .. إنّ اللّه بالناس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- 27 - 73 - 3،5</w:t>
      </w:r>
    </w:p>
    <w:p>
      <w:pPr>
        <w:pStyle w:val="BookText"/>
      </w:pPr>
      <w:r>
        <w:rPr>
          <w:rFonts w:ascii="IRNazanin" w:hAnsi="IRNazanin" w:eastAsia="IRNazanin" w:cs="IRNazanin"/>
          <w:lang w:bidi="fa-IR"/>
          <w:color w:val="111111"/>
          <w:sz w:val="28"/>
          <w:szCs w:val="28"/>
          <w:rtl/>
        </w:rPr>
        <w:t xml:space="preserve">3 - چشاندن بخشى از كيفر دنيايى به كافران ، نمودى از رحمت الهى و وسيله اى براى هدايت آنان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1" w:name="pg6097_46513"/>
    <w:bookmarkEnd w:id="101"/>
    <w:p>
      <w:pPr>
        <w:pStyle w:val="BookText"/>
      </w:pPr>
      <w:r>
        <w:rPr>
          <w:rFonts w:ascii="Amiri" w:hAnsi="Amiri" w:eastAsia="Amiri" w:cs="Amiri"/>
          <w:lang w:bidi="ar-SA"/>
          <w:color w:val="111111"/>
          <w:sz w:val="28"/>
          <w:szCs w:val="28"/>
          <w:rtl/>
        </w:rPr>
        <w:t xml:space="preserve">ردف لكم بعض الذى تستعجلون . و إنّ ربّك لذو فضل على الناس</w:t>
      </w:r>
    </w:p>
    <w:p>
      <w:pPr>
        <w:pStyle w:val="BookText"/>
      </w:pPr>
      <w:r>
        <w:rPr>
          <w:rFonts w:ascii="IRNazanin" w:hAnsi="IRNazanin" w:eastAsia="IRNazanin" w:cs="IRNazanin"/>
          <w:lang w:bidi="fa-IR"/>
          <w:color w:val="111111"/>
          <w:sz w:val="28"/>
          <w:szCs w:val="28"/>
          <w:rtl/>
        </w:rPr>
        <w:t xml:space="preserve">همان طور كه در آيه پيش گفته شد، مراد از «الذى تستعجلون» مى تواند تنها عذاب دنيوى باشد. بنابراين عبارت «بعض الذى تستعجلون» به معناى گوشه اى از مجازات دنيايى است. با توجه به مطلب ياد شده مى توان گفت كه يادآورى بذل و رحمت الهى بر مردم، پس از بيان «ردف لكم بعض الذى تستعجلون» از آن جهت است كه مشاهده گوشه اى از مجازات الهى، بيدارگر و هشدار دهنده است; برخلاف نزول تمامى عذاب كه در آن مجالى براى توبه و انابه باقى نمى ماند.</w:t>
      </w:r>
    </w:p>
    <w:p>
      <w:pPr>
        <w:pStyle w:val="BookText"/>
      </w:pPr>
      <w:r>
        <w:rPr>
          <w:rFonts w:ascii="IRNazanin" w:hAnsi="IRNazanin" w:eastAsia="IRNazanin" w:cs="IRNazanin"/>
          <w:lang w:bidi="fa-IR"/>
          <w:color w:val="111111"/>
          <w:sz w:val="28"/>
          <w:szCs w:val="28"/>
          <w:rtl/>
        </w:rPr>
        <w:t xml:space="preserve">5 - پيامبراكرم (صلی الله علیه و آله) ، جلوه اى از فضل و رحمت بى كران خدا بر مردم</w:t>
      </w:r>
    </w:p>
    <w:p>
      <w:pPr>
        <w:pStyle w:val="BookText"/>
      </w:pPr>
      <w:r>
        <w:rPr>
          <w:rFonts w:ascii="Amiri" w:hAnsi="Amiri" w:eastAsia="Amiri" w:cs="Amiri"/>
          <w:lang w:bidi="ar-SA"/>
          <w:color w:val="111111"/>
          <w:sz w:val="28"/>
          <w:szCs w:val="28"/>
          <w:rtl/>
        </w:rPr>
        <w:t xml:space="preserve">و إنّ ربّك لذو فضل على الناس</w:t>
      </w:r>
    </w:p>
    <w:p>
      <w:pPr>
        <w:pStyle w:val="BookText"/>
      </w:pPr>
      <w:r>
        <w:rPr>
          <w:rFonts w:ascii="IRNazanin" w:hAnsi="IRNazanin" w:eastAsia="IRNazanin" w:cs="IRNazanin"/>
          <w:lang w:bidi="fa-IR"/>
          <w:color w:val="111111"/>
          <w:sz w:val="28"/>
          <w:szCs w:val="28"/>
          <w:rtl/>
        </w:rPr>
        <w:t xml:space="preserve">به كار رفتن واژه «ربّ» - به جاى هر اسم و صفتى ديگر - و اضافه شدن آن به كاف - كه خطاب به پيامبر(صلی الله علیه و آله) است - مى تواند از آن جهت باشد كه تربيت و پرورش شخصيتى چون پيامبر(صلی الله علیه و آله) از سوى خدا، خود نمود بارزى از فضل گسترده او بر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- 27 - 77 - 2</w:t>
      </w:r>
    </w:p>
    <w:p>
      <w:pPr>
        <w:pStyle w:val="BookText"/>
      </w:pPr>
      <w:r>
        <w:rPr>
          <w:rFonts w:ascii="Amiri" w:hAnsi="Amiri" w:eastAsia="Amiri" w:cs="Amiri"/>
          <w:lang w:bidi="ar-SA"/>
          <w:color w:val="111111"/>
          <w:sz w:val="28"/>
          <w:szCs w:val="28"/>
          <w:rtl/>
        </w:rPr>
        <w:t xml:space="preserve">2 - هدايت خلق به وسيله كتاب آسمانى ، بارزترين نمود لطف و رحمت الهى بر آنان</w:t>
      </w:r>
    </w:p>
    <w:p>
      <w:pPr>
        <w:pStyle w:val="BookText"/>
      </w:pPr>
      <w:r>
        <w:rPr>
          <w:rFonts w:ascii="Amiri" w:hAnsi="Amiri" w:eastAsia="Amiri" w:cs="Amiri"/>
          <w:lang w:bidi="ar-SA"/>
          <w:color w:val="111111"/>
          <w:sz w:val="28"/>
          <w:szCs w:val="28"/>
          <w:rtl/>
        </w:rPr>
        <w:t xml:space="preserve">و إنّه لهدًى و رحمة</w:t>
      </w:r>
    </w:p>
    <w:p>
      <w:pPr>
        <w:pStyle w:val="BookText"/>
      </w:pPr>
      <w:r>
        <w:rPr>
          <w:rFonts w:ascii="IRNazanin" w:hAnsi="IRNazanin" w:eastAsia="IRNazanin" w:cs="IRNazanin"/>
          <w:lang w:bidi="fa-IR"/>
          <w:color w:val="111111"/>
          <w:sz w:val="28"/>
          <w:szCs w:val="28"/>
          <w:rtl/>
        </w:rPr>
        <w:t xml:space="preserve">از اين كه خداوند پس از مطرح ساختن بُعد هدايتى قرآن، تنها به يك صفت ديگر (رحمت بودن آن) بسنده كرده است، مى توان مطلب ياد شده را به دست آورد.</w:t>
      </w:r>
    </w:p>
    <w:p>
      <w:pPr>
        <w:pStyle w:val="Heading3"/>
      </w:pPr>
      <w:bookmarkStart w:id="504" w:name="_Toc262"/>
      <w:r>
        <w:t>212- نشانه هاى رحمت خدا</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- 6 - 16 - 1</w:t>
      </w:r>
    </w:p>
    <w:p>
      <w:pPr>
        <w:pStyle w:val="BookText"/>
      </w:pPr>
      <w:r>
        <w:rPr>
          <w:rFonts w:ascii="Amiri" w:hAnsi="Amiri" w:eastAsia="Amiri" w:cs="Amiri"/>
          <w:lang w:bidi="ar-SA"/>
          <w:color w:val="111111"/>
          <w:sz w:val="28"/>
          <w:szCs w:val="28"/>
          <w:rtl/>
        </w:rPr>
        <w:t xml:space="preserve">1 - رهايى آدمى از عذاب قيامت، نشانه برخوردارى او از رحمت الهى است.</w:t>
      </w:r>
    </w:p>
    <w:p>
      <w:pPr>
        <w:pStyle w:val="BookText"/>
      </w:pPr>
      <w:r>
        <w:rPr>
          <w:rFonts w:ascii="Amiri" w:hAnsi="Amiri" w:eastAsia="Amiri" w:cs="Amiri"/>
          <w:lang w:bidi="ar-SA"/>
          <w:color w:val="111111"/>
          <w:sz w:val="28"/>
          <w:szCs w:val="28"/>
          <w:rtl/>
        </w:rPr>
        <w:t xml:space="preserve">من يصرف عنه يومئذ فقد رحمه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- 9 - 5 - 17</w:t>
      </w:r>
    </w:p>
    <w:p>
      <w:pPr>
        <w:pStyle w:val="BookText"/>
      </w:pPr>
      <w:r>
        <w:rPr>
          <w:rFonts w:ascii="IRNazanin" w:hAnsi="IRNazanin" w:eastAsia="IRNazanin" w:cs="IRNazanin"/>
          <w:lang w:bidi="fa-IR"/>
          <w:color w:val="111111"/>
          <w:sz w:val="28"/>
          <w:szCs w:val="28"/>
          <w:rtl/>
        </w:rPr>
        <w:t xml:space="preserve">17 - پذيرش توبه مشركان ، برخاسته از غفران و رحمت گسترده الهى است .</w:t>
      </w:r>
    </w:p>
    <w:p>
      <w:pPr>
        <w:pStyle w:val="BookText"/>
      </w:pPr>
      <w:r>
        <w:rPr>
          <w:rFonts w:ascii="Amiri" w:hAnsi="Amiri" w:eastAsia="Amiri" w:cs="Amiri"/>
          <w:lang w:bidi="ar-SA"/>
          <w:color w:val="111111"/>
          <w:sz w:val="28"/>
          <w:szCs w:val="28"/>
          <w:rtl/>
        </w:rPr>
        <w:t xml:space="preserve">فإن تابوا . .. فخلّوا سبيلهم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- 9 - 69 - 7</w:t>
      </w:r>
    </w:p>
    <w:p>
      <w:pPr>
        <w:pStyle w:val="BookText"/>
      </w:pPr>
      <w:r>
        <w:rPr>
          <w:rFonts w:ascii="Amiri" w:hAnsi="Amiri" w:eastAsia="Amiri" w:cs="Amiri"/>
          <w:lang w:bidi="ar-SA"/>
          <w:color w:val="111111"/>
          <w:sz w:val="28"/>
          <w:szCs w:val="28"/>
          <w:rtl/>
        </w:rPr>
        <w:t xml:space="preserve">7 - كثرت بهرهورى هاى كافران ، به مقتضاى خُلق و خو و تلاش مادى آنان و طبق جريان طبيعى است و نه نشانه رحمت و لطف الهى به آنان *</w:t>
      </w:r>
    </w:p>
    <w:p>
      <w:pPr>
        <w:pStyle w:val="BookText"/>
      </w:pPr>
      <w:r>
        <w:rPr>
          <w:rFonts w:ascii="Amiri" w:hAnsi="Amiri" w:eastAsia="Amiri" w:cs="Amiri"/>
          <w:lang w:bidi="ar-SA"/>
          <w:color w:val="111111"/>
          <w:sz w:val="28"/>
          <w:szCs w:val="28"/>
          <w:rtl/>
        </w:rPr>
        <w:t xml:space="preserve">فاستمتعوا بخلقهم فاستمتعتم بخلقكم</w:t>
      </w:r>
    </w:p>
    <w:p>
      <w:pPr>
        <w:pStyle w:val="BookText"/>
      </w:pPr>
      <w:r>
        <w:rPr>
          <w:rFonts w:ascii="Amiri" w:hAnsi="Amiri" w:eastAsia="Amiri" w:cs="Amiri"/>
          <w:lang w:bidi="ar-SA"/>
          <w:color w:val="111111"/>
          <w:sz w:val="28"/>
          <w:szCs w:val="28"/>
          <w:rtl/>
        </w:rPr>
        <w:t xml:space="preserve">با توجه به اينكه «خلاق»، مى تواند به معناى دستاوردهاى انسان به مقتضاى خلق و خوى خويش باشد، اين برداشت به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- 9 - 91 - 16،17</w:t>
      </w:r>
    </w:p>
    <w:p>
      <w:pPr>
        <w:pStyle w:val="BookText"/>
      </w:pPr>
      <w:r>
        <w:rPr>
          <w:rFonts w:ascii="IRNazanin" w:hAnsi="IRNazanin" w:eastAsia="IRNazanin" w:cs="IRNazanin"/>
          <w:lang w:bidi="fa-IR"/>
          <w:color w:val="111111"/>
          <w:sz w:val="28"/>
          <w:szCs w:val="28"/>
          <w:rtl/>
        </w:rPr>
        <w:t xml:space="preserve">16 - پذيرش عذر مؤمنان براى معافيت از جهاد ، تبلور غفران و رحمت الهى</w:t>
      </w:r>
    </w:p>
    <w:p>
      <w:pPr>
        <w:pStyle w:val="BookText"/>
      </w:pPr>
      <w:r>
        <w:rPr>
          <w:rFonts w:ascii="Amiri" w:hAnsi="Amiri" w:eastAsia="Amiri" w:cs="Amiri"/>
          <w:lang w:bidi="ar-SA"/>
          <w:color w:val="111111"/>
          <w:sz w:val="28"/>
          <w:szCs w:val="28"/>
          <w:rtl/>
        </w:rPr>
        <w:t xml:space="preserve">ليس على الضعفاء . .. و اللّه غفور رحيم</w:t>
      </w:r>
    </w:p>
    <w:p>
      <w:pPr>
        <w:pStyle w:val="BookText"/>
      </w:pPr>
      <w:r>
        <w:rPr>
          <w:rFonts w:ascii="IRNazanin" w:hAnsi="IRNazanin" w:eastAsia="IRNazanin" w:cs="IRNazanin"/>
          <w:lang w:bidi="fa-IR"/>
          <w:color w:val="111111"/>
          <w:sz w:val="28"/>
          <w:szCs w:val="28"/>
          <w:rtl/>
        </w:rPr>
        <w:t xml:space="preserve">17 - رفع تكليف حرجى ( مشقت بار ) و نيز جعل قاعده احسان ، جلوه غفران و رحمت الهى براى بندگان</w:t>
      </w:r>
    </w:p>
    <w:p>
      <w:pPr>
        <w:pStyle w:val="BookText"/>
      </w:pPr>
      <w:r>
        <w:rPr>
          <w:rFonts w:ascii="Amiri" w:hAnsi="Amiri" w:eastAsia="Amiri" w:cs="Amiri"/>
          <w:lang w:bidi="ar-SA"/>
          <w:color w:val="111111"/>
          <w:sz w:val="28"/>
          <w:szCs w:val="28"/>
          <w:rtl/>
        </w:rPr>
        <w:t xml:space="preserve">ما على المحسنين من سبيل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- 9 - 102 - 9</w:t>
      </w:r>
    </w:p>
    <w:p>
      <w:pPr>
        <w:pStyle w:val="BookText"/>
      </w:pPr>
      <w:r>
        <w:rPr>
          <w:rFonts w:ascii="IRNazanin" w:hAnsi="IRNazanin" w:eastAsia="IRNazanin" w:cs="IRNazanin"/>
          <w:lang w:bidi="fa-IR"/>
          <w:color w:val="111111"/>
          <w:sz w:val="28"/>
          <w:szCs w:val="28"/>
          <w:rtl/>
        </w:rPr>
        <w:t xml:space="preserve">9 - پذيرفته شدن توبه گنهكاران معترف و نادم ، جلوه اى از غفران و رحمت الهى</w:t>
      </w:r>
    </w:p>
    <w:p>
      <w:pPr>
        <w:pStyle w:val="BookText"/>
      </w:pPr>
      <w:r>
        <w:rPr>
          <w:rFonts w:ascii="Amiri" w:hAnsi="Amiri" w:eastAsia="Amiri" w:cs="Amiri"/>
          <w:lang w:bidi="ar-SA"/>
          <w:color w:val="111111"/>
          <w:sz w:val="28"/>
          <w:szCs w:val="28"/>
          <w:rtl/>
        </w:rPr>
        <w:t xml:space="preserve">عسى اللّه أن يتوب عليهم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- 9 - 104 - 12</w:t>
      </w:r>
    </w:p>
    <w:p>
      <w:pPr>
        <w:pStyle w:val="BookText"/>
      </w:pPr>
      <w:r>
        <w:rPr>
          <w:rFonts w:ascii="IRNazanin" w:hAnsi="IRNazanin" w:eastAsia="IRNazanin" w:cs="IRNazanin"/>
          <w:lang w:bidi="fa-IR"/>
          <w:color w:val="111111"/>
          <w:sz w:val="28"/>
          <w:szCs w:val="28"/>
          <w:rtl/>
        </w:rPr>
        <w:t xml:space="preserve">12 - توبه پذيرى خداوند ، جلوه اى از رحمت گسترده اوست .</w:t>
      </w:r>
    </w:p>
    <w:p>
      <w:pPr>
        <w:pStyle w:val="BookText"/>
      </w:pPr>
      <w:r>
        <w:rPr>
          <w:rFonts w:ascii="Amiri" w:hAnsi="Amiri" w:eastAsia="Amiri" w:cs="Amiri"/>
          <w:lang w:bidi="ar-SA"/>
          <w:color w:val="111111"/>
          <w:sz w:val="28"/>
          <w:szCs w:val="28"/>
          <w:rtl/>
        </w:rPr>
        <w:t xml:space="preserve">يقبل التوبة . .. و أن اللّه هو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- 9 - 118 - 17</w:t>
      </w:r>
    </w:p>
    <w:p>
      <w:pPr>
        <w:pStyle w:val="BookText"/>
      </w:pPr>
      <w:r>
        <w:rPr>
          <w:rFonts w:ascii="IRNazanin" w:hAnsi="IRNazanin" w:eastAsia="IRNazanin" w:cs="IRNazanin"/>
          <w:lang w:bidi="fa-IR"/>
          <w:color w:val="111111"/>
          <w:sz w:val="28"/>
          <w:szCs w:val="28"/>
          <w:rtl/>
        </w:rPr>
        <w:t xml:space="preserve">17 - فراهم آوردن زمينه توبه براى خطاكاران و پذيرش توبه آنان ، تبلور رحمت گسترده خداوند</w:t>
      </w:r>
    </w:p>
    <w:p>
      <w:pPr>
        <w:pStyle w:val="BookText"/>
      </w:pPr>
      <w:r>
        <w:rPr>
          <w:rFonts w:ascii="Amiri" w:hAnsi="Amiri" w:eastAsia="Amiri" w:cs="Amiri"/>
          <w:lang w:bidi="ar-SA"/>
          <w:color w:val="111111"/>
          <w:sz w:val="28"/>
          <w:szCs w:val="28"/>
          <w:rtl/>
        </w:rPr>
        <w:t xml:space="preserve">ثم تاب عليهم ليتوبوا إن اللّه هو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- 10 - 21 - 1،7</w:t>
      </w:r>
    </w:p>
    <w:p>
      <w:pPr>
        <w:pStyle w:val="BookText"/>
      </w:pPr>
      <w:r>
        <w:rPr>
          <w:rFonts w:ascii="Amiri" w:hAnsi="Amiri" w:eastAsia="Amiri" w:cs="Amiri"/>
          <w:lang w:bidi="ar-SA"/>
          <w:color w:val="111111"/>
          <w:sz w:val="28"/>
          <w:szCs w:val="28"/>
          <w:rtl/>
        </w:rPr>
        <w:t xml:space="preserve">1 - رفاه و آسايش ، جلوه اى از رحمت خدا نسبت به مردم</w:t>
      </w:r>
    </w:p>
    <w:p>
      <w:pPr>
        <w:pStyle w:val="BookText"/>
      </w:pPr>
      <w:r>
        <w:rPr>
          <w:rFonts w:ascii="Amiri" w:hAnsi="Amiri" w:eastAsia="Amiri" w:cs="Amiri"/>
          <w:lang w:bidi="ar-SA"/>
          <w:color w:val="111111"/>
          <w:sz w:val="28"/>
          <w:szCs w:val="28"/>
          <w:rtl/>
        </w:rPr>
        <w:t xml:space="preserve">و إذا أذقنا الناس رحمة من بعد ضراء مسّتهم</w:t>
      </w:r>
    </w:p>
    <w:p>
      <w:pPr>
        <w:pStyle w:val="BookText"/>
      </w:pPr>
      <w:r>
        <w:rPr>
          <w:rFonts w:ascii="Amiri" w:hAnsi="Amiri" w:eastAsia="Amiri" w:cs="Amiri"/>
          <w:lang w:bidi="ar-SA"/>
          <w:color w:val="111111"/>
          <w:sz w:val="28"/>
          <w:szCs w:val="28"/>
          <w:rtl/>
        </w:rPr>
        <w:t xml:space="preserve">كلمه «رحمت» به قرينه «ضراء» (سختى) كنايه از رفاه و آسايش است.</w:t>
      </w:r>
    </w:p>
    <w:p>
      <w:pPr>
        <w:pStyle w:val="BookText"/>
      </w:pPr>
      <w:r>
        <w:rPr>
          <w:rFonts w:ascii="IRNazanin" w:hAnsi="IRNazanin" w:eastAsia="IRNazanin" w:cs="IRNazanin"/>
          <w:lang w:bidi="fa-IR"/>
          <w:color w:val="111111"/>
          <w:sz w:val="28"/>
          <w:szCs w:val="28"/>
          <w:rtl/>
        </w:rPr>
        <w:t xml:space="preserve">7 - اديان آسمانى و پيامبران الهى ، جلوه هاى رحمت خدا بر مردم</w:t>
      </w:r>
    </w:p>
    <w:p>
      <w:pPr>
        <w:pStyle w:val="BookText"/>
      </w:pPr>
      <w:r>
        <w:rPr>
          <w:rFonts w:ascii="Amiri" w:hAnsi="Amiri" w:eastAsia="Amiri" w:cs="Amiri"/>
          <w:lang w:bidi="ar-SA"/>
          <w:color w:val="111111"/>
          <w:sz w:val="28"/>
          <w:szCs w:val="28"/>
          <w:rtl/>
        </w:rPr>
        <w:t xml:space="preserve">و إذا أذقنا الناس رحمة</w:t>
      </w:r>
    </w:p>
    <w:p>
      <w:pPr>
        <w:pStyle w:val="BookText"/>
      </w:pPr>
      <w:r>
        <w:rPr>
          <w:rFonts w:ascii="IRNazanin" w:hAnsi="IRNazanin" w:eastAsia="IRNazanin" w:cs="IRNazanin"/>
          <w:lang w:bidi="fa-IR"/>
          <w:color w:val="111111"/>
          <w:sz w:val="28"/>
          <w:szCs w:val="28"/>
          <w:rtl/>
        </w:rPr>
        <w:t xml:space="preserve">«رحمة» در «و إذا أذقنا الناس رحمة» - به قرينه فرازهاى پيشين - مى تواند كنايه از اديان آسمانى باشد كه توسط پيامبران براى نجات بشر از مشكلات و مصايب آورده شده اند. گفتنى است كه جمله «إذا لهم مكر فى آياتنا» نيز مؤيد اين برداشت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- 10 - 58 - 1</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قرآن ، مظهر فضل خداوند و جلوه رحمت اوست .</w:t>
      </w:r>
    </w:p>
    <w:p>
      <w:pPr>
        <w:pStyle w:val="BookText"/>
      </w:pPr>
      <w:r>
        <w:rPr>
          <w:rFonts w:ascii="Amiri" w:hAnsi="Amiri" w:eastAsia="Amiri" w:cs="Amiri"/>
          <w:lang w:bidi="ar-SA"/>
          <w:color w:val="111111"/>
          <w:sz w:val="28"/>
          <w:szCs w:val="28"/>
          <w:rtl/>
        </w:rPr>
        <w:t xml:space="preserve">يأيها الناس قد جاءتكم موعظة من ربكم . .. قل بفضل اللّه و برحمته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- 10 - 107 - 9</w:t>
      </w:r>
    </w:p>
    <w:p>
      <w:pPr>
        <w:pStyle w:val="BookText"/>
      </w:pPr>
      <w:r>
        <w:rPr>
          <w:rFonts w:ascii="IRNazanin" w:hAnsi="IRNazanin" w:eastAsia="IRNazanin" w:cs="IRNazanin"/>
          <w:lang w:bidi="fa-IR"/>
          <w:color w:val="111111"/>
          <w:sz w:val="28"/>
          <w:szCs w:val="28"/>
          <w:rtl/>
        </w:rPr>
        <w:t xml:space="preserve">9 - تفضل خداوند بر بندگان موحد خود ، جلوه غفاريت و رحيميت اوست .</w:t>
      </w:r>
    </w:p>
    <w:p>
      <w:pPr>
        <w:pStyle w:val="BookText"/>
      </w:pPr>
      <w:r>
        <w:rPr>
          <w:rFonts w:ascii="Amiri" w:hAnsi="Amiri" w:eastAsia="Amiri" w:cs="Amiri"/>
          <w:lang w:bidi="ar-SA"/>
          <w:color w:val="111111"/>
          <w:sz w:val="28"/>
          <w:szCs w:val="28"/>
          <w:rtl/>
        </w:rPr>
        <w:t xml:space="preserve">فلا راد لفضله يصيب به من يشاء من عباده و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- 11 - 9 - 4</w:t>
      </w:r>
    </w:p>
    <w:p>
      <w:pPr>
        <w:pStyle w:val="BookText"/>
      </w:pPr>
      <w:r>
        <w:rPr>
          <w:rFonts w:ascii="Amiri" w:hAnsi="Amiri" w:eastAsia="Amiri" w:cs="Amiri"/>
          <w:lang w:bidi="ar-SA"/>
          <w:color w:val="111111"/>
          <w:sz w:val="28"/>
          <w:szCs w:val="28"/>
          <w:rtl/>
        </w:rPr>
        <w:t xml:space="preserve">4- نعمت هاى خداوند ، جلوه هايى از رحمت او به مردم است .</w:t>
      </w:r>
    </w:p>
    <w:p>
      <w:pPr>
        <w:pStyle w:val="BookText"/>
      </w:pPr>
      <w:r>
        <w:rPr>
          <w:rFonts w:ascii="Amiri" w:hAnsi="Amiri" w:eastAsia="Amiri" w:cs="Amiri"/>
          <w:lang w:bidi="ar-SA"/>
          <w:color w:val="111111"/>
          <w:sz w:val="28"/>
          <w:szCs w:val="28"/>
          <w:rtl/>
        </w:rPr>
        <w:t xml:space="preserve">و لئن أذقنا الإنسن منا رحمة</w:t>
      </w:r>
    </w:p>
    <w:p>
      <w:pPr>
        <w:pStyle w:val="BookText"/>
      </w:pPr>
      <w:r>
        <w:rPr>
          <w:rFonts w:ascii="IRNazanin" w:hAnsi="IRNazanin" w:eastAsia="IRNazanin" w:cs="IRNazanin"/>
          <w:lang w:bidi="fa-IR"/>
          <w:color w:val="111111"/>
          <w:sz w:val="28"/>
          <w:szCs w:val="28"/>
          <w:rtl/>
        </w:rPr>
        <w:t xml:space="preserve">تعبير كردن از نعمت به «رحمة»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- 11 - 41 - 6</w:t>
      </w:r>
    </w:p>
    <w:p>
      <w:pPr>
        <w:pStyle w:val="BookText"/>
      </w:pPr>
      <w:r>
        <w:rPr>
          <w:rFonts w:ascii="IRNazanin" w:hAnsi="IRNazanin" w:eastAsia="IRNazanin" w:cs="IRNazanin"/>
          <w:lang w:bidi="fa-IR"/>
          <w:color w:val="111111"/>
          <w:sz w:val="28"/>
          <w:szCs w:val="28"/>
          <w:rtl/>
        </w:rPr>
        <w:t xml:space="preserve">6- نجات پيروان نوح از حادثه طوفان ، پرتوى از مغفرت و رحمت الهى بود .</w:t>
      </w:r>
    </w:p>
    <w:p>
      <w:pPr>
        <w:pStyle w:val="BookText"/>
      </w:pPr>
      <w:r>
        <w:rPr>
          <w:rFonts w:ascii="Amiri" w:hAnsi="Amiri" w:eastAsia="Amiri" w:cs="Amiri"/>
          <w:lang w:bidi="ar-SA"/>
          <w:color w:val="111111"/>
          <w:sz w:val="28"/>
          <w:szCs w:val="28"/>
          <w:rtl/>
        </w:rPr>
        <w:t xml:space="preserve">قال اركبوا فيها . .. إن ربى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- 11 - 58 - 6</w:t>
      </w:r>
    </w:p>
    <w:p>
      <w:pPr>
        <w:pStyle w:val="BookText"/>
      </w:pPr>
      <w:r>
        <w:rPr>
          <w:rFonts w:ascii="IRNazanin" w:hAnsi="IRNazanin" w:eastAsia="IRNazanin" w:cs="IRNazanin"/>
          <w:lang w:bidi="fa-IR"/>
          <w:color w:val="111111"/>
          <w:sz w:val="28"/>
          <w:szCs w:val="28"/>
          <w:rtl/>
        </w:rPr>
        <w:t xml:space="preserve">6- نجات هود ( ع ) و پيروانش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هودًا والذين ءامنوا معه برحمة منا</w:t>
      </w:r>
    </w:p>
    <w:p>
      <w:pPr>
        <w:pStyle w:val="BookText"/>
      </w:pPr>
      <w:r>
        <w:rPr>
          <w:rFonts w:ascii="Amiri" w:hAnsi="Amiri" w:eastAsia="Amiri" w:cs="Amiri"/>
          <w:lang w:bidi="ar-SA"/>
          <w:color w:val="111111"/>
          <w:sz w:val="28"/>
          <w:szCs w:val="28"/>
          <w:rtl/>
        </w:rPr>
        <w:t xml:space="preserve">«برحمة» متعلق به «نجّينا»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- 11 - 66 - 7</w:t>
      </w:r>
    </w:p>
    <w:p>
      <w:pPr>
        <w:pStyle w:val="BookText"/>
      </w:pPr>
      <w:r>
        <w:rPr>
          <w:rFonts w:ascii="IRNazanin" w:hAnsi="IRNazanin" w:eastAsia="IRNazanin" w:cs="IRNazanin"/>
          <w:lang w:bidi="fa-IR"/>
          <w:color w:val="111111"/>
          <w:sz w:val="28"/>
          <w:szCs w:val="28"/>
          <w:rtl/>
        </w:rPr>
        <w:t xml:space="preserve">7- نجات صالح ( ع ) و پيروانش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صلحًا و 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- 11 - 90 - 9</w:t>
      </w:r>
    </w:p>
    <w:p>
      <w:pPr>
        <w:pStyle w:val="BookText"/>
      </w:pPr>
      <w:r>
        <w:rPr>
          <w:rFonts w:ascii="IRNazanin" w:hAnsi="IRNazanin" w:eastAsia="IRNazanin" w:cs="IRNazanin"/>
          <w:lang w:bidi="fa-IR"/>
          <w:color w:val="111111"/>
          <w:sz w:val="28"/>
          <w:szCs w:val="28"/>
          <w:rtl/>
        </w:rPr>
        <w:t xml:space="preserve">9- آمرزش گناه استغفاركنندگان و باريافتن سالكان به درگاه الهى ، پرتوى از رحمت ، مهربانى و محبت خداوند به بندگان است .</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- 11 - 94 - 5</w:t>
      </w:r>
    </w:p>
    <w:p>
      <w:pPr>
        <w:pStyle w:val="BookText"/>
      </w:pPr>
      <w:r>
        <w:rPr>
          <w:rFonts w:ascii="IRNazanin" w:hAnsi="IRNazanin" w:eastAsia="IRNazanin" w:cs="IRNazanin"/>
          <w:lang w:bidi="fa-IR"/>
          <w:color w:val="111111"/>
          <w:sz w:val="28"/>
          <w:szCs w:val="28"/>
          <w:rtl/>
        </w:rPr>
        <w:t xml:space="preserve">5- نجات شعيب ( ع ) و پيروان او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شعيبًا والذين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- 12 - 56 - 10</w:t>
      </w:r>
    </w:p>
    <w:p>
      <w:pPr>
        <w:pStyle w:val="BookText"/>
      </w:pPr>
      <w:r>
        <w:rPr>
          <w:rFonts w:ascii="IRNazanin" w:hAnsi="IRNazanin" w:eastAsia="IRNazanin" w:cs="IRNazanin"/>
          <w:lang w:bidi="fa-IR"/>
          <w:color w:val="111111"/>
          <w:sz w:val="28"/>
          <w:szCs w:val="28"/>
          <w:rtl/>
        </w:rPr>
        <w:t xml:space="preserve">10- اقتدار كامل و بدون منازع يوسف ( ع ) در مصر ، پرتوى از رحمت خاص خداوند بر او بود .</w:t>
      </w:r>
    </w:p>
    <w:p>
      <w:pPr>
        <w:pStyle w:val="BookText"/>
      </w:pPr>
      <w:r>
        <w:rPr>
          <w:rFonts w:ascii="Amiri" w:hAnsi="Amiri" w:eastAsia="Amiri" w:cs="Amiri"/>
          <w:lang w:bidi="ar-SA"/>
          <w:color w:val="111111"/>
          <w:sz w:val="28"/>
          <w:szCs w:val="28"/>
          <w:rtl/>
        </w:rPr>
        <w:t xml:space="preserve">كذلك مكّنّا ليوسف . .. نصيب برحمتنا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- 12 - 57 - 4</w:t>
      </w:r>
    </w:p>
    <w:p>
      <w:pPr>
        <w:pStyle w:val="BookText"/>
      </w:pPr>
      <w:r>
        <w:rPr>
          <w:rFonts w:ascii="IRNazanin" w:hAnsi="IRNazanin" w:eastAsia="IRNazanin" w:cs="IRNazanin"/>
          <w:lang w:bidi="fa-IR"/>
          <w:color w:val="111111"/>
          <w:sz w:val="28"/>
          <w:szCs w:val="28"/>
          <w:rtl/>
        </w:rPr>
        <w:t xml:space="preserve">4- پاداش هاى اخروى ، نمودى از رحمت الهى است .</w:t>
      </w:r>
    </w:p>
    <w:p>
      <w:pPr>
        <w:pStyle w:val="BookText"/>
      </w:pPr>
      <w:r>
        <w:rPr>
          <w:rFonts w:ascii="Amiri" w:hAnsi="Amiri" w:eastAsia="Amiri" w:cs="Amiri"/>
          <w:lang w:bidi="ar-SA"/>
          <w:color w:val="111111"/>
          <w:sz w:val="28"/>
          <w:szCs w:val="28"/>
          <w:rtl/>
        </w:rPr>
        <w:t xml:space="preserve">نصيب برحمتنا من نشاء . .. و لأجر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- 12 - 92 - 12</w:t>
      </w:r>
    </w:p>
    <w:p>
      <w:pPr>
        <w:pStyle w:val="BookText"/>
      </w:pPr>
      <w:r>
        <w:rPr>
          <w:rFonts w:ascii="IRNazanin" w:hAnsi="IRNazanin" w:eastAsia="IRNazanin" w:cs="IRNazanin"/>
          <w:lang w:bidi="fa-IR"/>
          <w:color w:val="111111"/>
          <w:sz w:val="28"/>
          <w:szCs w:val="28"/>
          <w:rtl/>
        </w:rPr>
        <w:t xml:space="preserve">12- مغفرت و آمرزش بندگان خطاكار ، پرتوى از رحمت و مهربانى خداوند است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- 12 - 98 - 13،14</w:t>
      </w:r>
    </w:p>
    <w:p>
      <w:pPr>
        <w:pStyle w:val="BookText"/>
      </w:pPr>
      <w:r>
        <w:rPr>
          <w:rFonts w:ascii="IRNazanin" w:hAnsi="IRNazanin" w:eastAsia="IRNazanin" w:cs="IRNazanin"/>
          <w:lang w:bidi="fa-IR"/>
          <w:color w:val="111111"/>
          <w:sz w:val="28"/>
          <w:szCs w:val="28"/>
          <w:rtl/>
        </w:rPr>
        <w:t xml:space="preserve">13- آمرزگارى خداوند ، برخاسته و نمودى از رحمت اوست .</w:t>
      </w:r>
    </w:p>
    <w:p>
      <w:pPr>
        <w:pStyle w:val="BookText"/>
      </w:pPr>
      <w:r>
        <w:rPr>
          <w:rFonts w:ascii="Amiri" w:hAnsi="Amiri" w:eastAsia="Amiri" w:cs="Amiri"/>
          <w:lang w:bidi="ar-SA"/>
          <w:color w:val="111111"/>
          <w:sz w:val="28"/>
          <w:szCs w:val="28"/>
          <w:rtl/>
        </w:rPr>
        <w:t xml:space="preserve">إنه هو الغفور الرحيم</w:t>
      </w:r>
    </w:p>
    <w:p>
      <w:pPr>
        <w:pStyle w:val="BookText"/>
      </w:pPr>
      <w:r>
        <w:rPr>
          <w:rFonts w:ascii="IRNazanin" w:hAnsi="IRNazanin" w:eastAsia="IRNazanin" w:cs="IRNazanin"/>
          <w:lang w:bidi="fa-IR"/>
          <w:color w:val="111111"/>
          <w:sz w:val="28"/>
          <w:szCs w:val="28"/>
          <w:rtl/>
        </w:rPr>
        <w:t xml:space="preserve">14- پذيرش توبه بندگان جلوه اى از « غفور » و « رحيم » بودن خداوند است .</w:t>
      </w:r>
    </w:p>
    <w:p>
      <w:pPr>
        <w:pStyle w:val="BookText"/>
      </w:pPr>
      <w:r>
        <w:rPr>
          <w:rFonts w:ascii="Amiri" w:hAnsi="Amiri" w:eastAsia="Amiri" w:cs="Amiri"/>
          <w:lang w:bidi="ar-SA"/>
          <w:color w:val="111111"/>
          <w:sz w:val="28"/>
          <w:szCs w:val="28"/>
          <w:rtl/>
        </w:rPr>
        <w:t xml:space="preserve">سوف أستغفر لكم ربى 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- 13 - 30 - 8</w:t>
      </w:r>
    </w:p>
    <w:p>
      <w:pPr>
        <w:pStyle w:val="BookText"/>
      </w:pPr>
      <w:r>
        <w:rPr>
          <w:rFonts w:ascii="IRNazanin" w:hAnsi="IRNazanin" w:eastAsia="IRNazanin" w:cs="IRNazanin"/>
          <w:lang w:bidi="fa-IR"/>
          <w:color w:val="111111"/>
          <w:sz w:val="28"/>
          <w:szCs w:val="28"/>
          <w:rtl/>
        </w:rPr>
        <w:t xml:space="preserve">8- قرآن و وحى نازل شده بر پيامبر (صلی الله علیه و آله) پرتوى از رحمت گسترده خداوند است .</w:t>
      </w:r>
    </w:p>
    <w:p>
      <w:pPr>
        <w:pStyle w:val="BookText"/>
      </w:pPr>
      <w:r>
        <w:rPr>
          <w:rFonts w:ascii="Amiri" w:hAnsi="Amiri" w:eastAsia="Amiri" w:cs="Amiri"/>
          <w:lang w:bidi="ar-SA"/>
          <w:color w:val="111111"/>
          <w:sz w:val="28"/>
          <w:szCs w:val="28"/>
          <w:rtl/>
        </w:rPr>
        <w:t xml:space="preserve">و هم يكفرون بالرحمن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- 16 - 7 - 7</w:t>
      </w:r>
    </w:p>
    <w:p>
      <w:pPr>
        <w:pStyle w:val="BookText"/>
      </w:pPr>
      <w:r>
        <w:rPr>
          <w:rFonts w:ascii="Amiri" w:hAnsi="Amiri" w:eastAsia="Amiri" w:cs="Amiri"/>
          <w:lang w:bidi="ar-SA"/>
          <w:color w:val="111111"/>
          <w:sz w:val="28"/>
          <w:szCs w:val="28"/>
          <w:rtl/>
        </w:rPr>
        <w:t xml:space="preserve">7- آفرينش دام ها ، در جهت منافع و بهرهورى انسان ، نشانه اى از رأفت و رحمت خداست .</w:t>
      </w:r>
    </w:p>
    <w:p>
      <w:pPr>
        <w:pStyle w:val="BookText"/>
      </w:pPr>
      <w:r>
        <w:rPr>
          <w:rFonts w:ascii="Amiri" w:hAnsi="Amiri" w:eastAsia="Amiri" w:cs="Amiri"/>
          <w:lang w:bidi="ar-SA"/>
          <w:color w:val="111111"/>
          <w:sz w:val="28"/>
          <w:szCs w:val="28"/>
          <w:rtl/>
        </w:rPr>
        <w:t xml:space="preserve">و الأنعم خلقها لكم . .. و لكم فيها جمال ... و تحمل أثقالكم ... إن ربّكم لرءوف 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- 16 - 47 - 7،8</w:t>
      </w:r>
    </w:p>
    <w:p>
      <w:pPr>
        <w:pStyle w:val="BookText"/>
      </w:pPr>
      <w:r>
        <w:rPr>
          <w:rFonts w:ascii="IRNazanin" w:hAnsi="IRNazanin" w:eastAsia="IRNazanin" w:cs="IRNazanin"/>
          <w:lang w:bidi="fa-IR"/>
          <w:color w:val="111111"/>
          <w:sz w:val="28"/>
          <w:szCs w:val="28"/>
          <w:rtl/>
        </w:rPr>
        <w:t xml:space="preserve">7- تهديد توطئه گران عليه پيامبر (صلی الله علیه و آله) ، جلوه رأفت و رحمت خداوند به مؤمنان است .</w:t>
      </w:r>
    </w:p>
    <w:p>
      <w:pPr>
        <w:pStyle w:val="BookText"/>
      </w:pPr>
      <w:r>
        <w:rPr>
          <w:rFonts w:ascii="Amiri" w:hAnsi="Amiri" w:eastAsia="Amiri" w:cs="Amiri"/>
          <w:lang w:bidi="ar-SA"/>
          <w:color w:val="111111"/>
          <w:sz w:val="28"/>
          <w:szCs w:val="28"/>
          <w:rtl/>
        </w:rPr>
        <w:t xml:space="preserve">أفأمن الذين مكروا السيّئات أن يخسف الله بهم . .. أو يأتيهم العذاب ... فإن ربّكم</w:t>
      </w:r>
    </w:p>
    <w:p>
      <w:pPr>
        <w:pStyle w:val="BookText"/>
      </w:pPr>
      <w:r>
        <w:rPr>
          <w:rFonts w:ascii="IRNazanin" w:hAnsi="IRNazanin" w:eastAsia="IRNazanin" w:cs="IRNazanin"/>
          <w:lang w:bidi="fa-IR"/>
          <w:color w:val="111111"/>
          <w:sz w:val="28"/>
          <w:szCs w:val="28"/>
          <w:rtl/>
        </w:rPr>
        <w:t xml:space="preserve">برداشت فوق، بر اين اساس است كه عبارت «فإن ربّكم لرءوف رحيم» خطاب به مؤمنان باشد و ذكر آن پس از تهديدهاى گوناگون عليه توطئه گران، مى تواند مشعر به نكته فوق باشد.</w:t>
      </w:r>
    </w:p>
    <w:p>
      <w:pPr>
        <w:pStyle w:val="BookText"/>
      </w:pPr>
      <w:r>
        <w:rPr>
          <w:rFonts w:ascii="IRNazanin" w:hAnsi="IRNazanin" w:eastAsia="IRNazanin" w:cs="IRNazanin"/>
          <w:lang w:bidi="fa-IR"/>
          <w:color w:val="111111"/>
          <w:sz w:val="28"/>
          <w:szCs w:val="28"/>
          <w:rtl/>
        </w:rPr>
        <w:t xml:space="preserve">8- به هلاكت رساندن تدريجى بدكاران و توطئه گران ، جلوه اى از رحمت و رأفت خداوند است .</w:t>
      </w:r>
    </w:p>
    <w:p>
      <w:pPr>
        <w:pStyle w:val="BookText"/>
      </w:pPr>
      <w:r>
        <w:rPr>
          <w:rFonts w:ascii="Amiri" w:hAnsi="Amiri" w:eastAsia="Amiri" w:cs="Amiri"/>
          <w:lang w:bidi="ar-SA"/>
          <w:color w:val="111111"/>
          <w:sz w:val="28"/>
          <w:szCs w:val="28"/>
          <w:rtl/>
        </w:rPr>
        <w:t xml:space="preserve">أفأمن الذين مكروا السيّئات . .. أو يأخذهم على تخوّف فإن ربّكم لرءوف رحيم</w:t>
      </w:r>
    </w:p>
    <w:p>
      <w:pPr>
        <w:pStyle w:val="BookText"/>
      </w:pPr>
      <w:r>
        <w:rPr>
          <w:rFonts w:ascii="Amiri" w:hAnsi="Amiri" w:eastAsia="Amiri" w:cs="Amiri"/>
          <w:lang w:bidi="ar-SA"/>
          <w:color w:val="111111"/>
          <w:sz w:val="28"/>
          <w:szCs w:val="28"/>
          <w:rtl/>
        </w:rPr>
        <w:t xml:space="preserve">«فا» در «فإن. ..» براى تعليل است و ممكن است درصدد ذكر علت تدريجى بودن هلاكت بدكاران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- 16 - 115 - 14</w:t>
      </w:r>
    </w:p>
    <w:p>
      <w:pPr>
        <w:pStyle w:val="BookText"/>
      </w:pPr>
      <w:r>
        <w:rPr>
          <w:rFonts w:ascii="IRNazanin" w:hAnsi="IRNazanin" w:eastAsia="IRNazanin" w:cs="IRNazanin"/>
          <w:lang w:bidi="fa-IR"/>
          <w:color w:val="111111"/>
          <w:sz w:val="28"/>
          <w:szCs w:val="28"/>
          <w:rtl/>
        </w:rPr>
        <w:t xml:space="preserve">14- رفع حرمت از مضطر ، جلوه بخشش و رحمت گسترده الهى است .</w:t>
      </w:r>
    </w:p>
    <w:p>
      <w:pPr>
        <w:pStyle w:val="BookText"/>
      </w:pPr>
      <w:r>
        <w:rPr>
          <w:rFonts w:ascii="Amiri" w:hAnsi="Amiri" w:eastAsia="Amiri" w:cs="Amiri"/>
          <w:lang w:bidi="ar-SA"/>
          <w:color w:val="111111"/>
          <w:sz w:val="28"/>
          <w:szCs w:val="28"/>
          <w:rtl/>
        </w:rPr>
        <w:t xml:space="preserve">إنما حرّم . .. فمن اضطرّ ...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- 17 - 87 - 3</w:t>
      </w:r>
    </w:p>
    <w:p>
      <w:pPr>
        <w:pStyle w:val="BookText"/>
      </w:pPr>
      <w:r>
        <w:rPr>
          <w:rFonts w:ascii="IRNazanin" w:hAnsi="IRNazanin" w:eastAsia="IRNazanin" w:cs="IRNazanin"/>
          <w:lang w:bidi="fa-IR"/>
          <w:color w:val="111111"/>
          <w:sz w:val="28"/>
          <w:szCs w:val="28"/>
          <w:rtl/>
        </w:rPr>
        <w:t xml:space="preserve">3- تثبيت وحى و بقاى مفاهيم قرآنى ، جلوه رحمت الهى بر بندگان</w:t>
      </w:r>
    </w:p>
    <w:p>
      <w:pPr>
        <w:pStyle w:val="BookText"/>
      </w:pPr>
      <w:r>
        <w:rPr>
          <w:rFonts w:ascii="Amiri" w:hAnsi="Amiri" w:eastAsia="Amiri" w:cs="Amiri"/>
          <w:lang w:bidi="ar-SA"/>
          <w:color w:val="111111"/>
          <w:sz w:val="28"/>
          <w:szCs w:val="28"/>
          <w:rtl/>
        </w:rPr>
        <w:t xml:space="preserve">لئن شئنا لنذهبنّ . .. إلاّ 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- 18 - 17 - 7</w:t>
      </w:r>
    </w:p>
    <w:p>
      <w:pPr>
        <w:pStyle w:val="BookText"/>
      </w:pPr>
      <w:r>
        <w:rPr>
          <w:rFonts w:ascii="IRNazanin" w:hAnsi="IRNazanin" w:eastAsia="IRNazanin" w:cs="IRNazanin"/>
          <w:lang w:bidi="fa-IR"/>
          <w:color w:val="111111"/>
          <w:sz w:val="28"/>
          <w:szCs w:val="28"/>
          <w:rtl/>
        </w:rPr>
        <w:t xml:space="preserve">7- ره يابى اصحاب كهف به پناهگاهى امن و وسيع ، نمودى از رحمت و هدايت الهى براى آنان بود .</w:t>
      </w:r>
    </w:p>
    <w:p>
      <w:pPr>
        <w:pStyle w:val="BookText"/>
      </w:pPr>
      <w:r>
        <w:rPr>
          <w:rFonts w:ascii="Amiri" w:hAnsi="Amiri" w:eastAsia="Amiri" w:cs="Amiri"/>
          <w:lang w:bidi="ar-SA"/>
          <w:color w:val="111111"/>
          <w:sz w:val="28"/>
          <w:szCs w:val="28"/>
          <w:rtl/>
        </w:rPr>
        <w:t xml:space="preserve">ينشر لكم ربّكم من رحمته . .. و هم فى فجوة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- 18 - 65 - 9</w:t>
      </w:r>
    </w:p>
    <w:p>
      <w:pPr>
        <w:pStyle w:val="BookText"/>
      </w:pPr>
      <w:r>
        <w:rPr>
          <w:rFonts w:ascii="IRNazanin" w:hAnsi="IRNazanin" w:eastAsia="IRNazanin" w:cs="IRNazanin"/>
          <w:lang w:bidi="fa-IR"/>
          <w:color w:val="111111"/>
          <w:sz w:val="28"/>
          <w:szCs w:val="28"/>
          <w:rtl/>
        </w:rPr>
        <w:t xml:space="preserve">9- علم لدنى حضرت خضر ( ع ) ، نمودى از رحمت خاص الهى به او است .</w:t>
      </w:r>
    </w:p>
    <w:p>
      <w:pPr>
        <w:pStyle w:val="BookText"/>
      </w:pPr>
      <w:r>
        <w:rPr>
          <w:rFonts w:ascii="Amiri" w:hAnsi="Amiri" w:eastAsia="Amiri" w:cs="Amiri"/>
          <w:lang w:bidi="ar-SA"/>
          <w:color w:val="111111"/>
          <w:sz w:val="28"/>
          <w:szCs w:val="28"/>
          <w:rtl/>
        </w:rPr>
        <w:t xml:space="preserve">ءاتينه رحمة من عندنا و علّمنه من لدنّا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- 18 - 82 - 13</w:t>
      </w:r>
    </w:p>
    <w:p>
      <w:pPr>
        <w:pStyle w:val="BookText"/>
      </w:pPr>
      <w:r>
        <w:rPr>
          <w:rFonts w:ascii="IRNazanin" w:hAnsi="IRNazanin" w:eastAsia="IRNazanin" w:cs="IRNazanin"/>
          <w:lang w:bidi="fa-IR"/>
          <w:color w:val="111111"/>
          <w:sz w:val="28"/>
          <w:szCs w:val="28"/>
          <w:rtl/>
        </w:rPr>
        <w:t xml:space="preserve">13- حمايت خداوند از فرزندانِ يتيم پدرى صالح و حفظ مال آنها ، جلوه اى از رحمت و ربوبيّت او بوده است .</w:t>
      </w:r>
    </w:p>
    <w:p>
      <w:pPr>
        <w:pStyle w:val="BookText"/>
      </w:pPr>
      <w:r>
        <w:rPr>
          <w:rFonts w:ascii="Amiri" w:hAnsi="Amiri" w:eastAsia="Amiri" w:cs="Amiri"/>
          <w:lang w:bidi="ar-SA"/>
          <w:color w:val="111111"/>
          <w:sz w:val="28"/>
          <w:szCs w:val="28"/>
          <w:rtl/>
        </w:rPr>
        <w:t xml:space="preserve">فأراد ربّك . .. رحمة من ربّك</w:t>
      </w:r>
    </w:p>
    <w:p>
      <w:pPr>
        <w:pStyle w:val="BookText"/>
      </w:pPr>
      <w:r>
        <w:rPr>
          <w:rFonts w:ascii="IRNazanin" w:hAnsi="IRNazanin" w:eastAsia="IRNazanin" w:cs="IRNazanin"/>
          <w:lang w:bidi="fa-IR"/>
          <w:color w:val="111111"/>
          <w:sz w:val="28"/>
          <w:szCs w:val="28"/>
          <w:rtl/>
        </w:rPr>
        <w:t xml:space="preserve">«رحمة» مفعولٌ له براى فعل «أراد» است ; يعنى، اراده پروردگار به باقى ماندن گنج يتيمان، به خاطر رحمت او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- 18 - 98 - 1،2</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در بينش ذوالقرنين ، توانايى برساختن سدّ پولادين و نفوذناپذير ، جلوه اى از رحمت پروردگار بود .</w:t>
      </w:r>
    </w:p>
    <w:p>
      <w:pPr>
        <w:pStyle w:val="BookText"/>
      </w:pPr>
      <w:r>
        <w:rPr>
          <w:rFonts w:ascii="Amiri" w:hAnsi="Amiri" w:eastAsia="Amiri" w:cs="Amiri"/>
          <w:lang w:bidi="ar-SA"/>
          <w:color w:val="111111"/>
          <w:sz w:val="28"/>
          <w:szCs w:val="28"/>
          <w:rtl/>
        </w:rPr>
        <w:t xml:space="preserve">قال هذا رحمة من ربّى</w:t>
      </w:r>
    </w:p>
    <w:p>
      <w:pPr>
        <w:pStyle w:val="BookText"/>
      </w:pPr>
      <w:r>
        <w:rPr>
          <w:rFonts w:ascii="Amiri" w:hAnsi="Amiri" w:eastAsia="Amiri" w:cs="Amiri"/>
          <w:lang w:bidi="ar-SA"/>
          <w:color w:val="111111"/>
          <w:sz w:val="28"/>
          <w:szCs w:val="28"/>
          <w:rtl/>
        </w:rPr>
        <w:t xml:space="preserve">مشاراليه «هذا»، «سد ساخته شده به دست ذوالقرنين» است.</w:t>
      </w:r>
    </w:p>
    <w:p>
      <w:pPr>
        <w:pStyle w:val="BookText"/>
      </w:pPr>
      <w:r>
        <w:rPr>
          <w:rFonts w:ascii="IRNazanin" w:hAnsi="IRNazanin" w:eastAsia="IRNazanin" w:cs="IRNazanin"/>
          <w:lang w:bidi="fa-IR"/>
          <w:color w:val="111111"/>
          <w:sz w:val="28"/>
          <w:szCs w:val="28"/>
          <w:rtl/>
        </w:rPr>
        <w:t xml:space="preserve">2- برخوردارى انسان از قدرت و دانش و به كارگيرى آن در جهت مصالح انسانى ، نمودى از رحمت پروردگار است .</w:t>
      </w:r>
    </w:p>
    <w:p>
      <w:pPr>
        <w:pStyle w:val="BookText"/>
      </w:pPr>
      <w:r>
        <w:rPr>
          <w:rFonts w:ascii="Amiri" w:hAnsi="Amiri" w:eastAsia="Amiri" w:cs="Amiri"/>
          <w:lang w:bidi="ar-SA"/>
          <w:color w:val="111111"/>
          <w:sz w:val="28"/>
          <w:szCs w:val="28"/>
          <w:rtl/>
        </w:rPr>
        <w:t xml:space="preserve">. .. قال هذا رحمة من ربّى</w:t>
      </w:r>
    </w:p>
    <w:p>
      <w:pPr>
        <w:pStyle w:val="BookText"/>
      </w:pPr>
      <w:r>
        <w:rPr>
          <w:rFonts w:ascii="IRNazanin" w:hAnsi="IRNazanin" w:eastAsia="IRNazanin" w:cs="IRNazanin"/>
          <w:lang w:bidi="fa-IR"/>
          <w:color w:val="111111"/>
          <w:sz w:val="28"/>
          <w:szCs w:val="28"/>
          <w:rtl/>
        </w:rPr>
        <w:t xml:space="preserve">ذوالقرنين، سد - و به عبارت ديگر، تمام امكانات و دانشى كه براى ساخته شدن آن به كار رفته بود - را رحمت پروردگار دانست اين منطق، منطقى عام است و اختصاصى به سد و يا شخص ذوالقرنين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- 19 - 21 - 12،13</w:t>
      </w:r>
    </w:p>
    <w:p>
      <w:pPr>
        <w:pStyle w:val="BookText"/>
      </w:pPr>
      <w:r>
        <w:rPr>
          <w:rFonts w:ascii="IRNazanin" w:hAnsi="IRNazanin" w:eastAsia="IRNazanin" w:cs="IRNazanin"/>
          <w:lang w:bidi="fa-IR"/>
          <w:color w:val="111111"/>
          <w:sz w:val="28"/>
          <w:szCs w:val="28"/>
          <w:rtl/>
        </w:rPr>
        <w:t xml:space="preserve">12- حضرت عيسى ( ع ) ، تبلور رحمتى بزرگ از جانب خداوند براى مردم</w:t>
      </w:r>
    </w:p>
    <w:p>
      <w:pPr>
        <w:pStyle w:val="BookText"/>
      </w:pPr>
      <w:r>
        <w:rPr>
          <w:rFonts w:ascii="Amiri" w:hAnsi="Amiri" w:eastAsia="Amiri" w:cs="Amiri"/>
          <w:lang w:bidi="ar-SA"/>
          <w:color w:val="111111"/>
          <w:sz w:val="28"/>
          <w:szCs w:val="28"/>
          <w:rtl/>
        </w:rPr>
        <w:t xml:space="preserve">و لنجعله . .. و رحمة منّا</w:t>
      </w:r>
    </w:p>
    <w:p>
      <w:pPr>
        <w:pStyle w:val="BookText"/>
      </w:pPr>
      <w:r>
        <w:rPr>
          <w:rFonts w:ascii="Amiri" w:hAnsi="Amiri" w:eastAsia="Amiri" w:cs="Amiri"/>
          <w:lang w:bidi="ar-SA"/>
          <w:color w:val="111111"/>
          <w:sz w:val="28"/>
          <w:szCs w:val="28"/>
          <w:rtl/>
        </w:rPr>
        <w:t xml:space="preserve">به قرينه عطف «رحمة» بر «آية للناس» مراد رحمت بر مردم است.</w:t>
      </w:r>
    </w:p>
    <w:p>
      <w:pPr>
        <w:pStyle w:val="BookText"/>
      </w:pPr>
      <w:r>
        <w:rPr>
          <w:rFonts w:ascii="IRNazanin" w:hAnsi="IRNazanin" w:eastAsia="IRNazanin" w:cs="IRNazanin"/>
          <w:lang w:bidi="fa-IR"/>
          <w:color w:val="111111"/>
          <w:sz w:val="28"/>
          <w:szCs w:val="28"/>
          <w:rtl/>
        </w:rPr>
        <w:t xml:space="preserve">13- تولد عيسى ( ع ) بدون پدر و نشانه بودن او براى قدرد خداوند و رحمت الهى بودن او ، از مقدرات خداوند و غير قابل تغيير بود .</w:t>
      </w:r>
    </w:p>
    <w:p>
      <w:pPr>
        <w:pStyle w:val="BookText"/>
      </w:pPr>
      <w:r>
        <w:rPr>
          <w:rFonts w:ascii="Amiri" w:hAnsi="Amiri" w:eastAsia="Amiri" w:cs="Amiri"/>
          <w:lang w:bidi="ar-SA"/>
          <w:color w:val="111111"/>
          <w:sz w:val="28"/>
          <w:szCs w:val="28"/>
          <w:rtl/>
        </w:rPr>
        <w:t xml:space="preserve">كذلك . .. و لنجعله ءاية للناس و رحمة منّا و كان أمرًا مقضيًّا</w:t>
      </w:r>
    </w:p>
    <w:p>
      <w:pPr>
        <w:pStyle w:val="BookText"/>
      </w:pPr>
      <w:r>
        <w:rPr>
          <w:rFonts w:ascii="IRNazanin" w:hAnsi="IRNazanin" w:eastAsia="IRNazanin" w:cs="IRNazanin"/>
          <w:lang w:bidi="fa-IR"/>
          <w:color w:val="111111"/>
          <w:sz w:val="28"/>
          <w:szCs w:val="28"/>
          <w:rtl/>
        </w:rPr>
        <w:t xml:space="preserve">جمله «كان أمراً مقضيّاً» ممكن است تنها در باره تولد عيسى(ع) باشد و ممكن است به هر سه موضوعى كه در آيه ذكر شده است، مربوط باشد. «مقضيّاً» اسم مفعول از «قضاء» است; يعنى آنچه قطعى شده و فيصله يافته باشد. «أمر» در معانى «فرمان» و «حادثه» استعمال مى شود. كلمه «مقضيّاً» قرينه بر اراده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- 19 - 50 - 6</w:t>
      </w:r>
    </w:p>
    <w:p>
      <w:pPr>
        <w:pStyle w:val="BookText"/>
      </w:pPr>
      <w:r>
        <w:rPr>
          <w:rFonts w:ascii="IRNazanin" w:hAnsi="IRNazanin" w:eastAsia="IRNazanin" w:cs="IRNazanin"/>
          <w:lang w:bidi="fa-IR"/>
          <w:color w:val="111111"/>
          <w:sz w:val="28"/>
          <w:szCs w:val="28"/>
          <w:rtl/>
        </w:rPr>
        <w:t xml:space="preserve">6- نام نيك و بلندآوازگى ، مزيّتى شايسته و پرتويى از رحمت الهى است .</w:t>
      </w:r>
    </w:p>
    <w:p>
      <w:pPr>
        <w:pStyle w:val="BookText"/>
      </w:pPr>
      <w:r>
        <w:rPr>
          <w:rFonts w:ascii="Amiri" w:hAnsi="Amiri" w:eastAsia="Amiri" w:cs="Amiri"/>
          <w:lang w:bidi="ar-SA"/>
          <w:color w:val="111111"/>
          <w:sz w:val="28"/>
          <w:szCs w:val="28"/>
          <w:rtl/>
        </w:rPr>
        <w:t xml:space="preserve">و وهبنا لهم من رحمتنا و جعلنا لهم لسان صدق عليًّا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- 19 - 58 - 21</w:t>
      </w:r>
    </w:p>
    <w:p>
      <w:pPr>
        <w:pStyle w:val="BookText"/>
      </w:pPr>
      <w:r>
        <w:rPr>
          <w:rFonts w:ascii="IRNazanin" w:hAnsi="IRNazanin" w:eastAsia="IRNazanin" w:cs="IRNazanin"/>
          <w:lang w:bidi="fa-IR"/>
          <w:color w:val="111111"/>
          <w:sz w:val="28"/>
          <w:szCs w:val="28"/>
          <w:rtl/>
        </w:rPr>
        <w:t xml:space="preserve">21- آيات الهى در قرآن و ديگر كتب آسمانى ، جلوه رحمت واسعه او است .</w:t>
      </w:r>
    </w:p>
    <w:p>
      <w:pPr>
        <w:pStyle w:val="BookText"/>
      </w:pPr>
      <w:r>
        <w:rPr>
          <w:rFonts w:ascii="Amiri" w:hAnsi="Amiri" w:eastAsia="Amiri" w:cs="Amiri"/>
          <w:lang w:bidi="ar-SA"/>
          <w:color w:val="111111"/>
          <w:sz w:val="28"/>
          <w:szCs w:val="28"/>
          <w:rtl/>
        </w:rPr>
        <w:t xml:space="preserve">إذا تتلى عليهم ءايت الرحمن</w:t>
      </w:r>
    </w:p>
    <w:p>
      <w:pPr>
        <w:pStyle w:val="BookText"/>
      </w:pPr>
      <w:r>
        <w:rPr>
          <w:rFonts w:ascii="IRNazanin" w:hAnsi="IRNazanin" w:eastAsia="IRNazanin" w:cs="IRNazanin"/>
          <w:lang w:bidi="fa-IR"/>
          <w:color w:val="111111"/>
          <w:sz w:val="28"/>
          <w:szCs w:val="28"/>
          <w:rtl/>
        </w:rPr>
        <w:t xml:space="preserve">استناد «آيات» به «رحمن» گوياى برداشت ياد شده است. مضارع بودن «تتلى» دلالت دارد كه وصف «النبيّن» و «من هدينا واجتبينا» در هر زمان، چنين اقتضايى دارد; بنابراين «آيات الرحمن» شامل قرآن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- 19 - 61 - 6</w:t>
      </w:r>
    </w:p>
    <w:p>
      <w:pPr>
        <w:pStyle w:val="BookText"/>
      </w:pPr>
      <w:r>
        <w:rPr>
          <w:rFonts w:ascii="Amiri" w:hAnsi="Amiri" w:eastAsia="Amiri" w:cs="Amiri"/>
          <w:lang w:bidi="ar-SA"/>
          <w:color w:val="111111"/>
          <w:sz w:val="28"/>
          <w:szCs w:val="28"/>
          <w:rtl/>
        </w:rPr>
        <w:t xml:space="preserve">6- بهشت هاى عدن ، جلوه اى از رحمت بى كران الهى است .</w:t>
      </w:r>
    </w:p>
    <w:p>
      <w:pPr>
        <w:pStyle w:val="BookText"/>
      </w:pPr>
      <w:r>
        <w:rPr>
          <w:rFonts w:ascii="IRNazanin" w:hAnsi="IRNazanin" w:eastAsia="IRNazanin" w:cs="IRNazanin"/>
          <w:lang w:bidi="fa-IR"/>
          <w:color w:val="111111"/>
          <w:sz w:val="28"/>
          <w:szCs w:val="28"/>
          <w:rtl/>
        </w:rPr>
        <w:t xml:space="preserve">جنّت عدن التى وعد الرحمن</w:t>
      </w:r>
    </w:p>
    <w:p>
      <w:pPr>
        <w:pStyle w:val="BookText"/>
      </w:pPr>
      <w:r>
        <w:rPr>
          <w:rFonts w:ascii="IRNazanin" w:hAnsi="IRNazanin" w:eastAsia="IRNazanin" w:cs="IRNazanin"/>
          <w:lang w:bidi="fa-IR"/>
          <w:color w:val="111111"/>
          <w:sz w:val="28"/>
          <w:szCs w:val="28"/>
          <w:rtl/>
        </w:rPr>
        <w:t xml:space="preserve">كلمه «الرحمن» بيانگر نكته فوق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- 19 - 75 - 4</w:t>
      </w:r>
    </w:p>
    <w:p>
      <w:pPr>
        <w:pStyle w:val="BookText"/>
      </w:pPr>
      <w:r>
        <w:rPr>
          <w:rFonts w:ascii="IRNazanin" w:hAnsi="IRNazanin" w:eastAsia="IRNazanin" w:cs="IRNazanin"/>
          <w:lang w:bidi="fa-IR"/>
          <w:color w:val="111111"/>
          <w:sz w:val="28"/>
          <w:szCs w:val="28"/>
          <w:rtl/>
        </w:rPr>
        <w:t xml:space="preserve">4- مهلت خداوند به كافران و گمراهان ، جلوه اى از رحمت گسترده او است .</w:t>
      </w:r>
    </w:p>
    <w:p>
      <w:pPr>
        <w:pStyle w:val="BookText"/>
      </w:pPr>
      <w:r>
        <w:rPr>
          <w:rFonts w:ascii="Amiri" w:hAnsi="Amiri" w:eastAsia="Amiri" w:cs="Amiri"/>
          <w:lang w:bidi="ar-SA"/>
          <w:color w:val="111111"/>
          <w:sz w:val="28"/>
          <w:szCs w:val="28"/>
          <w:rtl/>
        </w:rPr>
        <w:t xml:space="preserve">فليمدد له الرحمن مدًّا</w:t>
      </w:r>
    </w:p>
    <w:p>
      <w:pPr>
        <w:pStyle w:val="BookText"/>
      </w:pPr>
      <w:r>
        <w:rPr>
          <w:rFonts w:ascii="IRNazanin" w:hAnsi="IRNazanin" w:eastAsia="IRNazanin" w:cs="IRNazanin"/>
          <w:lang w:bidi="fa-IR"/>
          <w:color w:val="111111"/>
          <w:sz w:val="28"/>
          <w:szCs w:val="28"/>
          <w:rtl/>
        </w:rPr>
        <w:t xml:space="preserve">«رحمان»; يعنى، داراى رحمت گسترده و فراگير.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- 19 - 78 - 6</w:t>
      </w:r>
    </w:p>
    <w:p>
      <w:pPr>
        <w:pStyle w:val="BookText"/>
      </w:pPr>
      <w:r>
        <w:rPr>
          <w:rFonts w:ascii="Amiri" w:hAnsi="Amiri" w:eastAsia="Amiri" w:cs="Amiri"/>
          <w:lang w:bidi="ar-SA"/>
          <w:color w:val="111111"/>
          <w:sz w:val="28"/>
          <w:szCs w:val="28"/>
          <w:rtl/>
        </w:rPr>
        <w:t xml:space="preserve">6- وفاى خداوند به عهد هاى خويش ، جلوه اى از رحمانيت او است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- 19 - 96 - 7</w:t>
      </w:r>
    </w:p>
    <w:p>
      <w:pPr>
        <w:pStyle w:val="BookText"/>
      </w:pPr>
      <w:r>
        <w:rPr>
          <w:rFonts w:ascii="IRNazanin" w:hAnsi="IRNazanin" w:eastAsia="IRNazanin" w:cs="IRNazanin"/>
          <w:lang w:bidi="fa-IR"/>
          <w:color w:val="111111"/>
          <w:sz w:val="28"/>
          <w:szCs w:val="28"/>
          <w:rtl/>
        </w:rPr>
        <w:t xml:space="preserve">7- محبوبيت يافتن مؤمنان نيك كردار در دل ها ، جلوه اى از رحمت گسترده خداوند است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- 21 - 84 - 12،13</w:t>
      </w:r>
    </w:p>
    <w:p>
      <w:pPr>
        <w:pStyle w:val="BookText"/>
      </w:pPr>
      <w:r>
        <w:rPr>
          <w:rFonts w:ascii="IRNazanin" w:hAnsi="IRNazanin" w:eastAsia="IRNazanin" w:cs="IRNazanin"/>
          <w:lang w:bidi="fa-IR"/>
          <w:color w:val="111111"/>
          <w:sz w:val="28"/>
          <w:szCs w:val="28"/>
          <w:rtl/>
        </w:rPr>
        <w:t xml:space="preserve">12- اجابت دعا و رفع گرفتارى ها ، جلوه اى از رحمت بى كران الهى است .</w:t>
      </w:r>
    </w:p>
    <w:p>
      <w:pPr>
        <w:pStyle w:val="BookText"/>
      </w:pPr>
      <w:r>
        <w:rPr>
          <w:rFonts w:ascii="Amiri" w:hAnsi="Amiri" w:eastAsia="Amiri" w:cs="Amiri"/>
          <w:lang w:bidi="ar-SA"/>
          <w:color w:val="111111"/>
          <w:sz w:val="28"/>
          <w:szCs w:val="28"/>
          <w:rtl/>
        </w:rPr>
        <w:t xml:space="preserve">و أنت أرحم الرحمين . فاستجبنا له ... رحمة من عندنا</w:t>
      </w:r>
    </w:p>
    <w:p>
      <w:pPr>
        <w:pStyle w:val="BookText"/>
      </w:pPr>
      <w:r>
        <w:rPr>
          <w:rFonts w:ascii="IRNazanin" w:hAnsi="IRNazanin" w:eastAsia="IRNazanin" w:cs="IRNazanin"/>
          <w:lang w:bidi="fa-IR"/>
          <w:color w:val="111111"/>
          <w:sz w:val="28"/>
          <w:szCs w:val="28"/>
          <w:rtl/>
        </w:rPr>
        <w:t xml:space="preserve">13- عطاى الهى به انسان ، افزون تر از آن چه او آرزو كرده ، نمودى از رحمت خاص خداوند به وى است .</w:t>
      </w:r>
    </w:p>
    <w:p>
      <w:pPr>
        <w:pStyle w:val="BookText"/>
      </w:pPr>
      <w:r>
        <w:rPr>
          <w:rFonts w:ascii="Amiri" w:hAnsi="Amiri" w:eastAsia="Amiri" w:cs="Amiri"/>
          <w:lang w:bidi="ar-SA"/>
          <w:color w:val="111111"/>
          <w:sz w:val="28"/>
          <w:szCs w:val="28"/>
          <w:rtl/>
        </w:rPr>
        <w:t xml:space="preserve">و أنت أرحم الرحمين . .. و ءاتينه أهله و مثلهم معهم رحمة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- 21 - 107 - 1</w:t>
      </w:r>
    </w:p>
    <w:p>
      <w:pPr>
        <w:pStyle w:val="BookText"/>
      </w:pPr>
      <w:r>
        <w:rPr>
          <w:rFonts w:ascii="IRNazanin" w:hAnsi="IRNazanin" w:eastAsia="IRNazanin" w:cs="IRNazanin"/>
          <w:lang w:bidi="fa-IR"/>
          <w:color w:val="111111"/>
          <w:sz w:val="28"/>
          <w:szCs w:val="28"/>
          <w:rtl/>
        </w:rPr>
        <w:t xml:space="preserve">1- رسالت پيامبراكرم (صلی الله علیه و آله) ، جلوه اى از رحمت و مهربانى خالص و محض الهى براى جهانيان است .</w:t>
      </w:r>
    </w:p>
    <w:p>
      <w:pPr>
        <w:pStyle w:val="BookText"/>
      </w:pPr>
      <w:r>
        <w:rPr>
          <w:rFonts w:ascii="Amiri" w:hAnsi="Amiri" w:eastAsia="Amiri" w:cs="Amiri"/>
          <w:lang w:bidi="ar-SA"/>
          <w:color w:val="111111"/>
          <w:sz w:val="28"/>
          <w:szCs w:val="28"/>
          <w:rtl/>
        </w:rPr>
        <w:t xml:space="preserve">و ما أرسلنك إلاّ رحمة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- 21 - 109 - 7</w:t>
      </w:r>
    </w:p>
    <w:p>
      <w:pPr>
        <w:pStyle w:val="BookText"/>
      </w:pPr>
      <w:r>
        <w:rPr>
          <w:rFonts w:ascii="IRNazanin" w:hAnsi="IRNazanin" w:eastAsia="IRNazanin" w:cs="IRNazanin"/>
          <w:lang w:bidi="fa-IR"/>
          <w:color w:val="111111"/>
          <w:sz w:val="28"/>
          <w:szCs w:val="28"/>
          <w:rtl/>
        </w:rPr>
        <w:t xml:space="preserve">7- انذار پيامبر (صلی الله علیه و آله) ، جلوه اى از رحمت گسترده الهى بر جهانيان</w:t>
      </w:r>
    </w:p>
    <w:p>
      <w:pPr>
        <w:pStyle w:val="BookText"/>
      </w:pPr>
      <w:r>
        <w:rPr>
          <w:rFonts w:ascii="Amiri" w:hAnsi="Amiri" w:eastAsia="Amiri" w:cs="Amiri"/>
          <w:lang w:bidi="ar-SA"/>
          <w:color w:val="111111"/>
          <w:sz w:val="28"/>
          <w:szCs w:val="28"/>
          <w:rtl/>
        </w:rPr>
        <w:t xml:space="preserve">و ما أرسلنك إلاّ رحمة . .. فإن تولّوا فقل ءاذنتكم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- 23 - 75 - 2</w:t>
      </w:r>
    </w:p>
    <w:p>
      <w:pPr>
        <w:pStyle w:val="BookText"/>
      </w:pPr>
      <w:r>
        <w:rPr>
          <w:rFonts w:ascii="Amiri" w:hAnsi="Amiri" w:eastAsia="Amiri" w:cs="Amiri"/>
          <w:lang w:bidi="ar-SA"/>
          <w:color w:val="111111"/>
          <w:sz w:val="28"/>
          <w:szCs w:val="28"/>
          <w:rtl/>
        </w:rPr>
        <w:t xml:space="preserve">2 - رفاه و آسايش ، جلوه رحمت خداوند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رحمنهم و كشفنا ما بهم من ضرّ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- 24 - 10 - 1</w:t>
      </w:r>
    </w:p>
    <w:p>
      <w:pPr>
        <w:pStyle w:val="BookText"/>
      </w:pPr>
      <w:r>
        <w:rPr>
          <w:rFonts w:ascii="IRNazanin" w:hAnsi="IRNazanin" w:eastAsia="IRNazanin" w:cs="IRNazanin"/>
          <w:lang w:bidi="fa-IR"/>
          <w:color w:val="111111"/>
          <w:sz w:val="28"/>
          <w:szCs w:val="28"/>
          <w:rtl/>
        </w:rPr>
        <w:t xml:space="preserve">1- تحريم أكيد بى عفتى و زنا ، ممانعت سخت از قذف هاى بى دليل نسبت به زنان پاكدامن ، وضع كيفر هاى سنگين براى متخلفان ( صد ضربه شلاق در زنا و هشتاد ضربه براى قذف ) وتشريع « لعان » ، جلوه هايى از فضل و رحمت خدا نسبت به جامعه ايمانى است .</w:t>
      </w:r>
    </w:p>
    <w:p>
      <w:pPr>
        <w:pStyle w:val="BookText"/>
      </w:pPr>
      <w:r>
        <w:rPr>
          <w:rFonts w:ascii="Amiri" w:hAnsi="Amiri" w:eastAsia="Amiri" w:cs="Amiri"/>
          <w:lang w:bidi="ar-SA"/>
          <w:color w:val="111111"/>
          <w:sz w:val="28"/>
          <w:szCs w:val="28"/>
          <w:rtl/>
        </w:rPr>
        <w:t xml:space="preserve">الزانية و الزانى فاجلدوا. .. والذين يرمون المحصنت ...فاجلدوهم ... و لولا فضل ال</w:t>
      </w:r>
    </w:p>
    <w:p>
      <w:pPr>
        <w:pStyle w:val="BookText"/>
      </w:pPr>
      <w:r>
        <w:rPr>
          <w:rFonts w:ascii="IRNazanin" w:hAnsi="IRNazanin" w:eastAsia="IRNazanin" w:cs="IRNazanin"/>
          <w:lang w:bidi="fa-IR"/>
          <w:color w:val="111111"/>
          <w:sz w:val="28"/>
          <w:szCs w:val="28"/>
          <w:rtl/>
        </w:rPr>
        <w:t xml:space="preserve">يادآورى فضل و رحمت خدا در آيه شريفه - كه در مقام امتنان است - پس از ذكر احكام مربوط به زناكارى و لعان، مى تواند براى بيان جلوه هاى فضل و رحمت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- 24 - 20 - 2،5</w:t>
      </w:r>
    </w:p>
    <w:p>
      <w:pPr>
        <w:pStyle w:val="BookText"/>
      </w:pPr>
      <w:r>
        <w:rPr>
          <w:rFonts w:ascii="IRNazanin" w:hAnsi="IRNazanin" w:eastAsia="IRNazanin" w:cs="IRNazanin"/>
          <w:lang w:bidi="fa-IR"/>
          <w:color w:val="111111"/>
          <w:sz w:val="28"/>
          <w:szCs w:val="28"/>
          <w:rtl/>
        </w:rPr>
        <w:t xml:space="preserve">2 - وضع كيفر سخت ( عذاب دردناك ) ، به منظور جلوگيرى از آلوده شدن جامعه ايمانى به مفاسد اخلاقى و فحشا ، جلوه اى از فضل و رحمت خداوند به امت اسلامى</w:t>
      </w:r>
    </w:p>
    <w:p>
      <w:pPr>
        <w:pStyle w:val="BookText"/>
      </w:pPr>
      <w:r>
        <w:rPr>
          <w:rFonts w:ascii="Amiri" w:hAnsi="Amiri" w:eastAsia="Amiri" w:cs="Amiri"/>
          <w:lang w:bidi="ar-SA"/>
          <w:color w:val="111111"/>
          <w:sz w:val="28"/>
          <w:szCs w:val="28"/>
          <w:rtl/>
        </w:rPr>
        <w:t xml:space="preserve">إنّ الذين يحبّون أن تشيع الفحشة . .. لهم عذاب أليم ... و لولا فضل اللّه عليكم و</w:t>
      </w:r>
    </w:p>
    <w:p>
      <w:pPr>
        <w:pStyle w:val="BookText"/>
      </w:pPr>
      <w:r>
        <w:rPr>
          <w:rFonts w:ascii="IRNazanin" w:hAnsi="IRNazanin" w:eastAsia="IRNazanin" w:cs="IRNazanin"/>
          <w:lang w:bidi="fa-IR"/>
          <w:color w:val="111111"/>
          <w:sz w:val="28"/>
          <w:szCs w:val="28"/>
          <w:rtl/>
        </w:rPr>
        <w:t xml:space="preserve">5 - وضع كيفر سخت براى اشاعه دهندگان فحشا و افشاى چهره توطئه گران « افك » ، از جلوه هاى فضل و رحمت خدا بر مسلمانان صدراسلام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دهمين و آخرين آيه اى است كه درباره ماجراى «افك» نازل گرديد و قهراً ارتباط نزديكى با اين ماجرا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- 24 - 21 - 14</w:t>
      </w:r>
    </w:p>
    <w:p>
      <w:pPr>
        <w:pStyle w:val="BookText"/>
      </w:pPr>
      <w:r>
        <w:rPr>
          <w:rFonts w:ascii="IRNazanin" w:hAnsi="IRNazanin" w:eastAsia="IRNazanin" w:cs="IRNazanin"/>
          <w:lang w:bidi="fa-IR"/>
          <w:color w:val="111111"/>
          <w:sz w:val="28"/>
          <w:szCs w:val="28"/>
          <w:rtl/>
        </w:rPr>
        <w:t xml:space="preserve">14 - طهارت ، پاكى ، رشد و بالندگى اهل ايمان ، جلوه اى از فضل و رحمت الهى بر آنان</w:t>
      </w:r>
    </w:p>
    <w:p>
      <w:pPr>
        <w:pStyle w:val="BookText"/>
      </w:pPr>
      <w:r>
        <w:rPr>
          <w:rFonts w:ascii="Amiri" w:hAnsi="Amiri" w:eastAsia="Amiri" w:cs="Amiri"/>
          <w:lang w:bidi="ar-SA"/>
          <w:color w:val="111111"/>
          <w:sz w:val="28"/>
          <w:szCs w:val="28"/>
          <w:rtl/>
        </w:rPr>
        <w:t xml:space="preserve">و لولا فضل اللّه عليكم و رحمته ما زكى منكم من أحد أبدًا</w:t>
      </w:r>
    </w:p>
    <w:p>
      <w:pPr>
        <w:pStyle w:val="BookText"/>
      </w:pPr>
      <w:r>
        <w:rPr>
          <w:rFonts w:ascii="IRNazanin" w:hAnsi="IRNazanin" w:eastAsia="IRNazanin" w:cs="IRNazanin"/>
          <w:lang w:bidi="fa-IR"/>
          <w:color w:val="111111"/>
          <w:sz w:val="28"/>
          <w:szCs w:val="28"/>
          <w:rtl/>
        </w:rPr>
        <w:t xml:space="preserve">«زكاء» در لغت به دو معنا آمده است: 1- نمو و رشد، 2- صلاح و پاكى.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- 25 - 48 - 2</w:t>
      </w:r>
    </w:p>
    <w:p>
      <w:pPr>
        <w:pStyle w:val="BookText"/>
      </w:pPr>
      <w:r>
        <w:rPr>
          <w:rFonts w:ascii="Amiri" w:hAnsi="Amiri" w:eastAsia="Amiri" w:cs="Amiri"/>
          <w:lang w:bidi="ar-SA"/>
          <w:color w:val="111111"/>
          <w:sz w:val="28"/>
          <w:szCs w:val="28"/>
          <w:rtl/>
        </w:rPr>
        <w:t xml:space="preserve">2 - باران ، جلوه رحمت الهى براى آدميان</w:t>
      </w:r>
    </w:p>
    <w:p>
      <w:pPr>
        <w:pStyle w:val="BookText"/>
      </w:pPr>
      <w:r>
        <w:rPr>
          <w:rFonts w:ascii="Amiri" w:hAnsi="Amiri" w:eastAsia="Amiri" w:cs="Amiri"/>
          <w:lang w:bidi="ar-SA"/>
          <w:color w:val="111111"/>
          <w:sz w:val="28"/>
          <w:szCs w:val="28"/>
          <w:rtl/>
        </w:rPr>
        <w:t xml:space="preserve">أرسل الريح بشرًا بين يدى رحمته و أنزلنا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- 25 - 59 - 7</w:t>
      </w:r>
    </w:p>
    <w:p>
      <w:pPr>
        <w:pStyle w:val="BookText"/>
      </w:pPr>
      <w:r>
        <w:rPr>
          <w:rFonts w:ascii="Amiri" w:hAnsi="Amiri" w:eastAsia="Amiri" w:cs="Amiri"/>
          <w:lang w:bidi="ar-SA"/>
          <w:color w:val="111111"/>
          <w:sz w:val="28"/>
          <w:szCs w:val="28"/>
          <w:rtl/>
        </w:rPr>
        <w:t xml:space="preserve">7 - آفرينش جهان هستى ( آسمان ها ، زمين و . . . ) جلوه اى از رحمانيت خداوند</w:t>
      </w:r>
    </w:p>
    <w:p>
      <w:pPr>
        <w:pStyle w:val="BookText"/>
      </w:pPr>
      <w:r>
        <w:rPr>
          <w:rFonts w:ascii="IRNazanin" w:hAnsi="IRNazanin" w:eastAsia="IRNazanin" w:cs="IRNazanin"/>
          <w:lang w:bidi="fa-IR"/>
          <w:color w:val="111111"/>
          <w:sz w:val="28"/>
          <w:szCs w:val="28"/>
          <w:rtl/>
        </w:rPr>
        <w:t xml:space="preserve">الذى خلق السموت و الأرض . .. الرحمن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فوق، بر اين اساس استوار است كه «الذى خلق» مبتدا و «الرحمان» خبر آن باشد; يعنى، آن كسى كه جهان را آفريد، رحمان است و قهراً جهان، جلوه اى از رحمانيتش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- 27 - 63 - 5</w:t>
      </w:r>
    </w:p>
    <w:p>
      <w:pPr>
        <w:pStyle w:val="BookText"/>
      </w:pPr>
      <w:r>
        <w:rPr>
          <w:rFonts w:ascii="IRNazanin" w:hAnsi="IRNazanin" w:eastAsia="IRNazanin" w:cs="IRNazanin"/>
          <w:lang w:bidi="fa-IR"/>
          <w:color w:val="111111"/>
          <w:sz w:val="28"/>
          <w:szCs w:val="28"/>
          <w:rtl/>
        </w:rPr>
        <w:t xml:space="preserve">5 - ريزش باران بر گستره زمين ، از نمود هاى بارز رحمت الهى بر خلق</w:t>
      </w:r>
    </w:p>
    <w:p>
      <w:pPr>
        <w:pStyle w:val="BookText"/>
      </w:pPr>
      <w:r>
        <w:rPr>
          <w:rFonts w:ascii="Amiri" w:hAnsi="Amiri" w:eastAsia="Amiri" w:cs="Amiri"/>
          <w:lang w:bidi="ar-SA"/>
          <w:color w:val="111111"/>
          <w:sz w:val="28"/>
          <w:szCs w:val="28"/>
          <w:rtl/>
        </w:rPr>
        <w:t xml:space="preserve">و من يرسل الريح بشرًا بين يدى رحمته</w:t>
      </w:r>
    </w:p>
    <w:p>
      <w:pPr>
        <w:pStyle w:val="BookText"/>
      </w:pPr>
      <w:r>
        <w:rPr>
          <w:rFonts w:ascii="IRNazanin" w:hAnsi="IRNazanin" w:eastAsia="IRNazanin" w:cs="IRNazanin"/>
          <w:lang w:bidi="fa-IR"/>
          <w:color w:val="111111"/>
          <w:sz w:val="28"/>
          <w:szCs w:val="28"/>
          <w:rtl/>
        </w:rPr>
        <w:t xml:space="preserve">در اين آيه واژه «رحمة» بدون قرينه لفظى در مورد باران به كار رفته است و اين نشان مى دهد كه باران مادر رحمت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- 28 - 46 - 3،7</w:t>
      </w:r>
    </w:p>
    <w:p>
      <w:pPr>
        <w:pStyle w:val="BookText"/>
      </w:pPr>
      <w:r>
        <w:rPr>
          <w:rFonts w:ascii="IRNazanin" w:hAnsi="IRNazanin" w:eastAsia="IRNazanin" w:cs="IRNazanin"/>
          <w:lang w:bidi="fa-IR"/>
          <w:color w:val="111111"/>
          <w:sz w:val="28"/>
          <w:szCs w:val="28"/>
          <w:rtl/>
        </w:rPr>
        <w:t xml:space="preserve">3 - بعثت پيامبر (صلی الله علیه و آله) و نزول قرآن بر آن حضرت ، جلوه رحمت و مقتضاى ربوبيت خداوند بر خلق</w:t>
      </w:r>
    </w:p>
    <w:p>
      <w:pPr>
        <w:pStyle w:val="BookText"/>
      </w:pPr>
      <w:r>
        <w:rPr>
          <w:rFonts w:ascii="Amiri" w:hAnsi="Amiri" w:eastAsia="Amiri" w:cs="Amiri"/>
          <w:lang w:bidi="ar-SA"/>
          <w:color w:val="111111"/>
          <w:sz w:val="28"/>
          <w:szCs w:val="28"/>
          <w:rtl/>
        </w:rPr>
        <w:t xml:space="preserve">و لكن رحمة من ربّك</w:t>
      </w:r>
    </w:p>
    <w:p>
      <w:pPr>
        <w:pStyle w:val="BookText"/>
      </w:pPr>
      <w:r>
        <w:rPr>
          <w:rFonts w:ascii="IRNazanin" w:hAnsi="IRNazanin" w:eastAsia="IRNazanin" w:cs="IRNazanin"/>
          <w:lang w:bidi="fa-IR"/>
          <w:color w:val="111111"/>
          <w:sz w:val="28"/>
          <w:szCs w:val="28"/>
          <w:rtl/>
        </w:rPr>
        <w:t xml:space="preserve">7 - انذار خلق از سوى پيامبران ، جلوه رحمت خدا بر آنان</w:t>
      </w:r>
    </w:p>
    <w:p>
      <w:pPr>
        <w:pStyle w:val="BookText"/>
      </w:pPr>
      <w:r>
        <w:rPr>
          <w:rFonts w:ascii="Amiri" w:hAnsi="Amiri" w:eastAsia="Amiri" w:cs="Amiri"/>
          <w:lang w:bidi="ar-SA"/>
          <w:color w:val="111111"/>
          <w:sz w:val="28"/>
          <w:szCs w:val="28"/>
          <w:rtl/>
        </w:rPr>
        <w:t xml:space="preserve">و لكن رحمة من ربّك لتنذر قومًا ما أتيهم من نذير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- 28 - 73 - 1</w:t>
      </w:r>
    </w:p>
    <w:p>
      <w:pPr>
        <w:pStyle w:val="BookText"/>
      </w:pPr>
      <w:r>
        <w:rPr>
          <w:rFonts w:ascii="IRNazanin" w:hAnsi="IRNazanin" w:eastAsia="IRNazanin" w:cs="IRNazanin"/>
          <w:lang w:bidi="fa-IR"/>
          <w:color w:val="111111"/>
          <w:sz w:val="28"/>
          <w:szCs w:val="28"/>
          <w:rtl/>
        </w:rPr>
        <w:t xml:space="preserve">1 - نظام توالى شب و روز ، جلوه اى از رحمت خدا بر خلق است .</w:t>
      </w:r>
    </w:p>
    <w:p>
      <w:pPr>
        <w:pStyle w:val="BookText"/>
      </w:pPr>
      <w:r>
        <w:rPr>
          <w:rFonts w:ascii="Amiri" w:hAnsi="Amiri" w:eastAsia="Amiri" w:cs="Amiri"/>
          <w:lang w:bidi="ar-SA"/>
          <w:color w:val="111111"/>
          <w:sz w:val="28"/>
          <w:szCs w:val="28"/>
          <w:rtl/>
        </w:rPr>
        <w:t xml:space="preserve">و من رحمته جعل لكم الّيل و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- 28 - 86 - 5</w:t>
      </w:r>
    </w:p>
    <w:p>
      <w:pPr>
        <w:pStyle w:val="BookText"/>
      </w:pPr>
      <w:r>
        <w:rPr>
          <w:rFonts w:ascii="Amiri" w:hAnsi="Amiri" w:eastAsia="Amiri" w:cs="Amiri"/>
          <w:lang w:bidi="ar-SA"/>
          <w:color w:val="111111"/>
          <w:sz w:val="28"/>
          <w:szCs w:val="28"/>
          <w:rtl/>
        </w:rPr>
        <w:t xml:space="preserve">5 - نزول كتاب از سوى خدا براى مردم ، نمود رحمت الهى بر آنان است .</w:t>
      </w:r>
    </w:p>
    <w:p>
      <w:pPr>
        <w:pStyle w:val="BookText"/>
      </w:pPr>
      <w:r>
        <w:rPr>
          <w:rFonts w:ascii="Amiri" w:hAnsi="Amiri" w:eastAsia="Amiri" w:cs="Amiri"/>
          <w:lang w:bidi="ar-SA"/>
          <w:color w:val="111111"/>
          <w:sz w:val="28"/>
          <w:szCs w:val="28"/>
          <w:rtl/>
        </w:rPr>
        <w:t xml:space="preserve">و ما كنت ترجوا أن يلقى إليك الكتب إلاّ 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- 29 - 51 - 9</w:t>
      </w:r>
    </w:p>
    <w:p>
      <w:pPr>
        <w:pStyle w:val="BookText"/>
      </w:pPr>
      <w:r>
        <w:rPr>
          <w:rFonts w:ascii="IRNazanin" w:hAnsi="IRNazanin" w:eastAsia="IRNazanin" w:cs="IRNazanin"/>
          <w:lang w:bidi="fa-IR"/>
          <w:color w:val="111111"/>
          <w:sz w:val="28"/>
          <w:szCs w:val="28"/>
          <w:rtl/>
        </w:rPr>
        <w:t xml:space="preserve">9 - نزول قرآن بر پيامبر (صلی الله علیه و آله) ، مظهر رحمت ويژه خداوند است .</w:t>
      </w:r>
    </w:p>
    <w:p>
      <w:pPr>
        <w:pStyle w:val="BookText"/>
      </w:pPr>
      <w:r>
        <w:rPr>
          <w:rFonts w:ascii="Amiri" w:hAnsi="Amiri" w:eastAsia="Amiri" w:cs="Amiri"/>
          <w:lang w:bidi="ar-SA"/>
          <w:color w:val="111111"/>
          <w:sz w:val="28"/>
          <w:szCs w:val="28"/>
          <w:rtl/>
        </w:rPr>
        <w:t xml:space="preserve">أنا أنزلنا عليك الكتب . .. إنّ فى ذلك لرحمة</w:t>
      </w:r>
    </w:p>
    <w:p>
      <w:pPr>
        <w:pStyle w:val="BookText"/>
      </w:pPr>
      <w:r>
        <w:rPr>
          <w:rFonts w:ascii="IRNazanin" w:hAnsi="IRNazanin" w:eastAsia="IRNazanin" w:cs="IRNazanin"/>
          <w:lang w:bidi="fa-IR"/>
          <w:color w:val="111111"/>
          <w:sz w:val="28"/>
          <w:szCs w:val="28"/>
          <w:rtl/>
        </w:rPr>
        <w:t xml:space="preserve">«ذالك» اشاره به نزول قرآن دارد و نكره بودن واژه «رحمت» (لرحمة) بر عظمت و خصوصيت آن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- 30 - 37 - 3</w:t>
      </w:r>
    </w:p>
    <w:p>
      <w:pPr>
        <w:pStyle w:val="BookText"/>
      </w:pPr>
      <w:r>
        <w:rPr>
          <w:rFonts w:ascii="IRNazanin" w:hAnsi="IRNazanin" w:eastAsia="IRNazanin" w:cs="IRNazanin"/>
          <w:lang w:bidi="fa-IR"/>
          <w:color w:val="111111"/>
          <w:sz w:val="28"/>
          <w:szCs w:val="28"/>
          <w:rtl/>
        </w:rPr>
        <w:t xml:space="preserve">3 - گشايش روزى ، از مظاهر رحمت الهى بر آدمى است .</w:t>
      </w:r>
    </w:p>
    <w:p>
      <w:pPr>
        <w:pStyle w:val="BookText"/>
      </w:pPr>
      <w:r>
        <w:rPr>
          <w:rFonts w:ascii="Amiri" w:hAnsi="Amiri" w:eastAsia="Amiri" w:cs="Amiri"/>
          <w:lang w:bidi="ar-SA"/>
          <w:color w:val="111111"/>
          <w:sz w:val="28"/>
          <w:szCs w:val="28"/>
          <w:rtl/>
        </w:rPr>
        <w:t xml:space="preserve">و إذا أذقنا الناس رحمة . .. أَوَلم يروا أنّ اللّه يبسط الرزق</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- 30 - 50 - 4،5</w:t>
      </w:r>
    </w:p>
    <w:p>
      <w:pPr>
        <w:pStyle w:val="BookText"/>
      </w:pPr>
      <w:r>
        <w:rPr>
          <w:rFonts w:ascii="IRNazanin" w:hAnsi="IRNazanin" w:eastAsia="IRNazanin" w:cs="IRNazanin"/>
          <w:lang w:bidi="fa-IR"/>
          <w:color w:val="111111"/>
          <w:sz w:val="28"/>
          <w:szCs w:val="28"/>
          <w:rtl/>
        </w:rPr>
        <w:t xml:space="preserve">4 - باد و باران ، جلوه اى از رحمت خداوند براى انسان ها است .</w:t>
      </w:r>
    </w:p>
    <w:p>
      <w:pPr>
        <w:pStyle w:val="BookText"/>
      </w:pPr>
      <w:r>
        <w:rPr>
          <w:rFonts w:ascii="Amiri" w:hAnsi="Amiri" w:eastAsia="Amiri" w:cs="Amiri"/>
          <w:lang w:bidi="ar-SA"/>
          <w:color w:val="111111"/>
          <w:sz w:val="28"/>
          <w:szCs w:val="28"/>
          <w:rtl/>
        </w:rPr>
        <w:t xml:space="preserve">يرسل الرياح . .. فترى الودق يخرج من خلله ... فانظر إلى ءاثر رحمت اللّه</w:t>
      </w:r>
    </w:p>
    <w:p>
      <w:pPr>
        <w:pStyle w:val="BookText"/>
      </w:pPr>
      <w:r>
        <w:rPr>
          <w:rFonts w:ascii="IRNazanin" w:hAnsi="IRNazanin" w:eastAsia="IRNazanin" w:cs="IRNazanin"/>
          <w:lang w:bidi="fa-IR"/>
          <w:color w:val="111111"/>
          <w:sz w:val="28"/>
          <w:szCs w:val="28"/>
          <w:rtl/>
        </w:rPr>
        <w:t xml:space="preserve">5 - رويش گياهان و آباد شدن زمين ، پرتويى از رحمت خداوند بر آدميان است .</w:t>
      </w:r>
    </w:p>
    <w:p>
      <w:pPr>
        <w:pStyle w:val="BookText"/>
      </w:pPr>
      <w:r>
        <w:rPr>
          <w:rFonts w:ascii="Amiri" w:hAnsi="Amiri" w:eastAsia="Amiri" w:cs="Amiri"/>
          <w:lang w:bidi="ar-SA"/>
          <w:color w:val="111111"/>
          <w:sz w:val="28"/>
          <w:szCs w:val="28"/>
          <w:rtl/>
        </w:rPr>
        <w:t xml:space="preserve">فانظر إلى ءاثر رحمت اللّه كيف يحى الأرض بعد موتها</w:t>
      </w:r>
    </w:p>
    <w:p>
      <w:pPr>
        <w:pStyle w:val="BookText"/>
      </w:pPr>
      <w:r>
        <w:rPr>
          <w:rFonts w:ascii="IRNazanin" w:hAnsi="IRNazanin" w:eastAsia="IRNazanin" w:cs="IRNazanin"/>
          <w:lang w:bidi="fa-IR"/>
          <w:color w:val="111111"/>
          <w:sz w:val="28"/>
          <w:szCs w:val="28"/>
          <w:rtl/>
        </w:rPr>
        <w:t xml:space="preserve">مراد از «آثار»، مى تواند هر چيزى باشد كه بر اثر باران، به دست مى آيد كه غالب آنها گياهان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- 33 - 31 - 7</w:t>
      </w:r>
    </w:p>
    <w:p>
      <w:pPr>
        <w:pStyle w:val="BookText"/>
      </w:pPr>
      <w:r>
        <w:rPr>
          <w:rFonts w:ascii="IRNazanin" w:hAnsi="IRNazanin" w:eastAsia="IRNazanin" w:cs="IRNazanin"/>
          <w:lang w:bidi="fa-IR"/>
          <w:color w:val="111111"/>
          <w:sz w:val="28"/>
          <w:szCs w:val="28"/>
          <w:rtl/>
        </w:rPr>
        <w:t xml:space="preserve">7 - اعطاى پاداش مضاعف به همسران پيامبر در قبال عمل صالح شان ، نمودى از رحمت خداوند است .</w:t>
      </w:r>
    </w:p>
    <w:p>
      <w:pPr>
        <w:pStyle w:val="BookText"/>
      </w:pPr>
      <w:r>
        <w:rPr>
          <w:rFonts w:ascii="Amiri" w:hAnsi="Amiri" w:eastAsia="Amiri" w:cs="Amiri"/>
          <w:lang w:bidi="ar-SA"/>
          <w:color w:val="111111"/>
          <w:sz w:val="28"/>
          <w:szCs w:val="28"/>
          <w:rtl/>
        </w:rPr>
        <w:t xml:space="preserve">و من يقنت منكنّ . .. نؤتها ... و أعتدنا لها رزقًا كريمًا</w:t>
      </w:r>
    </w:p>
    <w:p>
      <w:pPr>
        <w:pStyle w:val="BookText"/>
      </w:pPr>
      <w:r>
        <w:rPr>
          <w:rFonts w:ascii="IRNazanin" w:hAnsi="IRNazanin" w:eastAsia="IRNazanin" w:cs="IRNazanin"/>
          <w:lang w:bidi="fa-IR"/>
          <w:color w:val="111111"/>
          <w:sz w:val="28"/>
          <w:szCs w:val="28"/>
          <w:rtl/>
        </w:rPr>
        <w:t xml:space="preserve">اين كه خداوند، به هنگام هشدار به همسران پيامبر در آيه پيش، براى عذاب، عذاب كننده اى را نياورده و تنها فرمود: «بر خداوند، چنين امرى آسان است» و در اين آيه، با فعل هاى «نؤتها» و «أعتدنا» دخالت مستقيم خود را بيان كرده، مى توان نكته بالا را به دست آورد لازم به ذكر است كه التفات از غيبت (يضاعف لها العذاب و كان ذلك على اللّه يسيراً) به خطاب («نؤتها» و «أعتدنا») مى تواند مؤيد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- 36 - 5 - 3</w:t>
      </w:r>
    </w:p>
    <w:p>
      <w:pPr>
        <w:pStyle w:val="BookText"/>
      </w:pPr>
      <w:r>
        <w:rPr>
          <w:rFonts w:ascii="IRNazanin" w:hAnsi="IRNazanin" w:eastAsia="IRNazanin" w:cs="IRNazanin"/>
          <w:lang w:bidi="fa-IR"/>
          <w:color w:val="111111"/>
          <w:sz w:val="28"/>
          <w:szCs w:val="28"/>
          <w:rtl/>
        </w:rPr>
        <w:t xml:space="preserve">3 - قرآن ، جلوه عزت و رحمت خداوند</w:t>
      </w:r>
    </w:p>
    <w:p>
      <w:pPr>
        <w:pStyle w:val="BookText"/>
      </w:pPr>
      <w:r>
        <w:rPr>
          <w:rFonts w:ascii="Amiri" w:hAnsi="Amiri" w:eastAsia="Amiri" w:cs="Amiri"/>
          <w:lang w:bidi="ar-SA"/>
          <w:color w:val="111111"/>
          <w:sz w:val="28"/>
          <w:szCs w:val="28"/>
          <w:rtl/>
        </w:rPr>
        <w:t xml:space="preserve">و القرءان . .. تنزيل العزيز الرحيم</w:t>
      </w:r>
    </w:p>
    <w:p>
      <w:pPr>
        <w:pStyle w:val="BookText"/>
      </w:pPr>
      <w:r>
        <w:rPr>
          <w:rFonts w:ascii="IRNazanin" w:hAnsi="IRNazanin" w:eastAsia="IRNazanin" w:cs="IRNazanin"/>
          <w:lang w:bidi="fa-IR"/>
          <w:color w:val="111111"/>
          <w:sz w:val="28"/>
          <w:szCs w:val="28"/>
          <w:rtl/>
        </w:rPr>
        <w:t xml:space="preserve">يادكرد دو صفت «عزت» و «رحمت» خداوند به هنگام نسبت دادن نزول قرآن به او، مى تواند حاكى از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- 38 - 9 - 2</w:t>
      </w:r>
    </w:p>
    <w:p>
      <w:pPr>
        <w:pStyle w:val="BookText"/>
      </w:pPr>
      <w:r>
        <w:rPr>
          <w:rFonts w:ascii="IRNazanin" w:hAnsi="IRNazanin" w:eastAsia="IRNazanin" w:cs="IRNazanin"/>
          <w:lang w:bidi="fa-IR"/>
          <w:color w:val="111111"/>
          <w:sz w:val="28"/>
          <w:szCs w:val="28"/>
          <w:rtl/>
        </w:rPr>
        <w:t xml:space="preserve">2 - مقام نبوت ، موهبت خداوند و جلوه اى از رحمت او است .</w:t>
      </w:r>
    </w:p>
    <w:p>
      <w:pPr>
        <w:pStyle w:val="BookText"/>
      </w:pPr>
      <w:r>
        <w:rPr>
          <w:rFonts w:ascii="Amiri" w:hAnsi="Amiri" w:eastAsia="Amiri" w:cs="Amiri"/>
          <w:lang w:bidi="ar-SA"/>
          <w:color w:val="111111"/>
          <w:sz w:val="28"/>
          <w:szCs w:val="28"/>
          <w:rtl/>
        </w:rPr>
        <w:t xml:space="preserve">أم عندهم خزائن رحمة ربّك</w:t>
      </w:r>
    </w:p>
    <w:p>
      <w:pPr>
        <w:pStyle w:val="BookText"/>
      </w:pPr>
      <w:r>
        <w:rPr>
          <w:rFonts w:ascii="IRNazanin" w:hAnsi="IRNazanin" w:eastAsia="IRNazanin" w:cs="IRNazanin"/>
          <w:lang w:bidi="fa-IR"/>
          <w:color w:val="111111"/>
          <w:sz w:val="28"/>
          <w:szCs w:val="28"/>
          <w:rtl/>
        </w:rPr>
        <w:t xml:space="preserve">مفسران بر اين عقيده اند كه آيه شريفه، درصدد پاسخ گفتن به كافران معترض به انتخاب پيامبراسلام براى رسالت است. ازاين رو مقصود از «رحمت» مى تواند مقام نبوت و رسالت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- 38 - 43 - 6،7</w:t>
      </w:r>
    </w:p>
    <w:p>
      <w:pPr>
        <w:pStyle w:val="BookText"/>
      </w:pPr>
      <w:r>
        <w:rPr>
          <w:rFonts w:ascii="IRNazanin" w:hAnsi="IRNazanin" w:eastAsia="IRNazanin" w:cs="IRNazanin"/>
          <w:lang w:bidi="fa-IR"/>
          <w:color w:val="111111"/>
          <w:sz w:val="28"/>
          <w:szCs w:val="28"/>
          <w:rtl/>
        </w:rPr>
        <w:t xml:space="preserve">6 - بازگشت و ازدياد خانواده ايوب ( ع ) ، تبلور رحمت خدا به ايشان</w:t>
      </w:r>
    </w:p>
    <w:p>
      <w:pPr>
        <w:pStyle w:val="BookText"/>
      </w:pPr>
      <w:r>
        <w:rPr>
          <w:rFonts w:ascii="Amiri" w:hAnsi="Amiri" w:eastAsia="Amiri" w:cs="Amiri"/>
          <w:lang w:bidi="ar-SA"/>
          <w:color w:val="111111"/>
          <w:sz w:val="28"/>
          <w:szCs w:val="28"/>
          <w:rtl/>
        </w:rPr>
        <w:t xml:space="preserve">و وهبنا له أهله . .. رحمة منّا</w:t>
      </w:r>
    </w:p>
    <w:p>
      <w:pPr>
        <w:pStyle w:val="BookText"/>
      </w:pPr>
      <w:r>
        <w:rPr>
          <w:rFonts w:ascii="IRNazanin" w:hAnsi="IRNazanin" w:eastAsia="IRNazanin" w:cs="IRNazanin"/>
          <w:lang w:bidi="fa-IR"/>
          <w:color w:val="111111"/>
          <w:sz w:val="28"/>
          <w:szCs w:val="28"/>
          <w:rtl/>
        </w:rPr>
        <w:t xml:space="preserve">7 - بازگشت خانواده ( زن و فرزند ) ، تبلور رحمت الهى براى مردان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وهبنا له أهله . .. 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- 39 - 53 - 13</w:t>
      </w:r>
    </w:p>
    <w:p>
      <w:pPr>
        <w:pStyle w:val="BookText"/>
      </w:pPr>
      <w:r>
        <w:rPr>
          <w:rFonts w:ascii="IRNazanin" w:hAnsi="IRNazanin" w:eastAsia="IRNazanin" w:cs="IRNazanin"/>
          <w:lang w:bidi="fa-IR"/>
          <w:color w:val="111111"/>
          <w:sz w:val="28"/>
          <w:szCs w:val="28"/>
          <w:rtl/>
        </w:rPr>
        <w:t xml:space="preserve">13 - تجلى رحمت خداوند در آمرزش بندگان گنه كار</w:t>
      </w:r>
    </w:p>
    <w:p>
      <w:pPr>
        <w:pStyle w:val="BookText"/>
      </w:pPr>
      <w:r>
        <w:rPr>
          <w:rFonts w:ascii="Amiri" w:hAnsi="Amiri" w:eastAsia="Amiri" w:cs="Amiri"/>
          <w:lang w:bidi="ar-SA"/>
          <w:color w:val="111111"/>
          <w:sz w:val="28"/>
          <w:szCs w:val="28"/>
          <w:rtl/>
        </w:rPr>
        <w:t xml:space="preserve">لاتقنطوا من رحمة اللّه إنّ اللّه يغفر الذنوب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- 41 - 2 - 7</w:t>
      </w:r>
    </w:p>
    <w:p>
      <w:pPr>
        <w:pStyle w:val="BookText"/>
      </w:pPr>
      <w:r>
        <w:rPr>
          <w:rFonts w:ascii="Amiri" w:hAnsi="Amiri" w:eastAsia="Amiri" w:cs="Amiri"/>
          <w:lang w:bidi="ar-SA"/>
          <w:color w:val="111111"/>
          <w:sz w:val="28"/>
          <w:szCs w:val="28"/>
          <w:rtl/>
        </w:rPr>
        <w:t xml:space="preserve">7 - نزول تدريجى قرآن ، جلوه اى از رحمت خداوندى</w:t>
      </w:r>
    </w:p>
    <w:p>
      <w:pPr>
        <w:pStyle w:val="BookText"/>
      </w:pPr>
      <w:r>
        <w:rPr>
          <w:rFonts w:ascii="Amiri" w:hAnsi="Amiri" w:eastAsia="Amiri" w:cs="Amiri"/>
          <w:lang w:bidi="ar-SA"/>
          <w:color w:val="111111"/>
          <w:sz w:val="28"/>
          <w:szCs w:val="28"/>
          <w:rtl/>
        </w:rPr>
        <w:t xml:space="preserve">تنزيل من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- 41 - 32 - 4</w:t>
      </w:r>
    </w:p>
    <w:p>
      <w:pPr>
        <w:pStyle w:val="BookText"/>
      </w:pPr>
      <w:r>
        <w:rPr>
          <w:rFonts w:ascii="IRNazanin" w:hAnsi="IRNazanin" w:eastAsia="IRNazanin" w:cs="IRNazanin"/>
          <w:lang w:bidi="fa-IR"/>
          <w:color w:val="111111"/>
          <w:sz w:val="28"/>
          <w:szCs w:val="28"/>
          <w:rtl/>
        </w:rPr>
        <w:t xml:space="preserve">4 - نعمت هاى بى كران و توصيف ناپذير بهشتى ، جلوه اى از غفران و رحمت گسترده الهى است .</w:t>
      </w:r>
    </w:p>
    <w:p>
      <w:pPr>
        <w:pStyle w:val="BookText"/>
      </w:pPr>
      <w:r>
        <w:rPr>
          <w:rFonts w:ascii="Amiri" w:hAnsi="Amiri" w:eastAsia="Amiri" w:cs="Amiri"/>
          <w:lang w:bidi="ar-SA"/>
          <w:color w:val="111111"/>
          <w:sz w:val="28"/>
          <w:szCs w:val="28"/>
          <w:rtl/>
        </w:rPr>
        <w:t xml:space="preserve">نزلاً من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w:t>
      </w:r>
    </w:p>
    <w:p>
      <w:pPr>
        <w:pStyle w:val="BookText"/>
      </w:pPr>
      <w:r>
        <w:rPr>
          <w:rFonts w:ascii="Amiri" w:hAnsi="Amiri" w:eastAsia="Amiri" w:cs="Amiri"/>
          <w:lang w:bidi="ar-SA"/>
          <w:color w:val="111111"/>
          <w:sz w:val="28"/>
          <w:szCs w:val="28"/>
          <w:rtl/>
        </w:rPr>
        <w:t xml:space="preserve">2 - نعمت ، وسعت و آسايش ، از مظاهر رحمت الهى است .</w:t>
      </w:r>
    </w:p>
    <w:p>
      <w:pPr>
        <w:pStyle w:val="BookText"/>
      </w:pPr>
      <w:r>
        <w:rPr>
          <w:rFonts w:ascii="Amiri" w:hAnsi="Amiri" w:eastAsia="Amiri" w:cs="Amiri"/>
          <w:lang w:bidi="ar-SA"/>
          <w:color w:val="111111"/>
          <w:sz w:val="28"/>
          <w:szCs w:val="28"/>
          <w:rtl/>
        </w:rPr>
        <w:t xml:space="preserve">و لئن أذقنه رحمة منّا من بعد ضرّاء مسّته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- 42 - 5 - 12</w:t>
      </w:r>
    </w:p>
    <w:p>
      <w:pPr>
        <w:pStyle w:val="BookText"/>
      </w:pPr>
      <w:r>
        <w:rPr>
          <w:rFonts w:ascii="IRNazanin" w:hAnsi="IRNazanin" w:eastAsia="IRNazanin" w:cs="IRNazanin"/>
          <w:lang w:bidi="fa-IR"/>
          <w:color w:val="111111"/>
          <w:sz w:val="28"/>
          <w:szCs w:val="28"/>
          <w:rtl/>
        </w:rPr>
        <w:t xml:space="preserve">12 - وحى ، تجلى رحمت و غفران بى پايان الهى است .</w:t>
      </w:r>
    </w:p>
    <w:p>
      <w:pPr>
        <w:pStyle w:val="BookText"/>
      </w:pPr>
      <w:r>
        <w:rPr>
          <w:rFonts w:ascii="Amiri" w:hAnsi="Amiri" w:eastAsia="Amiri" w:cs="Amiri"/>
          <w:lang w:bidi="ar-SA"/>
          <w:color w:val="111111"/>
          <w:sz w:val="28"/>
          <w:szCs w:val="28"/>
          <w:rtl/>
        </w:rPr>
        <w:t xml:space="preserve">كذلك يوحى . .. ألا إنّ اللّه هوالغفور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- 42 - 8 - 9،18</w:t>
      </w:r>
    </w:p>
    <w:p>
      <w:pPr>
        <w:pStyle w:val="BookText"/>
      </w:pPr>
      <w:r>
        <w:rPr>
          <w:rFonts w:ascii="IRNazanin" w:hAnsi="IRNazanin" w:eastAsia="IRNazanin" w:cs="IRNazanin"/>
          <w:lang w:bidi="fa-IR"/>
          <w:color w:val="111111"/>
          <w:sz w:val="28"/>
          <w:szCs w:val="28"/>
          <w:rtl/>
        </w:rPr>
        <w:t xml:space="preserve">9 - بهشت ، تجلى و نمود والاى رحمت الهى است .</w:t>
      </w:r>
    </w:p>
    <w:p>
      <w:pPr>
        <w:pStyle w:val="BookText"/>
      </w:pPr>
      <w:r>
        <w:rPr>
          <w:rFonts w:ascii="Amiri" w:hAnsi="Amiri" w:eastAsia="Amiri" w:cs="Amiri"/>
          <w:lang w:bidi="ar-SA"/>
          <w:color w:val="111111"/>
          <w:sz w:val="28"/>
          <w:szCs w:val="28"/>
          <w:rtl/>
        </w:rPr>
        <w:t xml:space="preserve">فريق فى الجنّة . .. لكن يدخل من يشاء فى رحمته</w:t>
      </w:r>
    </w:p>
    <w:p>
      <w:pPr>
        <w:pStyle w:val="BookText"/>
      </w:pPr>
      <w:r>
        <w:rPr>
          <w:rFonts w:ascii="Amiri" w:hAnsi="Amiri" w:eastAsia="Amiri" w:cs="Amiri"/>
          <w:lang w:bidi="ar-SA"/>
          <w:color w:val="111111"/>
          <w:sz w:val="28"/>
          <w:szCs w:val="28"/>
          <w:rtl/>
        </w:rPr>
        <w:t xml:space="preserve">18 - ولايت و نصرت الهى ، جلوه اى از رحمت او است .</w:t>
      </w:r>
    </w:p>
    <w:p>
      <w:pPr>
        <w:pStyle w:val="BookText"/>
      </w:pPr>
      <w:r>
        <w:rPr>
          <w:rFonts w:ascii="Amiri" w:hAnsi="Amiri" w:eastAsia="Amiri" w:cs="Amiri"/>
          <w:lang w:bidi="ar-SA"/>
          <w:color w:val="111111"/>
          <w:sz w:val="28"/>
          <w:szCs w:val="28"/>
          <w:rtl/>
        </w:rPr>
        <w:t xml:space="preserve">يدخل من يشاء فى رحمته و الظلمون ما لهم من ولىّ و لا نصير</w:t>
      </w:r>
    </w:p>
    <w:p>
      <w:pPr>
        <w:pStyle w:val="BookText"/>
      </w:pPr>
      <w:r>
        <w:rPr>
          <w:rFonts w:ascii="Amiri" w:hAnsi="Amiri" w:eastAsia="Amiri" w:cs="Amiri"/>
          <w:lang w:bidi="ar-SA"/>
          <w:color w:val="111111"/>
          <w:sz w:val="28"/>
          <w:szCs w:val="28"/>
          <w:rtl/>
        </w:rPr>
        <w:t xml:space="preserve">از مقابله دو بخش از آيه شريقه (يدخل من يشاء فى رحمته» و «والظالمون.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- 42 - 19 - 4</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اعطاى روزى به خلق ، نمودى از لطف و رحمت و آگاهى خداوند به بندگان خويش</w:t>
      </w:r>
    </w:p>
    <w:p>
      <w:pPr>
        <w:pStyle w:val="BookText"/>
      </w:pPr>
      <w:r>
        <w:rPr>
          <w:rFonts w:ascii="Amiri" w:hAnsi="Amiri" w:eastAsia="Amiri" w:cs="Amiri"/>
          <w:lang w:bidi="ar-SA"/>
          <w:color w:val="111111"/>
          <w:sz w:val="28"/>
          <w:szCs w:val="28"/>
          <w:rtl/>
        </w:rPr>
        <w:t xml:space="preserve">اللّه لطيف بعباده يرزق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- 42 - 22 - 20</w:t>
      </w:r>
    </w:p>
    <w:p>
      <w:pPr>
        <w:pStyle w:val="BookText"/>
      </w:pPr>
      <w:r>
        <w:rPr>
          <w:rFonts w:ascii="IRNazanin" w:hAnsi="IRNazanin" w:eastAsia="IRNazanin" w:cs="IRNazanin"/>
          <w:lang w:bidi="fa-IR"/>
          <w:color w:val="111111"/>
          <w:sz w:val="28"/>
          <w:szCs w:val="28"/>
          <w:rtl/>
        </w:rPr>
        <w:t xml:space="preserve">20 - برخوردارى ها و نعمت هاى بى پايان بهشت ، نشانگر فضل و رحمت خدا است و نه رفاه و خوشى محدود كافران در دنيا .</w:t>
      </w:r>
    </w:p>
    <w:p>
      <w:pPr>
        <w:pStyle w:val="BookText"/>
      </w:pPr>
      <w:r>
        <w:rPr>
          <w:rFonts w:ascii="Amiri" w:hAnsi="Amiri" w:eastAsia="Amiri" w:cs="Amiri"/>
          <w:lang w:bidi="ar-SA"/>
          <w:color w:val="111111"/>
          <w:sz w:val="28"/>
          <w:szCs w:val="28"/>
          <w:rtl/>
        </w:rPr>
        <w:t xml:space="preserve">يرزق من يشاء . .. و من كان يريد حرث الدنيا نؤته منها ... لهم ما يشاءون ... ذلك 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- 42 - 28 - 4</w:t>
      </w:r>
    </w:p>
    <w:p>
      <w:pPr>
        <w:pStyle w:val="BookText"/>
      </w:pPr>
      <w:r>
        <w:rPr>
          <w:rFonts w:ascii="IRNazanin" w:hAnsi="IRNazanin" w:eastAsia="IRNazanin" w:cs="IRNazanin"/>
          <w:lang w:bidi="fa-IR"/>
          <w:color w:val="111111"/>
          <w:sz w:val="28"/>
          <w:szCs w:val="28"/>
          <w:rtl/>
        </w:rPr>
        <w:t xml:space="preserve">4 - باران هاى مفيد و نافع ، جلوه اى از رحمت عام و گسترده الهى در عرصه هستى</w:t>
      </w:r>
    </w:p>
    <w:p>
      <w:pPr>
        <w:pStyle w:val="BookText"/>
      </w:pPr>
      <w:r>
        <w:rPr>
          <w:rFonts w:ascii="Amiri" w:hAnsi="Amiri" w:eastAsia="Amiri" w:cs="Amiri"/>
          <w:lang w:bidi="ar-SA"/>
          <w:color w:val="111111"/>
          <w:sz w:val="28"/>
          <w:szCs w:val="28"/>
          <w:rtl/>
        </w:rPr>
        <w:t xml:space="preserve">ينزّل الغيث . .. و ينشر رحمته</w:t>
      </w:r>
    </w:p>
    <w:p>
      <w:pPr>
        <w:pStyle w:val="BookText"/>
      </w:pPr>
      <w:r>
        <w:rPr>
          <w:rFonts w:ascii="Amiri" w:hAnsi="Amiri" w:eastAsia="Amiri" w:cs="Amiri"/>
          <w:lang w:bidi="ar-SA"/>
          <w:color w:val="111111"/>
          <w:sz w:val="28"/>
          <w:szCs w:val="28"/>
          <w:rtl/>
        </w:rPr>
        <w:t xml:space="preserve">«غيث» به معناى باران مفيد و سودمند آمده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- 42 - 48 - 11</w:t>
      </w:r>
    </w:p>
    <w:p>
      <w:pPr>
        <w:pStyle w:val="BookText"/>
      </w:pPr>
      <w:r>
        <w:rPr>
          <w:rFonts w:ascii="Amiri" w:hAnsi="Amiri" w:eastAsia="Amiri" w:cs="Amiri"/>
          <w:lang w:bidi="ar-SA"/>
          <w:color w:val="111111"/>
          <w:sz w:val="28"/>
          <w:szCs w:val="28"/>
          <w:rtl/>
        </w:rPr>
        <w:t xml:space="preserve">11 - تمامى امكانات دنيايى ، نمودى از رحمت الهى است .</w:t>
      </w:r>
    </w:p>
    <w:p>
      <w:pPr>
        <w:pStyle w:val="BookText"/>
      </w:pPr>
      <w:r>
        <w:rPr>
          <w:rFonts w:ascii="Amiri" w:hAnsi="Amiri" w:eastAsia="Amiri" w:cs="Amiri"/>
          <w:lang w:bidi="ar-SA"/>
          <w:color w:val="111111"/>
          <w:sz w:val="28"/>
          <w:szCs w:val="28"/>
          <w:rtl/>
        </w:rPr>
        <w:t xml:space="preserve">و إنّا إذا أذقنا الإنسن منّا رحمة فرح بها</w:t>
      </w:r>
    </w:p>
    <w:p>
      <w:pPr>
        <w:pStyle w:val="BookText"/>
      </w:pPr>
      <w:r>
        <w:rPr>
          <w:rFonts w:ascii="Amiri" w:hAnsi="Amiri" w:eastAsia="Amiri" w:cs="Amiri"/>
          <w:lang w:bidi="ar-SA"/>
          <w:color w:val="111111"/>
          <w:sz w:val="28"/>
          <w:szCs w:val="28"/>
          <w:rtl/>
        </w:rPr>
        <w:t xml:space="preserve">برداشت ياد شده با توجه به اين نكته است كه از ثروت و امكانات دنيوى، تعبير به «رحمت»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- 43 - 32 - 15</w:t>
      </w:r>
    </w:p>
    <w:p>
      <w:pPr>
        <w:pStyle w:val="BookText"/>
      </w:pPr>
      <w:r>
        <w:rPr>
          <w:rFonts w:ascii="IRNazanin" w:hAnsi="IRNazanin" w:eastAsia="IRNazanin" w:cs="IRNazanin"/>
          <w:lang w:bidi="fa-IR"/>
          <w:color w:val="111111"/>
          <w:sz w:val="28"/>
          <w:szCs w:val="28"/>
          <w:rtl/>
        </w:rPr>
        <w:t xml:space="preserve">15 - نبوت و رسالت ، تبلور رحمت الهى بر انسان ها</w:t>
      </w:r>
    </w:p>
    <w:p>
      <w:pPr>
        <w:pStyle w:val="BookText"/>
      </w:pPr>
      <w:r>
        <w:rPr>
          <w:rFonts w:ascii="Amiri" w:hAnsi="Amiri" w:eastAsia="Amiri" w:cs="Amiri"/>
          <w:lang w:bidi="ar-SA"/>
          <w:color w:val="111111"/>
          <w:sz w:val="28"/>
          <w:szCs w:val="28"/>
          <w:rtl/>
        </w:rPr>
        <w:t xml:space="preserve">لولا نزّل . .. أهم يقسمون رحمت ربّك ... و رحمت ربّك خير ممّايجمعون</w:t>
      </w:r>
    </w:p>
    <w:p>
      <w:pPr>
        <w:pStyle w:val="BookText"/>
      </w:pPr>
      <w:r>
        <w:rPr>
          <w:rFonts w:ascii="IRNazanin" w:hAnsi="IRNazanin" w:eastAsia="IRNazanin" w:cs="IRNazanin"/>
          <w:lang w:bidi="fa-IR"/>
          <w:color w:val="111111"/>
          <w:sz w:val="28"/>
          <w:szCs w:val="28"/>
          <w:rtl/>
        </w:rPr>
        <w:t xml:space="preserve">از آن جا كه آيات پيشين در مورد رسالت پيامبر(صلی الله علیه و آله) بوده است، معلوم مى شود كه مراد از «رحمت ربّك» نبوت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- 44 - 6 - 1،3،5</w:t>
      </w:r>
    </w:p>
    <w:p>
      <w:pPr>
        <w:pStyle w:val="BookText"/>
      </w:pPr>
      <w:r>
        <w:rPr>
          <w:rFonts w:ascii="Amiri" w:hAnsi="Amiri" w:eastAsia="Amiri" w:cs="Amiri"/>
          <w:lang w:bidi="ar-SA"/>
          <w:color w:val="111111"/>
          <w:sz w:val="28"/>
          <w:szCs w:val="28"/>
          <w:rtl/>
        </w:rPr>
        <w:t xml:space="preserve">1- نزول قرآن ، جلوه اى از رحمت الهى و در جهت رشد ، تعالى و تكامل خلق</w:t>
      </w:r>
    </w:p>
    <w:p>
      <w:pPr>
        <w:pStyle w:val="BookText"/>
      </w:pPr>
      <w:r>
        <w:rPr>
          <w:rFonts w:ascii="Amiri" w:hAnsi="Amiri" w:eastAsia="Amiri" w:cs="Amiri"/>
          <w:lang w:bidi="ar-SA"/>
          <w:color w:val="111111"/>
          <w:sz w:val="28"/>
          <w:szCs w:val="28"/>
          <w:rtl/>
        </w:rPr>
        <w:t xml:space="preserve">إنّا أنزلنه . .. رحمة من ربّك</w:t>
      </w:r>
    </w:p>
    <w:p>
      <w:pPr>
        <w:pStyle w:val="BookText"/>
      </w:pPr>
      <w:r>
        <w:rPr>
          <w:rFonts w:ascii="Amiri" w:hAnsi="Amiri" w:eastAsia="Amiri" w:cs="Amiri"/>
          <w:lang w:bidi="ar-SA"/>
          <w:color w:val="111111"/>
          <w:sz w:val="28"/>
          <w:szCs w:val="28"/>
          <w:rtl/>
        </w:rPr>
        <w:t xml:space="preserve">«رحمة» مفعول لأجله و علت براى «إنّا أنزلناه» است. وصف «ربّ» مى رساند كه آن نزول و اين رحمت، در جهت ربوبيت خلق است.</w:t>
      </w:r>
    </w:p>
    <w:p>
      <w:pPr>
        <w:pStyle w:val="BookText"/>
      </w:pPr>
      <w:r>
        <w:rPr>
          <w:rFonts w:ascii="IRNazanin" w:hAnsi="IRNazanin" w:eastAsia="IRNazanin" w:cs="IRNazanin"/>
          <w:lang w:bidi="fa-IR"/>
          <w:color w:val="111111"/>
          <w:sz w:val="28"/>
          <w:szCs w:val="28"/>
          <w:rtl/>
        </w:rPr>
        <w:t xml:space="preserve">3- فرستادن رسولان ، رحمتى از جانب خداوند بر خلق</w:t>
      </w:r>
    </w:p>
    <w:p>
      <w:pPr>
        <w:pStyle w:val="BookText"/>
      </w:pPr>
      <w:r>
        <w:rPr>
          <w:rFonts w:ascii="Amiri" w:hAnsi="Amiri" w:eastAsia="Amiri" w:cs="Amiri"/>
          <w:lang w:bidi="ar-SA"/>
          <w:color w:val="111111"/>
          <w:sz w:val="28"/>
          <w:szCs w:val="28"/>
          <w:rtl/>
        </w:rPr>
        <w:t xml:space="preserve">إنّا كنّا مرسلين . رحمة من ربّك</w:t>
      </w:r>
    </w:p>
    <w:p>
      <w:pPr>
        <w:pStyle w:val="BookText"/>
      </w:pPr>
      <w:r>
        <w:rPr>
          <w:rFonts w:ascii="Amiri" w:hAnsi="Amiri" w:eastAsia="Amiri" w:cs="Amiri"/>
          <w:lang w:bidi="ar-SA"/>
          <w:color w:val="111111"/>
          <w:sz w:val="28"/>
          <w:szCs w:val="28"/>
          <w:rtl/>
        </w:rPr>
        <w:t xml:space="preserve">5- هشدار ها و انذار هاى خداوند بر خلق ، جلوه رحمت و ربوبيت او نسبت به آنان</w:t>
      </w:r>
    </w:p>
    <w:p>
      <w:pPr>
        <w:pStyle w:val="BookText"/>
      </w:pPr>
      <w:r>
        <w:rPr>
          <w:rFonts w:ascii="Amiri" w:hAnsi="Amiri" w:eastAsia="Amiri" w:cs="Amiri"/>
          <w:lang w:bidi="ar-SA"/>
          <w:color w:val="111111"/>
          <w:sz w:val="28"/>
          <w:szCs w:val="28"/>
          <w:rtl/>
        </w:rPr>
        <w:t xml:space="preserve">إنّا كنّا منذرين . .. رحمة من ربّك</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اين كه در آيات پيشين، پس از بيان نزول قرآن به وصف انذارگرى حق تصريح شده است; عبارت «رحمة من ربّك»، مى تواند فلسفه و خاستگاه اين انذارگرى را تبيين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- 44 - 42 - 9</w:t>
      </w:r>
    </w:p>
    <w:p>
      <w:pPr>
        <w:pStyle w:val="BookText"/>
      </w:pPr>
      <w:r>
        <w:rPr>
          <w:rFonts w:ascii="IRNazanin" w:hAnsi="IRNazanin" w:eastAsia="IRNazanin" w:cs="IRNazanin"/>
          <w:lang w:bidi="fa-IR"/>
          <w:color w:val="111111"/>
          <w:sz w:val="28"/>
          <w:szCs w:val="28"/>
          <w:rtl/>
        </w:rPr>
        <w:t xml:space="preserve">9- وجود اصل شفاعت در قيامت ، نمود رحمت گسترده خداوند است .</w:t>
      </w:r>
    </w:p>
    <w:p>
      <w:pPr>
        <w:pStyle w:val="BookText"/>
      </w:pPr>
      <w:r>
        <w:rPr>
          <w:rFonts w:ascii="Amiri" w:hAnsi="Amiri" w:eastAsia="Amiri" w:cs="Amiri"/>
          <w:lang w:bidi="ar-SA"/>
          <w:color w:val="111111"/>
          <w:sz w:val="28"/>
          <w:szCs w:val="28"/>
          <w:rtl/>
        </w:rPr>
        <w:t xml:space="preserve">يوم لايغنى . .. إلاّ من رحم اللّه إنّه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- 45 - 30 - 7</w:t>
      </w:r>
    </w:p>
    <w:p>
      <w:pPr>
        <w:pStyle w:val="BookText"/>
      </w:pPr>
      <w:r>
        <w:rPr>
          <w:rFonts w:ascii="Amiri" w:hAnsi="Amiri" w:eastAsia="Amiri" w:cs="Amiri"/>
          <w:lang w:bidi="ar-SA"/>
          <w:color w:val="111111"/>
          <w:sz w:val="28"/>
          <w:szCs w:val="28"/>
          <w:rtl/>
        </w:rPr>
        <w:t xml:space="preserve">7 - بهشت ، تجلى رحمت الهى در قيامت</w:t>
      </w:r>
    </w:p>
    <w:p>
      <w:pPr>
        <w:pStyle w:val="BookText"/>
      </w:pPr>
      <w:r>
        <w:rPr>
          <w:rFonts w:ascii="Amiri" w:hAnsi="Amiri" w:eastAsia="Amiri" w:cs="Amiri"/>
          <w:lang w:bidi="ar-SA"/>
          <w:color w:val="111111"/>
          <w:sz w:val="28"/>
          <w:szCs w:val="28"/>
          <w:rtl/>
        </w:rPr>
        <w:t xml:space="preserve">فيدخلهم ربّهم فى رحمته</w:t>
      </w:r>
    </w:p>
    <w:p>
      <w:pPr>
        <w:pStyle w:val="BookText"/>
      </w:pPr>
      <w:r>
        <w:rPr>
          <w:rFonts w:ascii="Amiri" w:hAnsi="Amiri" w:eastAsia="Amiri" w:cs="Amiri"/>
          <w:lang w:bidi="ar-SA"/>
          <w:color w:val="111111"/>
          <w:sz w:val="28"/>
          <w:szCs w:val="28"/>
          <w:rtl/>
        </w:rPr>
        <w:t xml:space="preserve">بنابراين كه مراد از «رحمت» بهشت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- 46 - 12 - 7</w:t>
      </w:r>
    </w:p>
    <w:p>
      <w:pPr>
        <w:pStyle w:val="BookText"/>
      </w:pPr>
      <w:r>
        <w:rPr>
          <w:rFonts w:ascii="Amiri" w:hAnsi="Amiri" w:eastAsia="Amiri" w:cs="Amiri"/>
          <w:lang w:bidi="ar-SA"/>
          <w:color w:val="111111"/>
          <w:sz w:val="28"/>
          <w:szCs w:val="28"/>
          <w:rtl/>
        </w:rPr>
        <w:t xml:space="preserve">7- واننهادن خلق به حال خويش و تبيين قوانين هدايت و راه يابى براى ايشان ، جلوه اى از رحمت عظيم الهى</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IRNazanin" w:hAnsi="IRNazanin" w:eastAsia="IRNazanin" w:cs="IRNazanin"/>
          <w:lang w:bidi="fa-IR"/>
          <w:color w:val="111111"/>
          <w:sz w:val="28"/>
          <w:szCs w:val="28"/>
          <w:rtl/>
        </w:rPr>
        <w:t xml:space="preserve">از ارتباط «إماماً» با «رحمة» مى توان مطلب يادشده را استفاده كرد; زيرا تنوين «رحمةً»، بيانگر عظمت و اهميت است و اطلاق «امام» بر كتابى كه مجموعه قوانين است، از آن جهت است كه با قوانين خويش راه سعادت را به خلق مى نماياند.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- 49 - 12 - 25</w:t>
      </w:r>
    </w:p>
    <w:p>
      <w:pPr>
        <w:pStyle w:val="BookText"/>
      </w:pPr>
      <w:r>
        <w:rPr>
          <w:rFonts w:ascii="IRNazanin" w:hAnsi="IRNazanin" w:eastAsia="IRNazanin" w:cs="IRNazanin"/>
          <w:lang w:bidi="fa-IR"/>
          <w:color w:val="111111"/>
          <w:sz w:val="28"/>
          <w:szCs w:val="28"/>
          <w:rtl/>
        </w:rPr>
        <w:t xml:space="preserve">25 - پذيرش توبه مؤمنان ، جلوه رحمت خاص الهى ، نسبت به ايشان *</w:t>
      </w:r>
    </w:p>
    <w:p>
      <w:pPr>
        <w:pStyle w:val="BookText"/>
      </w:pPr>
      <w:r>
        <w:rPr>
          <w:rFonts w:ascii="Amiri" w:hAnsi="Amiri" w:eastAsia="Amiri" w:cs="Amiri"/>
          <w:lang w:bidi="ar-SA"/>
          <w:color w:val="111111"/>
          <w:sz w:val="28"/>
          <w:szCs w:val="28"/>
          <w:rtl/>
        </w:rPr>
        <w:t xml:space="preserve">إنّ اللّه توّاب رحيم</w:t>
      </w:r>
    </w:p>
    <w:p>
      <w:pPr>
        <w:pStyle w:val="BookText"/>
      </w:pPr>
      <w:r>
        <w:rPr>
          <w:rFonts w:ascii="IRNazanin" w:hAnsi="IRNazanin" w:eastAsia="IRNazanin" w:cs="IRNazanin"/>
          <w:lang w:bidi="fa-IR"/>
          <w:color w:val="111111"/>
          <w:sz w:val="28"/>
          <w:szCs w:val="28"/>
          <w:rtl/>
        </w:rPr>
        <w:t xml:space="preserve">از ارتباط «توّاب» با «رحيم»، مطلب بالا به دست مى آيد با توجه به اين كه گفته شده است: «رحيم» رحمت الهى در خصوص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- 49 - 14 - 19،20</w:t>
      </w:r>
    </w:p>
    <w:p>
      <w:pPr>
        <w:pStyle w:val="BookText"/>
      </w:pPr>
      <w:r>
        <w:rPr>
          <w:rFonts w:ascii="IRNazanin" w:hAnsi="IRNazanin" w:eastAsia="IRNazanin" w:cs="IRNazanin"/>
          <w:lang w:bidi="fa-IR"/>
          <w:color w:val="111111"/>
          <w:sz w:val="28"/>
          <w:szCs w:val="28"/>
          <w:rtl/>
        </w:rPr>
        <w:t xml:space="preserve">19 - پاداش كامل اعمال مؤمنان ، جلوه رحمت خاص الهى به اهل ايمان</w:t>
      </w:r>
    </w:p>
    <w:p>
      <w:pPr>
        <w:pStyle w:val="BookText"/>
      </w:pPr>
      <w:r>
        <w:rPr>
          <w:rFonts w:ascii="Amiri" w:hAnsi="Amiri" w:eastAsia="Amiri" w:cs="Amiri"/>
          <w:lang w:bidi="ar-SA"/>
          <w:color w:val="111111"/>
          <w:sz w:val="28"/>
          <w:szCs w:val="28"/>
          <w:rtl/>
        </w:rPr>
        <w:t xml:space="preserve">لايلتكم من أعملكم شيئًا إنّ اللّه . .. رحيم</w:t>
      </w:r>
    </w:p>
    <w:p>
      <w:pPr>
        <w:pStyle w:val="BookText"/>
      </w:pPr>
      <w:r>
        <w:rPr>
          <w:rFonts w:ascii="IRNazanin" w:hAnsi="IRNazanin" w:eastAsia="IRNazanin" w:cs="IRNazanin"/>
          <w:lang w:bidi="fa-IR"/>
          <w:color w:val="111111"/>
          <w:sz w:val="28"/>
          <w:szCs w:val="28"/>
          <w:rtl/>
        </w:rPr>
        <w:t xml:space="preserve">20 - غفران و چشم پوشى از لغزش هاى اهل ايمان ، جلوه رحمت خاص الهى به مؤمنان</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IRNazanin" w:hAnsi="IRNazanin" w:eastAsia="IRNazanin" w:cs="IRNazanin"/>
          <w:lang w:bidi="fa-IR"/>
          <w:color w:val="111111"/>
          <w:sz w:val="28"/>
          <w:szCs w:val="28"/>
          <w:rtl/>
        </w:rPr>
        <w:t xml:space="preserve">با توجه به اين كه واژه «رحيم» به معناى رحمت خاصه الهى در حق مؤمنان است; از ارتباط «غفور» و «رحيم» مى توان به مطلب بالا ره برد.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- 52 - 28 - 8</w:t>
      </w:r>
    </w:p>
    <w:p>
      <w:pPr>
        <w:pStyle w:val="BookText"/>
      </w:pPr>
      <w:r>
        <w:rPr>
          <w:rFonts w:ascii="IRNazanin" w:hAnsi="IRNazanin" w:eastAsia="IRNazanin" w:cs="IRNazanin"/>
          <w:lang w:bidi="fa-IR"/>
          <w:color w:val="111111"/>
          <w:sz w:val="28"/>
          <w:szCs w:val="28"/>
          <w:rtl/>
        </w:rPr>
        <w:t xml:space="preserve">8 - راهيابى متقين به بهشت ، جلوه اى از نيكى و رحمت گسترده خداوند</w:t>
      </w:r>
    </w:p>
    <w:p>
      <w:pPr>
        <w:pStyle w:val="BookText"/>
      </w:pPr>
      <w:r>
        <w:rPr>
          <w:rFonts w:ascii="Amiri" w:hAnsi="Amiri" w:eastAsia="Amiri" w:cs="Amiri"/>
          <w:lang w:bidi="ar-SA"/>
          <w:color w:val="111111"/>
          <w:sz w:val="28"/>
          <w:szCs w:val="28"/>
          <w:rtl/>
        </w:rPr>
        <w:t xml:space="preserve">فمنّ اللّه علينا و وقينا عذاب السموم . .. إنّه هو البرّ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- 55 - 2 - 2</w:t>
      </w:r>
    </w:p>
    <w:p>
      <w:pPr>
        <w:pStyle w:val="BookText"/>
      </w:pPr>
      <w:r>
        <w:rPr>
          <w:rFonts w:ascii="IRNazanin" w:hAnsi="IRNazanin" w:eastAsia="IRNazanin" w:cs="IRNazanin"/>
          <w:lang w:bidi="fa-IR"/>
          <w:color w:val="111111"/>
          <w:sz w:val="28"/>
          <w:szCs w:val="28"/>
          <w:rtl/>
        </w:rPr>
        <w:t xml:space="preserve">2 - نزول قرآن و تعليم آن به انسان ، تبلور رحمت گسترده خداوند به خلق</w:t>
      </w:r>
    </w:p>
    <w:p>
      <w:pPr>
        <w:pStyle w:val="BookText"/>
      </w:pPr>
      <w:r>
        <w:rPr>
          <w:rFonts w:ascii="IRNazanin" w:hAnsi="IRNazanin" w:eastAsia="IRNazanin" w:cs="IRNazanin"/>
          <w:lang w:bidi="fa-IR"/>
          <w:color w:val="111111"/>
          <w:sz w:val="28"/>
          <w:szCs w:val="28"/>
          <w:rtl/>
        </w:rPr>
        <w:t xml:space="preserve">الرحمن . علّم القرءان</w:t>
      </w:r>
    </w:p>
    <w:p>
      <w:pPr>
        <w:pStyle w:val="BookText"/>
      </w:pPr>
      <w:r>
        <w:rPr>
          <w:rFonts w:ascii="IRNazanin" w:hAnsi="IRNazanin" w:eastAsia="IRNazanin" w:cs="IRNazanin"/>
          <w:lang w:bidi="fa-IR"/>
          <w:color w:val="111111"/>
          <w:sz w:val="28"/>
          <w:szCs w:val="28"/>
          <w:rtl/>
        </w:rPr>
        <w:t xml:space="preserve">اسناد تعليم به اسم «رحمان»،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- 55 - 3 - 4</w:t>
      </w:r>
    </w:p>
    <w:p>
      <w:pPr>
        <w:pStyle w:val="BookText"/>
      </w:pPr>
      <w:r>
        <w:rPr>
          <w:rFonts w:ascii="IRNazanin" w:hAnsi="IRNazanin" w:eastAsia="IRNazanin" w:cs="IRNazanin"/>
          <w:lang w:bidi="fa-IR"/>
          <w:color w:val="111111"/>
          <w:sz w:val="28"/>
          <w:szCs w:val="28"/>
          <w:rtl/>
        </w:rPr>
        <w:t xml:space="preserve">4 - ساختار وجودى انسان ، متناسب با نياز هاى وى و نمودار رحمت آفريدگار</w:t>
      </w:r>
    </w:p>
    <w:p>
      <w:pPr>
        <w:pStyle w:val="BookText"/>
      </w:pPr>
      <w:r>
        <w:rPr>
          <w:rFonts w:ascii="IRNazanin" w:hAnsi="IRNazanin" w:eastAsia="IRNazanin" w:cs="IRNazanin"/>
          <w:lang w:bidi="fa-IR"/>
          <w:color w:val="111111"/>
          <w:sz w:val="28"/>
          <w:szCs w:val="28"/>
          <w:rtl/>
        </w:rPr>
        <w:t xml:space="preserve">الرحمن . .. خلق الإنسن</w:t>
      </w:r>
    </w:p>
    <w:p>
      <w:pPr>
        <w:pStyle w:val="BookText"/>
      </w:pPr>
      <w:r>
        <w:rPr>
          <w:rFonts w:ascii="IRNazanin" w:hAnsi="IRNazanin" w:eastAsia="IRNazanin" w:cs="IRNazanin"/>
          <w:lang w:bidi="fa-IR"/>
          <w:color w:val="111111"/>
          <w:sz w:val="28"/>
          <w:szCs w:val="28"/>
          <w:rtl/>
        </w:rPr>
        <w:t xml:space="preserve">ارتباط خلقت انسان با رحمانيت خداوند، مى تواند در اين جهت باشد كه كيفيت آفرينش انسان، خود به گونه اى است كه رحمت الهى را نسبت به اين موجود مى نماياند; چه اين كه هر بعدى از ابعاد وجودى او، كامل و متناسب با نيازهاى 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- 55 - 5 - 2</w:t>
      </w:r>
    </w:p>
    <w:p>
      <w:pPr>
        <w:pStyle w:val="BookText"/>
      </w:pPr>
      <w:r>
        <w:rPr>
          <w:rFonts w:ascii="Amiri" w:hAnsi="Amiri" w:eastAsia="Amiri" w:cs="Amiri"/>
          <w:lang w:bidi="ar-SA"/>
          <w:color w:val="111111"/>
          <w:sz w:val="28"/>
          <w:szCs w:val="28"/>
          <w:rtl/>
        </w:rPr>
        <w:t xml:space="preserve">2 - حركت قانون مند خورشيد و ماه ، نمودى از رحمت و نعمت الهى</w:t>
      </w:r>
    </w:p>
    <w:p>
      <w:pPr>
        <w:pStyle w:val="BookText"/>
      </w:pPr>
      <w:r>
        <w:rPr>
          <w:rFonts w:ascii="IRNazanin" w:hAnsi="IRNazanin" w:eastAsia="IRNazanin" w:cs="IRNazanin"/>
          <w:lang w:bidi="fa-IR"/>
          <w:color w:val="111111"/>
          <w:sz w:val="28"/>
          <w:szCs w:val="28"/>
          <w:rtl/>
        </w:rPr>
        <w:t xml:space="preserve">الرحمن . .. الشّمس و القمر بحسبان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- 55 - 6 - 2</w:t>
      </w:r>
    </w:p>
    <w:p>
      <w:pPr>
        <w:pStyle w:val="BookText"/>
      </w:pPr>
      <w:r>
        <w:rPr>
          <w:rFonts w:ascii="IRNazanin" w:hAnsi="IRNazanin" w:eastAsia="IRNazanin" w:cs="IRNazanin"/>
          <w:lang w:bidi="fa-IR"/>
          <w:color w:val="111111"/>
          <w:sz w:val="28"/>
          <w:szCs w:val="28"/>
          <w:rtl/>
        </w:rPr>
        <w:t xml:space="preserve">2 - نظام گياهان با تنوع و قانون مدارى خاص خويش ، نشانى از خداوند و رحمت او</w:t>
      </w:r>
    </w:p>
    <w:p>
      <w:pPr>
        <w:pStyle w:val="BookText"/>
      </w:pPr>
      <w:r>
        <w:rPr>
          <w:rFonts w:ascii="Amiri" w:hAnsi="Amiri" w:eastAsia="Amiri" w:cs="Amiri"/>
          <w:lang w:bidi="ar-SA"/>
          <w:color w:val="111111"/>
          <w:sz w:val="28"/>
          <w:szCs w:val="28"/>
          <w:rtl/>
        </w:rPr>
        <w:t xml:space="preserve">و النجم و الشجر يسجدان</w:t>
      </w:r>
    </w:p>
    <w:p>
      <w:pPr>
        <w:pStyle w:val="BookText"/>
      </w:pPr>
      <w:r>
        <w:rPr>
          <w:rFonts w:ascii="Amiri" w:hAnsi="Amiri" w:eastAsia="Amiri" w:cs="Amiri"/>
          <w:lang w:bidi="ar-SA"/>
          <w:color w:val="111111"/>
          <w:sz w:val="28"/>
          <w:szCs w:val="28"/>
          <w:rtl/>
        </w:rPr>
        <w:t xml:space="preserve">برداشت ياد شده با توجه به نكات زير به دست مى آيد: الف) تعبير «يسجدان» اشاره به انقياد تكوينى و قانون مدارى دارد; ب) آيات شريفه در مقام ارائه نمودهاى آفرينش و رحمانيت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- 55 - 7 - 2</w:t>
      </w:r>
    </w:p>
    <w:p>
      <w:pPr>
        <w:pStyle w:val="BookText"/>
      </w:pPr>
      <w:r>
        <w:rPr>
          <w:rFonts w:ascii="IRNazanin" w:hAnsi="IRNazanin" w:eastAsia="IRNazanin" w:cs="IRNazanin"/>
          <w:lang w:bidi="fa-IR"/>
          <w:color w:val="111111"/>
          <w:sz w:val="28"/>
          <w:szCs w:val="28"/>
          <w:rtl/>
        </w:rPr>
        <w:t xml:space="preserve">2 - برافراشتگى آسمان ، جلوه ديگرى از رحمت عام و گسترده خداوند</w:t>
      </w:r>
    </w:p>
    <w:p>
      <w:pPr>
        <w:pStyle w:val="BookText"/>
      </w:pPr>
      <w:r>
        <w:rPr>
          <w:rFonts w:ascii="IRNazanin" w:hAnsi="IRNazanin" w:eastAsia="IRNazanin" w:cs="IRNazanin"/>
          <w:lang w:bidi="fa-IR"/>
          <w:color w:val="111111"/>
          <w:sz w:val="28"/>
          <w:szCs w:val="28"/>
          <w:rtl/>
        </w:rPr>
        <w:t xml:space="preserve">الرحمن . .. و السّماء رفعها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- 55 - 11 - 5</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2" w:name="pg6097_46527"/>
    <w:bookmarkEnd w:id="102"/>
    <w:p>
      <w:pPr>
        <w:pStyle w:val="BookText"/>
      </w:pPr>
      <w:r>
        <w:rPr>
          <w:rFonts w:ascii="IRNazanin" w:hAnsi="IRNazanin" w:eastAsia="IRNazanin" w:cs="IRNazanin"/>
          <w:lang w:bidi="fa-IR"/>
          <w:color w:val="111111"/>
          <w:sz w:val="28"/>
          <w:szCs w:val="28"/>
          <w:rtl/>
        </w:rPr>
        <w:t xml:space="preserve">5 - پوشش زيباى خوشه هاى خرما توسط غلاف ، جلوه اى از رحمت گسترده خداوند</w:t>
      </w:r>
    </w:p>
    <w:p>
      <w:pPr>
        <w:pStyle w:val="BookText"/>
      </w:pPr>
      <w:r>
        <w:rPr>
          <w:rFonts w:ascii="Amiri" w:hAnsi="Amiri" w:eastAsia="Amiri" w:cs="Amiri"/>
          <w:lang w:bidi="ar-SA"/>
          <w:color w:val="111111"/>
          <w:sz w:val="28"/>
          <w:szCs w:val="28"/>
          <w:rtl/>
        </w:rPr>
        <w:t xml:space="preserve">الرحمن . .. فيها فكهة و النخل ذات الأكمام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- 57 - 9 - 16</w:t>
      </w:r>
    </w:p>
    <w:p>
      <w:pPr>
        <w:pStyle w:val="BookText"/>
      </w:pPr>
      <w:r>
        <w:rPr>
          <w:rFonts w:ascii="IRNazanin" w:hAnsi="IRNazanin" w:eastAsia="IRNazanin" w:cs="IRNazanin"/>
          <w:lang w:bidi="fa-IR"/>
          <w:color w:val="111111"/>
          <w:sz w:val="28"/>
          <w:szCs w:val="28"/>
          <w:rtl/>
        </w:rPr>
        <w:t xml:space="preserve">16 - بعثت پيامبر (صلی الله علیه و آله) و نزول قرآن ، جلوه اى از رأفت و رحمت خداوند بر خلق</w:t>
      </w:r>
    </w:p>
    <w:p>
      <w:pPr>
        <w:pStyle w:val="BookText"/>
      </w:pPr>
      <w:r>
        <w:rPr>
          <w:rFonts w:ascii="Amiri" w:hAnsi="Amiri" w:eastAsia="Amiri" w:cs="Amiri"/>
          <w:lang w:bidi="ar-SA"/>
          <w:color w:val="111111"/>
          <w:sz w:val="28"/>
          <w:szCs w:val="28"/>
          <w:rtl/>
        </w:rPr>
        <w:t xml:space="preserve">هو الذى ينزّل . .. و إنّ اللّه 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- 67 - 28 - 4،5</w:t>
      </w:r>
    </w:p>
    <w:p>
      <w:pPr>
        <w:pStyle w:val="BookText"/>
      </w:pPr>
      <w:r>
        <w:rPr>
          <w:rFonts w:ascii="IRNazanin" w:hAnsi="IRNazanin" w:eastAsia="IRNazanin" w:cs="IRNazanin"/>
          <w:lang w:bidi="fa-IR"/>
          <w:color w:val="111111"/>
          <w:sz w:val="28"/>
          <w:szCs w:val="28"/>
          <w:rtl/>
        </w:rPr>
        <w:t xml:space="preserve">4 - زندگى پيروزمندانه مسلمانان ، جلوه رحمت خداوند بر آنان</w:t>
      </w:r>
    </w:p>
    <w:p>
      <w:pPr>
        <w:pStyle w:val="BookText"/>
      </w:pPr>
      <w:r>
        <w:rPr>
          <w:rFonts w:ascii="Amiri" w:hAnsi="Amiri" w:eastAsia="Amiri" w:cs="Amiri"/>
          <w:lang w:bidi="ar-SA"/>
          <w:color w:val="111111"/>
          <w:sz w:val="28"/>
          <w:szCs w:val="28"/>
          <w:rtl/>
        </w:rPr>
        <w:t xml:space="preserve">إن أهلكنى اللّه و من معى أو رحمنا</w:t>
      </w:r>
    </w:p>
    <w:p>
      <w:pPr>
        <w:pStyle w:val="BookText"/>
      </w:pPr>
      <w:r>
        <w:rPr>
          <w:rFonts w:ascii="Amiri" w:hAnsi="Amiri" w:eastAsia="Amiri" w:cs="Amiri"/>
          <w:lang w:bidi="ar-SA"/>
          <w:color w:val="111111"/>
          <w:sz w:val="28"/>
          <w:szCs w:val="28"/>
          <w:rtl/>
        </w:rPr>
        <w:t xml:space="preserve">برداشت ياد شده، با توجه به اين نكته است كه عبارت «أو رحمنا» در برابر «أهلكنى اللّه. ..» (هلاكت و شكست) قرار دارد.</w:t>
      </w:r>
    </w:p>
    <w:p>
      <w:pPr>
        <w:pStyle w:val="BookText"/>
      </w:pPr>
      <w:r>
        <w:rPr>
          <w:rFonts w:ascii="Amiri" w:hAnsi="Amiri" w:eastAsia="Amiri" w:cs="Amiri"/>
          <w:lang w:bidi="ar-SA"/>
          <w:color w:val="111111"/>
          <w:sz w:val="28"/>
          <w:szCs w:val="28"/>
          <w:rtl/>
        </w:rPr>
        <w:t xml:space="preserve">5 - حيات مؤمنان ، جلوه رحمت خداوند</w:t>
      </w:r>
    </w:p>
    <w:p>
      <w:pPr>
        <w:pStyle w:val="BookText"/>
      </w:pPr>
      <w:r>
        <w:rPr>
          <w:rFonts w:ascii="IRNazanin" w:hAnsi="IRNazanin" w:eastAsia="IRNazanin" w:cs="IRNazanin"/>
          <w:lang w:bidi="fa-IR"/>
          <w:color w:val="111111"/>
          <w:sz w:val="28"/>
          <w:szCs w:val="28"/>
          <w:rtl/>
        </w:rPr>
        <w:t xml:space="preserve">أو رحمنا</w:t>
      </w:r>
    </w:p>
    <w:p>
      <w:pPr>
        <w:pStyle w:val="BookText"/>
      </w:pPr>
      <w:r>
        <w:rPr>
          <w:rFonts w:ascii="Amiri" w:hAnsi="Amiri" w:eastAsia="Amiri" w:cs="Amiri"/>
          <w:lang w:bidi="ar-SA"/>
          <w:color w:val="111111"/>
          <w:sz w:val="28"/>
          <w:szCs w:val="28"/>
          <w:rtl/>
        </w:rPr>
        <w:t xml:space="preserve">مطلب ياد شده، از تعبير حيات مؤمنان به رحمت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- 76 - 31 - 3</w:t>
      </w:r>
    </w:p>
    <w:p>
      <w:pPr>
        <w:pStyle w:val="BookText"/>
      </w:pPr>
      <w:r>
        <w:rPr>
          <w:rFonts w:ascii="IRNazanin" w:hAnsi="IRNazanin" w:eastAsia="IRNazanin" w:cs="IRNazanin"/>
          <w:lang w:bidi="fa-IR"/>
          <w:color w:val="111111"/>
          <w:sz w:val="28"/>
          <w:szCs w:val="28"/>
          <w:rtl/>
        </w:rPr>
        <w:t xml:space="preserve">3 - بهشت ، مظهر رحمت الهى به انسان ها است .</w:t>
      </w:r>
    </w:p>
    <w:p>
      <w:pPr>
        <w:pStyle w:val="BookText"/>
      </w:pPr>
      <w:r>
        <w:rPr>
          <w:rFonts w:ascii="Amiri" w:hAnsi="Amiri" w:eastAsia="Amiri" w:cs="Amiri"/>
          <w:lang w:bidi="ar-SA"/>
          <w:color w:val="111111"/>
          <w:sz w:val="28"/>
          <w:szCs w:val="28"/>
          <w:rtl/>
        </w:rPr>
        <w:t xml:space="preserve">يدخل من يشاء فى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- 78 - 38 - 9</w:t>
      </w:r>
    </w:p>
    <w:p>
      <w:pPr>
        <w:pStyle w:val="BookText"/>
      </w:pPr>
      <w:r>
        <w:rPr>
          <w:rFonts w:ascii="IRNazanin" w:hAnsi="IRNazanin" w:eastAsia="IRNazanin" w:cs="IRNazanin"/>
          <w:lang w:bidi="fa-IR"/>
          <w:color w:val="111111"/>
          <w:sz w:val="28"/>
          <w:szCs w:val="28"/>
          <w:rtl/>
        </w:rPr>
        <w:t xml:space="preserve">9 - رخصت يافتن از جانب خداوند براى سخن گفتن در قيامت ، نشانگر برخوردارى از رحمت گسترده او است .</w:t>
      </w:r>
    </w:p>
    <w:p>
      <w:pPr>
        <w:pStyle w:val="BookText"/>
      </w:pPr>
      <w:r>
        <w:rPr>
          <w:rFonts w:ascii="IRNazanin" w:hAnsi="IRNazanin" w:eastAsia="IRNazanin" w:cs="IRNazanin"/>
          <w:lang w:bidi="fa-IR"/>
          <w:color w:val="111111"/>
          <w:sz w:val="28"/>
          <w:szCs w:val="28"/>
          <w:rtl/>
        </w:rPr>
        <w:t xml:space="preserve">من أذن له الرحمن</w:t>
      </w:r>
    </w:p>
    <w:p>
      <w:pPr>
        <w:pStyle w:val="Heading3"/>
      </w:pPr>
      <w:bookmarkStart w:id="505" w:name="_Toc263"/>
      <w:r>
        <w:t>213- نشانه هاى رحمت قرآن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- 43 - 36 - 7</w:t>
      </w:r>
    </w:p>
    <w:p>
      <w:pPr>
        <w:pStyle w:val="BookText"/>
      </w:pPr>
      <w:r>
        <w:rPr>
          <w:rFonts w:ascii="Amiri" w:hAnsi="Amiri" w:eastAsia="Amiri" w:cs="Amiri"/>
          <w:lang w:bidi="ar-SA"/>
          <w:color w:val="111111"/>
          <w:sz w:val="28"/>
          <w:szCs w:val="28"/>
          <w:rtl/>
        </w:rPr>
        <w:t xml:space="preserve">7 - قرآن ، مظهر و نمود كامل رحمت الهى براى انسان ها است .</w:t>
      </w:r>
    </w:p>
    <w:p>
      <w:pPr>
        <w:pStyle w:val="BookText"/>
      </w:pPr>
      <w:r>
        <w:rPr>
          <w:rFonts w:ascii="Amiri" w:hAnsi="Amiri" w:eastAsia="Amiri" w:cs="Amiri"/>
          <w:lang w:bidi="ar-SA"/>
          <w:color w:val="111111"/>
          <w:sz w:val="28"/>
          <w:szCs w:val="28"/>
          <w:rtl/>
        </w:rPr>
        <w:t xml:space="preserve">و من يعش عن ذكر الرحمن</w:t>
      </w:r>
    </w:p>
    <w:p>
      <w:pPr>
        <w:pStyle w:val="BookText"/>
      </w:pPr>
      <w:r>
        <w:rPr>
          <w:rFonts w:ascii="IRNazanin" w:hAnsi="IRNazanin" w:eastAsia="IRNazanin" w:cs="IRNazanin"/>
          <w:lang w:bidi="fa-IR"/>
          <w:color w:val="111111"/>
          <w:sz w:val="28"/>
          <w:szCs w:val="28"/>
          <w:rtl/>
        </w:rPr>
        <w:t xml:space="preserve">تعبير «ذكر رحمان» براى قرآن اشاره به آن دارد كه آن، از سرچشمه نامتناهى رحمت الهى، نازل شده و در اختيار بشر قرار گرفته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3" w:name="pg6097_46528"/>
    <w:bookmarkEnd w:id="103"/>
    <w:p>
      <w:pPr>
        <w:pStyle w:val="Heading3"/>
      </w:pPr>
      <w:bookmarkStart w:id="506" w:name="_Toc264"/>
      <w:r>
        <w:t>214- نشانه هاى وسعت رحمت خدا</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- 78 - 37 - 8</w:t>
      </w:r>
    </w:p>
    <w:p>
      <w:pPr>
        <w:pStyle w:val="BookText"/>
      </w:pPr>
      <w:r>
        <w:rPr>
          <w:rFonts w:ascii="IRNazanin" w:hAnsi="IRNazanin" w:eastAsia="IRNazanin" w:cs="IRNazanin"/>
          <w:lang w:bidi="fa-IR"/>
          <w:color w:val="111111"/>
          <w:sz w:val="28"/>
          <w:szCs w:val="28"/>
          <w:rtl/>
        </w:rPr>
        <w:t xml:space="preserve">8 - نعمت هاى بهشت و پاداش تقواپيشگان در آن ، جلوه رحمت گسترده خداوند است .</w:t>
      </w:r>
    </w:p>
    <w:p>
      <w:pPr>
        <w:pStyle w:val="BookText"/>
      </w:pPr>
      <w:r>
        <w:rPr>
          <w:rFonts w:ascii="Amiri" w:hAnsi="Amiri" w:eastAsia="Amiri" w:cs="Amiri"/>
          <w:lang w:bidi="ar-SA"/>
          <w:color w:val="111111"/>
          <w:sz w:val="28"/>
          <w:szCs w:val="28"/>
          <w:rtl/>
        </w:rPr>
        <w:t xml:space="preserve">جزاء من ربّك . .. الرحمن</w:t>
      </w:r>
    </w:p>
    <w:p>
      <w:pPr>
        <w:pStyle w:val="Heading3"/>
      </w:pPr>
      <w:bookmarkStart w:id="507" w:name="_Toc265"/>
      <w:r>
        <w:t>215- نوح(ع) و درخواست رحمت</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- 11 - 47 - 7</w:t>
      </w:r>
    </w:p>
    <w:p>
      <w:pPr>
        <w:pStyle w:val="BookText"/>
      </w:pPr>
      <w:r>
        <w:rPr>
          <w:rFonts w:ascii="IRNazanin" w:hAnsi="IRNazanin" w:eastAsia="IRNazanin" w:cs="IRNazanin"/>
          <w:lang w:bidi="fa-IR"/>
          <w:color w:val="111111"/>
          <w:sz w:val="28"/>
          <w:szCs w:val="28"/>
          <w:rtl/>
        </w:rPr>
        <w:t xml:space="preserve">7- نوح ( ع ) ، با پى بردن به نادرستى تقاضاى خود ( نجات فرزندش ) خواهان آمرزش و رحمت الهى شد .</w:t>
      </w:r>
    </w:p>
    <w:p>
      <w:pPr>
        <w:pStyle w:val="BookText"/>
      </w:pPr>
      <w:r>
        <w:rPr>
          <w:rFonts w:ascii="Amiri" w:hAnsi="Amiri" w:eastAsia="Amiri" w:cs="Amiri"/>
          <w:lang w:bidi="ar-SA"/>
          <w:color w:val="111111"/>
          <w:sz w:val="28"/>
          <w:szCs w:val="28"/>
          <w:rtl/>
        </w:rPr>
        <w:t xml:space="preserve">إلاّ تغفر لى و ترحمنى أكن من الخسرين</w:t>
      </w:r>
    </w:p>
    <w:p>
      <w:pPr>
        <w:pStyle w:val="Heading3"/>
      </w:pPr>
      <w:bookmarkStart w:id="508" w:name="_Toc266"/>
      <w:r>
        <w:t>216- نياز به رحمت</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- 9 - 91 - 18</w:t>
      </w:r>
    </w:p>
    <w:p>
      <w:pPr>
        <w:pStyle w:val="BookText"/>
      </w:pPr>
      <w:r>
        <w:rPr>
          <w:rFonts w:ascii="IRNazanin" w:hAnsi="IRNazanin" w:eastAsia="IRNazanin" w:cs="IRNazanin"/>
          <w:lang w:bidi="fa-IR"/>
          <w:color w:val="111111"/>
          <w:sz w:val="28"/>
          <w:szCs w:val="28"/>
          <w:rtl/>
        </w:rPr>
        <w:t xml:space="preserve">18 - معاف شدگان از جهاد ، در عين معذور بودن ، نيازمند غفران و رحمت خدايند .</w:t>
      </w:r>
    </w:p>
    <w:p>
      <w:pPr>
        <w:pStyle w:val="BookText"/>
      </w:pPr>
      <w:r>
        <w:rPr>
          <w:rFonts w:ascii="Amiri" w:hAnsi="Amiri" w:eastAsia="Amiri" w:cs="Amiri"/>
          <w:lang w:bidi="ar-SA"/>
          <w:color w:val="111111"/>
          <w:sz w:val="28"/>
          <w:szCs w:val="28"/>
          <w:rtl/>
        </w:rPr>
        <w:t xml:space="preserve">ليس على الضعفاء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- 11 - 47 - 9</w:t>
      </w:r>
    </w:p>
    <w:p>
      <w:pPr>
        <w:pStyle w:val="BookText"/>
      </w:pPr>
      <w:r>
        <w:rPr>
          <w:rFonts w:ascii="IRNazanin" w:hAnsi="IRNazanin" w:eastAsia="IRNazanin" w:cs="IRNazanin"/>
          <w:lang w:bidi="fa-IR"/>
          <w:color w:val="111111"/>
          <w:sz w:val="28"/>
          <w:szCs w:val="28"/>
          <w:rtl/>
        </w:rPr>
        <w:t xml:space="preserve">9- همگان ، حتى پيامبران الهى براى نيل به سعادت ، نيازمند مغفرت و رحمت الهى اند .</w:t>
      </w:r>
    </w:p>
    <w:p>
      <w:pPr>
        <w:pStyle w:val="BookText"/>
      </w:pPr>
      <w:r>
        <w:rPr>
          <w:rFonts w:ascii="Amiri" w:hAnsi="Amiri" w:eastAsia="Amiri" w:cs="Amiri"/>
          <w:lang w:bidi="ar-SA"/>
          <w:color w:val="111111"/>
          <w:sz w:val="28"/>
          <w:szCs w:val="28"/>
          <w:rtl/>
        </w:rPr>
        <w:t xml:space="preserve">إلاّ تغفر لى و ترحمنى أكن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- 16 - 111 - 5</w:t>
      </w:r>
    </w:p>
    <w:p>
      <w:pPr>
        <w:pStyle w:val="BookText"/>
      </w:pPr>
      <w:r>
        <w:rPr>
          <w:rFonts w:ascii="Amiri" w:hAnsi="Amiri" w:eastAsia="Amiri" w:cs="Amiri"/>
          <w:lang w:bidi="ar-SA"/>
          <w:color w:val="111111"/>
          <w:sz w:val="28"/>
          <w:szCs w:val="28"/>
          <w:rtl/>
        </w:rPr>
        <w:t xml:space="preserve">5- نياز شديد همه انسان ها در قيامت ، به غفران و رحمت الهى</w:t>
      </w:r>
    </w:p>
    <w:p>
      <w:pPr>
        <w:pStyle w:val="BookText"/>
      </w:pPr>
      <w:r>
        <w:rPr>
          <w:rFonts w:ascii="Amiri" w:hAnsi="Amiri" w:eastAsia="Amiri" w:cs="Amiri"/>
          <w:lang w:bidi="ar-SA"/>
          <w:color w:val="111111"/>
          <w:sz w:val="28"/>
          <w:szCs w:val="28"/>
          <w:rtl/>
        </w:rPr>
        <w:t xml:space="preserve">إن ربّك من بعدها لغفور رحيم . يوم تأتى كلّ نفس تجدل عن نفسها</w:t>
      </w:r>
    </w:p>
    <w:p>
      <w:pPr>
        <w:pStyle w:val="BookText"/>
      </w:pPr>
      <w:r>
        <w:rPr>
          <w:rFonts w:ascii="IRNazanin" w:hAnsi="IRNazanin" w:eastAsia="IRNazanin" w:cs="IRNazanin"/>
          <w:lang w:bidi="fa-IR"/>
          <w:color w:val="111111"/>
          <w:sz w:val="28"/>
          <w:szCs w:val="28"/>
          <w:rtl/>
        </w:rPr>
        <w:t xml:space="preserve">برداشت فوق، با توجه به اين مطلب است كه آيه قبل، دربردارنده بشارت غفران و رحمت الهى باشد و بشارت بودن وعده غفران، در صورتى است كه انسان نياز مبرم به آن داشته باشد; زيرا مجادله و دفاع كردن از خود، بيانگر نوعى نياز به عنايت خداوند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4" w:name="pg6097_46529"/>
    <w:bookmarkEnd w:id="104"/>
    <w:p>
      <w:pPr>
        <w:pStyle w:val="Heading3"/>
      </w:pPr>
      <w:bookmarkStart w:id="509" w:name="_Toc267"/>
      <w:r>
        <w:t>217- نياز به رحمت خدا</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- 6 - 16 - 2،4</w:t>
      </w:r>
    </w:p>
    <w:p>
      <w:pPr>
        <w:pStyle w:val="BookText"/>
      </w:pPr>
      <w:r>
        <w:rPr>
          <w:rFonts w:ascii="IRNazanin" w:hAnsi="IRNazanin" w:eastAsia="IRNazanin" w:cs="IRNazanin"/>
          <w:lang w:bidi="fa-IR"/>
          <w:color w:val="111111"/>
          <w:sz w:val="28"/>
          <w:szCs w:val="28"/>
          <w:rtl/>
        </w:rPr>
        <w:t xml:space="preserve">2 - آدمى، در هر مرتبه و با هر گونه عمل، براى رهايى از عذاب قيامت نيازمند رحمت خداوند است.</w:t>
      </w:r>
    </w:p>
    <w:p>
      <w:pPr>
        <w:pStyle w:val="BookText"/>
      </w:pPr>
      <w:r>
        <w:rPr>
          <w:rFonts w:ascii="Amiri" w:hAnsi="Amiri" w:eastAsia="Amiri" w:cs="Amiri"/>
          <w:lang w:bidi="ar-SA"/>
          <w:color w:val="111111"/>
          <w:sz w:val="28"/>
          <w:szCs w:val="28"/>
          <w:rtl/>
        </w:rPr>
        <w:t xml:space="preserve">من يصرف عنه يومئذ فقد رحمه</w:t>
      </w:r>
    </w:p>
    <w:p>
      <w:pPr>
        <w:pStyle w:val="BookText"/>
      </w:pPr>
      <w:r>
        <w:rPr>
          <w:rFonts w:ascii="Amiri" w:hAnsi="Amiri" w:eastAsia="Amiri" w:cs="Amiri"/>
          <w:lang w:bidi="ar-SA"/>
          <w:color w:val="111111"/>
          <w:sz w:val="28"/>
          <w:szCs w:val="28"/>
          <w:rtl/>
        </w:rPr>
        <w:t xml:space="preserve">«من» اسم موصول و از ادات عموم است، يعنى (هر كس) بنابراين مفاد صله آن «يصرف . .. » عموميت داشته و شامل همه مردم مى شود.</w:t>
      </w:r>
    </w:p>
    <w:p>
      <w:pPr>
        <w:pStyle w:val="BookText"/>
      </w:pPr>
      <w:r>
        <w:rPr>
          <w:rFonts w:ascii="IRNazanin" w:hAnsi="IRNazanin" w:eastAsia="IRNazanin" w:cs="IRNazanin"/>
          <w:lang w:bidi="fa-IR"/>
          <w:color w:val="111111"/>
          <w:sz w:val="28"/>
          <w:szCs w:val="28"/>
          <w:rtl/>
        </w:rPr>
        <w:t xml:space="preserve">4 - پيامبر اكرم(صلی الله علیه و آله) هم نيازمند رحمت الهى براى نجات از عذاب قيامت است.</w:t>
      </w:r>
    </w:p>
    <w:p>
      <w:pPr>
        <w:pStyle w:val="BookText"/>
      </w:pPr>
      <w:r>
        <w:rPr>
          <w:rFonts w:ascii="Amiri" w:hAnsi="Amiri" w:eastAsia="Amiri" w:cs="Amiri"/>
          <w:lang w:bidi="ar-SA"/>
          <w:color w:val="111111"/>
          <w:sz w:val="28"/>
          <w:szCs w:val="28"/>
          <w:rtl/>
        </w:rPr>
        <w:t xml:space="preserve">قل إنى أخاف . .. من يصرف عنه يومئذ فقد رحمه</w:t>
      </w:r>
    </w:p>
    <w:p>
      <w:pPr>
        <w:pStyle w:val="Heading3"/>
      </w:pPr>
      <w:bookmarkStart w:id="510" w:name="_Toc268"/>
      <w:r>
        <w:t>218- واسطه هاى رحمت</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- 11 - 41 - 7</w:t>
      </w:r>
    </w:p>
    <w:p>
      <w:pPr>
        <w:pStyle w:val="BookText"/>
      </w:pPr>
      <w:r>
        <w:rPr>
          <w:rFonts w:ascii="IRNazanin" w:hAnsi="IRNazanin" w:eastAsia="IRNazanin" w:cs="IRNazanin"/>
          <w:lang w:bidi="fa-IR"/>
          <w:color w:val="111111"/>
          <w:sz w:val="28"/>
          <w:szCs w:val="28"/>
          <w:rtl/>
        </w:rPr>
        <w:t xml:space="preserve">7- نوح ( ع ) ، واسطه شمول مغفرت و رحمت خداوند بر مؤمنان و پيروان او</w:t>
      </w:r>
    </w:p>
    <w:p>
      <w:pPr>
        <w:pStyle w:val="BookText"/>
      </w:pPr>
      <w:r>
        <w:rPr>
          <w:rFonts w:ascii="Amiri" w:hAnsi="Amiri" w:eastAsia="Amiri" w:cs="Amiri"/>
          <w:lang w:bidi="ar-SA"/>
          <w:color w:val="111111"/>
          <w:sz w:val="28"/>
          <w:szCs w:val="28"/>
          <w:rtl/>
        </w:rPr>
        <w:t xml:space="preserve">إن ربى لغفور رحيم</w:t>
      </w:r>
    </w:p>
    <w:p>
      <w:pPr>
        <w:pStyle w:val="BookText"/>
      </w:pPr>
      <w:r>
        <w:rPr>
          <w:rFonts w:ascii="IRNazanin" w:hAnsi="IRNazanin" w:eastAsia="IRNazanin" w:cs="IRNazanin"/>
          <w:lang w:bidi="fa-IR"/>
          <w:color w:val="111111"/>
          <w:sz w:val="28"/>
          <w:szCs w:val="28"/>
          <w:rtl/>
        </w:rPr>
        <w:t xml:space="preserve">به دليل «اركبوا» كه خطاب به پيروان نوح است، متعلق «غفور» و «رحيم» نيز پيروان آن حضرت مى باشد; يعنى: إن ربى لغفور لكم رحيم بكم. (خداوند آمرزنده شما و نازل كننده رحمت بر شماست). لازمه اين سخن آن بود كه نوح مى فرمود: «ربكم» (پرورگار شما) نه «ربى». اين جابه جايى بيانگر اين نكته است كه: خداوند به واسطه نوع(ع)، مغفرت و رحمت خويش را به پيروان او مى گستراند.</w:t>
      </w:r>
    </w:p>
    <w:p>
      <w:pPr>
        <w:pStyle w:val="Heading3"/>
      </w:pPr>
      <w:bookmarkStart w:id="511" w:name="_Toc269"/>
      <w:r>
        <w:t>219- وسعت رحمت خدا</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- 10 - 21 - 2</w:t>
      </w:r>
    </w:p>
    <w:p>
      <w:pPr>
        <w:pStyle w:val="BookText"/>
      </w:pPr>
      <w:r>
        <w:rPr>
          <w:rFonts w:ascii="IRNazanin" w:hAnsi="IRNazanin" w:eastAsia="IRNazanin" w:cs="IRNazanin"/>
          <w:lang w:bidi="fa-IR"/>
          <w:color w:val="111111"/>
          <w:sz w:val="28"/>
          <w:szCs w:val="28"/>
          <w:rtl/>
        </w:rPr>
        <w:t xml:space="preserve">2 - رحمت خدا ، در دنيا فراگير همه انسانهاست .</w:t>
      </w:r>
    </w:p>
    <w:p>
      <w:pPr>
        <w:pStyle w:val="BookText"/>
      </w:pPr>
      <w:r>
        <w:rPr>
          <w:rFonts w:ascii="Amiri" w:hAnsi="Amiri" w:eastAsia="Amiri" w:cs="Amiri"/>
          <w:lang w:bidi="ar-SA"/>
          <w:color w:val="111111"/>
          <w:sz w:val="28"/>
          <w:szCs w:val="28"/>
          <w:rtl/>
        </w:rPr>
        <w:t xml:space="preserve">و إذا أذقنا الناس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- 20 - 5 - 3</w:t>
      </w:r>
    </w:p>
    <w:p>
      <w:pPr>
        <w:pStyle w:val="BookText"/>
      </w:pPr>
      <w:r>
        <w:rPr>
          <w:rFonts w:ascii="IRNazanin" w:hAnsi="IRNazanin" w:eastAsia="IRNazanin" w:cs="IRNazanin"/>
          <w:lang w:bidi="fa-IR"/>
          <w:color w:val="111111"/>
          <w:sz w:val="28"/>
          <w:szCs w:val="28"/>
          <w:rtl/>
        </w:rPr>
        <w:t xml:space="preserve">3 - خداوند ، داراى رحمت گسترده و فراگير است .</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IRNazanin" w:hAnsi="IRNazanin" w:eastAsia="IRNazanin" w:cs="IRNazanin"/>
          <w:lang w:bidi="fa-IR"/>
          <w:color w:val="111111"/>
          <w:sz w:val="28"/>
          <w:szCs w:val="28"/>
          <w:rtl/>
        </w:rPr>
        <w:t xml:space="preserve">«رحمان» بر مبالغه در رحمت دلالت داراد.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- 24 - 10 - 2</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فضل و رحمت خداوند ، شامل همه افراد امت 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- 31 - 8 - 4</w:t>
      </w:r>
    </w:p>
    <w:p>
      <w:pPr>
        <w:pStyle w:val="BookText"/>
      </w:pPr>
      <w:r>
        <w:rPr>
          <w:rFonts w:ascii="IRNazanin" w:hAnsi="IRNazanin" w:eastAsia="IRNazanin" w:cs="IRNazanin"/>
          <w:lang w:bidi="fa-IR"/>
          <w:color w:val="111111"/>
          <w:sz w:val="28"/>
          <w:szCs w:val="28"/>
          <w:rtl/>
        </w:rPr>
        <w:t xml:space="preserve">4 - رحمت خداوند نسبت به عذاب وى ، بسى وسيع و گسترده است .</w:t>
      </w:r>
    </w:p>
    <w:p>
      <w:pPr>
        <w:pStyle w:val="BookText"/>
      </w:pPr>
      <w:r>
        <w:rPr>
          <w:rFonts w:ascii="Amiri" w:hAnsi="Amiri" w:eastAsia="Amiri" w:cs="Amiri"/>
          <w:lang w:bidi="ar-SA"/>
          <w:color w:val="111111"/>
          <w:sz w:val="28"/>
          <w:szCs w:val="28"/>
          <w:rtl/>
        </w:rPr>
        <w:t xml:space="preserve">عذاب أليم . .. جن-ّ-ت النعيم</w:t>
      </w:r>
    </w:p>
    <w:p>
      <w:pPr>
        <w:pStyle w:val="BookText"/>
      </w:pPr>
      <w:r>
        <w:rPr>
          <w:rFonts w:ascii="IRNazanin" w:hAnsi="IRNazanin" w:eastAsia="IRNazanin" w:cs="IRNazanin"/>
          <w:lang w:bidi="fa-IR"/>
          <w:color w:val="111111"/>
          <w:sz w:val="28"/>
          <w:szCs w:val="28"/>
          <w:rtl/>
        </w:rPr>
        <w:t xml:space="preserve">مفرد آورده شدن «عذاب» در آيه پيش و جمع آوردن «جنّات» در اين آيه - كه مظهر رحمت خداوند است - مى توان اشعار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- 40 - 7 - 10</w:t>
      </w:r>
    </w:p>
    <w:p>
      <w:pPr>
        <w:pStyle w:val="BookText"/>
      </w:pPr>
      <w:r>
        <w:rPr>
          <w:rFonts w:ascii="IRNazanin" w:hAnsi="IRNazanin" w:eastAsia="IRNazanin" w:cs="IRNazanin"/>
          <w:lang w:bidi="fa-IR"/>
          <w:color w:val="111111"/>
          <w:sz w:val="28"/>
          <w:szCs w:val="28"/>
          <w:rtl/>
        </w:rPr>
        <w:t xml:space="preserve">10 - رحمت و علم خداوند ، گسترده و فراگير همه پديده هاى عالم است .</w:t>
      </w:r>
    </w:p>
    <w:p>
      <w:pPr>
        <w:pStyle w:val="BookText"/>
      </w:pPr>
      <w:r>
        <w:rPr>
          <w:rFonts w:ascii="Amiri" w:hAnsi="Amiri" w:eastAsia="Amiri" w:cs="Amiri"/>
          <w:lang w:bidi="ar-SA"/>
          <w:color w:val="111111"/>
          <w:sz w:val="28"/>
          <w:szCs w:val="28"/>
          <w:rtl/>
        </w:rPr>
        <w:t xml:space="preserve">ربّنا وسعت كلّ شىء رحمة و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- 41 - 2 - 3</w:t>
      </w:r>
    </w:p>
    <w:p>
      <w:pPr>
        <w:pStyle w:val="BookText"/>
      </w:pPr>
      <w:r>
        <w:rPr>
          <w:rFonts w:ascii="IRNazanin" w:hAnsi="IRNazanin" w:eastAsia="IRNazanin" w:cs="IRNazanin"/>
          <w:lang w:bidi="fa-IR"/>
          <w:color w:val="111111"/>
          <w:sz w:val="28"/>
          <w:szCs w:val="28"/>
          <w:rtl/>
        </w:rPr>
        <w:t xml:space="preserve">3 - خداوند ، رحمان ( داراى رحمتى فراگير ) و رحيم ( داراى مهرى پايان ناپذير ) است .</w:t>
      </w:r>
    </w:p>
    <w:p>
      <w:pPr>
        <w:pStyle w:val="BookText"/>
      </w:pPr>
      <w:r>
        <w:rPr>
          <w:rFonts w:ascii="Amiri" w:hAnsi="Amiri" w:eastAsia="Amiri" w:cs="Amiri"/>
          <w:lang w:bidi="ar-SA"/>
          <w:color w:val="111111"/>
          <w:sz w:val="28"/>
          <w:szCs w:val="28"/>
          <w:rtl/>
        </w:rPr>
        <w:t xml:space="preserve">تنزيل من الرحمن الرحيم</w:t>
      </w:r>
    </w:p>
    <w:p>
      <w:pPr>
        <w:pStyle w:val="BookText"/>
      </w:pPr>
      <w:r>
        <w:rPr>
          <w:rFonts w:ascii="IRNazanin" w:hAnsi="IRNazanin" w:eastAsia="IRNazanin" w:cs="IRNazanin"/>
          <w:lang w:bidi="fa-IR"/>
          <w:color w:val="111111"/>
          <w:sz w:val="28"/>
          <w:szCs w:val="28"/>
          <w:rtl/>
        </w:rPr>
        <w:t xml:space="preserve">«رحمان» صيغه مبالغه و بيانگر گستردگى و فراگيرى رحمت خداوند است. «رحيم» كه بر وزن فعيل است (اين وزن غالباً حاكى از عدم انفكاك صفت از ذات مى باشد) بيانگر پايان ناپذيرى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- 42 - 28 - 4</w:t>
      </w:r>
    </w:p>
    <w:p>
      <w:pPr>
        <w:pStyle w:val="BookText"/>
      </w:pPr>
      <w:r>
        <w:rPr>
          <w:rFonts w:ascii="IRNazanin" w:hAnsi="IRNazanin" w:eastAsia="IRNazanin" w:cs="IRNazanin"/>
          <w:lang w:bidi="fa-IR"/>
          <w:color w:val="111111"/>
          <w:sz w:val="28"/>
          <w:szCs w:val="28"/>
          <w:rtl/>
        </w:rPr>
        <w:t xml:space="preserve">4 - باران هاى مفيد و نافع ، جلوه اى از رحمت عام و گسترده الهى در عرصه هستى</w:t>
      </w:r>
    </w:p>
    <w:p>
      <w:pPr>
        <w:pStyle w:val="BookText"/>
      </w:pPr>
      <w:r>
        <w:rPr>
          <w:rFonts w:ascii="Amiri" w:hAnsi="Amiri" w:eastAsia="Amiri" w:cs="Amiri"/>
          <w:lang w:bidi="ar-SA"/>
          <w:color w:val="111111"/>
          <w:sz w:val="28"/>
          <w:szCs w:val="28"/>
          <w:rtl/>
        </w:rPr>
        <w:t xml:space="preserve">ينزّل الغيث . .. و ينشر رحمته</w:t>
      </w:r>
    </w:p>
    <w:p>
      <w:pPr>
        <w:pStyle w:val="BookText"/>
      </w:pPr>
      <w:r>
        <w:rPr>
          <w:rFonts w:ascii="Amiri" w:hAnsi="Amiri" w:eastAsia="Amiri" w:cs="Amiri"/>
          <w:lang w:bidi="ar-SA"/>
          <w:color w:val="111111"/>
          <w:sz w:val="28"/>
          <w:szCs w:val="28"/>
          <w:rtl/>
        </w:rPr>
        <w:t xml:space="preserve">«غيث» به معناى باران مفيد و سودمند آمده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- 42 - 48 - 12</w:t>
      </w:r>
    </w:p>
    <w:p>
      <w:pPr>
        <w:pStyle w:val="BookText"/>
      </w:pPr>
      <w:r>
        <w:rPr>
          <w:rFonts w:ascii="IRNazanin" w:hAnsi="IRNazanin" w:eastAsia="IRNazanin" w:cs="IRNazanin"/>
          <w:lang w:bidi="fa-IR"/>
          <w:color w:val="111111"/>
          <w:sz w:val="28"/>
          <w:szCs w:val="28"/>
          <w:rtl/>
        </w:rPr>
        <w:t xml:space="preserve">12 - رحمت الهى ، عام و فراگير نسبت به تمامى انسان ها است .</w:t>
      </w:r>
    </w:p>
    <w:p>
      <w:pPr>
        <w:pStyle w:val="BookText"/>
      </w:pPr>
      <w:r>
        <w:rPr>
          <w:rFonts w:ascii="Amiri" w:hAnsi="Amiri" w:eastAsia="Amiri" w:cs="Amiri"/>
          <w:lang w:bidi="ar-SA"/>
          <w:color w:val="111111"/>
          <w:sz w:val="28"/>
          <w:szCs w:val="28"/>
          <w:rtl/>
        </w:rPr>
        <w:t xml:space="preserve">و إنّا إذا أذقنا الإنسن منّا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- 43 - 17 - 5</w:t>
      </w:r>
    </w:p>
    <w:p>
      <w:pPr>
        <w:pStyle w:val="BookText"/>
      </w:pPr>
      <w:r>
        <w:rPr>
          <w:rFonts w:ascii="IRNazanin" w:hAnsi="IRNazanin" w:eastAsia="IRNazanin" w:cs="IRNazanin"/>
          <w:lang w:bidi="fa-IR"/>
          <w:color w:val="111111"/>
          <w:sz w:val="28"/>
          <w:szCs w:val="28"/>
          <w:rtl/>
        </w:rPr>
        <w:t xml:space="preserve">5 - اعتقاد به فرزند داشتن خداوند ، ناسازگار با رحمت مطلقه الهى است . *</w:t>
      </w:r>
    </w:p>
    <w:p>
      <w:pPr>
        <w:pStyle w:val="BookText"/>
      </w:pPr>
      <w:r>
        <w:rPr>
          <w:rFonts w:ascii="IRNazanin" w:hAnsi="IRNazanin" w:eastAsia="IRNazanin" w:cs="IRNazanin"/>
          <w:lang w:bidi="fa-IR"/>
          <w:color w:val="111111"/>
          <w:sz w:val="28"/>
          <w:szCs w:val="28"/>
          <w:rtl/>
        </w:rPr>
        <w:t xml:space="preserve">بما ضرب للرحمن مثلاً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«رحمان» در آيه شريفه، مى تواند بيانگر اين نكته باشد كه خداوندى كه رحمتش عام و گسترده است، چگونه مى تواند براى خويش فرزندانى برگزيند و طبعاً عمده رحمت خويش را متوجه آنان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- 43 - 19 - 3،5</w:t>
      </w:r>
    </w:p>
    <w:p>
      <w:pPr>
        <w:pStyle w:val="BookText"/>
      </w:pPr>
      <w:r>
        <w:rPr>
          <w:rFonts w:ascii="IRNazanin" w:hAnsi="IRNazanin" w:eastAsia="IRNazanin" w:cs="IRNazanin"/>
          <w:lang w:bidi="fa-IR"/>
          <w:color w:val="111111"/>
          <w:sz w:val="28"/>
          <w:szCs w:val="28"/>
          <w:rtl/>
        </w:rPr>
        <w:t xml:space="preserve">3 - توجه فرشتگان به رحمت گسترده الهى ، عامل عبادت هميشگى آنان به درگاه حق *</w:t>
      </w:r>
    </w:p>
    <w:p>
      <w:pPr>
        <w:pStyle w:val="BookText"/>
      </w:pPr>
      <w:r>
        <w:rPr>
          <w:rFonts w:ascii="Amiri" w:hAnsi="Amiri" w:eastAsia="Amiri" w:cs="Amiri"/>
          <w:lang w:bidi="ar-SA"/>
          <w:color w:val="111111"/>
          <w:sz w:val="28"/>
          <w:szCs w:val="28"/>
          <w:rtl/>
        </w:rPr>
        <w:t xml:space="preserve">الملئكة الذين هم عبد الرحمن</w:t>
      </w:r>
    </w:p>
    <w:p>
      <w:pPr>
        <w:pStyle w:val="BookText"/>
      </w:pPr>
      <w:r>
        <w:rPr>
          <w:rFonts w:ascii="IRNazanin" w:hAnsi="IRNazanin" w:eastAsia="IRNazanin" w:cs="IRNazanin"/>
          <w:lang w:bidi="fa-IR"/>
          <w:color w:val="111111"/>
          <w:sz w:val="28"/>
          <w:szCs w:val="28"/>
          <w:rtl/>
        </w:rPr>
        <w:t xml:space="preserve">ذكر «عباد الرحمان» به جاى «عباد اللّه» و امثال آن، مى تواند نشانگر اين نكته باشد كه ملائكه با توجه به رحمت گسترده خداوند، به عبادت او روى آورده اند.</w:t>
      </w:r>
    </w:p>
    <w:p>
      <w:pPr>
        <w:pStyle w:val="BookText"/>
      </w:pPr>
      <w:r>
        <w:rPr>
          <w:rFonts w:ascii="IRNazanin" w:hAnsi="IRNazanin" w:eastAsia="IRNazanin" w:cs="IRNazanin"/>
          <w:lang w:bidi="fa-IR"/>
          <w:color w:val="111111"/>
          <w:sz w:val="28"/>
          <w:szCs w:val="28"/>
          <w:rtl/>
        </w:rPr>
        <w:t xml:space="preserve">5 - توجه به رحمت گسترده الهى ، زمينه ساز گرايش به عبوديت و بندگى او *</w:t>
      </w:r>
    </w:p>
    <w:p>
      <w:pPr>
        <w:pStyle w:val="BookText"/>
      </w:pPr>
      <w:r>
        <w:rPr>
          <w:rFonts w:ascii="Amiri" w:hAnsi="Amiri" w:eastAsia="Amiri" w:cs="Amiri"/>
          <w:lang w:bidi="ar-SA"/>
          <w:color w:val="111111"/>
          <w:sz w:val="28"/>
          <w:szCs w:val="28"/>
          <w:rtl/>
        </w:rPr>
        <w:t xml:space="preserve">الملئكة الذين هم عبد الرحمن</w:t>
      </w:r>
    </w:p>
    <w:p>
      <w:pPr>
        <w:pStyle w:val="BookText"/>
      </w:pPr>
      <w:r>
        <w:rPr>
          <w:rFonts w:ascii="IRNazanin" w:hAnsi="IRNazanin" w:eastAsia="IRNazanin" w:cs="IRNazanin"/>
          <w:lang w:bidi="fa-IR"/>
          <w:color w:val="111111"/>
          <w:sz w:val="28"/>
          <w:szCs w:val="28"/>
          <w:rtl/>
        </w:rPr>
        <w:t xml:space="preserve">با الغاى خصوصيت از فرشتگان،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- 44 - 42 - 9،10</w:t>
      </w:r>
    </w:p>
    <w:p>
      <w:pPr>
        <w:pStyle w:val="BookText"/>
      </w:pPr>
      <w:r>
        <w:rPr>
          <w:rFonts w:ascii="IRNazanin" w:hAnsi="IRNazanin" w:eastAsia="IRNazanin" w:cs="IRNazanin"/>
          <w:lang w:bidi="fa-IR"/>
          <w:color w:val="111111"/>
          <w:sz w:val="28"/>
          <w:szCs w:val="28"/>
          <w:rtl/>
        </w:rPr>
        <w:t xml:space="preserve">9- وجود اصل شفاعت در قيامت ، نمود رحمت گسترده خداوند است .</w:t>
      </w:r>
    </w:p>
    <w:p>
      <w:pPr>
        <w:pStyle w:val="BookText"/>
      </w:pPr>
      <w:r>
        <w:rPr>
          <w:rFonts w:ascii="Amiri" w:hAnsi="Amiri" w:eastAsia="Amiri" w:cs="Amiri"/>
          <w:lang w:bidi="ar-SA"/>
          <w:color w:val="111111"/>
          <w:sz w:val="28"/>
          <w:szCs w:val="28"/>
          <w:rtl/>
        </w:rPr>
        <w:t xml:space="preserve">يوم لايغنى . .. إلاّ من رحم اللّه إنّه هو العزيز الرحيم</w:t>
      </w:r>
    </w:p>
    <w:p>
      <w:pPr>
        <w:pStyle w:val="BookText"/>
      </w:pPr>
      <w:r>
        <w:rPr>
          <w:rFonts w:ascii="IRNazanin" w:hAnsi="IRNazanin" w:eastAsia="IRNazanin" w:cs="IRNazanin"/>
          <w:lang w:bidi="fa-IR"/>
          <w:color w:val="111111"/>
          <w:sz w:val="28"/>
          <w:szCs w:val="28"/>
          <w:rtl/>
        </w:rPr>
        <w:t xml:space="preserve">10- اقتدار و عزت خداوند ، آميخته با رحمت گسترده و جاودان او است .</w:t>
      </w:r>
    </w:p>
    <w:p>
      <w:pPr>
        <w:pStyle w:val="BookText"/>
      </w:pPr>
      <w:r>
        <w:rPr>
          <w:rFonts w:ascii="Amiri" w:hAnsi="Amiri" w:eastAsia="Amiri" w:cs="Amiri"/>
          <w:lang w:bidi="ar-SA"/>
          <w:color w:val="111111"/>
          <w:sz w:val="28"/>
          <w:szCs w:val="28"/>
          <w:rtl/>
        </w:rPr>
        <w:t xml:space="preserve">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- 46 - 8 - 16</w:t>
      </w:r>
    </w:p>
    <w:p>
      <w:pPr>
        <w:pStyle w:val="BookText"/>
      </w:pPr>
      <w:r>
        <w:rPr>
          <w:rFonts w:ascii="IRNazanin" w:hAnsi="IRNazanin" w:eastAsia="IRNazanin" w:cs="IRNazanin"/>
          <w:lang w:bidi="fa-IR"/>
          <w:color w:val="111111"/>
          <w:sz w:val="28"/>
          <w:szCs w:val="28"/>
          <w:rtl/>
        </w:rPr>
        <w:t xml:space="preserve">16- غفران و رحمت الهى ، گسترده و فراگير نسبت به تمامى توبه كنندگان</w:t>
      </w:r>
    </w:p>
    <w:p>
      <w:pPr>
        <w:pStyle w:val="BookText"/>
      </w:pPr>
      <w:r>
        <w:rPr>
          <w:rFonts w:ascii="Amiri" w:hAnsi="Amiri" w:eastAsia="Amiri" w:cs="Amiri"/>
          <w:lang w:bidi="ar-SA"/>
          <w:color w:val="111111"/>
          <w:sz w:val="28"/>
          <w:szCs w:val="28"/>
          <w:rtl/>
        </w:rPr>
        <w:t xml:space="preserve">أم يقولون افتريه قل إن افتريته فلا تملكون لى من اللّه شيئًا . .. و هو الغفور ال</w:t>
      </w:r>
    </w:p>
    <w:p>
      <w:pPr>
        <w:pStyle w:val="BookText"/>
      </w:pPr>
      <w:r>
        <w:rPr>
          <w:rFonts w:ascii="IRNazanin" w:hAnsi="IRNazanin" w:eastAsia="IRNazanin" w:cs="IRNazanin"/>
          <w:lang w:bidi="fa-IR"/>
          <w:color w:val="111111"/>
          <w:sz w:val="28"/>
          <w:szCs w:val="28"/>
          <w:rtl/>
        </w:rPr>
        <w:t xml:space="preserve">با توجه به اين كه مخاطبان تهديد الهى در صدر آيه شريفه، كسانى اند كه رسالت پيامبر(صلی الله علیه و آله) و قرآن را انكار مى كردند; تذكر «هو الغفور الرحيم» در پايان چنين آيه اى، بدان معنا است كه در صورت توبه، حتى منكران رسالت هم مورد غفران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- 48 - 14 - 8،11،12</w:t>
      </w:r>
    </w:p>
    <w:p>
      <w:pPr>
        <w:pStyle w:val="BookText"/>
      </w:pPr>
      <w:r>
        <w:rPr>
          <w:rFonts w:ascii="IRNazanin" w:hAnsi="IRNazanin" w:eastAsia="IRNazanin" w:cs="IRNazanin"/>
          <w:lang w:bidi="fa-IR"/>
          <w:color w:val="111111"/>
          <w:sz w:val="28"/>
          <w:szCs w:val="28"/>
          <w:rtl/>
        </w:rPr>
        <w:t xml:space="preserve">8 - سنت اصيل و ازلى خداوند ، غفران و رحمتى گسترده و فراگير</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IRNazanin" w:hAnsi="IRNazanin" w:eastAsia="IRNazanin" w:cs="IRNazanin"/>
          <w:lang w:bidi="fa-IR"/>
          <w:color w:val="111111"/>
          <w:sz w:val="28"/>
          <w:szCs w:val="28"/>
          <w:rtl/>
        </w:rPr>
        <w:t xml:space="preserve">11 - حاكميت يگانه خداوند بر هستى ، آميخته با رحمت گسترده و ازلى او</w:t>
      </w:r>
    </w:p>
    <w:p>
      <w:pPr>
        <w:pStyle w:val="BookText"/>
      </w:pPr>
      <w:r>
        <w:rPr>
          <w:rFonts w:ascii="Amiri" w:hAnsi="Amiri" w:eastAsia="Amiri" w:cs="Amiri"/>
          <w:lang w:bidi="ar-SA"/>
          <w:color w:val="111111"/>
          <w:sz w:val="28"/>
          <w:szCs w:val="28"/>
          <w:rtl/>
        </w:rPr>
        <w:t xml:space="preserve">و للّه ملك السموت و الأرض . .. و كان اللّه غفورًا رحيمًا</w:t>
      </w:r>
    </w:p>
    <w:p>
      <w:pPr>
        <w:pStyle w:val="BookText"/>
      </w:pPr>
      <w:r>
        <w:rPr>
          <w:rFonts w:ascii="Amiri" w:hAnsi="Amiri" w:eastAsia="Amiri" w:cs="Amiri"/>
          <w:lang w:bidi="ar-SA"/>
          <w:color w:val="111111"/>
          <w:sz w:val="28"/>
          <w:szCs w:val="28"/>
          <w:rtl/>
        </w:rPr>
        <w:t xml:space="preserve">از ارتباط صدر و ذيل آيه شريفه، مطلب بالا قابل برداشت است.</w:t>
      </w:r>
    </w:p>
    <w:p>
      <w:pPr>
        <w:pStyle w:val="BookText"/>
      </w:pPr>
      <w:r>
        <w:rPr>
          <w:rFonts w:ascii="IRNazanin" w:hAnsi="IRNazanin" w:eastAsia="IRNazanin" w:cs="IRNazanin"/>
          <w:lang w:bidi="fa-IR"/>
          <w:color w:val="111111"/>
          <w:sz w:val="28"/>
          <w:szCs w:val="28"/>
          <w:rtl/>
        </w:rPr>
        <w:t xml:space="preserve">12 - غفران الهى ، از رحمت گسترده او نشأت يافته است ; نه نياز و چشمداشت</w:t>
      </w:r>
    </w:p>
    <w:p>
      <w:pPr>
        <w:pStyle w:val="BookText"/>
      </w:pPr>
      <w:r>
        <w:rPr>
          <w:rFonts w:ascii="Amiri" w:hAnsi="Amiri" w:eastAsia="Amiri" w:cs="Amiri"/>
          <w:lang w:bidi="ar-SA"/>
          <w:color w:val="111111"/>
          <w:sz w:val="28"/>
          <w:szCs w:val="28"/>
          <w:rtl/>
        </w:rPr>
        <w:t xml:space="preserve">و للّه ملك . .. و كان اللّه غفورًا رحيمًا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5" w:name="pg6097_46532"/>
    <w:bookmarkEnd w:id="105"/>
    <w:p>
      <w:pPr>
        <w:pStyle w:val="BookText"/>
      </w:pPr>
      <w:r>
        <w:rPr>
          <w:rFonts w:ascii="IRNazanin" w:hAnsi="IRNazanin" w:eastAsia="IRNazanin" w:cs="IRNazanin"/>
          <w:lang w:bidi="fa-IR"/>
          <w:color w:val="111111"/>
          <w:sz w:val="28"/>
          <w:szCs w:val="28"/>
          <w:rtl/>
        </w:rPr>
        <w:t xml:space="preserve">برداشت ياد شده بنابر اين نكته است كه «رحيماً» صفت «غفوراً» باشد; يعنى، خدا بخشاينده اى است كه از سر رحمت مى بخشايد; ونه مانند آدميان كه اگر مى بخشند، در مقابل چشمداشتى از خلق يا خالق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- 59 - 22 - 7</w:t>
      </w:r>
    </w:p>
    <w:p>
      <w:pPr>
        <w:pStyle w:val="BookText"/>
      </w:pPr>
      <w:r>
        <w:rPr>
          <w:rFonts w:ascii="IRNazanin" w:hAnsi="IRNazanin" w:eastAsia="IRNazanin" w:cs="IRNazanin"/>
          <w:lang w:bidi="fa-IR"/>
          <w:color w:val="111111"/>
          <w:sz w:val="28"/>
          <w:szCs w:val="28"/>
          <w:rtl/>
        </w:rPr>
        <w:t xml:space="preserve">7 - هر موجودى جز خداى يگانه ، فاقد علم و رحمت گسترده و شايستگى براى پرستش</w:t>
      </w:r>
    </w:p>
    <w:p>
      <w:pPr>
        <w:pStyle w:val="BookText"/>
      </w:pPr>
      <w:r>
        <w:rPr>
          <w:rFonts w:ascii="Amiri" w:hAnsi="Amiri" w:eastAsia="Amiri" w:cs="Amiri"/>
          <w:lang w:bidi="ar-SA"/>
          <w:color w:val="111111"/>
          <w:sz w:val="28"/>
          <w:szCs w:val="28"/>
          <w:rtl/>
        </w:rPr>
        <w:t xml:space="preserve">هو اللّه الذى لا إله إلاّ هو علم الغيب و الشهدة 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- 78 - 37 - 5</w:t>
      </w:r>
    </w:p>
    <w:p>
      <w:pPr>
        <w:pStyle w:val="BookText"/>
      </w:pPr>
      <w:r>
        <w:rPr>
          <w:rFonts w:ascii="IRNazanin" w:hAnsi="IRNazanin" w:eastAsia="IRNazanin" w:cs="IRNazanin"/>
          <w:lang w:bidi="fa-IR"/>
          <w:color w:val="111111"/>
          <w:sz w:val="28"/>
          <w:szCs w:val="28"/>
          <w:rtl/>
        </w:rPr>
        <w:t xml:space="preserve">5 - خداوند ، داراى رحمتى گسترده بر انسان ها و تمام موجودات آسمان ها و زمين است .</w:t>
      </w:r>
    </w:p>
    <w:p>
      <w:pPr>
        <w:pStyle w:val="BookText"/>
      </w:pPr>
      <w:r>
        <w:rPr>
          <w:rFonts w:ascii="Amiri" w:hAnsi="Amiri" w:eastAsia="Amiri" w:cs="Amiri"/>
          <w:lang w:bidi="ar-SA"/>
          <w:color w:val="111111"/>
          <w:sz w:val="28"/>
          <w:szCs w:val="28"/>
          <w:rtl/>
        </w:rPr>
        <w:t xml:space="preserve">ربّك . .. ربّ السموت و الأرض و ما بينهما الرحمن</w:t>
      </w:r>
    </w:p>
    <w:p>
      <w:pPr>
        <w:pStyle w:val="BookText"/>
      </w:pPr>
      <w:r>
        <w:rPr>
          <w:rFonts w:ascii="IRNazanin" w:hAnsi="IRNazanin" w:eastAsia="IRNazanin" w:cs="IRNazanin"/>
          <w:lang w:bidi="fa-IR"/>
          <w:color w:val="111111"/>
          <w:sz w:val="28"/>
          <w:szCs w:val="28"/>
          <w:rtl/>
        </w:rPr>
        <w:t xml:space="preserve">«رحمان» صيغه مبالغه است و به قرينه «ربّك» و «ربّ السماوات»، مراد گسترش رحمت الهى بر تمام مشمولان ربوبيت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- 78 - 38 - 7</w:t>
      </w:r>
    </w:p>
    <w:p>
      <w:pPr>
        <w:pStyle w:val="BookText"/>
      </w:pPr>
      <w:r>
        <w:rPr>
          <w:rFonts w:ascii="IRNazanin" w:hAnsi="IRNazanin" w:eastAsia="IRNazanin" w:cs="IRNazanin"/>
          <w:lang w:bidi="fa-IR"/>
          <w:color w:val="111111"/>
          <w:sz w:val="28"/>
          <w:szCs w:val="28"/>
          <w:rtl/>
        </w:rPr>
        <w:t xml:space="preserve">7 - خداوند ، داراى رحمت گسترده است .</w:t>
      </w:r>
    </w:p>
    <w:p>
      <w:pPr>
        <w:pStyle w:val="BookText"/>
      </w:pPr>
      <w:r>
        <w:rPr>
          <w:rFonts w:ascii="IRNazanin" w:hAnsi="IRNazanin" w:eastAsia="IRNazanin" w:cs="IRNazanin"/>
          <w:lang w:bidi="fa-IR"/>
          <w:color w:val="111111"/>
          <w:sz w:val="28"/>
          <w:szCs w:val="28"/>
          <w:rtl/>
        </w:rPr>
        <w:t xml:space="preserve">الرحمن</w:t>
      </w:r>
    </w:p>
    <w:p>
      <w:pPr>
        <w:pStyle w:val="Heading3"/>
      </w:pPr>
      <w:bookmarkStart w:id="512" w:name="_Toc270"/>
      <w:r>
        <w:t>220- وعده رحمت</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- 9 - 99 - 16</w:t>
      </w:r>
    </w:p>
    <w:p>
      <w:pPr>
        <w:pStyle w:val="BookText"/>
      </w:pPr>
      <w:r>
        <w:rPr>
          <w:rFonts w:ascii="IRNazanin" w:hAnsi="IRNazanin" w:eastAsia="IRNazanin" w:cs="IRNazanin"/>
          <w:lang w:bidi="fa-IR"/>
          <w:color w:val="111111"/>
          <w:sz w:val="28"/>
          <w:szCs w:val="28"/>
          <w:rtl/>
        </w:rPr>
        <w:t xml:space="preserve">16 - وعده خداوند به غوطه ور ساختن مؤمنان انفاقگر ، در درياى رحمت خويش</w:t>
      </w:r>
    </w:p>
    <w:p>
      <w:pPr>
        <w:pStyle w:val="BookText"/>
      </w:pPr>
      <w:r>
        <w:rPr>
          <w:rFonts w:ascii="Amiri" w:hAnsi="Amiri" w:eastAsia="Amiri" w:cs="Amiri"/>
          <w:lang w:bidi="ar-SA"/>
          <w:color w:val="111111"/>
          <w:sz w:val="28"/>
          <w:szCs w:val="28"/>
          <w:rtl/>
        </w:rPr>
        <w:t xml:space="preserve">سيدخلهم اللّه فى رحمته</w:t>
      </w:r>
    </w:p>
    <w:p>
      <w:pPr>
        <w:pStyle w:val="Heading3"/>
      </w:pPr>
      <w:bookmarkStart w:id="513" w:name="_Toc271"/>
      <w:r>
        <w:t>221- ويژگيهاى رحمت خدا</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- 10 - 21 - 2</w:t>
      </w:r>
    </w:p>
    <w:p>
      <w:pPr>
        <w:pStyle w:val="BookText"/>
      </w:pPr>
      <w:r>
        <w:rPr>
          <w:rFonts w:ascii="IRNazanin" w:hAnsi="IRNazanin" w:eastAsia="IRNazanin" w:cs="IRNazanin"/>
          <w:lang w:bidi="fa-IR"/>
          <w:color w:val="111111"/>
          <w:sz w:val="28"/>
          <w:szCs w:val="28"/>
          <w:rtl/>
        </w:rPr>
        <w:t xml:space="preserve">2 - رحمت خدا ، در دنيا فراگير همه انسانهاست .</w:t>
      </w:r>
    </w:p>
    <w:p>
      <w:pPr>
        <w:pStyle w:val="BookText"/>
      </w:pPr>
      <w:r>
        <w:rPr>
          <w:rFonts w:ascii="Amiri" w:hAnsi="Amiri" w:eastAsia="Amiri" w:cs="Amiri"/>
          <w:lang w:bidi="ar-SA"/>
          <w:color w:val="111111"/>
          <w:sz w:val="28"/>
          <w:szCs w:val="28"/>
          <w:rtl/>
        </w:rPr>
        <w:t xml:space="preserve">و إذا أذقنا الناس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- 42 - 48 - 12</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6" w:name="pg6097_46533"/>
    <w:bookmarkEnd w:id="106"/>
    <w:p>
      <w:pPr>
        <w:pStyle w:val="BookText"/>
      </w:pPr>
      <w:r>
        <w:rPr>
          <w:rFonts w:ascii="IRNazanin" w:hAnsi="IRNazanin" w:eastAsia="IRNazanin" w:cs="IRNazanin"/>
          <w:lang w:bidi="fa-IR"/>
          <w:color w:val="111111"/>
          <w:sz w:val="28"/>
          <w:szCs w:val="28"/>
          <w:rtl/>
        </w:rPr>
        <w:t xml:space="preserve">12 - رحمت الهى ، عام و فراگير نسبت به تمامى انسان ها است .</w:t>
      </w:r>
    </w:p>
    <w:p>
      <w:pPr>
        <w:pStyle w:val="BookText"/>
      </w:pPr>
      <w:r>
        <w:rPr>
          <w:rFonts w:ascii="Amiri" w:hAnsi="Amiri" w:eastAsia="Amiri" w:cs="Amiri"/>
          <w:lang w:bidi="ar-SA"/>
          <w:color w:val="111111"/>
          <w:sz w:val="28"/>
          <w:szCs w:val="28"/>
          <w:rtl/>
        </w:rPr>
        <w:t xml:space="preserve">و إنّا إذا أذقنا الإنسن منّا رحمة</w:t>
      </w:r>
    </w:p>
    <w:p>
      <w:pPr>
        <w:pStyle w:val="Heading3"/>
      </w:pPr>
      <w:bookmarkStart w:id="514" w:name="_Toc272"/>
      <w:r>
        <w:t>222- ويژگيهاى مشمولان رحمت</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- 11 - 119 - 1</w:t>
      </w:r>
    </w:p>
    <w:p>
      <w:pPr>
        <w:pStyle w:val="BookText"/>
      </w:pPr>
      <w:r>
        <w:rPr>
          <w:rFonts w:ascii="IRNazanin" w:hAnsi="IRNazanin" w:eastAsia="IRNazanin" w:cs="IRNazanin"/>
          <w:lang w:bidi="fa-IR"/>
          <w:color w:val="111111"/>
          <w:sz w:val="28"/>
          <w:szCs w:val="28"/>
          <w:rtl/>
        </w:rPr>
        <w:t xml:space="preserve">1- تنها مشمولان رحمت الهى ، در گير و دار اختلافات دينى و مذهبى راه درست را مى يابند و بر طريق حق گام مى نهند .</w:t>
      </w:r>
    </w:p>
    <w:p>
      <w:pPr>
        <w:pStyle w:val="BookText"/>
      </w:pPr>
      <w:r>
        <w:rPr>
          <w:rFonts w:ascii="Amiri" w:hAnsi="Amiri" w:eastAsia="Amiri" w:cs="Amiri"/>
          <w:lang w:bidi="ar-SA"/>
          <w:color w:val="111111"/>
          <w:sz w:val="28"/>
          <w:szCs w:val="28"/>
          <w:rtl/>
        </w:rPr>
        <w:t xml:space="preserve">و لايزالون مختلفين. إلاّ من رحم ربك</w:t>
      </w:r>
    </w:p>
    <w:p>
      <w:pPr>
        <w:pStyle w:val="Heading3"/>
      </w:pPr>
      <w:bookmarkStart w:id="515" w:name="_Toc273"/>
      <w:r>
        <w:t>223- يأس از رحمت خدا</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- 7 - 153 - 8</w:t>
      </w:r>
    </w:p>
    <w:p>
      <w:pPr>
        <w:pStyle w:val="BookText"/>
      </w:pPr>
      <w:r>
        <w:rPr>
          <w:rFonts w:ascii="IRNazanin" w:hAnsi="IRNazanin" w:eastAsia="IRNazanin" w:cs="IRNazanin"/>
          <w:lang w:bidi="fa-IR"/>
          <w:color w:val="111111"/>
          <w:sz w:val="28"/>
          <w:szCs w:val="28"/>
          <w:rtl/>
        </w:rPr>
        <w:t xml:space="preserve">8 - انسان ها نبايد على رغم ارتكاب گناهان بسيار و يا گرفتار شدن به ارتداد ، از پذيرش توبه خويش و مغفرت و رحمت الهى مأيوس باشند .</w:t>
      </w:r>
    </w:p>
    <w:p>
      <w:pPr>
        <w:pStyle w:val="BookText"/>
      </w:pPr>
      <w:r>
        <w:rPr>
          <w:rFonts w:ascii="Amiri" w:hAnsi="Amiri" w:eastAsia="Amiri" w:cs="Amiri"/>
          <w:lang w:bidi="ar-SA"/>
          <w:color w:val="111111"/>
          <w:sz w:val="28"/>
          <w:szCs w:val="28"/>
          <w:rtl/>
        </w:rPr>
        <w:t xml:space="preserve">و الذين عملوا السيئات . .. إن ربك من بعدها لغفور رحيم</w:t>
      </w:r>
    </w:p>
    <w:p>
      <w:pPr>
        <w:pStyle w:val="BookText"/>
      </w:pPr>
      <w:r>
        <w:rPr>
          <w:rFonts w:ascii="Amiri" w:hAnsi="Amiri" w:eastAsia="Amiri" w:cs="Amiri"/>
          <w:lang w:bidi="ar-SA"/>
          <w:color w:val="111111"/>
          <w:sz w:val="28"/>
          <w:szCs w:val="28"/>
          <w:rtl/>
        </w:rPr>
        <w:t xml:space="preserve">كلمه «السيئات» جمع «سيئة» است و «ال» در آن مفيد استغراق و شمول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- 2 - 64 - 10</w:t>
      </w:r>
    </w:p>
    <w:p>
      <w:pPr>
        <w:pStyle w:val="BookText"/>
      </w:pPr>
      <w:r>
        <w:rPr>
          <w:rFonts w:ascii="IRNazanin" w:hAnsi="IRNazanin" w:eastAsia="IRNazanin" w:cs="IRNazanin"/>
          <w:lang w:bidi="fa-IR"/>
          <w:color w:val="111111"/>
          <w:sz w:val="28"/>
          <w:szCs w:val="28"/>
          <w:rtl/>
        </w:rPr>
        <w:t xml:space="preserve">10 - گنهكاران نبايد از شمول فضل و رحمت خداوند ، نااميد باشند .</w:t>
      </w:r>
    </w:p>
    <w:p>
      <w:pPr>
        <w:pStyle w:val="BookText"/>
      </w:pPr>
      <w:r>
        <w:rPr>
          <w:rFonts w:ascii="Amiri" w:hAnsi="Amiri" w:eastAsia="Amiri" w:cs="Amiri"/>
          <w:lang w:bidi="ar-SA"/>
          <w:color w:val="111111"/>
          <w:sz w:val="28"/>
          <w:szCs w:val="28"/>
          <w:rtl/>
        </w:rPr>
        <w:t xml:space="preserve">ثم توليتم . .. فلولا فضل اللّه عليكم و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- 11 - 9 - 2</w:t>
      </w:r>
    </w:p>
    <w:p>
      <w:pPr>
        <w:pStyle w:val="BookText"/>
      </w:pPr>
      <w:r>
        <w:rPr>
          <w:rFonts w:ascii="IRNazanin" w:hAnsi="IRNazanin" w:eastAsia="IRNazanin" w:cs="IRNazanin"/>
          <w:lang w:bidi="fa-IR"/>
          <w:color w:val="111111"/>
          <w:sz w:val="28"/>
          <w:szCs w:val="28"/>
          <w:rtl/>
        </w:rPr>
        <w:t xml:space="preserve">2- آدمى ، به هنگام از دست دادن امكانات و موهبت هاى دنيوى ، از رحمت الهى مأيوس شده و تدبير خداوند در هستى را منكر مى شود .</w:t>
      </w:r>
    </w:p>
    <w:p>
      <w:pPr>
        <w:pStyle w:val="BookText"/>
      </w:pPr>
      <w:r>
        <w:rPr>
          <w:rFonts w:ascii="Amiri" w:hAnsi="Amiri" w:eastAsia="Amiri" w:cs="Amiri"/>
          <w:lang w:bidi="ar-SA"/>
          <w:color w:val="111111"/>
          <w:sz w:val="28"/>
          <w:szCs w:val="28"/>
          <w:rtl/>
        </w:rPr>
        <w:t xml:space="preserve">و لئن أذقنا الإنسن . .. إنّه ليئوس كفور</w:t>
      </w:r>
    </w:p>
    <w:p>
      <w:pPr>
        <w:pStyle w:val="BookText"/>
      </w:pPr>
      <w:r>
        <w:rPr>
          <w:rFonts w:ascii="IRNazanin" w:hAnsi="IRNazanin" w:eastAsia="IRNazanin" w:cs="IRNazanin"/>
          <w:lang w:bidi="fa-IR"/>
          <w:color w:val="111111"/>
          <w:sz w:val="28"/>
          <w:szCs w:val="28"/>
          <w:rtl/>
        </w:rPr>
        <w:t xml:space="preserve">«كفور» مى تواند از كفر - كه به معناى انكار است - گرفته شده باشد. بر اين اساس جمله «إنه ... كفور» اشاره به اين دارد كه: انسان در پى برخوردار شدن از نعمت و سلب آن نعمت از وى چنين مى پندارد كه تبديلها و تغييرها در هستى به دست خداوند نيست و از اختيار او بيرون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- 15 - 56 - 6</w:t>
      </w:r>
    </w:p>
    <w:p>
      <w:pPr>
        <w:pStyle w:val="BookText"/>
      </w:pPr>
      <w:r>
        <w:rPr>
          <w:rFonts w:ascii="IRNazanin" w:hAnsi="IRNazanin" w:eastAsia="IRNazanin" w:cs="IRNazanin"/>
          <w:lang w:bidi="fa-IR"/>
          <w:color w:val="111111"/>
          <w:sz w:val="28"/>
          <w:szCs w:val="28"/>
          <w:rtl/>
        </w:rPr>
        <w:t xml:space="preserve">6- يأس و نااميدى از رحمت خداوند ، از گناهان بزرگ و امرى بس نكوهيده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7" w:name="pg6097_46534"/>
    <w:bookmarkEnd w:id="107"/>
    <w:p>
      <w:pPr>
        <w:pStyle w:val="BookText"/>
      </w:pPr>
      <w:r>
        <w:rPr>
          <w:rFonts w:ascii="Amiri" w:hAnsi="Amiri" w:eastAsia="Amiri" w:cs="Amiri"/>
          <w:lang w:bidi="ar-SA"/>
          <w:color w:val="111111"/>
          <w:sz w:val="28"/>
          <w:szCs w:val="28"/>
          <w:rtl/>
        </w:rPr>
        <w:t xml:space="preserve">و من يقنط من رحمة ربّه إلاّ الضالّون</w:t>
      </w:r>
    </w:p>
    <w:p>
      <w:pPr>
        <w:pStyle w:val="BookText"/>
      </w:pPr>
      <w:r>
        <w:rPr>
          <w:rFonts w:ascii="IRNazanin" w:hAnsi="IRNazanin" w:eastAsia="IRNazanin" w:cs="IRNazanin"/>
          <w:lang w:bidi="fa-IR"/>
          <w:color w:val="111111"/>
          <w:sz w:val="28"/>
          <w:szCs w:val="28"/>
          <w:rtl/>
        </w:rPr>
        <w:t xml:space="preserve">اينكه خداوند يأس از رحمت خويش را عمل گمراهان قرار داد و مأيوسان را برابر گمراهان شمرده است، بيانگر بزرگى اين عمل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- 30 - 36 - 9</w:t>
      </w:r>
    </w:p>
    <w:p>
      <w:pPr>
        <w:pStyle w:val="BookText"/>
      </w:pPr>
      <w:r>
        <w:rPr>
          <w:rFonts w:ascii="IRNazanin" w:hAnsi="IRNazanin" w:eastAsia="IRNazanin" w:cs="IRNazanin"/>
          <w:lang w:bidi="fa-IR"/>
          <w:color w:val="111111"/>
          <w:sz w:val="28"/>
          <w:szCs w:val="28"/>
          <w:rtl/>
        </w:rPr>
        <w:t xml:space="preserve">9 - دل خوش شدن به مظاهر مادى دنيا ، به هنگام برخوردارى از آنها ، و مأيوس شدن از رحمت خدا ، با از دست دادن امكانات ، ناپسند و مذموم است .</w:t>
      </w:r>
    </w:p>
    <w:p>
      <w:pPr>
        <w:pStyle w:val="BookText"/>
      </w:pPr>
      <w:r>
        <w:rPr>
          <w:rFonts w:ascii="Amiri" w:hAnsi="Amiri" w:eastAsia="Amiri" w:cs="Amiri"/>
          <w:lang w:bidi="ar-SA"/>
          <w:color w:val="111111"/>
          <w:sz w:val="28"/>
          <w:szCs w:val="28"/>
          <w:rtl/>
        </w:rPr>
        <w:t xml:space="preserve">و إذا أذقنا الناس رحمة فرحوا بها و إن تصبهم سيّئة . .. إذا هم يقنطون</w:t>
      </w:r>
    </w:p>
    <w:p>
      <w:pPr>
        <w:pStyle w:val="BookText"/>
      </w:pPr>
      <w:r>
        <w:rPr>
          <w:rFonts w:ascii="IRNazanin" w:hAnsi="IRNazanin" w:eastAsia="IRNazanin" w:cs="IRNazanin"/>
          <w:lang w:bidi="fa-IR"/>
          <w:color w:val="111111"/>
          <w:sz w:val="28"/>
          <w:szCs w:val="28"/>
          <w:rtl/>
        </w:rPr>
        <w:t xml:space="preserve">آيه، درصدد توبيخ و سرزنش چنين روحيه اى است و «إذا» كه فجاييه است، مى تواند مؤيد اين نكته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- 60 - 13 - 5</w:t>
      </w:r>
    </w:p>
    <w:p>
      <w:pPr>
        <w:pStyle w:val="BookText"/>
      </w:pPr>
      <w:r>
        <w:rPr>
          <w:rFonts w:ascii="Amiri" w:hAnsi="Amiri" w:eastAsia="Amiri" w:cs="Amiri"/>
          <w:lang w:bidi="ar-SA"/>
          <w:color w:val="111111"/>
          <w:sz w:val="28"/>
          <w:szCs w:val="28"/>
          <w:rtl/>
        </w:rPr>
        <w:t xml:space="preserve">5 - يأس از رحمت الهى و ثواب اخروى ، نشانه انسان هاى مورد غضب خداوند ( يهوديان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شايد منظور از «يأس از آخرت» ايمان نداشتن به قيامت نباشد; بلكه مقصود يأس از رحمت الهى در آخرت است. چه اين كه يهود به عنوان مصداق «مغضوب عليهم» اصل قيامت را قبول داشتند; ولى در ويژگى هاى آن مردد بودند.</w:t>
      </w:r>
    </w:p>
    <w:p>
      <w:pPr>
        <w:pStyle w:val="BookText"/>
      </w:pPr>
      <w:r>
        <w:rPr>
          <w:rFonts w:ascii="IRNazanin" w:hAnsi="IRNazanin" w:eastAsia="IRNazanin" w:cs="IRNazanin"/>
          <w:lang w:bidi="fa-IR"/>
          <w:color w:val="111111"/>
          <w:sz w:val="28"/>
          <w:szCs w:val="28"/>
          <w:rtl/>
        </w:rPr>
        <w:t xml:space="preserve">رحمت خاص</w:t>
      </w:r>
    </w:p>
    <w:p>
      <w:pPr>
        <w:pStyle w:val="Heading3"/>
      </w:pPr>
      <w:bookmarkStart w:id="516" w:name="_Toc274"/>
      <w:r>
        <w:t>224- رحمت خاص</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- 3 - 74 - 1،2،3،4</w:t>
      </w:r>
    </w:p>
    <w:p>
      <w:pPr>
        <w:pStyle w:val="BookText"/>
      </w:pPr>
      <w:r>
        <w:rPr>
          <w:rFonts w:ascii="Amiri" w:hAnsi="Amiri" w:eastAsia="Amiri" w:cs="Amiri"/>
          <w:lang w:bidi="ar-SA"/>
          <w:color w:val="111111"/>
          <w:sz w:val="28"/>
          <w:szCs w:val="28"/>
          <w:rtl/>
        </w:rPr>
        <w:t xml:space="preserve">1 - نبوت و هدايت ، رحمت خاص خداوند</w:t>
      </w:r>
    </w:p>
    <w:p>
      <w:pPr>
        <w:pStyle w:val="BookText"/>
      </w:pPr>
      <w:r>
        <w:rPr>
          <w:rFonts w:ascii="Amiri" w:hAnsi="Amiri" w:eastAsia="Amiri" w:cs="Amiri"/>
          <w:lang w:bidi="ar-SA"/>
          <w:color w:val="111111"/>
          <w:sz w:val="28"/>
          <w:szCs w:val="28"/>
          <w:rtl/>
        </w:rPr>
        <w:t xml:space="preserve">و لا تؤمنوا الا لمن تبع دينكم قل ان الهدى هدى الله . .. قل ان الفضل بيد اللّه ..</w:t>
      </w:r>
    </w:p>
    <w:p>
      <w:pPr>
        <w:pStyle w:val="BookText"/>
      </w:pPr>
      <w:r>
        <w:rPr>
          <w:rFonts w:ascii="IRNazanin" w:hAnsi="IRNazanin" w:eastAsia="IRNazanin" w:cs="IRNazanin"/>
          <w:lang w:bidi="fa-IR"/>
          <w:color w:val="111111"/>
          <w:sz w:val="28"/>
          <w:szCs w:val="28"/>
          <w:rtl/>
        </w:rPr>
        <w:t xml:space="preserve">جمله «يختص برحمته»، رد پندار يهود است كه مى پنداشتند پيامبر فقط از ميان ايشان مبعوث مى شود، بنابراين مقصود از «رحمة» در آيه، پيامبرى است.</w:t>
      </w:r>
    </w:p>
    <w:p>
      <w:pPr>
        <w:pStyle w:val="BookText"/>
      </w:pPr>
      <w:r>
        <w:rPr>
          <w:rFonts w:ascii="IRNazanin" w:hAnsi="IRNazanin" w:eastAsia="IRNazanin" w:cs="IRNazanin"/>
          <w:lang w:bidi="fa-IR"/>
          <w:color w:val="111111"/>
          <w:sz w:val="28"/>
          <w:szCs w:val="28"/>
          <w:rtl/>
        </w:rPr>
        <w:t xml:space="preserve">2 - برخوردارى از رحمت خداوند ، در گرو مشيت اوست .</w:t>
      </w:r>
    </w:p>
    <w:p>
      <w:pPr>
        <w:pStyle w:val="BookText"/>
      </w:pPr>
      <w:r>
        <w:rPr>
          <w:rFonts w:ascii="Amiri" w:hAnsi="Amiri" w:eastAsia="Amiri" w:cs="Amiri"/>
          <w:lang w:bidi="ar-SA"/>
          <w:color w:val="111111"/>
          <w:sz w:val="28"/>
          <w:szCs w:val="28"/>
          <w:rtl/>
        </w:rPr>
        <w:t xml:space="preserve">يختص برحمته من يشاء</w:t>
      </w:r>
    </w:p>
    <w:p>
      <w:pPr>
        <w:pStyle w:val="BookText"/>
      </w:pPr>
      <w:r>
        <w:rPr>
          <w:rFonts w:ascii="IRNazanin" w:hAnsi="IRNazanin" w:eastAsia="IRNazanin" w:cs="IRNazanin"/>
          <w:lang w:bidi="fa-IR"/>
          <w:color w:val="111111"/>
          <w:sz w:val="28"/>
          <w:szCs w:val="28"/>
          <w:rtl/>
        </w:rPr>
        <w:t xml:space="preserve">3 - پيامبر اسلام (صلی الله علیه و آله) ، مشمول رحمت خاص الهى</w:t>
      </w:r>
    </w:p>
    <w:p>
      <w:pPr>
        <w:pStyle w:val="BookText"/>
      </w:pPr>
      <w:r>
        <w:rPr>
          <w:rFonts w:ascii="Amiri" w:hAnsi="Amiri" w:eastAsia="Amiri" w:cs="Amiri"/>
          <w:lang w:bidi="ar-SA"/>
          <w:color w:val="111111"/>
          <w:sz w:val="28"/>
          <w:szCs w:val="28"/>
          <w:rtl/>
        </w:rPr>
        <w:t xml:space="preserve">قل ان الفضل بيد الله . .. يختص برحمته من يشاء</w:t>
      </w:r>
    </w:p>
    <w:p>
      <w:pPr>
        <w:pStyle w:val="BookText"/>
      </w:pPr>
      <w:r>
        <w:rPr>
          <w:rFonts w:ascii="IRNazanin" w:hAnsi="IRNazanin" w:eastAsia="IRNazanin" w:cs="IRNazanin"/>
          <w:lang w:bidi="fa-IR"/>
          <w:color w:val="111111"/>
          <w:sz w:val="28"/>
          <w:szCs w:val="28"/>
          <w:rtl/>
        </w:rPr>
        <w:t xml:space="preserve">بنابراينكه مراد از فضل الهى، نبوت و برگزيدن پيامبر (صلی الله علیه و آله) باشد.</w:t>
      </w:r>
    </w:p>
    <w:p>
      <w:pPr>
        <w:pStyle w:val="BookText"/>
      </w:pPr>
      <w:r>
        <w:rPr>
          <w:rFonts w:ascii="Amiri" w:hAnsi="Amiri" w:eastAsia="Amiri" w:cs="Amiri"/>
          <w:lang w:bidi="ar-SA"/>
          <w:color w:val="111111"/>
          <w:sz w:val="28"/>
          <w:szCs w:val="28"/>
          <w:rtl/>
        </w:rPr>
        <w:t xml:space="preserve">4 - رحمت خاص خداوند ، برخاسته از فضل عظيم اوست .</w:t>
      </w:r>
    </w:p>
    <w:p>
      <w:pPr>
        <w:pStyle w:val="BookText"/>
      </w:pPr>
      <w:r>
        <w:rPr>
          <w:rFonts w:ascii="Amiri" w:hAnsi="Amiri" w:eastAsia="Amiri" w:cs="Amiri"/>
          <w:lang w:bidi="ar-SA"/>
          <w:color w:val="111111"/>
          <w:sz w:val="28"/>
          <w:szCs w:val="28"/>
          <w:rtl/>
        </w:rPr>
        <w:t xml:space="preserve">يختص برحمته من يشاء و الله ذو الفضل العظيم</w:t>
      </w:r>
    </w:p>
    <w:p>
      <w:pPr>
        <w:pStyle w:val="BookText"/>
      </w:pPr>
      <w:r>
        <w:rPr>
          <w:rFonts w:ascii="Amiri" w:hAnsi="Amiri" w:eastAsia="Amiri" w:cs="Amiri"/>
          <w:lang w:bidi="ar-SA"/>
          <w:color w:val="111111"/>
          <w:sz w:val="28"/>
          <w:szCs w:val="28"/>
          <w:rtl/>
        </w:rPr>
        <w:t xml:space="preserve">جمله «و الله ذوالفضل» علت براى جمله «يختص برحمته» 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8" w:name="pg6097_46535"/>
    <w:bookmarkEnd w:id="108"/>
    <w:p>
      <w:pPr>
        <w:pStyle w:val="Heading3"/>
      </w:pPr>
      <w:bookmarkStart w:id="517" w:name="_Toc275"/>
      <w:r>
        <w:t>225- رحمت خاص خدا</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- 2 - 105 - 6،7،10</w:t>
      </w:r>
    </w:p>
    <w:p>
      <w:pPr>
        <w:pStyle w:val="BookText"/>
      </w:pPr>
      <w:r>
        <w:rPr>
          <w:rFonts w:ascii="IRNazanin" w:hAnsi="IRNazanin" w:eastAsia="IRNazanin" w:cs="IRNazanin"/>
          <w:lang w:bidi="fa-IR"/>
          <w:color w:val="111111"/>
          <w:sz w:val="28"/>
          <w:szCs w:val="28"/>
          <w:rtl/>
        </w:rPr>
        <w:t xml:space="preserve">6 - خداوند ، بر اساس مشيت خويش رحمتش را به گروهى از انسان ها اختصاص مى دهد .</w:t>
      </w:r>
    </w:p>
    <w:p>
      <w:pPr>
        <w:pStyle w:val="BookText"/>
      </w:pPr>
      <w:r>
        <w:rPr>
          <w:rFonts w:ascii="Amiri" w:hAnsi="Amiri" w:eastAsia="Amiri" w:cs="Amiri"/>
          <w:lang w:bidi="ar-SA"/>
          <w:color w:val="111111"/>
          <w:sz w:val="28"/>
          <w:szCs w:val="28"/>
          <w:rtl/>
        </w:rPr>
        <w:t xml:space="preserve">و اللّه يختص برحمته من يشاء</w:t>
      </w:r>
    </w:p>
    <w:p>
      <w:pPr>
        <w:pStyle w:val="BookText"/>
      </w:pPr>
      <w:r>
        <w:rPr>
          <w:rFonts w:ascii="IRNazanin" w:hAnsi="IRNazanin" w:eastAsia="IRNazanin" w:cs="IRNazanin"/>
          <w:lang w:bidi="fa-IR"/>
          <w:color w:val="111111"/>
          <w:sz w:val="28"/>
          <w:szCs w:val="28"/>
          <w:rtl/>
        </w:rPr>
        <w:t xml:space="preserve">7 - خداوند ، داراى رحمتى خاص است .</w:t>
      </w:r>
    </w:p>
    <w:p>
      <w:pPr>
        <w:pStyle w:val="BookText"/>
      </w:pPr>
      <w:r>
        <w:rPr>
          <w:rFonts w:ascii="Amiri" w:hAnsi="Amiri" w:eastAsia="Amiri" w:cs="Amiri"/>
          <w:lang w:bidi="ar-SA"/>
          <w:color w:val="111111"/>
          <w:sz w:val="28"/>
          <w:szCs w:val="28"/>
          <w:rtl/>
        </w:rPr>
        <w:t xml:space="preserve">و اللّه يختص برحمته من يشاء</w:t>
      </w:r>
    </w:p>
    <w:p>
      <w:pPr>
        <w:pStyle w:val="BookText"/>
      </w:pPr>
      <w:r>
        <w:rPr>
          <w:rFonts w:ascii="IRNazanin" w:hAnsi="IRNazanin" w:eastAsia="IRNazanin" w:cs="IRNazanin"/>
          <w:lang w:bidi="fa-IR"/>
          <w:color w:val="111111"/>
          <w:sz w:val="28"/>
          <w:szCs w:val="28"/>
          <w:rtl/>
        </w:rPr>
        <w:t xml:space="preserve">10 - نزول رحمت خاص الهى بر بندگان ، مسبوق به وجود زمينه ها و شايستگيهايى در آنان است .</w:t>
      </w:r>
    </w:p>
    <w:p>
      <w:pPr>
        <w:pStyle w:val="BookText"/>
      </w:pPr>
      <w:r>
        <w:rPr>
          <w:rFonts w:ascii="Amiri" w:hAnsi="Amiri" w:eastAsia="Amiri" w:cs="Amiri"/>
          <w:lang w:bidi="ar-SA"/>
          <w:color w:val="111111"/>
          <w:sz w:val="28"/>
          <w:szCs w:val="28"/>
          <w:rtl/>
        </w:rPr>
        <w:t xml:space="preserve">و اللّه يختص برحمته من يشاء و اللّه ذوالفضل العظيم</w:t>
      </w:r>
    </w:p>
    <w:p>
      <w:pPr>
        <w:pStyle w:val="BookText"/>
      </w:pPr>
      <w:r>
        <w:rPr>
          <w:rFonts w:ascii="IRNazanin" w:hAnsi="IRNazanin" w:eastAsia="IRNazanin" w:cs="IRNazanin"/>
          <w:lang w:bidi="fa-IR"/>
          <w:color w:val="111111"/>
          <w:sz w:val="28"/>
          <w:szCs w:val="28"/>
          <w:rtl/>
        </w:rPr>
        <w:t xml:space="preserve">هدف از توصيف خداوند به دارنده فضل و بخشش بى كران، پس از «و اللّه يختص برحمته من يشاء»، بيان اين حقيقت است كه: اگر خداوند رحمت ويژه خود رابه همگان عطا نمى كند و به فرد و يا گروهى اختصاص مى دهد، نه از جهت كمبود رحمت است; بلكه وجود زمينه در انسانها، دخيل در جلب رحمت ويژه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- 2 - 157 - 1،2</w:t>
      </w:r>
    </w:p>
    <w:p>
      <w:pPr>
        <w:pStyle w:val="BookText"/>
      </w:pPr>
      <w:r>
        <w:rPr>
          <w:rFonts w:ascii="IRNazanin" w:hAnsi="IRNazanin" w:eastAsia="IRNazanin" w:cs="IRNazanin"/>
          <w:lang w:bidi="fa-IR"/>
          <w:color w:val="111111"/>
          <w:sz w:val="28"/>
          <w:szCs w:val="28"/>
          <w:rtl/>
        </w:rPr>
        <w:t xml:space="preserve">1 - الطاف و عنايت هاى خداوند ، ثناء و درود او و رحمت خاصش همواره بر مؤمنان صبرپيشه ، سايه گستر است .</w:t>
      </w:r>
    </w:p>
    <w:p>
      <w:pPr>
        <w:pStyle w:val="BookText"/>
      </w:pPr>
      <w:r>
        <w:rPr>
          <w:rFonts w:ascii="Amiri" w:hAnsi="Amiri" w:eastAsia="Amiri" w:cs="Amiri"/>
          <w:lang w:bidi="ar-SA"/>
          <w:color w:val="111111"/>
          <w:sz w:val="28"/>
          <w:szCs w:val="28"/>
          <w:rtl/>
        </w:rPr>
        <w:t xml:space="preserve">أولئك عليهم صلوت من ربهم و رحمة</w:t>
      </w:r>
    </w:p>
    <w:p>
      <w:pPr>
        <w:pStyle w:val="BookText"/>
      </w:pPr>
      <w:r>
        <w:rPr>
          <w:rFonts w:ascii="Amiri" w:hAnsi="Amiri" w:eastAsia="Amiri" w:cs="Amiri"/>
          <w:lang w:bidi="ar-SA"/>
          <w:color w:val="111111"/>
          <w:sz w:val="28"/>
          <w:szCs w:val="28"/>
          <w:rtl/>
        </w:rPr>
        <w:t xml:space="preserve">صلاة به معناى توجه كردن و مورد مهر قرار دادن است. (الكشاف)</w:t>
      </w:r>
    </w:p>
    <w:p>
      <w:pPr>
        <w:pStyle w:val="BookText"/>
      </w:pPr>
      <w:r>
        <w:rPr>
          <w:rFonts w:ascii="IRNazanin" w:hAnsi="IRNazanin" w:eastAsia="IRNazanin" w:cs="IRNazanin"/>
          <w:lang w:bidi="fa-IR"/>
          <w:color w:val="111111"/>
          <w:sz w:val="28"/>
          <w:szCs w:val="28"/>
          <w:rtl/>
        </w:rPr>
        <w:t xml:space="preserve">2 - گسترش الطاف و رحمت خاص الهى بر مؤمنان صبور ، پرتوى از ربوبيت خداوند است .</w:t>
      </w:r>
    </w:p>
    <w:p>
      <w:pPr>
        <w:pStyle w:val="BookText"/>
      </w:pPr>
      <w:r>
        <w:rPr>
          <w:rFonts w:ascii="IRNazanin" w:hAnsi="IRNazanin" w:eastAsia="IRNazanin" w:cs="IRNazanin"/>
          <w:lang w:bidi="fa-IR"/>
          <w:color w:val="111111"/>
          <w:sz w:val="28"/>
          <w:szCs w:val="28"/>
          <w:rtl/>
        </w:rPr>
        <w:t xml:space="preserve">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- 3 - 37 - 3،4،12</w:t>
      </w:r>
    </w:p>
    <w:p>
      <w:pPr>
        <w:pStyle w:val="BookText"/>
      </w:pPr>
      <w:r>
        <w:rPr>
          <w:rFonts w:ascii="IRNazanin" w:hAnsi="IRNazanin" w:eastAsia="IRNazanin" w:cs="IRNazanin"/>
          <w:lang w:bidi="fa-IR"/>
          <w:color w:val="111111"/>
          <w:sz w:val="28"/>
          <w:szCs w:val="28"/>
          <w:rtl/>
        </w:rPr>
        <w:t xml:space="preserve">3 - عنايت ويژه خداوند به رشد و تربيت معنوى مريم ( س )</w:t>
      </w:r>
    </w:p>
    <w:p>
      <w:pPr>
        <w:pStyle w:val="BookText"/>
      </w:pPr>
      <w:r>
        <w:rPr>
          <w:rFonts w:ascii="Amiri" w:hAnsi="Amiri" w:eastAsia="Amiri" w:cs="Amiri"/>
          <w:lang w:bidi="ar-SA"/>
          <w:color w:val="111111"/>
          <w:sz w:val="28"/>
          <w:szCs w:val="28"/>
          <w:rtl/>
        </w:rPr>
        <w:t xml:space="preserve">و انبتها نباتاً حسناً</w:t>
      </w:r>
    </w:p>
    <w:p>
      <w:pPr>
        <w:pStyle w:val="BookText"/>
      </w:pPr>
      <w:r>
        <w:rPr>
          <w:rFonts w:ascii="IRNazanin" w:hAnsi="IRNazanin" w:eastAsia="IRNazanin" w:cs="IRNazanin"/>
          <w:lang w:bidi="fa-IR"/>
          <w:color w:val="111111"/>
          <w:sz w:val="28"/>
          <w:szCs w:val="28"/>
          <w:rtl/>
        </w:rPr>
        <w:t xml:space="preserve">4 - عنايت خاص خداوند نسبت به برخى از انسان ها ، موجب رشد و تعالى ويژه آنان</w:t>
      </w:r>
    </w:p>
    <w:p>
      <w:pPr>
        <w:pStyle w:val="BookText"/>
      </w:pPr>
      <w:r>
        <w:rPr>
          <w:rFonts w:ascii="Amiri" w:hAnsi="Amiri" w:eastAsia="Amiri" w:cs="Amiri"/>
          <w:lang w:bidi="ar-SA"/>
          <w:color w:val="111111"/>
          <w:sz w:val="28"/>
          <w:szCs w:val="28"/>
          <w:rtl/>
        </w:rPr>
        <w:t xml:space="preserve">فتقبّلها ربّها . .. و انبتها نباتاً حسناً</w:t>
      </w:r>
    </w:p>
    <w:p>
      <w:pPr>
        <w:pStyle w:val="BookText"/>
      </w:pPr>
      <w:r>
        <w:rPr>
          <w:rFonts w:ascii="IRNazanin" w:hAnsi="IRNazanin" w:eastAsia="IRNazanin" w:cs="IRNazanin"/>
          <w:lang w:bidi="fa-IR"/>
          <w:color w:val="111111"/>
          <w:sz w:val="28"/>
          <w:szCs w:val="28"/>
          <w:rtl/>
        </w:rPr>
        <w:t xml:space="preserve">12 - عنايت پروردگار ، تربيت شايسته ، پرستش خدا و تغذيه صحيح ، از عوامل مؤثر در رشد معنوى انسان</w:t>
      </w:r>
    </w:p>
    <w:p>
      <w:pPr>
        <w:pStyle w:val="BookText"/>
      </w:pPr>
      <w:r>
        <w:rPr>
          <w:rFonts w:ascii="Amiri" w:hAnsi="Amiri" w:eastAsia="Amiri" w:cs="Amiri"/>
          <w:lang w:bidi="ar-SA"/>
          <w:color w:val="111111"/>
          <w:sz w:val="28"/>
          <w:szCs w:val="28"/>
          <w:rtl/>
        </w:rPr>
        <w:t xml:space="preserve">و انبتها نباتاً حسناً و كفّلها زكريّا . .. المحراب و جد عندها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- 3 - 152 - 27</w:t>
      </w:r>
    </w:p>
    <w:p>
      <w:pPr>
        <w:pStyle w:val="BookText"/>
      </w:pPr>
      <w:r>
        <w:rPr>
          <w:rFonts w:ascii="IRNazanin" w:hAnsi="IRNazanin" w:eastAsia="IRNazanin" w:cs="IRNazanin"/>
          <w:lang w:bidi="fa-IR"/>
          <w:color w:val="111111"/>
          <w:sz w:val="28"/>
          <w:szCs w:val="28"/>
          <w:rtl/>
        </w:rPr>
        <w:t xml:space="preserve">27 - خداوند داراى فضل و رحمتى خاص ، نسبت به مؤمنان</w:t>
      </w:r>
    </w:p>
    <w:p>
      <w:pPr>
        <w:pStyle w:val="BookText"/>
      </w:pPr>
      <w:r>
        <w:rPr>
          <w:rFonts w:ascii="Amiri" w:hAnsi="Amiri" w:eastAsia="Amiri" w:cs="Amiri"/>
          <w:lang w:bidi="ar-SA"/>
          <w:color w:val="111111"/>
          <w:sz w:val="28"/>
          <w:szCs w:val="28"/>
          <w:rtl/>
        </w:rPr>
        <w:t xml:space="preserve">و اللّه ذو فضل على المؤمنين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- 4 - 83 - 17،22</w:t>
      </w:r>
    </w:p>
    <w:p>
      <w:pPr>
        <w:pStyle w:val="BookText"/>
      </w:pPr>
      <w:r>
        <w:rPr>
          <w:rFonts w:ascii="IRNazanin" w:hAnsi="IRNazanin" w:eastAsia="IRNazanin" w:cs="IRNazanin"/>
          <w:lang w:bidi="fa-IR"/>
          <w:color w:val="111111"/>
          <w:sz w:val="28"/>
          <w:szCs w:val="28"/>
          <w:rtl/>
        </w:rPr>
        <w:t xml:space="preserve">17 - رهايى اكثريّت مسلمانان از پيروى شيطان ، مرهون فضل و رحمت خاص الهى است .</w:t>
      </w:r>
    </w:p>
    <w:p>
      <w:pPr>
        <w:pStyle w:val="BookText"/>
      </w:pPr>
      <w:r>
        <w:rPr>
          <w:rFonts w:ascii="Amiri" w:hAnsi="Amiri" w:eastAsia="Amiri" w:cs="Amiri"/>
          <w:lang w:bidi="ar-SA"/>
          <w:color w:val="111111"/>
          <w:sz w:val="28"/>
          <w:szCs w:val="28"/>
          <w:rtl/>
        </w:rPr>
        <w:t xml:space="preserve">لو لا فضل اللّه عليكم و رحمته لاتبعتم الشيطان الّا قليلا</w:t>
      </w:r>
    </w:p>
    <w:p>
      <w:pPr>
        <w:pStyle w:val="BookText"/>
      </w:pPr>
      <w:r>
        <w:rPr>
          <w:rFonts w:ascii="IRNazanin" w:hAnsi="IRNazanin" w:eastAsia="IRNazanin" w:cs="IRNazanin"/>
          <w:lang w:bidi="fa-IR"/>
          <w:color w:val="111111"/>
          <w:sz w:val="28"/>
          <w:szCs w:val="28"/>
          <w:rtl/>
        </w:rPr>
        <w:t xml:space="preserve">با توجه به زمينه آيات اين بخش از سوره، كه درباره غزوه بدر صغراست، معناى آيه با عنايت به استثنا، چنين است: تنها گروهى اندك از مسلمانان بدون هدايت ويژه خداوند به حكم ضرورت دفاع از اسلام، راهى نبرد شدند و شايعات توانمندى دشمن، آنان را از انجام وظيفه بازنداشت، بر خلاف بسيارى از آنان كه به سبب آن شايعات تصميمى بر شركت در نبرد نداشتند، ولى ارشادات پيامبر (صلی الله علیه و آله) عامل حركت آنان شد.</w:t>
      </w:r>
    </w:p>
    <w:p>
      <w:pPr>
        <w:pStyle w:val="BookText"/>
      </w:pPr>
      <w:r>
        <w:rPr>
          <w:rFonts w:ascii="IRNazanin" w:hAnsi="IRNazanin" w:eastAsia="IRNazanin" w:cs="IRNazanin"/>
          <w:lang w:bidi="fa-IR"/>
          <w:color w:val="111111"/>
          <w:sz w:val="28"/>
          <w:szCs w:val="28"/>
          <w:rtl/>
        </w:rPr>
        <w:t xml:space="preserve">22 - رهايى مسلمانان از پيروى شيطان در اكثر امور ، مرهون فضل و رحمت خاص الهى</w:t>
      </w:r>
    </w:p>
    <w:p>
      <w:pPr>
        <w:pStyle w:val="BookText"/>
      </w:pPr>
      <w:r>
        <w:rPr>
          <w:rFonts w:ascii="Amiri" w:hAnsi="Amiri" w:eastAsia="Amiri" w:cs="Amiri"/>
          <w:lang w:bidi="ar-SA"/>
          <w:color w:val="111111"/>
          <w:sz w:val="28"/>
          <w:szCs w:val="28"/>
          <w:rtl/>
        </w:rPr>
        <w:t xml:space="preserve">و لو لا فضل اللّه عليكم و رحمته لاتّبعتم الشّيطان الّا قليلا</w:t>
      </w:r>
    </w:p>
    <w:p>
      <w:pPr>
        <w:pStyle w:val="BookText"/>
      </w:pPr>
      <w:r>
        <w:rPr>
          <w:rFonts w:ascii="Amiri" w:hAnsi="Amiri" w:eastAsia="Amiri" w:cs="Amiri"/>
          <w:lang w:bidi="ar-SA"/>
          <w:color w:val="111111"/>
          <w:sz w:val="28"/>
          <w:szCs w:val="28"/>
          <w:rtl/>
        </w:rPr>
        <w:t xml:space="preserve">بنابر اينكه «قليلا» صفت براى مصدر محذوف «اتّباعاً»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- 5 - 64 - 16</w:t>
      </w:r>
    </w:p>
    <w:p>
      <w:pPr>
        <w:pStyle w:val="BookText"/>
      </w:pPr>
      <w:r>
        <w:rPr>
          <w:rFonts w:ascii="IRNazanin" w:hAnsi="IRNazanin" w:eastAsia="IRNazanin" w:cs="IRNazanin"/>
          <w:lang w:bidi="fa-IR"/>
          <w:color w:val="111111"/>
          <w:sz w:val="28"/>
          <w:szCs w:val="28"/>
          <w:rtl/>
        </w:rPr>
        <w:t xml:space="preserve">16 - پذيرش قرآن و معارف آن در گرو رحمتى خاص از جانب خداوند</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- 7 - 40 - 2،3،4</w:t>
      </w:r>
    </w:p>
    <w:p>
      <w:pPr>
        <w:pStyle w:val="BookText"/>
      </w:pPr>
      <w:r>
        <w:rPr>
          <w:rFonts w:ascii="IRNazanin" w:hAnsi="IRNazanin" w:eastAsia="IRNazanin" w:cs="IRNazanin"/>
          <w:lang w:bidi="fa-IR"/>
          <w:color w:val="111111"/>
          <w:sz w:val="28"/>
          <w:szCs w:val="28"/>
          <w:rtl/>
        </w:rPr>
        <w:t xml:space="preserve">2 - دستيابى به رحمتهاى ويژه الهى در گرو راهيابى به عالمى برتر از عالم دنياست.</w:t>
      </w:r>
    </w:p>
    <w:p>
      <w:pPr>
        <w:pStyle w:val="BookText"/>
      </w:pPr>
      <w:r>
        <w:rPr>
          <w:rFonts w:ascii="IRNazanin" w:hAnsi="IRNazanin" w:eastAsia="IRNazanin" w:cs="IRNazanin"/>
          <w:lang w:bidi="fa-IR"/>
          <w:color w:val="111111"/>
          <w:sz w:val="28"/>
          <w:szCs w:val="28"/>
          <w:rtl/>
        </w:rPr>
        <w:t xml:space="preserve">لاتفتح لهم أبوب السماء</w:t>
      </w:r>
    </w:p>
    <w:p>
      <w:pPr>
        <w:pStyle w:val="BookText"/>
      </w:pPr>
      <w:r>
        <w:rPr>
          <w:rFonts w:ascii="IRNazanin" w:hAnsi="IRNazanin" w:eastAsia="IRNazanin" w:cs="IRNazanin"/>
          <w:lang w:bidi="fa-IR"/>
          <w:color w:val="111111"/>
          <w:sz w:val="28"/>
          <w:szCs w:val="28"/>
          <w:rtl/>
        </w:rPr>
        <w:t xml:space="preserve">بنابراين كه مراد از «لاتفتح . ..» محروميت كافران از رحمتهاى ويژه الهى در دنيا باشد، كلمه «سماء»، اشاره به آن دارد كه گنجينه آن رحمتها در جايگاهى فراتر از عالم ماده است.</w:t>
      </w:r>
    </w:p>
    <w:p>
      <w:pPr>
        <w:pStyle w:val="BookText"/>
      </w:pPr>
      <w:r>
        <w:rPr>
          <w:rFonts w:ascii="IRNazanin" w:hAnsi="IRNazanin" w:eastAsia="IRNazanin" w:cs="IRNazanin"/>
          <w:lang w:bidi="fa-IR"/>
          <w:color w:val="111111"/>
          <w:sz w:val="28"/>
          <w:szCs w:val="28"/>
          <w:rtl/>
        </w:rPr>
        <w:t xml:space="preserve">3 - كفر و شرك مانع راهيابى به عالم برتر براى كسب رحمتهاى ويژه الهى است.</w:t>
      </w:r>
    </w:p>
    <w:p>
      <w:pPr>
        <w:pStyle w:val="BookText"/>
      </w:pPr>
      <w:r>
        <w:rPr>
          <w:rFonts w:ascii="Amiri" w:hAnsi="Amiri" w:eastAsia="Amiri" w:cs="Amiri"/>
          <w:lang w:bidi="ar-SA"/>
          <w:color w:val="111111"/>
          <w:sz w:val="28"/>
          <w:szCs w:val="28"/>
          <w:rtl/>
        </w:rPr>
        <w:t xml:space="preserve">إن الذين كذبوا بأيتنا و استكبروا عنها لاتفتح لهم أبوب السماء</w:t>
      </w:r>
    </w:p>
    <w:p>
      <w:pPr>
        <w:pStyle w:val="BookText"/>
      </w:pPr>
      <w:r>
        <w:rPr>
          <w:rFonts w:ascii="IRNazanin" w:hAnsi="IRNazanin" w:eastAsia="IRNazanin" w:cs="IRNazanin"/>
          <w:lang w:bidi="fa-IR"/>
          <w:color w:val="111111"/>
          <w:sz w:val="28"/>
          <w:szCs w:val="28"/>
          <w:rtl/>
        </w:rPr>
        <w:t xml:space="preserve">4 - رحمت ويژه الهى داراى اقسام و انواع گوناگون</w:t>
      </w:r>
    </w:p>
    <w:p>
      <w:pPr>
        <w:pStyle w:val="BookText"/>
      </w:pPr>
      <w:r>
        <w:rPr>
          <w:rFonts w:ascii="IRNazanin" w:hAnsi="IRNazanin" w:eastAsia="IRNazanin" w:cs="IRNazanin"/>
          <w:lang w:bidi="fa-IR"/>
          <w:color w:val="111111"/>
          <w:sz w:val="28"/>
          <w:szCs w:val="28"/>
          <w:rtl/>
        </w:rPr>
        <w:t xml:space="preserve">لاتفتح لهم أبوب السماء</w:t>
      </w:r>
    </w:p>
    <w:p>
      <w:pPr>
        <w:pStyle w:val="BookText"/>
      </w:pPr>
      <w:r>
        <w:rPr>
          <w:rFonts w:ascii="IRNazanin" w:hAnsi="IRNazanin" w:eastAsia="IRNazanin" w:cs="IRNazanin"/>
          <w:lang w:bidi="fa-IR"/>
          <w:color w:val="111111"/>
          <w:sz w:val="28"/>
          <w:szCs w:val="28"/>
          <w:rtl/>
        </w:rPr>
        <w:t xml:space="preserve">چنانچه گشوده بودن درهاى آسمان كنايه از رحمت ويژه الهى باشد، جمع آوردن كلمه «ابواب» حكايت از تنوع رحمتهاى ويژه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- 7 - 63 - 13،14</w:t>
      </w:r>
    </w:p>
    <w:p>
      <w:pPr>
        <w:pStyle w:val="BookText"/>
      </w:pPr>
      <w:r>
        <w:rPr>
          <w:rFonts w:ascii="IRNazanin" w:hAnsi="IRNazanin" w:eastAsia="IRNazanin" w:cs="IRNazanin"/>
          <w:lang w:bidi="fa-IR"/>
          <w:color w:val="111111"/>
          <w:sz w:val="28"/>
          <w:szCs w:val="28"/>
          <w:rtl/>
        </w:rPr>
        <w:t xml:space="preserve">13 - دستيابى قوم نوح ( ع ) به رحمت هاى ويژه خداوند ، از اهداف بعثت آن حضرت بود .</w:t>
      </w:r>
    </w:p>
    <w:p>
      <w:pPr>
        <w:pStyle w:val="BookText"/>
      </w:pPr>
      <w:r>
        <w:rPr>
          <w:rFonts w:ascii="Amiri" w:hAnsi="Amiri" w:eastAsia="Amiri" w:cs="Amiri"/>
          <w:lang w:bidi="ar-SA"/>
          <w:color w:val="111111"/>
          <w:sz w:val="28"/>
          <w:szCs w:val="28"/>
          <w:rtl/>
        </w:rPr>
        <w:t xml:space="preserve">جاءكم ذكر من ربكم على رجل منكم . .. لعلكم ترحمون</w:t>
      </w:r>
    </w:p>
    <w:p>
      <w:pPr>
        <w:pStyle w:val="BookText"/>
      </w:pPr>
      <w:r>
        <w:rPr>
          <w:rFonts w:ascii="IRNazanin" w:hAnsi="IRNazanin" w:eastAsia="IRNazanin" w:cs="IRNazanin"/>
          <w:lang w:bidi="fa-IR"/>
          <w:color w:val="111111"/>
          <w:sz w:val="28"/>
          <w:szCs w:val="28"/>
          <w:rtl/>
        </w:rPr>
        <w:t xml:space="preserve">14 - شمول رحمت خاص الهى بر بندگان ، از اهداف نزول دين و بعثت پيامبران</w:t>
      </w:r>
    </w:p>
    <w:p>
      <w:pPr>
        <w:pStyle w:val="BookText"/>
      </w:pPr>
      <w:r>
        <w:rPr>
          <w:rFonts w:ascii="Amiri" w:hAnsi="Amiri" w:eastAsia="Amiri" w:cs="Amiri"/>
          <w:lang w:bidi="ar-SA"/>
          <w:color w:val="111111"/>
          <w:sz w:val="28"/>
          <w:szCs w:val="28"/>
          <w:rtl/>
        </w:rPr>
        <w:t xml:space="preserve">أن جاءكم ذكر من ربكم على رجل منكم . .. لعلكم ترحمون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- 7 - 72 - 4</w:t>
      </w:r>
    </w:p>
    <w:p>
      <w:pPr>
        <w:pStyle w:val="BookText"/>
      </w:pPr>
      <w:r>
        <w:rPr>
          <w:rFonts w:ascii="IRNazanin" w:hAnsi="IRNazanin" w:eastAsia="IRNazanin" w:cs="IRNazanin"/>
          <w:lang w:bidi="fa-IR"/>
          <w:color w:val="111111"/>
          <w:sz w:val="28"/>
          <w:szCs w:val="28"/>
          <w:rtl/>
        </w:rPr>
        <w:t xml:space="preserve">4 - نجات هود و همراهانش ، جلوه اى از رحمت خاص خداوند</w:t>
      </w:r>
    </w:p>
    <w:p>
      <w:pPr>
        <w:pStyle w:val="BookText"/>
      </w:pPr>
      <w:r>
        <w:rPr>
          <w:rFonts w:ascii="Amiri" w:hAnsi="Amiri" w:eastAsia="Amiri" w:cs="Amiri"/>
          <w:lang w:bidi="ar-SA"/>
          <w:color w:val="111111"/>
          <w:sz w:val="28"/>
          <w:szCs w:val="28"/>
          <w:rtl/>
        </w:rPr>
        <w:t xml:space="preserve">فأنجينه و الذين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- 7 - 156 - 10،11،14</w:t>
      </w:r>
    </w:p>
    <w:p>
      <w:pPr>
        <w:pStyle w:val="BookText"/>
      </w:pPr>
      <w:r>
        <w:rPr>
          <w:rFonts w:ascii="IRNazanin" w:hAnsi="IRNazanin" w:eastAsia="IRNazanin" w:cs="IRNazanin"/>
          <w:lang w:bidi="fa-IR"/>
          <w:color w:val="111111"/>
          <w:sz w:val="28"/>
          <w:szCs w:val="28"/>
          <w:rtl/>
        </w:rPr>
        <w:t xml:space="preserve">10 - خداوند داراى رحمتى عام و فراگيرِ همه موجودات و داراى رحمتى خاص و فراگيرِ گروهى از انسانها</w:t>
      </w:r>
    </w:p>
    <w:p>
      <w:pPr>
        <w:pStyle w:val="BookText"/>
      </w:pPr>
      <w:r>
        <w:rPr>
          <w:rFonts w:ascii="Amiri" w:hAnsi="Amiri" w:eastAsia="Amiri" w:cs="Amiri"/>
          <w:lang w:bidi="ar-SA"/>
          <w:color w:val="111111"/>
          <w:sz w:val="28"/>
          <w:szCs w:val="28"/>
          <w:rtl/>
        </w:rPr>
        <w:t xml:space="preserve">و رحمتى وسعت كل شىء فسأكتبها للذين يتقون</w:t>
      </w:r>
    </w:p>
    <w:p>
      <w:pPr>
        <w:pStyle w:val="BookText"/>
      </w:pPr>
      <w:r>
        <w:rPr>
          <w:rFonts w:ascii="IRNazanin" w:hAnsi="IRNazanin" w:eastAsia="IRNazanin" w:cs="IRNazanin"/>
          <w:lang w:bidi="fa-IR"/>
          <w:color w:val="111111"/>
          <w:sz w:val="28"/>
          <w:szCs w:val="28"/>
          <w:rtl/>
        </w:rPr>
        <w:t xml:space="preserve">خداوند از يك سو رحمت خويش را با جمله «وسعت كل شىء» فراگيرِ همه موجودات معرفى كرده و از سويى ديگر با جمله «سأكتبها» آن را مخصوص گروهى از انسانها دانسته است. از مقايسه بين اين دو معنا مى توان استفاده كرد كه مراد از رحمت در «سأكتبها»، رحمتى خاص است. گفتنى است بر اين مبنا ضمير در «سأكتبها» به طريقه استخدام، به «رحمتى» برگردانده مى شود.</w:t>
      </w:r>
    </w:p>
    <w:p>
      <w:pPr>
        <w:pStyle w:val="BookText"/>
      </w:pPr>
      <w:r>
        <w:rPr>
          <w:rFonts w:ascii="IRNazanin" w:hAnsi="IRNazanin" w:eastAsia="IRNazanin" w:cs="IRNazanin"/>
          <w:lang w:bidi="fa-IR"/>
          <w:color w:val="111111"/>
          <w:sz w:val="28"/>
          <w:szCs w:val="28"/>
          <w:rtl/>
        </w:rPr>
        <w:t xml:space="preserve">11 - دنيا ظرف رحمت عام و گسترده خداوند و آخرت جايگاه تحقق رحمت خاص اوست . *</w:t>
      </w:r>
    </w:p>
    <w:p>
      <w:pPr>
        <w:pStyle w:val="BookText"/>
      </w:pPr>
      <w:r>
        <w:rPr>
          <w:rFonts w:ascii="Amiri" w:hAnsi="Amiri" w:eastAsia="Amiri" w:cs="Amiri"/>
          <w:lang w:bidi="ar-SA"/>
          <w:color w:val="111111"/>
          <w:sz w:val="28"/>
          <w:szCs w:val="28"/>
          <w:rtl/>
        </w:rPr>
        <w:t xml:space="preserve">رحمتى وسعت كل شىء فسأكتبها للذين يتقون</w:t>
      </w:r>
    </w:p>
    <w:p>
      <w:pPr>
        <w:pStyle w:val="BookText"/>
      </w:pPr>
      <w:r>
        <w:rPr>
          <w:rFonts w:ascii="IRNazanin" w:hAnsi="IRNazanin" w:eastAsia="IRNazanin" w:cs="IRNazanin"/>
          <w:lang w:bidi="fa-IR"/>
          <w:color w:val="111111"/>
          <w:sz w:val="28"/>
          <w:szCs w:val="28"/>
          <w:rtl/>
        </w:rPr>
        <w:t xml:space="preserve">جمله «رحمتى وسعت . .. » جواب موسى(ع) است كه براى خود و پيروانش سعادت دنيا و آخرت را درخواست كرد. بنابراين به قرينه «سين» در «سأكتب» مى توان گفت «سأكتبها» براى آخرت و «رحمتى» براى دنياست.</w:t>
      </w:r>
    </w:p>
    <w:p>
      <w:pPr>
        <w:pStyle w:val="BookText"/>
      </w:pPr>
      <w:r>
        <w:rPr>
          <w:rFonts w:ascii="IRNazanin" w:hAnsi="IRNazanin" w:eastAsia="IRNazanin" w:cs="IRNazanin"/>
          <w:lang w:bidi="fa-IR"/>
          <w:color w:val="111111"/>
          <w:sz w:val="28"/>
          <w:szCs w:val="28"/>
          <w:rtl/>
        </w:rPr>
        <w:t xml:space="preserve">14 - برخوردار شدن از رحمت خاص الهى در گرو ايمان به تمامى آيات خداست .</w:t>
      </w:r>
    </w:p>
    <w:p>
      <w:pPr>
        <w:pStyle w:val="BookText"/>
      </w:pPr>
      <w:r>
        <w:rPr>
          <w:rFonts w:ascii="Amiri" w:hAnsi="Amiri" w:eastAsia="Amiri" w:cs="Amiri"/>
          <w:lang w:bidi="ar-SA"/>
          <w:color w:val="111111"/>
          <w:sz w:val="28"/>
          <w:szCs w:val="28"/>
          <w:rtl/>
        </w:rPr>
        <w:t xml:space="preserve">فسأكتبها للذين يتقون . .. و الذين هم بايتنا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- 9 - 21 - 2،3،6</w:t>
      </w:r>
    </w:p>
    <w:p>
      <w:pPr>
        <w:pStyle w:val="BookText"/>
      </w:pPr>
      <w:r>
        <w:rPr>
          <w:rFonts w:ascii="IRNazanin" w:hAnsi="IRNazanin" w:eastAsia="IRNazanin" w:cs="IRNazanin"/>
          <w:lang w:bidi="fa-IR"/>
          <w:color w:val="111111"/>
          <w:sz w:val="28"/>
          <w:szCs w:val="28"/>
          <w:rtl/>
        </w:rPr>
        <w:t xml:space="preserve">2 - مهاجران و مجاهدان راه خدا ، مشمول رحمت ويژه الهى اند .</w:t>
      </w:r>
    </w:p>
    <w:p>
      <w:pPr>
        <w:pStyle w:val="BookText"/>
      </w:pPr>
      <w:r>
        <w:rPr>
          <w:rFonts w:ascii="Amiri" w:hAnsi="Amiri" w:eastAsia="Amiri" w:cs="Amiri"/>
          <w:lang w:bidi="ar-SA"/>
          <w:color w:val="111111"/>
          <w:sz w:val="28"/>
          <w:szCs w:val="28"/>
          <w:rtl/>
        </w:rPr>
        <w:t xml:space="preserve">هاجروا و جهدوا فى سبيل اللّه . .. يبشرهم ربهم برحمة منه</w:t>
      </w:r>
    </w:p>
    <w:p>
      <w:pPr>
        <w:pStyle w:val="BookText"/>
      </w:pPr>
      <w:r>
        <w:rPr>
          <w:rFonts w:ascii="IRNazanin" w:hAnsi="IRNazanin" w:eastAsia="IRNazanin" w:cs="IRNazanin"/>
          <w:lang w:bidi="fa-IR"/>
          <w:color w:val="111111"/>
          <w:sz w:val="28"/>
          <w:szCs w:val="28"/>
          <w:rtl/>
        </w:rPr>
        <w:t xml:space="preserve">نكره آوردن كلمه «رحمة» حاكى از اين است كه: مؤمنان مهاجر و مجاهد راه خدا، برخوردار از رحمتى خاص و ويژه خواهند بود.</w:t>
      </w:r>
    </w:p>
    <w:p>
      <w:pPr>
        <w:pStyle w:val="BookText"/>
      </w:pPr>
      <w:r>
        <w:rPr>
          <w:rFonts w:ascii="Amiri" w:hAnsi="Amiri" w:eastAsia="Amiri" w:cs="Amiri"/>
          <w:lang w:bidi="ar-SA"/>
          <w:color w:val="111111"/>
          <w:sz w:val="28"/>
          <w:szCs w:val="28"/>
          <w:rtl/>
        </w:rPr>
        <w:t xml:space="preserve">3 - برخوردارى از مقام رضوان ( رضايت كامل خدا از انسان ) از موهبت هاى خاص خداوند به مؤمنان مهاجر و مجاهد</w:t>
      </w:r>
    </w:p>
    <w:p>
      <w:pPr>
        <w:pStyle w:val="BookText"/>
      </w:pPr>
      <w:r>
        <w:rPr>
          <w:rFonts w:ascii="Amiri" w:hAnsi="Amiri" w:eastAsia="Amiri" w:cs="Amiri"/>
          <w:lang w:bidi="ar-SA"/>
          <w:color w:val="111111"/>
          <w:sz w:val="28"/>
          <w:szCs w:val="28"/>
          <w:rtl/>
        </w:rPr>
        <w:t xml:space="preserve">هاجروا و جهدوا فى سبيل اللّه . .. يبشرهم ربهم ... و رضون</w:t>
      </w:r>
    </w:p>
    <w:p>
      <w:pPr>
        <w:pStyle w:val="BookText"/>
      </w:pPr>
      <w:r>
        <w:rPr>
          <w:rFonts w:ascii="IRNazanin" w:hAnsi="IRNazanin" w:eastAsia="IRNazanin" w:cs="IRNazanin"/>
          <w:lang w:bidi="fa-IR"/>
          <w:color w:val="111111"/>
          <w:sz w:val="28"/>
          <w:szCs w:val="28"/>
          <w:rtl/>
        </w:rPr>
        <w:t xml:space="preserve">6 - برخوردارى مؤمنان مهاجر ومجاهد از رحمت ويژه خدا و مقام رضوان ، نعمتى است بسيار ارجمندتر از دستيابى آنان به باغ ها و بوستان هاى بهشت .</w:t>
      </w:r>
    </w:p>
    <w:p>
      <w:pPr>
        <w:pStyle w:val="BookText"/>
      </w:pPr>
      <w:r>
        <w:rPr>
          <w:rFonts w:ascii="Amiri" w:hAnsi="Amiri" w:eastAsia="Amiri" w:cs="Amiri"/>
          <w:lang w:bidi="ar-SA"/>
          <w:color w:val="111111"/>
          <w:sz w:val="28"/>
          <w:szCs w:val="28"/>
          <w:rtl/>
        </w:rPr>
        <w:t xml:space="preserve">هاجروا و جهدوا فى سبيل اللّه . .. يبشرهم ربهم برحمة منه و رضون و جنت</w:t>
      </w:r>
    </w:p>
    <w:p>
      <w:pPr>
        <w:pStyle w:val="BookText"/>
      </w:pPr>
      <w:r>
        <w:rPr>
          <w:rFonts w:ascii="Amiri" w:hAnsi="Amiri" w:eastAsia="Amiri" w:cs="Amiri"/>
          <w:lang w:bidi="ar-SA"/>
          <w:color w:val="111111"/>
          <w:sz w:val="28"/>
          <w:szCs w:val="28"/>
          <w:rtl/>
        </w:rPr>
        <w:t xml:space="preserve">تقديم «رحمة» و «رضوان» بر «جنات» رساننده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- 9 - 71 - 20</w:t>
      </w:r>
    </w:p>
    <w:p>
      <w:pPr>
        <w:pStyle w:val="BookText"/>
      </w:pPr>
      <w:r>
        <w:rPr>
          <w:rFonts w:ascii="Amiri" w:hAnsi="Amiri" w:eastAsia="Amiri" w:cs="Amiri"/>
          <w:lang w:bidi="ar-SA"/>
          <w:color w:val="111111"/>
          <w:sz w:val="28"/>
          <w:szCs w:val="28"/>
          <w:rtl/>
        </w:rPr>
        <w:t xml:space="preserve">20 - وعده خداوند به بهره مند ساختن مؤمنان راستين ، از رحمت خاص خويش در قيامت</w:t>
      </w:r>
    </w:p>
    <w:p>
      <w:pPr>
        <w:pStyle w:val="BookText"/>
      </w:pPr>
      <w:r>
        <w:rPr>
          <w:rFonts w:ascii="Amiri" w:hAnsi="Amiri" w:eastAsia="Amiri" w:cs="Amiri"/>
          <w:lang w:bidi="ar-SA"/>
          <w:color w:val="111111"/>
          <w:sz w:val="28"/>
          <w:szCs w:val="28"/>
          <w:rtl/>
        </w:rPr>
        <w:t xml:space="preserve">و المؤمنون و المؤمنت . .. أولئك سيرحمهم اللّه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تعبير «سيرحمهم» كه اختصاص به آينده دارد به جاى «يرحم» مى تواند اشاره به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- 11 - 28 - 5،6</w:t>
      </w:r>
    </w:p>
    <w:p>
      <w:pPr>
        <w:pStyle w:val="BookText"/>
      </w:pPr>
      <w:r>
        <w:rPr>
          <w:rFonts w:ascii="IRNazanin" w:hAnsi="IRNazanin" w:eastAsia="IRNazanin" w:cs="IRNazanin"/>
          <w:lang w:bidi="fa-IR"/>
          <w:color w:val="111111"/>
          <w:sz w:val="28"/>
          <w:szCs w:val="28"/>
          <w:rtl/>
        </w:rPr>
        <w:t xml:space="preserve">5- خداوند ، نوح ( ع ) را از رحمت ويژه خويش بهره مند ساخت و به مقام نبوت رسانيد .</w:t>
      </w:r>
    </w:p>
    <w:p>
      <w:pPr>
        <w:pStyle w:val="BookText"/>
      </w:pPr>
      <w:r>
        <w:rPr>
          <w:rFonts w:ascii="Amiri" w:hAnsi="Amiri" w:eastAsia="Amiri" w:cs="Amiri"/>
          <w:lang w:bidi="ar-SA"/>
          <w:color w:val="111111"/>
          <w:sz w:val="28"/>
          <w:szCs w:val="28"/>
          <w:rtl/>
        </w:rPr>
        <w:t xml:space="preserve">ءاتنى رحمة من عنده</w:t>
      </w:r>
    </w:p>
    <w:p>
      <w:pPr>
        <w:pStyle w:val="BookText"/>
      </w:pPr>
      <w:r>
        <w:rPr>
          <w:rFonts w:ascii="IRNazanin" w:hAnsi="IRNazanin" w:eastAsia="IRNazanin" w:cs="IRNazanin"/>
          <w:lang w:bidi="fa-IR"/>
          <w:color w:val="111111"/>
          <w:sz w:val="28"/>
          <w:szCs w:val="28"/>
          <w:rtl/>
        </w:rPr>
        <w:t xml:space="preserve">مقصود از «رحمة»، به مناسبت مورد، مقام نبوت و پيامبرى است.</w:t>
      </w:r>
    </w:p>
    <w:p>
      <w:pPr>
        <w:pStyle w:val="BookText"/>
      </w:pPr>
      <w:r>
        <w:rPr>
          <w:rFonts w:ascii="IRNazanin" w:hAnsi="IRNazanin" w:eastAsia="IRNazanin" w:cs="IRNazanin"/>
          <w:lang w:bidi="fa-IR"/>
          <w:color w:val="111111"/>
          <w:sz w:val="28"/>
          <w:szCs w:val="28"/>
          <w:rtl/>
        </w:rPr>
        <w:t xml:space="preserve">6- مقام نبوت ، رحمت خاص خداوند به پيامبران</w:t>
      </w:r>
    </w:p>
    <w:p>
      <w:pPr>
        <w:pStyle w:val="BookText"/>
      </w:pPr>
      <w:r>
        <w:rPr>
          <w:rFonts w:ascii="Amiri" w:hAnsi="Amiri" w:eastAsia="Amiri" w:cs="Amiri"/>
          <w:lang w:bidi="ar-SA"/>
          <w:color w:val="111111"/>
          <w:sz w:val="28"/>
          <w:szCs w:val="28"/>
          <w:rtl/>
        </w:rPr>
        <w:t xml:space="preserve">و ءاتنى رحمة من عنده</w:t>
      </w:r>
    </w:p>
    <w:p>
      <w:pPr>
        <w:pStyle w:val="BookText"/>
      </w:pPr>
      <w:r>
        <w:rPr>
          <w:rFonts w:ascii="Amiri" w:hAnsi="Amiri" w:eastAsia="Amiri" w:cs="Amiri"/>
          <w:lang w:bidi="ar-SA"/>
          <w:color w:val="111111"/>
          <w:sz w:val="28"/>
          <w:szCs w:val="28"/>
          <w:rtl/>
        </w:rPr>
        <w:t xml:space="preserve">نكره آوردن «رحمة» دلالت بر عظمت دارد و توصيفش به «من عنده» حاكى از ارجمندى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- 11 - 63 - 6،7</w:t>
      </w:r>
    </w:p>
    <w:p>
      <w:pPr>
        <w:pStyle w:val="BookText"/>
      </w:pPr>
      <w:r>
        <w:rPr>
          <w:rFonts w:ascii="IRNazanin" w:hAnsi="IRNazanin" w:eastAsia="IRNazanin" w:cs="IRNazanin"/>
          <w:lang w:bidi="fa-IR"/>
          <w:color w:val="111111"/>
          <w:sz w:val="28"/>
          <w:szCs w:val="28"/>
          <w:rtl/>
        </w:rPr>
        <w:t xml:space="preserve">6- خداوند ، صالح ( ع ) را از رحمت ويژه خويش بهره مند ساخت و به مقام نبوت رسانيد .</w:t>
      </w:r>
    </w:p>
    <w:p>
      <w:pPr>
        <w:pStyle w:val="BookText"/>
      </w:pPr>
      <w:r>
        <w:rPr>
          <w:rFonts w:ascii="Amiri" w:hAnsi="Amiri" w:eastAsia="Amiri" w:cs="Amiri"/>
          <w:lang w:bidi="ar-SA"/>
          <w:color w:val="111111"/>
          <w:sz w:val="28"/>
          <w:szCs w:val="28"/>
          <w:rtl/>
        </w:rPr>
        <w:t xml:space="preserve">و ءاتنى منه رحمة</w:t>
      </w:r>
    </w:p>
    <w:p>
      <w:pPr>
        <w:pStyle w:val="BookText"/>
      </w:pPr>
      <w:r>
        <w:rPr>
          <w:rFonts w:ascii="IRNazanin" w:hAnsi="IRNazanin" w:eastAsia="IRNazanin" w:cs="IRNazanin"/>
          <w:lang w:bidi="fa-IR"/>
          <w:color w:val="111111"/>
          <w:sz w:val="28"/>
          <w:szCs w:val="28"/>
          <w:rtl/>
        </w:rPr>
        <w:t xml:space="preserve">مقصود از «رحمة»، به مناسبت مورد، مقام نبوت و پيامبرى است.</w:t>
      </w:r>
    </w:p>
    <w:p>
      <w:pPr>
        <w:pStyle w:val="BookText"/>
      </w:pPr>
      <w:r>
        <w:rPr>
          <w:rFonts w:ascii="IRNazanin" w:hAnsi="IRNazanin" w:eastAsia="IRNazanin" w:cs="IRNazanin"/>
          <w:lang w:bidi="fa-IR"/>
          <w:color w:val="111111"/>
          <w:sz w:val="28"/>
          <w:szCs w:val="28"/>
          <w:rtl/>
        </w:rPr>
        <w:t xml:space="preserve">7- مقام نبوت ، رحمت خاص خداوند به پيامبران است .</w:t>
      </w:r>
    </w:p>
    <w:p>
      <w:pPr>
        <w:pStyle w:val="BookText"/>
      </w:pPr>
      <w:r>
        <w:rPr>
          <w:rFonts w:ascii="Amiri" w:hAnsi="Amiri" w:eastAsia="Amiri" w:cs="Amiri"/>
          <w:lang w:bidi="ar-SA"/>
          <w:color w:val="111111"/>
          <w:sz w:val="28"/>
          <w:szCs w:val="28"/>
          <w:rtl/>
        </w:rPr>
        <w:t xml:space="preserve">و ءاتنى منه رحمة</w:t>
      </w:r>
    </w:p>
    <w:p>
      <w:pPr>
        <w:pStyle w:val="BookText"/>
      </w:pPr>
      <w:r>
        <w:rPr>
          <w:rFonts w:ascii="Amiri" w:hAnsi="Amiri" w:eastAsia="Amiri" w:cs="Amiri"/>
          <w:lang w:bidi="ar-SA"/>
          <w:color w:val="111111"/>
          <w:sz w:val="28"/>
          <w:szCs w:val="28"/>
          <w:rtl/>
        </w:rPr>
        <w:t xml:space="preserve">نكره آوردن «رحمة» دلالت بر عظمت آن دارد كه در برداشت از آن به رحمت خاص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- 19 - 2 - 1</w:t>
      </w:r>
    </w:p>
    <w:p>
      <w:pPr>
        <w:pStyle w:val="BookText"/>
      </w:pPr>
      <w:r>
        <w:rPr>
          <w:rFonts w:ascii="Amiri" w:hAnsi="Amiri" w:eastAsia="Amiri" w:cs="Amiri"/>
          <w:lang w:bidi="ar-SA"/>
          <w:color w:val="111111"/>
          <w:sz w:val="28"/>
          <w:szCs w:val="28"/>
          <w:rtl/>
        </w:rPr>
        <w:t xml:space="preserve">1- زكريا ، بنده شايسته خدا و برخوردار از رحمت خاص او</w:t>
      </w:r>
    </w:p>
    <w:p>
      <w:pPr>
        <w:pStyle w:val="BookText"/>
      </w:pPr>
      <w:r>
        <w:rPr>
          <w:rFonts w:ascii="Amiri" w:hAnsi="Amiri" w:eastAsia="Amiri" w:cs="Amiri"/>
          <w:lang w:bidi="ar-SA"/>
          <w:color w:val="111111"/>
          <w:sz w:val="28"/>
          <w:szCs w:val="28"/>
          <w:rtl/>
        </w:rPr>
        <w:t xml:space="preserve">ذكر رحمت ربّك عبده زكريّا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- 19 - 3 - 2</w:t>
      </w:r>
    </w:p>
    <w:p>
      <w:pPr>
        <w:pStyle w:val="BookText"/>
      </w:pPr>
      <w:r>
        <w:rPr>
          <w:rFonts w:ascii="IRNazanin" w:hAnsi="IRNazanin" w:eastAsia="IRNazanin" w:cs="IRNazanin"/>
          <w:lang w:bidi="fa-IR"/>
          <w:color w:val="111111"/>
          <w:sz w:val="28"/>
          <w:szCs w:val="28"/>
          <w:rtl/>
        </w:rPr>
        <w:t xml:space="preserve">2- دعا و راز و نياز پنهانى زكريا به درگاه خدا ، زمينه ساز برخوردارى وى از رحمت خاص الهى بود .</w:t>
      </w:r>
    </w:p>
    <w:p>
      <w:pPr>
        <w:pStyle w:val="BookText"/>
      </w:pPr>
      <w:r>
        <w:rPr>
          <w:rFonts w:ascii="Amiri" w:hAnsi="Amiri" w:eastAsia="Amiri" w:cs="Amiri"/>
          <w:lang w:bidi="ar-SA"/>
          <w:color w:val="111111"/>
          <w:sz w:val="28"/>
          <w:szCs w:val="28"/>
          <w:rtl/>
        </w:rPr>
        <w:t xml:space="preserve">رحمت ربّك . .. زكريّا . إذ نادى ربّه نداءً خفيًّا</w:t>
      </w:r>
    </w:p>
    <w:p>
      <w:pPr>
        <w:pStyle w:val="BookText"/>
      </w:pPr>
      <w:r>
        <w:rPr>
          <w:rFonts w:ascii="IRNazanin" w:hAnsi="IRNazanin" w:eastAsia="IRNazanin" w:cs="IRNazanin"/>
          <w:lang w:bidi="fa-IR"/>
          <w:color w:val="111111"/>
          <w:sz w:val="28"/>
          <w:szCs w:val="28"/>
          <w:rtl/>
        </w:rPr>
        <w:t xml:space="preserve">«إذ نادى» ظرف براى «رحمت ربّك» است. مفاد اين تركيب آن است كه شمول رحمت خداوند بر زكريا، زمانى بوده كه به مناجات پنهانى با خداوند پرداخته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- 33 - 43 - 1،2،3،12</w:t>
      </w:r>
    </w:p>
    <w:p>
      <w:pPr>
        <w:pStyle w:val="BookText"/>
      </w:pPr>
      <w:r>
        <w:rPr>
          <w:rFonts w:ascii="IRNazanin" w:hAnsi="IRNazanin" w:eastAsia="IRNazanin" w:cs="IRNazanin"/>
          <w:lang w:bidi="fa-IR"/>
          <w:color w:val="111111"/>
          <w:sz w:val="28"/>
          <w:szCs w:val="28"/>
          <w:rtl/>
        </w:rPr>
        <w:t xml:space="preserve">1 - خداوند ، اعطا كننده رحمت ويژه خويش ، بر مؤمنان است .</w:t>
      </w:r>
    </w:p>
    <w:p>
      <w:pPr>
        <w:pStyle w:val="BookText"/>
      </w:pPr>
      <w:r>
        <w:rPr>
          <w:rFonts w:ascii="Amiri" w:hAnsi="Amiri" w:eastAsia="Amiri" w:cs="Amiri"/>
          <w:lang w:bidi="ar-SA"/>
          <w:color w:val="111111"/>
          <w:sz w:val="28"/>
          <w:szCs w:val="28"/>
          <w:rtl/>
        </w:rPr>
        <w:t xml:space="preserve">هو الذى يصلّى عليكم</w:t>
      </w:r>
    </w:p>
    <w:p>
      <w:pPr>
        <w:pStyle w:val="BookText"/>
      </w:pPr>
      <w:r>
        <w:rPr>
          <w:rFonts w:ascii="Amiri" w:hAnsi="Amiri" w:eastAsia="Amiri" w:cs="Amiri"/>
          <w:lang w:bidi="ar-SA"/>
          <w:color w:val="111111"/>
          <w:sz w:val="28"/>
          <w:szCs w:val="28"/>
          <w:rtl/>
        </w:rPr>
        <w:t xml:space="preserve">به قرينه «و كان بالمؤمنين رحيماً» مراد از صلوات خدا بر مؤمنان، اعطاى رحمت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9" w:name="pg6097_46539"/>
    <w:bookmarkEnd w:id="109"/>
    <w:p>
      <w:pPr>
        <w:pStyle w:val="BookText"/>
      </w:pPr>
      <w:r>
        <w:rPr>
          <w:rFonts w:ascii="IRNazanin" w:hAnsi="IRNazanin" w:eastAsia="IRNazanin" w:cs="IRNazanin"/>
          <w:lang w:bidi="fa-IR"/>
          <w:color w:val="111111"/>
          <w:sz w:val="28"/>
          <w:szCs w:val="28"/>
          <w:rtl/>
        </w:rPr>
        <w:t xml:space="preserve">2 - اعطاى رحمت ويژه خداوند به مؤمنان ، به منظور بيرون بردن آنان از ظلمت هاو رساندن شان به نور است .</w:t>
      </w:r>
    </w:p>
    <w:p>
      <w:pPr>
        <w:pStyle w:val="BookText"/>
      </w:pPr>
      <w:r>
        <w:rPr>
          <w:rFonts w:ascii="Amiri" w:hAnsi="Amiri" w:eastAsia="Amiri" w:cs="Amiri"/>
          <w:lang w:bidi="ar-SA"/>
          <w:color w:val="111111"/>
          <w:sz w:val="28"/>
          <w:szCs w:val="28"/>
          <w:rtl/>
        </w:rPr>
        <w:t xml:space="preserve">هو الذى يصلّى عليكم . .. ليخرجكم من الظلمت إلى النور</w:t>
      </w:r>
    </w:p>
    <w:p>
      <w:pPr>
        <w:pStyle w:val="BookText"/>
      </w:pPr>
      <w:r>
        <w:rPr>
          <w:rFonts w:ascii="IRNazanin" w:hAnsi="IRNazanin" w:eastAsia="IRNazanin" w:cs="IRNazanin"/>
          <w:lang w:bidi="fa-IR"/>
          <w:color w:val="111111"/>
          <w:sz w:val="28"/>
          <w:szCs w:val="28"/>
          <w:rtl/>
        </w:rPr>
        <w:t xml:space="preserve">3 - رحمت ويژه خداوند براى مؤمنان ، مقتضى ذكر و تسبيح فراوان او از سوى آنان</w:t>
      </w:r>
    </w:p>
    <w:p>
      <w:pPr>
        <w:pStyle w:val="BookText"/>
      </w:pPr>
      <w:r>
        <w:rPr>
          <w:rFonts w:ascii="Amiri" w:hAnsi="Amiri" w:eastAsia="Amiri" w:cs="Amiri"/>
          <w:lang w:bidi="ar-SA"/>
          <w:color w:val="111111"/>
          <w:sz w:val="28"/>
          <w:szCs w:val="28"/>
          <w:rtl/>
        </w:rPr>
        <w:t xml:space="preserve">يأيّها الذين ءامنوا اذكروا اللّه ذكرًا كثيرًا . و سبّحوه... هو الذى يصلّى عليكم</w:t>
      </w:r>
    </w:p>
    <w:p>
      <w:pPr>
        <w:pStyle w:val="BookText"/>
      </w:pPr>
      <w:r>
        <w:rPr>
          <w:rFonts w:ascii="IRNazanin" w:hAnsi="IRNazanin" w:eastAsia="IRNazanin" w:cs="IRNazanin"/>
          <w:lang w:bidi="fa-IR"/>
          <w:color w:val="111111"/>
          <w:sz w:val="28"/>
          <w:szCs w:val="28"/>
          <w:rtl/>
        </w:rPr>
        <w:t xml:space="preserve">12 - برخوردار كردن مؤمنان از رحمت ويژه ، برخاسته از عنايت و مهربانى خداوند به آنان است .</w:t>
      </w:r>
    </w:p>
    <w:p>
      <w:pPr>
        <w:pStyle w:val="BookText"/>
      </w:pPr>
      <w:r>
        <w:rPr>
          <w:rFonts w:ascii="Amiri" w:hAnsi="Amiri" w:eastAsia="Amiri" w:cs="Amiri"/>
          <w:lang w:bidi="ar-SA"/>
          <w:color w:val="111111"/>
          <w:sz w:val="28"/>
          <w:szCs w:val="28"/>
          <w:rtl/>
        </w:rPr>
        <w:t xml:space="preserve">هو الذى يصلّى عليكم . .. و كان بالمؤمنين رحيمًا</w:t>
      </w:r>
    </w:p>
    <w:p>
      <w:pPr>
        <w:pStyle w:val="Heading3"/>
      </w:pPr>
      <w:bookmarkStart w:id="518" w:name="_Toc276"/>
      <w:r>
        <w:t>226- شرايط رحمت خاص خدا</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- 7 - 156 - 19</w:t>
      </w:r>
    </w:p>
    <w:p>
      <w:pPr>
        <w:pStyle w:val="BookText"/>
      </w:pPr>
      <w:r>
        <w:rPr>
          <w:rFonts w:ascii="IRNazanin" w:hAnsi="IRNazanin" w:eastAsia="IRNazanin" w:cs="IRNazanin"/>
          <w:lang w:bidi="fa-IR"/>
          <w:color w:val="111111"/>
          <w:sz w:val="28"/>
          <w:szCs w:val="28"/>
          <w:rtl/>
        </w:rPr>
        <w:t xml:space="preserve">19 - تقواپيشگى ، پرداخت زكات و ايمان به آيات الهى ، شرط برخوردار شدن همراهان موسى در ميعادگاه مناجات ، از مغفرت و رحمت خاص الهى بود .</w:t>
      </w:r>
    </w:p>
    <w:p>
      <w:pPr>
        <w:pStyle w:val="BookText"/>
      </w:pPr>
      <w:r>
        <w:rPr>
          <w:rFonts w:ascii="Amiri" w:hAnsi="Amiri" w:eastAsia="Amiri" w:cs="Amiri"/>
          <w:lang w:bidi="ar-SA"/>
          <w:color w:val="111111"/>
          <w:sz w:val="28"/>
          <w:szCs w:val="28"/>
          <w:rtl/>
        </w:rPr>
        <w:t xml:space="preserve">فاغفرلنا و ارحمنا و أنت خير الغفرين . .. فسأكتبها للذين يتقون</w:t>
      </w:r>
    </w:p>
    <w:p>
      <w:pPr>
        <w:pStyle w:val="BookText"/>
      </w:pPr>
      <w:r>
        <w:rPr>
          <w:rFonts w:ascii="IRNazanin" w:hAnsi="IRNazanin" w:eastAsia="IRNazanin" w:cs="IRNazanin"/>
          <w:lang w:bidi="fa-IR"/>
          <w:color w:val="111111"/>
          <w:sz w:val="28"/>
          <w:szCs w:val="28"/>
          <w:rtl/>
        </w:rPr>
        <w:t xml:space="preserve">جمله «فسأكتبها . .. » پاسخى است به درخواستهاى موسى(ع) و از جمله آنهاست تقاضاى رحمت و مغفرت براى همراهان خويش در ميعادگاه مناجات</w:t>
      </w:r>
    </w:p>
    <w:p>
      <w:pPr>
        <w:pStyle w:val="Heading3"/>
      </w:pPr>
      <w:bookmarkStart w:id="519" w:name="_Toc277"/>
      <w:r>
        <w:t>227- عوامل رحمت خاص خدا</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- 9 - 71 - 21</w:t>
      </w:r>
    </w:p>
    <w:p>
      <w:pPr>
        <w:pStyle w:val="BookText"/>
      </w:pPr>
      <w:r>
        <w:rPr>
          <w:rFonts w:ascii="IRNazanin" w:hAnsi="IRNazanin" w:eastAsia="IRNazanin" w:cs="IRNazanin"/>
          <w:lang w:bidi="fa-IR"/>
          <w:color w:val="111111"/>
          <w:sz w:val="28"/>
          <w:szCs w:val="28"/>
          <w:rtl/>
        </w:rPr>
        <w:t xml:space="preserve">21 - امر به معروف ، نهى از منكر ، اقامه نماز ، پرداخت زكات و اطاعت از خدا و رسولش ، عامل جلب رحمت ويژه الهى</w:t>
      </w:r>
    </w:p>
    <w:p>
      <w:pPr>
        <w:pStyle w:val="BookText"/>
      </w:pPr>
      <w:r>
        <w:rPr>
          <w:rFonts w:ascii="Amiri" w:hAnsi="Amiri" w:eastAsia="Amiri" w:cs="Amiri"/>
          <w:lang w:bidi="ar-SA"/>
          <w:color w:val="111111"/>
          <w:sz w:val="28"/>
          <w:szCs w:val="28"/>
          <w:rtl/>
        </w:rPr>
        <w:t xml:space="preserve">يأمرون بالمعروف . .. أولئك سيرحمهم اللّه</w:t>
      </w:r>
    </w:p>
    <w:p>
      <w:pPr>
        <w:pStyle w:val="Heading3"/>
      </w:pPr>
      <w:bookmarkStart w:id="520" w:name="_Toc278"/>
      <w:r>
        <w:t>228- مدح مشمولان رحمت خاص</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- 11 - 73 - 11</w:t>
      </w:r>
    </w:p>
    <w:p>
      <w:pPr>
        <w:pStyle w:val="BookText"/>
      </w:pPr>
      <w:r>
        <w:rPr>
          <w:rFonts w:ascii="IRNazanin" w:hAnsi="IRNazanin" w:eastAsia="IRNazanin" w:cs="IRNazanin"/>
          <w:lang w:bidi="fa-IR"/>
          <w:color w:val="111111"/>
          <w:sz w:val="28"/>
          <w:szCs w:val="28"/>
          <w:rtl/>
        </w:rPr>
        <w:t xml:space="preserve">11- نزول رحمت و بركت خاص از ناحيه خداوند بر ابراهيم ( ع ) و ساير شايستگان رحمت ، نمودى از ستايش خدا از آنان و جلوه اى از والامقامى اوست .</w:t>
      </w:r>
    </w:p>
    <w:p>
      <w:pPr>
        <w:pStyle w:val="BookText"/>
      </w:pPr>
      <w:r>
        <w:rPr>
          <w:rFonts w:ascii="Amiri" w:hAnsi="Amiri" w:eastAsia="Amiri" w:cs="Amiri"/>
          <w:lang w:bidi="ar-SA"/>
          <w:color w:val="111111"/>
          <w:sz w:val="28"/>
          <w:szCs w:val="28"/>
          <w:rtl/>
        </w:rPr>
        <w:t xml:space="preserve">رحمت الله و بركته عليكم أهل البيت إنه حميد مجيد</w:t>
      </w:r>
    </w:p>
    <w:p>
      <w:pPr>
        <w:pStyle w:val="BookText"/>
      </w:pPr>
      <w:r>
        <w:rPr>
          <w:rFonts w:ascii="IRNazanin" w:hAnsi="IRNazanin" w:eastAsia="IRNazanin" w:cs="IRNazanin"/>
          <w:lang w:bidi="fa-IR"/>
          <w:color w:val="111111"/>
          <w:sz w:val="28"/>
          <w:szCs w:val="28"/>
          <w:rtl/>
        </w:rPr>
        <w:t xml:space="preserve">«إنه حميد مجيد» به منزله تعليل براى شمول رحمت و بركت بر خاندان ابراهيم است; يعنى، چون خداوند از كار نيك بندگان ستايش مى كند و شما اهل بيت نيز كارهاى نيك انجام داديد و سزاوار ستايشيد، خداوند رحمت و بركات خويش را بر شما ارزانى داشته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0" w:name="pg6097_46540"/>
    <w:bookmarkEnd w:id="110"/>
    <w:p>
      <w:pPr>
        <w:pStyle w:val="Heading3"/>
      </w:pPr>
      <w:bookmarkStart w:id="521" w:name="_Toc279"/>
      <w:r>
        <w:t>229- مشمولان رحمت خاص</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- 28 - 46 - 4</w:t>
      </w:r>
    </w:p>
    <w:p>
      <w:pPr>
        <w:pStyle w:val="BookText"/>
      </w:pPr>
      <w:r>
        <w:rPr>
          <w:rFonts w:ascii="IRNazanin" w:hAnsi="IRNazanin" w:eastAsia="IRNazanin" w:cs="IRNazanin"/>
          <w:lang w:bidi="fa-IR"/>
          <w:color w:val="111111"/>
          <w:sz w:val="28"/>
          <w:szCs w:val="28"/>
          <w:rtl/>
        </w:rPr>
        <w:t xml:space="preserve">4 - پيامبر (صلی الله علیه و آله) ، برخوردار از لطف و رحمت ويژه خداوند</w:t>
      </w:r>
    </w:p>
    <w:p>
      <w:pPr>
        <w:pStyle w:val="BookText"/>
      </w:pPr>
      <w:r>
        <w:rPr>
          <w:rFonts w:ascii="Amiri" w:hAnsi="Amiri" w:eastAsia="Amiri" w:cs="Amiri"/>
          <w:lang w:bidi="ar-SA"/>
          <w:color w:val="111111"/>
          <w:sz w:val="28"/>
          <w:szCs w:val="28"/>
          <w:rtl/>
        </w:rPr>
        <w:t xml:space="preserve">و لكن رحمة من ربّك</w:t>
      </w:r>
    </w:p>
    <w:p>
      <w:pPr>
        <w:pStyle w:val="BookText"/>
      </w:pPr>
      <w:r>
        <w:rPr>
          <w:rFonts w:ascii="IRNazanin" w:hAnsi="IRNazanin" w:eastAsia="IRNazanin" w:cs="IRNazanin"/>
          <w:lang w:bidi="fa-IR"/>
          <w:color w:val="111111"/>
          <w:sz w:val="28"/>
          <w:szCs w:val="28"/>
          <w:rtl/>
        </w:rPr>
        <w:t xml:space="preserve">نكره آمدن «رحمة» نشانگر ويژه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- 12 - 56 - 20</w:t>
      </w:r>
    </w:p>
    <w:p>
      <w:pPr>
        <w:pStyle w:val="BookText"/>
      </w:pPr>
      <w:r>
        <w:rPr>
          <w:rFonts w:ascii="Amiri" w:hAnsi="Amiri" w:eastAsia="Amiri" w:cs="Amiri"/>
          <w:lang w:bidi="ar-SA"/>
          <w:color w:val="111111"/>
          <w:sz w:val="28"/>
          <w:szCs w:val="28"/>
          <w:rtl/>
        </w:rPr>
        <w:t xml:space="preserve">20- برخوردارى محسنان از رحمت خاص خداوند در دنيا ، مشيّت و خواست اوست .</w:t>
      </w:r>
    </w:p>
    <w:p>
      <w:pPr>
        <w:pStyle w:val="BookText"/>
      </w:pPr>
      <w:r>
        <w:rPr>
          <w:rFonts w:ascii="Amiri" w:hAnsi="Amiri" w:eastAsia="Amiri" w:cs="Amiri"/>
          <w:lang w:bidi="ar-SA"/>
          <w:color w:val="111111"/>
          <w:sz w:val="28"/>
          <w:szCs w:val="28"/>
          <w:rtl/>
        </w:rPr>
        <w:t xml:space="preserve">نصيب برحمتنا من نشاء و لانضيع أجر المحسنين</w:t>
      </w:r>
    </w:p>
    <w:p>
      <w:pPr>
        <w:pStyle w:val="Heading3"/>
      </w:pPr>
      <w:bookmarkStart w:id="522" w:name="_Toc280"/>
      <w:r>
        <w:t>230- مشمولان رحمت خاص خدا</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- 7 - 156 - 13</w:t>
      </w:r>
    </w:p>
    <w:p>
      <w:pPr>
        <w:pStyle w:val="BookText"/>
      </w:pPr>
      <w:r>
        <w:rPr>
          <w:rFonts w:ascii="IRNazanin" w:hAnsi="IRNazanin" w:eastAsia="IRNazanin" w:cs="IRNazanin"/>
          <w:lang w:bidi="fa-IR"/>
          <w:color w:val="111111"/>
          <w:sz w:val="28"/>
          <w:szCs w:val="28"/>
          <w:rtl/>
        </w:rPr>
        <w:t xml:space="preserve">13 - رحمت خاص الهى تنها از آن تقواپيشگان ( پرهيزكنندگان از شرك و . . . ) و پرداخت كنندگان زكات است .</w:t>
      </w:r>
    </w:p>
    <w:p>
      <w:pPr>
        <w:pStyle w:val="BookText"/>
      </w:pPr>
      <w:r>
        <w:rPr>
          <w:rFonts w:ascii="Amiri" w:hAnsi="Amiri" w:eastAsia="Amiri" w:cs="Amiri"/>
          <w:lang w:bidi="ar-SA"/>
          <w:color w:val="111111"/>
          <w:sz w:val="28"/>
          <w:szCs w:val="28"/>
          <w:rtl/>
        </w:rPr>
        <w:t xml:space="preserve">فسأكتبها للذين يتقون و يؤتون الزكوة</w:t>
      </w:r>
    </w:p>
    <w:p>
      <w:pPr>
        <w:pStyle w:val="BookText"/>
      </w:pPr>
      <w:r>
        <w:rPr>
          <w:rFonts w:ascii="IRNazanin" w:hAnsi="IRNazanin" w:eastAsia="IRNazanin" w:cs="IRNazanin"/>
          <w:lang w:bidi="fa-IR"/>
          <w:color w:val="111111"/>
          <w:sz w:val="28"/>
          <w:szCs w:val="28"/>
          <w:rtl/>
        </w:rPr>
        <w:t xml:space="preserve">متعلق «يتقون» تخلف از فرمانهاى خداوند است و مصداق مورد نظر آن، با توجه به آيات گذشته كه درباره گرايشهاى شرك آلود بنى اسرائيل بود، شركورزى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- 7 - 157 - 1،2</w:t>
      </w:r>
    </w:p>
    <w:p>
      <w:pPr>
        <w:pStyle w:val="BookText"/>
      </w:pPr>
      <w:r>
        <w:rPr>
          <w:rFonts w:ascii="IRNazanin" w:hAnsi="IRNazanin" w:eastAsia="IRNazanin" w:cs="IRNazanin"/>
          <w:lang w:bidi="fa-IR"/>
          <w:color w:val="111111"/>
          <w:sz w:val="28"/>
          <w:szCs w:val="28"/>
          <w:rtl/>
        </w:rPr>
        <w:t xml:space="preserve">1 - پيروان رسول اكرم (صلی الله علیه و آله) ، از رحمت خاص الهى بهره مند هستند .</w:t>
      </w:r>
    </w:p>
    <w:p>
      <w:pPr>
        <w:pStyle w:val="BookText"/>
      </w:pPr>
      <w:r>
        <w:rPr>
          <w:rFonts w:ascii="Amiri" w:hAnsi="Amiri" w:eastAsia="Amiri" w:cs="Amiri"/>
          <w:lang w:bidi="ar-SA"/>
          <w:color w:val="111111"/>
          <w:sz w:val="28"/>
          <w:szCs w:val="28"/>
          <w:rtl/>
        </w:rPr>
        <w:t xml:space="preserve">فسأكتبها . .. و الذين هم بايتنا يؤمنون. الذين يتبعون الرسول</w:t>
      </w:r>
    </w:p>
    <w:p>
      <w:pPr>
        <w:pStyle w:val="BookText"/>
      </w:pPr>
      <w:r>
        <w:rPr>
          <w:rFonts w:ascii="IRNazanin" w:hAnsi="IRNazanin" w:eastAsia="IRNazanin" w:cs="IRNazanin"/>
          <w:lang w:bidi="fa-IR"/>
          <w:color w:val="111111"/>
          <w:sz w:val="28"/>
          <w:szCs w:val="28"/>
          <w:rtl/>
        </w:rPr>
        <w:t xml:space="preserve">«الذين يتبعون» عطف بيان و يا بدل براى «الذين هم . .. » در آيه قبل است. بنابراين رحمت نويد داده شده با جمله «سأكتبها»، از آن پيروانِ پيامبر پس از بعثت او خواهد بود.</w:t>
      </w:r>
    </w:p>
    <w:p>
      <w:pPr>
        <w:pStyle w:val="BookText"/>
      </w:pPr>
      <w:r>
        <w:rPr>
          <w:rFonts w:ascii="IRNazanin" w:hAnsi="IRNazanin" w:eastAsia="IRNazanin" w:cs="IRNazanin"/>
          <w:lang w:bidi="fa-IR"/>
          <w:color w:val="111111"/>
          <w:sz w:val="28"/>
          <w:szCs w:val="28"/>
          <w:rtl/>
        </w:rPr>
        <w:t xml:space="preserve">2 - رحمت خاص الهى در قيامت از آن پيروان پيامبر اسلام خواهد بود .</w:t>
      </w:r>
    </w:p>
    <w:p>
      <w:pPr>
        <w:pStyle w:val="BookText"/>
      </w:pPr>
      <w:r>
        <w:rPr>
          <w:rFonts w:ascii="Amiri" w:hAnsi="Amiri" w:eastAsia="Amiri" w:cs="Amiri"/>
          <w:lang w:bidi="ar-SA"/>
          <w:color w:val="111111"/>
          <w:sz w:val="28"/>
          <w:szCs w:val="28"/>
          <w:rtl/>
        </w:rPr>
        <w:t xml:space="preserve">فسأكتبها . .. الذين يتبعون الرسول</w:t>
      </w:r>
    </w:p>
    <w:p>
      <w:pPr>
        <w:pStyle w:val="BookText"/>
      </w:pPr>
      <w:r>
        <w:rPr>
          <w:rFonts w:ascii="Amiri" w:hAnsi="Amiri" w:eastAsia="Amiri" w:cs="Amiri"/>
          <w:lang w:bidi="ar-SA"/>
          <w:color w:val="111111"/>
          <w:sz w:val="28"/>
          <w:szCs w:val="28"/>
          <w:rtl/>
        </w:rPr>
        <w:t xml:space="preserve">برداشت فوق بر اين اساس است كه «فسأكتبها» بيان تحقق رحمت الهى در سراى آخرت باشد.</w:t>
      </w:r>
    </w:p>
    <w:p>
      <w:pPr>
        <w:pStyle w:val="BookText"/>
      </w:pPr>
      <w:r>
        <w:rPr>
          <w:rFonts w:ascii="IRNazanin" w:hAnsi="IRNazanin" w:eastAsia="IRNazanin" w:cs="IRNazanin"/>
          <w:lang w:bidi="fa-IR"/>
          <w:color w:val="111111"/>
          <w:sz w:val="28"/>
          <w:szCs w:val="28"/>
          <w:rtl/>
        </w:rPr>
        <w:t xml:space="preserve">رحمت خدا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1" w:name="pg6097_46541"/>
    <w:bookmarkEnd w:id="111"/>
    <w:p>
      <w:pPr>
        <w:pStyle w:val="Heading3"/>
      </w:pPr>
      <w:bookmarkStart w:id="523" w:name="_Toc281"/>
      <w:r>
        <w:t>231- {رحمت خدا}</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- 6 - 12 - 7،8،9،14</w:t>
      </w:r>
    </w:p>
    <w:p>
      <w:pPr>
        <w:pStyle w:val="BookText"/>
      </w:pPr>
      <w:r>
        <w:rPr>
          <w:rFonts w:ascii="Amiri" w:hAnsi="Amiri" w:eastAsia="Amiri" w:cs="Amiri"/>
          <w:lang w:bidi="ar-SA"/>
          <w:color w:val="111111"/>
          <w:sz w:val="28"/>
          <w:szCs w:val="28"/>
          <w:rtl/>
        </w:rPr>
        <w:t xml:space="preserve">7 - خداوند افاضه رحمت بر تمامى موجودات را بر خويش فرض و لازم كرده است.</w:t>
      </w:r>
    </w:p>
    <w:p>
      <w:pPr>
        <w:pStyle w:val="BookText"/>
      </w:pPr>
      <w:r>
        <w:rPr>
          <w:rFonts w:ascii="Amiri" w:hAnsi="Amiri" w:eastAsia="Amiri" w:cs="Amiri"/>
          <w:lang w:bidi="ar-SA"/>
          <w:color w:val="111111"/>
          <w:sz w:val="28"/>
          <w:szCs w:val="28"/>
          <w:rtl/>
        </w:rPr>
        <w:t xml:space="preserve">كتب على نفسه الرحمة</w:t>
      </w:r>
    </w:p>
    <w:p>
      <w:pPr>
        <w:pStyle w:val="BookText"/>
      </w:pPr>
      <w:r>
        <w:rPr>
          <w:rFonts w:ascii="Amiri" w:hAnsi="Amiri" w:eastAsia="Amiri" w:cs="Amiri"/>
          <w:lang w:bidi="ar-SA"/>
          <w:color w:val="111111"/>
          <w:sz w:val="28"/>
          <w:szCs w:val="28"/>
          <w:rtl/>
        </w:rPr>
        <w:t xml:space="preserve">از معانى «كتب»، ثبوت و وجوب و قضاى حتمى است. در آيه مورد بحث نيز ظاهراً همين معنى مورد نظر است.</w:t>
      </w:r>
    </w:p>
    <w:p>
      <w:pPr>
        <w:pStyle w:val="BookText"/>
      </w:pPr>
      <w:r>
        <w:rPr>
          <w:rFonts w:ascii="IRNazanin" w:hAnsi="IRNazanin" w:eastAsia="IRNazanin" w:cs="IRNazanin"/>
          <w:lang w:bidi="fa-IR"/>
          <w:color w:val="111111"/>
          <w:sz w:val="28"/>
          <w:szCs w:val="28"/>
          <w:rtl/>
        </w:rPr>
        <w:t xml:space="preserve">8 - آفرينش هستى و ديگر افعال خداوند بر پايه رحمت جهانشمول اوست.</w:t>
      </w:r>
    </w:p>
    <w:p>
      <w:pPr>
        <w:pStyle w:val="BookText"/>
      </w:pPr>
      <w:r>
        <w:rPr>
          <w:rFonts w:ascii="Amiri" w:hAnsi="Amiri" w:eastAsia="Amiri" w:cs="Amiri"/>
          <w:lang w:bidi="ar-SA"/>
          <w:color w:val="111111"/>
          <w:sz w:val="28"/>
          <w:szCs w:val="28"/>
          <w:rtl/>
        </w:rPr>
        <w:t xml:space="preserve">لمن ما فى السموت . .. كتب على نفسه الرحمة</w:t>
      </w:r>
    </w:p>
    <w:p>
      <w:pPr>
        <w:pStyle w:val="BookText"/>
      </w:pPr>
      <w:r>
        <w:rPr>
          <w:rFonts w:ascii="IRNazanin" w:hAnsi="IRNazanin" w:eastAsia="IRNazanin" w:cs="IRNazanin"/>
          <w:lang w:bidi="fa-IR"/>
          <w:color w:val="111111"/>
          <w:sz w:val="28"/>
          <w:szCs w:val="28"/>
          <w:rtl/>
        </w:rPr>
        <w:t xml:space="preserve">چون خداوند رحمت را بر خود واجب كرده، هر كارى از او صادر گردد جز رحمت نخواهد بود.</w:t>
      </w:r>
    </w:p>
    <w:p>
      <w:pPr>
        <w:pStyle w:val="BookText"/>
      </w:pPr>
      <w:r>
        <w:rPr>
          <w:rFonts w:ascii="Amiri" w:hAnsi="Amiri" w:eastAsia="Amiri" w:cs="Amiri"/>
          <w:lang w:bidi="ar-SA"/>
          <w:color w:val="111111"/>
          <w:sz w:val="28"/>
          <w:szCs w:val="28"/>
          <w:rtl/>
        </w:rPr>
        <w:t xml:space="preserve">9 - آفرينش موجودات در جهت برخوردارى آنها از رحمت خداوند</w:t>
      </w:r>
    </w:p>
    <w:p>
      <w:pPr>
        <w:pStyle w:val="BookText"/>
      </w:pPr>
      <w:r>
        <w:rPr>
          <w:rFonts w:ascii="Amiri" w:hAnsi="Amiri" w:eastAsia="Amiri" w:cs="Amiri"/>
          <w:lang w:bidi="ar-SA"/>
          <w:color w:val="111111"/>
          <w:sz w:val="28"/>
          <w:szCs w:val="28"/>
          <w:rtl/>
        </w:rPr>
        <w:t xml:space="preserve">قل لمن ما فى السموت و الأرض قل للّه كتب على نفسه الرحمة</w:t>
      </w:r>
    </w:p>
    <w:p>
      <w:pPr>
        <w:pStyle w:val="BookText"/>
      </w:pPr>
      <w:r>
        <w:rPr>
          <w:rFonts w:ascii="IRNazanin" w:hAnsi="IRNazanin" w:eastAsia="IRNazanin" w:cs="IRNazanin"/>
          <w:lang w:bidi="fa-IR"/>
          <w:color w:val="111111"/>
          <w:sz w:val="28"/>
          <w:szCs w:val="28"/>
          <w:rtl/>
        </w:rPr>
        <w:t xml:space="preserve">14 - برخوردارى مردم از رحمت خداوند، از فلسفه هاى برپايى قيامت</w:t>
      </w:r>
    </w:p>
    <w:p>
      <w:pPr>
        <w:pStyle w:val="BookText"/>
      </w:pPr>
      <w:r>
        <w:rPr>
          <w:rFonts w:ascii="Amiri" w:hAnsi="Amiri" w:eastAsia="Amiri" w:cs="Amiri"/>
          <w:lang w:bidi="ar-SA"/>
          <w:color w:val="111111"/>
          <w:sz w:val="28"/>
          <w:szCs w:val="28"/>
          <w:rtl/>
        </w:rPr>
        <w:t xml:space="preserve">كتب على نفسه الرحمة ليجمعنكم إلى يوم القيمة لا ريب فيه</w:t>
      </w:r>
    </w:p>
    <w:p>
      <w:pPr>
        <w:pStyle w:val="Heading3"/>
      </w:pPr>
      <w:bookmarkStart w:id="524" w:name="_Toc282"/>
      <w:r>
        <w:t>232- آثار اميدوارى به رحمت خدا</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- 39 - 53 - 12</w:t>
      </w:r>
    </w:p>
    <w:p>
      <w:pPr>
        <w:pStyle w:val="BookText"/>
      </w:pPr>
      <w:r>
        <w:rPr>
          <w:rFonts w:ascii="IRNazanin" w:hAnsi="IRNazanin" w:eastAsia="IRNazanin" w:cs="IRNazanin"/>
          <w:lang w:bidi="fa-IR"/>
          <w:color w:val="111111"/>
          <w:sz w:val="28"/>
          <w:szCs w:val="28"/>
          <w:rtl/>
        </w:rPr>
        <w:t xml:space="preserve">12 - اميد به رحمت و لطف خداوند ، زمينه آمرزش تمامى گناهان از سوى او است .</w:t>
      </w:r>
    </w:p>
    <w:p>
      <w:pPr>
        <w:pStyle w:val="BookText"/>
      </w:pPr>
      <w:r>
        <w:rPr>
          <w:rFonts w:ascii="Amiri" w:hAnsi="Amiri" w:eastAsia="Amiri" w:cs="Amiri"/>
          <w:lang w:bidi="ar-SA"/>
          <w:color w:val="111111"/>
          <w:sz w:val="28"/>
          <w:szCs w:val="28"/>
          <w:rtl/>
        </w:rPr>
        <w:t xml:space="preserve">لاتقنطوا من رحمة اللّه إنّ اللّه يغفر الذنوب جميعًا</w:t>
      </w:r>
    </w:p>
    <w:p>
      <w:pPr>
        <w:pStyle w:val="BookText"/>
      </w:pPr>
      <w:r>
        <w:rPr>
          <w:rFonts w:ascii="IRNazanin" w:hAnsi="IRNazanin" w:eastAsia="IRNazanin" w:cs="IRNazanin"/>
          <w:lang w:bidi="fa-IR"/>
          <w:color w:val="111111"/>
          <w:sz w:val="28"/>
          <w:szCs w:val="28"/>
          <w:rtl/>
        </w:rPr>
        <w:t xml:space="preserve">توصيه به مأيوس نشدن از رحمت خداوند، در حقيقت سفارش به اميد داشتن به لطف و رحمت او است; تا از اين رهگذر بتوان به آمرزش او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- 60 - 6 - 6</w:t>
      </w:r>
    </w:p>
    <w:p>
      <w:pPr>
        <w:pStyle w:val="BookText"/>
      </w:pPr>
      <w:r>
        <w:rPr>
          <w:rFonts w:ascii="Amiri" w:hAnsi="Amiri" w:eastAsia="Amiri" w:cs="Amiri"/>
          <w:lang w:bidi="ar-SA"/>
          <w:color w:val="111111"/>
          <w:sz w:val="28"/>
          <w:szCs w:val="28"/>
          <w:rtl/>
        </w:rPr>
        <w:t xml:space="preserve">6 - اميدوارى به رحمت خدا و باورمندى به قيامت ، زمينه ساز روآورى انسان به توكل ، انابه و نيايش</w:t>
      </w:r>
    </w:p>
    <w:p>
      <w:pPr>
        <w:pStyle w:val="BookText"/>
      </w:pPr>
      <w:r>
        <w:rPr>
          <w:rFonts w:ascii="Amiri" w:hAnsi="Amiri" w:eastAsia="Amiri" w:cs="Amiri"/>
          <w:lang w:bidi="ar-SA"/>
          <w:color w:val="111111"/>
          <w:sz w:val="28"/>
          <w:szCs w:val="28"/>
          <w:rtl/>
        </w:rPr>
        <w:t xml:space="preserve">ربّنا عليك توكلنا . .. لقد كان لكم فيهم أسوة حسنة لمن كان يرجوا اللّه و اليوم ال</w:t>
      </w:r>
    </w:p>
    <w:p>
      <w:pPr>
        <w:pStyle w:val="BookText"/>
      </w:pPr>
      <w:r>
        <w:rPr>
          <w:rFonts w:ascii="IRNazanin" w:hAnsi="IRNazanin" w:eastAsia="IRNazanin" w:cs="IRNazanin"/>
          <w:lang w:bidi="fa-IR"/>
          <w:color w:val="111111"/>
          <w:sz w:val="28"/>
          <w:szCs w:val="28"/>
          <w:rtl/>
        </w:rPr>
        <w:t xml:space="preserve">در صورتى كه الگو بودن، نظر به محتواى آيات پيشين داشته باشد - كه درباره توكل، توبه و نيايش بود - تعبير «لمن كان. ..» افاده مطلب بالا مى كند.</w:t>
      </w:r>
    </w:p>
    <w:p>
      <w:pPr>
        <w:pStyle w:val="Heading3"/>
      </w:pPr>
      <w:bookmarkStart w:id="525" w:name="_Toc283"/>
      <w:r>
        <w:t>233- آثار ايمان به رحمت خدا</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- 2 - 37 - 10</w:t>
      </w:r>
    </w:p>
    <w:p>
      <w:pPr>
        <w:pStyle w:val="BookText"/>
      </w:pPr>
      <w:r>
        <w:rPr>
          <w:rFonts w:ascii="IRNazanin" w:hAnsi="IRNazanin" w:eastAsia="IRNazanin" w:cs="IRNazanin"/>
          <w:lang w:bidi="fa-IR"/>
          <w:color w:val="111111"/>
          <w:sz w:val="28"/>
          <w:szCs w:val="28"/>
          <w:rtl/>
        </w:rPr>
        <w:t xml:space="preserve">10 - باور به توبه پذيرى و رحيميت خدا ، ترغيب كننده شخص گنهكار به توبه و طلب آمرزش از اوست .</w:t>
      </w:r>
    </w:p>
    <w:p>
      <w:pPr>
        <w:pStyle w:val="BookText"/>
      </w:pPr>
      <w:r>
        <w:rPr>
          <w:rFonts w:ascii="Amiri" w:hAnsi="Amiri" w:eastAsia="Amiri" w:cs="Amiri"/>
          <w:lang w:bidi="ar-SA"/>
          <w:color w:val="111111"/>
          <w:sz w:val="28"/>
          <w:szCs w:val="28"/>
          <w:rtl/>
        </w:rPr>
        <w:t xml:space="preserve">فتاب عليه إنه هو التواب الرحيم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2" w:name="pg6097_46542"/>
    <w:bookmarkEnd w:id="112"/>
    <w:p>
      <w:pPr>
        <w:pStyle w:val="BookText"/>
      </w:pPr>
      <w:r>
        <w:rPr>
          <w:rFonts w:ascii="IRNazanin" w:hAnsi="IRNazanin" w:eastAsia="IRNazanin" w:cs="IRNazanin"/>
          <w:lang w:bidi="fa-IR"/>
          <w:color w:val="111111"/>
          <w:sz w:val="28"/>
          <w:szCs w:val="28"/>
          <w:rtl/>
        </w:rPr>
        <w:t xml:space="preserve">هدف از تأكيد بر توبه پذيرى خداوند - كه از حرف تأكيد «انّ» و ضمير فصل «هو» و به كارگيرى صيغه مبالغه «تواب» به دست مى آيد - ترغيب گنهكاران به توبه و طلب آمرزش از خداوند است.</w:t>
      </w:r>
    </w:p>
    <w:p>
      <w:pPr>
        <w:pStyle w:val="Heading3"/>
      </w:pPr>
      <w:bookmarkStart w:id="526" w:name="_Toc284"/>
      <w:r>
        <w:t>234- آثار ذكر رحمت خدا</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- 19 - 44 - 10</w:t>
      </w:r>
    </w:p>
    <w:p>
      <w:pPr>
        <w:pStyle w:val="BookText"/>
      </w:pPr>
      <w:r>
        <w:rPr>
          <w:rFonts w:ascii="IRNazanin" w:hAnsi="IRNazanin" w:eastAsia="IRNazanin" w:cs="IRNazanin"/>
          <w:lang w:bidi="fa-IR"/>
          <w:color w:val="111111"/>
          <w:sz w:val="28"/>
          <w:szCs w:val="28"/>
          <w:rtl/>
        </w:rPr>
        <w:t xml:space="preserve">10- توجه به رحمت گسترده الهى ، پرهيزدهنده بندگان از نافرمانى او است .</w:t>
      </w:r>
    </w:p>
    <w:p>
      <w:pPr>
        <w:pStyle w:val="BookText"/>
      </w:pPr>
      <w:r>
        <w:rPr>
          <w:rFonts w:ascii="Amiri" w:hAnsi="Amiri" w:eastAsia="Amiri" w:cs="Amiri"/>
          <w:lang w:bidi="ar-SA"/>
          <w:color w:val="111111"/>
          <w:sz w:val="28"/>
          <w:szCs w:val="28"/>
          <w:rtl/>
        </w:rPr>
        <w:t xml:space="preserve">إنّ الشيطن كان للرحمن عصيًّا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- 30 - 5 - 6</w:t>
      </w:r>
    </w:p>
    <w:p>
      <w:pPr>
        <w:pStyle w:val="BookText"/>
      </w:pPr>
      <w:r>
        <w:rPr>
          <w:rFonts w:ascii="IRNazanin" w:hAnsi="IRNazanin" w:eastAsia="IRNazanin" w:cs="IRNazanin"/>
          <w:lang w:bidi="fa-IR"/>
          <w:color w:val="111111"/>
          <w:sz w:val="28"/>
          <w:szCs w:val="28"/>
          <w:rtl/>
        </w:rPr>
        <w:t xml:space="preserve">6 - توجّه به شكست ناپذيرى خداوند و مهربانى او ، برانگيزاننده اميد به امداد هاى الهى در دل مؤمنان است .</w:t>
      </w:r>
    </w:p>
    <w:p>
      <w:pPr>
        <w:pStyle w:val="BookText"/>
      </w:pPr>
      <w:r>
        <w:rPr>
          <w:rFonts w:ascii="Amiri" w:hAnsi="Amiri" w:eastAsia="Amiri" w:cs="Amiri"/>
          <w:lang w:bidi="ar-SA"/>
          <w:color w:val="111111"/>
          <w:sz w:val="28"/>
          <w:szCs w:val="28"/>
          <w:rtl/>
        </w:rPr>
        <w:t xml:space="preserve">ينصر من يشاء و هو العزيز الرحيم</w:t>
      </w:r>
    </w:p>
    <w:p>
      <w:pPr>
        <w:pStyle w:val="BookText"/>
      </w:pPr>
      <w:r>
        <w:rPr>
          <w:rFonts w:ascii="IRNazanin" w:hAnsi="IRNazanin" w:eastAsia="IRNazanin" w:cs="IRNazanin"/>
          <w:lang w:bidi="fa-IR"/>
          <w:color w:val="111111"/>
          <w:sz w:val="28"/>
          <w:szCs w:val="28"/>
          <w:rtl/>
        </w:rPr>
        <w:t xml:space="preserve">آوردن دو وصف «عزّت» و «رحمت» - پس از بيان امداد الهى و اين كه خداوند، هر كس را كه بخواهد يارى خواهد كرد - مى تواند به منظور ايجاد اميد در دل مسلمانان صدر اسلام باشد كه درباره خود نيز انتظار چنين امدادهايى را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- 41 - 43 - 16</w:t>
      </w:r>
    </w:p>
    <w:p>
      <w:pPr>
        <w:pStyle w:val="BookText"/>
      </w:pPr>
      <w:r>
        <w:rPr>
          <w:rFonts w:ascii="IRNazanin" w:hAnsi="IRNazanin" w:eastAsia="IRNazanin" w:cs="IRNazanin"/>
          <w:lang w:bidi="fa-IR"/>
          <w:color w:val="111111"/>
          <w:sz w:val="28"/>
          <w:szCs w:val="28"/>
          <w:rtl/>
        </w:rPr>
        <w:t xml:space="preserve">16 - توجه به رحمت گسترده و عقاب شديد خداوند ، زمينه ساز بازگشت انسان از مخالفت با حق</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IRNazanin" w:hAnsi="IRNazanin" w:eastAsia="IRNazanin" w:cs="IRNazanin"/>
          <w:lang w:bidi="fa-IR"/>
          <w:color w:val="111111"/>
          <w:sz w:val="28"/>
          <w:szCs w:val="28"/>
          <w:rtl/>
        </w:rPr>
        <w:t xml:space="preserve">چنانچه جمله «إنّ ربك . ..» مربوط به مخالفان پيامبران باشد، از توجه دادن خداوند به مغفرت و عقاب خويش،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- 43 - 19 - 3،5</w:t>
      </w:r>
    </w:p>
    <w:p>
      <w:pPr>
        <w:pStyle w:val="BookText"/>
      </w:pPr>
      <w:r>
        <w:rPr>
          <w:rFonts w:ascii="IRNazanin" w:hAnsi="IRNazanin" w:eastAsia="IRNazanin" w:cs="IRNazanin"/>
          <w:lang w:bidi="fa-IR"/>
          <w:color w:val="111111"/>
          <w:sz w:val="28"/>
          <w:szCs w:val="28"/>
          <w:rtl/>
        </w:rPr>
        <w:t xml:space="preserve">3 - توجه فرشتگان به رحمت گسترده الهى ، عامل عبادت هميشگى آنان به درگاه حق *</w:t>
      </w:r>
    </w:p>
    <w:p>
      <w:pPr>
        <w:pStyle w:val="BookText"/>
      </w:pPr>
      <w:r>
        <w:rPr>
          <w:rFonts w:ascii="Amiri" w:hAnsi="Amiri" w:eastAsia="Amiri" w:cs="Amiri"/>
          <w:lang w:bidi="ar-SA"/>
          <w:color w:val="111111"/>
          <w:sz w:val="28"/>
          <w:szCs w:val="28"/>
          <w:rtl/>
        </w:rPr>
        <w:t xml:space="preserve">الملئكة الذين هم عبد الرحمن</w:t>
      </w:r>
    </w:p>
    <w:p>
      <w:pPr>
        <w:pStyle w:val="BookText"/>
      </w:pPr>
      <w:r>
        <w:rPr>
          <w:rFonts w:ascii="IRNazanin" w:hAnsi="IRNazanin" w:eastAsia="IRNazanin" w:cs="IRNazanin"/>
          <w:lang w:bidi="fa-IR"/>
          <w:color w:val="111111"/>
          <w:sz w:val="28"/>
          <w:szCs w:val="28"/>
          <w:rtl/>
        </w:rPr>
        <w:t xml:space="preserve">ذكر «عباد الرحمان» به جاى «عباد اللّه» و امثال آن، مى تواند نشانگر اين نكته باشد كه ملائكه با توجه به رحمت گسترده خداوند، به عبادت او روى آورده اند.</w:t>
      </w:r>
    </w:p>
    <w:p>
      <w:pPr>
        <w:pStyle w:val="BookText"/>
      </w:pPr>
      <w:r>
        <w:rPr>
          <w:rFonts w:ascii="IRNazanin" w:hAnsi="IRNazanin" w:eastAsia="IRNazanin" w:cs="IRNazanin"/>
          <w:lang w:bidi="fa-IR"/>
          <w:color w:val="111111"/>
          <w:sz w:val="28"/>
          <w:szCs w:val="28"/>
          <w:rtl/>
        </w:rPr>
        <w:t xml:space="preserve">5 - توجه به رحمت گسترده الهى ، زمينه ساز گرايش به عبوديت و بندگى او *</w:t>
      </w:r>
    </w:p>
    <w:p>
      <w:pPr>
        <w:pStyle w:val="BookText"/>
      </w:pPr>
      <w:r>
        <w:rPr>
          <w:rFonts w:ascii="Amiri" w:hAnsi="Amiri" w:eastAsia="Amiri" w:cs="Amiri"/>
          <w:lang w:bidi="ar-SA"/>
          <w:color w:val="111111"/>
          <w:sz w:val="28"/>
          <w:szCs w:val="28"/>
          <w:rtl/>
        </w:rPr>
        <w:t xml:space="preserve">الملئكة الذين هم عبد الرحمن</w:t>
      </w:r>
    </w:p>
    <w:p>
      <w:pPr>
        <w:pStyle w:val="BookText"/>
      </w:pPr>
      <w:r>
        <w:rPr>
          <w:rFonts w:ascii="IRNazanin" w:hAnsi="IRNazanin" w:eastAsia="IRNazanin" w:cs="IRNazanin"/>
          <w:lang w:bidi="fa-IR"/>
          <w:color w:val="111111"/>
          <w:sz w:val="28"/>
          <w:szCs w:val="28"/>
          <w:rtl/>
        </w:rPr>
        <w:t xml:space="preserve">با الغاى خصوصيت از فرشتگان،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- 52 - 28 - 6</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3" w:name="pg6097_46543"/>
    <w:bookmarkEnd w:id="113"/>
    <w:p>
      <w:pPr>
        <w:pStyle w:val="BookText"/>
      </w:pPr>
      <w:r>
        <w:rPr>
          <w:rFonts w:ascii="IRNazanin" w:hAnsi="IRNazanin" w:eastAsia="IRNazanin" w:cs="IRNazanin"/>
          <w:lang w:bidi="fa-IR"/>
          <w:color w:val="111111"/>
          <w:sz w:val="28"/>
          <w:szCs w:val="28"/>
          <w:rtl/>
        </w:rPr>
        <w:t xml:space="preserve">6 - توجه انسان به نيكى و رحمت گسترده خداوند ، مايه گرايش به پرستش او و التجا به درگاهش</w:t>
      </w:r>
    </w:p>
    <w:p>
      <w:pPr>
        <w:pStyle w:val="BookText"/>
      </w:pPr>
      <w:r>
        <w:rPr>
          <w:rFonts w:ascii="Amiri" w:hAnsi="Amiri" w:eastAsia="Amiri" w:cs="Amiri"/>
          <w:lang w:bidi="ar-SA"/>
          <w:color w:val="111111"/>
          <w:sz w:val="28"/>
          <w:szCs w:val="28"/>
          <w:rtl/>
        </w:rPr>
        <w:t xml:space="preserve">ندعوه إنّه هو البرّ الرحيم</w:t>
      </w:r>
    </w:p>
    <w:p>
      <w:pPr>
        <w:pStyle w:val="BookText"/>
      </w:pPr>
      <w:r>
        <w:rPr>
          <w:rFonts w:ascii="Amiri" w:hAnsi="Amiri" w:eastAsia="Amiri" w:cs="Amiri"/>
          <w:lang w:bidi="ar-SA"/>
          <w:color w:val="111111"/>
          <w:sz w:val="28"/>
          <w:szCs w:val="28"/>
          <w:rtl/>
        </w:rPr>
        <w:t xml:space="preserve">از ارتباط «ندعوه» با «إنّه هو البرّ الرحيم» و بيان تعليلى «إنّه هو. ..»، مطلب بالا استفاده مى شود.</w:t>
      </w:r>
    </w:p>
    <w:p>
      <w:pPr>
        <w:pStyle w:val="Heading3"/>
      </w:pPr>
      <w:bookmarkStart w:id="527" w:name="_Toc285"/>
      <w:r>
        <w:t>235- آثار رحمت خدا</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- 1 - 1 - 5،7</w:t>
      </w:r>
    </w:p>
    <w:p>
      <w:pPr>
        <w:pStyle w:val="BookText"/>
      </w:pPr>
      <w:r>
        <w:rPr>
          <w:rFonts w:ascii="IRNazanin" w:hAnsi="IRNazanin" w:eastAsia="IRNazanin" w:cs="IRNazanin"/>
          <w:lang w:bidi="fa-IR"/>
          <w:color w:val="111111"/>
          <w:sz w:val="28"/>
          <w:szCs w:val="28"/>
          <w:rtl/>
        </w:rPr>
        <w:t xml:space="preserve">5 - همه موجودات و مخلوقات ، بهره مند از رحمت گسترده الهى هستند .</w:t>
      </w:r>
    </w:p>
    <w:p>
      <w:pPr>
        <w:pStyle w:val="BookText"/>
      </w:pPr>
      <w:r>
        <w:rPr>
          <w:rFonts w:ascii="IRNazanin" w:hAnsi="IRNazanin" w:eastAsia="IRNazanin" w:cs="IRNazanin"/>
          <w:lang w:bidi="fa-IR"/>
          <w:color w:val="111111"/>
          <w:sz w:val="28"/>
          <w:szCs w:val="28"/>
          <w:rtl/>
        </w:rPr>
        <w:t xml:space="preserve">بسم اللّه الرحمن</w:t>
      </w:r>
    </w:p>
    <w:p>
      <w:pPr>
        <w:pStyle w:val="BookText"/>
      </w:pPr>
      <w:r>
        <w:rPr>
          <w:rFonts w:ascii="IRNazanin" w:hAnsi="IRNazanin" w:eastAsia="IRNazanin" w:cs="IRNazanin"/>
          <w:lang w:bidi="fa-IR"/>
          <w:color w:val="111111"/>
          <w:sz w:val="28"/>
          <w:szCs w:val="28"/>
          <w:rtl/>
        </w:rPr>
        <w:t xml:space="preserve">كلمه «رحمان» صيغه مبالغه است و دلالت بر شدت رحمت و گستردگى آن دارد.</w:t>
      </w:r>
    </w:p>
    <w:p>
      <w:pPr>
        <w:pStyle w:val="BookText"/>
      </w:pPr>
      <w:r>
        <w:rPr>
          <w:rFonts w:ascii="IRNazanin" w:hAnsi="IRNazanin" w:eastAsia="IRNazanin" w:cs="IRNazanin"/>
          <w:lang w:bidi="fa-IR"/>
          <w:color w:val="111111"/>
          <w:sz w:val="28"/>
          <w:szCs w:val="28"/>
          <w:rtl/>
        </w:rPr>
        <w:t xml:space="preserve">7 - رحمت گسترده خداوند و مهربانى او به بندگان ، دليل لزوم انجام كار ها با نام او</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توصيف «اللّه» به رحمان و رحيم پس از اشاره به لزوم انجام كارها با نام خدا، گوياى حكمت اين دستور است ; يعنى، چون خدا رحمان و رحيم است، كارها را با نام او آغاز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- 1 - 3 - 4</w:t>
      </w:r>
    </w:p>
    <w:p>
      <w:pPr>
        <w:pStyle w:val="BookText"/>
      </w:pPr>
      <w:r>
        <w:rPr>
          <w:rFonts w:ascii="Amiri" w:hAnsi="Amiri" w:eastAsia="Amiri" w:cs="Amiri"/>
          <w:lang w:bidi="ar-SA"/>
          <w:color w:val="111111"/>
          <w:sz w:val="28"/>
          <w:szCs w:val="28"/>
          <w:rtl/>
        </w:rPr>
        <w:t xml:space="preserve">4 - تدبير هستى بر اساس رحمت الهى است .</w:t>
      </w:r>
    </w:p>
    <w:p>
      <w:pPr>
        <w:pStyle w:val="BookText"/>
      </w:pPr>
      <w:r>
        <w:rPr>
          <w:rFonts w:ascii="Amiri" w:hAnsi="Amiri" w:eastAsia="Amiri" w:cs="Amiri"/>
          <w:lang w:bidi="ar-SA"/>
          <w:color w:val="111111"/>
          <w:sz w:val="28"/>
          <w:szCs w:val="28"/>
          <w:rtl/>
        </w:rPr>
        <w:t xml:space="preserve">رب العلمين. الرحمن الرحيم</w:t>
      </w:r>
    </w:p>
    <w:p>
      <w:pPr>
        <w:pStyle w:val="BookText"/>
      </w:pPr>
      <w:r>
        <w:rPr>
          <w:rFonts w:ascii="IRNazanin" w:hAnsi="IRNazanin" w:eastAsia="IRNazanin" w:cs="IRNazanin"/>
          <w:lang w:bidi="fa-IR"/>
          <w:color w:val="111111"/>
          <w:sz w:val="28"/>
          <w:szCs w:val="28"/>
          <w:rtl/>
        </w:rPr>
        <w:t xml:space="preserve">توصيف خداوند به رحمانيت و رحيميت، پس از بيان تدبير جهان هستى به دست او،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- 2 - 64 - 7</w:t>
      </w:r>
    </w:p>
    <w:p>
      <w:pPr>
        <w:pStyle w:val="BookText"/>
      </w:pPr>
      <w:r>
        <w:rPr>
          <w:rFonts w:ascii="Amiri" w:hAnsi="Amiri" w:eastAsia="Amiri" w:cs="Amiri"/>
          <w:lang w:bidi="ar-SA"/>
          <w:color w:val="111111"/>
          <w:sz w:val="28"/>
          <w:szCs w:val="28"/>
          <w:rtl/>
        </w:rPr>
        <w:t xml:space="preserve">7 - فضل و رحمت الهى بر بنى اسرائيل ، نجات دهنده آنان از زيان و خسران شد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- 2 - 157 - 6</w:t>
      </w:r>
    </w:p>
    <w:p>
      <w:pPr>
        <w:pStyle w:val="BookText"/>
      </w:pPr>
      <w:r>
        <w:rPr>
          <w:rFonts w:ascii="IRNazanin" w:hAnsi="IRNazanin" w:eastAsia="IRNazanin" w:cs="IRNazanin"/>
          <w:lang w:bidi="fa-IR"/>
          <w:color w:val="111111"/>
          <w:sz w:val="28"/>
          <w:szCs w:val="28"/>
          <w:rtl/>
        </w:rPr>
        <w:t xml:space="preserve">6 - دستيابى به هدايت در گرو الطاف خدا و رحمت اوست .</w:t>
      </w:r>
    </w:p>
    <w:p>
      <w:pPr>
        <w:pStyle w:val="BookText"/>
      </w:pPr>
      <w:r>
        <w:rPr>
          <w:rFonts w:ascii="Amiri" w:hAnsi="Amiri" w:eastAsia="Amiri" w:cs="Amiri"/>
          <w:lang w:bidi="ar-SA"/>
          <w:color w:val="111111"/>
          <w:sz w:val="28"/>
          <w:szCs w:val="28"/>
          <w:rtl/>
        </w:rPr>
        <w:t xml:space="preserve">أولئك عليهم صلوت من ربهم و رحمة و أولئك هم المهتدون</w:t>
      </w:r>
    </w:p>
    <w:p>
      <w:pPr>
        <w:pStyle w:val="BookText"/>
      </w:pPr>
      <w:r>
        <w:rPr>
          <w:rFonts w:ascii="Amiri" w:hAnsi="Amiri" w:eastAsia="Amiri" w:cs="Amiri"/>
          <w:lang w:bidi="ar-SA"/>
          <w:color w:val="111111"/>
          <w:sz w:val="28"/>
          <w:szCs w:val="28"/>
          <w:rtl/>
        </w:rPr>
        <w:t xml:space="preserve">برداشت فوق مبتنى بر اين است كه «أولئك» (در ذيل آيه) اشاره به مشمولين صلوات و رحمت - كه از «أولئك عليهم» به دست مى آيد -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- 5 - 34 - 14،15</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توبه انسان ها و پذيرش آن از سوى خداوند ، جلوه اى از مغفرت و رحمت اوست .</w:t>
      </w:r>
    </w:p>
    <w:p>
      <w:pPr>
        <w:pStyle w:val="BookText"/>
      </w:pPr>
      <w:r>
        <w:rPr>
          <w:rFonts w:ascii="Amiri" w:hAnsi="Amiri" w:eastAsia="Amiri" w:cs="Amiri"/>
          <w:lang w:bidi="ar-SA"/>
          <w:color w:val="111111"/>
          <w:sz w:val="28"/>
          <w:szCs w:val="28"/>
          <w:rtl/>
        </w:rPr>
        <w:t xml:space="preserve">الا الذين تابوا من قبل ان تقدروا عليهم فاعلموا إنّ اللّه غفور رحيم</w:t>
      </w:r>
    </w:p>
    <w:p>
      <w:pPr>
        <w:pStyle w:val="BookText"/>
      </w:pPr>
      <w:r>
        <w:rPr>
          <w:rFonts w:ascii="IRNazanin" w:hAnsi="IRNazanin" w:eastAsia="IRNazanin" w:cs="IRNazanin"/>
          <w:lang w:bidi="fa-IR"/>
          <w:color w:val="111111"/>
          <w:sz w:val="28"/>
          <w:szCs w:val="28"/>
          <w:rtl/>
        </w:rPr>
        <w:t xml:space="preserve">جمله « فاعلموا ان اللّه غفور رحيم» پس از «الذين تابوا» مى تواند به دو معنا اشاره داشته باشد: اول اينكه موفق شدن انسانها به توبه با توفيق خداوند و برخاسته از مغفرت و رحمت اوست. دوم اينكه پذيرش توبه نيز برخاسته از مغفرت و رحمت اوست.</w:t>
      </w:r>
    </w:p>
    <w:p>
      <w:pPr>
        <w:pStyle w:val="BookText"/>
      </w:pPr>
      <w:r>
        <w:rPr>
          <w:rFonts w:ascii="IRNazanin" w:hAnsi="IRNazanin" w:eastAsia="IRNazanin" w:cs="IRNazanin"/>
          <w:lang w:bidi="fa-IR"/>
          <w:color w:val="111111"/>
          <w:sz w:val="28"/>
          <w:szCs w:val="28"/>
          <w:rtl/>
        </w:rPr>
        <w:t xml:space="preserve">15 - سقوط حد از محاربان مفسد در صورت توبه ، پرتويى از رحمت و مغفرت الهى است .</w:t>
      </w:r>
    </w:p>
    <w:p>
      <w:pPr>
        <w:pStyle w:val="BookText"/>
      </w:pPr>
      <w:r>
        <w:rPr>
          <w:rFonts w:ascii="Amiri" w:hAnsi="Amiri" w:eastAsia="Amiri" w:cs="Amiri"/>
          <w:lang w:bidi="ar-SA"/>
          <w:color w:val="111111"/>
          <w:sz w:val="28"/>
          <w:szCs w:val="28"/>
          <w:rtl/>
        </w:rPr>
        <w:t xml:space="preserve">الا الذين تابوا . .. فاعلموا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- 6 - 133 - 11</w:t>
      </w:r>
    </w:p>
    <w:p>
      <w:pPr>
        <w:pStyle w:val="BookText"/>
      </w:pPr>
      <w:r>
        <w:rPr>
          <w:rFonts w:ascii="IRNazanin" w:hAnsi="IRNazanin" w:eastAsia="IRNazanin" w:cs="IRNazanin"/>
          <w:lang w:bidi="fa-IR"/>
          <w:color w:val="111111"/>
          <w:sz w:val="28"/>
          <w:szCs w:val="28"/>
          <w:rtl/>
        </w:rPr>
        <w:t xml:space="preserve">11 - بى نيازى و رحمت خداوند موجب امهال به جوامع كفر و ستم پيشه و نابود ساختن آنان است.</w:t>
      </w:r>
    </w:p>
    <w:p>
      <w:pPr>
        <w:pStyle w:val="BookText"/>
      </w:pPr>
      <w:r>
        <w:rPr>
          <w:rFonts w:ascii="Amiri" w:hAnsi="Amiri" w:eastAsia="Amiri" w:cs="Amiri"/>
          <w:lang w:bidi="ar-SA"/>
          <w:color w:val="111111"/>
          <w:sz w:val="28"/>
          <w:szCs w:val="28"/>
          <w:rtl/>
        </w:rPr>
        <w:t xml:space="preserve">و ربك الغنى ذو الرحمة إن يشأ يذهبكم و يستخلف من بعدكم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- 6 - 145 - 21،23</w:t>
      </w:r>
    </w:p>
    <w:p>
      <w:pPr>
        <w:pStyle w:val="BookText"/>
      </w:pPr>
      <w:r>
        <w:rPr>
          <w:rFonts w:ascii="Amiri" w:hAnsi="Amiri" w:eastAsia="Amiri" w:cs="Amiri"/>
          <w:lang w:bidi="ar-SA"/>
          <w:color w:val="111111"/>
          <w:sz w:val="28"/>
          <w:szCs w:val="28"/>
          <w:rtl/>
        </w:rPr>
        <w:t xml:space="preserve">21 - ربوبيت و غفران و رحمت الهى مقتضى آسان نمودن تكاليف در شرايط اضطرار است.</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Amiri" w:hAnsi="Amiri" w:eastAsia="Amiri" w:cs="Amiri"/>
          <w:lang w:bidi="ar-SA"/>
          <w:color w:val="111111"/>
          <w:sz w:val="28"/>
          <w:szCs w:val="28"/>
          <w:rtl/>
        </w:rPr>
        <w:t xml:space="preserve">23 - رحمت و غفران خداوند برطرف كننده آثار و تبعات بد استفاده كردن از محرمات در حال اضطرار است. *</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IRNazanin" w:hAnsi="IRNazanin" w:eastAsia="IRNazanin" w:cs="IRNazanin"/>
          <w:lang w:bidi="fa-IR"/>
          <w:color w:val="111111"/>
          <w:sz w:val="28"/>
          <w:szCs w:val="28"/>
          <w:rtl/>
        </w:rPr>
        <w:t xml:space="preserve">«غفور» صيغه مبالغه به معناى بسيار پوشاننده است. غفران خداوند در مورد مضطر به خوردن محرمات، ممكن است پوشاندن گناه و تبعات آن باشد و محتمل است برخى آثار نامطلوب و وضعى استفاده از آنها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- 6 - 147 - 9</w:t>
      </w:r>
    </w:p>
    <w:p>
      <w:pPr>
        <w:pStyle w:val="BookText"/>
      </w:pPr>
      <w:r>
        <w:rPr>
          <w:rFonts w:ascii="IRNazanin" w:hAnsi="IRNazanin" w:eastAsia="IRNazanin" w:cs="IRNazanin"/>
          <w:lang w:bidi="fa-IR"/>
          <w:color w:val="111111"/>
          <w:sz w:val="28"/>
          <w:szCs w:val="28"/>
          <w:rtl/>
        </w:rPr>
        <w:t xml:space="preserve">9 - گستردگى رحمت خدا، مانع كيفر مجرمان نخواهد بود.</w:t>
      </w:r>
    </w:p>
    <w:p>
      <w:pPr>
        <w:pStyle w:val="BookText"/>
      </w:pPr>
      <w:r>
        <w:rPr>
          <w:rFonts w:ascii="Amiri" w:hAnsi="Amiri" w:eastAsia="Amiri" w:cs="Amiri"/>
          <w:lang w:bidi="ar-SA"/>
          <w:color w:val="111111"/>
          <w:sz w:val="28"/>
          <w:szCs w:val="28"/>
          <w:rtl/>
        </w:rPr>
        <w:t xml:space="preserve">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- 7 - 149 - 3،10</w:t>
      </w:r>
    </w:p>
    <w:p>
      <w:pPr>
        <w:pStyle w:val="BookText"/>
      </w:pPr>
      <w:r>
        <w:rPr>
          <w:rFonts w:ascii="IRNazanin" w:hAnsi="IRNazanin" w:eastAsia="IRNazanin" w:cs="IRNazanin"/>
          <w:lang w:bidi="fa-IR"/>
          <w:color w:val="111111"/>
          <w:sz w:val="28"/>
          <w:szCs w:val="28"/>
          <w:rtl/>
        </w:rPr>
        <w:t xml:space="preserve">3 - بنى اسرائيل پس از اذعان به گمراهى خويش ، به اين حقيقت رسيدند كه نجاتشان از فرجام شوم گوساله پرستى در گرو شمول رحمت خدا و مغفرت اوست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IRNazanin" w:hAnsi="IRNazanin" w:eastAsia="IRNazanin" w:cs="IRNazanin"/>
          <w:lang w:bidi="fa-IR"/>
          <w:color w:val="111111"/>
          <w:sz w:val="28"/>
          <w:szCs w:val="28"/>
          <w:rtl/>
        </w:rPr>
        <w:t xml:space="preserve">10 - شمول رحمت خدا و آمرزش او تنها راه نجات از زيان گناه و گرايش هاى شرك آلود است .</w:t>
      </w:r>
    </w:p>
    <w:p>
      <w:pPr>
        <w:pStyle w:val="BookText"/>
      </w:pPr>
      <w:r>
        <w:rPr>
          <w:rFonts w:ascii="Amiri" w:hAnsi="Amiri" w:eastAsia="Amiri" w:cs="Amiri"/>
          <w:lang w:bidi="ar-SA"/>
          <w:color w:val="111111"/>
          <w:sz w:val="28"/>
          <w:szCs w:val="28"/>
          <w:rtl/>
        </w:rPr>
        <w:t xml:space="preserve">لئن لم يرحمنا ربنا و يغفر لنا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- 7 - 151 - 11</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غفران خداوند ، نشأت گرفته از رحمت و مهربرترين اوست .</w:t>
      </w:r>
    </w:p>
    <w:p>
      <w:pPr>
        <w:pStyle w:val="BookText"/>
      </w:pPr>
      <w:r>
        <w:rPr>
          <w:rFonts w:ascii="Amiri" w:hAnsi="Amiri" w:eastAsia="Amiri" w:cs="Amiri"/>
          <w:lang w:bidi="ar-SA"/>
          <w:color w:val="111111"/>
          <w:sz w:val="28"/>
          <w:szCs w:val="28"/>
          <w:rtl/>
        </w:rPr>
        <w:t xml:space="preserve">رب اغفر لى و لأخى . .. و أنت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- 7 - 167 - 15</w:t>
      </w:r>
    </w:p>
    <w:p>
      <w:pPr>
        <w:pStyle w:val="BookText"/>
      </w:pPr>
      <w:r>
        <w:rPr>
          <w:rFonts w:ascii="IRNazanin" w:hAnsi="IRNazanin" w:eastAsia="IRNazanin" w:cs="IRNazanin"/>
          <w:lang w:bidi="fa-IR"/>
          <w:color w:val="111111"/>
          <w:sz w:val="28"/>
          <w:szCs w:val="28"/>
          <w:rtl/>
        </w:rPr>
        <w:t xml:space="preserve">15 - راه نجات از عذاب برزخ ، توبه به درگاه خدا و جلب رحمت اوست .</w:t>
      </w:r>
    </w:p>
    <w:p>
      <w:pPr>
        <w:pStyle w:val="BookText"/>
      </w:pPr>
      <w:r>
        <w:rPr>
          <w:rFonts w:ascii="Amiri" w:hAnsi="Amiri" w:eastAsia="Amiri" w:cs="Amiri"/>
          <w:lang w:bidi="ar-SA"/>
          <w:color w:val="111111"/>
          <w:sz w:val="28"/>
          <w:szCs w:val="28"/>
          <w:rtl/>
        </w:rPr>
        <w:t xml:space="preserve">من يسومهم سوء العذاب . .. إنه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- 9 - 117 - 12</w:t>
      </w:r>
    </w:p>
    <w:p>
      <w:pPr>
        <w:pStyle w:val="BookText"/>
      </w:pPr>
      <w:r>
        <w:rPr>
          <w:rFonts w:ascii="IRNazanin" w:hAnsi="IRNazanin" w:eastAsia="IRNazanin" w:cs="IRNazanin"/>
          <w:lang w:bidi="fa-IR"/>
          <w:color w:val="111111"/>
          <w:sz w:val="28"/>
          <w:szCs w:val="28"/>
          <w:rtl/>
        </w:rPr>
        <w:t xml:space="preserve">12 - رأفت و رحمت گسترده الهى ، عامل پذيرش توبه مؤمنان</w:t>
      </w:r>
    </w:p>
    <w:p>
      <w:pPr>
        <w:pStyle w:val="BookText"/>
      </w:pPr>
      <w:r>
        <w:rPr>
          <w:rFonts w:ascii="Amiri" w:hAnsi="Amiri" w:eastAsia="Amiri" w:cs="Amiri"/>
          <w:lang w:bidi="ar-SA"/>
          <w:color w:val="111111"/>
          <w:sz w:val="28"/>
          <w:szCs w:val="28"/>
          <w:rtl/>
        </w:rPr>
        <w:t xml:space="preserve">ثم تاب عليهم إنه بهم 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- 10 - 12 - 8</w:t>
      </w:r>
    </w:p>
    <w:p>
      <w:pPr>
        <w:pStyle w:val="BookText"/>
      </w:pPr>
      <w:r>
        <w:rPr>
          <w:rFonts w:ascii="IRNazanin" w:hAnsi="IRNazanin" w:eastAsia="IRNazanin" w:cs="IRNazanin"/>
          <w:lang w:bidi="fa-IR"/>
          <w:color w:val="111111"/>
          <w:sz w:val="28"/>
          <w:szCs w:val="28"/>
          <w:rtl/>
        </w:rPr>
        <w:t xml:space="preserve">8 - رهايى انسان از گرفتارى ها و مصايب ، در گرو مشيت خدا و بسته به لطف و رحمت اوست .</w:t>
      </w:r>
    </w:p>
    <w:p>
      <w:pPr>
        <w:pStyle w:val="BookText"/>
      </w:pPr>
      <w:r>
        <w:rPr>
          <w:rFonts w:ascii="Amiri" w:hAnsi="Amiri" w:eastAsia="Amiri" w:cs="Amiri"/>
          <w:lang w:bidi="ar-SA"/>
          <w:color w:val="111111"/>
          <w:sz w:val="28"/>
          <w:szCs w:val="28"/>
          <w:rtl/>
        </w:rPr>
        <w:t xml:space="preserve">و إذا مسّ الإنسن الضرّ دعانا . .. فلما كشفنا عنه ضرّه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- 11 - 43 - 8</w:t>
      </w:r>
    </w:p>
    <w:p>
      <w:pPr>
        <w:pStyle w:val="BookText"/>
      </w:pPr>
      <w:r>
        <w:rPr>
          <w:rFonts w:ascii="IRNazanin" w:hAnsi="IRNazanin" w:eastAsia="IRNazanin" w:cs="IRNazanin"/>
          <w:lang w:bidi="fa-IR"/>
          <w:color w:val="111111"/>
          <w:sz w:val="28"/>
          <w:szCs w:val="28"/>
          <w:rtl/>
        </w:rPr>
        <w:t xml:space="preserve">8- نجات يافتن از حوادثى چون طوفان نوح ( عذاب هاى الهى ) ، جز در سايه رحمت الهى ، امكان پذير نيست .</w:t>
      </w:r>
    </w:p>
    <w:p>
      <w:pPr>
        <w:pStyle w:val="BookText"/>
      </w:pPr>
      <w:r>
        <w:rPr>
          <w:rFonts w:ascii="Amiri" w:hAnsi="Amiri" w:eastAsia="Amiri" w:cs="Amiri"/>
          <w:lang w:bidi="ar-SA"/>
          <w:color w:val="111111"/>
          <w:sz w:val="28"/>
          <w:szCs w:val="28"/>
          <w:rtl/>
        </w:rPr>
        <w:t xml:space="preserve">لا عاصم اليوم من أمر الله إلاّ من رحم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- 11 - 47 - 8</w:t>
      </w:r>
    </w:p>
    <w:p>
      <w:pPr>
        <w:pStyle w:val="BookText"/>
      </w:pPr>
      <w:r>
        <w:rPr>
          <w:rFonts w:ascii="IRNazanin" w:hAnsi="IRNazanin" w:eastAsia="IRNazanin" w:cs="IRNazanin"/>
          <w:lang w:bidi="fa-IR"/>
          <w:color w:val="111111"/>
          <w:sz w:val="28"/>
          <w:szCs w:val="28"/>
          <w:rtl/>
        </w:rPr>
        <w:t xml:space="preserve">8- نوح ( ع ) ، رهايى خويش از زيان كارى را در گرو مغفرت و رحمت الهى مى دانست .</w:t>
      </w:r>
    </w:p>
    <w:p>
      <w:pPr>
        <w:pStyle w:val="BookText"/>
      </w:pPr>
      <w:r>
        <w:rPr>
          <w:rFonts w:ascii="Amiri" w:hAnsi="Amiri" w:eastAsia="Amiri" w:cs="Amiri"/>
          <w:lang w:bidi="ar-SA"/>
          <w:color w:val="111111"/>
          <w:sz w:val="28"/>
          <w:szCs w:val="28"/>
          <w:rtl/>
        </w:rPr>
        <w:t xml:space="preserve">إلاّ تغفر لى و ترحمنى أكن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- 12 - 53 - 6،8،13،14</w:t>
      </w:r>
    </w:p>
    <w:p>
      <w:pPr>
        <w:pStyle w:val="BookText"/>
      </w:pPr>
      <w:r>
        <w:rPr>
          <w:rFonts w:ascii="IRNazanin" w:hAnsi="IRNazanin" w:eastAsia="IRNazanin" w:cs="IRNazanin"/>
          <w:lang w:bidi="fa-IR"/>
          <w:color w:val="111111"/>
          <w:sz w:val="28"/>
          <w:szCs w:val="28"/>
          <w:rtl/>
        </w:rPr>
        <w:t xml:space="preserve">6- نفس آدمى در صورت شمول رحمت خدا بر او ، به انجام بدى ها فرمان نمى دهد و به ارتكاب گناهان ترغيب نمى كند .</w:t>
      </w:r>
    </w:p>
    <w:p>
      <w:pPr>
        <w:pStyle w:val="BookText"/>
      </w:pPr>
      <w:r>
        <w:rPr>
          <w:rFonts w:ascii="Amiri" w:hAnsi="Amiri" w:eastAsia="Amiri" w:cs="Amiri"/>
          <w:lang w:bidi="ar-SA"/>
          <w:color w:val="111111"/>
          <w:sz w:val="28"/>
          <w:szCs w:val="28"/>
          <w:rtl/>
        </w:rPr>
        <w:t xml:space="preserve">إن النفس لأمّارة بالسوء إلاّ ما رحم ربى</w:t>
      </w:r>
    </w:p>
    <w:p>
      <w:pPr>
        <w:pStyle w:val="BookText"/>
      </w:pPr>
      <w:r>
        <w:rPr>
          <w:rFonts w:ascii="IRNazanin" w:hAnsi="IRNazanin" w:eastAsia="IRNazanin" w:cs="IRNazanin"/>
          <w:lang w:bidi="fa-IR"/>
          <w:color w:val="111111"/>
          <w:sz w:val="28"/>
          <w:szCs w:val="28"/>
          <w:rtl/>
        </w:rPr>
        <w:t xml:space="preserve">8- يوسف ( ع ) به دليل باور به ربوبيت و تدبير الهى ، رحمت او را مايه ترك گناهان و بدى ها دانست و خود را ستايش نكرد .</w:t>
      </w:r>
    </w:p>
    <w:p>
      <w:pPr>
        <w:pStyle w:val="BookText"/>
      </w:pPr>
      <w:r>
        <w:rPr>
          <w:rFonts w:ascii="Amiri" w:hAnsi="Amiri" w:eastAsia="Amiri" w:cs="Amiri"/>
          <w:lang w:bidi="ar-SA"/>
          <w:color w:val="111111"/>
          <w:sz w:val="28"/>
          <w:szCs w:val="28"/>
          <w:rtl/>
        </w:rPr>
        <w:t xml:space="preserve">و ما أُبرّءُ نفسى إن النفس لأمّارة بالسوء إلاّ ما رحم ربى</w:t>
      </w:r>
    </w:p>
    <w:p>
      <w:pPr>
        <w:pStyle w:val="BookText"/>
      </w:pPr>
      <w:r>
        <w:rPr>
          <w:rFonts w:ascii="Amiri" w:hAnsi="Amiri" w:eastAsia="Amiri" w:cs="Amiri"/>
          <w:lang w:bidi="ar-SA"/>
          <w:color w:val="111111"/>
          <w:sz w:val="28"/>
          <w:szCs w:val="28"/>
          <w:rtl/>
        </w:rPr>
        <w:t xml:space="preserve">13- خداوند ، امور انسان ها را بر اساس رحمت خويش و مغفرت خطا هاى آنان تدبير مى كند .</w:t>
      </w:r>
    </w:p>
    <w:p>
      <w:pPr>
        <w:pStyle w:val="BookText"/>
      </w:pPr>
      <w:r>
        <w:rPr>
          <w:rFonts w:ascii="Amiri" w:hAnsi="Amiri" w:eastAsia="Amiri" w:cs="Amiri"/>
          <w:lang w:bidi="ar-SA"/>
          <w:color w:val="111111"/>
          <w:sz w:val="28"/>
          <w:szCs w:val="28"/>
          <w:rtl/>
        </w:rPr>
        <w:t xml:space="preserve">إن ربى غفور رحيم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ترحم خدا بر برخى انسان ها و نجات آنان از سيطره نفس امّاره ، برخاسته از رحمت و غفران اوست .</w:t>
      </w:r>
    </w:p>
    <w:p>
      <w:pPr>
        <w:pStyle w:val="BookText"/>
      </w:pPr>
      <w:r>
        <w:rPr>
          <w:rFonts w:ascii="Amiri" w:hAnsi="Amiri" w:eastAsia="Amiri" w:cs="Amiri"/>
          <w:lang w:bidi="ar-SA"/>
          <w:color w:val="111111"/>
          <w:sz w:val="28"/>
          <w:szCs w:val="28"/>
          <w:rtl/>
        </w:rPr>
        <w:t xml:space="preserve">إن النفس . .. إلاّ ما رحم ربى إن ربى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- 12 - 64 - 13</w:t>
      </w:r>
    </w:p>
    <w:p>
      <w:pPr>
        <w:pStyle w:val="BookText"/>
      </w:pPr>
      <w:r>
        <w:rPr>
          <w:rFonts w:ascii="IRNazanin" w:hAnsi="IRNazanin" w:eastAsia="IRNazanin" w:cs="IRNazanin"/>
          <w:lang w:bidi="fa-IR"/>
          <w:color w:val="111111"/>
          <w:sz w:val="28"/>
          <w:szCs w:val="28"/>
          <w:rtl/>
        </w:rPr>
        <w:t xml:space="preserve">13- حفاظت و حراست خداوند از بندگان ، برخاسته از رحمت گسترده اوست .</w:t>
      </w:r>
    </w:p>
    <w:p>
      <w:pPr>
        <w:pStyle w:val="BookText"/>
      </w:pPr>
      <w:r>
        <w:rPr>
          <w:rFonts w:ascii="Amiri" w:hAnsi="Amiri" w:eastAsia="Amiri" w:cs="Amiri"/>
          <w:lang w:bidi="ar-SA"/>
          <w:color w:val="111111"/>
          <w:sz w:val="28"/>
          <w:szCs w:val="28"/>
          <w:rtl/>
        </w:rPr>
        <w:t xml:space="preserve">فالله خير حفظًا و هو أرحم الرحمين</w:t>
      </w:r>
    </w:p>
    <w:p>
      <w:pPr>
        <w:pStyle w:val="BookText"/>
      </w:pPr>
      <w:r>
        <w:rPr>
          <w:rFonts w:ascii="IRNazanin" w:hAnsi="IRNazanin" w:eastAsia="IRNazanin" w:cs="IRNazanin"/>
          <w:lang w:bidi="fa-IR"/>
          <w:color w:val="111111"/>
          <w:sz w:val="28"/>
          <w:szCs w:val="28"/>
          <w:rtl/>
        </w:rPr>
        <w:t xml:space="preserve">توصيف خداوند به «أرحم الراحمين» ، پس از ياد كردن از او به عنوان بهترين حافظ ، گوياى ارتباط ميان مضمون دو صفت ياد شده است ; يعنى ، چون أرحم الراحمين است بهترين حافظ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- 12 - 92 - 15</w:t>
      </w:r>
    </w:p>
    <w:p>
      <w:pPr>
        <w:pStyle w:val="BookText"/>
      </w:pPr>
      <w:r>
        <w:rPr>
          <w:rFonts w:ascii="IRNazanin" w:hAnsi="IRNazanin" w:eastAsia="IRNazanin" w:cs="IRNazanin"/>
          <w:lang w:bidi="fa-IR"/>
          <w:color w:val="111111"/>
          <w:sz w:val="28"/>
          <w:szCs w:val="28"/>
          <w:rtl/>
        </w:rPr>
        <w:t xml:space="preserve">15- گذشت مظلوم از ظالم كافى در آمرزش او نيست و به مغفرت و رحمت الهى نيز منوط است .</w:t>
      </w:r>
    </w:p>
    <w:p>
      <w:pPr>
        <w:pStyle w:val="BookText"/>
      </w:pPr>
      <w:r>
        <w:rPr>
          <w:rFonts w:ascii="Amiri" w:hAnsi="Amiri" w:eastAsia="Amiri" w:cs="Amiri"/>
          <w:lang w:bidi="ar-SA"/>
          <w:color w:val="111111"/>
          <w:sz w:val="28"/>
          <w:szCs w:val="28"/>
          <w:rtl/>
        </w:rPr>
        <w:t xml:space="preserve">لاتثريب عليكم اليوم يغفر الله لكم و هو أرحم الرحمين</w:t>
      </w:r>
    </w:p>
    <w:p>
      <w:pPr>
        <w:pStyle w:val="BookText"/>
      </w:pPr>
      <w:r>
        <w:rPr>
          <w:rFonts w:ascii="IRNazanin" w:hAnsi="IRNazanin" w:eastAsia="IRNazanin" w:cs="IRNazanin"/>
          <w:lang w:bidi="fa-IR"/>
          <w:color w:val="111111"/>
          <w:sz w:val="28"/>
          <w:szCs w:val="28"/>
          <w:rtl/>
        </w:rPr>
        <w:t xml:space="preserve">از اينكه يوسف(ع) پس از گذشتن از حق خويش و بخشودن برادرانش از خداوند مى خواهد گناه آنان را بيامرزد ، مى توان برداشت فوق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- 15 - 56 - 4</w:t>
      </w:r>
    </w:p>
    <w:p>
      <w:pPr>
        <w:pStyle w:val="BookText"/>
      </w:pPr>
      <w:r>
        <w:rPr>
          <w:rFonts w:ascii="IRNazanin" w:hAnsi="IRNazanin" w:eastAsia="IRNazanin" w:cs="IRNazanin"/>
          <w:lang w:bidi="fa-IR"/>
          <w:color w:val="111111"/>
          <w:sz w:val="28"/>
          <w:szCs w:val="28"/>
          <w:rtl/>
        </w:rPr>
        <w:t xml:space="preserve">4- ابراهيم ( ع ) اميدوار به فرزنددار شدن در كهنسالى ، در پرتو لطف و رحمت الهى</w:t>
      </w:r>
    </w:p>
    <w:p>
      <w:pPr>
        <w:pStyle w:val="BookText"/>
      </w:pPr>
      <w:r>
        <w:rPr>
          <w:rFonts w:ascii="Amiri" w:hAnsi="Amiri" w:eastAsia="Amiri" w:cs="Amiri"/>
          <w:lang w:bidi="ar-SA"/>
          <w:color w:val="111111"/>
          <w:sz w:val="28"/>
          <w:szCs w:val="28"/>
          <w:rtl/>
        </w:rPr>
        <w:t xml:space="preserve">فبم تبشّرون . .. فلاتكن من القنطين . قال و من يقنط من رحمة ربّه إلاّ الضالّون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- 16 - 7 - 10</w:t>
      </w:r>
    </w:p>
    <w:p>
      <w:pPr>
        <w:pStyle w:val="BookText"/>
      </w:pPr>
      <w:r>
        <w:rPr>
          <w:rFonts w:ascii="IRNazanin" w:hAnsi="IRNazanin" w:eastAsia="IRNazanin" w:cs="IRNazanin"/>
          <w:lang w:bidi="fa-IR"/>
          <w:color w:val="111111"/>
          <w:sz w:val="28"/>
          <w:szCs w:val="28"/>
          <w:rtl/>
        </w:rPr>
        <w:t xml:space="preserve">10- آفرينش جهان و انسان و برآوردن نياز هاى او ، مقتضاى رأفت و رحمت پروردگار است .</w:t>
      </w:r>
    </w:p>
    <w:p>
      <w:pPr>
        <w:pStyle w:val="BookText"/>
      </w:pPr>
      <w:r>
        <w:rPr>
          <w:rFonts w:ascii="Amiri" w:hAnsi="Amiri" w:eastAsia="Amiri" w:cs="Amiri"/>
          <w:lang w:bidi="ar-SA"/>
          <w:color w:val="111111"/>
          <w:sz w:val="28"/>
          <w:szCs w:val="28"/>
          <w:rtl/>
        </w:rPr>
        <w:t xml:space="preserve">خلق السموت . .. تعلى عمّا يشركون ... خلق الإنسن ... إن ربّكم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- 16 - 18 - 5</w:t>
      </w:r>
    </w:p>
    <w:p>
      <w:pPr>
        <w:pStyle w:val="BookText"/>
      </w:pPr>
      <w:r>
        <w:rPr>
          <w:rFonts w:ascii="IRNazanin" w:hAnsi="IRNazanin" w:eastAsia="IRNazanin" w:cs="IRNazanin"/>
          <w:lang w:bidi="fa-IR"/>
          <w:color w:val="111111"/>
          <w:sz w:val="28"/>
          <w:szCs w:val="28"/>
          <w:rtl/>
        </w:rPr>
        <w:t xml:space="preserve">5- اعطاى نعمت هاى غير قابل شمارش به بندگان ، برخاسته از رحمت خداوند است .</w:t>
      </w:r>
    </w:p>
    <w:p>
      <w:pPr>
        <w:pStyle w:val="BookText"/>
      </w:pPr>
      <w:r>
        <w:rPr>
          <w:rFonts w:ascii="Amiri" w:hAnsi="Amiri" w:eastAsia="Amiri" w:cs="Amiri"/>
          <w:lang w:bidi="ar-SA"/>
          <w:color w:val="111111"/>
          <w:sz w:val="28"/>
          <w:szCs w:val="28"/>
          <w:rtl/>
        </w:rPr>
        <w:t xml:space="preserve">و إن تعدّوا نعمة الله لاتحصوها إن الله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- 16 - 47 - 12</w:t>
      </w:r>
    </w:p>
    <w:p>
      <w:pPr>
        <w:pStyle w:val="BookText"/>
      </w:pPr>
      <w:r>
        <w:rPr>
          <w:rFonts w:ascii="Amiri" w:hAnsi="Amiri" w:eastAsia="Amiri" w:cs="Amiri"/>
          <w:lang w:bidi="ar-SA"/>
          <w:color w:val="111111"/>
          <w:sz w:val="28"/>
          <w:szCs w:val="28"/>
          <w:rtl/>
        </w:rPr>
        <w:t xml:space="preserve">12- تهديد به عذاب ، به جاى اقدام عملى ، برخاسته از رأفت و رحمت خداوندى است .</w:t>
      </w:r>
    </w:p>
    <w:p>
      <w:pPr>
        <w:pStyle w:val="BookText"/>
      </w:pPr>
      <w:r>
        <w:rPr>
          <w:rFonts w:ascii="Amiri" w:hAnsi="Amiri" w:eastAsia="Amiri" w:cs="Amiri"/>
          <w:lang w:bidi="ar-SA"/>
          <w:color w:val="111111"/>
          <w:sz w:val="28"/>
          <w:szCs w:val="28"/>
          <w:rtl/>
        </w:rPr>
        <w:t xml:space="preserve">أو يأخذهم على تخوّف فإن ربّكم لرءوف رحيم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- 16 - 89 - 19</w:t>
      </w:r>
    </w:p>
    <w:p>
      <w:pPr>
        <w:pStyle w:val="BookText"/>
      </w:pPr>
      <w:r>
        <w:rPr>
          <w:rFonts w:ascii="Amiri" w:hAnsi="Amiri" w:eastAsia="Amiri" w:cs="Amiri"/>
          <w:lang w:bidi="ar-SA"/>
          <w:color w:val="111111"/>
          <w:sz w:val="28"/>
          <w:szCs w:val="28"/>
          <w:rtl/>
        </w:rPr>
        <w:t xml:space="preserve">19- علم ، مقدمه هدايت و هدايت ، زمينه ساز جلب رحمت الهى و رحمت ، موجب بشارت و سرور مسلمانان حقيقى است .</w:t>
      </w:r>
    </w:p>
    <w:p>
      <w:pPr>
        <w:pStyle w:val="BookText"/>
      </w:pPr>
      <w:r>
        <w:rPr>
          <w:rFonts w:ascii="Amiri" w:hAnsi="Amiri" w:eastAsia="Amiri" w:cs="Amiri"/>
          <w:lang w:bidi="ar-SA"/>
          <w:color w:val="111111"/>
          <w:sz w:val="28"/>
          <w:szCs w:val="28"/>
          <w:rtl/>
        </w:rPr>
        <w:t xml:space="preserve">و نزّلنا عليك الكتب تبينًا لكلّ شىء و هدًى و رحمة و بشرى للمسلمين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ترتيب در آيه، ترتيب رتبى باشد; يعنى، هر يك از آنها مقدمه ديگرى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- 17 - 66 - 10</w:t>
      </w:r>
    </w:p>
    <w:p>
      <w:pPr>
        <w:pStyle w:val="BookText"/>
      </w:pPr>
      <w:r>
        <w:rPr>
          <w:rFonts w:ascii="IRNazanin" w:hAnsi="IRNazanin" w:eastAsia="IRNazanin" w:cs="IRNazanin"/>
          <w:lang w:bidi="fa-IR"/>
          <w:color w:val="111111"/>
          <w:sz w:val="28"/>
          <w:szCs w:val="28"/>
          <w:rtl/>
        </w:rPr>
        <w:t xml:space="preserve">10- آماده شدن موهبت هاى طبيعى به منظور تأمين نياز هاى انسان ها ، برخاسته از رحمت گسترده خداوند به آنان است .</w:t>
      </w:r>
    </w:p>
    <w:p>
      <w:pPr>
        <w:pStyle w:val="BookText"/>
      </w:pPr>
      <w:r>
        <w:rPr>
          <w:rFonts w:ascii="Amiri" w:hAnsi="Amiri" w:eastAsia="Amiri" w:cs="Amiri"/>
          <w:lang w:bidi="ar-SA"/>
          <w:color w:val="111111"/>
          <w:sz w:val="28"/>
          <w:szCs w:val="28"/>
          <w:rtl/>
        </w:rPr>
        <w:t xml:space="preserve">ربّكم الذى يزجى لكم . .. إنه كان بكم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- 17 - 87 - 1</w:t>
      </w:r>
    </w:p>
    <w:p>
      <w:pPr>
        <w:pStyle w:val="BookText"/>
      </w:pPr>
      <w:r>
        <w:rPr>
          <w:rFonts w:ascii="IRNazanin" w:hAnsi="IRNazanin" w:eastAsia="IRNazanin" w:cs="IRNazanin"/>
          <w:lang w:bidi="fa-IR"/>
          <w:color w:val="111111"/>
          <w:sz w:val="28"/>
          <w:szCs w:val="28"/>
          <w:rtl/>
        </w:rPr>
        <w:t xml:space="preserve">1- لطف و رحمت خداوند ، مانع بازپس گيرى وحى ( حقايق و معارف وحيانى ) از پيامبر (صلی الله علیه و آله)</w:t>
      </w:r>
    </w:p>
    <w:p>
      <w:pPr>
        <w:pStyle w:val="BookText"/>
      </w:pPr>
      <w:r>
        <w:rPr>
          <w:rFonts w:ascii="Amiri" w:hAnsi="Amiri" w:eastAsia="Amiri" w:cs="Amiri"/>
          <w:lang w:bidi="ar-SA"/>
          <w:color w:val="111111"/>
          <w:sz w:val="28"/>
          <w:szCs w:val="28"/>
          <w:rtl/>
        </w:rPr>
        <w:t xml:space="preserve">لئن شئنا لنذهبنّ . .. إلاّ رحمة من ربّك</w:t>
      </w:r>
    </w:p>
    <w:p>
      <w:pPr>
        <w:pStyle w:val="BookText"/>
      </w:pPr>
      <w:r>
        <w:rPr>
          <w:rFonts w:ascii="IRNazanin" w:hAnsi="IRNazanin" w:eastAsia="IRNazanin" w:cs="IRNazanin"/>
          <w:lang w:bidi="fa-IR"/>
          <w:color w:val="111111"/>
          <w:sz w:val="28"/>
          <w:szCs w:val="28"/>
          <w:rtl/>
        </w:rPr>
        <w:t xml:space="preserve">استثنا ممكن است از كلمه و يا كلامى محذوف صورت گرفته باشد: مثلاً عبارت چنين باشد آنچه را به تو داديم، جز از سر رحمت نداديم و بنابراين، محو نخواهيم كرد. و يا استدراك از «لئن شئنا» باشد و عبارت چنين فرض شود: «و لكن لانشاء ذلك رحمة» (ولى زايل كردن معارف عطا شده را نمى خواهيم به خاطر رحمت به تو)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- 18 - 58 - 4</w:t>
      </w:r>
    </w:p>
    <w:p>
      <w:pPr>
        <w:pStyle w:val="BookText"/>
      </w:pPr>
      <w:r>
        <w:rPr>
          <w:rFonts w:ascii="IRNazanin" w:hAnsi="IRNazanin" w:eastAsia="IRNazanin" w:cs="IRNazanin"/>
          <w:lang w:bidi="fa-IR"/>
          <w:color w:val="111111"/>
          <w:sz w:val="28"/>
          <w:szCs w:val="28"/>
          <w:rtl/>
        </w:rPr>
        <w:t xml:space="preserve">4- غفران و رحمت گسترده الهى ، مانع مؤاخذه و مجازات سريع كافران هدايت ناپذير است .</w:t>
      </w:r>
    </w:p>
    <w:p>
      <w:pPr>
        <w:pStyle w:val="BookText"/>
      </w:pPr>
      <w:r>
        <w:rPr>
          <w:rFonts w:ascii="Amiri" w:hAnsi="Amiri" w:eastAsia="Amiri" w:cs="Amiri"/>
          <w:lang w:bidi="ar-SA"/>
          <w:color w:val="111111"/>
          <w:sz w:val="28"/>
          <w:szCs w:val="28"/>
          <w:rtl/>
        </w:rPr>
        <w:t xml:space="preserve">و ربّك الغفور ذوالرحمة لو يؤاخذهم بما كسبوا لعجّل لهم العذاب</w:t>
      </w:r>
    </w:p>
    <w:p>
      <w:pPr>
        <w:pStyle w:val="BookText"/>
      </w:pPr>
      <w:r>
        <w:rPr>
          <w:rFonts w:ascii="IRNazanin" w:hAnsi="IRNazanin" w:eastAsia="IRNazanin" w:cs="IRNazanin"/>
          <w:lang w:bidi="fa-IR"/>
          <w:color w:val="111111"/>
          <w:sz w:val="28"/>
          <w:szCs w:val="28"/>
          <w:rtl/>
        </w:rPr>
        <w:t xml:space="preserve">مرجع ضمير «هم» در «يؤاخذهم» واژه «مَن ذُكِّرَ. ..» در آيه قبل است; يعنى، آنان كه از آيات الهى، اِعراض كرده و به مهلكه هدايت ناپذيرى درافتادند.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- 18 - 98 - 6</w:t>
      </w:r>
    </w:p>
    <w:p>
      <w:pPr>
        <w:pStyle w:val="BookText"/>
      </w:pPr>
      <w:r>
        <w:rPr>
          <w:rFonts w:ascii="Amiri" w:hAnsi="Amiri" w:eastAsia="Amiri" w:cs="Amiri"/>
          <w:lang w:bidi="ar-SA"/>
          <w:color w:val="111111"/>
          <w:sz w:val="28"/>
          <w:szCs w:val="28"/>
          <w:rtl/>
        </w:rPr>
        <w:t xml:space="preserve">6- امنيت اجتماعى ، تبلور رحمت الهى است . *</w:t>
      </w:r>
    </w:p>
    <w:p>
      <w:pPr>
        <w:pStyle w:val="BookText"/>
      </w:pPr>
      <w:r>
        <w:rPr>
          <w:rFonts w:ascii="Amiri" w:hAnsi="Amiri" w:eastAsia="Amiri" w:cs="Amiri"/>
          <w:lang w:bidi="ar-SA"/>
          <w:color w:val="111111"/>
          <w:sz w:val="28"/>
          <w:szCs w:val="28"/>
          <w:rtl/>
        </w:rPr>
        <w:t xml:space="preserve">هذا رحمة من ربّى</w:t>
      </w:r>
    </w:p>
    <w:p>
      <w:pPr>
        <w:pStyle w:val="BookText"/>
      </w:pPr>
      <w:r>
        <w:rPr>
          <w:rFonts w:ascii="Amiri" w:hAnsi="Amiri" w:eastAsia="Amiri" w:cs="Amiri"/>
          <w:lang w:bidi="ar-SA"/>
          <w:color w:val="111111"/>
          <w:sz w:val="28"/>
          <w:szCs w:val="28"/>
          <w:rtl/>
        </w:rPr>
        <w:t xml:space="preserve">«هذا» اشاره به «سد و تمام جهات آن» است. از جمله آن، مى تواند آثار بناى سد باشد كه مهم ترين آن، ايجاد امنيت براى مردم آن سامان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- 19 - 2 - 5،6</w:t>
      </w:r>
    </w:p>
    <w:p>
      <w:pPr>
        <w:pStyle w:val="BookText"/>
      </w:pPr>
      <w:r>
        <w:rPr>
          <w:rFonts w:ascii="Amiri" w:hAnsi="Amiri" w:eastAsia="Amiri" w:cs="Amiri"/>
          <w:lang w:bidi="ar-SA"/>
          <w:color w:val="111111"/>
          <w:sz w:val="28"/>
          <w:szCs w:val="28"/>
          <w:rtl/>
        </w:rPr>
        <w:t xml:space="preserve">5- رحمت خداوند جلوه اى از ربوبيت او است .</w:t>
      </w:r>
    </w:p>
    <w:p>
      <w:pPr>
        <w:pStyle w:val="BookText"/>
      </w:pPr>
      <w:r>
        <w:rPr>
          <w:rFonts w:ascii="Amiri" w:hAnsi="Amiri" w:eastAsia="Amiri" w:cs="Amiri"/>
          <w:lang w:bidi="ar-SA"/>
          <w:color w:val="111111"/>
          <w:sz w:val="28"/>
          <w:szCs w:val="28"/>
          <w:rtl/>
        </w:rPr>
        <w:t xml:space="preserve">رحمت ربّك</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بنده نوازى و مهرورزى خداوند ، مايه برخوردارى پيامبر (صلی الله علیه و آله) از تربيت ها و الطاف او است .</w:t>
      </w:r>
    </w:p>
    <w:p>
      <w:pPr>
        <w:pStyle w:val="BookText"/>
      </w:pPr>
      <w:r>
        <w:rPr>
          <w:rFonts w:ascii="Amiri" w:hAnsi="Amiri" w:eastAsia="Amiri" w:cs="Amiri"/>
          <w:lang w:bidi="ar-SA"/>
          <w:color w:val="111111"/>
          <w:sz w:val="28"/>
          <w:szCs w:val="28"/>
          <w:rtl/>
        </w:rPr>
        <w:t xml:space="preserve">ذكر رحمت ربّك عبده</w:t>
      </w:r>
    </w:p>
    <w:p>
      <w:pPr>
        <w:pStyle w:val="BookText"/>
      </w:pPr>
      <w:r>
        <w:rPr>
          <w:rFonts w:ascii="IRNazanin" w:hAnsi="IRNazanin" w:eastAsia="IRNazanin" w:cs="IRNazanin"/>
          <w:lang w:bidi="fa-IR"/>
          <w:color w:val="111111"/>
          <w:sz w:val="28"/>
          <w:szCs w:val="28"/>
          <w:rtl/>
        </w:rPr>
        <w:t xml:space="preserve">اين كه خداوند، رحمت بر بنده اش زكريا را با تعبير «ربّك» - خطاب به پيامبر(صلی الله علیه و آله) - بيان كرد، اشاره به اين نكته دارد كه او در راستاى تربيت آن حضرت نيز از رحمت بر بنده خود دريغ نخواهد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- 19 - 18 - 4</w:t>
      </w:r>
    </w:p>
    <w:p>
      <w:pPr>
        <w:pStyle w:val="BookText"/>
      </w:pPr>
      <w:r>
        <w:rPr>
          <w:rFonts w:ascii="IRNazanin" w:hAnsi="IRNazanin" w:eastAsia="IRNazanin" w:cs="IRNazanin"/>
          <w:lang w:bidi="fa-IR"/>
          <w:color w:val="111111"/>
          <w:sz w:val="28"/>
          <w:szCs w:val="28"/>
          <w:rtl/>
        </w:rPr>
        <w:t xml:space="preserve">4- رحمت وافر خداوند ، مقتضى پناه دادن او به گرفتاران و بى پناهان است .</w:t>
      </w:r>
    </w:p>
    <w:p>
      <w:pPr>
        <w:pStyle w:val="BookText"/>
      </w:pPr>
      <w:r>
        <w:rPr>
          <w:rFonts w:ascii="Amiri" w:hAnsi="Amiri" w:eastAsia="Amiri" w:cs="Amiri"/>
          <w:lang w:bidi="ar-SA"/>
          <w:color w:val="111111"/>
          <w:sz w:val="28"/>
          <w:szCs w:val="28"/>
          <w:rtl/>
        </w:rPr>
        <w:t xml:space="preserve">إنّى أعوذ بالرحمن منك</w:t>
      </w:r>
    </w:p>
    <w:p>
      <w:pPr>
        <w:pStyle w:val="BookText"/>
      </w:pPr>
      <w:r>
        <w:rPr>
          <w:rFonts w:ascii="IRNazanin" w:hAnsi="IRNazanin" w:eastAsia="IRNazanin" w:cs="IRNazanin"/>
          <w:lang w:bidi="fa-IR"/>
          <w:color w:val="111111"/>
          <w:sz w:val="28"/>
          <w:szCs w:val="28"/>
          <w:rtl/>
        </w:rPr>
        <w:t xml:space="preserve">«رحمان» صيغه مبالغه و به معناى بسيار مهربان است. تكيه حضرت مريم براين نام از بين نام هاى ديگر خداوند نشانه ويژگى اين وصف در بين اوصاف خداوند و تناسب بيشتر آن با مقام استعاذه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- 19 - 53 - 7</w:t>
      </w:r>
    </w:p>
    <w:p>
      <w:pPr>
        <w:pStyle w:val="BookText"/>
      </w:pPr>
      <w:r>
        <w:rPr>
          <w:rFonts w:ascii="IRNazanin" w:hAnsi="IRNazanin" w:eastAsia="IRNazanin" w:cs="IRNazanin"/>
          <w:lang w:bidi="fa-IR"/>
          <w:color w:val="111111"/>
          <w:sz w:val="28"/>
          <w:szCs w:val="28"/>
          <w:rtl/>
        </w:rPr>
        <w:t xml:space="preserve">7- رحمت خداوند به پيامبران ، پديدآورنده زمينه هاى موفقيت آنان در اهداف رسالت</w:t>
      </w:r>
    </w:p>
    <w:p>
      <w:pPr>
        <w:pStyle w:val="BookText"/>
      </w:pPr>
      <w:r>
        <w:rPr>
          <w:rFonts w:ascii="Amiri" w:hAnsi="Amiri" w:eastAsia="Amiri" w:cs="Amiri"/>
          <w:lang w:bidi="ar-SA"/>
          <w:color w:val="111111"/>
          <w:sz w:val="28"/>
          <w:szCs w:val="28"/>
          <w:rtl/>
        </w:rPr>
        <w:t xml:space="preserve">و وهبنا له من رحمتنا أخاه هرون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- 19 - 78 - 7</w:t>
      </w:r>
    </w:p>
    <w:p>
      <w:pPr>
        <w:pStyle w:val="BookText"/>
      </w:pPr>
      <w:r>
        <w:rPr>
          <w:rFonts w:ascii="IRNazanin" w:hAnsi="IRNazanin" w:eastAsia="IRNazanin" w:cs="IRNazanin"/>
          <w:lang w:bidi="fa-IR"/>
          <w:color w:val="111111"/>
          <w:sz w:val="28"/>
          <w:szCs w:val="28"/>
          <w:rtl/>
        </w:rPr>
        <w:t xml:space="preserve">7- رحمت خداوند ، سرچشمه اعطاى مال و اولاد به انسان ها است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- 21 - 26 - 6</w:t>
      </w:r>
    </w:p>
    <w:p>
      <w:pPr>
        <w:pStyle w:val="BookText"/>
      </w:pPr>
      <w:r>
        <w:rPr>
          <w:rFonts w:ascii="IRNazanin" w:hAnsi="IRNazanin" w:eastAsia="IRNazanin" w:cs="IRNazanin"/>
          <w:lang w:bidi="fa-IR"/>
          <w:color w:val="111111"/>
          <w:sz w:val="28"/>
          <w:szCs w:val="28"/>
          <w:rtl/>
        </w:rPr>
        <w:t xml:space="preserve">6- رحمت گسترده الهى ، ناسازگار با داشتن فرزند</w:t>
      </w:r>
    </w:p>
    <w:p>
      <w:pPr>
        <w:pStyle w:val="BookText"/>
      </w:pPr>
      <w:r>
        <w:rPr>
          <w:rFonts w:ascii="IRNazanin" w:hAnsi="IRNazanin" w:eastAsia="IRNazanin" w:cs="IRNazanin"/>
          <w:lang w:bidi="fa-IR"/>
          <w:color w:val="111111"/>
          <w:sz w:val="28"/>
          <w:szCs w:val="28"/>
          <w:rtl/>
        </w:rPr>
        <w:t xml:space="preserve">قالوا اتّخذ الرحمن ولدًا سبحنه</w:t>
      </w:r>
    </w:p>
    <w:p>
      <w:pPr>
        <w:pStyle w:val="BookText"/>
      </w:pPr>
      <w:r>
        <w:rPr>
          <w:rFonts w:ascii="IRNazanin" w:hAnsi="IRNazanin" w:eastAsia="IRNazanin" w:cs="IRNazanin"/>
          <w:lang w:bidi="fa-IR"/>
          <w:color w:val="111111"/>
          <w:sz w:val="28"/>
          <w:szCs w:val="28"/>
          <w:rtl/>
        </w:rPr>
        <w:t xml:space="preserve">«رحمان» صيغه مبالغه است و دلالت بر شدت و گستردگى رحمت دارد. ذكر اين صفت از ميان ديگر اوصاف خداوند،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- 21 - 83 - 13</w:t>
      </w:r>
    </w:p>
    <w:p>
      <w:pPr>
        <w:pStyle w:val="BookText"/>
      </w:pPr>
      <w:r>
        <w:rPr>
          <w:rFonts w:ascii="IRNazanin" w:hAnsi="IRNazanin" w:eastAsia="IRNazanin" w:cs="IRNazanin"/>
          <w:lang w:bidi="fa-IR"/>
          <w:color w:val="111111"/>
          <w:sz w:val="28"/>
          <w:szCs w:val="28"/>
          <w:rtl/>
        </w:rPr>
        <w:t xml:space="preserve">13- رحمت گسترده و مهربانى بى مانند خداوند ، مقتضى استجابت دعاى بندگان از جانب او است .</w:t>
      </w:r>
    </w:p>
    <w:p>
      <w:pPr>
        <w:pStyle w:val="BookText"/>
      </w:pPr>
      <w:r>
        <w:rPr>
          <w:rFonts w:ascii="Amiri" w:hAnsi="Amiri" w:eastAsia="Amiri" w:cs="Amiri"/>
          <w:lang w:bidi="ar-SA"/>
          <w:color w:val="111111"/>
          <w:sz w:val="28"/>
          <w:szCs w:val="28"/>
          <w:rtl/>
        </w:rPr>
        <w:t xml:space="preserve">و أيّوب إذ نادى . .. و أنت أرحم الرحمين</w:t>
      </w:r>
    </w:p>
    <w:p>
      <w:pPr>
        <w:pStyle w:val="BookText"/>
      </w:pPr>
      <w:r>
        <w:rPr>
          <w:rFonts w:ascii="IRNazanin" w:hAnsi="IRNazanin" w:eastAsia="IRNazanin" w:cs="IRNazanin"/>
          <w:lang w:bidi="fa-IR"/>
          <w:color w:val="111111"/>
          <w:sz w:val="28"/>
          <w:szCs w:val="28"/>
          <w:rtl/>
        </w:rPr>
        <w:t xml:space="preserve">از اين كه ايوب(ع) پس از بيان مشكلات خود، خدا را به صفت «أرحم الراحمين» ياد كرد،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- 21 - 107 - 2</w:t>
      </w:r>
    </w:p>
    <w:p>
      <w:pPr>
        <w:pStyle w:val="BookText"/>
      </w:pPr>
      <w:r>
        <w:rPr>
          <w:rFonts w:ascii="IRNazanin" w:hAnsi="IRNazanin" w:eastAsia="IRNazanin" w:cs="IRNazanin"/>
          <w:lang w:bidi="fa-IR"/>
          <w:color w:val="111111"/>
          <w:sz w:val="28"/>
          <w:szCs w:val="28"/>
          <w:rtl/>
        </w:rPr>
        <w:t xml:space="preserve">2- مورد لطف و مرحمت قرار گرفتن انسان ، فلسفه دين و حكمت فرستاده رسولان</w:t>
      </w:r>
    </w:p>
    <w:p>
      <w:pPr>
        <w:pStyle w:val="BookText"/>
      </w:pPr>
      <w:r>
        <w:rPr>
          <w:rFonts w:ascii="Amiri" w:hAnsi="Amiri" w:eastAsia="Amiri" w:cs="Amiri"/>
          <w:lang w:bidi="ar-SA"/>
          <w:color w:val="111111"/>
          <w:sz w:val="28"/>
          <w:szCs w:val="28"/>
          <w:rtl/>
        </w:rPr>
        <w:t xml:space="preserve">و ما أرسلنك إلاّ رحمة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- 24 - 5 - 6</w:t>
      </w:r>
    </w:p>
    <w:p>
      <w:pPr>
        <w:pStyle w:val="BookText"/>
      </w:pPr>
      <w:r>
        <w:rPr>
          <w:rFonts w:ascii="IRNazanin" w:hAnsi="IRNazanin" w:eastAsia="IRNazanin" w:cs="IRNazanin"/>
          <w:lang w:bidi="fa-IR"/>
          <w:color w:val="111111"/>
          <w:sz w:val="28"/>
          <w:szCs w:val="28"/>
          <w:rtl/>
        </w:rPr>
        <w:t xml:space="preserve">6 - پذيرش توبه قذف كنندگان و پاك شدن آنان از آثار فسق ، ناشى از غفران و رحمت خداوند است .</w:t>
      </w:r>
    </w:p>
    <w:p>
      <w:pPr>
        <w:pStyle w:val="BookText"/>
      </w:pPr>
      <w:r>
        <w:rPr>
          <w:rFonts w:ascii="Amiri" w:hAnsi="Amiri" w:eastAsia="Amiri" w:cs="Amiri"/>
          <w:lang w:bidi="ar-SA"/>
          <w:color w:val="111111"/>
          <w:sz w:val="28"/>
          <w:szCs w:val="28"/>
          <w:rtl/>
        </w:rPr>
        <w:t xml:space="preserve">والذين يرمون المحصنت . .. أُولئك هم الفسقون 0 إلاّ الذين تابوا من بعد ذلك و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- 24 - 10 - 5</w:t>
      </w:r>
    </w:p>
    <w:p>
      <w:pPr>
        <w:pStyle w:val="BookText"/>
      </w:pPr>
      <w:r>
        <w:rPr>
          <w:rFonts w:ascii="IRNazanin" w:hAnsi="IRNazanin" w:eastAsia="IRNazanin" w:cs="IRNazanin"/>
          <w:lang w:bidi="fa-IR"/>
          <w:color w:val="111111"/>
          <w:sz w:val="28"/>
          <w:szCs w:val="28"/>
          <w:rtl/>
        </w:rPr>
        <w:t xml:space="preserve">5 - رحمت ، فضل ، توبه پذيرى و حكمت خداوند ، جلوگير مؤمنان از سقوط بر اثر لغزش ها و نادانى هايشان</w:t>
      </w:r>
    </w:p>
    <w:p>
      <w:pPr>
        <w:pStyle w:val="BookText"/>
      </w:pPr>
      <w:r>
        <w:rPr>
          <w:rFonts w:ascii="Amiri" w:hAnsi="Amiri" w:eastAsia="Amiri" w:cs="Amiri"/>
          <w:lang w:bidi="ar-SA"/>
          <w:color w:val="111111"/>
          <w:sz w:val="28"/>
          <w:szCs w:val="28"/>
          <w:rtl/>
        </w:rPr>
        <w:t xml:space="preserve">و لولا فضل اللّه عليكم و رحمته و أنّ اللّه توّاب حكيم</w:t>
      </w:r>
    </w:p>
    <w:p>
      <w:pPr>
        <w:pStyle w:val="BookText"/>
      </w:pPr>
      <w:r>
        <w:rPr>
          <w:rFonts w:ascii="IRNazanin" w:hAnsi="IRNazanin" w:eastAsia="IRNazanin" w:cs="IRNazanin"/>
          <w:lang w:bidi="fa-IR"/>
          <w:color w:val="111111"/>
          <w:sz w:val="28"/>
          <w:szCs w:val="28"/>
          <w:rtl/>
        </w:rPr>
        <w:t xml:space="preserve">جواب «لولا» محذوف است و آنچه مى تواند محذوف باشد - به قرينه آيات پيشين و نيز آيه 21 همان مضمونى است كه در برداشت ياد شده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- 24 - 14 - 3</w:t>
      </w:r>
    </w:p>
    <w:p>
      <w:pPr>
        <w:pStyle w:val="BookText"/>
      </w:pPr>
      <w:r>
        <w:rPr>
          <w:rFonts w:ascii="IRNazanin" w:hAnsi="IRNazanin" w:eastAsia="IRNazanin" w:cs="IRNazanin"/>
          <w:lang w:bidi="fa-IR"/>
          <w:color w:val="111111"/>
          <w:sz w:val="28"/>
          <w:szCs w:val="28"/>
          <w:rtl/>
        </w:rPr>
        <w:t xml:space="preserve">3 - فضل و رحمت الهى و افشاى چهره توطئه گران « افك » از سوى خدا ، مسلمانان صدراسلام را از خطر عذابى بزرگ نجات بخشيد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- 24 - 20 - 4،6</w:t>
      </w:r>
    </w:p>
    <w:p>
      <w:pPr>
        <w:pStyle w:val="BookText"/>
      </w:pPr>
      <w:r>
        <w:rPr>
          <w:rFonts w:ascii="IRNazanin" w:hAnsi="IRNazanin" w:eastAsia="IRNazanin" w:cs="IRNazanin"/>
          <w:lang w:bidi="fa-IR"/>
          <w:color w:val="111111"/>
          <w:sz w:val="28"/>
          <w:szCs w:val="28"/>
          <w:rtl/>
        </w:rPr>
        <w:t xml:space="preserve">4 - فضل ، رحمت ، رأفت و مهربانى خداوند ، موجب شتاب نكردن او در عذاب اشاعه دهندگان فحشا</w:t>
      </w:r>
    </w:p>
    <w:p>
      <w:pPr>
        <w:pStyle w:val="BookText"/>
      </w:pPr>
      <w:r>
        <w:rPr>
          <w:rFonts w:ascii="Amiri" w:hAnsi="Amiri" w:eastAsia="Amiri" w:cs="Amiri"/>
          <w:lang w:bidi="ar-SA"/>
          <w:color w:val="111111"/>
          <w:sz w:val="28"/>
          <w:szCs w:val="28"/>
          <w:rtl/>
        </w:rPr>
        <w:t xml:space="preserve">و لولا فضل اللّه عليكم و رحمته و أنّ اللّه رءوف رحيم</w:t>
      </w:r>
    </w:p>
    <w:p>
      <w:pPr>
        <w:pStyle w:val="BookText"/>
      </w:pPr>
      <w:r>
        <w:rPr>
          <w:rFonts w:ascii="IRNazanin" w:hAnsi="IRNazanin" w:eastAsia="IRNazanin" w:cs="IRNazanin"/>
          <w:lang w:bidi="fa-IR"/>
          <w:color w:val="111111"/>
          <w:sz w:val="28"/>
          <w:szCs w:val="28"/>
          <w:rtl/>
        </w:rPr>
        <w:t xml:space="preserve">جواب «لولا» محذوف است و آنچه مى تواند مقدر باشد - به قرينه آيه 14 (لمسّكم فيما أفضتم فيه عذاب عظيم) و نيز آيه قبلى كه در آن اشاعه دهندگان فحشا تهديد به عذاب شده اند - جمله اى مانند «لعاجلكم بالعقوبة» و يا «لهلكتم» مى باشد.</w:t>
      </w:r>
    </w:p>
    <w:p>
      <w:pPr>
        <w:pStyle w:val="BookText"/>
      </w:pPr>
      <w:r>
        <w:rPr>
          <w:rFonts w:ascii="IRNazanin" w:hAnsi="IRNazanin" w:eastAsia="IRNazanin" w:cs="IRNazanin"/>
          <w:lang w:bidi="fa-IR"/>
          <w:color w:val="111111"/>
          <w:sz w:val="28"/>
          <w:szCs w:val="28"/>
          <w:rtl/>
        </w:rPr>
        <w:t xml:space="preserve">6 - فضل و رحمت خدا ، مردم صدراسلام را كه ندانسته در گسترش توطئه « افك » دخالت داشتند ، از گرفتار شدن به عذاب دنيوى و اخروى نجات بخشيد .</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به قرينه آيه پيش و نيز آيه 14، جمله «و لولا فضل اللّه»، به تقدير «و لولا فضل اللّه عليكم و رحمته مسكم عذاب فى الدنيا و الآخرة»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- 24 - 21 - 17</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هيچ كس بيرون از مشيت خدا و بدون برخوردارى از فضل و رحمت او ، قادر بر مخالفت با شيطان و اجتناب از فحشا و منكرات نيست .</w:t>
      </w:r>
    </w:p>
    <w:p>
      <w:pPr>
        <w:pStyle w:val="BookText"/>
      </w:pPr>
      <w:r>
        <w:rPr>
          <w:rFonts w:ascii="Amiri" w:hAnsi="Amiri" w:eastAsia="Amiri" w:cs="Amiri"/>
          <w:lang w:bidi="ar-SA"/>
          <w:color w:val="111111"/>
          <w:sz w:val="28"/>
          <w:szCs w:val="28"/>
          <w:rtl/>
        </w:rPr>
        <w:t xml:space="preserve">لاتتّبعوا خطوت الشيطن . .. و لولا فضل اللّه عليكم و رحمته ما زكى منكم من أحد أب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- 24 - 32 - 16</w:t>
      </w:r>
    </w:p>
    <w:p>
      <w:pPr>
        <w:pStyle w:val="BookText"/>
      </w:pPr>
      <w:r>
        <w:rPr>
          <w:rFonts w:ascii="IRNazanin" w:hAnsi="IRNazanin" w:eastAsia="IRNazanin" w:cs="IRNazanin"/>
          <w:lang w:bidi="fa-IR"/>
          <w:color w:val="111111"/>
          <w:sz w:val="28"/>
          <w:szCs w:val="28"/>
          <w:rtl/>
        </w:rPr>
        <w:t xml:space="preserve">16 - رحمت وسيع و علم گسترده خداوند ، تضمين كننده تحقق وعده او ، مبنى بر تأمين نيازمندى هاى فقيرانى كه در صدد ازدواج اند .</w:t>
      </w:r>
    </w:p>
    <w:p>
      <w:pPr>
        <w:pStyle w:val="BookText"/>
      </w:pPr>
      <w:r>
        <w:rPr>
          <w:rFonts w:ascii="Amiri" w:hAnsi="Amiri" w:eastAsia="Amiri" w:cs="Amiri"/>
          <w:lang w:bidi="ar-SA"/>
          <w:color w:val="111111"/>
          <w:sz w:val="28"/>
          <w:szCs w:val="28"/>
          <w:rtl/>
        </w:rPr>
        <w:t xml:space="preserve">إن يكونوا فقراء يغنهم اللّه من فضله و اللّه وسع عليم</w:t>
      </w:r>
    </w:p>
    <w:p>
      <w:pPr>
        <w:pStyle w:val="BookText"/>
      </w:pPr>
      <w:r>
        <w:rPr>
          <w:rFonts w:ascii="IRNazanin" w:hAnsi="IRNazanin" w:eastAsia="IRNazanin" w:cs="IRNazanin"/>
          <w:lang w:bidi="fa-IR"/>
          <w:color w:val="111111"/>
          <w:sz w:val="28"/>
          <w:szCs w:val="28"/>
          <w:rtl/>
        </w:rPr>
        <w:t xml:space="preserve">جمله «و اللّه واسع عليم» استينافيه تعليليه است و بيانگر علت و چگونگى بى نياز كردن فقيران و تهى دستان به وسيله خدا است; يعنى، چون خداوند گشايش گر و داناى مطلق به همه حقايق و نيازمندى هاى انسان است، پس بر انجام وعده خود نيز، توانا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- 25 - 6 - 9</w:t>
      </w:r>
    </w:p>
    <w:p>
      <w:pPr>
        <w:pStyle w:val="BookText"/>
      </w:pPr>
      <w:r>
        <w:rPr>
          <w:rFonts w:ascii="IRNazanin" w:hAnsi="IRNazanin" w:eastAsia="IRNazanin" w:cs="IRNazanin"/>
          <w:lang w:bidi="fa-IR"/>
          <w:color w:val="111111"/>
          <w:sz w:val="28"/>
          <w:szCs w:val="28"/>
          <w:rtl/>
        </w:rPr>
        <w:t xml:space="preserve">9 - غفران و رحمت خداوند ، دليل و فلسفه تأخير و يا انصراف از نزول عذاب بر برخى از بندگان گنه كار</w:t>
      </w:r>
    </w:p>
    <w:p>
      <w:pPr>
        <w:pStyle w:val="BookText"/>
      </w:pPr>
      <w:r>
        <w:rPr>
          <w:rFonts w:ascii="Amiri" w:hAnsi="Amiri" w:eastAsia="Amiri" w:cs="Amiri"/>
          <w:lang w:bidi="ar-SA"/>
          <w:color w:val="111111"/>
          <w:sz w:val="28"/>
          <w:szCs w:val="28"/>
          <w:rtl/>
        </w:rPr>
        <w:t xml:space="preserve">انّه كان غفورًا رحيمًا</w:t>
      </w:r>
    </w:p>
    <w:p>
      <w:pPr>
        <w:pStyle w:val="BookText"/>
      </w:pPr>
      <w:r>
        <w:rPr>
          <w:rFonts w:ascii="Amiri" w:hAnsi="Amiri" w:eastAsia="Amiri" w:cs="Amiri"/>
          <w:lang w:bidi="ar-SA"/>
          <w:color w:val="111111"/>
          <w:sz w:val="28"/>
          <w:szCs w:val="28"/>
          <w:rtl/>
        </w:rPr>
        <w:t xml:space="preserve">جمله «إنّه كان غفوراً رحيماً» تعليل براى جمله اى مقدر و مناسب آن (مانند «أخر عقوبته» و «انصرف عن عذابه»)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- 25 - 70 - 10</w:t>
      </w:r>
    </w:p>
    <w:p>
      <w:pPr>
        <w:pStyle w:val="BookText"/>
      </w:pPr>
      <w:r>
        <w:rPr>
          <w:rFonts w:ascii="IRNazanin" w:hAnsi="IRNazanin" w:eastAsia="IRNazanin" w:cs="IRNazanin"/>
          <w:lang w:bidi="fa-IR"/>
          <w:color w:val="111111"/>
          <w:sz w:val="28"/>
          <w:szCs w:val="28"/>
          <w:rtl/>
        </w:rPr>
        <w:t xml:space="preserve">10 - تبديل بدى هاى مردم توبه كار ، مؤمن و نيكوكار به خوبى ها و جايگزين كردن ثواب به جاى عقاب آنان ، برخاسته از غفران و مهربانى خداوند</w:t>
      </w:r>
    </w:p>
    <w:p>
      <w:pPr>
        <w:pStyle w:val="BookText"/>
      </w:pPr>
      <w:r>
        <w:rPr>
          <w:rFonts w:ascii="Amiri" w:hAnsi="Amiri" w:eastAsia="Amiri" w:cs="Amiri"/>
          <w:lang w:bidi="ar-SA"/>
          <w:color w:val="111111"/>
          <w:sz w:val="28"/>
          <w:szCs w:val="28"/>
          <w:rtl/>
        </w:rPr>
        <w:t xml:space="preserve">إلاّ من تاب . .. فأُولئك يبدّل اللّه سيّئاتهم حسنت و كان اللّه غفورًا رحيمًا</w:t>
      </w:r>
    </w:p>
    <w:p>
      <w:pPr>
        <w:pStyle w:val="BookText"/>
      </w:pPr>
      <w:r>
        <w:rPr>
          <w:rFonts w:ascii="IRNazanin" w:hAnsi="IRNazanin" w:eastAsia="IRNazanin" w:cs="IRNazanin"/>
          <w:lang w:bidi="fa-IR"/>
          <w:color w:val="111111"/>
          <w:sz w:val="28"/>
          <w:szCs w:val="28"/>
          <w:rtl/>
        </w:rPr>
        <w:t xml:space="preserve">يادآورى دو صفت غفران و رحمت خداوند، پس از وعده تبديل بدى هاى مؤمنان به خوبى ها،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- 26 - 5 - 1،5</w:t>
      </w:r>
    </w:p>
    <w:p>
      <w:pPr>
        <w:pStyle w:val="BookText"/>
      </w:pPr>
      <w:r>
        <w:rPr>
          <w:rFonts w:ascii="Amiri" w:hAnsi="Amiri" w:eastAsia="Amiri" w:cs="Amiri"/>
          <w:lang w:bidi="ar-SA"/>
          <w:color w:val="111111"/>
          <w:sz w:val="28"/>
          <w:szCs w:val="28"/>
          <w:rtl/>
        </w:rPr>
        <w:t xml:space="preserve">1 - قرآن ، نشأت يافته از رحمت و لطف الهى به انسان ها است .</w:t>
      </w:r>
    </w:p>
    <w:p>
      <w:pPr>
        <w:pStyle w:val="BookText"/>
      </w:pPr>
      <w:r>
        <w:rPr>
          <w:rFonts w:ascii="Amiri" w:hAnsi="Amiri" w:eastAsia="Amiri" w:cs="Amiri"/>
          <w:lang w:bidi="ar-SA"/>
          <w:color w:val="111111"/>
          <w:sz w:val="28"/>
          <w:szCs w:val="28"/>
          <w:rtl/>
        </w:rPr>
        <w:t xml:space="preserve">و ما يأتيهم من ذكر من الرحمن</w:t>
      </w:r>
    </w:p>
    <w:p>
      <w:pPr>
        <w:pStyle w:val="BookText"/>
      </w:pPr>
      <w:r>
        <w:rPr>
          <w:rFonts w:ascii="IRNazanin" w:hAnsi="IRNazanin" w:eastAsia="IRNazanin" w:cs="IRNazanin"/>
          <w:lang w:bidi="fa-IR"/>
          <w:color w:val="111111"/>
          <w:sz w:val="28"/>
          <w:szCs w:val="28"/>
          <w:rtl/>
        </w:rPr>
        <w:t xml:space="preserve">5 - رحمت گسترده خداوند ، مقتضى نزول وحى و پيام نو به نو براى انسان ها</w:t>
      </w:r>
    </w:p>
    <w:p>
      <w:pPr>
        <w:pStyle w:val="BookText"/>
      </w:pPr>
      <w:r>
        <w:rPr>
          <w:rFonts w:ascii="Amiri" w:hAnsi="Amiri" w:eastAsia="Amiri" w:cs="Amiri"/>
          <w:lang w:bidi="ar-SA"/>
          <w:color w:val="111111"/>
          <w:sz w:val="28"/>
          <w:szCs w:val="28"/>
          <w:rtl/>
        </w:rPr>
        <w:t xml:space="preserve">و ما يأتيهم من ذكر من الرحمن محدث</w:t>
      </w:r>
    </w:p>
    <w:p>
      <w:pPr>
        <w:pStyle w:val="BookText"/>
      </w:pPr>
      <w:r>
        <w:rPr>
          <w:rFonts w:ascii="Amiri" w:hAnsi="Amiri" w:eastAsia="Amiri" w:cs="Amiri"/>
          <w:lang w:bidi="ar-SA"/>
          <w:color w:val="111111"/>
          <w:sz w:val="28"/>
          <w:szCs w:val="28"/>
          <w:rtl/>
        </w:rPr>
        <w:t xml:space="preserve">برداشت ياد شده از ارتباط ميان آمدن صفت «رحمان» براى خداوند و صفت «ذكر» براى وحى،استفاده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- 26 - 9 - 6</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مهلت يافتن كافران در دنيا ، ناشى از رحمت خدا است و نه معلول عجز او از مكافات .</w:t>
      </w:r>
    </w:p>
    <w:p>
      <w:pPr>
        <w:pStyle w:val="BookText"/>
      </w:pPr>
      <w:r>
        <w:rPr>
          <w:rFonts w:ascii="Amiri" w:hAnsi="Amiri" w:eastAsia="Amiri" w:cs="Amiri"/>
          <w:lang w:bidi="ar-SA"/>
          <w:color w:val="111111"/>
          <w:sz w:val="28"/>
          <w:szCs w:val="28"/>
          <w:rtl/>
        </w:rPr>
        <w:t xml:space="preserve">فسيأتيهم أنبؤا ما كانوا به يستهزءون . .. و إنّ ربّك لهو العزيز الرحيم</w:t>
      </w:r>
    </w:p>
    <w:p>
      <w:pPr>
        <w:pStyle w:val="BookText"/>
      </w:pPr>
      <w:r>
        <w:rPr>
          <w:rFonts w:ascii="IRNazanin" w:hAnsi="IRNazanin" w:eastAsia="IRNazanin" w:cs="IRNazanin"/>
          <w:lang w:bidi="fa-IR"/>
          <w:color w:val="111111"/>
          <w:sz w:val="28"/>
          <w:szCs w:val="28"/>
          <w:rtl/>
        </w:rPr>
        <w:t xml:space="preserve">تأكيد بر شكست ناپذيرى و رحمت خدا، پس از تهديد كافران به عذاب اخروى (فسيأتيهم أنباؤا ما كانوا به يستهزءون) مى تواند بيانگر اين حقيقت باشد كه تأخير عذاب كافران در دنيا، به خاطر ناتوانى خدا نيست; بلكه رحمت و مهر او سبب شده است تا آنان را مهلت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- 26 - 68 - 5</w:t>
      </w:r>
    </w:p>
    <w:p>
      <w:pPr>
        <w:pStyle w:val="BookText"/>
      </w:pPr>
      <w:r>
        <w:rPr>
          <w:rFonts w:ascii="Amiri" w:hAnsi="Amiri" w:eastAsia="Amiri" w:cs="Amiri"/>
          <w:lang w:bidi="ar-SA"/>
          <w:color w:val="111111"/>
          <w:sz w:val="28"/>
          <w:szCs w:val="28"/>
          <w:rtl/>
        </w:rPr>
        <w:t xml:space="preserve">5 - مهلت خداوند به كافران حق ستيز صدراسلام ، به خاطر رحمت و لطف او بود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موسى و فرعون تسلّى بخش خاطر پيامبر(صلی الله علیه و آله) و نيز هشدارى است به كافران مكه كه نازل نشدن عذاب بر آنان، نه از باب ناتوانى حق تعالى است; بلكه از باب رحمتى است كه بر مردمان دارد و چون زمينه آن به پايان برسد،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- 26 - 104 - 5</w:t>
      </w:r>
    </w:p>
    <w:p>
      <w:pPr>
        <w:pStyle w:val="BookText"/>
      </w:pPr>
      <w:r>
        <w:rPr>
          <w:rFonts w:ascii="Amiri" w:hAnsi="Amiri" w:eastAsia="Amiri" w:cs="Amiri"/>
          <w:lang w:bidi="ar-SA"/>
          <w:color w:val="111111"/>
          <w:sz w:val="28"/>
          <w:szCs w:val="28"/>
          <w:rtl/>
        </w:rPr>
        <w:t xml:space="preserve">5 - مهلت خداوند به كافران حق ستيز صدراسلام ، ناشى از رحمت و لطف او بود ; نه برخاسته از ضعف و ناتوانى وى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حضرت ابراهيم(ع) و فرجام اخروى مشركان، هشدارى است به شرك پيشگان صدراسلام كه اگر بر آنان عذاب نازل نمى شود، نه از ناتوانى حق تعالى است; بلكه از باب رحمت او بر مردمان است و چون زمينه آن به پايان برسد، عزّت و قهر الهى گريز 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- 26 - 140 - 5</w:t>
      </w:r>
    </w:p>
    <w:p>
      <w:pPr>
        <w:pStyle w:val="BookText"/>
      </w:pPr>
      <w:r>
        <w:rPr>
          <w:rFonts w:ascii="Amiri" w:hAnsi="Amiri" w:eastAsia="Amiri" w:cs="Amiri"/>
          <w:lang w:bidi="ar-SA"/>
          <w:color w:val="111111"/>
          <w:sz w:val="28"/>
          <w:szCs w:val="28"/>
          <w:rtl/>
        </w:rPr>
        <w:t xml:space="preserve">5 - مهلت دادن خدا به كافران و حق ستيزان ، معلول رحمت و لطف او است ; نه از روى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قوم عاد از يكسو تسلى بخش خاطر پيامبر(صلی الله علیه و آله) و از سوى ديگر هشدارى است به مشركان مكه كه اگر بر آنان عذاب نازل نشده، از باب ناتوانى حق تعالى نيست; بلكه از باب رحمتى است كه او بر مردمان دارد و چون زمينه آن به پايان 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- 26 - 159 - 5</w:t>
      </w:r>
    </w:p>
    <w:p>
      <w:pPr>
        <w:pStyle w:val="BookText"/>
      </w:pPr>
      <w:r>
        <w:rPr>
          <w:rFonts w:ascii="Amiri" w:hAnsi="Amiri" w:eastAsia="Amiri" w:cs="Amiri"/>
          <w:lang w:bidi="ar-SA"/>
          <w:color w:val="111111"/>
          <w:sz w:val="28"/>
          <w:szCs w:val="28"/>
          <w:rtl/>
        </w:rPr>
        <w:t xml:space="preserve">5 - مهلت خداوند به كافران حق ستيز صدراسلام ، معلول لطف و رحمت او بود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يادآورى سرگذشت ثموديان، از يكسو تسلى بخش خاطر پيامبر(صلی الله علیه و آله) است و از سوى ديگر هشدارى به اكثريت مشركان لجوج و مصمم بر كفر است كه اگر بر آنان عذاب نازل نشده، نه از باب ناتوانى خداوند است; بلكه از باب رحمتى است كه او بر مردمان دارد و چون زمينه آن به پايان برسد، قهر الهى گريزناپذير خواهد بود.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- 26 - 175 - 4</w:t>
      </w:r>
    </w:p>
    <w:p>
      <w:pPr>
        <w:pStyle w:val="BookText"/>
      </w:pPr>
      <w:r>
        <w:rPr>
          <w:rFonts w:ascii="Amiri" w:hAnsi="Amiri" w:eastAsia="Amiri" w:cs="Amiri"/>
          <w:lang w:bidi="ar-SA"/>
          <w:color w:val="111111"/>
          <w:sz w:val="28"/>
          <w:szCs w:val="28"/>
          <w:rtl/>
        </w:rPr>
        <w:t xml:space="preserve">4 - مهلت خدا به كافران و حق ستيزان صدراسلام و تأخير در مجازات آنان ، معلول رحمت او بود ; نه برخاسته از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 آورى سرگذشت قوم لوط، از يك سو تسلّى بخش خاطر پيامبر(صلی الله علیه و آله) است و از سوى ديگر هشدارى به شرك پيشگان صدر اسلام است كه اگر بر آنان عذاب نشده، نه از باب ناتوانى خداوند است; بلكه از باب رحمتى است كه او بر مردمان دارد و چون زمينه آن به پايان برسد،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- 26 - 191 - 4</w:t>
      </w:r>
    </w:p>
    <w:p>
      <w:pPr>
        <w:pStyle w:val="BookText"/>
      </w:pPr>
      <w:r>
        <w:rPr>
          <w:rFonts w:ascii="Amiri" w:hAnsi="Amiri" w:eastAsia="Amiri" w:cs="Amiri"/>
          <w:lang w:bidi="ar-SA"/>
          <w:color w:val="111111"/>
          <w:sz w:val="28"/>
          <w:szCs w:val="28"/>
          <w:rtl/>
        </w:rPr>
        <w:t xml:space="preserve">4 - مهلت خداوند به كافران حق ستيز صدراسلام و تأخير در مجازات آنان ، معلول رحمت او است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شعيب(ع) و مردم ايكه، از يكسو تسلى بخش خاطر پيامبر(صلی الله علیه و آله) مى باشد و از سوى ديگر هشدارى به شرك پيشگان حق ستيز مكه است كه اگر بر آنان عذاب نازل نشده، نه از باب ناتوانى خداوند است; بلكه از باب رحمتى است كه او بر مردمان دارد و چون زمينه آن به پايان برسد،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- 26 - 217 - 4</w:t>
      </w:r>
    </w:p>
    <w:p>
      <w:pPr>
        <w:pStyle w:val="BookText"/>
      </w:pPr>
      <w:r>
        <w:rPr>
          <w:rFonts w:ascii="IRNazanin" w:hAnsi="IRNazanin" w:eastAsia="IRNazanin" w:cs="IRNazanin"/>
          <w:lang w:bidi="fa-IR"/>
          <w:color w:val="111111"/>
          <w:sz w:val="28"/>
          <w:szCs w:val="28"/>
          <w:rtl/>
        </w:rPr>
        <w:t xml:space="preserve">4 - قدرت شكست ناپذير و رحمت گسترده الهى ، مقتضى توكل و اعتماد مؤمنان بر او</w:t>
      </w:r>
    </w:p>
    <w:p>
      <w:pPr>
        <w:pStyle w:val="BookText"/>
      </w:pPr>
      <w:r>
        <w:rPr>
          <w:rFonts w:ascii="Amiri" w:hAnsi="Amiri" w:eastAsia="Amiri" w:cs="Amiri"/>
          <w:lang w:bidi="ar-SA"/>
          <w:color w:val="111111"/>
          <w:sz w:val="28"/>
          <w:szCs w:val="28"/>
          <w:rtl/>
        </w:rPr>
        <w:t xml:space="preserve">و توكّل على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- 26 - 219 - 3</w:t>
      </w:r>
    </w:p>
    <w:p>
      <w:pPr>
        <w:pStyle w:val="BookText"/>
      </w:pPr>
      <w:r>
        <w:rPr>
          <w:rFonts w:ascii="IRNazanin" w:hAnsi="IRNazanin" w:eastAsia="IRNazanin" w:cs="IRNazanin"/>
          <w:lang w:bidi="fa-IR"/>
          <w:color w:val="111111"/>
          <w:sz w:val="28"/>
          <w:szCs w:val="28"/>
          <w:rtl/>
        </w:rPr>
        <w:t xml:space="preserve">3 - خداوند عزيز و رحيم و آگاه به نماز و راز و نياز انسان ها ، سزاوار اعتماد و توكل كردن آنان بر او</w:t>
      </w:r>
    </w:p>
    <w:p>
      <w:pPr>
        <w:pStyle w:val="BookText"/>
      </w:pPr>
      <w:r>
        <w:rPr>
          <w:rFonts w:ascii="Amiri" w:hAnsi="Amiri" w:eastAsia="Amiri" w:cs="Amiri"/>
          <w:lang w:bidi="ar-SA"/>
          <w:color w:val="111111"/>
          <w:sz w:val="28"/>
          <w:szCs w:val="28"/>
          <w:rtl/>
        </w:rPr>
        <w:t xml:space="preserve">و توكّل على العزيز الرحيم . الذى ... و تقلّبك فى السجدين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- 27 - 19 - 20</w:t>
      </w:r>
    </w:p>
    <w:p>
      <w:pPr>
        <w:pStyle w:val="BookText"/>
      </w:pPr>
      <w:r>
        <w:rPr>
          <w:rFonts w:ascii="IRNazanin" w:hAnsi="IRNazanin" w:eastAsia="IRNazanin" w:cs="IRNazanin"/>
          <w:lang w:bidi="fa-IR"/>
          <w:color w:val="111111"/>
          <w:sz w:val="28"/>
          <w:szCs w:val="28"/>
          <w:rtl/>
        </w:rPr>
        <w:t xml:space="preserve">20 - قرار گرفتن در زمره صالحان ، منوط به عمل نيك و رحمت ويژه الهى</w:t>
      </w:r>
    </w:p>
    <w:p>
      <w:pPr>
        <w:pStyle w:val="BookText"/>
      </w:pPr>
      <w:r>
        <w:rPr>
          <w:rFonts w:ascii="Amiri" w:hAnsi="Amiri" w:eastAsia="Amiri" w:cs="Amiri"/>
          <w:lang w:bidi="ar-SA"/>
          <w:color w:val="111111"/>
          <w:sz w:val="28"/>
          <w:szCs w:val="28"/>
          <w:rtl/>
        </w:rPr>
        <w:t xml:space="preserve">و أن أعمل صلحًا ترضه وأدخلنى برحمتك فى عبادك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- 27 - 74 - 2</w:t>
      </w:r>
    </w:p>
    <w:p>
      <w:pPr>
        <w:pStyle w:val="BookText"/>
      </w:pPr>
      <w:r>
        <w:rPr>
          <w:rFonts w:ascii="IRNazanin" w:hAnsi="IRNazanin" w:eastAsia="IRNazanin" w:cs="IRNazanin"/>
          <w:lang w:bidi="fa-IR"/>
          <w:color w:val="111111"/>
          <w:sz w:val="28"/>
          <w:szCs w:val="28"/>
          <w:rtl/>
        </w:rPr>
        <w:t xml:space="preserve">2 - تأخير كيفر مجرمان و اعطاى مهلت به آنان ، ناشى از فضل و رحمت الهى است نه معلول نا آگاهى او به اسرار و اعمال زشت آنها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يقولون متى هذا الوعد. .. و إنّ ربّك لذو فضل... و إنّ ربّك ليعلم</w:t>
      </w:r>
    </w:p>
    <w:p>
      <w:pPr>
        <w:pStyle w:val="BookText"/>
      </w:pPr>
      <w:r>
        <w:rPr>
          <w:rFonts w:ascii="IRNazanin" w:hAnsi="IRNazanin" w:eastAsia="IRNazanin" w:cs="IRNazanin"/>
          <w:lang w:bidi="fa-IR"/>
          <w:color w:val="111111"/>
          <w:sz w:val="28"/>
          <w:szCs w:val="28"/>
          <w:rtl/>
        </w:rPr>
        <w:t xml:space="preserve">از ارتباط اين آيه با دو آيه پيشين، استفاده مى شود كه نازل نشدن عذاب بر كافران، نتيجه فضل خدا است; نه اين كه او از سخنان گستاخانه و تعجيل آنان در عذاب بى اطلاع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- 27 - 90 - 7</w:t>
      </w:r>
    </w:p>
    <w:p>
      <w:pPr>
        <w:pStyle w:val="BookText"/>
      </w:pPr>
      <w:r>
        <w:rPr>
          <w:rFonts w:ascii="IRNazanin" w:hAnsi="IRNazanin" w:eastAsia="IRNazanin" w:cs="IRNazanin"/>
          <w:lang w:bidi="fa-IR"/>
          <w:color w:val="111111"/>
          <w:sz w:val="28"/>
          <w:szCs w:val="28"/>
          <w:rtl/>
        </w:rPr>
        <w:t xml:space="preserve">7 - پاداش دهى خداوند براساس فضل و بخشش و مجازات او بر پايه عدل و داد</w:t>
      </w:r>
    </w:p>
    <w:p>
      <w:pPr>
        <w:pStyle w:val="BookText"/>
      </w:pPr>
      <w:r>
        <w:rPr>
          <w:rFonts w:ascii="Amiri" w:hAnsi="Amiri" w:eastAsia="Amiri" w:cs="Amiri"/>
          <w:lang w:bidi="ar-SA"/>
          <w:color w:val="111111"/>
          <w:sz w:val="28"/>
          <w:szCs w:val="28"/>
          <w:rtl/>
        </w:rPr>
        <w:t xml:space="preserve">من جاء بالحسنة فله خير منها. .. و من جاء بالسيّئة... هل تجزون إلاّ ما كنتم تعملو</w:t>
      </w:r>
    </w:p>
    <w:p>
      <w:pPr>
        <w:pStyle w:val="BookText"/>
      </w:pPr>
      <w:r>
        <w:rPr>
          <w:rFonts w:ascii="IRNazanin" w:hAnsi="IRNazanin" w:eastAsia="IRNazanin" w:cs="IRNazanin"/>
          <w:lang w:bidi="fa-IR"/>
          <w:color w:val="111111"/>
          <w:sz w:val="28"/>
          <w:szCs w:val="28"/>
          <w:rtl/>
        </w:rPr>
        <w:t xml:space="preserve">خداوند در مورد حسنه مى فرمايد: «فله خير منها» و اين بيانگر تفضل است; ولى درباره سيئه مى فرمايد «هل تجزون إلاّ ما كنتم تعملون» و اين بيانگر عدل و تطابق و تناسب كيفر با عمل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- 28 - 16 - 5</w:t>
      </w:r>
    </w:p>
    <w:p>
      <w:pPr>
        <w:pStyle w:val="BookText"/>
      </w:pPr>
      <w:r>
        <w:rPr>
          <w:rFonts w:ascii="IRNazanin" w:hAnsi="IRNazanin" w:eastAsia="IRNazanin" w:cs="IRNazanin"/>
          <w:lang w:bidi="fa-IR"/>
          <w:color w:val="111111"/>
          <w:sz w:val="28"/>
          <w:szCs w:val="28"/>
          <w:rtl/>
        </w:rPr>
        <w:t xml:space="preserve">5 - بخشودن گناه گنه كاران ، مقتضاى آمرزش گرى و مهرورزى خدا نسبت به بندگان</w:t>
      </w:r>
    </w:p>
    <w:p>
      <w:pPr>
        <w:pStyle w:val="BookText"/>
      </w:pPr>
      <w:r>
        <w:rPr>
          <w:rFonts w:ascii="Amiri" w:hAnsi="Amiri" w:eastAsia="Amiri" w:cs="Amiri"/>
          <w:lang w:bidi="ar-SA"/>
          <w:color w:val="111111"/>
          <w:sz w:val="28"/>
          <w:szCs w:val="28"/>
          <w:rtl/>
        </w:rPr>
        <w:t xml:space="preserve">فغفر له 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- 30 - 5 - 5</w:t>
      </w:r>
    </w:p>
    <w:p>
      <w:pPr>
        <w:pStyle w:val="BookText"/>
      </w:pPr>
      <w:r>
        <w:rPr>
          <w:rFonts w:ascii="Amiri" w:hAnsi="Amiri" w:eastAsia="Amiri" w:cs="Amiri"/>
          <w:lang w:bidi="ar-SA"/>
          <w:color w:val="111111"/>
          <w:sz w:val="28"/>
          <w:szCs w:val="28"/>
          <w:rtl/>
        </w:rPr>
        <w:t xml:space="preserve">5 - مشيّت خداوند در يارى انسان ها ، برخاسته از عزّت و رحمت او است .</w:t>
      </w:r>
    </w:p>
    <w:p>
      <w:pPr>
        <w:pStyle w:val="BookText"/>
      </w:pPr>
      <w:r>
        <w:rPr>
          <w:rFonts w:ascii="Amiri" w:hAnsi="Amiri" w:eastAsia="Amiri" w:cs="Amiri"/>
          <w:lang w:bidi="ar-SA"/>
          <w:color w:val="111111"/>
          <w:sz w:val="28"/>
          <w:szCs w:val="28"/>
          <w:rtl/>
        </w:rPr>
        <w:t xml:space="preserve">ينصر من يشاء و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- 32 - 6 - 7</w:t>
      </w:r>
    </w:p>
    <w:p>
      <w:pPr>
        <w:pStyle w:val="BookText"/>
      </w:pPr>
      <w:r>
        <w:rPr>
          <w:rFonts w:ascii="Amiri" w:hAnsi="Amiri" w:eastAsia="Amiri" w:cs="Amiri"/>
          <w:lang w:bidi="ar-SA"/>
          <w:color w:val="111111"/>
          <w:sz w:val="28"/>
          <w:szCs w:val="28"/>
          <w:rtl/>
        </w:rPr>
        <w:t xml:space="preserve">7 - اداره و تدبير امور جهان ، برخاسته از علم و عزت و رحمت الهى است .</w:t>
      </w:r>
    </w:p>
    <w:p>
      <w:pPr>
        <w:pStyle w:val="BookText"/>
      </w:pPr>
      <w:r>
        <w:rPr>
          <w:rFonts w:ascii="Amiri" w:hAnsi="Amiri" w:eastAsia="Amiri" w:cs="Amiri"/>
          <w:lang w:bidi="ar-SA"/>
          <w:color w:val="111111"/>
          <w:sz w:val="28"/>
          <w:szCs w:val="28"/>
          <w:rtl/>
        </w:rPr>
        <w:t xml:space="preserve">يدبّر الأمر . .. ذلك علم الغيب و الشهدة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- 33 - 5 - 17</w:t>
      </w:r>
    </w:p>
    <w:p>
      <w:pPr>
        <w:pStyle w:val="BookText"/>
      </w:pPr>
      <w:r>
        <w:rPr>
          <w:rFonts w:ascii="IRNazanin" w:hAnsi="IRNazanin" w:eastAsia="IRNazanin" w:cs="IRNazanin"/>
          <w:lang w:bidi="fa-IR"/>
          <w:color w:val="111111"/>
          <w:sz w:val="28"/>
          <w:szCs w:val="28"/>
          <w:rtl/>
        </w:rPr>
        <w:t xml:space="preserve">17 - گناه و جرم به حساب نياوردن گناهِ خطايى ، برخاسته از آمرزندگى و مهربانى خداوند است .</w:t>
      </w:r>
    </w:p>
    <w:p>
      <w:pPr>
        <w:pStyle w:val="BookText"/>
      </w:pPr>
      <w:r>
        <w:rPr>
          <w:rFonts w:ascii="Amiri" w:hAnsi="Amiri" w:eastAsia="Amiri" w:cs="Amiri"/>
          <w:lang w:bidi="ar-SA"/>
          <w:color w:val="111111"/>
          <w:sz w:val="28"/>
          <w:szCs w:val="28"/>
          <w:rtl/>
        </w:rPr>
        <w:t xml:space="preserve">و ليس عليكم جناح فيما أخطأتم به . .. 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- 33 - 24 - 11،12،13</w:t>
      </w:r>
    </w:p>
    <w:p>
      <w:pPr>
        <w:pStyle w:val="BookText"/>
      </w:pPr>
      <w:r>
        <w:rPr>
          <w:rFonts w:ascii="IRNazanin" w:hAnsi="IRNazanin" w:eastAsia="IRNazanin" w:cs="IRNazanin"/>
          <w:lang w:bidi="fa-IR"/>
          <w:color w:val="111111"/>
          <w:sz w:val="28"/>
          <w:szCs w:val="28"/>
          <w:rtl/>
        </w:rPr>
        <w:t xml:space="preserve">11 - آمرزگارى خداوند ، برخاسته از رحمت و مهربانى او است .</w:t>
      </w:r>
    </w:p>
    <w:p>
      <w:pPr>
        <w:pStyle w:val="BookText"/>
      </w:pPr>
      <w:r>
        <w:rPr>
          <w:rFonts w:ascii="Amiri" w:hAnsi="Amiri" w:eastAsia="Amiri" w:cs="Amiri"/>
          <w:lang w:bidi="ar-SA"/>
          <w:color w:val="111111"/>
          <w:sz w:val="28"/>
          <w:szCs w:val="28"/>
          <w:rtl/>
        </w:rPr>
        <w:t xml:space="preserve">إنّ اللّه كان غفورًا رحيمًا</w:t>
      </w:r>
    </w:p>
    <w:p>
      <w:pPr>
        <w:pStyle w:val="BookText"/>
      </w:pPr>
      <w:r>
        <w:rPr>
          <w:rFonts w:ascii="Amiri" w:hAnsi="Amiri" w:eastAsia="Amiri" w:cs="Amiri"/>
          <w:lang w:bidi="ar-SA"/>
          <w:color w:val="111111"/>
          <w:sz w:val="28"/>
          <w:szCs w:val="28"/>
          <w:rtl/>
        </w:rPr>
        <w:t xml:space="preserve">برداشت بالا، بنابراين احتمال است كه «رحيماً» صفت براى «غفوراً» باشد.</w:t>
      </w:r>
    </w:p>
    <w:p>
      <w:pPr>
        <w:pStyle w:val="BookText"/>
      </w:pPr>
      <w:r>
        <w:rPr>
          <w:rFonts w:ascii="IRNazanin" w:hAnsi="IRNazanin" w:eastAsia="IRNazanin" w:cs="IRNazanin"/>
          <w:lang w:bidi="fa-IR"/>
          <w:color w:val="111111"/>
          <w:sz w:val="28"/>
          <w:szCs w:val="28"/>
          <w:rtl/>
        </w:rPr>
        <w:t xml:space="preserve">12 - توفيق دادن خداوند به منافقان ، براى توبه ، از آمرزگارى و رحمت او است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المنفقين . .. أو يتوب عليهم إنّ اللّه كان غفورًا رحيمًا</w:t>
      </w:r>
    </w:p>
    <w:p>
      <w:pPr>
        <w:pStyle w:val="BookText"/>
      </w:pPr>
      <w:r>
        <w:rPr>
          <w:rFonts w:ascii="IRNazanin" w:hAnsi="IRNazanin" w:eastAsia="IRNazanin" w:cs="IRNazanin"/>
          <w:lang w:bidi="fa-IR"/>
          <w:color w:val="111111"/>
          <w:sz w:val="28"/>
          <w:szCs w:val="28"/>
          <w:rtl/>
        </w:rPr>
        <w:t xml:space="preserve">13 - اعطاى پاداش از ناحيه خداوند به راستگويان ، از آمرزگارى و رحمت او است .</w:t>
      </w:r>
    </w:p>
    <w:p>
      <w:pPr>
        <w:pStyle w:val="BookText"/>
      </w:pPr>
      <w:r>
        <w:rPr>
          <w:rFonts w:ascii="Amiri" w:hAnsi="Amiri" w:eastAsia="Amiri" w:cs="Amiri"/>
          <w:lang w:bidi="ar-SA"/>
          <w:color w:val="111111"/>
          <w:sz w:val="28"/>
          <w:szCs w:val="28"/>
          <w:rtl/>
        </w:rPr>
        <w:t xml:space="preserve">ليجزى اللّه الصدقين . .. إنّ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- 33 - 43 - 12</w:t>
      </w:r>
    </w:p>
    <w:p>
      <w:pPr>
        <w:pStyle w:val="BookText"/>
      </w:pPr>
      <w:r>
        <w:rPr>
          <w:rFonts w:ascii="IRNazanin" w:hAnsi="IRNazanin" w:eastAsia="IRNazanin" w:cs="IRNazanin"/>
          <w:lang w:bidi="fa-IR"/>
          <w:color w:val="111111"/>
          <w:sz w:val="28"/>
          <w:szCs w:val="28"/>
          <w:rtl/>
        </w:rPr>
        <w:t xml:space="preserve">12 - برخوردار كردن مؤمنان از رحمت ويژه ، برخاسته از عنايت و مهربانى خداوند به آنان است .</w:t>
      </w:r>
    </w:p>
    <w:p>
      <w:pPr>
        <w:pStyle w:val="BookText"/>
      </w:pPr>
      <w:r>
        <w:rPr>
          <w:rFonts w:ascii="Amiri" w:hAnsi="Amiri" w:eastAsia="Amiri" w:cs="Amiri"/>
          <w:lang w:bidi="ar-SA"/>
          <w:color w:val="111111"/>
          <w:sz w:val="28"/>
          <w:szCs w:val="28"/>
          <w:rtl/>
        </w:rPr>
        <w:t xml:space="preserve">هو الذى يصلّى عليكم . .. و كان بالمؤمنين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- 33 - 50 - 34</w:t>
      </w:r>
    </w:p>
    <w:p>
      <w:pPr>
        <w:pStyle w:val="BookText"/>
      </w:pPr>
      <w:r>
        <w:rPr>
          <w:rFonts w:ascii="IRNazanin" w:hAnsi="IRNazanin" w:eastAsia="IRNazanin" w:cs="IRNazanin"/>
          <w:lang w:bidi="fa-IR"/>
          <w:color w:val="111111"/>
          <w:sz w:val="28"/>
          <w:szCs w:val="28"/>
          <w:rtl/>
        </w:rPr>
        <w:t xml:space="preserve">34 - تشريع احكامى اختصاصى براى پيامبر (صلی الله علیه و آله) به منظور رفع حرج از آن حضرت ، برخاسته از آمرزندگى و رحمت خداوند است .</w:t>
      </w:r>
    </w:p>
    <w:p>
      <w:pPr>
        <w:pStyle w:val="BookText"/>
      </w:pPr>
      <w:r>
        <w:rPr>
          <w:rFonts w:ascii="Amiri" w:hAnsi="Amiri" w:eastAsia="Amiri" w:cs="Amiri"/>
          <w:lang w:bidi="ar-SA"/>
          <w:color w:val="111111"/>
          <w:sz w:val="28"/>
          <w:szCs w:val="28"/>
          <w:rtl/>
        </w:rPr>
        <w:t xml:space="preserve">لكيلا يكون عليك حرج 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- 33 - 73 - 14</w:t>
      </w:r>
    </w:p>
    <w:p>
      <w:pPr>
        <w:pStyle w:val="BookText"/>
      </w:pPr>
      <w:r>
        <w:rPr>
          <w:rFonts w:ascii="IRNazanin" w:hAnsi="IRNazanin" w:eastAsia="IRNazanin" w:cs="IRNazanin"/>
          <w:lang w:bidi="fa-IR"/>
          <w:color w:val="111111"/>
          <w:sz w:val="28"/>
          <w:szCs w:val="28"/>
          <w:rtl/>
        </w:rPr>
        <w:t xml:space="preserve">14 - گذشت از لغزش مؤمنان ، برخاسته از آمرزشگرى و رحمت خداوند است .</w:t>
      </w:r>
    </w:p>
    <w:p>
      <w:pPr>
        <w:pStyle w:val="BookText"/>
      </w:pPr>
      <w:r>
        <w:rPr>
          <w:rFonts w:ascii="Amiri" w:hAnsi="Amiri" w:eastAsia="Amiri" w:cs="Amiri"/>
          <w:lang w:bidi="ar-SA"/>
          <w:color w:val="111111"/>
          <w:sz w:val="28"/>
          <w:szCs w:val="28"/>
          <w:rtl/>
        </w:rPr>
        <w:t xml:space="preserve">و يتوب اللّه على المؤمنين . .. 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- 34 - 2 - 8</w:t>
      </w:r>
    </w:p>
    <w:p>
      <w:pPr>
        <w:pStyle w:val="BookText"/>
      </w:pPr>
      <w:r>
        <w:rPr>
          <w:rFonts w:ascii="IRNazanin" w:hAnsi="IRNazanin" w:eastAsia="IRNazanin" w:cs="IRNazanin"/>
          <w:lang w:bidi="fa-IR"/>
          <w:color w:val="111111"/>
          <w:sz w:val="28"/>
          <w:szCs w:val="28"/>
          <w:rtl/>
        </w:rPr>
        <w:t xml:space="preserve">8 - رحمت خداوند ، منشأ آمرزش گرى او است .</w:t>
      </w:r>
    </w:p>
    <w:p>
      <w:pPr>
        <w:pStyle w:val="BookText"/>
      </w:pPr>
      <w:r>
        <w:rPr>
          <w:rFonts w:ascii="Amiri" w:hAnsi="Amiri" w:eastAsia="Amiri" w:cs="Amiri"/>
          <w:lang w:bidi="ar-SA"/>
          <w:color w:val="111111"/>
          <w:sz w:val="28"/>
          <w:szCs w:val="28"/>
          <w:rtl/>
        </w:rPr>
        <w:t xml:space="preserve">و هو الرحيم الغفور</w:t>
      </w:r>
    </w:p>
    <w:p>
      <w:pPr>
        <w:pStyle w:val="BookText"/>
      </w:pPr>
      <w:r>
        <w:rPr>
          <w:rFonts w:ascii="Amiri" w:hAnsi="Amiri" w:eastAsia="Amiri" w:cs="Amiri"/>
          <w:lang w:bidi="ar-SA"/>
          <w:color w:val="111111"/>
          <w:sz w:val="28"/>
          <w:szCs w:val="28"/>
          <w:rtl/>
        </w:rPr>
        <w:t xml:space="preserve">برداشت ياد شده مبتنى بر اين نكته است كه «الغفور» صفت براى «الرحيم»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- 35 - 2 - 3</w:t>
      </w:r>
    </w:p>
    <w:p>
      <w:pPr>
        <w:pStyle w:val="BookText"/>
      </w:pPr>
      <w:r>
        <w:rPr>
          <w:rFonts w:ascii="IRNazanin" w:hAnsi="IRNazanin" w:eastAsia="IRNazanin" w:cs="IRNazanin"/>
          <w:lang w:bidi="fa-IR"/>
          <w:color w:val="111111"/>
          <w:sz w:val="28"/>
          <w:szCs w:val="28"/>
          <w:rtl/>
        </w:rPr>
        <w:t xml:space="preserve">3 - هرگونه افاضه حق تعالى به خلق ، ناشى از رحمت او است .</w:t>
      </w:r>
    </w:p>
    <w:p>
      <w:pPr>
        <w:pStyle w:val="BookText"/>
      </w:pPr>
      <w:r>
        <w:rPr>
          <w:rFonts w:ascii="Amiri" w:hAnsi="Amiri" w:eastAsia="Amiri" w:cs="Amiri"/>
          <w:lang w:bidi="ar-SA"/>
          <w:color w:val="111111"/>
          <w:sz w:val="28"/>
          <w:szCs w:val="28"/>
          <w:rtl/>
        </w:rPr>
        <w:t xml:space="preserve">ما يفتح اللّه للناس من رحمة</w:t>
      </w:r>
    </w:p>
    <w:p>
      <w:pPr>
        <w:pStyle w:val="BookText"/>
      </w:pPr>
      <w:r>
        <w:rPr>
          <w:rFonts w:ascii="IRNazanin" w:hAnsi="IRNazanin" w:eastAsia="IRNazanin" w:cs="IRNazanin"/>
          <w:lang w:bidi="fa-IR"/>
          <w:color w:val="111111"/>
          <w:sz w:val="28"/>
          <w:szCs w:val="28"/>
          <w:rtl/>
        </w:rPr>
        <w:t xml:space="preserve">برداشت ياد شده، از تعبير «رحمة» - كه درباره هر نوع داده الهى به بندگان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- 36 - 44 - 1،2</w:t>
      </w:r>
    </w:p>
    <w:p>
      <w:pPr>
        <w:pStyle w:val="BookText"/>
      </w:pPr>
      <w:r>
        <w:rPr>
          <w:rFonts w:ascii="IRNazanin" w:hAnsi="IRNazanin" w:eastAsia="IRNazanin" w:cs="IRNazanin"/>
          <w:lang w:bidi="fa-IR"/>
          <w:color w:val="111111"/>
          <w:sz w:val="28"/>
          <w:szCs w:val="28"/>
          <w:rtl/>
        </w:rPr>
        <w:t xml:space="preserve">1 - جز رحمت خدا ، هيچ چيز موجب نجات كسانى نمى شود كه به مشيت خدا در آستانه غرق شدن قرار دارند .</w:t>
      </w:r>
    </w:p>
    <w:p>
      <w:pPr>
        <w:pStyle w:val="BookText"/>
      </w:pPr>
      <w:r>
        <w:rPr>
          <w:rFonts w:ascii="Amiri" w:hAnsi="Amiri" w:eastAsia="Amiri" w:cs="Amiri"/>
          <w:lang w:bidi="ar-SA"/>
          <w:color w:val="111111"/>
          <w:sz w:val="28"/>
          <w:szCs w:val="28"/>
          <w:rtl/>
        </w:rPr>
        <w:t xml:space="preserve">و إن نشأ نغرقهم . .. إلاّ رحمة منّا</w:t>
      </w:r>
    </w:p>
    <w:p>
      <w:pPr>
        <w:pStyle w:val="BookText"/>
      </w:pPr>
      <w:r>
        <w:rPr>
          <w:rFonts w:ascii="Amiri" w:hAnsi="Amiri" w:eastAsia="Amiri" w:cs="Amiri"/>
          <w:lang w:bidi="ar-SA"/>
          <w:color w:val="111111"/>
          <w:sz w:val="28"/>
          <w:szCs w:val="28"/>
          <w:rtl/>
        </w:rPr>
        <w:t xml:space="preserve">استثنا در «إلاّ رحمة. ..» استثناى مفرغ (به حذف مستثنامنه) و به تقدير «لاينقذون لأىّ شىء من الأشياء إلاّ لرحمة...» مى</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2 - رحمت خدا و تقدير زندگى محدود و موقت دنيا ، فلسفه استمرار حيات بشر و نجات او از عوامل مرگ و نابودى است .</w:t>
      </w:r>
    </w:p>
    <w:p>
      <w:pPr>
        <w:pStyle w:val="BookText"/>
      </w:pPr>
      <w:r>
        <w:rPr>
          <w:rFonts w:ascii="Amiri" w:hAnsi="Amiri" w:eastAsia="Amiri" w:cs="Amiri"/>
          <w:lang w:bidi="ar-SA"/>
          <w:color w:val="111111"/>
          <w:sz w:val="28"/>
          <w:szCs w:val="28"/>
          <w:rtl/>
        </w:rPr>
        <w:t xml:space="preserve">و لا هم ينقذون . إلاّ رحمة منّا و متعًا إلى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- 39 - 8 - 8</w:t>
      </w:r>
    </w:p>
    <w:p>
      <w:pPr>
        <w:pStyle w:val="BookText"/>
      </w:pPr>
      <w:r>
        <w:rPr>
          <w:rFonts w:ascii="IRNazanin" w:hAnsi="IRNazanin" w:eastAsia="IRNazanin" w:cs="IRNazanin"/>
          <w:lang w:bidi="fa-IR"/>
          <w:color w:val="111111"/>
          <w:sz w:val="28"/>
          <w:szCs w:val="28"/>
          <w:rtl/>
        </w:rPr>
        <w:t xml:space="preserve">8 - رهايى انسان از گرفتارى ها و مصيبت ها ، در گرو مشيت خداوند و بسته به لطف و رحمت او است .</w:t>
      </w:r>
    </w:p>
    <w:p>
      <w:pPr>
        <w:pStyle w:val="BookText"/>
      </w:pPr>
      <w:r>
        <w:rPr>
          <w:rFonts w:ascii="Amiri" w:hAnsi="Amiri" w:eastAsia="Amiri" w:cs="Amiri"/>
          <w:lang w:bidi="ar-SA"/>
          <w:color w:val="111111"/>
          <w:sz w:val="28"/>
          <w:szCs w:val="28"/>
          <w:rtl/>
        </w:rPr>
        <w:t xml:space="preserve">و إذا مسّ الإنسن ضرّ دعا ربّه منيبًا إليه ثمّ إذا خوّله نعمة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- 39 - 53 - 15</w:t>
      </w:r>
    </w:p>
    <w:p>
      <w:pPr>
        <w:pStyle w:val="BookText"/>
      </w:pPr>
      <w:r>
        <w:rPr>
          <w:rFonts w:ascii="IRNazanin" w:hAnsi="IRNazanin" w:eastAsia="IRNazanin" w:cs="IRNazanin"/>
          <w:lang w:bidi="fa-IR"/>
          <w:color w:val="111111"/>
          <w:sz w:val="28"/>
          <w:szCs w:val="28"/>
          <w:rtl/>
        </w:rPr>
        <w:t xml:space="preserve">15 - گستردگى و انحصار غفران و رحمت خداوند ، مقتضى آمرزش تمامى گناهان خرد و كلان بندگان است .</w:t>
      </w:r>
    </w:p>
    <w:p>
      <w:pPr>
        <w:pStyle w:val="BookText"/>
      </w:pPr>
      <w:r>
        <w:rPr>
          <w:rFonts w:ascii="Amiri" w:hAnsi="Amiri" w:eastAsia="Amiri" w:cs="Amiri"/>
          <w:lang w:bidi="ar-SA"/>
          <w:color w:val="111111"/>
          <w:sz w:val="28"/>
          <w:szCs w:val="28"/>
          <w:rtl/>
        </w:rPr>
        <w:t xml:space="preserve">إنّ اللّه يغفر الذنوب جميعًا إنّه هو الغفور الرحيم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«إن-ّه هو الغفور. ..» در مقام تعليل براى جمله پيشين «إنّ اللّه يغفر...» مى باشد; يعنى، چون تنها خداوند غفور و رحيم است، تمامى گناهان را مى آمرزد.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- 40 - 7 - 14</w:t>
      </w:r>
    </w:p>
    <w:p>
      <w:pPr>
        <w:pStyle w:val="BookText"/>
      </w:pPr>
      <w:r>
        <w:rPr>
          <w:rFonts w:ascii="IRNazanin" w:hAnsi="IRNazanin" w:eastAsia="IRNazanin" w:cs="IRNazanin"/>
          <w:lang w:bidi="fa-IR"/>
          <w:color w:val="111111"/>
          <w:sz w:val="28"/>
          <w:szCs w:val="28"/>
          <w:rtl/>
        </w:rPr>
        <w:t xml:space="preserve">14 - رحمت و علم همه جانبه و گسترده خداوند ، مقتضىِ طلب آمرزش از او و اميد بستن به اجابت او است .</w:t>
      </w:r>
    </w:p>
    <w:p>
      <w:pPr>
        <w:pStyle w:val="BookText"/>
      </w:pPr>
      <w:r>
        <w:rPr>
          <w:rFonts w:ascii="Amiri" w:hAnsi="Amiri" w:eastAsia="Amiri" w:cs="Amiri"/>
          <w:lang w:bidi="ar-SA"/>
          <w:color w:val="111111"/>
          <w:sz w:val="28"/>
          <w:szCs w:val="28"/>
          <w:rtl/>
        </w:rPr>
        <w:t xml:space="preserve">و يستغفرون للذين ءامنوا ربّنا وسعت كلّ شىء رحمة و علمًا فاغفر للذين تابوا</w:t>
      </w:r>
    </w:p>
    <w:p>
      <w:pPr>
        <w:pStyle w:val="BookText"/>
      </w:pPr>
      <w:r>
        <w:rPr>
          <w:rFonts w:ascii="IRNazanin" w:hAnsi="IRNazanin" w:eastAsia="IRNazanin" w:cs="IRNazanin"/>
          <w:lang w:bidi="fa-IR"/>
          <w:color w:val="111111"/>
          <w:sz w:val="28"/>
          <w:szCs w:val="28"/>
          <w:rtl/>
        </w:rPr>
        <w:t xml:space="preserve">برداشت ياد شده از تفريع «فاغفر للذين تابوا. ..» بر «ربّنا وسعت...» استفاده مى شود; يعنى، اى پروردگار ما! چون رحمت و علم تو گسترده و جهان شمول است، پس بيامرز مؤمنان توبه كننده را...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- 40 - 9 - 3،4</w:t>
      </w:r>
    </w:p>
    <w:p>
      <w:pPr>
        <w:pStyle w:val="BookText"/>
      </w:pPr>
      <w:r>
        <w:rPr>
          <w:rFonts w:ascii="Amiri" w:hAnsi="Amiri" w:eastAsia="Amiri" w:cs="Amiri"/>
          <w:lang w:bidi="ar-SA"/>
          <w:color w:val="111111"/>
          <w:sz w:val="28"/>
          <w:szCs w:val="28"/>
          <w:rtl/>
        </w:rPr>
        <w:t xml:space="preserve">3 - رحمت الهى ، مايه نجات انسان از بدى ها و ناراحتى هاى روز قيامت</w:t>
      </w:r>
    </w:p>
    <w:p>
      <w:pPr>
        <w:pStyle w:val="BookText"/>
      </w:pPr>
      <w:r>
        <w:rPr>
          <w:rFonts w:ascii="Amiri" w:hAnsi="Amiri" w:eastAsia="Amiri" w:cs="Amiri"/>
          <w:lang w:bidi="ar-SA"/>
          <w:color w:val="111111"/>
          <w:sz w:val="28"/>
          <w:szCs w:val="28"/>
          <w:rtl/>
        </w:rPr>
        <w:t xml:space="preserve">و من تق السيّئات يومئذ فقد رحمته</w:t>
      </w:r>
    </w:p>
    <w:p>
      <w:pPr>
        <w:pStyle w:val="BookText"/>
      </w:pPr>
      <w:r>
        <w:rPr>
          <w:rFonts w:ascii="Amiri" w:hAnsi="Amiri" w:eastAsia="Amiri" w:cs="Amiri"/>
          <w:lang w:bidi="ar-SA"/>
          <w:color w:val="111111"/>
          <w:sz w:val="28"/>
          <w:szCs w:val="28"/>
          <w:rtl/>
        </w:rPr>
        <w:t xml:space="preserve">4 - نجات مؤمنان و صالحان از بدى ها و ناراحتى هاى روز قيامت ، برخاسته از رحمت و لطف الهى است ; نه از استحقاق آنان .</w:t>
      </w:r>
    </w:p>
    <w:p>
      <w:pPr>
        <w:pStyle w:val="BookText"/>
      </w:pPr>
      <w:r>
        <w:rPr>
          <w:rFonts w:ascii="Amiri" w:hAnsi="Amiri" w:eastAsia="Amiri" w:cs="Amiri"/>
          <w:lang w:bidi="ar-SA"/>
          <w:color w:val="111111"/>
          <w:sz w:val="28"/>
          <w:szCs w:val="28"/>
          <w:rtl/>
        </w:rPr>
        <w:t xml:space="preserve">و من تق السيّئات يومئذ فقد رحمته</w:t>
      </w:r>
    </w:p>
    <w:p>
      <w:pPr>
        <w:pStyle w:val="BookText"/>
      </w:pPr>
      <w:r>
        <w:rPr>
          <w:rFonts w:ascii="IRNazanin" w:hAnsi="IRNazanin" w:eastAsia="IRNazanin" w:cs="IRNazanin"/>
          <w:lang w:bidi="fa-IR"/>
          <w:color w:val="111111"/>
          <w:sz w:val="28"/>
          <w:szCs w:val="28"/>
          <w:rtl/>
        </w:rPr>
        <w:t xml:space="preserve">يادآورى و تصريح فرشتگان به اين كه حفظ مؤمنان از ناراحتى هاى قيامت نشانگر اين است كه آنان مورد رحمت و لطف الهى قرار گرفته اند; مى تواند حكايت از حقيقت ياد شده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- 42 - 5 - 21</w:t>
      </w:r>
    </w:p>
    <w:p>
      <w:pPr>
        <w:pStyle w:val="BookText"/>
      </w:pPr>
      <w:r>
        <w:rPr>
          <w:rFonts w:ascii="IRNazanin" w:hAnsi="IRNazanin" w:eastAsia="IRNazanin" w:cs="IRNazanin"/>
          <w:lang w:bidi="fa-IR"/>
          <w:color w:val="111111"/>
          <w:sz w:val="28"/>
          <w:szCs w:val="28"/>
          <w:rtl/>
        </w:rPr>
        <w:t xml:space="preserve">21 - دوام جهان هستى ، برخاسته از غفران و رحمت بى كران حق ، با وجود شرك و ناسپاسى آدميان</w:t>
      </w:r>
    </w:p>
    <w:p>
      <w:pPr>
        <w:pStyle w:val="BookText"/>
      </w:pPr>
      <w:r>
        <w:rPr>
          <w:rFonts w:ascii="Amiri" w:hAnsi="Amiri" w:eastAsia="Amiri" w:cs="Amiri"/>
          <w:lang w:bidi="ar-SA"/>
          <w:color w:val="111111"/>
          <w:sz w:val="28"/>
          <w:szCs w:val="28"/>
          <w:rtl/>
        </w:rPr>
        <w:t xml:space="preserve">له ما فى السموت . .. تكاد السموت يتفطّرن ... ألا إنّ اللّه هو الغفور الرحيم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اين آيات در مقام توحيد و نفى شرك باشد، ارتباط آخرين عبارت آيه (ألا إنّ اللّه. ..) با بخش اول آيه، مى تواند از جهت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- 42 - 24 - 8</w:t>
      </w:r>
    </w:p>
    <w:p>
      <w:pPr>
        <w:pStyle w:val="BookText"/>
      </w:pPr>
      <w:r>
        <w:rPr>
          <w:rFonts w:ascii="IRNazanin" w:hAnsi="IRNazanin" w:eastAsia="IRNazanin" w:cs="IRNazanin"/>
          <w:lang w:bidi="fa-IR"/>
          <w:color w:val="111111"/>
          <w:sz w:val="28"/>
          <w:szCs w:val="28"/>
          <w:rtl/>
        </w:rPr>
        <w:t xml:space="preserve">8 - لطف ، رحمت ، قدرت و عزت خداوند ، مقتضى مصون داشتن حريم وحى از نفوذ و تصرف دروغ پردازان</w:t>
      </w:r>
    </w:p>
    <w:p>
      <w:pPr>
        <w:pStyle w:val="BookText"/>
      </w:pPr>
      <w:r>
        <w:rPr>
          <w:rFonts w:ascii="Amiri" w:hAnsi="Amiri" w:eastAsia="Amiri" w:cs="Amiri"/>
          <w:lang w:bidi="ar-SA"/>
          <w:color w:val="111111"/>
          <w:sz w:val="28"/>
          <w:szCs w:val="28"/>
          <w:rtl/>
        </w:rPr>
        <w:t xml:space="preserve">اللّه لطيف بعباده . .. و هو القوىّ العزيز ... و يمح اللّه البطل</w:t>
      </w:r>
    </w:p>
    <w:p>
      <w:pPr>
        <w:pStyle w:val="BookText"/>
      </w:pPr>
      <w:r>
        <w:rPr>
          <w:rFonts w:ascii="IRNazanin" w:hAnsi="IRNazanin" w:eastAsia="IRNazanin" w:cs="IRNazanin"/>
          <w:lang w:bidi="fa-IR"/>
          <w:color w:val="111111"/>
          <w:sz w:val="28"/>
          <w:szCs w:val="28"/>
          <w:rtl/>
        </w:rPr>
        <w:t xml:space="preserve">ارتباط مجموعه آيات و سياق واحد آنها، مى تواند بيانگر معناى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- 42 - 48 - 14</w:t>
      </w:r>
    </w:p>
    <w:p>
      <w:pPr>
        <w:pStyle w:val="BookText"/>
      </w:pPr>
      <w:r>
        <w:rPr>
          <w:rFonts w:ascii="Amiri" w:hAnsi="Amiri" w:eastAsia="Amiri" w:cs="Amiri"/>
          <w:lang w:bidi="ar-SA"/>
          <w:color w:val="111111"/>
          <w:sz w:val="28"/>
          <w:szCs w:val="28"/>
          <w:rtl/>
        </w:rPr>
        <w:t xml:space="preserve">14 - « نعمت ها » برخاسته از لطف و رحمت الهى و « مصائب و سختى ها » نتيجه عملكرد خود آدمى است .</w:t>
      </w:r>
    </w:p>
    <w:p>
      <w:pPr>
        <w:pStyle w:val="BookText"/>
      </w:pPr>
      <w:r>
        <w:rPr>
          <w:rFonts w:ascii="Amiri" w:hAnsi="Amiri" w:eastAsia="Amiri" w:cs="Amiri"/>
          <w:lang w:bidi="ar-SA"/>
          <w:color w:val="111111"/>
          <w:sz w:val="28"/>
          <w:szCs w:val="28"/>
          <w:rtl/>
        </w:rPr>
        <w:t xml:space="preserve">و إنّا إذا أذقنا الإنسن منّا رحمة . .. و إن تصبهم سيّئة بما قدّمت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- 43 - 19 - 4</w:t>
      </w:r>
    </w:p>
    <w:p>
      <w:pPr>
        <w:pStyle w:val="BookText"/>
      </w:pPr>
      <w:r>
        <w:rPr>
          <w:rFonts w:ascii="IRNazanin" w:hAnsi="IRNazanin" w:eastAsia="IRNazanin" w:cs="IRNazanin"/>
          <w:lang w:bidi="fa-IR"/>
          <w:color w:val="111111"/>
          <w:sz w:val="28"/>
          <w:szCs w:val="28"/>
          <w:rtl/>
        </w:rPr>
        <w:t xml:space="preserve">4 - آفرينش فرشتگان ، براساس رحمت الهى است .</w:t>
      </w:r>
    </w:p>
    <w:p>
      <w:pPr>
        <w:pStyle w:val="BookText"/>
      </w:pPr>
      <w:r>
        <w:rPr>
          <w:rFonts w:ascii="IRNazanin" w:hAnsi="IRNazanin" w:eastAsia="IRNazanin" w:cs="IRNazanin"/>
          <w:lang w:bidi="fa-IR"/>
          <w:color w:val="111111"/>
          <w:sz w:val="28"/>
          <w:szCs w:val="28"/>
          <w:rtl/>
        </w:rPr>
        <w:t xml:space="preserve">هم عبد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- 44 - 6 - 6</w:t>
      </w:r>
    </w:p>
    <w:p>
      <w:pPr>
        <w:pStyle w:val="BookText"/>
      </w:pPr>
      <w:r>
        <w:rPr>
          <w:rFonts w:ascii="IRNazanin" w:hAnsi="IRNazanin" w:eastAsia="IRNazanin" w:cs="IRNazanin"/>
          <w:lang w:bidi="fa-IR"/>
          <w:color w:val="111111"/>
          <w:sz w:val="28"/>
          <w:szCs w:val="28"/>
          <w:rtl/>
        </w:rPr>
        <w:t xml:space="preserve">6- تقدير و تثبيت امور در شب قدر ، براساس رحمت پروردگار به خلق</w:t>
      </w:r>
    </w:p>
    <w:p>
      <w:pPr>
        <w:pStyle w:val="BookText"/>
      </w:pPr>
      <w:r>
        <w:rPr>
          <w:rFonts w:ascii="Amiri" w:hAnsi="Amiri" w:eastAsia="Amiri" w:cs="Amiri"/>
          <w:lang w:bidi="ar-SA"/>
          <w:color w:val="111111"/>
          <w:sz w:val="28"/>
          <w:szCs w:val="28"/>
          <w:rtl/>
        </w:rPr>
        <w:t xml:space="preserve">فيها يفرق كلّ أمر حكيم . .. رحمة من ربّك</w:t>
      </w:r>
    </w:p>
    <w:p>
      <w:pPr>
        <w:pStyle w:val="BookText"/>
      </w:pPr>
      <w:r>
        <w:rPr>
          <w:rFonts w:ascii="Amiri" w:hAnsi="Amiri" w:eastAsia="Amiri" w:cs="Amiri"/>
          <w:lang w:bidi="ar-SA"/>
          <w:color w:val="111111"/>
          <w:sz w:val="28"/>
          <w:szCs w:val="28"/>
          <w:rtl/>
        </w:rPr>
        <w:t xml:space="preserve">برداشت ياد شده بنابراين نكته است كه «رحمة. ..» در مقام بيان دليل «يفرق...» باشد; يعنى، تقدير و تثبيت امور مهم، براى رحمت رسانى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- 44 - 42 - 3</w:t>
      </w:r>
    </w:p>
    <w:p>
      <w:pPr>
        <w:pStyle w:val="BookText"/>
      </w:pPr>
      <w:r>
        <w:rPr>
          <w:rFonts w:ascii="IRNazanin" w:hAnsi="IRNazanin" w:eastAsia="IRNazanin" w:cs="IRNazanin"/>
          <w:lang w:bidi="fa-IR"/>
          <w:color w:val="111111"/>
          <w:sz w:val="28"/>
          <w:szCs w:val="28"/>
          <w:rtl/>
        </w:rPr>
        <w:t xml:space="preserve">3- تكيه بر هر چيز و هر كس - جز رحمت الهى - در قيامت ، بى ثمر به حال انسان</w:t>
      </w:r>
    </w:p>
    <w:p>
      <w:pPr>
        <w:pStyle w:val="BookText"/>
      </w:pPr>
      <w:r>
        <w:rPr>
          <w:rFonts w:ascii="Amiri" w:hAnsi="Amiri" w:eastAsia="Amiri" w:cs="Amiri"/>
          <w:lang w:bidi="ar-SA"/>
          <w:color w:val="111111"/>
          <w:sz w:val="28"/>
          <w:szCs w:val="28"/>
          <w:rtl/>
        </w:rPr>
        <w:t xml:space="preserve">يوم لايغنى مولًى عن مولًى شي-ًا . .. إلاّ من رحم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- 46 - 8 - 15</w:t>
      </w:r>
    </w:p>
    <w:p>
      <w:pPr>
        <w:pStyle w:val="BookText"/>
      </w:pPr>
      <w:r>
        <w:rPr>
          <w:rFonts w:ascii="Amiri" w:hAnsi="Amiri" w:eastAsia="Amiri" w:cs="Amiri"/>
          <w:lang w:bidi="ar-SA"/>
          <w:color w:val="111111"/>
          <w:sz w:val="28"/>
          <w:szCs w:val="28"/>
          <w:rtl/>
        </w:rPr>
        <w:t xml:space="preserve">15- مهلت خداوند به كافران ، ناشى از غفران و رحمت او است ; نه جهل و ناتوانى او .</w:t>
      </w:r>
    </w:p>
    <w:p>
      <w:pPr>
        <w:pStyle w:val="BookText"/>
      </w:pPr>
      <w:r>
        <w:rPr>
          <w:rFonts w:ascii="Amiri" w:hAnsi="Amiri" w:eastAsia="Amiri" w:cs="Amiri"/>
          <w:lang w:bidi="ar-SA"/>
          <w:color w:val="111111"/>
          <w:sz w:val="28"/>
          <w:szCs w:val="28"/>
          <w:rtl/>
        </w:rPr>
        <w:t xml:space="preserve">فلا تملكون . .. هو أعلم ... و هو الغفور الرحيم</w:t>
      </w:r>
    </w:p>
    <w:p>
      <w:pPr>
        <w:pStyle w:val="BookText"/>
      </w:pPr>
      <w:r>
        <w:rPr>
          <w:rFonts w:ascii="IRNazanin" w:hAnsi="IRNazanin" w:eastAsia="IRNazanin" w:cs="IRNazanin"/>
          <w:lang w:bidi="fa-IR"/>
          <w:color w:val="111111"/>
          <w:sz w:val="28"/>
          <w:szCs w:val="28"/>
          <w:rtl/>
        </w:rPr>
        <w:t xml:space="preserve">تعبير «و هو الغفور الرحيم» در پى تهديد كافران، مى تواند بيانگر مطلب ياد شده باشد. بدين معنا كه خداوند، قادر است كافران را كيفر دهد; اما آن را به تأخير انداخته، تا مگر بنده اى استغفار نموده و رو به سوى حق آورد.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- 52 - 27 - 5</w:t>
      </w:r>
    </w:p>
    <w:p>
      <w:pPr>
        <w:pStyle w:val="BookText"/>
      </w:pPr>
      <w:r>
        <w:rPr>
          <w:rFonts w:ascii="IRNazanin" w:hAnsi="IRNazanin" w:eastAsia="IRNazanin" w:cs="IRNazanin"/>
          <w:lang w:bidi="fa-IR"/>
          <w:color w:val="111111"/>
          <w:sz w:val="28"/>
          <w:szCs w:val="28"/>
          <w:rtl/>
        </w:rPr>
        <w:t xml:space="preserve">5 - انسان ها ، بدون لطف و رحمت خداوند ، در معرض ابتلا به عذاب دوزخ اند .</w:t>
      </w:r>
    </w:p>
    <w:p>
      <w:pPr>
        <w:pStyle w:val="BookText"/>
      </w:pPr>
      <w:r>
        <w:rPr>
          <w:rFonts w:ascii="Amiri" w:hAnsi="Amiri" w:eastAsia="Amiri" w:cs="Amiri"/>
          <w:lang w:bidi="ar-SA"/>
          <w:color w:val="111111"/>
          <w:sz w:val="28"/>
          <w:szCs w:val="28"/>
          <w:rtl/>
        </w:rPr>
        <w:t xml:space="preserve">فمنّ اللّه علينا و وقينا عذاب السموم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- 52 - 28 - 7</w:t>
      </w:r>
    </w:p>
    <w:p>
      <w:pPr>
        <w:pStyle w:val="BookText"/>
      </w:pPr>
      <w:r>
        <w:rPr>
          <w:rFonts w:ascii="IRNazanin" w:hAnsi="IRNazanin" w:eastAsia="IRNazanin" w:cs="IRNazanin"/>
          <w:lang w:bidi="fa-IR"/>
          <w:color w:val="111111"/>
          <w:sz w:val="28"/>
          <w:szCs w:val="28"/>
          <w:rtl/>
        </w:rPr>
        <w:t xml:space="preserve">7 - نيكى هاى گسترده خداوند به خلق ، نشأت يافته از رحمت بى كران او است ; و نه معلول نياز و چشمداشت .</w:t>
      </w:r>
    </w:p>
    <w:p>
      <w:pPr>
        <w:pStyle w:val="BookText"/>
      </w:pPr>
      <w:r>
        <w:rPr>
          <w:rFonts w:ascii="Amiri" w:hAnsi="Amiri" w:eastAsia="Amiri" w:cs="Amiri"/>
          <w:lang w:bidi="ar-SA"/>
          <w:color w:val="111111"/>
          <w:sz w:val="28"/>
          <w:szCs w:val="28"/>
          <w:rtl/>
        </w:rPr>
        <w:t xml:space="preserve">هو البرّ الرحيم</w:t>
      </w:r>
    </w:p>
    <w:p>
      <w:pPr>
        <w:pStyle w:val="BookText"/>
      </w:pPr>
      <w:r>
        <w:rPr>
          <w:rFonts w:ascii="Amiri" w:hAnsi="Amiri" w:eastAsia="Amiri" w:cs="Amiri"/>
          <w:lang w:bidi="ar-SA"/>
          <w:color w:val="111111"/>
          <w:sz w:val="28"/>
          <w:szCs w:val="28"/>
          <w:rtl/>
        </w:rPr>
        <w:t xml:space="preserve">توصيف «البرّ» به صفت «الرحيم»، مى رساند كه نيكى هاى خداوند از سر رحمت است; نه مانند نيكى خلق كه براى جلب منافع مادى يا معنوى است و يا دستكم رهانيدن خود از شكنجه وجدان.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- 56 - 65 - 4</w:t>
      </w:r>
    </w:p>
    <w:p>
      <w:pPr>
        <w:pStyle w:val="BookText"/>
      </w:pPr>
      <w:r>
        <w:rPr>
          <w:rFonts w:ascii="Amiri" w:hAnsi="Amiri" w:eastAsia="Amiri" w:cs="Amiri"/>
          <w:lang w:bidi="ar-SA"/>
          <w:color w:val="111111"/>
          <w:sz w:val="28"/>
          <w:szCs w:val="28"/>
          <w:rtl/>
        </w:rPr>
        <w:t xml:space="preserve">4 - رونق كشاورزى ، نشانه لطف و رحمت الهى به انسان ها است .</w:t>
      </w:r>
    </w:p>
    <w:p>
      <w:pPr>
        <w:pStyle w:val="BookText"/>
      </w:pPr>
      <w:r>
        <w:rPr>
          <w:rFonts w:ascii="Amiri" w:hAnsi="Amiri" w:eastAsia="Amiri" w:cs="Amiri"/>
          <w:lang w:bidi="ar-SA"/>
          <w:color w:val="111111"/>
          <w:sz w:val="28"/>
          <w:szCs w:val="28"/>
          <w:rtl/>
        </w:rPr>
        <w:t xml:space="preserve">لو نشاء لجعلنه حطمًا . فظلتم تفكّهون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- 58 - 12 - 12</w:t>
      </w:r>
    </w:p>
    <w:p>
      <w:pPr>
        <w:pStyle w:val="BookText"/>
      </w:pPr>
      <w:r>
        <w:rPr>
          <w:rFonts w:ascii="IRNazanin" w:hAnsi="IRNazanin" w:eastAsia="IRNazanin" w:cs="IRNazanin"/>
          <w:lang w:bidi="fa-IR"/>
          <w:color w:val="111111"/>
          <w:sz w:val="28"/>
          <w:szCs w:val="28"/>
          <w:rtl/>
        </w:rPr>
        <w:t xml:space="preserve">12 - اجازه گفتوگوى محرمانه با پيامبراكرم (صلی الله علیه و آله) ، بدون دادن « صدقه نجوا » براى افراد ناتوان ، برخاسته از غفران و رحمت خداوند</w:t>
      </w:r>
    </w:p>
    <w:p>
      <w:pPr>
        <w:pStyle w:val="BookText"/>
      </w:pPr>
      <w:r>
        <w:rPr>
          <w:rFonts w:ascii="Amiri" w:hAnsi="Amiri" w:eastAsia="Amiri" w:cs="Amiri"/>
          <w:lang w:bidi="ar-SA"/>
          <w:color w:val="111111"/>
          <w:sz w:val="28"/>
          <w:szCs w:val="28"/>
          <w:rtl/>
        </w:rPr>
        <w:t xml:space="preserve">فإن لم تجدوا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- 59 - 10 - 17</w:t>
      </w:r>
    </w:p>
    <w:p>
      <w:pPr>
        <w:pStyle w:val="BookText"/>
      </w:pPr>
      <w:r>
        <w:rPr>
          <w:rFonts w:ascii="IRNazanin" w:hAnsi="IRNazanin" w:eastAsia="IRNazanin" w:cs="IRNazanin"/>
          <w:lang w:bidi="fa-IR"/>
          <w:color w:val="111111"/>
          <w:sz w:val="28"/>
          <w:szCs w:val="28"/>
          <w:rtl/>
        </w:rPr>
        <w:t xml:space="preserve">17 - رأفت و رحمت گسترده خداوند ، پشتوانه اجابت دعا ها و استغفار هاى انسان</w:t>
      </w:r>
    </w:p>
    <w:p>
      <w:pPr>
        <w:pStyle w:val="BookText"/>
      </w:pPr>
      <w:r>
        <w:rPr>
          <w:rFonts w:ascii="Amiri" w:hAnsi="Amiri" w:eastAsia="Amiri" w:cs="Amiri"/>
          <w:lang w:bidi="ar-SA"/>
          <w:color w:val="111111"/>
          <w:sz w:val="28"/>
          <w:szCs w:val="28"/>
          <w:rtl/>
        </w:rPr>
        <w:t xml:space="preserve">يقولون ربّنا اغفر لنا . .. ربّنا إنّك 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- 60 - 7 - 10</w:t>
      </w:r>
    </w:p>
    <w:p>
      <w:pPr>
        <w:pStyle w:val="BookText"/>
      </w:pPr>
      <w:r>
        <w:rPr>
          <w:rFonts w:ascii="IRNazanin" w:hAnsi="IRNazanin" w:eastAsia="IRNazanin" w:cs="IRNazanin"/>
          <w:lang w:bidi="fa-IR"/>
          <w:color w:val="111111"/>
          <w:sz w:val="28"/>
          <w:szCs w:val="28"/>
          <w:rtl/>
        </w:rPr>
        <w:t xml:space="preserve">10 - رحمت و غفران گسترده الهى ، پشتوانه بخشايش گناه اهل مكه و پيدايش مودّت ميان آنان و مؤمنان</w:t>
      </w:r>
    </w:p>
    <w:p>
      <w:pPr>
        <w:pStyle w:val="BookText"/>
      </w:pPr>
      <w:r>
        <w:rPr>
          <w:rFonts w:ascii="Amiri" w:hAnsi="Amiri" w:eastAsia="Amiri" w:cs="Amiri"/>
          <w:lang w:bidi="ar-SA"/>
          <w:color w:val="111111"/>
          <w:sz w:val="28"/>
          <w:szCs w:val="28"/>
          <w:rtl/>
        </w:rPr>
        <w:t xml:space="preserve">عسى اللّه أن يجعل بينكم . .. و اللّه غفور رحيم</w:t>
      </w:r>
    </w:p>
    <w:p>
      <w:pPr>
        <w:pStyle w:val="BookText"/>
      </w:pPr>
      <w:r>
        <w:rPr>
          <w:rFonts w:ascii="IRNazanin" w:hAnsi="IRNazanin" w:eastAsia="IRNazanin" w:cs="IRNazanin"/>
          <w:lang w:bidi="fa-IR"/>
          <w:color w:val="111111"/>
          <w:sz w:val="28"/>
          <w:szCs w:val="28"/>
          <w:rtl/>
        </w:rPr>
        <w:t xml:space="preserve">از ارتباط ميان «واللّه غفور رحيم» با صدر آيه - كه نويد به اصلاح روابط مؤمنان مدينه و مكيان ستيزه جو را دربردارد - استفاده مى شود كه آن عداوت ها، پايان خواهد يافت و معاندان به سوى توبه روى خواهند آورد و رحمت و غفران گسترده الهى آنان را دربرخواهد گرفت و در پرتو اين رحمت و آمرزش، مودّت حاصل خواهد شد.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4" w:name="pg6097_46558"/>
    <w:bookmarkEnd w:id="1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- 60 - 12 - 25</w:t>
      </w:r>
    </w:p>
    <w:p>
      <w:pPr>
        <w:pStyle w:val="BookText"/>
      </w:pPr>
      <w:r>
        <w:rPr>
          <w:rFonts w:ascii="IRNazanin" w:hAnsi="IRNazanin" w:eastAsia="IRNazanin" w:cs="IRNazanin"/>
          <w:lang w:bidi="fa-IR"/>
          <w:color w:val="111111"/>
          <w:sz w:val="28"/>
          <w:szCs w:val="28"/>
          <w:rtl/>
        </w:rPr>
        <w:t xml:space="preserve">25 - غفران و رحمت الهى ، پشتوانه اجابت دعاى پيامبر (صلی الله علیه و آله) و آمرزش خواهى آن حضرت براى امت</w:t>
      </w:r>
    </w:p>
    <w:p>
      <w:pPr>
        <w:pStyle w:val="BookText"/>
      </w:pPr>
      <w:r>
        <w:rPr>
          <w:rFonts w:ascii="Amiri" w:hAnsi="Amiri" w:eastAsia="Amiri" w:cs="Amiri"/>
          <w:lang w:bidi="ar-SA"/>
          <w:color w:val="111111"/>
          <w:sz w:val="28"/>
          <w:szCs w:val="28"/>
          <w:rtl/>
        </w:rPr>
        <w:t xml:space="preserve">و استغفر لهنّ اللّه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- 73 - 20 - 44</w:t>
      </w:r>
    </w:p>
    <w:p>
      <w:pPr>
        <w:pStyle w:val="BookText"/>
      </w:pPr>
      <w:r>
        <w:rPr>
          <w:rFonts w:ascii="IRNazanin" w:hAnsi="IRNazanin" w:eastAsia="IRNazanin" w:cs="IRNazanin"/>
          <w:lang w:bidi="fa-IR"/>
          <w:color w:val="111111"/>
          <w:sz w:val="28"/>
          <w:szCs w:val="28"/>
          <w:rtl/>
        </w:rPr>
        <w:t xml:space="preserve">44 - غفران و رحمت خداوند ، مقتضى استغفار و آمرزش خواهى بندگان از درگاه او است .</w:t>
      </w:r>
    </w:p>
    <w:p>
      <w:pPr>
        <w:pStyle w:val="BookText"/>
      </w:pPr>
      <w:r>
        <w:rPr>
          <w:rFonts w:ascii="Amiri" w:hAnsi="Amiri" w:eastAsia="Amiri" w:cs="Amiri"/>
          <w:lang w:bidi="ar-SA"/>
          <w:color w:val="111111"/>
          <w:sz w:val="28"/>
          <w:szCs w:val="28"/>
          <w:rtl/>
        </w:rPr>
        <w:t xml:space="preserve">و استغفروا اللّه إنّ اللّه غفور رحيم</w:t>
      </w:r>
    </w:p>
    <w:p>
      <w:pPr>
        <w:pStyle w:val="BookText"/>
      </w:pPr>
      <w:r>
        <w:rPr>
          <w:rFonts w:ascii="IRNazanin" w:hAnsi="IRNazanin" w:eastAsia="IRNazanin" w:cs="IRNazanin"/>
          <w:lang w:bidi="fa-IR"/>
          <w:color w:val="111111"/>
          <w:sz w:val="28"/>
          <w:szCs w:val="28"/>
          <w:rtl/>
        </w:rPr>
        <w:t xml:space="preserve">جمله «إنّ اللّه. ..» تعليل براى فرمان «استغفروا...» است; يعنى، چون غفران و رحمت خداوند بسيار است، پس مقتضى است كه از او آمرزش بطلبيد.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- 78 - 37 - 13</w:t>
      </w:r>
    </w:p>
    <w:p>
      <w:pPr>
        <w:pStyle w:val="BookText"/>
      </w:pPr>
      <w:r>
        <w:rPr>
          <w:rFonts w:ascii="IRNazanin" w:hAnsi="IRNazanin" w:eastAsia="IRNazanin" w:cs="IRNazanin"/>
          <w:lang w:bidi="fa-IR"/>
          <w:color w:val="111111"/>
          <w:sz w:val="28"/>
          <w:szCs w:val="28"/>
          <w:rtl/>
        </w:rPr>
        <w:t xml:space="preserve">13 - ناتوانى همگان ، از اعمال نظر و دخالت در تصميم گيرى هاى جهان آخرت ، برخاسته از فراگير بودن ربوبيت خداوند و گستردگى رحمت او است .</w:t>
      </w:r>
    </w:p>
    <w:p>
      <w:pPr>
        <w:pStyle w:val="BookText"/>
      </w:pPr>
      <w:r>
        <w:rPr>
          <w:rFonts w:ascii="Amiri" w:hAnsi="Amiri" w:eastAsia="Amiri" w:cs="Amiri"/>
          <w:lang w:bidi="ar-SA"/>
          <w:color w:val="111111"/>
          <w:sz w:val="28"/>
          <w:szCs w:val="28"/>
          <w:rtl/>
        </w:rPr>
        <w:t xml:space="preserve">ربّ السموت و الأرض و ما بينهما الرحمن لايملكون منه خطابًا</w:t>
      </w:r>
    </w:p>
    <w:p>
      <w:pPr>
        <w:pStyle w:val="Heading3"/>
      </w:pPr>
      <w:bookmarkStart w:id="528" w:name="_Toc286"/>
      <w:r>
        <w:t>236- ابعاد رحمت خدا</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- 30 - 50 - 1</w:t>
      </w:r>
    </w:p>
    <w:p>
      <w:pPr>
        <w:pStyle w:val="BookText"/>
      </w:pPr>
      <w:r>
        <w:rPr>
          <w:rFonts w:ascii="IRNazanin" w:hAnsi="IRNazanin" w:eastAsia="IRNazanin" w:cs="IRNazanin"/>
          <w:lang w:bidi="fa-IR"/>
          <w:color w:val="111111"/>
          <w:sz w:val="28"/>
          <w:szCs w:val="28"/>
          <w:rtl/>
        </w:rPr>
        <w:t xml:space="preserve">1 - لزوم نگرش دقيق به آفاق رحمت خداوند در گستره هستى</w:t>
      </w:r>
    </w:p>
    <w:p>
      <w:pPr>
        <w:pStyle w:val="BookText"/>
      </w:pPr>
      <w:r>
        <w:rPr>
          <w:rFonts w:ascii="IRNazanin" w:hAnsi="IRNazanin" w:eastAsia="IRNazanin" w:cs="IRNazanin"/>
          <w:lang w:bidi="fa-IR"/>
          <w:color w:val="111111"/>
          <w:sz w:val="28"/>
          <w:szCs w:val="28"/>
          <w:rtl/>
        </w:rPr>
        <w:t xml:space="preserve">فانظر إلى ءاثر رحمت اللّه</w:t>
      </w:r>
    </w:p>
    <w:p>
      <w:pPr>
        <w:pStyle w:val="BookText"/>
      </w:pPr>
      <w:r>
        <w:rPr>
          <w:rFonts w:ascii="IRNazanin" w:hAnsi="IRNazanin" w:eastAsia="IRNazanin" w:cs="IRNazanin"/>
          <w:lang w:bidi="fa-IR"/>
          <w:color w:val="111111"/>
          <w:sz w:val="28"/>
          <w:szCs w:val="28"/>
          <w:rtl/>
        </w:rPr>
        <w:t xml:space="preserve">«نظر» به معناى «گرداندن چشم به اين و آن سو، به منظور ديدن و درك چيزى» است و گاهى هم مراد از آن، تأمل و كنكاش است (مفردات راغب).</w:t>
      </w:r>
    </w:p>
    <w:p>
      <w:pPr>
        <w:pStyle w:val="Heading3"/>
      </w:pPr>
      <w:bookmarkStart w:id="529" w:name="_Toc287"/>
      <w:r>
        <w:t>237- ابلاغ رحمت خدا</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- 6 - 147 - 13</w:t>
      </w:r>
    </w:p>
    <w:p>
      <w:pPr>
        <w:pStyle w:val="BookText"/>
      </w:pPr>
      <w:r>
        <w:rPr>
          <w:rFonts w:ascii="IRNazanin" w:hAnsi="IRNazanin" w:eastAsia="IRNazanin" w:cs="IRNazanin"/>
          <w:lang w:bidi="fa-IR"/>
          <w:color w:val="111111"/>
          <w:sz w:val="28"/>
          <w:szCs w:val="28"/>
          <w:rtl/>
        </w:rPr>
        <w:t xml:space="preserve">13 - ابلاغ رحمت خداوند به تكذيب كنندگان وحى و بيم دادن آنان از عذاب خداوند، روشهاى كلى مقابله با آنان است.</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5" w:name="pg6097_46559"/>
    <w:bookmarkEnd w:id="115"/>
    <w:p>
      <w:pPr>
        <w:pStyle w:val="Heading3"/>
      </w:pPr>
      <w:bookmarkStart w:id="530" w:name="_Toc288"/>
      <w:r>
        <w:t>238- استمرار رحمت خدا</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- 42 - 19 - 1</w:t>
      </w:r>
    </w:p>
    <w:p>
      <w:pPr>
        <w:pStyle w:val="BookText"/>
      </w:pPr>
      <w:r>
        <w:rPr>
          <w:rFonts w:ascii="IRNazanin" w:hAnsi="IRNazanin" w:eastAsia="IRNazanin" w:cs="IRNazanin"/>
          <w:lang w:bidi="fa-IR"/>
          <w:color w:val="111111"/>
          <w:sz w:val="28"/>
          <w:szCs w:val="28"/>
          <w:rtl/>
        </w:rPr>
        <w:t xml:space="preserve">1 - لطف و رحمت پيوسته خداوند نسبت به بندگان خويش</w:t>
      </w:r>
    </w:p>
    <w:p>
      <w:pPr>
        <w:pStyle w:val="BookText"/>
      </w:pPr>
      <w:r>
        <w:rPr>
          <w:rFonts w:ascii="Amiri" w:hAnsi="Amiri" w:eastAsia="Amiri" w:cs="Amiri"/>
          <w:lang w:bidi="ar-SA"/>
          <w:color w:val="111111"/>
          <w:sz w:val="28"/>
          <w:szCs w:val="28"/>
          <w:rtl/>
        </w:rPr>
        <w:t xml:space="preserve">اللّه لطيف بعباده</w:t>
      </w:r>
    </w:p>
    <w:p>
      <w:pPr>
        <w:pStyle w:val="Heading3"/>
      </w:pPr>
      <w:bookmarkStart w:id="531" w:name="_Toc289"/>
      <w:r>
        <w:t>239- اطمينان به رحمت خدا</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- 12 - 87 - 6</w:t>
      </w:r>
    </w:p>
    <w:p>
      <w:pPr>
        <w:pStyle w:val="BookText"/>
      </w:pPr>
      <w:r>
        <w:rPr>
          <w:rFonts w:ascii="Amiri" w:hAnsi="Amiri" w:eastAsia="Amiri" w:cs="Amiri"/>
          <w:lang w:bidi="ar-SA"/>
          <w:color w:val="111111"/>
          <w:sz w:val="28"/>
          <w:szCs w:val="28"/>
          <w:rtl/>
        </w:rPr>
        <w:t xml:space="preserve">6- يعقوب ( ع ) مطمئن به يارى و رحمت خداوند در يافتن يوسف و بنيامين</w:t>
      </w:r>
    </w:p>
    <w:p>
      <w:pPr>
        <w:pStyle w:val="BookText"/>
      </w:pPr>
      <w:r>
        <w:rPr>
          <w:rFonts w:ascii="Amiri" w:hAnsi="Amiri" w:eastAsia="Amiri" w:cs="Amiri"/>
          <w:lang w:bidi="ar-SA"/>
          <w:color w:val="111111"/>
          <w:sz w:val="28"/>
          <w:szCs w:val="28"/>
          <w:rtl/>
        </w:rPr>
        <w:t xml:space="preserve">فتحسسوا من يوسف و أخيه و لاتاْيئسوا من روح الله</w:t>
      </w:r>
    </w:p>
    <w:p>
      <w:pPr>
        <w:pStyle w:val="BookText"/>
      </w:pPr>
      <w:r>
        <w:rPr>
          <w:rFonts w:ascii="Amiri" w:hAnsi="Amiri" w:eastAsia="Amiri" w:cs="Amiri"/>
          <w:lang w:bidi="ar-SA"/>
          <w:color w:val="111111"/>
          <w:sz w:val="28"/>
          <w:szCs w:val="28"/>
          <w:rtl/>
        </w:rPr>
        <w:t xml:space="preserve">جلوه و نمود رحمت خداوند در آيه شريفه ، يارى و كمك او در يافتن يوسف و دستيابى به بنيامين است.</w:t>
      </w:r>
    </w:p>
    <w:p>
      <w:pPr>
        <w:pStyle w:val="Heading3"/>
      </w:pPr>
      <w:bookmarkStart w:id="532" w:name="_Toc290"/>
      <w:r>
        <w:t>240- اعراض از رحمت خدا</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- 26 - 5 - 7</w:t>
      </w:r>
    </w:p>
    <w:p>
      <w:pPr>
        <w:pStyle w:val="BookText"/>
      </w:pPr>
      <w:r>
        <w:rPr>
          <w:rFonts w:ascii="IRNazanin" w:hAnsi="IRNazanin" w:eastAsia="IRNazanin" w:cs="IRNazanin"/>
          <w:lang w:bidi="fa-IR"/>
          <w:color w:val="111111"/>
          <w:sz w:val="28"/>
          <w:szCs w:val="28"/>
          <w:rtl/>
        </w:rPr>
        <w:t xml:space="preserve">7 - روى گردانى از پيام هاى الهى ، اعراض از رحمت او و روى برتافتن از منافع خويش است .</w:t>
      </w:r>
    </w:p>
    <w:p>
      <w:pPr>
        <w:pStyle w:val="BookText"/>
      </w:pPr>
      <w:r>
        <w:rPr>
          <w:rFonts w:ascii="Amiri" w:hAnsi="Amiri" w:eastAsia="Amiri" w:cs="Amiri"/>
          <w:lang w:bidi="ar-SA"/>
          <w:color w:val="111111"/>
          <w:sz w:val="28"/>
          <w:szCs w:val="28"/>
          <w:rtl/>
        </w:rPr>
        <w:t xml:space="preserve">و ما يأتيهم من ذكر من الرحمن . .. معرضين</w:t>
      </w:r>
    </w:p>
    <w:p>
      <w:pPr>
        <w:pStyle w:val="BookText"/>
      </w:pPr>
      <w:r>
        <w:rPr>
          <w:rFonts w:ascii="IRNazanin" w:hAnsi="IRNazanin" w:eastAsia="IRNazanin" w:cs="IRNazanin"/>
          <w:lang w:bidi="fa-IR"/>
          <w:color w:val="111111"/>
          <w:sz w:val="28"/>
          <w:szCs w:val="28"/>
          <w:rtl/>
        </w:rPr>
        <w:t xml:space="preserve">با توجه به اين كه پيام هاى الهى تبلور رحمت او است، روى گردانى از آن در حقيقت اعراض از رحمت خدا و محروم ساختن خود از لطف او مى باشد.</w:t>
      </w:r>
    </w:p>
    <w:p>
      <w:pPr>
        <w:pStyle w:val="Heading3"/>
      </w:pPr>
      <w:bookmarkStart w:id="533" w:name="_Toc291"/>
      <w:r>
        <w:t>241- اعلام رحمت خدا</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- 15 - 49 - 1</w:t>
      </w:r>
    </w:p>
    <w:p>
      <w:pPr>
        <w:pStyle w:val="BookText"/>
      </w:pPr>
      <w:r>
        <w:rPr>
          <w:rFonts w:ascii="IRNazanin" w:hAnsi="IRNazanin" w:eastAsia="IRNazanin" w:cs="IRNazanin"/>
          <w:lang w:bidi="fa-IR"/>
          <w:color w:val="111111"/>
          <w:sz w:val="28"/>
          <w:szCs w:val="28"/>
          <w:rtl/>
        </w:rPr>
        <w:t xml:space="preserve">1- پيامبر (صلی الله علیه و آله) وظيفه دار باخبر ساختن بندگان از غفران ، آمرزش ، رحمت و مهربانى خداوند</w:t>
      </w:r>
    </w:p>
    <w:p>
      <w:pPr>
        <w:pStyle w:val="BookText"/>
      </w:pPr>
      <w:r>
        <w:rPr>
          <w:rFonts w:ascii="Amiri" w:hAnsi="Amiri" w:eastAsia="Amiri" w:cs="Amiri"/>
          <w:lang w:bidi="ar-SA"/>
          <w:color w:val="111111"/>
          <w:sz w:val="28"/>
          <w:szCs w:val="28"/>
          <w:rtl/>
        </w:rPr>
        <w:t xml:space="preserve">نبّىء عبادى أنى أنا الغفور الرحيم</w:t>
      </w:r>
    </w:p>
    <w:p>
      <w:pPr>
        <w:pStyle w:val="Heading3"/>
      </w:pPr>
      <w:bookmarkStart w:id="534" w:name="_Toc292"/>
      <w:r>
        <w:t>242- اقرار به رحمت خدا</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- 28 - 82 - 13</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6" w:name="pg6097_46560"/>
    <w:bookmarkEnd w:id="116"/>
    <w:p>
      <w:pPr>
        <w:pStyle w:val="BookText"/>
      </w:pPr>
      <w:r>
        <w:rPr>
          <w:rFonts w:ascii="IRNazanin" w:hAnsi="IRNazanin" w:eastAsia="IRNazanin" w:cs="IRNazanin"/>
          <w:lang w:bidi="fa-IR"/>
          <w:color w:val="111111"/>
          <w:sz w:val="28"/>
          <w:szCs w:val="28"/>
          <w:rtl/>
        </w:rPr>
        <w:t xml:space="preserve">13 - اعتراف آرزوكنندگان ثروت قارونى به لطف و رحمت خداوند در حق ايشان ، به خاطر گرفتار نساختن آنان به سرنوشت قارون ( فرو نبردن آنان در زمين )</w:t>
      </w:r>
    </w:p>
    <w:p>
      <w:pPr>
        <w:pStyle w:val="BookText"/>
      </w:pPr>
      <w:r>
        <w:rPr>
          <w:rFonts w:ascii="Amiri" w:hAnsi="Amiri" w:eastAsia="Amiri" w:cs="Amiri"/>
          <w:lang w:bidi="ar-SA"/>
          <w:color w:val="111111"/>
          <w:sz w:val="28"/>
          <w:szCs w:val="28"/>
          <w:rtl/>
        </w:rPr>
        <w:t xml:space="preserve">لولا أن منّ اللّه علينا لخسف 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- 40 - 7 - 9</w:t>
      </w:r>
    </w:p>
    <w:p>
      <w:pPr>
        <w:pStyle w:val="BookText"/>
      </w:pPr>
      <w:r>
        <w:rPr>
          <w:rFonts w:ascii="IRNazanin" w:hAnsi="IRNazanin" w:eastAsia="IRNazanin" w:cs="IRNazanin"/>
          <w:lang w:bidi="fa-IR"/>
          <w:color w:val="111111"/>
          <w:sz w:val="28"/>
          <w:szCs w:val="28"/>
          <w:rtl/>
        </w:rPr>
        <w:t xml:space="preserve">9 - اعتراف فرشتگان حامل عرش الهى ، به ربوبيت خداوند و رحمت و علم گسترده او درباره همه پديده هاى عالم</w:t>
      </w:r>
    </w:p>
    <w:p>
      <w:pPr>
        <w:pStyle w:val="BookText"/>
      </w:pPr>
      <w:r>
        <w:rPr>
          <w:rFonts w:ascii="Amiri" w:hAnsi="Amiri" w:eastAsia="Amiri" w:cs="Amiri"/>
          <w:lang w:bidi="ar-SA"/>
          <w:color w:val="111111"/>
          <w:sz w:val="28"/>
          <w:szCs w:val="28"/>
          <w:rtl/>
        </w:rPr>
        <w:t xml:space="preserve">ربّنا وسعت كلّ شىء رحمة و علمًا</w:t>
      </w:r>
    </w:p>
    <w:p>
      <w:pPr>
        <w:pStyle w:val="Heading3"/>
      </w:pPr>
      <w:bookmarkStart w:id="535" w:name="_Toc293"/>
      <w:r>
        <w:t>243- اقسام رحمت خدا</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- 7 - 40 - 4</w:t>
      </w:r>
    </w:p>
    <w:p>
      <w:pPr>
        <w:pStyle w:val="BookText"/>
      </w:pPr>
      <w:r>
        <w:rPr>
          <w:rFonts w:ascii="IRNazanin" w:hAnsi="IRNazanin" w:eastAsia="IRNazanin" w:cs="IRNazanin"/>
          <w:lang w:bidi="fa-IR"/>
          <w:color w:val="111111"/>
          <w:sz w:val="28"/>
          <w:szCs w:val="28"/>
          <w:rtl/>
        </w:rPr>
        <w:t xml:space="preserve">4 - رحمت ويژه الهى داراى اقسام و انواع گوناگون</w:t>
      </w:r>
    </w:p>
    <w:p>
      <w:pPr>
        <w:pStyle w:val="BookText"/>
      </w:pPr>
      <w:r>
        <w:rPr>
          <w:rFonts w:ascii="IRNazanin" w:hAnsi="IRNazanin" w:eastAsia="IRNazanin" w:cs="IRNazanin"/>
          <w:lang w:bidi="fa-IR"/>
          <w:color w:val="111111"/>
          <w:sz w:val="28"/>
          <w:szCs w:val="28"/>
          <w:rtl/>
        </w:rPr>
        <w:t xml:space="preserve">لاتفتح لهم أبوب السماء</w:t>
      </w:r>
    </w:p>
    <w:p>
      <w:pPr>
        <w:pStyle w:val="BookText"/>
      </w:pPr>
      <w:r>
        <w:rPr>
          <w:rFonts w:ascii="IRNazanin" w:hAnsi="IRNazanin" w:eastAsia="IRNazanin" w:cs="IRNazanin"/>
          <w:lang w:bidi="fa-IR"/>
          <w:color w:val="111111"/>
          <w:sz w:val="28"/>
          <w:szCs w:val="28"/>
          <w:rtl/>
        </w:rPr>
        <w:t xml:space="preserve">چنانچه گشوده بودن درهاى آسمان كنايه از رحمت ويژه الهى باشد، جمع آوردن كلمه «ابواب» حكايت از تنوع رحمتهاى ويژه دارد.</w:t>
      </w:r>
    </w:p>
    <w:p>
      <w:pPr>
        <w:pStyle w:val="Heading3"/>
      </w:pPr>
      <w:bookmarkStart w:id="536" w:name="_Toc294"/>
      <w:r>
        <w:t>244- اميدوارى به رحمت خدا</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- 1 - 5 - 9</w:t>
      </w:r>
    </w:p>
    <w:p>
      <w:pPr>
        <w:pStyle w:val="BookText"/>
      </w:pPr>
      <w:r>
        <w:rPr>
          <w:rFonts w:ascii="IRNazanin" w:hAnsi="IRNazanin" w:eastAsia="IRNazanin" w:cs="IRNazanin"/>
          <w:lang w:bidi="fa-IR"/>
          <w:color w:val="111111"/>
          <w:sz w:val="28"/>
          <w:szCs w:val="28"/>
          <w:rtl/>
        </w:rPr>
        <w:t xml:space="preserve">9 - شايسته دانستن خدا براى عبادت و اميد به رحمت هاى او ، از انگيزه هاى پرستش خداست .</w:t>
      </w:r>
    </w:p>
    <w:p>
      <w:pPr>
        <w:pStyle w:val="BookText"/>
      </w:pPr>
      <w:r>
        <w:rPr>
          <w:rFonts w:ascii="Amiri" w:hAnsi="Amiri" w:eastAsia="Amiri" w:cs="Amiri"/>
          <w:lang w:bidi="ar-SA"/>
          <w:color w:val="111111"/>
          <w:sz w:val="28"/>
          <w:szCs w:val="28"/>
          <w:rtl/>
        </w:rPr>
        <w:t xml:space="preserve">الحمد للّه رب العلمين. الرحمن الرحيم ... إياك نعبد</w:t>
      </w:r>
    </w:p>
    <w:p>
      <w:pPr>
        <w:pStyle w:val="BookText"/>
      </w:pPr>
      <w:r>
        <w:rPr>
          <w:rFonts w:ascii="IRNazanin" w:hAnsi="IRNazanin" w:eastAsia="IRNazanin" w:cs="IRNazanin"/>
          <w:lang w:bidi="fa-IR"/>
          <w:color w:val="111111"/>
          <w:sz w:val="28"/>
          <w:szCs w:val="28"/>
          <w:rtl/>
        </w:rPr>
        <w:t xml:space="preserve">مطرح ساختن عبادت خدا پس از توصيف او به ربوبيت، رحمانيت، رحيميت و مالكيت روز جزا، بيانگر انگيزه هاى پرستش است; يعنى، چون خدا رب است، شايسته پرستش است و چون مردم به رحمت او نيازمندند، بايد عبادتش كنند وبدان جهت كه از عذاب آخرت مى هراسند، بايد او را بپرستند.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- 6 - 54 - 15،21،25</w:t>
      </w:r>
    </w:p>
    <w:p>
      <w:pPr>
        <w:pStyle w:val="BookText"/>
      </w:pPr>
      <w:r>
        <w:rPr>
          <w:rFonts w:ascii="IRNazanin" w:hAnsi="IRNazanin" w:eastAsia="IRNazanin" w:cs="IRNazanin"/>
          <w:lang w:bidi="fa-IR"/>
          <w:color w:val="111111"/>
          <w:sz w:val="28"/>
          <w:szCs w:val="28"/>
          <w:rtl/>
        </w:rPr>
        <w:t xml:space="preserve">15 - كسانى را كه داراى زمينه مساعدى براى گرايش به ايمان هستند، بايد به رحمت و امنيت خداوندى اميدوار كرد.</w:t>
      </w:r>
    </w:p>
    <w:p>
      <w:pPr>
        <w:pStyle w:val="BookText"/>
      </w:pPr>
      <w:r>
        <w:rPr>
          <w:rFonts w:ascii="Amiri" w:hAnsi="Amiri" w:eastAsia="Amiri" w:cs="Amiri"/>
          <w:lang w:bidi="ar-SA"/>
          <w:color w:val="111111"/>
          <w:sz w:val="28"/>
          <w:szCs w:val="28"/>
          <w:rtl/>
        </w:rPr>
        <w:t xml:space="preserve">و إذا جاءك الذين يؤمنون بأيتنا فقل سلم عليكم كتب ربكم على نفسه الرحمة</w:t>
      </w:r>
    </w:p>
    <w:p>
      <w:pPr>
        <w:pStyle w:val="BookText"/>
      </w:pPr>
      <w:r>
        <w:rPr>
          <w:rFonts w:ascii="IRNazanin" w:hAnsi="IRNazanin" w:eastAsia="IRNazanin" w:cs="IRNazanin"/>
          <w:lang w:bidi="fa-IR"/>
          <w:color w:val="111111"/>
          <w:sz w:val="28"/>
          <w:szCs w:val="28"/>
          <w:rtl/>
        </w:rPr>
        <w:t xml:space="preserve">گزينش جمله توصيفى «الذين يؤمنون» به جاى «المؤمنون» و يا «ءامنوا»، با توجه به معناى فعل مضارع، اشاره به مطلب فوق مى تواند باشد.</w:t>
      </w:r>
    </w:p>
    <w:p>
      <w:pPr>
        <w:pStyle w:val="BookText"/>
      </w:pPr>
      <w:r>
        <w:rPr>
          <w:rFonts w:ascii="IRNazanin" w:hAnsi="IRNazanin" w:eastAsia="IRNazanin" w:cs="IRNazanin"/>
          <w:lang w:bidi="fa-IR"/>
          <w:color w:val="111111"/>
          <w:sz w:val="28"/>
          <w:szCs w:val="28"/>
          <w:rtl/>
        </w:rPr>
        <w:t xml:space="preserve">21 - لزوم اميدوار ساختن گنهكاران به آمرزش و رحمت خداوند و جذب آنان به محيط صلاح</w:t>
      </w:r>
    </w:p>
    <w:p>
      <w:pPr>
        <w:pStyle w:val="BookText"/>
      </w:pPr>
      <w:r>
        <w:rPr>
          <w:rFonts w:ascii="Amiri" w:hAnsi="Amiri" w:eastAsia="Amiri" w:cs="Amiri"/>
          <w:lang w:bidi="ar-SA"/>
          <w:color w:val="111111"/>
          <w:sz w:val="28"/>
          <w:szCs w:val="28"/>
          <w:rtl/>
        </w:rPr>
        <w:t xml:space="preserve">فقل . .. من عمل منكم سوءاً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گنهكار نبايد از آمرزش و رحمت خداوند مأيوس باشد.</w:t>
      </w:r>
    </w:p>
    <w:p>
      <w:pPr>
        <w:pStyle w:val="BookText"/>
      </w:pPr>
      <w:r>
        <w:rPr>
          <w:rFonts w:ascii="Amiri" w:hAnsi="Amiri" w:eastAsia="Amiri" w:cs="Amiri"/>
          <w:lang w:bidi="ar-SA"/>
          <w:color w:val="111111"/>
          <w:sz w:val="28"/>
          <w:szCs w:val="28"/>
          <w:rtl/>
        </w:rPr>
        <w:t xml:space="preserve">من عمل منكم سوءاً . .. فأنه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- 6 - 165 - 13</w:t>
      </w:r>
    </w:p>
    <w:p>
      <w:pPr>
        <w:pStyle w:val="BookText"/>
      </w:pPr>
      <w:r>
        <w:rPr>
          <w:rFonts w:ascii="Amiri" w:hAnsi="Amiri" w:eastAsia="Amiri" w:cs="Amiri"/>
          <w:lang w:bidi="ar-SA"/>
          <w:color w:val="111111"/>
          <w:sz w:val="28"/>
          <w:szCs w:val="28"/>
          <w:rtl/>
        </w:rPr>
        <w:t xml:space="preserve">13 - آدمى در هر حال بايد از عقوبتهاى الهى ترسان و به رحمت او اميدوار باشد.</w:t>
      </w:r>
    </w:p>
    <w:p>
      <w:pPr>
        <w:pStyle w:val="BookText"/>
      </w:pPr>
      <w:r>
        <w:rPr>
          <w:rFonts w:ascii="Amiri" w:hAnsi="Amiri" w:eastAsia="Amiri" w:cs="Amiri"/>
          <w:lang w:bidi="ar-SA"/>
          <w:color w:val="111111"/>
          <w:sz w:val="28"/>
          <w:szCs w:val="28"/>
          <w:rtl/>
        </w:rPr>
        <w:t xml:space="preserve">إن ربك سريع العقاب و إنه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- 7 - 23 - 5،10</w:t>
      </w:r>
    </w:p>
    <w:p>
      <w:pPr>
        <w:pStyle w:val="BookText"/>
      </w:pPr>
      <w:r>
        <w:rPr>
          <w:rFonts w:ascii="Amiri" w:hAnsi="Amiri" w:eastAsia="Amiri" w:cs="Amiri"/>
          <w:lang w:bidi="ar-SA"/>
          <w:color w:val="111111"/>
          <w:sz w:val="28"/>
          <w:szCs w:val="28"/>
          <w:rtl/>
        </w:rPr>
        <w:t xml:space="preserve">5 - آدم و حوا اميدوار به مغفرت و رحمت الهى</w:t>
      </w:r>
    </w:p>
    <w:p>
      <w:pPr>
        <w:pStyle w:val="BookText"/>
      </w:pPr>
      <w:r>
        <w:rPr>
          <w:rFonts w:ascii="IRNazanin" w:hAnsi="IRNazanin" w:eastAsia="IRNazanin" w:cs="IRNazanin"/>
          <w:lang w:bidi="fa-IR"/>
          <w:color w:val="111111"/>
          <w:sz w:val="28"/>
          <w:szCs w:val="28"/>
          <w:rtl/>
        </w:rPr>
        <w:t xml:space="preserve">و إن لم تغفر لنا و ترحمنا</w:t>
      </w:r>
    </w:p>
    <w:p>
      <w:pPr>
        <w:pStyle w:val="BookText"/>
      </w:pPr>
      <w:r>
        <w:rPr>
          <w:rFonts w:ascii="IRNazanin" w:hAnsi="IRNazanin" w:eastAsia="IRNazanin" w:cs="IRNazanin"/>
          <w:lang w:bidi="fa-IR"/>
          <w:color w:val="111111"/>
          <w:sz w:val="28"/>
          <w:szCs w:val="28"/>
          <w:rtl/>
        </w:rPr>
        <w:t xml:space="preserve">10 - مغفرت و رحمت الهى تنها اميد و وسيله رهايى گنهكاران از خسران گناه است.</w:t>
      </w:r>
    </w:p>
    <w:p>
      <w:pPr>
        <w:pStyle w:val="BookText"/>
      </w:pPr>
      <w:r>
        <w:rPr>
          <w:rFonts w:ascii="Amiri" w:hAnsi="Amiri" w:eastAsia="Amiri" w:cs="Amiri"/>
          <w:lang w:bidi="ar-SA"/>
          <w:color w:val="111111"/>
          <w:sz w:val="28"/>
          <w:szCs w:val="28"/>
          <w:rtl/>
        </w:rPr>
        <w:t xml:space="preserve">و إن لم تغفر لنا و ترحمنا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- 11 - 9 - 8</w:t>
      </w:r>
    </w:p>
    <w:p>
      <w:pPr>
        <w:pStyle w:val="BookText"/>
      </w:pPr>
      <w:r>
        <w:rPr>
          <w:rFonts w:ascii="IRNazanin" w:hAnsi="IRNazanin" w:eastAsia="IRNazanin" w:cs="IRNazanin"/>
          <w:lang w:bidi="fa-IR"/>
          <w:color w:val="111111"/>
          <w:sz w:val="28"/>
          <w:szCs w:val="28"/>
          <w:rtl/>
        </w:rPr>
        <w:t xml:space="preserve">8- ضرورت اميد داشتن به رحمت خدا ، در پى بروز مشكلات و از دست رفتن امكانات</w:t>
      </w:r>
    </w:p>
    <w:p>
      <w:pPr>
        <w:pStyle w:val="BookText"/>
      </w:pPr>
      <w:r>
        <w:rPr>
          <w:rFonts w:ascii="Amiri" w:hAnsi="Amiri" w:eastAsia="Amiri" w:cs="Amiri"/>
          <w:lang w:bidi="ar-SA"/>
          <w:color w:val="111111"/>
          <w:sz w:val="28"/>
          <w:szCs w:val="28"/>
          <w:rtl/>
        </w:rPr>
        <w:t xml:space="preserve">ثم نزعنها منه إنّه ليئوس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- 15 - 37 - 4</w:t>
      </w:r>
    </w:p>
    <w:p>
      <w:pPr>
        <w:pStyle w:val="BookText"/>
      </w:pPr>
      <w:r>
        <w:rPr>
          <w:rFonts w:ascii="IRNazanin" w:hAnsi="IRNazanin" w:eastAsia="IRNazanin" w:cs="IRNazanin"/>
          <w:lang w:bidi="fa-IR"/>
          <w:color w:val="111111"/>
          <w:sz w:val="28"/>
          <w:szCs w:val="28"/>
          <w:rtl/>
        </w:rPr>
        <w:t xml:space="preserve">4- هيچ كس ، حتى مطرودين درگاه الهى و لعن شدگان ، نبايد از رحمت خداوند مأيوس شوند ; بلكه بايد خواسته هاى خويش را از او طلب كنند .</w:t>
      </w:r>
    </w:p>
    <w:p>
      <w:pPr>
        <w:pStyle w:val="BookText"/>
      </w:pPr>
      <w:r>
        <w:rPr>
          <w:rFonts w:ascii="Amiri" w:hAnsi="Amiri" w:eastAsia="Amiri" w:cs="Amiri"/>
          <w:lang w:bidi="ar-SA"/>
          <w:color w:val="111111"/>
          <w:sz w:val="28"/>
          <w:szCs w:val="28"/>
          <w:rtl/>
        </w:rPr>
        <w:t xml:space="preserve">و إن عليك اللعنة إلى يوم الدين . قال ربّ فأنظرنى إلى يوم يبعثون . قال فإنك من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- 17 - 8 - 1،4</w:t>
      </w:r>
    </w:p>
    <w:p>
      <w:pPr>
        <w:pStyle w:val="BookText"/>
      </w:pPr>
      <w:r>
        <w:rPr>
          <w:rFonts w:ascii="IRNazanin" w:hAnsi="IRNazanin" w:eastAsia="IRNazanin" w:cs="IRNazanin"/>
          <w:lang w:bidi="fa-IR"/>
          <w:color w:val="111111"/>
          <w:sz w:val="28"/>
          <w:szCs w:val="28"/>
          <w:rtl/>
        </w:rPr>
        <w:t xml:space="preserve">1- ايجاد اميدوارى به رحمت در بنى اسرائيل ، على رغم دو بار فسادانگيزى و شكست تلخشان به وسيله خداوند</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مخاطبان آيه با توجه به آيات قبل، بنى اسرائيل است.</w:t>
      </w:r>
    </w:p>
    <w:p>
      <w:pPr>
        <w:pStyle w:val="BookText"/>
      </w:pPr>
      <w:r>
        <w:rPr>
          <w:rFonts w:ascii="IRNazanin" w:hAnsi="IRNazanin" w:eastAsia="IRNazanin" w:cs="IRNazanin"/>
          <w:lang w:bidi="fa-IR"/>
          <w:color w:val="111111"/>
          <w:sz w:val="28"/>
          <w:szCs w:val="28"/>
          <w:rtl/>
        </w:rPr>
        <w:t xml:space="preserve">4- شكست امت هاى فسادگر به معناى قطع هميشگى رحمت الهى از آنان نيست .</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- 19 - 5 - 10</w:t>
      </w:r>
    </w:p>
    <w:p>
      <w:pPr>
        <w:pStyle w:val="BookText"/>
      </w:pPr>
      <w:r>
        <w:rPr>
          <w:rFonts w:ascii="Amiri" w:hAnsi="Amiri" w:eastAsia="Amiri" w:cs="Amiri"/>
          <w:lang w:bidi="ar-SA"/>
          <w:color w:val="111111"/>
          <w:sz w:val="28"/>
          <w:szCs w:val="28"/>
          <w:rtl/>
        </w:rPr>
        <w:t xml:space="preserve">10- لطف و رحمت خاص الهى ، تنها نقطه اميد زكريا دربرخوردارشدن از فرزند بود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فهب لى من لدنك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- 20 - 90 - 6</w:t>
      </w:r>
    </w:p>
    <w:p>
      <w:pPr>
        <w:pStyle w:val="BookText"/>
      </w:pPr>
      <w:r>
        <w:rPr>
          <w:rFonts w:ascii="Amiri" w:hAnsi="Amiri" w:eastAsia="Amiri" w:cs="Amiri"/>
          <w:lang w:bidi="ar-SA"/>
          <w:color w:val="111111"/>
          <w:sz w:val="28"/>
          <w:szCs w:val="28"/>
          <w:rtl/>
        </w:rPr>
        <w:t xml:space="preserve">6 - لزوم اميدوار ساختن منحرفان و خطاكاران ، به رحمت و مغفرت الهى</w:t>
      </w:r>
    </w:p>
    <w:p>
      <w:pPr>
        <w:pStyle w:val="BookText"/>
      </w:pPr>
      <w:r>
        <w:rPr>
          <w:rFonts w:ascii="Amiri" w:hAnsi="Amiri" w:eastAsia="Amiri" w:cs="Amiri"/>
          <w:lang w:bidi="ar-SA"/>
          <w:color w:val="111111"/>
          <w:sz w:val="28"/>
          <w:szCs w:val="28"/>
          <w:rtl/>
        </w:rPr>
        <w:t xml:space="preserve">إنّما فتنتم به و إنّ ربّكم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- 35 - 29 - 13</w:t>
      </w:r>
    </w:p>
    <w:p>
      <w:pPr>
        <w:pStyle w:val="BookText"/>
      </w:pPr>
      <w:r>
        <w:rPr>
          <w:rFonts w:ascii="IRNazanin" w:hAnsi="IRNazanin" w:eastAsia="IRNazanin" w:cs="IRNazanin"/>
          <w:lang w:bidi="fa-IR"/>
          <w:color w:val="111111"/>
          <w:sz w:val="28"/>
          <w:szCs w:val="28"/>
          <w:rtl/>
        </w:rPr>
        <w:t xml:space="preserve">13 - اميد داشتن به رحمت و پاداش الهى - نه خود را مستحق آن شمردن - از ويژگى هاى عالمان خداترس ، تلاوتگر قرآن ، برپادارنده نماز و انفاق كننده در نهان و آشكار</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- 36 - 45 - 5</w:t>
      </w:r>
    </w:p>
    <w:p>
      <w:pPr>
        <w:pStyle w:val="BookText"/>
      </w:pPr>
      <w:r>
        <w:rPr>
          <w:rFonts w:ascii="IRNazanin" w:hAnsi="IRNazanin" w:eastAsia="IRNazanin" w:cs="IRNazanin"/>
          <w:lang w:bidi="fa-IR"/>
          <w:color w:val="111111"/>
          <w:sz w:val="28"/>
          <w:szCs w:val="28"/>
          <w:rtl/>
        </w:rPr>
        <w:t xml:space="preserve">5 - تنها در سايه پرهيز از گناه و توبه از خطا هاى گذشته ، مى توان به رحمت و لطف خدا اميدوار بود .</w:t>
      </w:r>
    </w:p>
    <w:p>
      <w:pPr>
        <w:pStyle w:val="BookText"/>
      </w:pPr>
      <w:r>
        <w:rPr>
          <w:rFonts w:ascii="Amiri" w:hAnsi="Amiri" w:eastAsia="Amiri" w:cs="Amiri"/>
          <w:lang w:bidi="ar-SA"/>
          <w:color w:val="111111"/>
          <w:sz w:val="28"/>
          <w:szCs w:val="28"/>
          <w:rtl/>
        </w:rPr>
        <w:t xml:space="preserve">و إذا قيل لهم اتّقوا . .. لعلّكم ترحمون</w:t>
      </w:r>
    </w:p>
    <w:p>
      <w:pPr>
        <w:pStyle w:val="BookText"/>
      </w:pPr>
      <w:r>
        <w:rPr>
          <w:rFonts w:ascii="IRNazanin" w:hAnsi="IRNazanin" w:eastAsia="IRNazanin" w:cs="IRNazanin"/>
          <w:lang w:bidi="fa-IR"/>
          <w:color w:val="111111"/>
          <w:sz w:val="28"/>
          <w:szCs w:val="28"/>
          <w:rtl/>
        </w:rPr>
        <w:t xml:space="preserve">به كار رفتن كلمه «لعلّ» كه براى ترجّى و اميدوارى است،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- 38 - 43 - 10</w:t>
      </w:r>
    </w:p>
    <w:p>
      <w:pPr>
        <w:pStyle w:val="BookText"/>
      </w:pPr>
      <w:r>
        <w:rPr>
          <w:rFonts w:ascii="IRNazanin" w:hAnsi="IRNazanin" w:eastAsia="IRNazanin" w:cs="IRNazanin"/>
          <w:lang w:bidi="fa-IR"/>
          <w:color w:val="111111"/>
          <w:sz w:val="28"/>
          <w:szCs w:val="28"/>
          <w:rtl/>
        </w:rPr>
        <w:t xml:space="preserve">10 - به هنگام گرفتارى و مشكلات - هر چند شديد و طاقت فرسا باشد - نبايد از رحمت الهى مأيوس شد .</w:t>
      </w:r>
    </w:p>
    <w:p>
      <w:pPr>
        <w:pStyle w:val="BookText"/>
      </w:pPr>
      <w:r>
        <w:rPr>
          <w:rFonts w:ascii="Amiri" w:hAnsi="Amiri" w:eastAsia="Amiri" w:cs="Amiri"/>
          <w:lang w:bidi="ar-SA"/>
          <w:color w:val="111111"/>
          <w:sz w:val="28"/>
          <w:szCs w:val="28"/>
          <w:rtl/>
        </w:rPr>
        <w:t xml:space="preserve">إذ نادى ربّه . .. و وهبنا له أهله ... 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- 39 - 9 - 2،9</w:t>
      </w:r>
    </w:p>
    <w:p>
      <w:pPr>
        <w:pStyle w:val="BookText"/>
      </w:pPr>
      <w:r>
        <w:rPr>
          <w:rFonts w:ascii="Amiri" w:hAnsi="Amiri" w:eastAsia="Amiri" w:cs="Amiri"/>
          <w:lang w:bidi="ar-SA"/>
          <w:color w:val="111111"/>
          <w:sz w:val="28"/>
          <w:szCs w:val="28"/>
          <w:rtl/>
        </w:rPr>
        <w:t xml:space="preserve">2 - عبادت شبانه با سجده و قيام ، دغدغه خاطر داشتن از روز قيامت و اميد به رحمت الهى ، از اوصاف و نشانه هاى مؤمنان راستين</w:t>
      </w:r>
    </w:p>
    <w:p>
      <w:pPr>
        <w:pStyle w:val="BookText"/>
      </w:pPr>
      <w:r>
        <w:rPr>
          <w:rFonts w:ascii="Amiri" w:hAnsi="Amiri" w:eastAsia="Amiri" w:cs="Amiri"/>
          <w:lang w:bidi="ar-SA"/>
          <w:color w:val="111111"/>
          <w:sz w:val="28"/>
          <w:szCs w:val="28"/>
          <w:rtl/>
        </w:rPr>
        <w:t xml:space="preserve">أمّن هو قنت ءاناء الّيل ساجدًا و قائمًا يحذر الأخرة و يرجوا رحمة ربّه</w:t>
      </w:r>
    </w:p>
    <w:p>
      <w:pPr>
        <w:pStyle w:val="BookText"/>
      </w:pPr>
      <w:r>
        <w:rPr>
          <w:rFonts w:ascii="Amiri" w:hAnsi="Amiri" w:eastAsia="Amiri" w:cs="Amiri"/>
          <w:lang w:bidi="ar-SA"/>
          <w:color w:val="111111"/>
          <w:sz w:val="28"/>
          <w:szCs w:val="28"/>
          <w:rtl/>
        </w:rPr>
        <w:t xml:space="preserve">آيه شريفه به قرينه مقابله با آيه قبل - كه درباره انسان هاى كافر بود - درصدد بيان اوصاف و نشانه هاى مؤمنان راستين است.</w:t>
      </w:r>
    </w:p>
    <w:p>
      <w:pPr>
        <w:pStyle w:val="BookText"/>
      </w:pPr>
      <w:r>
        <w:rPr>
          <w:rFonts w:ascii="Amiri" w:hAnsi="Amiri" w:eastAsia="Amiri" w:cs="Amiri"/>
          <w:lang w:bidi="ar-SA"/>
          <w:color w:val="111111"/>
          <w:sz w:val="28"/>
          <w:szCs w:val="28"/>
          <w:rtl/>
        </w:rPr>
        <w:t xml:space="preserve">9 - ربوبيت خداوند ، مقتضى اميدوارى انسان به رحمت او است .</w:t>
      </w:r>
    </w:p>
    <w:p>
      <w:pPr>
        <w:pStyle w:val="BookText"/>
      </w:pPr>
      <w:r>
        <w:rPr>
          <w:rFonts w:ascii="Amiri" w:hAnsi="Amiri" w:eastAsia="Amiri" w:cs="Amiri"/>
          <w:lang w:bidi="ar-SA"/>
          <w:color w:val="111111"/>
          <w:sz w:val="28"/>
          <w:szCs w:val="28"/>
          <w:rtl/>
        </w:rPr>
        <w:t xml:space="preserve">و يرجوا رحمة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اميدبخش رحمت و آمرزش خداوند به بندگان گنه كار</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يعبادى الذين أسرفوا على أنفسهم لاتقنطوا من رحمة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- 44 - 42 - 2</w:t>
      </w:r>
    </w:p>
    <w:p>
      <w:pPr>
        <w:pStyle w:val="BookText"/>
      </w:pPr>
      <w:r>
        <w:rPr>
          <w:rFonts w:ascii="IRNazanin" w:hAnsi="IRNazanin" w:eastAsia="IRNazanin" w:cs="IRNazanin"/>
          <w:lang w:bidi="fa-IR"/>
          <w:color w:val="111111"/>
          <w:sz w:val="28"/>
          <w:szCs w:val="28"/>
          <w:rtl/>
        </w:rPr>
        <w:t xml:space="preserve">2- رحمت خداوند ، تنها تكيه گاه و نقطه اميد براى انسان در قيامت</w:t>
      </w:r>
    </w:p>
    <w:p>
      <w:pPr>
        <w:pStyle w:val="BookText"/>
      </w:pPr>
      <w:r>
        <w:rPr>
          <w:rFonts w:ascii="Amiri" w:hAnsi="Amiri" w:eastAsia="Amiri" w:cs="Amiri"/>
          <w:lang w:bidi="ar-SA"/>
          <w:color w:val="111111"/>
          <w:sz w:val="28"/>
          <w:szCs w:val="28"/>
          <w:rtl/>
        </w:rPr>
        <w:t xml:space="preserve">يوم لايغنى مولًى عن مولًى شي-ًا . .. إلاّ من رحم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w:t>
      </w:r>
    </w:p>
    <w:p>
      <w:pPr>
        <w:pStyle w:val="BookText"/>
      </w:pPr>
      <w:r>
        <w:rPr>
          <w:rFonts w:ascii="IRNazanin" w:hAnsi="IRNazanin" w:eastAsia="IRNazanin" w:cs="IRNazanin"/>
          <w:lang w:bidi="fa-IR"/>
          <w:color w:val="111111"/>
          <w:sz w:val="28"/>
          <w:szCs w:val="28"/>
          <w:rtl/>
        </w:rPr>
        <w:t xml:space="preserve">1 - منافقان ، بدان پندار كه در دنيا با مؤمنان بوده اند و در انجام اعمال و تكاليف دينى ( نماز ، روزه و . . . ) با آنان همراهى داشته اند ، خود را همچون مؤمنان سزاوار رحمت الهى مى دانند .</w:t>
      </w:r>
    </w:p>
    <w:p>
      <w:pPr>
        <w:pStyle w:val="BookText"/>
      </w:pPr>
      <w:r>
        <w:rPr>
          <w:rFonts w:ascii="Amiri" w:hAnsi="Amiri" w:eastAsia="Amiri" w:cs="Amiri"/>
          <w:lang w:bidi="ar-SA"/>
          <w:color w:val="111111"/>
          <w:sz w:val="28"/>
          <w:szCs w:val="28"/>
          <w:rtl/>
        </w:rPr>
        <w:t xml:space="preserve">فضرب بينهم بسور له باب باطنه فيه الرحمة . .. ينادونهم ألم نكن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- 7 - 56 - 5</w:t>
      </w:r>
    </w:p>
    <w:p>
      <w:pPr>
        <w:pStyle w:val="BookText"/>
      </w:pPr>
      <w:r>
        <w:rPr>
          <w:rFonts w:ascii="IRNazanin" w:hAnsi="IRNazanin" w:eastAsia="IRNazanin" w:cs="IRNazanin"/>
          <w:lang w:bidi="fa-IR"/>
          <w:color w:val="111111"/>
          <w:sz w:val="28"/>
          <w:szCs w:val="28"/>
          <w:rtl/>
        </w:rPr>
        <w:t xml:space="preserve">5 - هراس از مقام ربوبى خدا و نقمت او و اميد داشتن به رحمت وى ، از آداب دعا و نيايش به درگاه خداوند است .</w:t>
      </w:r>
    </w:p>
    <w:p>
      <w:pPr>
        <w:pStyle w:val="BookText"/>
      </w:pPr>
      <w:r>
        <w:rPr>
          <w:rFonts w:ascii="Amiri" w:hAnsi="Amiri" w:eastAsia="Amiri" w:cs="Amiri"/>
          <w:lang w:bidi="ar-SA"/>
          <w:color w:val="111111"/>
          <w:sz w:val="28"/>
          <w:szCs w:val="28"/>
          <w:rtl/>
        </w:rPr>
        <w:t xml:space="preserve">و ادعوه خوفاً و طمعاً</w:t>
      </w:r>
    </w:p>
    <w:p>
      <w:pPr>
        <w:pStyle w:val="BookText"/>
      </w:pPr>
      <w:r>
        <w:rPr>
          <w:rFonts w:ascii="Amiri" w:hAnsi="Amiri" w:eastAsia="Amiri" w:cs="Amiri"/>
          <w:lang w:bidi="ar-SA"/>
          <w:color w:val="111111"/>
          <w:sz w:val="28"/>
          <w:szCs w:val="28"/>
          <w:rtl/>
        </w:rPr>
        <w:t xml:space="preserve">هر يك از «خوفاً» و «طمعاً» مصدرى است به معناى اسم فاعل و حال براى فاعل «ادعوه» مى باشد. يعنى «ادعوه خائفين و طامعين». متعلق «طمعاً» به قرينه فراز بعد رحمت خداست و در مقابل، متعلق «خوفاً» نقمت خدا و دورى از رحمت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- 7 - 149 - 8،9</w:t>
      </w:r>
    </w:p>
    <w:p>
      <w:pPr>
        <w:pStyle w:val="BookText"/>
      </w:pPr>
      <w:r>
        <w:rPr>
          <w:rFonts w:ascii="IRNazanin" w:hAnsi="IRNazanin" w:eastAsia="IRNazanin" w:cs="IRNazanin"/>
          <w:lang w:bidi="fa-IR"/>
          <w:color w:val="111111"/>
          <w:sz w:val="28"/>
          <w:szCs w:val="28"/>
          <w:rtl/>
        </w:rPr>
        <w:t xml:space="preserve">8 - قوم موسى على رغم پيشينه گوساله پرستى به رحمت و مغفرت الهى اميدوار بودند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IRNazanin" w:hAnsi="IRNazanin" w:eastAsia="IRNazanin" w:cs="IRNazanin"/>
          <w:lang w:bidi="fa-IR"/>
          <w:color w:val="111111"/>
          <w:sz w:val="28"/>
          <w:szCs w:val="28"/>
          <w:rtl/>
        </w:rPr>
        <w:t xml:space="preserve">9 - ضرورت اميدوار بودن به رحمت و مغفرت خدا ، حتى با داشتن پيشينه گناهى چون شرك و ارتداد</w:t>
      </w:r>
    </w:p>
    <w:p>
      <w:pPr>
        <w:pStyle w:val="BookText"/>
      </w:pPr>
      <w:r>
        <w:rPr>
          <w:rFonts w:ascii="Amiri" w:hAnsi="Amiri" w:eastAsia="Amiri" w:cs="Amiri"/>
          <w:lang w:bidi="ar-SA"/>
          <w:color w:val="111111"/>
          <w:sz w:val="28"/>
          <w:szCs w:val="28"/>
          <w:rtl/>
        </w:rPr>
        <w:t xml:space="preserve">لئن لم يرحمنا ربنا و يغفر لنا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- 7 - 167 - 17</w:t>
      </w:r>
    </w:p>
    <w:p>
      <w:pPr>
        <w:pStyle w:val="BookText"/>
      </w:pPr>
      <w:r>
        <w:rPr>
          <w:rFonts w:ascii="Amiri" w:hAnsi="Amiri" w:eastAsia="Amiri" w:cs="Amiri"/>
          <w:lang w:bidi="ar-SA"/>
          <w:color w:val="111111"/>
          <w:sz w:val="28"/>
          <w:szCs w:val="28"/>
          <w:rtl/>
        </w:rPr>
        <w:t xml:space="preserve">17 - ترس از عقوبت هاى خدا ، در عين اميد به مغفرت و رحمت او ، مايه تربيت انسان و رشد و تعالى اوست .</w:t>
      </w:r>
    </w:p>
    <w:p>
      <w:pPr>
        <w:pStyle w:val="BookText"/>
      </w:pPr>
      <w:r>
        <w:rPr>
          <w:rFonts w:ascii="Amiri" w:hAnsi="Amiri" w:eastAsia="Amiri" w:cs="Amiri"/>
          <w:lang w:bidi="ar-SA"/>
          <w:color w:val="111111"/>
          <w:sz w:val="28"/>
          <w:szCs w:val="28"/>
          <w:rtl/>
        </w:rPr>
        <w:t xml:space="preserve">إن ربك لسريع العقاب و إنه لغفور رحيم</w:t>
      </w:r>
    </w:p>
    <w:p>
      <w:pPr>
        <w:pStyle w:val="BookText"/>
      </w:pPr>
      <w:r>
        <w:rPr>
          <w:rFonts w:ascii="IRNazanin" w:hAnsi="IRNazanin" w:eastAsia="IRNazanin" w:cs="IRNazanin"/>
          <w:lang w:bidi="fa-IR"/>
          <w:color w:val="111111"/>
          <w:sz w:val="28"/>
          <w:szCs w:val="28"/>
          <w:rtl/>
        </w:rPr>
        <w:t xml:space="preserve">توصيف خداوند به «عقوبت كننده اى سريع» و «بخشايشگرى مهربان»، پس از به كارگيرى عنوان «رب»، مى تواند بيانگر اين باشد كه توجه به اين دو صفت در انسان ترس و اميدى ايجاد مى كند كه مايه تربيت و كمال او خواهد شد.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7" w:name="pg6097_46564"/>
    <w:bookmarkEnd w:id="117"/>
    <w:p>
      <w:pPr>
        <w:pStyle w:val="Heading3"/>
      </w:pPr>
      <w:bookmarkStart w:id="537" w:name="_Toc295"/>
      <w:r>
        <w:t>245- انتظار رحمت خدا</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- 20 - 108 - 6</w:t>
      </w:r>
    </w:p>
    <w:p>
      <w:pPr>
        <w:pStyle w:val="BookText"/>
      </w:pPr>
      <w:r>
        <w:rPr>
          <w:rFonts w:ascii="IRNazanin" w:hAnsi="IRNazanin" w:eastAsia="IRNazanin" w:cs="IRNazanin"/>
          <w:lang w:bidi="fa-IR"/>
          <w:color w:val="111111"/>
          <w:sz w:val="28"/>
          <w:szCs w:val="28"/>
          <w:rtl/>
        </w:rPr>
        <w:t xml:space="preserve">6 - عظمت رخداد قيامت و چشم دوختن به رحمت خداوند در آن روز ، صدا ها را در سينه ها حبس و طنين آن را خواهد گرفت .</w:t>
      </w:r>
    </w:p>
    <w:p>
      <w:pPr>
        <w:pStyle w:val="BookText"/>
      </w:pPr>
      <w:r>
        <w:rPr>
          <w:rFonts w:ascii="Amiri" w:hAnsi="Amiri" w:eastAsia="Amiri" w:cs="Amiri"/>
          <w:lang w:bidi="ar-SA"/>
          <w:color w:val="111111"/>
          <w:sz w:val="28"/>
          <w:szCs w:val="28"/>
          <w:rtl/>
        </w:rPr>
        <w:t xml:space="preserve">يومئذ . .. و خشعت الأصوات للرحمن</w:t>
      </w:r>
    </w:p>
    <w:p>
      <w:pPr>
        <w:pStyle w:val="BookText"/>
      </w:pPr>
      <w:r>
        <w:rPr>
          <w:rFonts w:ascii="IRNazanin" w:hAnsi="IRNazanin" w:eastAsia="IRNazanin" w:cs="IRNazanin"/>
          <w:lang w:bidi="fa-IR"/>
          <w:color w:val="111111"/>
          <w:sz w:val="28"/>
          <w:szCs w:val="28"/>
          <w:rtl/>
        </w:rPr>
        <w:t xml:space="preserve">پايين آوردن صدا در قيامت، برخاسته از خشوع قلب است كه نتيجه مشاهدات انسان از صحنه هاى آن روز مى باشد.</w:t>
      </w:r>
    </w:p>
    <w:p>
      <w:pPr>
        <w:pStyle w:val="Heading3"/>
      </w:pPr>
      <w:bookmarkStart w:id="538" w:name="_Toc296"/>
      <w:r>
        <w:t>246- انتفاع از رحمت خدا</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- 1 - 3 - 2</w:t>
      </w:r>
    </w:p>
    <w:p>
      <w:pPr>
        <w:pStyle w:val="BookText"/>
      </w:pPr>
      <w:r>
        <w:rPr>
          <w:rFonts w:ascii="IRNazanin" w:hAnsi="IRNazanin" w:eastAsia="IRNazanin" w:cs="IRNazanin"/>
          <w:lang w:bidi="fa-IR"/>
          <w:color w:val="111111"/>
          <w:sz w:val="28"/>
          <w:szCs w:val="28"/>
          <w:rtl/>
        </w:rPr>
        <w:t xml:space="preserve">2 - همه موجودات برخوردار از رحمت گسترده خداوند هستند .</w:t>
      </w:r>
    </w:p>
    <w:p>
      <w:pPr>
        <w:pStyle w:val="BookText"/>
      </w:pPr>
      <w:r>
        <w:rPr>
          <w:rFonts w:ascii="IRNazanin" w:hAnsi="IRNazanin" w:eastAsia="IRNazanin" w:cs="IRNazanin"/>
          <w:lang w:bidi="fa-IR"/>
          <w:color w:val="111111"/>
          <w:sz w:val="28"/>
          <w:szCs w:val="28"/>
          <w:rtl/>
        </w:rPr>
        <w:t xml:space="preserve">الرحمن</w:t>
      </w:r>
    </w:p>
    <w:p>
      <w:pPr>
        <w:pStyle w:val="Heading3"/>
      </w:pPr>
      <w:bookmarkStart w:id="539" w:name="_Toc297"/>
      <w:r>
        <w:t>247- اهميت اعلام رحمت خدا</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- 15 - 49 - 1،5</w:t>
      </w:r>
    </w:p>
    <w:p>
      <w:pPr>
        <w:pStyle w:val="BookText"/>
      </w:pPr>
      <w:r>
        <w:rPr>
          <w:rFonts w:ascii="IRNazanin" w:hAnsi="IRNazanin" w:eastAsia="IRNazanin" w:cs="IRNazanin"/>
          <w:lang w:bidi="fa-IR"/>
          <w:color w:val="111111"/>
          <w:sz w:val="28"/>
          <w:szCs w:val="28"/>
          <w:rtl/>
        </w:rPr>
        <w:t xml:space="preserve">1- پيامبر (صلی الله علیه و آله) وظيفه دار باخبر ساختن بندگان از غفران ، آمرزش ، رحمت و مهربانى خداوند</w:t>
      </w:r>
    </w:p>
    <w:p>
      <w:pPr>
        <w:pStyle w:val="BookText"/>
      </w:pPr>
      <w:r>
        <w:rPr>
          <w:rFonts w:ascii="Amiri" w:hAnsi="Amiri" w:eastAsia="Amiri" w:cs="Amiri"/>
          <w:lang w:bidi="ar-SA"/>
          <w:color w:val="111111"/>
          <w:sz w:val="28"/>
          <w:szCs w:val="28"/>
          <w:rtl/>
        </w:rPr>
        <w:t xml:space="preserve">نبّىء عبادى أنى أنا الغفور الرحيم</w:t>
      </w:r>
    </w:p>
    <w:p>
      <w:pPr>
        <w:pStyle w:val="BookText"/>
      </w:pPr>
      <w:r>
        <w:rPr>
          <w:rFonts w:ascii="IRNazanin" w:hAnsi="IRNazanin" w:eastAsia="IRNazanin" w:cs="IRNazanin"/>
          <w:lang w:bidi="fa-IR"/>
          <w:color w:val="111111"/>
          <w:sz w:val="28"/>
          <w:szCs w:val="28"/>
          <w:rtl/>
        </w:rPr>
        <w:t xml:space="preserve">5- آگاه ساختن بندگان از آمرزندگى و رحمت خداوند و آگاهى از آن ، امرى داراى اهميت</w:t>
      </w:r>
    </w:p>
    <w:p>
      <w:pPr>
        <w:pStyle w:val="BookText"/>
      </w:pPr>
      <w:r>
        <w:rPr>
          <w:rFonts w:ascii="Amiri" w:hAnsi="Amiri" w:eastAsia="Amiri" w:cs="Amiri"/>
          <w:lang w:bidi="ar-SA"/>
          <w:color w:val="111111"/>
          <w:sz w:val="28"/>
          <w:szCs w:val="28"/>
          <w:rtl/>
        </w:rPr>
        <w:t xml:space="preserve">نبّىء عبادى أنى أنا الغفور الرحيم</w:t>
      </w:r>
    </w:p>
    <w:p>
      <w:pPr>
        <w:pStyle w:val="BookText"/>
      </w:pPr>
      <w:r>
        <w:rPr>
          <w:rFonts w:ascii="IRNazanin" w:hAnsi="IRNazanin" w:eastAsia="IRNazanin" w:cs="IRNazanin"/>
          <w:lang w:bidi="fa-IR"/>
          <w:color w:val="111111"/>
          <w:sz w:val="28"/>
          <w:szCs w:val="28"/>
          <w:rtl/>
        </w:rPr>
        <w:t xml:space="preserve">طبق آنچه در كتابهاى لغت آمده است «نبأ» اسم مصدر فعل «نبى» و به معناى خبر است و در خبرهايى استعمال مى شود كه داراى اهميت و فايده عظيمى باشد.</w:t>
      </w:r>
    </w:p>
    <w:p>
      <w:pPr>
        <w:pStyle w:val="Heading3"/>
      </w:pPr>
      <w:bookmarkStart w:id="540" w:name="_Toc298"/>
      <w:r>
        <w:t>248- اهميت اميدوارى به رحمت خدا</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- 15 - 49 - 2</w:t>
      </w:r>
    </w:p>
    <w:p>
      <w:pPr>
        <w:pStyle w:val="BookText"/>
      </w:pPr>
      <w:r>
        <w:rPr>
          <w:rFonts w:ascii="IRNazanin" w:hAnsi="IRNazanin" w:eastAsia="IRNazanin" w:cs="IRNazanin"/>
          <w:lang w:bidi="fa-IR"/>
          <w:color w:val="111111"/>
          <w:sz w:val="28"/>
          <w:szCs w:val="28"/>
          <w:rtl/>
        </w:rPr>
        <w:t xml:space="preserve">2- پيامبر (صلی الله علیه و آله) عهده دار اميدوار ساختن بندگان خطاكار و گنهكار به غفران و رحمت خداوند</w:t>
      </w:r>
    </w:p>
    <w:p>
      <w:pPr>
        <w:pStyle w:val="BookText"/>
      </w:pPr>
      <w:r>
        <w:rPr>
          <w:rFonts w:ascii="Amiri" w:hAnsi="Amiri" w:eastAsia="Amiri" w:cs="Amiri"/>
          <w:lang w:bidi="ar-SA"/>
          <w:color w:val="111111"/>
          <w:sz w:val="28"/>
          <w:szCs w:val="28"/>
          <w:rtl/>
        </w:rPr>
        <w:t xml:space="preserve">نبّىء عبادى أنى أنا الغفور الرحيم</w:t>
      </w:r>
    </w:p>
    <w:p>
      <w:pPr>
        <w:pStyle w:val="BookText"/>
      </w:pPr>
      <w:r>
        <w:rPr>
          <w:rFonts w:ascii="IRNazanin" w:hAnsi="IRNazanin" w:eastAsia="IRNazanin" w:cs="IRNazanin"/>
          <w:lang w:bidi="fa-IR"/>
          <w:color w:val="111111"/>
          <w:sz w:val="28"/>
          <w:szCs w:val="28"/>
          <w:rtl/>
        </w:rPr>
        <w:t xml:space="preserve">«غفران» و «آمرزش» اصولاً در جايى به كار مى روند كه در كنار آن، خطا و لغزشى وجود داشته باشد. از اين رو ممكن است مراد از «عبادى» آن دسته از بندگانى باشند كه لغزش و گناهى مرتكب شده اند.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8" w:name="pg6097_46565"/>
    <w:bookmarkEnd w:id="1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- 15 - 55 - 2</w:t>
      </w:r>
    </w:p>
    <w:p>
      <w:pPr>
        <w:pStyle w:val="BookText"/>
      </w:pPr>
      <w:r>
        <w:rPr>
          <w:rFonts w:ascii="IRNazanin" w:hAnsi="IRNazanin" w:eastAsia="IRNazanin" w:cs="IRNazanin"/>
          <w:lang w:bidi="fa-IR"/>
          <w:color w:val="111111"/>
          <w:sz w:val="28"/>
          <w:szCs w:val="28"/>
          <w:rtl/>
        </w:rPr>
        <w:t xml:space="preserve">2- توصيه فرشتگان به ابراهيم ( ع ) بر مأيوس نشدن از لطف و رحمت خداوند در زندگى</w:t>
      </w:r>
    </w:p>
    <w:p>
      <w:pPr>
        <w:pStyle w:val="BookText"/>
      </w:pPr>
      <w:r>
        <w:rPr>
          <w:rFonts w:ascii="Amiri" w:hAnsi="Amiri" w:eastAsia="Amiri" w:cs="Amiri"/>
          <w:lang w:bidi="ar-SA"/>
          <w:color w:val="111111"/>
          <w:sz w:val="28"/>
          <w:szCs w:val="28"/>
          <w:rtl/>
        </w:rPr>
        <w:t xml:space="preserve">قالوا . .. فلاتكن من القنطين</w:t>
      </w:r>
    </w:p>
    <w:p>
      <w:pPr>
        <w:pStyle w:val="BookText"/>
      </w:pPr>
      <w:r>
        <w:rPr>
          <w:rFonts w:ascii="Amiri" w:hAnsi="Amiri" w:eastAsia="Amiri" w:cs="Amiri"/>
          <w:lang w:bidi="ar-SA"/>
          <w:color w:val="111111"/>
          <w:sz w:val="28"/>
          <w:szCs w:val="28"/>
          <w:rtl/>
        </w:rPr>
        <w:t xml:space="preserve">«قنوط» به معناى نااميد شدن از خير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- 17 - 8 - 3</w:t>
      </w:r>
    </w:p>
    <w:p>
      <w:pPr>
        <w:pStyle w:val="BookText"/>
      </w:pPr>
      <w:r>
        <w:rPr>
          <w:rFonts w:ascii="IRNazanin" w:hAnsi="IRNazanin" w:eastAsia="IRNazanin" w:cs="IRNazanin"/>
          <w:lang w:bidi="fa-IR"/>
          <w:color w:val="111111"/>
          <w:sz w:val="28"/>
          <w:szCs w:val="28"/>
          <w:rtl/>
        </w:rPr>
        <w:t xml:space="preserve">3- راه اميدوارى به رحمت الهى براى انسان هاى گنهكار ، حتى در بدترين شرايط ، بسته نيست .</w:t>
      </w:r>
    </w:p>
    <w:p>
      <w:pPr>
        <w:pStyle w:val="BookText"/>
      </w:pPr>
      <w:r>
        <w:rPr>
          <w:rFonts w:ascii="Amiri" w:hAnsi="Amiri" w:eastAsia="Amiri" w:cs="Amiri"/>
          <w:lang w:bidi="ar-SA"/>
          <w:color w:val="111111"/>
          <w:sz w:val="28"/>
          <w:szCs w:val="28"/>
          <w:rtl/>
        </w:rPr>
        <w:t xml:space="preserve">ليتبّروا ما علوًّا تتبيرًا. عسى ربّكم أن يرحمكم</w:t>
      </w:r>
    </w:p>
    <w:p>
      <w:pPr>
        <w:pStyle w:val="Heading3"/>
      </w:pPr>
      <w:bookmarkStart w:id="541" w:name="_Toc299"/>
      <w:r>
        <w:t>249- اهميت رحمت خدا</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- 10 - 58 - 5</w:t>
      </w:r>
    </w:p>
    <w:p>
      <w:pPr>
        <w:pStyle w:val="BookText"/>
      </w:pPr>
      <w:r>
        <w:rPr>
          <w:rFonts w:ascii="IRNazanin" w:hAnsi="IRNazanin" w:eastAsia="IRNazanin" w:cs="IRNazanin"/>
          <w:lang w:bidi="fa-IR"/>
          <w:color w:val="111111"/>
          <w:sz w:val="28"/>
          <w:szCs w:val="28"/>
          <w:rtl/>
        </w:rPr>
        <w:t xml:space="preserve">5 - بهره مندى از فضل و رحمت الهى ، از تمام اندوخته هاى مادى بهتر است .</w:t>
      </w:r>
    </w:p>
    <w:p>
      <w:pPr>
        <w:pStyle w:val="BookText"/>
      </w:pPr>
      <w:r>
        <w:rPr>
          <w:rFonts w:ascii="Amiri" w:hAnsi="Amiri" w:eastAsia="Amiri" w:cs="Amiri"/>
          <w:lang w:bidi="ar-SA"/>
          <w:color w:val="111111"/>
          <w:sz w:val="28"/>
          <w:szCs w:val="28"/>
          <w:rtl/>
        </w:rPr>
        <w:t xml:space="preserve">قل بفضل اللّه و برحمته . .. هو خير مما يجمعون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- 17 - 28 - 5</w:t>
      </w:r>
    </w:p>
    <w:p>
      <w:pPr>
        <w:pStyle w:val="BookText"/>
      </w:pPr>
      <w:r>
        <w:rPr>
          <w:rFonts w:ascii="IRNazanin" w:hAnsi="IRNazanin" w:eastAsia="IRNazanin" w:cs="IRNazanin"/>
          <w:lang w:bidi="fa-IR"/>
          <w:color w:val="111111"/>
          <w:sz w:val="28"/>
          <w:szCs w:val="28"/>
          <w:rtl/>
        </w:rPr>
        <w:t xml:space="preserve">5- اعراض از اعانه به مستمندان همراه با پوزش از آنها ، به خاطر اشتغال به امر مهمى چون جلب رحمت خداوند ، امرى مجاز است .</w:t>
      </w:r>
    </w:p>
    <w:p>
      <w:pPr>
        <w:pStyle w:val="BookText"/>
      </w:pPr>
      <w:r>
        <w:rPr>
          <w:rFonts w:ascii="Amiri" w:hAnsi="Amiri" w:eastAsia="Amiri" w:cs="Amiri"/>
          <w:lang w:bidi="ar-SA"/>
          <w:color w:val="111111"/>
          <w:sz w:val="28"/>
          <w:szCs w:val="28"/>
          <w:rtl/>
        </w:rPr>
        <w:t xml:space="preserve">إما تعرضنّ عنهم ابتغاء رحمة من ربّك ترجوها فقل لهم قولاً ميسورًا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- 44 - 42 - 2</w:t>
      </w:r>
    </w:p>
    <w:p>
      <w:pPr>
        <w:pStyle w:val="BookText"/>
      </w:pPr>
      <w:r>
        <w:rPr>
          <w:rFonts w:ascii="IRNazanin" w:hAnsi="IRNazanin" w:eastAsia="IRNazanin" w:cs="IRNazanin"/>
          <w:lang w:bidi="fa-IR"/>
          <w:color w:val="111111"/>
          <w:sz w:val="28"/>
          <w:szCs w:val="28"/>
          <w:rtl/>
        </w:rPr>
        <w:t xml:space="preserve">2- رحمت خداوند ، تنها تكيه گاه و نقطه اميد براى انسان در قيامت</w:t>
      </w:r>
    </w:p>
    <w:p>
      <w:pPr>
        <w:pStyle w:val="BookText"/>
      </w:pPr>
      <w:r>
        <w:rPr>
          <w:rFonts w:ascii="Amiri" w:hAnsi="Amiri" w:eastAsia="Amiri" w:cs="Amiri"/>
          <w:lang w:bidi="ar-SA"/>
          <w:color w:val="111111"/>
          <w:sz w:val="28"/>
          <w:szCs w:val="28"/>
          <w:rtl/>
        </w:rPr>
        <w:t xml:space="preserve">يوم لايغنى مولًى عن مولًى شي-ًا . .. إلاّ من رحم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- 48 - 14 - 9</w:t>
      </w:r>
    </w:p>
    <w:p>
      <w:pPr>
        <w:pStyle w:val="BookText"/>
      </w:pPr>
      <w:r>
        <w:rPr>
          <w:rFonts w:ascii="Amiri" w:hAnsi="Amiri" w:eastAsia="Amiri" w:cs="Amiri"/>
          <w:lang w:bidi="ar-SA"/>
          <w:color w:val="111111"/>
          <w:sz w:val="28"/>
          <w:szCs w:val="28"/>
          <w:rtl/>
        </w:rPr>
        <w:t xml:space="preserve">9 - بخشايش و رحمت ، اساس و محور مشيت الهى است .</w:t>
      </w:r>
    </w:p>
    <w:p>
      <w:pPr>
        <w:pStyle w:val="BookText"/>
      </w:pPr>
      <w:r>
        <w:rPr>
          <w:rFonts w:ascii="Amiri" w:hAnsi="Amiri" w:eastAsia="Amiri" w:cs="Amiri"/>
          <w:lang w:bidi="ar-SA"/>
          <w:color w:val="111111"/>
          <w:sz w:val="28"/>
          <w:szCs w:val="28"/>
          <w:rtl/>
        </w:rPr>
        <w:t xml:space="preserve">يغفر لمن يشاء و يعذّب من يشاء و كان اللّه غفورًا رحيمًا</w:t>
      </w:r>
    </w:p>
    <w:p>
      <w:pPr>
        <w:pStyle w:val="BookText"/>
      </w:pPr>
      <w:r>
        <w:rPr>
          <w:rFonts w:ascii="IRNazanin" w:hAnsi="IRNazanin" w:eastAsia="IRNazanin" w:cs="IRNazanin"/>
          <w:lang w:bidi="fa-IR"/>
          <w:color w:val="111111"/>
          <w:sz w:val="28"/>
          <w:szCs w:val="28"/>
          <w:rtl/>
        </w:rPr>
        <w:t xml:space="preserve">خداوند، گر چه متعلق مشيت را هم غفران و هم مجازات دانسته; ولى در نهايت بر مغفرت و رحمت ازلى خود تأكيد ورزيده است. البته اين برداشت، منوط به اين است كه فاعل «يشاء» همان فاعل «يغفر» و «يعذّب» باشد و ضمير فاعل به خداوند باز گردد.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9" w:name="pg6097_46566"/>
    <w:bookmarkEnd w:id="119"/>
    <w:p>
      <w:pPr>
        <w:pStyle w:val="Heading3"/>
      </w:pPr>
      <w:bookmarkStart w:id="542" w:name="_Toc300"/>
      <w:r>
        <w:t>250- ايمان به رحمت خدا</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- 1 - 5 - 3</w:t>
      </w:r>
    </w:p>
    <w:p>
      <w:pPr>
        <w:pStyle w:val="BookText"/>
      </w:pPr>
      <w:r>
        <w:rPr>
          <w:rFonts w:ascii="IRNazanin" w:hAnsi="IRNazanin" w:eastAsia="IRNazanin" w:cs="IRNazanin"/>
          <w:lang w:bidi="fa-IR"/>
          <w:color w:val="111111"/>
          <w:sz w:val="28"/>
          <w:szCs w:val="28"/>
          <w:rtl/>
        </w:rPr>
        <w:t xml:space="preserve">3 - باور به ربوبيت خدا ، رحمت آفرينى و مالكيتش بر روز جزا ، وادار كننده آدمى به پرستش او</w:t>
      </w:r>
    </w:p>
    <w:p>
      <w:pPr>
        <w:pStyle w:val="BookText"/>
      </w:pPr>
      <w:r>
        <w:rPr>
          <w:rFonts w:ascii="Amiri" w:hAnsi="Amiri" w:eastAsia="Amiri" w:cs="Amiri"/>
          <w:lang w:bidi="ar-SA"/>
          <w:color w:val="111111"/>
          <w:sz w:val="28"/>
          <w:szCs w:val="28"/>
          <w:rtl/>
        </w:rPr>
        <w:t xml:space="preserve">رب العلمين. الرحمن الرحيم. ملك يوم الدين. إياك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- 5 - 34 - 12</w:t>
      </w:r>
    </w:p>
    <w:p>
      <w:pPr>
        <w:pStyle w:val="BookText"/>
      </w:pPr>
      <w:r>
        <w:rPr>
          <w:rFonts w:ascii="IRNazanin" w:hAnsi="IRNazanin" w:eastAsia="IRNazanin" w:cs="IRNazanin"/>
          <w:lang w:bidi="fa-IR"/>
          <w:color w:val="111111"/>
          <w:sz w:val="28"/>
          <w:szCs w:val="28"/>
          <w:rtl/>
        </w:rPr>
        <w:t xml:space="preserve">12 - ضرورت توجه و باور به آمرزندگى و رحمت بيكران خداوند</w:t>
      </w:r>
    </w:p>
    <w:p>
      <w:pPr>
        <w:pStyle w:val="BookText"/>
      </w:pPr>
      <w:r>
        <w:rPr>
          <w:rFonts w:ascii="Amiri" w:hAnsi="Amiri" w:eastAsia="Amiri" w:cs="Amiri"/>
          <w:lang w:bidi="ar-SA"/>
          <w:color w:val="111111"/>
          <w:sz w:val="28"/>
          <w:szCs w:val="28"/>
          <w:rtl/>
        </w:rPr>
        <w:t xml:space="preserve">فاعلموا إنّ اللّه غفور رحيم</w:t>
      </w:r>
    </w:p>
    <w:p>
      <w:pPr>
        <w:pStyle w:val="Heading3"/>
      </w:pPr>
      <w:bookmarkStart w:id="543" w:name="_Toc301"/>
      <w:r>
        <w:t>251- بشارت رحمت خدا</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- 12 - 92 - 13</w:t>
      </w:r>
    </w:p>
    <w:p>
      <w:pPr>
        <w:pStyle w:val="BookText"/>
      </w:pPr>
      <w:r>
        <w:rPr>
          <w:rFonts w:ascii="Amiri" w:hAnsi="Amiri" w:eastAsia="Amiri" w:cs="Amiri"/>
          <w:lang w:bidi="ar-SA"/>
          <w:color w:val="111111"/>
          <w:sz w:val="28"/>
          <w:szCs w:val="28"/>
          <w:rtl/>
        </w:rPr>
        <w:t xml:space="preserve">13- يوسف ( ع ) برادرانش را به آمرزش خدا و شمول رحمتش بر آنان نويد داد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برداشت فوق بر اين اساس است كه «يغفر الله . ..» جمله اى خبرى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- 28 - 16 - 7</w:t>
      </w:r>
    </w:p>
    <w:p>
      <w:pPr>
        <w:pStyle w:val="BookText"/>
      </w:pPr>
      <w:r>
        <w:rPr>
          <w:rFonts w:ascii="IRNazanin" w:hAnsi="IRNazanin" w:eastAsia="IRNazanin" w:cs="IRNazanin"/>
          <w:lang w:bidi="fa-IR"/>
          <w:color w:val="111111"/>
          <w:sz w:val="28"/>
          <w:szCs w:val="28"/>
          <w:rtl/>
        </w:rPr>
        <w:t xml:space="preserve">7 - تشويق شدن گنه كاران به آمرزش خواهى از ساحت پروردگار و نويد غفران و رحمت به آنان</w:t>
      </w:r>
    </w:p>
    <w:p>
      <w:pPr>
        <w:pStyle w:val="BookText"/>
      </w:pPr>
      <w:r>
        <w:rPr>
          <w:rFonts w:ascii="Amiri" w:hAnsi="Amiri" w:eastAsia="Amiri" w:cs="Amiri"/>
          <w:lang w:bidi="ar-SA"/>
          <w:color w:val="111111"/>
          <w:sz w:val="28"/>
          <w:szCs w:val="28"/>
          <w:rtl/>
        </w:rPr>
        <w:t xml:space="preserve">إنّه هو الغفور الرحيم</w:t>
      </w:r>
    </w:p>
    <w:p>
      <w:pPr>
        <w:pStyle w:val="Heading3"/>
      </w:pPr>
      <w:bookmarkStart w:id="544" w:name="_Toc302"/>
      <w:r>
        <w:t>252- بى نظيرى رحمت خدا</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- 21 - 83 - 11</w:t>
      </w:r>
    </w:p>
    <w:p>
      <w:pPr>
        <w:pStyle w:val="BookText"/>
      </w:pPr>
      <w:r>
        <w:rPr>
          <w:rFonts w:ascii="IRNazanin" w:hAnsi="IRNazanin" w:eastAsia="IRNazanin" w:cs="IRNazanin"/>
          <w:lang w:bidi="fa-IR"/>
          <w:color w:val="111111"/>
          <w:sz w:val="28"/>
          <w:szCs w:val="28"/>
          <w:rtl/>
        </w:rPr>
        <w:t xml:space="preserve">11- رحمت گسترده الهى ، رحمتى بى بديل و بى مانند است .</w:t>
      </w:r>
    </w:p>
    <w:p>
      <w:pPr>
        <w:pStyle w:val="BookText"/>
      </w:pPr>
      <w:r>
        <w:rPr>
          <w:rFonts w:ascii="Amiri" w:hAnsi="Amiri" w:eastAsia="Amiri" w:cs="Amiri"/>
          <w:lang w:bidi="ar-SA"/>
          <w:color w:val="111111"/>
          <w:sz w:val="28"/>
          <w:szCs w:val="28"/>
          <w:rtl/>
        </w:rPr>
        <w:t xml:space="preserve">و أنت أرحم الرحمين</w:t>
      </w:r>
    </w:p>
    <w:p>
      <w:pPr>
        <w:pStyle w:val="BookText"/>
      </w:pPr>
      <w:r>
        <w:rPr>
          <w:rFonts w:ascii="Amiri" w:hAnsi="Amiri" w:eastAsia="Amiri" w:cs="Amiri"/>
          <w:lang w:bidi="ar-SA"/>
          <w:color w:val="111111"/>
          <w:sz w:val="28"/>
          <w:szCs w:val="28"/>
          <w:rtl/>
        </w:rPr>
        <w:t xml:space="preserve">توصيف شدن خداوند به «أرحم الراحمين» (مهربان ترين مهربانان) دليل بى مانند بودن او در مهربانى است; زيرا «برترين» در هر وصفى تنها يكى خواهد بود.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0" w:name="pg6097_46567"/>
    <w:bookmarkEnd w:id="120"/>
    <w:p>
      <w:pPr>
        <w:pStyle w:val="Heading3"/>
      </w:pPr>
      <w:bookmarkStart w:id="545" w:name="_Toc303"/>
      <w:r>
        <w:t>253- تداوم رحمت خدا</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- 17 - 8 - 8</w:t>
      </w:r>
    </w:p>
    <w:p>
      <w:pPr>
        <w:pStyle w:val="BookText"/>
      </w:pPr>
      <w:r>
        <w:rPr>
          <w:rFonts w:ascii="Amiri" w:hAnsi="Amiri" w:eastAsia="Amiri" w:cs="Amiri"/>
          <w:lang w:bidi="ar-SA"/>
          <w:color w:val="111111"/>
          <w:sz w:val="28"/>
          <w:szCs w:val="28"/>
          <w:rtl/>
        </w:rPr>
        <w:t xml:space="preserve">8- رحمت الهى ، امرى اصيل و مستمر ، و محروميت از آن نتيجه عملكرد خود انسان است .</w:t>
      </w:r>
    </w:p>
    <w:p>
      <w:pPr>
        <w:pStyle w:val="BookText"/>
      </w:pPr>
      <w:r>
        <w:rPr>
          <w:rFonts w:ascii="Amiri" w:hAnsi="Amiri" w:eastAsia="Amiri" w:cs="Amiri"/>
          <w:lang w:bidi="ar-SA"/>
          <w:color w:val="111111"/>
          <w:sz w:val="28"/>
          <w:szCs w:val="28"/>
          <w:rtl/>
        </w:rPr>
        <w:t xml:space="preserve">عسى ربّكم أن يرحمكم و إن عدتم عدنا</w:t>
      </w:r>
    </w:p>
    <w:p>
      <w:pPr>
        <w:pStyle w:val="BookText"/>
      </w:pPr>
      <w:r>
        <w:rPr>
          <w:rFonts w:ascii="IRNazanin" w:hAnsi="IRNazanin" w:eastAsia="IRNazanin" w:cs="IRNazanin"/>
          <w:lang w:bidi="fa-IR"/>
          <w:color w:val="111111"/>
          <w:sz w:val="28"/>
          <w:szCs w:val="28"/>
          <w:rtl/>
        </w:rPr>
        <w:t xml:space="preserve">در اين آيه خداوند همه انسانها حتى گنهكاران را به رحمت خود اميدوار ساخته است: «اگر شما به گناه و فساد باز گرديد، كيفر و عذاب ما هم مجدداً به سراغ شما خواهد آمد». از اين سخن، نتيجه گرفته مى شود كه گرفتار شدن به عذاب خداوند و محروميت از رحمت او، حاصل عملكرد خود انسان است و رحمت خداوند همواره، اصيل و مستمر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- 21 - 42 - 4</w:t>
      </w:r>
    </w:p>
    <w:p>
      <w:pPr>
        <w:pStyle w:val="BookText"/>
      </w:pPr>
      <w:r>
        <w:rPr>
          <w:rFonts w:ascii="IRNazanin" w:hAnsi="IRNazanin" w:eastAsia="IRNazanin" w:cs="IRNazanin"/>
          <w:lang w:bidi="fa-IR"/>
          <w:color w:val="111111"/>
          <w:sz w:val="28"/>
          <w:szCs w:val="28"/>
          <w:rtl/>
        </w:rPr>
        <w:t xml:space="preserve">4- روى گردانى كافران از پروردگار خويش ، على رغم برخوردارى از رحمت مداوم او</w:t>
      </w:r>
    </w:p>
    <w:p>
      <w:pPr>
        <w:pStyle w:val="BookText"/>
      </w:pPr>
      <w:r>
        <w:rPr>
          <w:rFonts w:ascii="Amiri" w:hAnsi="Amiri" w:eastAsia="Amiri" w:cs="Amiri"/>
          <w:lang w:bidi="ar-SA"/>
          <w:color w:val="111111"/>
          <w:sz w:val="28"/>
          <w:szCs w:val="28"/>
          <w:rtl/>
        </w:rPr>
        <w:t xml:space="preserve">قل من يكلؤكم . .. من الرحمن بل هم عن ذكر ربّهم معرضون</w:t>
      </w:r>
    </w:p>
    <w:p>
      <w:pPr>
        <w:pStyle w:val="BookText"/>
      </w:pPr>
      <w:r>
        <w:rPr>
          <w:rFonts w:ascii="IRNazanin" w:hAnsi="IRNazanin" w:eastAsia="IRNazanin" w:cs="IRNazanin"/>
          <w:lang w:bidi="fa-IR"/>
          <w:color w:val="111111"/>
          <w:sz w:val="28"/>
          <w:szCs w:val="28"/>
          <w:rtl/>
        </w:rPr>
        <w:t xml:space="preserve">«بل» در آيه شريفه، براى اضراب انتقالى است; يعنى، خداوند پس از بيان نياز بشر به خداى رحمان و ذكر عذاب او، به علت اصلى كفر كافران ( اعراض از ياد پروردگار و بى توجهى به ربوبيت الهى) پرداخته است.</w:t>
      </w:r>
    </w:p>
    <w:p>
      <w:pPr>
        <w:pStyle w:val="Heading3"/>
      </w:pPr>
      <w:bookmarkStart w:id="546" w:name="_Toc304"/>
      <w:r>
        <w:t>254- تذكر رحمت خدا</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w:t>
      </w:r>
    </w:p>
    <w:p>
      <w:pPr>
        <w:pStyle w:val="BookText"/>
      </w:pPr>
      <w:r>
        <w:rPr>
          <w:rFonts w:ascii="IRNazanin" w:hAnsi="IRNazanin" w:eastAsia="IRNazanin" w:cs="IRNazanin"/>
          <w:lang w:bidi="fa-IR"/>
          <w:color w:val="111111"/>
          <w:sz w:val="28"/>
          <w:szCs w:val="28"/>
          <w:rtl/>
        </w:rPr>
        <w:t xml:space="preserve">1 - پيامبر(صلی الله علیه و آله) مأمور توجه دادن تكذيب كنندگان وحى به رحمت واسعه خداوند و بيم دادن آنان از عذاب حتمى اوست.</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- 20 - 90 - 5</w:t>
      </w:r>
    </w:p>
    <w:p>
      <w:pPr>
        <w:pStyle w:val="BookText"/>
      </w:pPr>
      <w:r>
        <w:rPr>
          <w:rFonts w:ascii="IRNazanin" w:hAnsi="IRNazanin" w:eastAsia="IRNazanin" w:cs="IRNazanin"/>
          <w:lang w:bidi="fa-IR"/>
          <w:color w:val="111111"/>
          <w:sz w:val="28"/>
          <w:szCs w:val="28"/>
          <w:rtl/>
        </w:rPr>
        <w:t xml:space="preserve">5 - هارون ، با يادآورى رحمت گسترده خداوند به بنى اسرائيل ، باز بودن راه بازگشت از شرك و ارتداد را به آنان يادآورى كرد .</w:t>
      </w:r>
    </w:p>
    <w:p>
      <w:pPr>
        <w:pStyle w:val="BookText"/>
      </w:pPr>
      <w:r>
        <w:rPr>
          <w:rFonts w:ascii="Amiri" w:hAnsi="Amiri" w:eastAsia="Amiri" w:cs="Amiri"/>
          <w:lang w:bidi="ar-SA"/>
          <w:color w:val="111111"/>
          <w:sz w:val="28"/>
          <w:szCs w:val="28"/>
          <w:rtl/>
        </w:rPr>
        <w:t xml:space="preserve">إنّما فتنتم به و إنّ ربّكم الرحمن</w:t>
      </w:r>
    </w:p>
    <w:p>
      <w:pPr>
        <w:pStyle w:val="BookText"/>
      </w:pPr>
      <w:r>
        <w:rPr>
          <w:rFonts w:ascii="IRNazanin" w:hAnsi="IRNazanin" w:eastAsia="IRNazanin" w:cs="IRNazanin"/>
          <w:lang w:bidi="fa-IR"/>
          <w:color w:val="111111"/>
          <w:sz w:val="28"/>
          <w:szCs w:val="28"/>
          <w:rtl/>
        </w:rPr>
        <w:t xml:space="preserve">توصيف خداوند در كلام هارون(ع)، با عنوان «الرحمان» و با توجه به گوساله پرستى و عصيان بنى اسرائيل، متضمن وعده رحمت الهى به آنان، در صورت توبه و بازگشت از شرك است.</w:t>
      </w:r>
    </w:p>
    <w:p>
      <w:pPr>
        <w:pStyle w:val="Heading3"/>
      </w:pPr>
      <w:bookmarkStart w:id="547" w:name="_Toc305"/>
      <w:r>
        <w:t>255- تقدم رحمت خدا</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- 6 - 147 - 8</w:t>
      </w:r>
    </w:p>
    <w:p>
      <w:pPr>
        <w:pStyle w:val="BookText"/>
      </w:pPr>
      <w:r>
        <w:rPr>
          <w:rFonts w:ascii="IRNazanin" w:hAnsi="IRNazanin" w:eastAsia="IRNazanin" w:cs="IRNazanin"/>
          <w:lang w:bidi="fa-IR"/>
          <w:color w:val="111111"/>
          <w:sz w:val="28"/>
          <w:szCs w:val="28"/>
          <w:rtl/>
        </w:rPr>
        <w:t xml:space="preserve">8 - رحمت خدا بر غضب وى پيشى دارد.</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- 7 - 156 - 12</w:t>
      </w:r>
    </w:p>
    <w:p>
      <w:pPr>
        <w:pStyle w:val="BookText"/>
      </w:pPr>
      <w:r>
        <w:rPr>
          <w:rFonts w:ascii="IRNazanin" w:hAnsi="IRNazanin" w:eastAsia="IRNazanin" w:cs="IRNazanin"/>
          <w:lang w:bidi="fa-IR"/>
          <w:color w:val="111111"/>
          <w:sz w:val="28"/>
          <w:szCs w:val="28"/>
          <w:rtl/>
        </w:rPr>
        <w:t xml:space="preserve">12 - سبقت رحمت خدا بر غضب او</w:t>
      </w:r>
    </w:p>
    <w:p>
      <w:pPr>
        <w:pStyle w:val="BookText"/>
      </w:pPr>
      <w:r>
        <w:rPr>
          <w:rFonts w:ascii="Amiri" w:hAnsi="Amiri" w:eastAsia="Amiri" w:cs="Amiri"/>
          <w:lang w:bidi="ar-SA"/>
          <w:color w:val="111111"/>
          <w:sz w:val="28"/>
          <w:szCs w:val="28"/>
          <w:rtl/>
        </w:rPr>
        <w:t xml:space="preserve">عذابى أصيب به من أشاء و رحمتى وسعت كل شىء</w:t>
      </w:r>
    </w:p>
    <w:p>
      <w:pPr>
        <w:pStyle w:val="BookText"/>
      </w:pPr>
      <w:r>
        <w:rPr>
          <w:rFonts w:ascii="IRNazanin" w:hAnsi="IRNazanin" w:eastAsia="IRNazanin" w:cs="IRNazanin"/>
          <w:lang w:bidi="fa-IR"/>
          <w:color w:val="111111"/>
          <w:sz w:val="28"/>
          <w:szCs w:val="28"/>
          <w:rtl/>
        </w:rPr>
        <w:t xml:space="preserve">خداوند در بيان رحمت، فعل ماضى (وسعت) آورده و همگان را مشمول آن قرار داده است، ولى در بيان غضب، فعل مضارع (أصيب) به كار برده و با مترتب ساختن آن بر مشيت خويش، «من أشاء»، آن را امرى مقدر و قطعى قلمداد نكرده است. از مقايسه اين دو بيان به دست مى آيد كه رحمت خدا اصل و غضب او عارضى و محدود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- 8 - 53 - 10</w:t>
      </w:r>
    </w:p>
    <w:p>
      <w:pPr>
        <w:pStyle w:val="BookText"/>
      </w:pPr>
      <w:r>
        <w:rPr>
          <w:rFonts w:ascii="IRNazanin" w:hAnsi="IRNazanin" w:eastAsia="IRNazanin" w:cs="IRNazanin"/>
          <w:lang w:bidi="fa-IR"/>
          <w:color w:val="111111"/>
          <w:sz w:val="28"/>
          <w:szCs w:val="28"/>
          <w:rtl/>
        </w:rPr>
        <w:t xml:space="preserve">10 - سبقت رحمت و نعمت خدا بر نقمت او</w:t>
      </w:r>
    </w:p>
    <w:p>
      <w:pPr>
        <w:pStyle w:val="BookText"/>
      </w:pPr>
      <w:r>
        <w:rPr>
          <w:rFonts w:ascii="Amiri" w:hAnsi="Amiri" w:eastAsia="Amiri" w:cs="Amiri"/>
          <w:lang w:bidi="ar-SA"/>
          <w:color w:val="111111"/>
          <w:sz w:val="28"/>
          <w:szCs w:val="28"/>
          <w:rtl/>
        </w:rPr>
        <w:t xml:space="preserve">لم يك مغيرا نعمة أنعمها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- 9 - 74 - 27</w:t>
      </w:r>
    </w:p>
    <w:p>
      <w:pPr>
        <w:pStyle w:val="BookText"/>
      </w:pPr>
      <w:r>
        <w:rPr>
          <w:rFonts w:ascii="Amiri" w:hAnsi="Amiri" w:eastAsia="Amiri" w:cs="Amiri"/>
          <w:lang w:bidi="ar-SA"/>
          <w:color w:val="111111"/>
          <w:sz w:val="28"/>
          <w:szCs w:val="28"/>
          <w:rtl/>
        </w:rPr>
        <w:t xml:space="preserve">27 - سبقت رحمت الهى بر كيفر و غضبش</w:t>
      </w:r>
    </w:p>
    <w:p>
      <w:pPr>
        <w:pStyle w:val="BookText"/>
      </w:pPr>
      <w:r>
        <w:rPr>
          <w:rFonts w:ascii="Amiri" w:hAnsi="Amiri" w:eastAsia="Amiri" w:cs="Amiri"/>
          <w:lang w:bidi="ar-SA"/>
          <w:color w:val="111111"/>
          <w:sz w:val="28"/>
          <w:szCs w:val="28"/>
          <w:rtl/>
        </w:rPr>
        <w:t xml:space="preserve">فإن يتوبوا يك خيراً لهم و إن يتولوا يعذبهم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- 15 - 50 - 4</w:t>
      </w:r>
    </w:p>
    <w:p>
      <w:pPr>
        <w:pStyle w:val="BookText"/>
      </w:pPr>
      <w:r>
        <w:rPr>
          <w:rFonts w:ascii="IRNazanin" w:hAnsi="IRNazanin" w:eastAsia="IRNazanin" w:cs="IRNazanin"/>
          <w:lang w:bidi="fa-IR"/>
          <w:color w:val="111111"/>
          <w:sz w:val="28"/>
          <w:szCs w:val="28"/>
          <w:rtl/>
        </w:rPr>
        <w:t xml:space="preserve">4- تقدم و سبقت لطف و رحمت خداوند بر غضب و عذاب او</w:t>
      </w:r>
    </w:p>
    <w:p>
      <w:pPr>
        <w:pStyle w:val="BookText"/>
      </w:pPr>
      <w:r>
        <w:rPr>
          <w:rFonts w:ascii="Amiri" w:hAnsi="Amiri" w:eastAsia="Amiri" w:cs="Amiri"/>
          <w:lang w:bidi="ar-SA"/>
          <w:color w:val="111111"/>
          <w:sz w:val="28"/>
          <w:szCs w:val="28"/>
          <w:rtl/>
        </w:rPr>
        <w:t xml:space="preserve">نبّىء عبادى أنى أنا الغفور الرحيم . و أن عذابى هو العذاب الأليم</w:t>
      </w:r>
    </w:p>
    <w:p>
      <w:pPr>
        <w:pStyle w:val="BookText"/>
      </w:pPr>
      <w:r>
        <w:rPr>
          <w:rFonts w:ascii="IRNazanin" w:hAnsi="IRNazanin" w:eastAsia="IRNazanin" w:cs="IRNazanin"/>
          <w:lang w:bidi="fa-IR"/>
          <w:color w:val="111111"/>
          <w:sz w:val="28"/>
          <w:szCs w:val="28"/>
          <w:rtl/>
        </w:rPr>
        <w:t xml:space="preserve">از اينكه خداوند در توصيه به پيامبراسلام(صلی الله علیه و آله) ابتدا غفران و رحمت خود و سپس عذاب خويش را ذكر كرده است مى تواند بيانگر اين باشد كه: غفران و رحمت خداوند همواره بر غضب و عذاب او مقدم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- 17 - 57 - 12</w:t>
      </w:r>
    </w:p>
    <w:p>
      <w:pPr>
        <w:pStyle w:val="BookText"/>
      </w:pPr>
      <w:r>
        <w:rPr>
          <w:rFonts w:ascii="Amiri" w:hAnsi="Amiri" w:eastAsia="Amiri" w:cs="Amiri"/>
          <w:lang w:bidi="ar-SA"/>
          <w:color w:val="111111"/>
          <w:sz w:val="28"/>
          <w:szCs w:val="28"/>
          <w:rtl/>
        </w:rPr>
        <w:t xml:space="preserve">12- تقدم و سبقت رحمت خدا بر عذاب و كيفرش *</w:t>
      </w:r>
    </w:p>
    <w:p>
      <w:pPr>
        <w:pStyle w:val="BookText"/>
      </w:pPr>
      <w:r>
        <w:rPr>
          <w:rFonts w:ascii="Amiri" w:hAnsi="Amiri" w:eastAsia="Amiri" w:cs="Amiri"/>
          <w:lang w:bidi="ar-SA"/>
          <w:color w:val="111111"/>
          <w:sz w:val="28"/>
          <w:szCs w:val="28"/>
          <w:rtl/>
        </w:rPr>
        <w:t xml:space="preserve">يرجون رحمته و يخافون عذابه</w:t>
      </w:r>
    </w:p>
    <w:p>
      <w:pPr>
        <w:pStyle w:val="BookText"/>
      </w:pPr>
      <w:r>
        <w:rPr>
          <w:rFonts w:ascii="Amiri" w:hAnsi="Amiri" w:eastAsia="Amiri" w:cs="Amiri"/>
          <w:lang w:bidi="ar-SA"/>
          <w:color w:val="111111"/>
          <w:sz w:val="28"/>
          <w:szCs w:val="28"/>
          <w:rtl/>
        </w:rPr>
        <w:t xml:space="preserve">تقدم «يرجون رحمته» بر «يخافون عذابه» مى تواند مشعر به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- 18 - 58 - 5</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1" w:name="pg6097_46569"/>
    <w:bookmarkEnd w:id="121"/>
    <w:p>
      <w:pPr>
        <w:pStyle w:val="BookText"/>
      </w:pPr>
      <w:r>
        <w:rPr>
          <w:rFonts w:ascii="Amiri" w:hAnsi="Amiri" w:eastAsia="Amiri" w:cs="Amiri"/>
          <w:lang w:bidi="ar-SA"/>
          <w:color w:val="111111"/>
          <w:sz w:val="28"/>
          <w:szCs w:val="28"/>
          <w:rtl/>
        </w:rPr>
        <w:t xml:space="preserve">5- لطف و رحمت الهى بر آدميان ، همواره ، مقدّم بر غضب او است .</w:t>
      </w:r>
    </w:p>
    <w:p>
      <w:pPr>
        <w:pStyle w:val="BookText"/>
      </w:pPr>
      <w:r>
        <w:rPr>
          <w:rFonts w:ascii="Amiri" w:hAnsi="Amiri" w:eastAsia="Amiri" w:cs="Amiri"/>
          <w:lang w:bidi="ar-SA"/>
          <w:color w:val="111111"/>
          <w:sz w:val="28"/>
          <w:szCs w:val="28"/>
          <w:rtl/>
        </w:rPr>
        <w:t xml:space="preserve">و ربّك الغفور ذوالرحمة لو يؤاخذهم بما كسبوا لعجّل لهم العذاب</w:t>
      </w:r>
    </w:p>
    <w:p>
      <w:pPr>
        <w:pStyle w:val="BookText"/>
      </w:pPr>
      <w:r>
        <w:rPr>
          <w:rFonts w:ascii="IRNazanin" w:hAnsi="IRNazanin" w:eastAsia="IRNazanin" w:cs="IRNazanin"/>
          <w:lang w:bidi="fa-IR"/>
          <w:color w:val="111111"/>
          <w:sz w:val="28"/>
          <w:szCs w:val="28"/>
          <w:rtl/>
        </w:rPr>
        <w:t xml:space="preserve">جمله «و ربّك الغفور. ..» به منزله تعليلى براى امتناع در «لو يؤاخذهم» است; يعنى، اگر تعجيلى در مؤاخذه و عذاب برخى از كافران صورت نمى گيرد، به دليل غفران و رحمت گسترده پروردگار است. بر اين اساس، شمول غفران و رحمت خداوند، سابق بر شمول غضب و عقوبت او است; يعنى، اصل اوّلى، شمول رحمت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- 40 - 3 - 7</w:t>
      </w:r>
    </w:p>
    <w:p>
      <w:pPr>
        <w:pStyle w:val="BookText"/>
      </w:pPr>
      <w:r>
        <w:rPr>
          <w:rFonts w:ascii="IRNazanin" w:hAnsi="IRNazanin" w:eastAsia="IRNazanin" w:cs="IRNazanin"/>
          <w:lang w:bidi="fa-IR"/>
          <w:color w:val="111111"/>
          <w:sz w:val="28"/>
          <w:szCs w:val="28"/>
          <w:rtl/>
        </w:rPr>
        <w:t xml:space="preserve">7 - سبقت رحمت و فضل خداوند ، بر غضب و عقوبت او</w:t>
      </w:r>
    </w:p>
    <w:p>
      <w:pPr>
        <w:pStyle w:val="BookText"/>
      </w:pPr>
      <w:r>
        <w:rPr>
          <w:rFonts w:ascii="Amiri" w:hAnsi="Amiri" w:eastAsia="Amiri" w:cs="Amiri"/>
          <w:lang w:bidi="ar-SA"/>
          <w:color w:val="111111"/>
          <w:sz w:val="28"/>
          <w:szCs w:val="28"/>
          <w:rtl/>
        </w:rPr>
        <w:t xml:space="preserve">غافر الذنب و قابل التوب شديد العقاب ذى الطول</w:t>
      </w:r>
    </w:p>
    <w:p>
      <w:pPr>
        <w:pStyle w:val="BookText"/>
      </w:pPr>
      <w:r>
        <w:rPr>
          <w:rFonts w:ascii="Amiri" w:hAnsi="Amiri" w:eastAsia="Amiri" w:cs="Amiri"/>
          <w:lang w:bidi="ar-SA"/>
          <w:color w:val="111111"/>
          <w:sz w:val="28"/>
          <w:szCs w:val="28"/>
          <w:rtl/>
        </w:rPr>
        <w:t xml:space="preserve">از تقدم دو صفت «غافرالذنب» و «قابل التوب»، بر «شديدالعقاب» و «ذى الطول»، مى توان برداشت ياد شده را به دست آورد.</w:t>
      </w:r>
    </w:p>
    <w:p>
      <w:pPr>
        <w:pStyle w:val="Heading3"/>
      </w:pPr>
      <w:bookmarkStart w:id="548" w:name="_Toc306"/>
      <w:r>
        <w:t>256- توبه و رحمت خدا</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- 9 - 118 - 15</w:t>
      </w:r>
    </w:p>
    <w:p>
      <w:pPr>
        <w:pStyle w:val="BookText"/>
      </w:pPr>
      <w:r>
        <w:rPr>
          <w:rFonts w:ascii="IRNazanin" w:hAnsi="IRNazanin" w:eastAsia="IRNazanin" w:cs="IRNazanin"/>
          <w:lang w:bidi="fa-IR"/>
          <w:color w:val="111111"/>
          <w:sz w:val="28"/>
          <w:szCs w:val="28"/>
          <w:rtl/>
        </w:rPr>
        <w:t xml:space="preserve">15 - توبه انسان به درگاه الهى ، محفوف به دو رحمت از سوى خداوند</w:t>
      </w:r>
    </w:p>
    <w:p>
      <w:pPr>
        <w:pStyle w:val="BookText"/>
      </w:pPr>
      <w:r>
        <w:rPr>
          <w:rFonts w:ascii="Amiri" w:hAnsi="Amiri" w:eastAsia="Amiri" w:cs="Amiri"/>
          <w:lang w:bidi="ar-SA"/>
          <w:color w:val="111111"/>
          <w:sz w:val="28"/>
          <w:szCs w:val="28"/>
          <w:rtl/>
        </w:rPr>
        <w:t xml:space="preserve">ثم تاب عليهم ليتوبوا إن اللّه هو التواب</w:t>
      </w:r>
    </w:p>
    <w:p>
      <w:pPr>
        <w:pStyle w:val="BookText"/>
      </w:pPr>
      <w:r>
        <w:rPr>
          <w:rFonts w:ascii="IRNazanin" w:hAnsi="IRNazanin" w:eastAsia="IRNazanin" w:cs="IRNazanin"/>
          <w:lang w:bidi="fa-IR"/>
          <w:color w:val="111111"/>
          <w:sz w:val="28"/>
          <w:szCs w:val="28"/>
          <w:rtl/>
        </w:rPr>
        <w:t xml:space="preserve">توبه خداوند بر خطاكاران، (لطف و رحمت خدا به آنان) زمينه آن شد كه آنان به سوى خدا توبه كنند و سپس خداوند هم رحمت خويش را بر آنان نازل كرده و خطايشان را ببخشيد.</w:t>
      </w:r>
    </w:p>
    <w:p>
      <w:pPr>
        <w:pStyle w:val="Heading3"/>
      </w:pPr>
      <w:bookmarkStart w:id="549" w:name="_Toc307"/>
      <w:r>
        <w:t>257- توكل به رحمت خدا</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- 11 - 41 - 4</w:t>
      </w:r>
    </w:p>
    <w:p>
      <w:pPr>
        <w:pStyle w:val="BookText"/>
      </w:pPr>
      <w:r>
        <w:rPr>
          <w:rFonts w:ascii="IRNazanin" w:hAnsi="IRNazanin" w:eastAsia="IRNazanin" w:cs="IRNazanin"/>
          <w:lang w:bidi="fa-IR"/>
          <w:color w:val="111111"/>
          <w:sz w:val="28"/>
          <w:szCs w:val="28"/>
          <w:rtl/>
        </w:rPr>
        <w:t xml:space="preserve">4- اتكا به مغفرت و رحمت خدا براى نجات از حادثه طوفان ، توصيه نوح ( ع ) به پيروان خويش</w:t>
      </w:r>
    </w:p>
    <w:p>
      <w:pPr>
        <w:pStyle w:val="BookText"/>
      </w:pPr>
      <w:r>
        <w:rPr>
          <w:rFonts w:ascii="Amiri" w:hAnsi="Amiri" w:eastAsia="Amiri" w:cs="Amiri"/>
          <w:lang w:bidi="ar-SA"/>
          <w:color w:val="111111"/>
          <w:sz w:val="28"/>
          <w:szCs w:val="28"/>
          <w:rtl/>
        </w:rPr>
        <w:t xml:space="preserve">قال اركبوا فيها . .. إن ربى لغفور رحيم</w:t>
      </w:r>
    </w:p>
    <w:p>
      <w:pPr>
        <w:pStyle w:val="BookText"/>
      </w:pPr>
      <w:r>
        <w:rPr>
          <w:rFonts w:ascii="IRNazanin" w:hAnsi="IRNazanin" w:eastAsia="IRNazanin" w:cs="IRNazanin"/>
          <w:lang w:bidi="fa-IR"/>
          <w:color w:val="111111"/>
          <w:sz w:val="28"/>
          <w:szCs w:val="28"/>
          <w:rtl/>
        </w:rPr>
        <w:t xml:space="preserve">نوح(ع) با يادآورى مغفرت و رحمت الهى ، پس از فرمانش مبنى بر سوار شدن به كشتى ، درصدد بيان اين حقيقت بود كه كشتى تنها يك وسيله است و آنچه تأمين كننده نجات مى باشد شمول مغفرت و رحمت الهى است.</w:t>
      </w:r>
    </w:p>
    <w:p>
      <w:pPr>
        <w:pStyle w:val="Heading3"/>
      </w:pPr>
      <w:bookmarkStart w:id="550" w:name="_Toc308"/>
      <w:r>
        <w:t>258- جاودانگى رحمت خدا</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- 41 - 2 - 3</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2" w:name="pg6097_46570"/>
    <w:bookmarkEnd w:id="122"/>
    <w:p>
      <w:pPr>
        <w:pStyle w:val="BookText"/>
      </w:pPr>
      <w:r>
        <w:rPr>
          <w:rFonts w:ascii="IRNazanin" w:hAnsi="IRNazanin" w:eastAsia="IRNazanin" w:cs="IRNazanin"/>
          <w:lang w:bidi="fa-IR"/>
          <w:color w:val="111111"/>
          <w:sz w:val="28"/>
          <w:szCs w:val="28"/>
          <w:rtl/>
        </w:rPr>
        <w:t xml:space="preserve">3 - خداوند ، رحمان ( داراى رحمتى فراگير ) و رحيم ( داراى مهرى پايان ناپذير ) است .</w:t>
      </w:r>
    </w:p>
    <w:p>
      <w:pPr>
        <w:pStyle w:val="BookText"/>
      </w:pPr>
      <w:r>
        <w:rPr>
          <w:rFonts w:ascii="Amiri" w:hAnsi="Amiri" w:eastAsia="Amiri" w:cs="Amiri"/>
          <w:lang w:bidi="ar-SA"/>
          <w:color w:val="111111"/>
          <w:sz w:val="28"/>
          <w:szCs w:val="28"/>
          <w:rtl/>
        </w:rPr>
        <w:t xml:space="preserve">تنزيل من الرحمن الرحيم</w:t>
      </w:r>
    </w:p>
    <w:p>
      <w:pPr>
        <w:pStyle w:val="BookText"/>
      </w:pPr>
      <w:r>
        <w:rPr>
          <w:rFonts w:ascii="IRNazanin" w:hAnsi="IRNazanin" w:eastAsia="IRNazanin" w:cs="IRNazanin"/>
          <w:lang w:bidi="fa-IR"/>
          <w:color w:val="111111"/>
          <w:sz w:val="28"/>
          <w:szCs w:val="28"/>
          <w:rtl/>
        </w:rPr>
        <w:t xml:space="preserve">«رحمان» صيغه مبالغه و بيانگر گستردگى و فراگيرى رحمت خداوند است. «رحيم» كه بر وزن فعيل است (اين وزن غالباً حاكى از عدم انفكاك صفت از ذات مى باشد) بيانگر پايان ناپذيرى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- 44 - 42 - 10</w:t>
      </w:r>
    </w:p>
    <w:p>
      <w:pPr>
        <w:pStyle w:val="BookText"/>
      </w:pPr>
      <w:r>
        <w:rPr>
          <w:rFonts w:ascii="IRNazanin" w:hAnsi="IRNazanin" w:eastAsia="IRNazanin" w:cs="IRNazanin"/>
          <w:lang w:bidi="fa-IR"/>
          <w:color w:val="111111"/>
          <w:sz w:val="28"/>
          <w:szCs w:val="28"/>
          <w:rtl/>
        </w:rPr>
        <w:t xml:space="preserve">10- اقتدار و عزت خداوند ، آميخته با رحمت گسترده و جاودان او است .</w:t>
      </w:r>
    </w:p>
    <w:p>
      <w:pPr>
        <w:pStyle w:val="BookText"/>
      </w:pPr>
      <w:r>
        <w:rPr>
          <w:rFonts w:ascii="Amiri" w:hAnsi="Amiri" w:eastAsia="Amiri" w:cs="Amiri"/>
          <w:lang w:bidi="ar-SA"/>
          <w:color w:val="111111"/>
          <w:sz w:val="28"/>
          <w:szCs w:val="28"/>
          <w:rtl/>
        </w:rPr>
        <w:t xml:space="preserve">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- 47 - 28 - 10</w:t>
      </w:r>
    </w:p>
    <w:p>
      <w:pPr>
        <w:pStyle w:val="BookText"/>
      </w:pPr>
      <w:r>
        <w:rPr>
          <w:rFonts w:ascii="Amiri" w:hAnsi="Amiri" w:eastAsia="Amiri" w:cs="Amiri"/>
          <w:lang w:bidi="ar-SA"/>
          <w:color w:val="111111"/>
          <w:sz w:val="28"/>
          <w:szCs w:val="28"/>
          <w:rtl/>
        </w:rPr>
        <w:t xml:space="preserve">10- رضا و رحمت حق ، اصلى ازلى و جارى در نظام آفرينش ، و خشم الهى زاييده اعمال آدميان *</w:t>
      </w:r>
    </w:p>
    <w:p>
      <w:pPr>
        <w:pStyle w:val="BookText"/>
      </w:pPr>
      <w:r>
        <w:rPr>
          <w:rFonts w:ascii="Amiri" w:hAnsi="Amiri" w:eastAsia="Amiri" w:cs="Amiri"/>
          <w:lang w:bidi="ar-SA"/>
          <w:color w:val="111111"/>
          <w:sz w:val="28"/>
          <w:szCs w:val="28"/>
          <w:rtl/>
        </w:rPr>
        <w:t xml:space="preserve">اتّبعوا ما أسخط اللّه و كرهوا رضونه</w:t>
      </w:r>
    </w:p>
    <w:p>
      <w:pPr>
        <w:pStyle w:val="BookText"/>
      </w:pPr>
      <w:r>
        <w:rPr>
          <w:rFonts w:ascii="IRNazanin" w:hAnsi="IRNazanin" w:eastAsia="IRNazanin" w:cs="IRNazanin"/>
          <w:lang w:bidi="fa-IR"/>
          <w:color w:val="111111"/>
          <w:sz w:val="28"/>
          <w:szCs w:val="28"/>
          <w:rtl/>
        </w:rPr>
        <w:t xml:space="preserve">«أسخط» (از باب افعال) بيانگر ايجاد است; ولى «رضوان» (به صورت اسم) مى نماياند كه رضا و رحمت حق، همواره گسترده بوده و خواهد بود و تنها كافى است كه انسان بدان تمايل داشته و از آن بهره گيرد، برخلاف خشم و كيفر الهى كه با نفس عمل انسان، پديد آمده و ايجاد مى شود.</w:t>
      </w:r>
    </w:p>
    <w:p>
      <w:pPr>
        <w:pStyle w:val="Heading3"/>
      </w:pPr>
      <w:bookmarkStart w:id="551" w:name="_Toc309"/>
      <w:r>
        <w:t>259- جلب رحمت خدا</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- 17 - 28 - 5</w:t>
      </w:r>
    </w:p>
    <w:p>
      <w:pPr>
        <w:pStyle w:val="BookText"/>
      </w:pPr>
      <w:r>
        <w:rPr>
          <w:rFonts w:ascii="IRNazanin" w:hAnsi="IRNazanin" w:eastAsia="IRNazanin" w:cs="IRNazanin"/>
          <w:lang w:bidi="fa-IR"/>
          <w:color w:val="111111"/>
          <w:sz w:val="28"/>
          <w:szCs w:val="28"/>
          <w:rtl/>
        </w:rPr>
        <w:t xml:space="preserve">5- اعراض از اعانه به مستمندان همراه با پوزش از آنها ، به خاطر اشتغال به امر مهمى چون جلب رحمت خداوند ، امرى مجاز است .</w:t>
      </w:r>
    </w:p>
    <w:p>
      <w:pPr>
        <w:pStyle w:val="BookText"/>
      </w:pPr>
      <w:r>
        <w:rPr>
          <w:rFonts w:ascii="Amiri" w:hAnsi="Amiri" w:eastAsia="Amiri" w:cs="Amiri"/>
          <w:lang w:bidi="ar-SA"/>
          <w:color w:val="111111"/>
          <w:sz w:val="28"/>
          <w:szCs w:val="28"/>
          <w:rtl/>
        </w:rPr>
        <w:t xml:space="preserve">إما تعرضنّ عنهم ابتغاء رحمة من ربّك ترجوها فقل لهم قولاً ميسورًا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- 35 - 2 - 2</w:t>
      </w:r>
    </w:p>
    <w:p>
      <w:pPr>
        <w:pStyle w:val="BookText"/>
      </w:pPr>
      <w:r>
        <w:rPr>
          <w:rFonts w:ascii="IRNazanin" w:hAnsi="IRNazanin" w:eastAsia="IRNazanin" w:cs="IRNazanin"/>
          <w:lang w:bidi="fa-IR"/>
          <w:color w:val="111111"/>
          <w:sz w:val="28"/>
          <w:szCs w:val="28"/>
          <w:rtl/>
        </w:rPr>
        <w:t xml:space="preserve">2 - هيچ موجودى ، توانايى جلب رحمت منع شده خداوند از مردم را ندارد .</w:t>
      </w:r>
    </w:p>
    <w:p>
      <w:pPr>
        <w:pStyle w:val="BookText"/>
      </w:pPr>
      <w:r>
        <w:rPr>
          <w:rFonts w:ascii="Amiri" w:hAnsi="Amiri" w:eastAsia="Amiri" w:cs="Amiri"/>
          <w:lang w:bidi="ar-SA"/>
          <w:color w:val="111111"/>
          <w:sz w:val="28"/>
          <w:szCs w:val="28"/>
          <w:rtl/>
        </w:rPr>
        <w:t xml:space="preserve">و ما يمسك فلامرسل له من بعده</w:t>
      </w:r>
    </w:p>
    <w:p>
      <w:pPr>
        <w:pStyle w:val="Heading3"/>
      </w:pPr>
      <w:bookmarkStart w:id="552" w:name="_Toc310"/>
      <w:r>
        <w:t>260- حتميت رحمت خدا</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- 30 - 36 - 5</w:t>
      </w:r>
    </w:p>
    <w:p>
      <w:pPr>
        <w:pStyle w:val="BookText"/>
      </w:pPr>
      <w:r>
        <w:rPr>
          <w:rFonts w:ascii="IRNazanin" w:hAnsi="IRNazanin" w:eastAsia="IRNazanin" w:cs="IRNazanin"/>
          <w:lang w:bidi="fa-IR"/>
          <w:color w:val="111111"/>
          <w:sz w:val="28"/>
          <w:szCs w:val="28"/>
          <w:rtl/>
        </w:rPr>
        <w:t xml:space="preserve">5 - برخوردارى از رحمت الهى ، قطعى و مبتلا شدن به ناگوارى ، غير قطعى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3" w:name="pg6097_46571"/>
    <w:bookmarkEnd w:id="123"/>
    <w:p>
      <w:pPr>
        <w:pStyle w:val="BookText"/>
      </w:pPr>
      <w:r>
        <w:rPr>
          <w:rFonts w:ascii="Amiri" w:hAnsi="Amiri" w:eastAsia="Amiri" w:cs="Amiri"/>
          <w:lang w:bidi="ar-SA"/>
          <w:color w:val="111111"/>
          <w:sz w:val="28"/>
          <w:szCs w:val="28"/>
          <w:rtl/>
        </w:rPr>
        <w:t xml:space="preserve">و إذا أذقنا الناس رحمة فرحوا . .. و إن تصبهم سيّئة</w:t>
      </w:r>
    </w:p>
    <w:p>
      <w:pPr>
        <w:pStyle w:val="BookText"/>
      </w:pPr>
      <w:r>
        <w:rPr>
          <w:rFonts w:ascii="IRNazanin" w:hAnsi="IRNazanin" w:eastAsia="IRNazanin" w:cs="IRNazanin"/>
          <w:lang w:bidi="fa-IR"/>
          <w:color w:val="111111"/>
          <w:sz w:val="28"/>
          <w:szCs w:val="28"/>
          <w:rtl/>
        </w:rPr>
        <w:t xml:space="preserve">هرگاه ادات جمله شرطيه «إذا» باشد، دلالت بر حتمىّ الوقوع بودن شرط مى كند.</w:t>
      </w:r>
    </w:p>
    <w:p>
      <w:pPr>
        <w:pStyle w:val="Heading3"/>
      </w:pPr>
      <w:bookmarkStart w:id="553" w:name="_Toc311"/>
      <w:r>
        <w:t>261- حرمت يأس از رحمت خدا</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- 39 - 53 - 10</w:t>
      </w:r>
    </w:p>
    <w:p>
      <w:pPr>
        <w:pStyle w:val="BookText"/>
      </w:pPr>
      <w:r>
        <w:rPr>
          <w:rFonts w:ascii="IRNazanin" w:hAnsi="IRNazanin" w:eastAsia="IRNazanin" w:cs="IRNazanin"/>
          <w:lang w:bidi="fa-IR"/>
          <w:color w:val="111111"/>
          <w:sz w:val="28"/>
          <w:szCs w:val="28"/>
          <w:rtl/>
        </w:rPr>
        <w:t xml:space="preserve">10 - مأيوس شدن بندگان از رحمت خداوند - هرچند گناهانشان بسيار باشد - حرام است .</w:t>
      </w:r>
    </w:p>
    <w:p>
      <w:pPr>
        <w:pStyle w:val="BookText"/>
      </w:pPr>
      <w:r>
        <w:rPr>
          <w:rFonts w:ascii="Amiri" w:hAnsi="Amiri" w:eastAsia="Amiri" w:cs="Amiri"/>
          <w:lang w:bidi="ar-SA"/>
          <w:color w:val="111111"/>
          <w:sz w:val="28"/>
          <w:szCs w:val="28"/>
          <w:rtl/>
        </w:rPr>
        <w:t xml:space="preserve">لاتقنطوا من رحمة اللّه إنّ اللّه يغفر الذنوب جميعًا</w:t>
      </w:r>
    </w:p>
    <w:p>
      <w:pPr>
        <w:pStyle w:val="Heading3"/>
      </w:pPr>
      <w:bookmarkStart w:id="554" w:name="_Toc312"/>
      <w:r>
        <w:t>262- درخواست رحمت خدا</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- 18 - 10 - 7</w:t>
      </w:r>
    </w:p>
    <w:p>
      <w:pPr>
        <w:pStyle w:val="BookText"/>
      </w:pPr>
      <w:r>
        <w:rPr>
          <w:rFonts w:ascii="Amiri" w:hAnsi="Amiri" w:eastAsia="Amiri" w:cs="Amiri"/>
          <w:lang w:bidi="ar-SA"/>
          <w:color w:val="111111"/>
          <w:sz w:val="28"/>
          <w:szCs w:val="28"/>
          <w:rtl/>
        </w:rPr>
        <w:t xml:space="preserve">7- اصحاب كهف ، با التجا به ربوبيّت الهى ، خواهان جلب رحمت و حمايت او شدند .</w:t>
      </w:r>
    </w:p>
    <w:p>
      <w:pPr>
        <w:pStyle w:val="BookText"/>
      </w:pPr>
      <w:r>
        <w:rPr>
          <w:rFonts w:ascii="Amiri" w:hAnsi="Amiri" w:eastAsia="Amiri" w:cs="Amiri"/>
          <w:lang w:bidi="ar-SA"/>
          <w:color w:val="111111"/>
          <w:sz w:val="28"/>
          <w:szCs w:val="28"/>
          <w:rtl/>
        </w:rPr>
        <w:t xml:space="preserve">فقالوا ربّنا ءاتنا من لدنك رحمة و هيّئ لنا</w:t>
      </w:r>
    </w:p>
    <w:p>
      <w:pPr>
        <w:pStyle w:val="Heading3"/>
      </w:pPr>
      <w:bookmarkStart w:id="555" w:name="_Toc313"/>
      <w:r>
        <w:t>263- دوستى با مأيوسان از رحمت خدا</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- 60 - 13 - 6</w:t>
      </w:r>
    </w:p>
    <w:p>
      <w:pPr>
        <w:pStyle w:val="BookText"/>
      </w:pPr>
      <w:r>
        <w:rPr>
          <w:rFonts w:ascii="Amiri" w:hAnsi="Amiri" w:eastAsia="Amiri" w:cs="Amiri"/>
          <w:lang w:bidi="ar-SA"/>
          <w:color w:val="111111"/>
          <w:sz w:val="28"/>
          <w:szCs w:val="28"/>
          <w:rtl/>
        </w:rPr>
        <w:t xml:space="preserve">6 - مأيوسان از رحمت حق و ثواب اخروى ، غيرقابل اعتماد و ناشايست براى دوستى و مودّت</w:t>
      </w:r>
    </w:p>
    <w:p>
      <w:pPr>
        <w:pStyle w:val="BookText"/>
      </w:pPr>
      <w:r>
        <w:rPr>
          <w:rFonts w:ascii="Amiri" w:hAnsi="Amiri" w:eastAsia="Amiri" w:cs="Amiri"/>
          <w:lang w:bidi="ar-SA"/>
          <w:color w:val="111111"/>
          <w:sz w:val="28"/>
          <w:szCs w:val="28"/>
          <w:rtl/>
        </w:rPr>
        <w:t xml:space="preserve">يأيّها الذين ءامنوا لاتتولّوا قومًا . .. قد يئسوا من الأخرة</w:t>
      </w:r>
    </w:p>
    <w:p>
      <w:pPr>
        <w:pStyle w:val="BookText"/>
      </w:pPr>
      <w:r>
        <w:rPr>
          <w:rFonts w:ascii="Amiri" w:hAnsi="Amiri" w:eastAsia="Amiri" w:cs="Amiri"/>
          <w:lang w:bidi="ar-SA"/>
          <w:color w:val="111111"/>
          <w:sz w:val="28"/>
          <w:szCs w:val="28"/>
          <w:rtl/>
        </w:rPr>
        <w:t xml:space="preserve">جمله «قد يئسوا» به منزله تعليل براى «لاتتولّوا» مى باشد.</w:t>
      </w:r>
    </w:p>
    <w:p>
      <w:pPr>
        <w:pStyle w:val="Heading3"/>
      </w:pPr>
      <w:bookmarkStart w:id="556" w:name="_Toc314"/>
      <w:r>
        <w:t>264- ذكر رحمت خدا</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- 5 - 98 - 13</w:t>
      </w:r>
    </w:p>
    <w:p>
      <w:pPr>
        <w:pStyle w:val="BookText"/>
      </w:pPr>
      <w:r>
        <w:rPr>
          <w:rFonts w:ascii="IRNazanin" w:hAnsi="IRNazanin" w:eastAsia="IRNazanin" w:cs="IRNazanin"/>
          <w:lang w:bidi="fa-IR"/>
          <w:color w:val="111111"/>
          <w:sz w:val="28"/>
          <w:szCs w:val="28"/>
          <w:rtl/>
        </w:rPr>
        <w:t xml:space="preserve">13 - توجه به عقاب ، رحمت و مغفرت الهى زمينه ساز عمل به احكام دين و پرهيز از اعمال ناپسند</w:t>
      </w:r>
    </w:p>
    <w:p>
      <w:pPr>
        <w:pStyle w:val="BookText"/>
      </w:pPr>
      <w:r>
        <w:rPr>
          <w:rFonts w:ascii="Amiri" w:hAnsi="Amiri" w:eastAsia="Amiri" w:cs="Amiri"/>
          <w:lang w:bidi="ar-SA"/>
          <w:color w:val="111111"/>
          <w:sz w:val="28"/>
          <w:szCs w:val="28"/>
          <w:rtl/>
        </w:rPr>
        <w:t xml:space="preserve">و اعلموا إنّ اللّه شديد العقاب و إنّ اللّه غفور رحيم</w:t>
      </w:r>
    </w:p>
    <w:p>
      <w:pPr>
        <w:pStyle w:val="BookText"/>
      </w:pPr>
      <w:r>
        <w:rPr>
          <w:rFonts w:ascii="IRNazanin" w:hAnsi="IRNazanin" w:eastAsia="IRNazanin" w:cs="IRNazanin"/>
          <w:lang w:bidi="fa-IR"/>
          <w:color w:val="111111"/>
          <w:sz w:val="28"/>
          <w:szCs w:val="28"/>
          <w:rtl/>
        </w:rPr>
        <w:t xml:space="preserve">هدف از بيان شدت عقاب، و بيان رحمت و مغفرت الهى پس از تبيين احكام، اين است كه زمينه انجام اوامر خدا و پرهيز از نافرمانى وى در مخاطبان به وجود آيد.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4" w:name="pg6097_46572"/>
    <w:bookmarkEnd w:id="1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- 9 - 104 - 10</w:t>
      </w:r>
    </w:p>
    <w:p>
      <w:pPr>
        <w:pStyle w:val="BookText"/>
      </w:pPr>
      <w:r>
        <w:rPr>
          <w:rFonts w:ascii="IRNazanin" w:hAnsi="IRNazanin" w:eastAsia="IRNazanin" w:cs="IRNazanin"/>
          <w:lang w:bidi="fa-IR"/>
          <w:color w:val="111111"/>
          <w:sz w:val="28"/>
          <w:szCs w:val="28"/>
          <w:rtl/>
        </w:rPr>
        <w:t xml:space="preserve">10 - لزوم توجه انسان به توبه پذيرى و رحمت گسترده خداوند</w:t>
      </w:r>
    </w:p>
    <w:p>
      <w:pPr>
        <w:pStyle w:val="BookText"/>
      </w:pPr>
      <w:r>
        <w:rPr>
          <w:rFonts w:ascii="Amiri" w:hAnsi="Amiri" w:eastAsia="Amiri" w:cs="Amiri"/>
          <w:lang w:bidi="ar-SA"/>
          <w:color w:val="111111"/>
          <w:sz w:val="28"/>
          <w:szCs w:val="28"/>
          <w:rtl/>
        </w:rPr>
        <w:t xml:space="preserve">ألم يعلموا أن اللّه هو يقبل التوبة . .. و أن اللّه هو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- 12 - 92 - 14</w:t>
      </w:r>
    </w:p>
    <w:p>
      <w:pPr>
        <w:pStyle w:val="BookText"/>
      </w:pPr>
      <w:r>
        <w:rPr>
          <w:rFonts w:ascii="IRNazanin" w:hAnsi="IRNazanin" w:eastAsia="IRNazanin" w:cs="IRNazanin"/>
          <w:lang w:bidi="fa-IR"/>
          <w:color w:val="111111"/>
          <w:sz w:val="28"/>
          <w:szCs w:val="28"/>
          <w:rtl/>
        </w:rPr>
        <w:t xml:space="preserve">14- يوسف ( ع ) با توجه دادن برادرانش به رحمت گسترده الهى ، آنان را به آمرزش گناهانشان اميدوار ساخت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IRNazanin" w:hAnsi="IRNazanin" w:eastAsia="IRNazanin" w:cs="IRNazanin"/>
          <w:lang w:bidi="fa-IR"/>
          <w:color w:val="111111"/>
          <w:sz w:val="28"/>
          <w:szCs w:val="28"/>
          <w:rtl/>
        </w:rPr>
        <w:t xml:space="preserve">جمله «و هو . ..» حاليه است و به منزله تعليل براى «يغفر الله» مى باشد ; يعنى، چون «ارحم الراحمين» است، گناه شما را مى بخشايد. قابل ذكر است كه يوسف با يادآورى اين صفت خداوند، پس از گذشت از گناه برادرانش، به اين نكته اشاره مى كند كه: من از شما درگذشتم پس او كه از همه - از من و غير من - مهربان تر است، بى هيچ ترديد از شما خواهد گذشت.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- 19 - 2 - 3</w:t>
      </w:r>
    </w:p>
    <w:p>
      <w:pPr>
        <w:pStyle w:val="BookText"/>
      </w:pPr>
      <w:r>
        <w:rPr>
          <w:rFonts w:ascii="IRNazanin" w:hAnsi="IRNazanin" w:eastAsia="IRNazanin" w:cs="IRNazanin"/>
          <w:lang w:bidi="fa-IR"/>
          <w:color w:val="111111"/>
          <w:sz w:val="28"/>
          <w:szCs w:val="28"/>
          <w:rtl/>
        </w:rPr>
        <w:t xml:space="preserve">3- لطف و رحمت خداوند به بندگان ، سزاوار ذكر و يادآورى است .</w:t>
      </w:r>
    </w:p>
    <w:p>
      <w:pPr>
        <w:pStyle w:val="BookText"/>
      </w:pPr>
      <w:r>
        <w:rPr>
          <w:rFonts w:ascii="Amiri" w:hAnsi="Amiri" w:eastAsia="Amiri" w:cs="Amiri"/>
          <w:lang w:bidi="ar-SA"/>
          <w:color w:val="111111"/>
          <w:sz w:val="28"/>
          <w:szCs w:val="28"/>
          <w:rtl/>
        </w:rPr>
        <w:t xml:space="preserve">ذكر رحمت ربّك عبده زكريّا</w:t>
      </w:r>
    </w:p>
    <w:p>
      <w:pPr>
        <w:pStyle w:val="Heading3"/>
      </w:pPr>
      <w:bookmarkStart w:id="557" w:name="_Toc315"/>
      <w:r>
        <w:t>265- رحمت خدا</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- 2 - 37 - 4،10</w:t>
      </w:r>
    </w:p>
    <w:p>
      <w:pPr>
        <w:pStyle w:val="BookText"/>
      </w:pPr>
      <w:r>
        <w:rPr>
          <w:rFonts w:ascii="IRNazanin" w:hAnsi="IRNazanin" w:eastAsia="IRNazanin" w:cs="IRNazanin"/>
          <w:lang w:bidi="fa-IR"/>
          <w:color w:val="111111"/>
          <w:sz w:val="28"/>
          <w:szCs w:val="28"/>
          <w:rtl/>
        </w:rPr>
        <w:t xml:space="preserve">4 - خداوند توبه آدم ( ع ) را پذيرفت ، گناهش را آمرزيد و او را مشمول رحمت خويش قرار داد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10 - باور به توبه پذيرى و رحيميت خدا ، ترغيب كننده شخص گنهكار به توبه و طلب آمرزش از اوست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هدف از تأكيد بر توبه پذيرى خداوند - كه از حرف تأكيد «انّ» و ضمير فصل «هو» و به كارگيرى صيغه مبالغه «تواب» به دست مى آيد - ترغيب گنهكاران به توبه و طلب آمرزش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- 2 - 105 - 8</w:t>
      </w:r>
    </w:p>
    <w:p>
      <w:pPr>
        <w:pStyle w:val="BookText"/>
      </w:pPr>
      <w:r>
        <w:rPr>
          <w:rFonts w:ascii="IRNazanin" w:hAnsi="IRNazanin" w:eastAsia="IRNazanin" w:cs="IRNazanin"/>
          <w:lang w:bidi="fa-IR"/>
          <w:color w:val="111111"/>
          <w:sz w:val="28"/>
          <w:szCs w:val="28"/>
          <w:rtl/>
        </w:rPr>
        <w:t xml:space="preserve">8 - ناخشنودى كفرپيشگان از نايل شدن مؤمنان به خير و بركت ، بازدارنده رحمت الهى بر اهل ايمان نخواهد شد .</w:t>
      </w:r>
    </w:p>
    <w:p>
      <w:pPr>
        <w:pStyle w:val="BookText"/>
      </w:pPr>
      <w:r>
        <w:rPr>
          <w:rFonts w:ascii="Amiri" w:hAnsi="Amiri" w:eastAsia="Amiri" w:cs="Amiri"/>
          <w:lang w:bidi="ar-SA"/>
          <w:color w:val="111111"/>
          <w:sz w:val="28"/>
          <w:szCs w:val="28"/>
          <w:rtl/>
        </w:rPr>
        <w:t xml:space="preserve">ما يودّ الذين كفروا . .. أن ينزل عليكم من خير و اللّه يختص برحمته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- 2 - 152 - 11</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 و روى ان رسول اللّه (صلی الله علیه و آله) خرج على اصحابه فقال : . . . قال سبحانه : فاذكرونى أذكركم ; يعنى ، اذكرونى بالطاعة و العبادة اذكركم بالنعم و الاحسان و الرحمة و الرضوان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خداوند كه فرموده «فاذكرونى أذكركم» روايت شده كه يعنى، مرا با اطاعت و عبادت خود ياد كنيد تا شما را با نعمتها و احسان و رحمت و رضوان خود ياد نمايم».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- 2 - 159 - 8،10،11</w:t>
      </w:r>
    </w:p>
    <w:p>
      <w:pPr>
        <w:pStyle w:val="BookText"/>
      </w:pPr>
      <w:r>
        <w:rPr>
          <w:rFonts w:ascii="IRNazanin" w:hAnsi="IRNazanin" w:eastAsia="IRNazanin" w:cs="IRNazanin"/>
          <w:lang w:bidi="fa-IR"/>
          <w:color w:val="111111"/>
          <w:sz w:val="28"/>
          <w:szCs w:val="28"/>
          <w:rtl/>
        </w:rPr>
        <w:t xml:space="preserve">8 - كتمان كنندگان حقايق دينى ، به لعنت خدا و دورى از رحمت او گرفتار خواهند شد .</w:t>
      </w:r>
    </w:p>
    <w:p>
      <w:pPr>
        <w:pStyle w:val="BookText"/>
      </w:pPr>
      <w:r>
        <w:rPr>
          <w:rFonts w:ascii="Amiri" w:hAnsi="Amiri" w:eastAsia="Amiri" w:cs="Amiri"/>
          <w:lang w:bidi="ar-SA"/>
          <w:color w:val="111111"/>
          <w:sz w:val="28"/>
          <w:szCs w:val="28"/>
          <w:rtl/>
        </w:rPr>
        <w:t xml:space="preserve">إن الذين يكتمون . .. أولئك يلعنهم اللّه</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BookText"/>
      </w:pPr>
      <w:r>
        <w:rPr>
          <w:rFonts w:ascii="IRNazanin" w:hAnsi="IRNazanin" w:eastAsia="IRNazanin" w:cs="IRNazanin"/>
          <w:lang w:bidi="fa-IR"/>
          <w:color w:val="111111"/>
          <w:sz w:val="28"/>
          <w:szCs w:val="28"/>
          <w:rtl/>
        </w:rPr>
        <w:t xml:space="preserve">11 - نقش نفرين و لعنتِ نفرين كنندگان ، در دور شدن رحمت الهى از لعنت شوندگان</w:t>
      </w:r>
    </w:p>
    <w:p>
      <w:pPr>
        <w:pStyle w:val="BookText"/>
      </w:pPr>
      <w:r>
        <w:rPr>
          <w:rFonts w:ascii="Amiri" w:hAnsi="Amiri" w:eastAsia="Amiri" w:cs="Amiri"/>
          <w:lang w:bidi="ar-SA"/>
          <w:color w:val="111111"/>
          <w:sz w:val="28"/>
          <w:szCs w:val="28"/>
          <w:rtl/>
        </w:rPr>
        <w:t xml:space="preserve">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- 2 - 187 - 12</w:t>
      </w:r>
    </w:p>
    <w:p>
      <w:pPr>
        <w:pStyle w:val="BookText"/>
      </w:pPr>
      <w:r>
        <w:rPr>
          <w:rFonts w:ascii="IRNazanin" w:hAnsi="IRNazanin" w:eastAsia="IRNazanin" w:cs="IRNazanin"/>
          <w:lang w:bidi="fa-IR"/>
          <w:color w:val="111111"/>
          <w:sz w:val="28"/>
          <w:szCs w:val="28"/>
          <w:rtl/>
        </w:rPr>
        <w:t xml:space="preserve">12 - خداوند ، با بازگرداندن رحمت خويش بر متخلفان از حكم الهى ( حرمت آميزش در شب هاى ماه رمضان ) گناه آنان را مورد عفو قرار داد .</w:t>
      </w:r>
    </w:p>
    <w:p>
      <w:pPr>
        <w:pStyle w:val="BookText"/>
      </w:pPr>
      <w:r>
        <w:rPr>
          <w:rFonts w:ascii="Amiri" w:hAnsi="Amiri" w:eastAsia="Amiri" w:cs="Amiri"/>
          <w:lang w:bidi="ar-SA"/>
          <w:color w:val="111111"/>
          <w:sz w:val="28"/>
          <w:szCs w:val="28"/>
          <w:rtl/>
        </w:rPr>
        <w:t xml:space="preserve">فتاب عليكم و عفا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- 2 - 199 - 10،13</w:t>
      </w:r>
    </w:p>
    <w:p>
      <w:pPr>
        <w:pStyle w:val="BookText"/>
      </w:pPr>
      <w:r>
        <w:rPr>
          <w:rFonts w:ascii="IRNazanin" w:hAnsi="IRNazanin" w:eastAsia="IRNazanin" w:cs="IRNazanin"/>
          <w:lang w:bidi="fa-IR"/>
          <w:color w:val="111111"/>
          <w:sz w:val="28"/>
          <w:szCs w:val="28"/>
          <w:rtl/>
        </w:rPr>
        <w:t xml:space="preserve">10 - وعده الهى به آمرزش و رحمت استغفاركنندگان</w:t>
      </w:r>
    </w:p>
    <w:p>
      <w:pPr>
        <w:pStyle w:val="BookText"/>
      </w:pPr>
      <w:r>
        <w:rPr>
          <w:rFonts w:ascii="Amiri" w:hAnsi="Amiri" w:eastAsia="Amiri" w:cs="Amiri"/>
          <w:lang w:bidi="ar-SA"/>
          <w:color w:val="111111"/>
          <w:sz w:val="28"/>
          <w:szCs w:val="28"/>
          <w:rtl/>
        </w:rPr>
        <w:t xml:space="preserve">و استغفروا اللّه ان اللّه غفور رحيم</w:t>
      </w:r>
    </w:p>
    <w:p>
      <w:pPr>
        <w:pStyle w:val="BookText"/>
      </w:pPr>
      <w:r>
        <w:rPr>
          <w:rFonts w:ascii="IRNazanin" w:hAnsi="IRNazanin" w:eastAsia="IRNazanin" w:cs="IRNazanin"/>
          <w:lang w:bidi="fa-IR"/>
          <w:color w:val="111111"/>
          <w:sz w:val="28"/>
          <w:szCs w:val="28"/>
          <w:rtl/>
        </w:rPr>
        <w:t xml:space="preserve">گر چه آيه مزبور درباره كوچ از مَشعر و عرفات است ; ولى تعليل «ان اللّه غفور رحيم»، عام است. بنابراين وعده رحمت و آمرزش، به مطلق استغفاركنندگان است.</w:t>
      </w:r>
    </w:p>
    <w:p>
      <w:pPr>
        <w:pStyle w:val="BookText"/>
      </w:pPr>
      <w:r>
        <w:rPr>
          <w:rFonts w:ascii="IRNazanin" w:hAnsi="IRNazanin" w:eastAsia="IRNazanin" w:cs="IRNazanin"/>
          <w:lang w:bidi="fa-IR"/>
          <w:color w:val="111111"/>
          <w:sz w:val="28"/>
          <w:szCs w:val="28"/>
          <w:rtl/>
        </w:rPr>
        <w:t xml:space="preserve">13 - طالبان آمرزش الهى به هنگام كوچ از مشعر و عرفات ، مشمول مغفرت و رحمت خداوند هستند .</w:t>
      </w:r>
    </w:p>
    <w:p>
      <w:pPr>
        <w:pStyle w:val="BookText"/>
      </w:pPr>
      <w:r>
        <w:rPr>
          <w:rFonts w:ascii="Amiri" w:hAnsi="Amiri" w:eastAsia="Amiri" w:cs="Amiri"/>
          <w:lang w:bidi="ar-SA"/>
          <w:color w:val="111111"/>
          <w:sz w:val="28"/>
          <w:szCs w:val="28"/>
          <w:rtl/>
        </w:rPr>
        <w:t xml:space="preserve">ثم افيضوا . .. و استغفروا اللّه 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- 2 - 216 - 10</w:t>
      </w:r>
    </w:p>
    <w:p>
      <w:pPr>
        <w:pStyle w:val="BookText"/>
      </w:pPr>
      <w:r>
        <w:rPr>
          <w:rFonts w:ascii="IRNazanin" w:hAnsi="IRNazanin" w:eastAsia="IRNazanin" w:cs="IRNazanin"/>
          <w:lang w:bidi="fa-IR"/>
          <w:color w:val="111111"/>
          <w:sz w:val="28"/>
          <w:szCs w:val="28"/>
          <w:rtl/>
        </w:rPr>
        <w:t xml:space="preserve">10 - تجلى رحمت و رأفت الهى ، در چگونگى بيان احكام</w:t>
      </w:r>
    </w:p>
    <w:p>
      <w:pPr>
        <w:pStyle w:val="BookText"/>
      </w:pPr>
      <w:r>
        <w:rPr>
          <w:rFonts w:ascii="Amiri" w:hAnsi="Amiri" w:eastAsia="Amiri" w:cs="Amiri"/>
          <w:lang w:bidi="ar-SA"/>
          <w:color w:val="111111"/>
          <w:sz w:val="28"/>
          <w:szCs w:val="28"/>
          <w:rtl/>
        </w:rPr>
        <w:t xml:space="preserve">كتب عليكم القتال و هو كره لكم و عسى ان تكرهوا</w:t>
      </w:r>
    </w:p>
    <w:p>
      <w:pPr>
        <w:pStyle w:val="BookText"/>
      </w:pPr>
      <w:r>
        <w:rPr>
          <w:rFonts w:ascii="IRNazanin" w:hAnsi="IRNazanin" w:eastAsia="IRNazanin" w:cs="IRNazanin"/>
          <w:lang w:bidi="fa-IR"/>
          <w:color w:val="111111"/>
          <w:sz w:val="28"/>
          <w:szCs w:val="28"/>
          <w:rtl/>
        </w:rPr>
        <w:t xml:space="preserve">بيان مصلحت واقعى حكم جهاد، على رغم ظاهر ناخوشايند آن، و توجيه مؤمنان به آنچه خير واقعى آنان در آن است، حاكى از رحمت و رأفت الهى به مكلّفين، حتى در چگونگى بيان احكام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- 2 - 218 - 8،9</w:t>
      </w:r>
    </w:p>
    <w:p>
      <w:pPr>
        <w:pStyle w:val="BookText"/>
      </w:pPr>
      <w:r>
        <w:rPr>
          <w:rFonts w:ascii="IRNazanin" w:hAnsi="IRNazanin" w:eastAsia="IRNazanin" w:cs="IRNazanin"/>
          <w:lang w:bidi="fa-IR"/>
          <w:color w:val="111111"/>
          <w:sz w:val="28"/>
          <w:szCs w:val="28"/>
          <w:rtl/>
        </w:rPr>
        <w:t xml:space="preserve">8 - همراهى رحمت الهى با غفران او</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IRNazanin" w:hAnsi="IRNazanin" w:eastAsia="IRNazanin" w:cs="IRNazanin"/>
          <w:lang w:bidi="fa-IR"/>
          <w:color w:val="111111"/>
          <w:sz w:val="28"/>
          <w:szCs w:val="28"/>
          <w:rtl/>
        </w:rPr>
        <w:t xml:space="preserve">بنابراينكه «رحيم»، صفتِ «غفور» باشد; يعنى خداوند، بخشايشگرى رحيم است.</w:t>
      </w:r>
    </w:p>
    <w:p>
      <w:pPr>
        <w:pStyle w:val="BookText"/>
      </w:pPr>
      <w:r>
        <w:rPr>
          <w:rFonts w:ascii="Amiri" w:hAnsi="Amiri" w:eastAsia="Amiri" w:cs="Amiri"/>
          <w:lang w:bidi="ar-SA"/>
          <w:color w:val="111111"/>
          <w:sz w:val="28"/>
          <w:szCs w:val="28"/>
          <w:rtl/>
        </w:rPr>
        <w:t xml:space="preserve">9 - مؤمنان و مهاجران مجاهد در راه خدا نيز ، نيازمند غفران و رحمت حق هستند .</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- 2 - 226 - 9</w:t>
      </w:r>
    </w:p>
    <w:p>
      <w:pPr>
        <w:pStyle w:val="BookText"/>
      </w:pPr>
      <w:r>
        <w:rPr>
          <w:rFonts w:ascii="IRNazanin" w:hAnsi="IRNazanin" w:eastAsia="IRNazanin" w:cs="IRNazanin"/>
          <w:lang w:bidi="fa-IR"/>
          <w:color w:val="111111"/>
          <w:sz w:val="28"/>
          <w:szCs w:val="28"/>
          <w:rtl/>
        </w:rPr>
        <w:t xml:space="preserve">9 - كسانى كه با شكستن سوگند بر ترك آميزش جنسى به زندگى زناشويى بازگردند ، مشمول رحمت و غفران الهى هستند .</w:t>
      </w:r>
    </w:p>
    <w:p>
      <w:pPr>
        <w:pStyle w:val="BookText"/>
      </w:pPr>
      <w:r>
        <w:rPr>
          <w:rFonts w:ascii="Amiri" w:hAnsi="Amiri" w:eastAsia="Amiri" w:cs="Amiri"/>
          <w:lang w:bidi="ar-SA"/>
          <w:color w:val="111111"/>
          <w:sz w:val="28"/>
          <w:szCs w:val="28"/>
          <w:rtl/>
        </w:rPr>
        <w:t xml:space="preserve">للذين يؤلون . .. فان فاءو فانّ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- 2 - 284 - 11</w:t>
      </w:r>
    </w:p>
    <w:p>
      <w:pPr>
        <w:pStyle w:val="BookText"/>
      </w:pPr>
      <w:r>
        <w:rPr>
          <w:rFonts w:ascii="IRNazanin" w:hAnsi="IRNazanin" w:eastAsia="IRNazanin" w:cs="IRNazanin"/>
          <w:lang w:bidi="fa-IR"/>
          <w:color w:val="111111"/>
          <w:sz w:val="28"/>
          <w:szCs w:val="28"/>
          <w:rtl/>
        </w:rPr>
        <w:t xml:space="preserve">11 - تقدم غفران و رحمت الهى ، بر قهر و عذاب وى *</w:t>
      </w:r>
    </w:p>
    <w:p>
      <w:pPr>
        <w:pStyle w:val="BookText"/>
      </w:pPr>
      <w:r>
        <w:rPr>
          <w:rFonts w:ascii="Amiri" w:hAnsi="Amiri" w:eastAsia="Amiri" w:cs="Amiri"/>
          <w:lang w:bidi="ar-SA"/>
          <w:color w:val="111111"/>
          <w:sz w:val="28"/>
          <w:szCs w:val="28"/>
          <w:rtl/>
        </w:rPr>
        <w:t xml:space="preserve">فيغفر لمن يشاء و يعذّب من يشاء</w:t>
      </w:r>
    </w:p>
    <w:p>
      <w:pPr>
        <w:pStyle w:val="BookText"/>
      </w:pPr>
      <w:r>
        <w:rPr>
          <w:rFonts w:ascii="Amiri" w:hAnsi="Amiri" w:eastAsia="Amiri" w:cs="Amiri"/>
          <w:lang w:bidi="ar-SA"/>
          <w:color w:val="111111"/>
          <w:sz w:val="28"/>
          <w:szCs w:val="28"/>
          <w:rtl/>
        </w:rPr>
        <w:t xml:space="preserve">از تقديم ذكرى غفران بر عذاب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- 2 - 286 - 17،18</w:t>
      </w:r>
    </w:p>
    <w:p>
      <w:pPr>
        <w:pStyle w:val="BookText"/>
      </w:pPr>
      <w:r>
        <w:rPr>
          <w:rFonts w:ascii="IRNazanin" w:hAnsi="IRNazanin" w:eastAsia="IRNazanin" w:cs="IRNazanin"/>
          <w:lang w:bidi="fa-IR"/>
          <w:color w:val="111111"/>
          <w:sz w:val="28"/>
          <w:szCs w:val="28"/>
          <w:rtl/>
        </w:rPr>
        <w:t xml:space="preserve">17 - مؤمنان ، خواستار عفو ( رفع آثار گناه ) ، غفران و رحمتِ پروردگارِ خويش</w:t>
      </w:r>
    </w:p>
    <w:p>
      <w:pPr>
        <w:pStyle w:val="BookText"/>
      </w:pPr>
      <w:r>
        <w:rPr>
          <w:rFonts w:ascii="IRNazanin" w:hAnsi="IRNazanin" w:eastAsia="IRNazanin" w:cs="IRNazanin"/>
          <w:lang w:bidi="fa-IR"/>
          <w:color w:val="111111"/>
          <w:sz w:val="28"/>
          <w:szCs w:val="28"/>
          <w:rtl/>
        </w:rPr>
        <w:t xml:space="preserve">و اعف عنّا و اغفر لنا و ارحمنا</w:t>
      </w:r>
    </w:p>
    <w:p>
      <w:pPr>
        <w:pStyle w:val="BookText"/>
      </w:pPr>
      <w:r>
        <w:rPr>
          <w:rFonts w:ascii="Amiri" w:hAnsi="Amiri" w:eastAsia="Amiri" w:cs="Amiri"/>
          <w:lang w:bidi="ar-SA"/>
          <w:color w:val="111111"/>
          <w:sz w:val="28"/>
          <w:szCs w:val="28"/>
          <w:rtl/>
        </w:rPr>
        <w:t xml:space="preserve">18 - عفو و غفران ، زمينه و مقدّمه رحمت خاصّ الهى *</w:t>
      </w:r>
    </w:p>
    <w:p>
      <w:pPr>
        <w:pStyle w:val="BookText"/>
      </w:pPr>
      <w:r>
        <w:rPr>
          <w:rFonts w:ascii="IRNazanin" w:hAnsi="IRNazanin" w:eastAsia="IRNazanin" w:cs="IRNazanin"/>
          <w:lang w:bidi="fa-IR"/>
          <w:color w:val="111111"/>
          <w:sz w:val="28"/>
          <w:szCs w:val="28"/>
          <w:rtl/>
        </w:rPr>
        <w:t xml:space="preserve">و اعف عنّا و اغفر لنا و ارحمنا</w:t>
      </w:r>
    </w:p>
    <w:p>
      <w:pPr>
        <w:pStyle w:val="BookText"/>
      </w:pPr>
      <w:r>
        <w:rPr>
          <w:rFonts w:ascii="IRNazanin" w:hAnsi="IRNazanin" w:eastAsia="IRNazanin" w:cs="IRNazanin"/>
          <w:lang w:bidi="fa-IR"/>
          <w:color w:val="111111"/>
          <w:sz w:val="28"/>
          <w:szCs w:val="28"/>
          <w:rtl/>
        </w:rPr>
        <w:t xml:space="preserve">چون عفو و غفران جلوه اى از رحمت الهى است، بنابراين مراد از «و ارحمنا» طلب رحمتى خاص خواهد بود. گفتنى است كه تقدّم ذكرى عفو و غفران، نشانه مقدّمه بودن آن دو براى رحمت خاص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- 3 - 8 - 2،8،9،11،15،18</w:t>
      </w:r>
    </w:p>
    <w:p>
      <w:pPr>
        <w:pStyle w:val="BookText"/>
      </w:pPr>
      <w:r>
        <w:rPr>
          <w:rFonts w:ascii="IRNazanin" w:hAnsi="IRNazanin" w:eastAsia="IRNazanin" w:cs="IRNazanin"/>
          <w:lang w:bidi="fa-IR"/>
          <w:color w:val="111111"/>
          <w:sz w:val="28"/>
          <w:szCs w:val="28"/>
          <w:rtl/>
        </w:rPr>
        <w:t xml:space="preserve">2 - عالمان ژرفنگر ، خواهان رحمتى ويژه از پروردگار هستند .</w:t>
      </w:r>
    </w:p>
    <w:p>
      <w:pPr>
        <w:pStyle w:val="BookText"/>
      </w:pPr>
      <w:r>
        <w:rPr>
          <w:rFonts w:ascii="Amiri" w:hAnsi="Amiri" w:eastAsia="Amiri" w:cs="Amiri"/>
          <w:lang w:bidi="ar-SA"/>
          <w:color w:val="111111"/>
          <w:sz w:val="28"/>
          <w:szCs w:val="28"/>
          <w:rtl/>
        </w:rPr>
        <w:t xml:space="preserve">و الرّاسخون فى العلم يقولون . .. ربّنا ... وهب لنا من لدنك رحمة</w:t>
      </w:r>
    </w:p>
    <w:p>
      <w:pPr>
        <w:pStyle w:val="BookText"/>
      </w:pPr>
      <w:r>
        <w:rPr>
          <w:rFonts w:ascii="IRNazanin" w:hAnsi="IRNazanin" w:eastAsia="IRNazanin" w:cs="IRNazanin"/>
          <w:lang w:bidi="fa-IR"/>
          <w:color w:val="111111"/>
          <w:sz w:val="28"/>
          <w:szCs w:val="28"/>
          <w:rtl/>
        </w:rPr>
        <w:t xml:space="preserve">8 - عالمان ژرفنگر ، به ربوبيّت الهى و افاضه هدايت و رحمت از ناحيه او ، اذعان دارند .</w:t>
      </w:r>
    </w:p>
    <w:p>
      <w:pPr>
        <w:pStyle w:val="BookText"/>
      </w:pPr>
      <w:r>
        <w:rPr>
          <w:rFonts w:ascii="Amiri" w:hAnsi="Amiri" w:eastAsia="Amiri" w:cs="Amiri"/>
          <w:lang w:bidi="ar-SA"/>
          <w:color w:val="111111"/>
          <w:sz w:val="28"/>
          <w:szCs w:val="28"/>
          <w:rtl/>
        </w:rPr>
        <w:t xml:space="preserve">و الرّاسخون فى العلم يقولون . .. ربّنا لا تزغ قلوبنا ... من لدنك رحمة</w:t>
      </w:r>
    </w:p>
    <w:p>
      <w:pPr>
        <w:pStyle w:val="BookText"/>
      </w:pPr>
      <w:r>
        <w:rPr>
          <w:rFonts w:ascii="IRNazanin" w:hAnsi="IRNazanin" w:eastAsia="IRNazanin" w:cs="IRNazanin"/>
          <w:lang w:bidi="fa-IR"/>
          <w:color w:val="111111"/>
          <w:sz w:val="28"/>
          <w:szCs w:val="28"/>
          <w:rtl/>
        </w:rPr>
        <w:t xml:space="preserve">9 - عالمان ژرفنگر بيمناك از ابتلاى به انحراف ، و اميدوار به رحمت و حفظ هدايت از جانب پروردگار</w:t>
      </w:r>
    </w:p>
    <w:p>
      <w:pPr>
        <w:pStyle w:val="BookText"/>
      </w:pPr>
      <w:r>
        <w:rPr>
          <w:rFonts w:ascii="Amiri" w:hAnsi="Amiri" w:eastAsia="Amiri" w:cs="Amiri"/>
          <w:lang w:bidi="ar-SA"/>
          <w:color w:val="111111"/>
          <w:sz w:val="28"/>
          <w:szCs w:val="28"/>
          <w:rtl/>
        </w:rPr>
        <w:t xml:space="preserve">و الرّاسخون فى العلم يقولون . .. ربّنا لا تزغ قلوبنا بعد اذ هديتنا و هب لنا من ل</w:t>
      </w:r>
    </w:p>
    <w:p>
      <w:pPr>
        <w:pStyle w:val="BookText"/>
      </w:pPr>
      <w:r>
        <w:rPr>
          <w:rFonts w:ascii="IRNazanin" w:hAnsi="IRNazanin" w:eastAsia="IRNazanin" w:cs="IRNazanin"/>
          <w:lang w:bidi="fa-IR"/>
          <w:color w:val="111111"/>
          <w:sz w:val="28"/>
          <w:szCs w:val="28"/>
          <w:rtl/>
        </w:rPr>
        <w:t xml:space="preserve">11 - ربوبيّت الهى ، مقتضى هدايت و رحمت و حفظ بندگان از انحراف</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لا تزغ قلوبنا بعد اذ هديتنا</w:t>
      </w:r>
    </w:p>
    <w:p>
      <w:pPr>
        <w:pStyle w:val="BookText"/>
      </w:pPr>
      <w:r>
        <w:rPr>
          <w:rFonts w:ascii="Amiri" w:hAnsi="Amiri" w:eastAsia="Amiri" w:cs="Amiri"/>
          <w:lang w:bidi="ar-SA"/>
          <w:color w:val="111111"/>
          <w:sz w:val="28"/>
          <w:szCs w:val="28"/>
          <w:rtl/>
        </w:rPr>
        <w:t xml:space="preserve">15 - دوام هدايت ، رحمت خاص خداوند است . *</w:t>
      </w:r>
    </w:p>
    <w:p>
      <w:pPr>
        <w:pStyle w:val="BookText"/>
      </w:pPr>
      <w:r>
        <w:rPr>
          <w:rFonts w:ascii="Amiri" w:hAnsi="Amiri" w:eastAsia="Amiri" w:cs="Amiri"/>
          <w:lang w:bidi="ar-SA"/>
          <w:color w:val="111111"/>
          <w:sz w:val="28"/>
          <w:szCs w:val="28"/>
          <w:rtl/>
        </w:rPr>
        <w:t xml:space="preserve">ربّنا لا تزغ قلوبنا بعد اذ هديتنا و هب لنا من لدنك رحمة</w:t>
      </w:r>
    </w:p>
    <w:p>
      <w:pPr>
        <w:pStyle w:val="BookText"/>
      </w:pPr>
      <w:r>
        <w:rPr>
          <w:rFonts w:ascii="Amiri" w:hAnsi="Amiri" w:eastAsia="Amiri" w:cs="Amiri"/>
          <w:lang w:bidi="ar-SA"/>
          <w:color w:val="111111"/>
          <w:sz w:val="28"/>
          <w:szCs w:val="28"/>
          <w:rtl/>
        </w:rPr>
        <w:t xml:space="preserve">بنابراينكه جمله «و هب لنا . .. »، تفسير جمله «لا تزغ قلوبنا بعد اذ هديتنا» باشد.</w:t>
      </w:r>
    </w:p>
    <w:p>
      <w:pPr>
        <w:pStyle w:val="BookText"/>
      </w:pPr>
      <w:r>
        <w:rPr>
          <w:rFonts w:ascii="IRNazanin" w:hAnsi="IRNazanin" w:eastAsia="IRNazanin" w:cs="IRNazanin"/>
          <w:lang w:bidi="fa-IR"/>
          <w:color w:val="111111"/>
          <w:sz w:val="28"/>
          <w:szCs w:val="28"/>
          <w:rtl/>
        </w:rPr>
        <w:t xml:space="preserve">18 - عالمان ژرفنگر خواستار رحمتى از خداوند ، كه فراتر از هدايت و استمرار آن است .</w:t>
      </w:r>
    </w:p>
    <w:p>
      <w:pPr>
        <w:pStyle w:val="BookText"/>
      </w:pPr>
      <w:r>
        <w:rPr>
          <w:rFonts w:ascii="Amiri" w:hAnsi="Amiri" w:eastAsia="Amiri" w:cs="Amiri"/>
          <w:lang w:bidi="ar-SA"/>
          <w:color w:val="111111"/>
          <w:sz w:val="28"/>
          <w:szCs w:val="28"/>
          <w:rtl/>
        </w:rPr>
        <w:t xml:space="preserve">ربّنا لا تزغ قلوبنا . .. و هب لنا من لدنك رحمة</w:t>
      </w:r>
    </w:p>
    <w:p>
      <w:pPr>
        <w:pStyle w:val="BookText"/>
      </w:pPr>
      <w:r>
        <w:rPr>
          <w:rFonts w:ascii="IRNazanin" w:hAnsi="IRNazanin" w:eastAsia="IRNazanin" w:cs="IRNazanin"/>
          <w:lang w:bidi="fa-IR"/>
          <w:color w:val="111111"/>
          <w:sz w:val="28"/>
          <w:szCs w:val="28"/>
          <w:rtl/>
        </w:rPr>
        <w:t xml:space="preserve">بنابراينكه جمله «وهب لنا . .. »، تفسير جمله سابق نباشد; و چون پس از نعمت هدايت درخواست شده، نشانه برترى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- 3 - 9 - 2،3</w:t>
      </w:r>
    </w:p>
    <w:p>
      <w:pPr>
        <w:pStyle w:val="BookText"/>
      </w:pPr>
      <w:r>
        <w:rPr>
          <w:rFonts w:ascii="IRNazanin" w:hAnsi="IRNazanin" w:eastAsia="IRNazanin" w:cs="IRNazanin"/>
          <w:lang w:bidi="fa-IR"/>
          <w:color w:val="111111"/>
          <w:sz w:val="28"/>
          <w:szCs w:val="28"/>
          <w:rtl/>
        </w:rPr>
        <w:t xml:space="preserve">2 - محروميّت از رحمت و هدايت خداوند ، موجب گرفتارى در آخرت</w:t>
      </w:r>
    </w:p>
    <w:p>
      <w:pPr>
        <w:pStyle w:val="BookText"/>
      </w:pPr>
      <w:r>
        <w:rPr>
          <w:rFonts w:ascii="Amiri" w:hAnsi="Amiri" w:eastAsia="Amiri" w:cs="Amiri"/>
          <w:lang w:bidi="ar-SA"/>
          <w:color w:val="111111"/>
          <w:sz w:val="28"/>
          <w:szCs w:val="28"/>
          <w:rtl/>
        </w:rPr>
        <w:t xml:space="preserve">ربّنا لا تزغ قلوبنا بعد اذ هديتنا و هب . .. رحمة ... ربّنا انّك جامع النّاس</w:t>
      </w:r>
    </w:p>
    <w:p>
      <w:pPr>
        <w:pStyle w:val="BookText"/>
      </w:pPr>
      <w:r>
        <w:rPr>
          <w:rFonts w:ascii="Amiri" w:hAnsi="Amiri" w:eastAsia="Amiri" w:cs="Amiri"/>
          <w:lang w:bidi="ar-SA"/>
          <w:color w:val="111111"/>
          <w:sz w:val="28"/>
          <w:szCs w:val="28"/>
          <w:rtl/>
        </w:rPr>
        <w:t xml:space="preserve">جمله «ربّنا انّك جامع النّاس» كه اقرار به قيامت است، به منزله علت درخواستى است كه در آيه قبل بيان شده.</w:t>
      </w:r>
    </w:p>
    <w:p>
      <w:pPr>
        <w:pStyle w:val="BookText"/>
      </w:pPr>
      <w:r>
        <w:rPr>
          <w:rFonts w:ascii="Amiri" w:hAnsi="Amiri" w:eastAsia="Amiri" w:cs="Amiri"/>
          <w:lang w:bidi="ar-SA"/>
          <w:color w:val="111111"/>
          <w:sz w:val="28"/>
          <w:szCs w:val="28"/>
          <w:rtl/>
        </w:rPr>
        <w:t xml:space="preserve">3 - اعتقاد به قيامت ، زمينه احساس نياز انسان به رحمت و هدايت الهى</w:t>
      </w:r>
    </w:p>
    <w:p>
      <w:pPr>
        <w:pStyle w:val="BookText"/>
      </w:pPr>
      <w:r>
        <w:rPr>
          <w:rFonts w:ascii="Amiri" w:hAnsi="Amiri" w:eastAsia="Amiri" w:cs="Amiri"/>
          <w:lang w:bidi="ar-SA"/>
          <w:color w:val="111111"/>
          <w:sz w:val="28"/>
          <w:szCs w:val="28"/>
          <w:rtl/>
        </w:rPr>
        <w:t xml:space="preserve">ربّنا لا تزغ قلوبنا . .. ربّنا انّك جامع الناس</w:t>
      </w:r>
    </w:p>
    <w:p>
      <w:pPr>
        <w:pStyle w:val="BookText"/>
      </w:pPr>
      <w:r>
        <w:rPr>
          <w:rFonts w:ascii="IRNazanin" w:hAnsi="IRNazanin" w:eastAsia="IRNazanin" w:cs="IRNazanin"/>
          <w:lang w:bidi="fa-IR"/>
          <w:color w:val="111111"/>
          <w:sz w:val="28"/>
          <w:szCs w:val="28"/>
          <w:rtl/>
        </w:rPr>
        <w:t xml:space="preserve">بنابراينكه «ربّنا انك جامع الناس»، بيانگر علّت طلب رحمت و استمرار هدايت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- 3 - 10 - 1</w:t>
      </w:r>
    </w:p>
    <w:p>
      <w:pPr>
        <w:pStyle w:val="BookText"/>
      </w:pPr>
      <w:r>
        <w:rPr>
          <w:rFonts w:ascii="Amiri" w:hAnsi="Amiri" w:eastAsia="Amiri" w:cs="Amiri"/>
          <w:lang w:bidi="ar-SA"/>
          <w:color w:val="111111"/>
          <w:sz w:val="28"/>
          <w:szCs w:val="28"/>
          <w:rtl/>
        </w:rPr>
        <w:t xml:space="preserve">1 - كافران به جاى تكيه بر رحمت الهى ، بر مال و اولاد خويش متّكى هستند .</w:t>
      </w:r>
    </w:p>
    <w:p>
      <w:pPr>
        <w:pStyle w:val="BookText"/>
      </w:pPr>
      <w:r>
        <w:rPr>
          <w:rFonts w:ascii="Amiri" w:hAnsi="Amiri" w:eastAsia="Amiri" w:cs="Amiri"/>
          <w:lang w:bidi="ar-SA"/>
          <w:color w:val="111111"/>
          <w:sz w:val="28"/>
          <w:szCs w:val="28"/>
          <w:rtl/>
        </w:rPr>
        <w:t xml:space="preserve">ربّنا . .. هب لنا من لدنك رحمة ... انّ الذين كفروا لن تغنى عنهم اموالهم و لا اول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- 3 - 74 - 1،2،3،4</w:t>
      </w:r>
    </w:p>
    <w:p>
      <w:pPr>
        <w:pStyle w:val="BookText"/>
      </w:pPr>
      <w:r>
        <w:rPr>
          <w:rFonts w:ascii="Amiri" w:hAnsi="Amiri" w:eastAsia="Amiri" w:cs="Amiri"/>
          <w:lang w:bidi="ar-SA"/>
          <w:color w:val="111111"/>
          <w:sz w:val="28"/>
          <w:szCs w:val="28"/>
          <w:rtl/>
        </w:rPr>
        <w:t xml:space="preserve">1 - نبوت و هدايت ، رحمت خاص خداوند</w:t>
      </w:r>
    </w:p>
    <w:p>
      <w:pPr>
        <w:pStyle w:val="BookText"/>
      </w:pPr>
      <w:r>
        <w:rPr>
          <w:rFonts w:ascii="Amiri" w:hAnsi="Amiri" w:eastAsia="Amiri" w:cs="Amiri"/>
          <w:lang w:bidi="ar-SA"/>
          <w:color w:val="111111"/>
          <w:sz w:val="28"/>
          <w:szCs w:val="28"/>
          <w:rtl/>
        </w:rPr>
        <w:t xml:space="preserve">و لا تؤمنوا الا لمن تبع دينكم قل ان الهدى هدى الله . .. قل ان الفضل بيد اللّه ..</w:t>
      </w:r>
    </w:p>
    <w:p>
      <w:pPr>
        <w:pStyle w:val="BookText"/>
      </w:pPr>
      <w:r>
        <w:rPr>
          <w:rFonts w:ascii="IRNazanin" w:hAnsi="IRNazanin" w:eastAsia="IRNazanin" w:cs="IRNazanin"/>
          <w:lang w:bidi="fa-IR"/>
          <w:color w:val="111111"/>
          <w:sz w:val="28"/>
          <w:szCs w:val="28"/>
          <w:rtl/>
        </w:rPr>
        <w:t xml:space="preserve">جمله «يختص برحمته»، رد پندار يهود است كه مى پنداشتند پيامبر فقط از ميان ايشان مبعوث مى شود، بنابراين مقصود از «رحمة» در آيه، پيامبرى است.</w:t>
      </w:r>
    </w:p>
    <w:p>
      <w:pPr>
        <w:pStyle w:val="BookText"/>
      </w:pPr>
      <w:r>
        <w:rPr>
          <w:rFonts w:ascii="IRNazanin" w:hAnsi="IRNazanin" w:eastAsia="IRNazanin" w:cs="IRNazanin"/>
          <w:lang w:bidi="fa-IR"/>
          <w:color w:val="111111"/>
          <w:sz w:val="28"/>
          <w:szCs w:val="28"/>
          <w:rtl/>
        </w:rPr>
        <w:t xml:space="preserve">2 - برخوردارى از رحمت خداوند ، در گرو مشيت اوست .</w:t>
      </w:r>
    </w:p>
    <w:p>
      <w:pPr>
        <w:pStyle w:val="BookText"/>
      </w:pPr>
      <w:r>
        <w:rPr>
          <w:rFonts w:ascii="Amiri" w:hAnsi="Amiri" w:eastAsia="Amiri" w:cs="Amiri"/>
          <w:lang w:bidi="ar-SA"/>
          <w:color w:val="111111"/>
          <w:sz w:val="28"/>
          <w:szCs w:val="28"/>
          <w:rtl/>
        </w:rPr>
        <w:t xml:space="preserve">يختص برحمته من يشاء</w:t>
      </w:r>
    </w:p>
    <w:p>
      <w:pPr>
        <w:pStyle w:val="BookText"/>
      </w:pPr>
      <w:r>
        <w:rPr>
          <w:rFonts w:ascii="IRNazanin" w:hAnsi="IRNazanin" w:eastAsia="IRNazanin" w:cs="IRNazanin"/>
          <w:lang w:bidi="fa-IR"/>
          <w:color w:val="111111"/>
          <w:sz w:val="28"/>
          <w:szCs w:val="28"/>
          <w:rtl/>
        </w:rPr>
        <w:t xml:space="preserve">3 - پيامبر اسلام (صلی الله علیه و آله) ، مشمول رحمت خاص الهى</w:t>
      </w:r>
    </w:p>
    <w:p>
      <w:pPr>
        <w:pStyle w:val="BookText"/>
      </w:pPr>
      <w:r>
        <w:rPr>
          <w:rFonts w:ascii="Amiri" w:hAnsi="Amiri" w:eastAsia="Amiri" w:cs="Amiri"/>
          <w:lang w:bidi="ar-SA"/>
          <w:color w:val="111111"/>
          <w:sz w:val="28"/>
          <w:szCs w:val="28"/>
          <w:rtl/>
        </w:rPr>
        <w:t xml:space="preserve">قل ان الفضل بيد الله . .. يختص برحمته من يشاء</w:t>
      </w:r>
    </w:p>
    <w:p>
      <w:pPr>
        <w:pStyle w:val="BookText"/>
      </w:pPr>
      <w:r>
        <w:rPr>
          <w:rFonts w:ascii="IRNazanin" w:hAnsi="IRNazanin" w:eastAsia="IRNazanin" w:cs="IRNazanin"/>
          <w:lang w:bidi="fa-IR"/>
          <w:color w:val="111111"/>
          <w:sz w:val="28"/>
          <w:szCs w:val="28"/>
          <w:rtl/>
        </w:rPr>
        <w:t xml:space="preserve">بنابراينكه مراد از فضل الهى، نبوت و برگزيدن پيامبر (صلی الله علیه و آله) باشد.</w:t>
      </w:r>
    </w:p>
    <w:p>
      <w:pPr>
        <w:pStyle w:val="BookText"/>
      </w:pPr>
      <w:r>
        <w:rPr>
          <w:rFonts w:ascii="Amiri" w:hAnsi="Amiri" w:eastAsia="Amiri" w:cs="Amiri"/>
          <w:lang w:bidi="ar-SA"/>
          <w:color w:val="111111"/>
          <w:sz w:val="28"/>
          <w:szCs w:val="28"/>
          <w:rtl/>
        </w:rPr>
        <w:t xml:space="preserve">4 - رحمت خاص خداوند ، برخاسته از فضل عظيم اوست .</w:t>
      </w:r>
    </w:p>
    <w:p>
      <w:pPr>
        <w:pStyle w:val="BookText"/>
      </w:pPr>
      <w:r>
        <w:rPr>
          <w:rFonts w:ascii="Amiri" w:hAnsi="Amiri" w:eastAsia="Amiri" w:cs="Amiri"/>
          <w:lang w:bidi="ar-SA"/>
          <w:color w:val="111111"/>
          <w:sz w:val="28"/>
          <w:szCs w:val="28"/>
          <w:rtl/>
        </w:rPr>
        <w:t xml:space="preserve">يختص برحمته من يشاء و الله ذو الفضل العظيم</w:t>
      </w:r>
    </w:p>
    <w:p>
      <w:pPr>
        <w:pStyle w:val="BookText"/>
      </w:pPr>
      <w:r>
        <w:rPr>
          <w:rFonts w:ascii="Amiri" w:hAnsi="Amiri" w:eastAsia="Amiri" w:cs="Amiri"/>
          <w:lang w:bidi="ar-SA"/>
          <w:color w:val="111111"/>
          <w:sz w:val="28"/>
          <w:szCs w:val="28"/>
          <w:rtl/>
        </w:rPr>
        <w:t xml:space="preserve">جمله «و الله ذوالفضل» علت براى جمله «يختص برحمته»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- 3 - 77 - 23</w:t>
      </w:r>
    </w:p>
    <w:p>
      <w:pPr>
        <w:pStyle w:val="BookText"/>
      </w:pPr>
      <w:r>
        <w:rPr>
          <w:rFonts w:ascii="Amiri" w:hAnsi="Amiri" w:eastAsia="Amiri" w:cs="Amiri"/>
          <w:lang w:bidi="ar-SA"/>
          <w:color w:val="111111"/>
          <w:sz w:val="28"/>
          <w:szCs w:val="28"/>
          <w:rtl/>
        </w:rPr>
        <w:t xml:space="preserve">23 - نظر خداوند به مردم در قيامت ، رحمت او به آنان است .</w:t>
      </w:r>
    </w:p>
    <w:p>
      <w:pPr>
        <w:pStyle w:val="BookText"/>
      </w:pPr>
      <w:r>
        <w:rPr>
          <w:rFonts w:ascii="Amiri" w:hAnsi="Amiri" w:eastAsia="Amiri" w:cs="Amiri"/>
          <w:lang w:bidi="ar-SA"/>
          <w:color w:val="111111"/>
          <w:sz w:val="28"/>
          <w:szCs w:val="28"/>
          <w:rtl/>
        </w:rPr>
        <w:t xml:space="preserve">و لا ينظر اليهم</w:t>
      </w:r>
    </w:p>
    <w:p>
      <w:pPr>
        <w:pStyle w:val="BookText"/>
      </w:pPr>
      <w:r>
        <w:rPr>
          <w:rFonts w:ascii="Amiri" w:hAnsi="Amiri" w:eastAsia="Amiri" w:cs="Amiri"/>
          <w:lang w:bidi="ar-SA"/>
          <w:color w:val="111111"/>
          <w:sz w:val="28"/>
          <w:szCs w:val="28"/>
          <w:rtl/>
        </w:rPr>
        <w:t xml:space="preserve">اميرالمؤمنين (ع) درباره آيه «و لا ينظر اليهم يوم القيمة»، فرمود: فنظره اليهم رحمة منه لهم.</w:t>
      </w:r>
    </w:p>
    <w:p>
      <w:pPr>
        <w:pStyle w:val="BookText"/>
      </w:pPr>
      <w:r>
        <w:rPr>
          <w:rFonts w:ascii="Amiri" w:hAnsi="Amiri" w:eastAsia="Amiri" w:cs="Amiri"/>
          <w:lang w:bidi="ar-SA"/>
          <w:color w:val="111111"/>
          <w:sz w:val="28"/>
          <w:szCs w:val="28"/>
          <w:rtl/>
        </w:rPr>
        <w:t xml:space="preserve">توحيد صدوق، ص 265، ح 5 ; تفسير برهان، ج 1، ص 293، ح 13.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- 3 - 89 - 8</w:t>
      </w:r>
    </w:p>
    <w:p>
      <w:pPr>
        <w:pStyle w:val="BookText"/>
      </w:pPr>
      <w:r>
        <w:rPr>
          <w:rFonts w:ascii="IRNazanin" w:hAnsi="IRNazanin" w:eastAsia="IRNazanin" w:cs="IRNazanin"/>
          <w:lang w:bidi="fa-IR"/>
          <w:color w:val="111111"/>
          <w:sz w:val="28"/>
          <w:szCs w:val="28"/>
          <w:rtl/>
        </w:rPr>
        <w:t xml:space="preserve">8 - غفران و رحمت الهى ، دليل پذيرش توبه مرتدّ و آمرزش گناه او</w:t>
      </w:r>
    </w:p>
    <w:p>
      <w:pPr>
        <w:pStyle w:val="BookText"/>
      </w:pPr>
      <w:r>
        <w:rPr>
          <w:rFonts w:ascii="Amiri" w:hAnsi="Amiri" w:eastAsia="Amiri" w:cs="Amiri"/>
          <w:lang w:bidi="ar-SA"/>
          <w:color w:val="111111"/>
          <w:sz w:val="28"/>
          <w:szCs w:val="28"/>
          <w:rtl/>
        </w:rPr>
        <w:t xml:space="preserve">الا الذين تابوا . .. فان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- 3 - 107 - 1،2،4،5</w:t>
      </w:r>
    </w:p>
    <w:p>
      <w:pPr>
        <w:pStyle w:val="BookText"/>
      </w:pPr>
      <w:r>
        <w:rPr>
          <w:rFonts w:ascii="Amiri" w:hAnsi="Amiri" w:eastAsia="Amiri" w:cs="Amiri"/>
          <w:lang w:bidi="ar-SA"/>
          <w:color w:val="111111"/>
          <w:sz w:val="28"/>
          <w:szCs w:val="28"/>
          <w:rtl/>
        </w:rPr>
        <w:t xml:space="preserve">1 - روسفيدان در قيامت ، غرق در رحمت جاودانه الهى</w:t>
      </w:r>
    </w:p>
    <w:p>
      <w:pPr>
        <w:pStyle w:val="BookText"/>
      </w:pPr>
      <w:r>
        <w:rPr>
          <w:rFonts w:ascii="Amiri" w:hAnsi="Amiri" w:eastAsia="Amiri" w:cs="Amiri"/>
          <w:lang w:bidi="ar-SA"/>
          <w:color w:val="111111"/>
          <w:sz w:val="28"/>
          <w:szCs w:val="28"/>
          <w:rtl/>
        </w:rPr>
        <w:t xml:space="preserve">و اما الذين ابيضّت وجوهُهم ففى رحمة اللّه هم فيها خالدون</w:t>
      </w:r>
    </w:p>
    <w:p>
      <w:pPr>
        <w:pStyle w:val="BookText"/>
      </w:pPr>
      <w:r>
        <w:rPr>
          <w:rFonts w:ascii="Amiri" w:hAnsi="Amiri" w:eastAsia="Amiri" w:cs="Amiri"/>
          <w:lang w:bidi="ar-SA"/>
          <w:color w:val="111111"/>
          <w:sz w:val="28"/>
          <w:szCs w:val="28"/>
          <w:rtl/>
        </w:rPr>
        <w:t xml:space="preserve">2 - اعتصام به حبل اللّه ، دعوت به نيكى ها و امر به معروف و نهى از منكر ، موجب استغراق در رحمت جاودانه الهى</w:t>
      </w:r>
    </w:p>
    <w:p>
      <w:pPr>
        <w:pStyle w:val="BookText"/>
      </w:pPr>
      <w:r>
        <w:rPr>
          <w:rFonts w:ascii="Amiri" w:hAnsi="Amiri" w:eastAsia="Amiri" w:cs="Amiri"/>
          <w:lang w:bidi="ar-SA"/>
          <w:color w:val="111111"/>
          <w:sz w:val="28"/>
          <w:szCs w:val="28"/>
          <w:rtl/>
        </w:rPr>
        <w:t xml:space="preserve">و اعتصموا بحبل اللّه . .. و لتكن منكم امة يدعون الى الخير و يأمرون بالمعروف ...</w:t>
      </w:r>
    </w:p>
    <w:p>
      <w:pPr>
        <w:pStyle w:val="BookText"/>
      </w:pPr>
      <w:r>
        <w:rPr>
          <w:rFonts w:ascii="IRNazanin" w:hAnsi="IRNazanin" w:eastAsia="IRNazanin" w:cs="IRNazanin"/>
          <w:lang w:bidi="fa-IR"/>
          <w:color w:val="111111"/>
          <w:sz w:val="28"/>
          <w:szCs w:val="28"/>
          <w:rtl/>
        </w:rPr>
        <w:t xml:space="preserve">به مقتضاى ارتباط اين آيه و آيات پيشين، روسفيدى مى تواند نتيجه اعمال نيك ياد شده در آيات قبل باشد.</w:t>
      </w:r>
    </w:p>
    <w:p>
      <w:pPr>
        <w:pStyle w:val="BookText"/>
      </w:pPr>
      <w:r>
        <w:rPr>
          <w:rFonts w:ascii="IRNazanin" w:hAnsi="IRNazanin" w:eastAsia="IRNazanin" w:cs="IRNazanin"/>
          <w:lang w:bidi="fa-IR"/>
          <w:color w:val="111111"/>
          <w:sz w:val="28"/>
          <w:szCs w:val="28"/>
          <w:rtl/>
        </w:rPr>
        <w:t xml:space="preserve">4 - تمسك كنندگان به ريسمان الهى و دعوت گران به خير ، امركنندگان به معروف و نهى كنندگان از منكر ، روسفيدان در قيامت و مستغرق در رحمت جاودانه الهى</w:t>
      </w:r>
    </w:p>
    <w:p>
      <w:pPr>
        <w:pStyle w:val="BookText"/>
      </w:pPr>
      <w:r>
        <w:rPr>
          <w:rFonts w:ascii="Amiri" w:hAnsi="Amiri" w:eastAsia="Amiri" w:cs="Amiri"/>
          <w:lang w:bidi="ar-SA"/>
          <w:color w:val="111111"/>
          <w:sz w:val="28"/>
          <w:szCs w:val="28"/>
          <w:rtl/>
        </w:rPr>
        <w:t xml:space="preserve">و اعتصموا بحبل اللّه . .. يدعون الى الخير و يأمرون بالمعروف ... اما الذين ابيضّت</w:t>
      </w:r>
    </w:p>
    <w:p>
      <w:pPr>
        <w:pStyle w:val="BookText"/>
      </w:pPr>
      <w:r>
        <w:rPr>
          <w:rFonts w:ascii="Amiri" w:hAnsi="Amiri" w:eastAsia="Amiri" w:cs="Amiri"/>
          <w:lang w:bidi="ar-SA"/>
          <w:color w:val="111111"/>
          <w:sz w:val="28"/>
          <w:szCs w:val="28"/>
          <w:rtl/>
        </w:rPr>
        <w:t xml:space="preserve">مستفاد از ارتباط ميان اين آيه و آيات قبل.</w:t>
      </w:r>
    </w:p>
    <w:p>
      <w:pPr>
        <w:pStyle w:val="BookText"/>
      </w:pPr>
      <w:r>
        <w:rPr>
          <w:rFonts w:ascii="IRNazanin" w:hAnsi="IRNazanin" w:eastAsia="IRNazanin" w:cs="IRNazanin"/>
          <w:lang w:bidi="fa-IR"/>
          <w:color w:val="111111"/>
          <w:sz w:val="28"/>
          <w:szCs w:val="28"/>
          <w:rtl/>
        </w:rPr>
        <w:t xml:space="preserve">5 - تداوم بر ايمان ، موجب روسفيدى و جاودانگى در رحمت الهى</w:t>
      </w:r>
    </w:p>
    <w:p>
      <w:pPr>
        <w:pStyle w:val="BookText"/>
      </w:pPr>
      <w:r>
        <w:rPr>
          <w:rFonts w:ascii="Amiri" w:hAnsi="Amiri" w:eastAsia="Amiri" w:cs="Amiri"/>
          <w:lang w:bidi="ar-SA"/>
          <w:color w:val="111111"/>
          <w:sz w:val="28"/>
          <w:szCs w:val="28"/>
          <w:rtl/>
        </w:rPr>
        <w:t xml:space="preserve">اكفرتم بعد ايمانكم . .. اما الذين ابيضّت وجوههم</w:t>
      </w:r>
    </w:p>
    <w:p>
      <w:pPr>
        <w:pStyle w:val="BookText"/>
      </w:pPr>
      <w:r>
        <w:rPr>
          <w:rFonts w:ascii="Amiri" w:hAnsi="Amiri" w:eastAsia="Amiri" w:cs="Amiri"/>
          <w:lang w:bidi="ar-SA"/>
          <w:color w:val="111111"/>
          <w:sz w:val="28"/>
          <w:szCs w:val="28"/>
          <w:rtl/>
        </w:rPr>
        <w:t xml:space="preserve">علت سيه رويى به مقتضاى «اكفرتم بعد ايمانكم»، ارتداد است. و به قرينه مقابله، علت روسفيدى، تداوم بر ايمان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- 3 - 108 - 5</w:t>
      </w:r>
    </w:p>
    <w:p>
      <w:pPr>
        <w:pStyle w:val="BookText"/>
      </w:pPr>
      <w:r>
        <w:rPr>
          <w:rFonts w:ascii="Amiri" w:hAnsi="Amiri" w:eastAsia="Amiri" w:cs="Amiri"/>
          <w:lang w:bidi="ar-SA"/>
          <w:color w:val="111111"/>
          <w:sz w:val="28"/>
          <w:szCs w:val="28"/>
          <w:rtl/>
        </w:rPr>
        <w:t xml:space="preserve">5 - عذاب سيه رويان ( اهل كفر ) و استغراق سفيدرويان در رحمت الهى ، از آيات بحق خداوند</w:t>
      </w:r>
    </w:p>
    <w:p>
      <w:pPr>
        <w:pStyle w:val="BookText"/>
      </w:pPr>
      <w:r>
        <w:rPr>
          <w:rFonts w:ascii="Amiri" w:hAnsi="Amiri" w:eastAsia="Amiri" w:cs="Amiri"/>
          <w:lang w:bidi="ar-SA"/>
          <w:color w:val="111111"/>
          <w:sz w:val="28"/>
          <w:szCs w:val="28"/>
          <w:rtl/>
        </w:rPr>
        <w:t xml:space="preserve">فذوقوا العذاب بما كنتم تكفرون . .. ففى رحمة اللّه ... تلك ايات اللّه</w:t>
      </w:r>
    </w:p>
    <w:p>
      <w:pPr>
        <w:pStyle w:val="BookText"/>
      </w:pPr>
      <w:r>
        <w:rPr>
          <w:rFonts w:ascii="Amiri" w:hAnsi="Amiri" w:eastAsia="Amiri" w:cs="Amiri"/>
          <w:lang w:bidi="ar-SA"/>
          <w:color w:val="111111"/>
          <w:sz w:val="28"/>
          <w:szCs w:val="28"/>
          <w:rtl/>
        </w:rPr>
        <w:t xml:space="preserve">بنابراينكه مشاراليه «تلك»، مطالب مذكور در دو آيه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- 3 - 157 - 5،6،7،9</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خداوند ، آمرزنده پيكارگران شهيد كارزار احد و بخشاينده رحمت هاى خويش به آنان</w:t>
      </w:r>
    </w:p>
    <w:p>
      <w:pPr>
        <w:pStyle w:val="BookText"/>
      </w:pPr>
      <w:r>
        <w:rPr>
          <w:rFonts w:ascii="Amiri" w:hAnsi="Amiri" w:eastAsia="Amiri" w:cs="Amiri"/>
          <w:lang w:bidi="ar-SA"/>
          <w:color w:val="111111"/>
          <w:sz w:val="28"/>
          <w:szCs w:val="28"/>
          <w:rtl/>
        </w:rPr>
        <w:t xml:space="preserve">و لئن قتلتم فى سبيل اللّه او متّم لمغفرة من اللّه و رحمة</w:t>
      </w:r>
    </w:p>
    <w:p>
      <w:pPr>
        <w:pStyle w:val="BookText"/>
      </w:pPr>
      <w:r>
        <w:rPr>
          <w:rFonts w:ascii="IRNazanin" w:hAnsi="IRNazanin" w:eastAsia="IRNazanin" w:cs="IRNazanin"/>
          <w:lang w:bidi="fa-IR"/>
          <w:color w:val="111111"/>
          <w:sz w:val="28"/>
          <w:szCs w:val="28"/>
          <w:rtl/>
        </w:rPr>
        <w:t xml:space="preserve">چون آيه مورد بحث در ضمن آياتى آمده كه مسائل نبرد احد را مطرح مى كرد، مى تواند اشاره مستقيم به شهيدان جنگ احد داشته باشد.</w:t>
      </w:r>
    </w:p>
    <w:p>
      <w:pPr>
        <w:pStyle w:val="BookText"/>
      </w:pPr>
      <w:r>
        <w:rPr>
          <w:rFonts w:ascii="IRNazanin" w:hAnsi="IRNazanin" w:eastAsia="IRNazanin" w:cs="IRNazanin"/>
          <w:lang w:bidi="fa-IR"/>
          <w:color w:val="111111"/>
          <w:sz w:val="28"/>
          <w:szCs w:val="28"/>
          <w:rtl/>
        </w:rPr>
        <w:t xml:space="preserve">6 - آمرزش گناهان آدمى از سوى خداوند ، زمينه بهره مندى او از رحمت خاصّ الهى</w:t>
      </w:r>
    </w:p>
    <w:p>
      <w:pPr>
        <w:pStyle w:val="BookText"/>
      </w:pPr>
      <w:r>
        <w:rPr>
          <w:rFonts w:ascii="Amiri" w:hAnsi="Amiri" w:eastAsia="Amiri" w:cs="Amiri"/>
          <w:lang w:bidi="ar-SA"/>
          <w:color w:val="111111"/>
          <w:sz w:val="28"/>
          <w:szCs w:val="28"/>
          <w:rtl/>
        </w:rPr>
        <w:t xml:space="preserve">لمغفرة من اللّه و رحمة</w:t>
      </w:r>
    </w:p>
    <w:p>
      <w:pPr>
        <w:pStyle w:val="BookText"/>
      </w:pPr>
      <w:r>
        <w:rPr>
          <w:rFonts w:ascii="IRNazanin" w:hAnsi="IRNazanin" w:eastAsia="IRNazanin" w:cs="IRNazanin"/>
          <w:lang w:bidi="fa-IR"/>
          <w:color w:val="111111"/>
          <w:sz w:val="28"/>
          <w:szCs w:val="28"/>
          <w:rtl/>
        </w:rPr>
        <w:t xml:space="preserve">چون در آيه شريفه «مغفرة» مقدّم بر «رحمة» شده، مى توان نتيجه گرفت كه آمرزش گناهان مقدّمه اى براى دريافت رحمت خاص الهى است.</w:t>
      </w:r>
    </w:p>
    <w:p>
      <w:pPr>
        <w:pStyle w:val="BookText"/>
      </w:pPr>
      <w:r>
        <w:rPr>
          <w:rFonts w:ascii="Amiri" w:hAnsi="Amiri" w:eastAsia="Amiri" w:cs="Amiri"/>
          <w:lang w:bidi="ar-SA"/>
          <w:color w:val="111111"/>
          <w:sz w:val="28"/>
          <w:szCs w:val="28"/>
          <w:rtl/>
        </w:rPr>
        <w:t xml:space="preserve">7 - آمرزش و رحمت الهى ، داراى ارزش برتر از تمامى ثروت هاى به دست آمده و امكانات دنيوى</w:t>
      </w:r>
    </w:p>
    <w:p>
      <w:pPr>
        <w:pStyle w:val="BookText"/>
      </w:pPr>
      <w:r>
        <w:rPr>
          <w:rFonts w:ascii="Amiri" w:hAnsi="Amiri" w:eastAsia="Amiri" w:cs="Amiri"/>
          <w:lang w:bidi="ar-SA"/>
          <w:color w:val="111111"/>
          <w:sz w:val="28"/>
          <w:szCs w:val="28"/>
          <w:rtl/>
        </w:rPr>
        <w:t xml:space="preserve">لمغفرة من اللّه و رحمة خير ممّا يجمعون</w:t>
      </w:r>
    </w:p>
    <w:p>
      <w:pPr>
        <w:pStyle w:val="BookText"/>
      </w:pPr>
      <w:r>
        <w:rPr>
          <w:rFonts w:ascii="IRNazanin" w:hAnsi="IRNazanin" w:eastAsia="IRNazanin" w:cs="IRNazanin"/>
          <w:lang w:bidi="fa-IR"/>
          <w:color w:val="111111"/>
          <w:sz w:val="28"/>
          <w:szCs w:val="28"/>
          <w:rtl/>
        </w:rPr>
        <w:t xml:space="preserve">9 - ارزش والاتر ماندگاى در دنيا و ثروت اندوزى ، بر شهادت و رحمت و آمرزش الهى ، در پندار غلط كفرپيشگان</w:t>
      </w:r>
    </w:p>
    <w:p>
      <w:pPr>
        <w:pStyle w:val="BookText"/>
      </w:pPr>
      <w:r>
        <w:rPr>
          <w:rFonts w:ascii="Amiri" w:hAnsi="Amiri" w:eastAsia="Amiri" w:cs="Amiri"/>
          <w:lang w:bidi="ar-SA"/>
          <w:color w:val="111111"/>
          <w:sz w:val="28"/>
          <w:szCs w:val="28"/>
          <w:rtl/>
        </w:rPr>
        <w:t xml:space="preserve">لو كانوا عندنا ما ماتوا و ما قتلوا . .. لمغفرة من اللّه و رحمة خير ممّا يجمعون</w:t>
      </w:r>
    </w:p>
    <w:p>
      <w:pPr>
        <w:pStyle w:val="BookText"/>
      </w:pPr>
      <w:r>
        <w:rPr>
          <w:rFonts w:ascii="IRNazanin" w:hAnsi="IRNazanin" w:eastAsia="IRNazanin" w:cs="IRNazanin"/>
          <w:lang w:bidi="fa-IR"/>
          <w:color w:val="111111"/>
          <w:sz w:val="28"/>
          <w:szCs w:val="28"/>
          <w:rtl/>
        </w:rPr>
        <w:t xml:space="preserve">جمله «لو كانوا . .. » شيفتگى كفرپيشگان را نسبت به ماندگارى در دنيا بيان مى كند، و جمله «خير ممّا يجمعون» هدف و يا عاقبت از ماندگارى را توضيح مى دهد. يعنى هدف كفرپيشگان از ماندگارى در دنيا به چنگ آوردن منافع دنيوى و ثروت اندوزى است و آنان اين منافع گذرا را بالاتر از رحمت و آمرزش الهى مى پندارند و لذا بر كشته هاى در راه خدا تأسف مى خورند.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- 3 - 159 - 2،5</w:t>
      </w:r>
    </w:p>
    <w:p>
      <w:pPr>
        <w:pStyle w:val="BookText"/>
      </w:pPr>
      <w:r>
        <w:rPr>
          <w:rFonts w:ascii="IRNazanin" w:hAnsi="IRNazanin" w:eastAsia="IRNazanin" w:cs="IRNazanin"/>
          <w:lang w:bidi="fa-IR"/>
          <w:color w:val="111111"/>
          <w:sz w:val="28"/>
          <w:szCs w:val="28"/>
          <w:rtl/>
        </w:rPr>
        <w:t xml:space="preserve">2 - رحمت الهى ، تنها سرچشمه نرمى و مداراى پيامبر (صلی الله علیه و آله) با مردم</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Amiri" w:hAnsi="Amiri" w:eastAsia="Amiri" w:cs="Amiri"/>
          <w:lang w:bidi="ar-SA"/>
          <w:color w:val="111111"/>
          <w:sz w:val="28"/>
          <w:szCs w:val="28"/>
          <w:rtl/>
        </w:rPr>
        <w:t xml:space="preserve">تقديم «بما رحمة» بر متعلقش (لنتَ)، دلالت بر حصر دارد.</w:t>
      </w:r>
    </w:p>
    <w:p>
      <w:pPr>
        <w:pStyle w:val="BookText"/>
      </w:pPr>
      <w:r>
        <w:rPr>
          <w:rFonts w:ascii="IRNazanin" w:hAnsi="IRNazanin" w:eastAsia="IRNazanin" w:cs="IRNazanin"/>
          <w:lang w:bidi="fa-IR"/>
          <w:color w:val="111111"/>
          <w:sz w:val="28"/>
          <w:szCs w:val="28"/>
          <w:rtl/>
        </w:rPr>
        <w:t xml:space="preserve">5 - خُلق و خوى خوش و مداراى با مردم ، برخاسته از رحمت الهى</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- 3 - 192 - 4</w:t>
      </w:r>
    </w:p>
    <w:p>
      <w:pPr>
        <w:pStyle w:val="BookText"/>
      </w:pPr>
      <w:r>
        <w:rPr>
          <w:rFonts w:ascii="IRNazanin" w:hAnsi="IRNazanin" w:eastAsia="IRNazanin" w:cs="IRNazanin"/>
          <w:lang w:bidi="fa-IR"/>
          <w:color w:val="111111"/>
          <w:sz w:val="28"/>
          <w:szCs w:val="28"/>
          <w:rtl/>
        </w:rPr>
        <w:t xml:space="preserve">4 - خردمندان ، رنج دورى از رحمت خداوند و خوارى از سوى او را سخت تر از آتش دوزخ مى دانند .</w:t>
      </w:r>
    </w:p>
    <w:p>
      <w:pPr>
        <w:pStyle w:val="BookText"/>
      </w:pPr>
      <w:r>
        <w:rPr>
          <w:rFonts w:ascii="Amiri" w:hAnsi="Amiri" w:eastAsia="Amiri" w:cs="Amiri"/>
          <w:lang w:bidi="ar-SA"/>
          <w:color w:val="111111"/>
          <w:sz w:val="28"/>
          <w:szCs w:val="28"/>
          <w:rtl/>
        </w:rPr>
        <w:t xml:space="preserve">لاولى الالباب . .. ربّنا انّك من تدخل النّار فقد اخزيته</w:t>
      </w:r>
    </w:p>
    <w:p>
      <w:pPr>
        <w:pStyle w:val="BookText"/>
      </w:pPr>
      <w:r>
        <w:rPr>
          <w:rFonts w:ascii="IRNazanin" w:hAnsi="IRNazanin" w:eastAsia="IRNazanin" w:cs="IRNazanin"/>
          <w:lang w:bidi="fa-IR"/>
          <w:color w:val="111111"/>
          <w:sz w:val="28"/>
          <w:szCs w:val="28"/>
          <w:rtl/>
        </w:rPr>
        <w:t xml:space="preserve">جمله شرطيه «من تدخل النّار فقد اخزيته»، علّت براى جمله «فقنا عذاب النّار» است، و بيانگر اين معناست كه آنچه به نظر «اولى الالباب» دردآور است و قابل تحمّل نيست، خوارى و خذلان دوزخيان به دست خداوند است ; نه سوختن در آتش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- 4 - 16 - 12،13</w:t>
      </w:r>
    </w:p>
    <w:p>
      <w:pPr>
        <w:pStyle w:val="BookText"/>
      </w:pPr>
      <w:r>
        <w:rPr>
          <w:rFonts w:ascii="IRNazanin" w:hAnsi="IRNazanin" w:eastAsia="IRNazanin" w:cs="IRNazanin"/>
          <w:lang w:bidi="fa-IR"/>
          <w:color w:val="111111"/>
          <w:sz w:val="28"/>
          <w:szCs w:val="28"/>
          <w:rtl/>
        </w:rPr>
        <w:t xml:space="preserve">12 - سقوط كيفر و پذيرش توبه گناهكاران و مرتكبين فحشا از سوى خداوند ، جلوه توبه پذيرى و رحمت او</w:t>
      </w:r>
    </w:p>
    <w:p>
      <w:pPr>
        <w:pStyle w:val="BookText"/>
      </w:pPr>
      <w:r>
        <w:rPr>
          <w:rFonts w:ascii="Amiri" w:hAnsi="Amiri" w:eastAsia="Amiri" w:cs="Amiri"/>
          <w:lang w:bidi="ar-SA"/>
          <w:color w:val="111111"/>
          <w:sz w:val="28"/>
          <w:szCs w:val="28"/>
          <w:rtl/>
        </w:rPr>
        <w:t xml:space="preserve">و الّذان يأتيانها منكم . .. اِنّ اللّه كان توّاباً رحيماً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توبه پذيرى خداوند ، پرتوى از رحمت او</w:t>
      </w:r>
    </w:p>
    <w:p>
      <w:pPr>
        <w:pStyle w:val="BookText"/>
      </w:pPr>
      <w:r>
        <w:rPr>
          <w:rFonts w:ascii="Amiri" w:hAnsi="Amiri" w:eastAsia="Amiri" w:cs="Amiri"/>
          <w:lang w:bidi="ar-SA"/>
          <w:color w:val="111111"/>
          <w:sz w:val="28"/>
          <w:szCs w:val="28"/>
          <w:rtl/>
        </w:rPr>
        <w:t xml:space="preserve">اِنّ اللّه كان توّاباً رحيماً</w:t>
      </w:r>
    </w:p>
    <w:p>
      <w:pPr>
        <w:pStyle w:val="BookText"/>
      </w:pPr>
      <w:r>
        <w:rPr>
          <w:rFonts w:ascii="IRNazanin" w:hAnsi="IRNazanin" w:eastAsia="IRNazanin" w:cs="IRNazanin"/>
          <w:lang w:bidi="fa-IR"/>
          <w:color w:val="111111"/>
          <w:sz w:val="28"/>
          <w:szCs w:val="28"/>
          <w:rtl/>
        </w:rPr>
        <w:t xml:space="preserve">وصف «رحيماً» مى تواند تعليل براى «توّاباً» باشد ; يعنى چون رحيم است، توبه پذير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- 4 - 23 - 18</w:t>
      </w:r>
    </w:p>
    <w:p>
      <w:pPr>
        <w:pStyle w:val="BookText"/>
      </w:pPr>
      <w:r>
        <w:rPr>
          <w:rFonts w:ascii="IRNazanin" w:hAnsi="IRNazanin" w:eastAsia="IRNazanin" w:cs="IRNazanin"/>
          <w:lang w:bidi="fa-IR"/>
          <w:color w:val="111111"/>
          <w:sz w:val="28"/>
          <w:szCs w:val="28"/>
          <w:rtl/>
        </w:rPr>
        <w:t xml:space="preserve">18 - حكم خداوند به صحت ازدواج با دو خواهر و نيز با محارم تا پيش از بيان حرمت آن ، جلوه اى از رحمت او نسبت به بندگان</w:t>
      </w:r>
    </w:p>
    <w:p>
      <w:pPr>
        <w:pStyle w:val="BookText"/>
      </w:pPr>
      <w:r>
        <w:rPr>
          <w:rFonts w:ascii="Amiri" w:hAnsi="Amiri" w:eastAsia="Amiri" w:cs="Amiri"/>
          <w:lang w:bidi="ar-SA"/>
          <w:color w:val="111111"/>
          <w:sz w:val="28"/>
          <w:szCs w:val="28"/>
          <w:rtl/>
        </w:rPr>
        <w:t xml:space="preserve">و ان تجمعوا بين الاختين الّا ما قد سلف انّ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- 4 - 25 - 35،37</w:t>
      </w:r>
    </w:p>
    <w:p>
      <w:pPr>
        <w:pStyle w:val="BookText"/>
      </w:pPr>
      <w:r>
        <w:rPr>
          <w:rFonts w:ascii="Amiri" w:hAnsi="Amiri" w:eastAsia="Amiri" w:cs="Amiri"/>
          <w:lang w:bidi="ar-SA"/>
          <w:color w:val="111111"/>
          <w:sz w:val="28"/>
          <w:szCs w:val="28"/>
          <w:rtl/>
        </w:rPr>
        <w:t xml:space="preserve">35 - تجويز ازدواج با كنيزان ، مظهرى از غفران و رحمت الهى</w:t>
      </w:r>
    </w:p>
    <w:p>
      <w:pPr>
        <w:pStyle w:val="BookText"/>
      </w:pPr>
      <w:r>
        <w:rPr>
          <w:rFonts w:ascii="Amiri" w:hAnsi="Amiri" w:eastAsia="Amiri" w:cs="Amiri"/>
          <w:lang w:bidi="ar-SA"/>
          <w:color w:val="111111"/>
          <w:sz w:val="28"/>
          <w:szCs w:val="28"/>
          <w:rtl/>
        </w:rPr>
        <w:t xml:space="preserve">و من لم يستطع منكم . .. فمن منا ملكت ايمانكم ... و اللّه غفور رحيم</w:t>
      </w:r>
    </w:p>
    <w:p>
      <w:pPr>
        <w:pStyle w:val="BookText"/>
      </w:pPr>
      <w:r>
        <w:rPr>
          <w:rFonts w:ascii="IRNazanin" w:hAnsi="IRNazanin" w:eastAsia="IRNazanin" w:cs="IRNazanin"/>
          <w:lang w:bidi="fa-IR"/>
          <w:color w:val="111111"/>
          <w:sz w:val="28"/>
          <w:szCs w:val="28"/>
          <w:rtl/>
        </w:rPr>
        <w:t xml:space="preserve">37 - رحمت الهى ، منشأ غفران وى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- 4 - 26 - 7</w:t>
      </w:r>
    </w:p>
    <w:p>
      <w:pPr>
        <w:pStyle w:val="BookText"/>
      </w:pPr>
      <w:r>
        <w:rPr>
          <w:rFonts w:ascii="IRNazanin" w:hAnsi="IRNazanin" w:eastAsia="IRNazanin" w:cs="IRNazanin"/>
          <w:lang w:bidi="fa-IR"/>
          <w:color w:val="111111"/>
          <w:sz w:val="28"/>
          <w:szCs w:val="28"/>
          <w:rtl/>
        </w:rPr>
        <w:t xml:space="preserve">7 - خداوند ، خواهان بازگشت به بندگان خود ، با رحمت خويش</w:t>
      </w:r>
    </w:p>
    <w:p>
      <w:pPr>
        <w:pStyle w:val="BookText"/>
      </w:pPr>
      <w:r>
        <w:rPr>
          <w:rFonts w:ascii="Amiri" w:hAnsi="Amiri" w:eastAsia="Amiri" w:cs="Amiri"/>
          <w:lang w:bidi="ar-SA"/>
          <w:color w:val="111111"/>
          <w:sz w:val="28"/>
          <w:szCs w:val="28"/>
          <w:rtl/>
        </w:rPr>
        <w:t xml:space="preserve">و يريد اللّه ليبيّن لكم . .. و يتوب عليكم</w:t>
      </w:r>
    </w:p>
    <w:p>
      <w:pPr>
        <w:pStyle w:val="BookText"/>
      </w:pPr>
      <w:r>
        <w:rPr>
          <w:rFonts w:ascii="IRNazanin" w:hAnsi="IRNazanin" w:eastAsia="IRNazanin" w:cs="IRNazanin"/>
          <w:lang w:bidi="fa-IR"/>
          <w:color w:val="111111"/>
          <w:sz w:val="28"/>
          <w:szCs w:val="28"/>
          <w:rtl/>
        </w:rPr>
        <w:t xml:space="preserve">ظاهراً مراد از بازگشت خداوند به بندگان، افاضه رحمت و مغفرت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- 4 - 27 - 1</w:t>
      </w:r>
    </w:p>
    <w:p>
      <w:pPr>
        <w:pStyle w:val="BookText"/>
      </w:pPr>
      <w:r>
        <w:rPr>
          <w:rFonts w:ascii="IRNazanin" w:hAnsi="IRNazanin" w:eastAsia="IRNazanin" w:cs="IRNazanin"/>
          <w:lang w:bidi="fa-IR"/>
          <w:color w:val="111111"/>
          <w:sz w:val="28"/>
          <w:szCs w:val="28"/>
          <w:rtl/>
        </w:rPr>
        <w:t xml:space="preserve">1 - خداوند خواهان بازگشت بندگان خود با رحمت خويش</w:t>
      </w:r>
    </w:p>
    <w:p>
      <w:pPr>
        <w:pStyle w:val="BookText"/>
      </w:pPr>
      <w:r>
        <w:rPr>
          <w:rFonts w:ascii="Amiri" w:hAnsi="Amiri" w:eastAsia="Amiri" w:cs="Amiri"/>
          <w:lang w:bidi="ar-SA"/>
          <w:color w:val="111111"/>
          <w:sz w:val="28"/>
          <w:szCs w:val="28"/>
          <w:rtl/>
        </w:rPr>
        <w:t xml:space="preserve">و اللّه يريد ان يتوب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- 4 - 29 - 15،16</w:t>
      </w:r>
    </w:p>
    <w:p>
      <w:pPr>
        <w:pStyle w:val="BookText"/>
      </w:pPr>
      <w:r>
        <w:rPr>
          <w:rFonts w:ascii="IRNazanin" w:hAnsi="IRNazanin" w:eastAsia="IRNazanin" w:cs="IRNazanin"/>
          <w:lang w:bidi="fa-IR"/>
          <w:color w:val="111111"/>
          <w:sz w:val="28"/>
          <w:szCs w:val="28"/>
          <w:rtl/>
        </w:rPr>
        <w:t xml:space="preserve">15 - احكام و مقررات اقتصادى و اجتماعى اسلام ، پرتويى از رحمت خداوند</w:t>
      </w:r>
    </w:p>
    <w:p>
      <w:pPr>
        <w:pStyle w:val="BookText"/>
      </w:pPr>
      <w:r>
        <w:rPr>
          <w:rFonts w:ascii="Amiri" w:hAnsi="Amiri" w:eastAsia="Amiri" w:cs="Amiri"/>
          <w:lang w:bidi="ar-SA"/>
          <w:color w:val="111111"/>
          <w:sz w:val="28"/>
          <w:szCs w:val="28"/>
          <w:rtl/>
        </w:rPr>
        <w:t xml:space="preserve">لا تاكلوا . .. لا تقتلوا ... انّ اللّه كان بكم رحيماً</w:t>
      </w:r>
    </w:p>
    <w:p>
      <w:pPr>
        <w:pStyle w:val="BookText"/>
      </w:pPr>
      <w:r>
        <w:rPr>
          <w:rFonts w:ascii="Amiri" w:hAnsi="Amiri" w:eastAsia="Amiri" w:cs="Amiri"/>
          <w:lang w:bidi="ar-SA"/>
          <w:color w:val="111111"/>
          <w:sz w:val="28"/>
          <w:szCs w:val="28"/>
          <w:rtl/>
        </w:rPr>
        <w:t xml:space="preserve">16 - نبود مفاسد اقتصادى و اجتماعى در يك جامعه ، نشانه برخوردارى آن جامعه از رحمت خداوند *</w:t>
      </w:r>
    </w:p>
    <w:p>
      <w:pPr>
        <w:pStyle w:val="BookText"/>
      </w:pPr>
      <w:r>
        <w:rPr>
          <w:rFonts w:ascii="Amiri" w:hAnsi="Amiri" w:eastAsia="Amiri" w:cs="Amiri"/>
          <w:lang w:bidi="ar-SA"/>
          <w:color w:val="111111"/>
          <w:sz w:val="28"/>
          <w:szCs w:val="28"/>
          <w:rtl/>
        </w:rPr>
        <w:t xml:space="preserve">لا تاكلوا اموالكم . .. لا تقتلوا ... انّ اللّه كان بكم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- 4 - 30 - 9</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عذاب ستمگران و تجاوزكاران ، در راستاى رحمت الهى *</w:t>
      </w:r>
    </w:p>
    <w:p>
      <w:pPr>
        <w:pStyle w:val="BookText"/>
      </w:pPr>
      <w:r>
        <w:rPr>
          <w:rFonts w:ascii="Amiri" w:hAnsi="Amiri" w:eastAsia="Amiri" w:cs="Amiri"/>
          <w:lang w:bidi="ar-SA"/>
          <w:color w:val="111111"/>
          <w:sz w:val="28"/>
          <w:szCs w:val="28"/>
          <w:rtl/>
        </w:rPr>
        <w:t xml:space="preserve">انّ اللّه كان بكم رحيماً. و من يفعل ذلك عدواناً و ظلماً فسوف نُصليه ناراً</w:t>
      </w:r>
    </w:p>
    <w:p>
      <w:pPr>
        <w:pStyle w:val="BookText"/>
      </w:pPr>
      <w:r>
        <w:rPr>
          <w:rFonts w:ascii="IRNazanin" w:hAnsi="IRNazanin" w:eastAsia="IRNazanin" w:cs="IRNazanin"/>
          <w:lang w:bidi="fa-IR"/>
          <w:color w:val="111111"/>
          <w:sz w:val="28"/>
          <w:szCs w:val="28"/>
          <w:rtl/>
        </w:rPr>
        <w:t xml:space="preserve">عذاب ستمگران پس از بيان رحمت مطلق الهى، اشاره به اين است كه عذابهاى الهى، جلوه اى از رحمت او بر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- 4 - 64 - 20</w:t>
      </w:r>
    </w:p>
    <w:p>
      <w:pPr>
        <w:pStyle w:val="BookText"/>
      </w:pPr>
      <w:r>
        <w:rPr>
          <w:rFonts w:ascii="Amiri" w:hAnsi="Amiri" w:eastAsia="Amiri" w:cs="Amiri"/>
          <w:lang w:bidi="ar-SA"/>
          <w:color w:val="111111"/>
          <w:sz w:val="28"/>
          <w:szCs w:val="28"/>
          <w:rtl/>
        </w:rPr>
        <w:t xml:space="preserve">20 - توبه و استغفار ، زمينه درك و احساس توّابيت و رحيميّت خداوند</w:t>
      </w:r>
    </w:p>
    <w:p>
      <w:pPr>
        <w:pStyle w:val="BookText"/>
      </w:pPr>
      <w:r>
        <w:rPr>
          <w:rFonts w:ascii="Amiri" w:hAnsi="Amiri" w:eastAsia="Amiri" w:cs="Amiri"/>
          <w:lang w:bidi="ar-SA"/>
          <w:color w:val="111111"/>
          <w:sz w:val="28"/>
          <w:szCs w:val="28"/>
          <w:rtl/>
        </w:rPr>
        <w:t xml:space="preserve">فاستغفروا اللّه و 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جمله «لوجدوا اللّه» به اين معناست كه آدمى پس از توبه خود، متوجّه مى شود كه خداوند گناهانش را آمرزيده و گويا در خود احساس سبك شدن از گناه را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- 4 - 83 - 15،19</w:t>
      </w:r>
    </w:p>
    <w:p>
      <w:pPr>
        <w:pStyle w:val="BookText"/>
      </w:pPr>
      <w:r>
        <w:rPr>
          <w:rFonts w:ascii="IRNazanin" w:hAnsi="IRNazanin" w:eastAsia="IRNazanin" w:cs="IRNazanin"/>
          <w:lang w:bidi="fa-IR"/>
          <w:color w:val="111111"/>
          <w:sz w:val="28"/>
          <w:szCs w:val="28"/>
          <w:rtl/>
        </w:rPr>
        <w:t xml:space="preserve">15 - فضل و رحمت الهى ، مانع از تأثير اخبار و شايعات گمراه كننده در ميان مسلمانان</w:t>
      </w:r>
    </w:p>
    <w:p>
      <w:pPr>
        <w:pStyle w:val="BookText"/>
      </w:pPr>
      <w:r>
        <w:rPr>
          <w:rFonts w:ascii="Amiri" w:hAnsi="Amiri" w:eastAsia="Amiri" w:cs="Amiri"/>
          <w:lang w:bidi="ar-SA"/>
          <w:color w:val="111111"/>
          <w:sz w:val="28"/>
          <w:szCs w:val="28"/>
          <w:rtl/>
        </w:rPr>
        <w:t xml:space="preserve">لو لا فضل اللّه عليكم و رحمته لاتبعتم الشيطان الّا قليلا</w:t>
      </w:r>
    </w:p>
    <w:p>
      <w:pPr>
        <w:pStyle w:val="BookText"/>
      </w:pPr>
      <w:r>
        <w:rPr>
          <w:rFonts w:ascii="IRNazanin" w:hAnsi="IRNazanin" w:eastAsia="IRNazanin" w:cs="IRNazanin"/>
          <w:lang w:bidi="fa-IR"/>
          <w:color w:val="111111"/>
          <w:sz w:val="28"/>
          <w:szCs w:val="28"/>
          <w:rtl/>
        </w:rPr>
        <w:t xml:space="preserve">19 - پيامبر (صلی الله علیه و آله) و اولواالامر ، جلوه فضل و رحمت الهى</w:t>
      </w:r>
    </w:p>
    <w:p>
      <w:pPr>
        <w:pStyle w:val="BookText"/>
      </w:pPr>
      <w:r>
        <w:rPr>
          <w:rFonts w:ascii="Amiri" w:hAnsi="Amiri" w:eastAsia="Amiri" w:cs="Amiri"/>
          <w:lang w:bidi="ar-SA"/>
          <w:color w:val="111111"/>
          <w:sz w:val="28"/>
          <w:szCs w:val="28"/>
          <w:rtl/>
        </w:rPr>
        <w:t xml:space="preserve">و لو ردّوه الى الرّسول و الى اولى الامر منهم . .. و لو لا فضل اللّه عليكم و رحمت</w:t>
      </w:r>
    </w:p>
    <w:p>
      <w:pPr>
        <w:pStyle w:val="BookText"/>
      </w:pPr>
      <w:r>
        <w:rPr>
          <w:rFonts w:ascii="IRNazanin" w:hAnsi="IRNazanin" w:eastAsia="IRNazanin" w:cs="IRNazanin"/>
          <w:lang w:bidi="fa-IR"/>
          <w:color w:val="111111"/>
          <w:sz w:val="28"/>
          <w:szCs w:val="28"/>
          <w:rtl/>
        </w:rPr>
        <w:t xml:space="preserve">برخى برآنند كه مصداق مورد نظر براى فضل و رحمت خدا در آيه مورد بحث، رسول خدا و ولى امر مى باشد. غزوه بدر صغرا، كه زمينه نزول اين آيات است، مؤيد اين معنا مى باشد ; زيرا رسول خدا با تصميم قاطع خويش براى حضور در آن پيكار، مانع تخلف بسيارى از مسلمانان از آن نبرد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- 4 - 96 - 3</w:t>
      </w:r>
    </w:p>
    <w:p>
      <w:pPr>
        <w:pStyle w:val="BookText"/>
      </w:pPr>
      <w:r>
        <w:rPr>
          <w:rFonts w:ascii="IRNazanin" w:hAnsi="IRNazanin" w:eastAsia="IRNazanin" w:cs="IRNazanin"/>
          <w:lang w:bidi="fa-IR"/>
          <w:color w:val="111111"/>
          <w:sz w:val="28"/>
          <w:szCs w:val="28"/>
          <w:rtl/>
        </w:rPr>
        <w:t xml:space="preserve">3 - آمرزش و رحمت خاص خداوند نسبت به مجاهدان ، اجر بزرگ آنان</w:t>
      </w:r>
    </w:p>
    <w:p>
      <w:pPr>
        <w:pStyle w:val="BookText"/>
      </w:pPr>
      <w:r>
        <w:rPr>
          <w:rFonts w:ascii="Amiri" w:hAnsi="Amiri" w:eastAsia="Amiri" w:cs="Amiri"/>
          <w:lang w:bidi="ar-SA"/>
          <w:color w:val="111111"/>
          <w:sz w:val="28"/>
          <w:szCs w:val="28"/>
          <w:rtl/>
        </w:rPr>
        <w:t xml:space="preserve">فضّل اللّه المجاهدين على القاعدين اجراً عظيماً. درجات منه و مغفرة و رحمة</w:t>
      </w:r>
    </w:p>
    <w:p>
      <w:pPr>
        <w:pStyle w:val="BookText"/>
      </w:pPr>
      <w:r>
        <w:rPr>
          <w:rFonts w:ascii="Amiri" w:hAnsi="Amiri" w:eastAsia="Amiri" w:cs="Amiri"/>
          <w:lang w:bidi="ar-SA"/>
          <w:color w:val="111111"/>
          <w:sz w:val="28"/>
          <w:szCs w:val="28"/>
          <w:rtl/>
        </w:rPr>
        <w:t xml:space="preserve">«مغفرة» و «رحمة»، عطف بيان براى «اجراً عظيماً» است. و نكره آوردن كلمه «مغفرة» و «رحمة» دلالت بر مغفرت و رحمتى خاص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- 4 - 100 - 18</w:t>
      </w:r>
    </w:p>
    <w:p>
      <w:pPr>
        <w:pStyle w:val="BookText"/>
      </w:pPr>
      <w:r>
        <w:rPr>
          <w:rFonts w:ascii="IRNazanin" w:hAnsi="IRNazanin" w:eastAsia="IRNazanin" w:cs="IRNazanin"/>
          <w:lang w:bidi="fa-IR"/>
          <w:color w:val="111111"/>
          <w:sz w:val="28"/>
          <w:szCs w:val="28"/>
          <w:rtl/>
        </w:rPr>
        <w:t xml:space="preserve">18 - مهاجران به سوى خدا و رسول (صلی الله علیه و آله) ، مشمول غفران و رحمت خاصّ الهى هستند .</w:t>
      </w:r>
    </w:p>
    <w:p>
      <w:pPr>
        <w:pStyle w:val="BookText"/>
      </w:pPr>
      <w:r>
        <w:rPr>
          <w:rFonts w:ascii="Amiri" w:hAnsi="Amiri" w:eastAsia="Amiri" w:cs="Amiri"/>
          <w:lang w:bidi="ar-SA"/>
          <w:color w:val="111111"/>
          <w:sz w:val="28"/>
          <w:szCs w:val="28"/>
          <w:rtl/>
        </w:rPr>
        <w:t xml:space="preserve">و من يهاجر . .. فقد وقع اجره على اللّه 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- 4 - 110 - 6،8</w:t>
      </w:r>
    </w:p>
    <w:p>
      <w:pPr>
        <w:pStyle w:val="BookText"/>
      </w:pPr>
      <w:r>
        <w:rPr>
          <w:rFonts w:ascii="IRNazanin" w:hAnsi="IRNazanin" w:eastAsia="IRNazanin" w:cs="IRNazanin"/>
          <w:lang w:bidi="fa-IR"/>
          <w:color w:val="111111"/>
          <w:sz w:val="28"/>
          <w:szCs w:val="28"/>
          <w:rtl/>
        </w:rPr>
        <w:t xml:space="preserve">6 - توجه به غفران و رحمت الهى ، زمينه و انگيزه اى براى توبه و بازگشت گناهكاران به سوى خدا</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گناهكار ، با توبه و استغفار ، آمرزش و رحمت الهى را درك و احساس مى كند .</w:t>
      </w:r>
    </w:p>
    <w:p>
      <w:pPr>
        <w:pStyle w:val="BookText"/>
      </w:pPr>
      <w:r>
        <w:rPr>
          <w:rFonts w:ascii="Amiri" w:hAnsi="Amiri" w:eastAsia="Amiri" w:cs="Amiri"/>
          <w:lang w:bidi="ar-SA"/>
          <w:color w:val="111111"/>
          <w:sz w:val="28"/>
          <w:szCs w:val="28"/>
          <w:rtl/>
        </w:rPr>
        <w:t xml:space="preserve">و من يعمل سوءاً . .. ثم يستغفر اللّه يجداللّه غفوراً رحيماً</w:t>
      </w:r>
    </w:p>
    <w:p>
      <w:pPr>
        <w:pStyle w:val="BookText"/>
      </w:pPr>
      <w:r>
        <w:rPr>
          <w:rFonts w:ascii="Amiri" w:hAnsi="Amiri" w:eastAsia="Amiri" w:cs="Amiri"/>
          <w:lang w:bidi="ar-SA"/>
          <w:color w:val="111111"/>
          <w:sz w:val="28"/>
          <w:szCs w:val="28"/>
          <w:rtl/>
        </w:rPr>
        <w:t xml:space="preserve">كلمه «يجد»، از مصدر وجدان به معناى دريافتن و احساس كردن است; يعنى در وجود خود رحمت و مغفرت الهى را درك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- 4 - 113 - 2،6،10</w:t>
      </w:r>
    </w:p>
    <w:p>
      <w:pPr>
        <w:pStyle w:val="BookText"/>
      </w:pPr>
      <w:r>
        <w:rPr>
          <w:rFonts w:ascii="IRNazanin" w:hAnsi="IRNazanin" w:eastAsia="IRNazanin" w:cs="IRNazanin"/>
          <w:lang w:bidi="fa-IR"/>
          <w:color w:val="111111"/>
          <w:sz w:val="28"/>
          <w:szCs w:val="28"/>
          <w:rtl/>
        </w:rPr>
        <w:t xml:space="preserve">2 - فضل و رحمت خاص الهى بر پيامبر (صلی الله علیه و آله) ، موجب مصونيت وى از خطا و لغزش</w:t>
      </w:r>
    </w:p>
    <w:p>
      <w:pPr>
        <w:pStyle w:val="BookText"/>
      </w:pPr>
      <w:r>
        <w:rPr>
          <w:rFonts w:ascii="Amiri" w:hAnsi="Amiri" w:eastAsia="Amiri" w:cs="Amiri"/>
          <w:lang w:bidi="ar-SA"/>
          <w:color w:val="111111"/>
          <w:sz w:val="28"/>
          <w:szCs w:val="28"/>
          <w:rtl/>
        </w:rPr>
        <w:t xml:space="preserve">و لولا فضل اللّه عليك و رحمته لهمت طائفة منهم ان يضلوك</w:t>
      </w:r>
    </w:p>
    <w:p>
      <w:pPr>
        <w:pStyle w:val="BookText"/>
      </w:pPr>
      <w:r>
        <w:rPr>
          <w:rFonts w:ascii="IRNazanin" w:hAnsi="IRNazanin" w:eastAsia="IRNazanin" w:cs="IRNazanin"/>
          <w:lang w:bidi="fa-IR"/>
          <w:color w:val="111111"/>
          <w:sz w:val="28"/>
          <w:szCs w:val="28"/>
          <w:rtl/>
        </w:rPr>
        <w:t xml:space="preserve">6 - فضل و رحمت الهى ، مانع تأثير دسيسه و زمينه سازى هاى خائنان در قضاوت پيامبر (صلی الله علیه و آله)</w:t>
      </w:r>
    </w:p>
    <w:p>
      <w:pPr>
        <w:pStyle w:val="BookText"/>
      </w:pPr>
      <w:r>
        <w:rPr>
          <w:rFonts w:ascii="Amiri" w:hAnsi="Amiri" w:eastAsia="Amiri" w:cs="Amiri"/>
          <w:lang w:bidi="ar-SA"/>
          <w:color w:val="111111"/>
          <w:sz w:val="28"/>
          <w:szCs w:val="28"/>
          <w:rtl/>
        </w:rPr>
        <w:t xml:space="preserve">لتحكم بين الناس . .. و لولا فضل اللّه عليك و رحمته لهمت طائفة منهم</w:t>
      </w:r>
    </w:p>
    <w:p>
      <w:pPr>
        <w:pStyle w:val="BookText"/>
      </w:pPr>
      <w:r>
        <w:rPr>
          <w:rFonts w:ascii="IRNazanin" w:hAnsi="IRNazanin" w:eastAsia="IRNazanin" w:cs="IRNazanin"/>
          <w:lang w:bidi="fa-IR"/>
          <w:color w:val="111111"/>
          <w:sz w:val="28"/>
          <w:szCs w:val="28"/>
          <w:rtl/>
        </w:rPr>
        <w:t xml:space="preserve">10 - قرآن و حكمت فرو فرستاده شده بر رسول خدا (صلی الله علیه و آله) و الهامات مستقيم به او ، رحمت و فضل عظيم الهى بر آن حضرت</w:t>
      </w:r>
    </w:p>
    <w:p>
      <w:pPr>
        <w:pStyle w:val="BookText"/>
      </w:pPr>
      <w:r>
        <w:rPr>
          <w:rFonts w:ascii="Amiri" w:hAnsi="Amiri" w:eastAsia="Amiri" w:cs="Amiri"/>
          <w:lang w:bidi="ar-SA"/>
          <w:color w:val="111111"/>
          <w:sz w:val="28"/>
          <w:szCs w:val="28"/>
          <w:rtl/>
        </w:rPr>
        <w:t xml:space="preserve">و لولا فضل اللّه عليك و رحمته . .. و كان فضل اللّه عليك عظيماً</w:t>
      </w:r>
    </w:p>
    <w:p>
      <w:pPr>
        <w:pStyle w:val="BookText"/>
      </w:pPr>
      <w:r>
        <w:rPr>
          <w:rFonts w:ascii="IRNazanin" w:hAnsi="IRNazanin" w:eastAsia="IRNazanin" w:cs="IRNazanin"/>
          <w:lang w:bidi="fa-IR"/>
          <w:color w:val="111111"/>
          <w:sz w:val="28"/>
          <w:szCs w:val="28"/>
          <w:rtl/>
        </w:rPr>
        <w:t xml:space="preserve">ظاهراً كتاب و حكمت و علوم پيامبر(صلی الله علیه و آله) كه در جمله «و انزل اللّه عليك . ..» آمده، مصداقى از فضل و رحمت خاص خداوند است كه در جمله «لولا فضل اللّه ...»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- 4 - 118 - 1،4</w:t>
      </w:r>
    </w:p>
    <w:p>
      <w:pPr>
        <w:pStyle w:val="BookText"/>
      </w:pPr>
      <w:r>
        <w:rPr>
          <w:rFonts w:ascii="Amiri" w:hAnsi="Amiri" w:eastAsia="Amiri" w:cs="Amiri"/>
          <w:lang w:bidi="ar-SA"/>
          <w:color w:val="111111"/>
          <w:sz w:val="28"/>
          <w:szCs w:val="28"/>
          <w:rtl/>
        </w:rPr>
        <w:t xml:space="preserve">1 - شيطان ، مورد لعنت خداوند و به دور از رحمت او</w:t>
      </w:r>
    </w:p>
    <w:p>
      <w:pPr>
        <w:pStyle w:val="BookText"/>
      </w:pPr>
      <w:r>
        <w:rPr>
          <w:rFonts w:ascii="Amiri" w:hAnsi="Amiri" w:eastAsia="Amiri" w:cs="Amiri"/>
          <w:lang w:bidi="ar-SA"/>
          <w:color w:val="111111"/>
          <w:sz w:val="28"/>
          <w:szCs w:val="28"/>
          <w:rtl/>
        </w:rPr>
        <w:t xml:space="preserve">لعنه اللّه</w:t>
      </w:r>
    </w:p>
    <w:p>
      <w:pPr>
        <w:pStyle w:val="BookText"/>
      </w:pPr>
      <w:r>
        <w:rPr>
          <w:rFonts w:ascii="IRNazanin" w:hAnsi="IRNazanin" w:eastAsia="IRNazanin" w:cs="IRNazanin"/>
          <w:lang w:bidi="fa-IR"/>
          <w:color w:val="111111"/>
          <w:sz w:val="28"/>
          <w:szCs w:val="28"/>
          <w:rtl/>
        </w:rPr>
        <w:t xml:space="preserve">4 - دورى شيطان از رحمت الهى ، خاستگاه تصميم او بر اغواى بندگان خدا</w:t>
      </w:r>
    </w:p>
    <w:p>
      <w:pPr>
        <w:pStyle w:val="BookText"/>
      </w:pPr>
      <w:r>
        <w:rPr>
          <w:rFonts w:ascii="Amiri" w:hAnsi="Amiri" w:eastAsia="Amiri" w:cs="Amiri"/>
          <w:lang w:bidi="ar-SA"/>
          <w:color w:val="111111"/>
          <w:sz w:val="28"/>
          <w:szCs w:val="28"/>
          <w:rtl/>
        </w:rPr>
        <w:t xml:space="preserve">لعنه اللّه و قال لاتخذن من عبادك نصيباً مفروضاً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- 4 - 129 - 14</w:t>
      </w:r>
    </w:p>
    <w:p>
      <w:pPr>
        <w:pStyle w:val="BookText"/>
      </w:pPr>
      <w:r>
        <w:rPr>
          <w:rFonts w:ascii="IRNazanin" w:hAnsi="IRNazanin" w:eastAsia="IRNazanin" w:cs="IRNazanin"/>
          <w:lang w:bidi="fa-IR"/>
          <w:color w:val="111111"/>
          <w:sz w:val="28"/>
          <w:szCs w:val="28"/>
          <w:rtl/>
        </w:rPr>
        <w:t xml:space="preserve">14 - رحمت خداوند ، سرچشمه غفران اوست .</w:t>
      </w:r>
    </w:p>
    <w:p>
      <w:pPr>
        <w:pStyle w:val="BookText"/>
      </w:pPr>
      <w:r>
        <w:rPr>
          <w:rFonts w:ascii="Amiri" w:hAnsi="Amiri" w:eastAsia="Amiri" w:cs="Amiri"/>
          <w:lang w:bidi="ar-SA"/>
          <w:color w:val="111111"/>
          <w:sz w:val="28"/>
          <w:szCs w:val="28"/>
          <w:rtl/>
        </w:rPr>
        <w:t xml:space="preserve">فإنّ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- 4 - 130 - 8،9</w:t>
      </w:r>
    </w:p>
    <w:p>
      <w:pPr>
        <w:pStyle w:val="BookText"/>
      </w:pPr>
      <w:r>
        <w:rPr>
          <w:rFonts w:ascii="Amiri" w:hAnsi="Amiri" w:eastAsia="Amiri" w:cs="Amiri"/>
          <w:lang w:bidi="ar-SA"/>
          <w:color w:val="111111"/>
          <w:sz w:val="28"/>
          <w:szCs w:val="28"/>
          <w:rtl/>
        </w:rPr>
        <w:t xml:space="preserve">8 - خداوند ، داراى فضل و رحمت بى كران</w:t>
      </w:r>
    </w:p>
    <w:p>
      <w:pPr>
        <w:pStyle w:val="BookText"/>
      </w:pPr>
      <w:r>
        <w:rPr>
          <w:rFonts w:ascii="Amiri" w:hAnsi="Amiri" w:eastAsia="Amiri" w:cs="Amiri"/>
          <w:lang w:bidi="ar-SA"/>
          <w:color w:val="111111"/>
          <w:sz w:val="28"/>
          <w:szCs w:val="28"/>
          <w:rtl/>
        </w:rPr>
        <w:t xml:space="preserve">يغن اللّه كلا من سعته و كان اللّه وسعاً حكيماً</w:t>
      </w:r>
    </w:p>
    <w:p>
      <w:pPr>
        <w:pStyle w:val="BookText"/>
      </w:pPr>
      <w:r>
        <w:rPr>
          <w:rFonts w:ascii="IRNazanin" w:hAnsi="IRNazanin" w:eastAsia="IRNazanin" w:cs="IRNazanin"/>
          <w:lang w:bidi="fa-IR"/>
          <w:color w:val="111111"/>
          <w:sz w:val="28"/>
          <w:szCs w:val="28"/>
          <w:rtl/>
        </w:rPr>
        <w:t xml:space="preserve">در برداشت فوق، متعلق «واسعا»، رحمت و فضل گرفته شده است. يعنى «واسعا رحمته و فضله».</w:t>
      </w:r>
    </w:p>
    <w:p>
      <w:pPr>
        <w:pStyle w:val="BookText"/>
      </w:pPr>
      <w:r>
        <w:rPr>
          <w:rFonts w:ascii="IRNazanin" w:hAnsi="IRNazanin" w:eastAsia="IRNazanin" w:cs="IRNazanin"/>
          <w:lang w:bidi="fa-IR"/>
          <w:color w:val="111111"/>
          <w:sz w:val="28"/>
          <w:szCs w:val="28"/>
          <w:rtl/>
        </w:rPr>
        <w:t xml:space="preserve">9 - اعتقاد به فضل و رحمت الهى ، زمينه ساز اقدام به طلاق ، براى رهايى از بن بست زندگى اصلاح ناپذير</w:t>
      </w:r>
    </w:p>
    <w:p>
      <w:pPr>
        <w:pStyle w:val="BookText"/>
      </w:pPr>
      <w:r>
        <w:rPr>
          <w:rFonts w:ascii="Amiri" w:hAnsi="Amiri" w:eastAsia="Amiri" w:cs="Amiri"/>
          <w:lang w:bidi="ar-SA"/>
          <w:color w:val="111111"/>
          <w:sz w:val="28"/>
          <w:szCs w:val="28"/>
          <w:rtl/>
        </w:rPr>
        <w:t xml:space="preserve">و إن يتفرقا يغن اللّه كلا من سعته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- 4 - 152 - 8،9</w:t>
      </w:r>
    </w:p>
    <w:p>
      <w:pPr>
        <w:pStyle w:val="BookText"/>
      </w:pPr>
      <w:r>
        <w:rPr>
          <w:rFonts w:ascii="IRNazanin" w:hAnsi="IRNazanin" w:eastAsia="IRNazanin" w:cs="IRNazanin"/>
          <w:lang w:bidi="fa-IR"/>
          <w:color w:val="111111"/>
          <w:sz w:val="28"/>
          <w:szCs w:val="28"/>
          <w:rtl/>
        </w:rPr>
        <w:t xml:space="preserve">8 - پاداش دهى خداوند به بندگان خويش ، پرتويى از غفران و رحمت اوست .</w:t>
      </w:r>
    </w:p>
    <w:p>
      <w:pPr>
        <w:pStyle w:val="BookText"/>
      </w:pPr>
      <w:r>
        <w:rPr>
          <w:rFonts w:ascii="Amiri" w:hAnsi="Amiri" w:eastAsia="Amiri" w:cs="Amiri"/>
          <w:lang w:bidi="ar-SA"/>
          <w:color w:val="111111"/>
          <w:sz w:val="28"/>
          <w:szCs w:val="28"/>
          <w:rtl/>
        </w:rPr>
        <w:t xml:space="preserve">أولئك سوف يؤتيهم أجورهم و كان اللّه غفوراً رحيماً</w:t>
      </w:r>
    </w:p>
    <w:p>
      <w:pPr>
        <w:pStyle w:val="BookText"/>
      </w:pPr>
      <w:r>
        <w:rPr>
          <w:rFonts w:ascii="IRNazanin" w:hAnsi="IRNazanin" w:eastAsia="IRNazanin" w:cs="IRNazanin"/>
          <w:lang w:bidi="fa-IR"/>
          <w:color w:val="111111"/>
          <w:sz w:val="28"/>
          <w:szCs w:val="28"/>
          <w:rtl/>
        </w:rPr>
        <w:t xml:space="preserve">9 - غفران و آمرزش خداوند نسبت به مؤمنان ، تجلى رحمت اوست . *</w:t>
      </w:r>
    </w:p>
    <w:p>
      <w:pPr>
        <w:pStyle w:val="BookText"/>
      </w:pPr>
      <w:r>
        <w:rPr>
          <w:rFonts w:ascii="Amiri" w:hAnsi="Amiri" w:eastAsia="Amiri" w:cs="Amiri"/>
          <w:lang w:bidi="ar-SA"/>
          <w:color w:val="111111"/>
          <w:sz w:val="28"/>
          <w:szCs w:val="28"/>
          <w:rtl/>
        </w:rPr>
        <w:t xml:space="preserve">و الذين ءامنوا باللّه و رسله . .. و كان اللّه غفوراً رحيماً</w:t>
      </w:r>
    </w:p>
    <w:p>
      <w:pPr>
        <w:pStyle w:val="BookText"/>
      </w:pPr>
      <w:r>
        <w:rPr>
          <w:rFonts w:ascii="Amiri" w:hAnsi="Amiri" w:eastAsia="Amiri" w:cs="Amiri"/>
          <w:lang w:bidi="ar-SA"/>
          <w:color w:val="111111"/>
          <w:sz w:val="28"/>
          <w:szCs w:val="28"/>
          <w:rtl/>
        </w:rPr>
        <w:t xml:space="preserve">وصف «رحيماً»، مى تواند اشاره به منشأ غفران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- 4 - 175 - 2،4،13</w:t>
      </w:r>
    </w:p>
    <w:p>
      <w:pPr>
        <w:pStyle w:val="BookText"/>
      </w:pPr>
      <w:r>
        <w:rPr>
          <w:rFonts w:ascii="IRNazanin" w:hAnsi="IRNazanin" w:eastAsia="IRNazanin" w:cs="IRNazanin"/>
          <w:lang w:bidi="fa-IR"/>
          <w:color w:val="111111"/>
          <w:sz w:val="28"/>
          <w:szCs w:val="28"/>
          <w:rtl/>
        </w:rPr>
        <w:t xml:space="preserve">2 - ايمان به خداوند و تمسك به قرآن و پيامبر (صلی الله علیه و آله) موجب برخوردارى از رحمت و فضل الهى</w:t>
      </w:r>
    </w:p>
    <w:p>
      <w:pPr>
        <w:pStyle w:val="BookText"/>
      </w:pPr>
      <w:r>
        <w:rPr>
          <w:rFonts w:ascii="Amiri" w:hAnsi="Amiri" w:eastAsia="Amiri" w:cs="Amiri"/>
          <w:lang w:bidi="ar-SA"/>
          <w:color w:val="111111"/>
          <w:sz w:val="28"/>
          <w:szCs w:val="28"/>
          <w:rtl/>
        </w:rPr>
        <w:t xml:space="preserve">فاما الذين ءامنوا باللّه و اعتصموا به فسيدخلهم فى رحمة منه و فضل</w:t>
      </w:r>
    </w:p>
    <w:p>
      <w:pPr>
        <w:pStyle w:val="BookText"/>
      </w:pPr>
      <w:r>
        <w:rPr>
          <w:rFonts w:ascii="IRNazanin" w:hAnsi="IRNazanin" w:eastAsia="IRNazanin" w:cs="IRNazanin"/>
          <w:lang w:bidi="fa-IR"/>
          <w:color w:val="111111"/>
          <w:sz w:val="28"/>
          <w:szCs w:val="28"/>
          <w:rtl/>
        </w:rPr>
        <w:t xml:space="preserve">بدان احتمال كه ضمير در «به» به «برهن» (پيامبر(صلی الله علیه و آله)) و «نور» (قرآن)در آيه قبل برگردد.</w:t>
      </w:r>
    </w:p>
    <w:p>
      <w:pPr>
        <w:pStyle w:val="BookText"/>
      </w:pPr>
      <w:r>
        <w:rPr>
          <w:rFonts w:ascii="IRNazanin" w:hAnsi="IRNazanin" w:eastAsia="IRNazanin" w:cs="IRNazanin"/>
          <w:lang w:bidi="fa-IR"/>
          <w:color w:val="111111"/>
          <w:sz w:val="28"/>
          <w:szCs w:val="28"/>
          <w:rtl/>
        </w:rPr>
        <w:t xml:space="preserve">4 - بهشت ، مظهر رحمت الهى</w:t>
      </w:r>
    </w:p>
    <w:p>
      <w:pPr>
        <w:pStyle w:val="BookText"/>
      </w:pPr>
      <w:r>
        <w:rPr>
          <w:rFonts w:ascii="Amiri" w:hAnsi="Amiri" w:eastAsia="Amiri" w:cs="Amiri"/>
          <w:lang w:bidi="ar-SA"/>
          <w:color w:val="111111"/>
          <w:sz w:val="28"/>
          <w:szCs w:val="28"/>
          <w:rtl/>
        </w:rPr>
        <w:t xml:space="preserve">فسيدخلهم فى رحمة منه</w:t>
      </w:r>
    </w:p>
    <w:p>
      <w:pPr>
        <w:pStyle w:val="BookText"/>
      </w:pPr>
      <w:r>
        <w:rPr>
          <w:rFonts w:ascii="IRNazanin" w:hAnsi="IRNazanin" w:eastAsia="IRNazanin" w:cs="IRNazanin"/>
          <w:lang w:bidi="fa-IR"/>
          <w:color w:val="111111"/>
          <w:sz w:val="28"/>
          <w:szCs w:val="28"/>
          <w:rtl/>
        </w:rPr>
        <w:t xml:space="preserve">بنابر اينكه پاداشهاى ذكر شده، پاداشهاى اخروى باشد ; بر اين مبنا «رحمت»، به قرينه واژه «دخول» و «فى» بهشت خواهد بود.</w:t>
      </w:r>
    </w:p>
    <w:p>
      <w:pPr>
        <w:pStyle w:val="BookText"/>
      </w:pPr>
      <w:r>
        <w:rPr>
          <w:rFonts w:ascii="IRNazanin" w:hAnsi="IRNazanin" w:eastAsia="IRNazanin" w:cs="IRNazanin"/>
          <w:lang w:bidi="fa-IR"/>
          <w:color w:val="111111"/>
          <w:sz w:val="28"/>
          <w:szCs w:val="28"/>
          <w:rtl/>
        </w:rPr>
        <w:t xml:space="preserve">13 - كافران به خدا ، قرآن و پيامبر (صلی الله علیه و آله) محروم از رحمت و فضل و هدايت خاص خداوند</w:t>
      </w:r>
    </w:p>
    <w:p>
      <w:pPr>
        <w:pStyle w:val="BookText"/>
      </w:pPr>
      <w:r>
        <w:rPr>
          <w:rFonts w:ascii="Amiri" w:hAnsi="Amiri" w:eastAsia="Amiri" w:cs="Amiri"/>
          <w:lang w:bidi="ar-SA"/>
          <w:color w:val="111111"/>
          <w:sz w:val="28"/>
          <w:szCs w:val="28"/>
          <w:rtl/>
        </w:rPr>
        <w:t xml:space="preserve">فاما الذين ءامنوا باللّه و اعتصموا به . .. صرطاً مستقيماً</w:t>
      </w:r>
    </w:p>
    <w:p>
      <w:pPr>
        <w:pStyle w:val="BookText"/>
      </w:pPr>
      <w:r>
        <w:rPr>
          <w:rFonts w:ascii="IRNazanin" w:hAnsi="IRNazanin" w:eastAsia="IRNazanin" w:cs="IRNazanin"/>
          <w:lang w:bidi="fa-IR"/>
          <w:color w:val="111111"/>
          <w:sz w:val="28"/>
          <w:szCs w:val="28"/>
          <w:rtl/>
        </w:rPr>
        <w:t xml:space="preserve">معادل «اما»ى تفصيليه حذف شده و جمله موجود «فاما الذين ءامنوا . ..» بيانگر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- 5 - 3 - 49،50</w:t>
      </w:r>
    </w:p>
    <w:p>
      <w:pPr>
        <w:pStyle w:val="BookText"/>
      </w:pPr>
      <w:r>
        <w:rPr>
          <w:rFonts w:ascii="IRNazanin" w:hAnsi="IRNazanin" w:eastAsia="IRNazanin" w:cs="IRNazanin"/>
          <w:lang w:bidi="fa-IR"/>
          <w:color w:val="111111"/>
          <w:sz w:val="28"/>
          <w:szCs w:val="28"/>
          <w:rtl/>
        </w:rPr>
        <w:t xml:space="preserve">49 - تسهيل تكاليف بر بندگان از سوى خداوند ، برخاسته از مغفرت و رحمت واسعه اوست .</w:t>
      </w:r>
    </w:p>
    <w:p>
      <w:pPr>
        <w:pStyle w:val="BookText"/>
      </w:pPr>
      <w:r>
        <w:rPr>
          <w:rFonts w:ascii="Amiri" w:hAnsi="Amiri" w:eastAsia="Amiri" w:cs="Amiri"/>
          <w:lang w:bidi="ar-SA"/>
          <w:color w:val="111111"/>
          <w:sz w:val="28"/>
          <w:szCs w:val="28"/>
          <w:rtl/>
        </w:rPr>
        <w:t xml:space="preserve">فمن اضطر فى مخمصة غير متجانف لاثم فإنّ اللّه غفور رحيم</w:t>
      </w:r>
    </w:p>
    <w:p>
      <w:pPr>
        <w:pStyle w:val="BookText"/>
      </w:pPr>
      <w:r>
        <w:rPr>
          <w:rFonts w:ascii="IRNazanin" w:hAnsi="IRNazanin" w:eastAsia="IRNazanin" w:cs="IRNazanin"/>
          <w:lang w:bidi="fa-IR"/>
          <w:color w:val="111111"/>
          <w:sz w:val="28"/>
          <w:szCs w:val="28"/>
          <w:rtl/>
        </w:rPr>
        <w:t xml:space="preserve">50 - حليت محرمات در حال اضطرار ، پرتويى از رحمت خداوند بر بندگان</w:t>
      </w:r>
    </w:p>
    <w:p>
      <w:pPr>
        <w:pStyle w:val="BookText"/>
      </w:pPr>
      <w:r>
        <w:rPr>
          <w:rFonts w:ascii="Amiri" w:hAnsi="Amiri" w:eastAsia="Amiri" w:cs="Amiri"/>
          <w:lang w:bidi="ar-SA"/>
          <w:color w:val="111111"/>
          <w:sz w:val="28"/>
          <w:szCs w:val="28"/>
          <w:rtl/>
        </w:rPr>
        <w:t xml:space="preserve">فمن اضطر . ..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- 5 - 34 - 11</w:t>
      </w:r>
    </w:p>
    <w:p>
      <w:pPr>
        <w:pStyle w:val="BookText"/>
      </w:pPr>
      <w:r>
        <w:rPr>
          <w:rFonts w:ascii="IRNazanin" w:hAnsi="IRNazanin" w:eastAsia="IRNazanin" w:cs="IRNazanin"/>
          <w:lang w:bidi="fa-IR"/>
          <w:color w:val="111111"/>
          <w:sz w:val="28"/>
          <w:szCs w:val="28"/>
          <w:rtl/>
        </w:rPr>
        <w:t xml:space="preserve">11 - مغفرت و آمرزندگى خداوند همواره قرين رحمت و مهر اوست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برداشت فوق مبتنى بر اين است كه «رحيم» صفت براى «غفور»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- 5 - 39 - 10</w:t>
      </w:r>
    </w:p>
    <w:p>
      <w:pPr>
        <w:pStyle w:val="BookText"/>
      </w:pPr>
      <w:r>
        <w:rPr>
          <w:rFonts w:ascii="IRNazanin" w:hAnsi="IRNazanin" w:eastAsia="IRNazanin" w:cs="IRNazanin"/>
          <w:lang w:bidi="fa-IR"/>
          <w:color w:val="111111"/>
          <w:sz w:val="28"/>
          <w:szCs w:val="28"/>
          <w:rtl/>
        </w:rPr>
        <w:t xml:space="preserve">10 - پذيرش توبه ستمكاران ، جلوه اى از غفران و رحمت الهى</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تاب من بعد ظلمه و اصلح فإنّ اللّه يتوب عليه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- 5 - 40 - 10</w:t>
      </w:r>
    </w:p>
    <w:p>
      <w:pPr>
        <w:pStyle w:val="BookText"/>
      </w:pPr>
      <w:r>
        <w:rPr>
          <w:rFonts w:ascii="IRNazanin" w:hAnsi="IRNazanin" w:eastAsia="IRNazanin" w:cs="IRNazanin"/>
          <w:lang w:bidi="fa-IR"/>
          <w:color w:val="111111"/>
          <w:sz w:val="28"/>
          <w:szCs w:val="28"/>
          <w:rtl/>
        </w:rPr>
        <w:t xml:space="preserve">10 - عذاب گنهكاران ، مظهر عزت و حكمت خداوند و آمرزش توبه كاران ، جلوه غفران و رحمت او</w:t>
      </w:r>
    </w:p>
    <w:p>
      <w:pPr>
        <w:pStyle w:val="BookText"/>
      </w:pPr>
      <w:r>
        <w:rPr>
          <w:rFonts w:ascii="Amiri" w:hAnsi="Amiri" w:eastAsia="Amiri" w:cs="Amiri"/>
          <w:lang w:bidi="ar-SA"/>
          <w:color w:val="111111"/>
          <w:sz w:val="28"/>
          <w:szCs w:val="28"/>
          <w:rtl/>
        </w:rPr>
        <w:t xml:space="preserve">يعذب من يشاء و يغفر لمن يشاء</w:t>
      </w:r>
    </w:p>
    <w:p>
      <w:pPr>
        <w:pStyle w:val="BookText"/>
      </w:pPr>
      <w:r>
        <w:rPr>
          <w:rFonts w:ascii="IRNazanin" w:hAnsi="IRNazanin" w:eastAsia="IRNazanin" w:cs="IRNazanin"/>
          <w:lang w:bidi="fa-IR"/>
          <w:color w:val="111111"/>
          <w:sz w:val="28"/>
          <w:szCs w:val="28"/>
          <w:rtl/>
        </w:rPr>
        <w:t xml:space="preserve">چنانچه «يعذب . .. و يغفر» اشاره به آيات پيشين داشته باشد. بيان عزت و حكمت خداوند پس از «فاقطعوا» و ذكر غفران و رحمت او پس از «فان اللّه يتوب عليه» در آن آيات، حاكى از برداشت مذكور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- 5 - 64 - 23</w:t>
      </w:r>
    </w:p>
    <w:p>
      <w:pPr>
        <w:pStyle w:val="BookText"/>
      </w:pPr>
      <w:r>
        <w:rPr>
          <w:rFonts w:ascii="IRNazanin" w:hAnsi="IRNazanin" w:eastAsia="IRNazanin" w:cs="IRNazanin"/>
          <w:lang w:bidi="fa-IR"/>
          <w:color w:val="111111"/>
          <w:sz w:val="28"/>
          <w:szCs w:val="28"/>
          <w:rtl/>
        </w:rPr>
        <w:t xml:space="preserve">23 - دشمنى و كينه توزى يهود با يكديگر از پيامد هاى گرفتارى آنان به لعنت خدا و دورى از رحمت او</w:t>
      </w:r>
    </w:p>
    <w:p>
      <w:pPr>
        <w:pStyle w:val="BookText"/>
      </w:pPr>
      <w:r>
        <w:rPr>
          <w:rFonts w:ascii="Amiri" w:hAnsi="Amiri" w:eastAsia="Amiri" w:cs="Amiri"/>
          <w:lang w:bidi="ar-SA"/>
          <w:color w:val="111111"/>
          <w:sz w:val="28"/>
          <w:szCs w:val="28"/>
          <w:rtl/>
        </w:rPr>
        <w:t xml:space="preserve">و لعنوا بما قالوا . .. و القينا بينهم العدوة و البغضاء إلى يوم القيمة</w:t>
      </w:r>
    </w:p>
    <w:p>
      <w:pPr>
        <w:pStyle w:val="BookText"/>
      </w:pPr>
      <w:r>
        <w:rPr>
          <w:rFonts w:ascii="IRNazanin" w:hAnsi="IRNazanin" w:eastAsia="IRNazanin" w:cs="IRNazanin"/>
          <w:lang w:bidi="fa-IR"/>
          <w:color w:val="111111"/>
          <w:sz w:val="28"/>
          <w:szCs w:val="28"/>
          <w:rtl/>
        </w:rPr>
        <w:t xml:space="preserve">جمله «و القينا . ..» مى تواند بيان پيامدى ديگر براى «لعنوا بما قالوا» باشد ; يعنى گرفتارى به لعنت الهى علاوه بر افزايش كفر و طغيان يهوديان، مايه گرفتارى آنان به دشمنى و كينه توزى با يكديگر نيز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- 5 - 71 - 15</w:t>
      </w:r>
    </w:p>
    <w:p>
      <w:pPr>
        <w:pStyle w:val="BookText"/>
      </w:pPr>
      <w:r>
        <w:rPr>
          <w:rFonts w:ascii="IRNazanin" w:hAnsi="IRNazanin" w:eastAsia="IRNazanin" w:cs="IRNazanin"/>
          <w:lang w:bidi="fa-IR"/>
          <w:color w:val="111111"/>
          <w:sz w:val="28"/>
          <w:szCs w:val="28"/>
          <w:rtl/>
        </w:rPr>
        <w:t xml:space="preserve">15 - تفكر و بينش صحيح پرتويى از رحمت الهى</w:t>
      </w:r>
    </w:p>
    <w:p>
      <w:pPr>
        <w:pStyle w:val="BookText"/>
      </w:pPr>
      <w:r>
        <w:rPr>
          <w:rFonts w:ascii="Amiri" w:hAnsi="Amiri" w:eastAsia="Amiri" w:cs="Amiri"/>
          <w:lang w:bidi="ar-SA"/>
          <w:color w:val="111111"/>
          <w:sz w:val="28"/>
          <w:szCs w:val="28"/>
          <w:rtl/>
        </w:rPr>
        <w:t xml:space="preserve">فعموا و صموا ثم تاب اللّه عليهم</w:t>
      </w:r>
    </w:p>
    <w:p>
      <w:pPr>
        <w:pStyle w:val="BookText"/>
      </w:pPr>
      <w:r>
        <w:rPr>
          <w:rFonts w:ascii="IRNazanin" w:hAnsi="IRNazanin" w:eastAsia="IRNazanin" w:cs="IRNazanin"/>
          <w:lang w:bidi="fa-IR"/>
          <w:color w:val="111111"/>
          <w:sz w:val="28"/>
          <w:szCs w:val="28"/>
          <w:rtl/>
        </w:rPr>
        <w:t xml:space="preserve">در برداشت فوق توبه خداوند بر بنى اسرائيل به معناى گسترش رحمت الهى بر آنان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- 5 - 74 - 6،8</w:t>
      </w:r>
    </w:p>
    <w:p>
      <w:pPr>
        <w:pStyle w:val="BookText"/>
      </w:pPr>
      <w:r>
        <w:rPr>
          <w:rFonts w:ascii="IRNazanin" w:hAnsi="IRNazanin" w:eastAsia="IRNazanin" w:cs="IRNazanin"/>
          <w:lang w:bidi="fa-IR"/>
          <w:color w:val="111111"/>
          <w:sz w:val="28"/>
          <w:szCs w:val="28"/>
          <w:rtl/>
        </w:rPr>
        <w:t xml:space="preserve">6 - گستردگى رحمت و آمرزش خداوند ، زمينه پذيرش توبه و استغفار كافران و مشركان</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IRNazanin" w:hAnsi="IRNazanin" w:eastAsia="IRNazanin" w:cs="IRNazanin"/>
          <w:lang w:bidi="fa-IR"/>
          <w:color w:val="111111"/>
          <w:sz w:val="28"/>
          <w:szCs w:val="28"/>
          <w:rtl/>
        </w:rPr>
        <w:t xml:space="preserve">8 - لزوم توجه دادن خطاكاران به رحمت و آمرزش گسترده الهى براى ترغيب آنان به توبه و استغفار</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IRNazanin" w:hAnsi="IRNazanin" w:eastAsia="IRNazanin" w:cs="IRNazanin"/>
          <w:lang w:bidi="fa-IR"/>
          <w:color w:val="111111"/>
          <w:sz w:val="28"/>
          <w:szCs w:val="28"/>
          <w:rtl/>
        </w:rPr>
        <w:t xml:space="preserve">هدف از يادآورى صفت آمرزندگى خداوند و رحمت گسترده او پس از فراخوانى خطاكاران به بازگشت و توبه، ترغيب آنان به استغفار مى باشد و اين درسى است براى همه كسانى كه خواهان توبه و بازگشت انسانها بسوى خداوند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- 5 - 98 - 6،8،11،12</w:t>
      </w:r>
    </w:p>
    <w:p>
      <w:pPr>
        <w:pStyle w:val="BookText"/>
      </w:pPr>
      <w:r>
        <w:rPr>
          <w:rFonts w:ascii="IRNazanin" w:hAnsi="IRNazanin" w:eastAsia="IRNazanin" w:cs="IRNazanin"/>
          <w:lang w:bidi="fa-IR"/>
          <w:color w:val="111111"/>
          <w:sz w:val="28"/>
          <w:szCs w:val="28"/>
          <w:rtl/>
        </w:rPr>
        <w:t xml:space="preserve">6 - نجات از عقاب شديد الهى تنها در پرتو مغفرت و رحمت الهى ميسر است .</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BookText"/>
      </w:pPr>
      <w:r>
        <w:rPr>
          <w:rFonts w:ascii="IRNazanin" w:hAnsi="IRNazanin" w:eastAsia="IRNazanin" w:cs="IRNazanin"/>
          <w:lang w:bidi="fa-IR"/>
          <w:color w:val="111111"/>
          <w:sz w:val="28"/>
          <w:szCs w:val="28"/>
          <w:rtl/>
        </w:rPr>
        <w:t xml:space="preserve">8 - پاسدارى از حرمت كعبه و ماه هاى حرام عامل بهره مندى از مغفرت و رحمت الهى</w:t>
      </w:r>
    </w:p>
    <w:p>
      <w:pPr>
        <w:pStyle w:val="BookText"/>
      </w:pPr>
      <w:r>
        <w:rPr>
          <w:rFonts w:ascii="Amiri" w:hAnsi="Amiri" w:eastAsia="Amiri" w:cs="Amiri"/>
          <w:lang w:bidi="ar-SA"/>
          <w:color w:val="111111"/>
          <w:sz w:val="28"/>
          <w:szCs w:val="28"/>
          <w:rtl/>
        </w:rPr>
        <w:t xml:space="preserve">جعل اللّه الكعبة البيت الحرام قيماً للناس . .. و إنّ اللّه غفور رحيم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قبل نشان دهنده مصاديقى است كه از مغفرت و رحمت الهى بهره مند مى شوند و ازجمله آنان كسانى هستند كه حرمت كعبه و ماههاى حرام را پاس مى دارند. در برداشتهاى بعدى ديگر مصاديق آن منعكس خواهد شد.</w:t>
      </w:r>
    </w:p>
    <w:p>
      <w:pPr>
        <w:pStyle w:val="BookText"/>
      </w:pPr>
      <w:r>
        <w:rPr>
          <w:rFonts w:ascii="IRNazanin" w:hAnsi="IRNazanin" w:eastAsia="IRNazanin" w:cs="IRNazanin"/>
          <w:lang w:bidi="fa-IR"/>
          <w:color w:val="111111"/>
          <w:sz w:val="28"/>
          <w:szCs w:val="28"/>
          <w:rtl/>
        </w:rPr>
        <w:t xml:space="preserve">11 - انسان بايد همواره بيمناك از گناهان خويش و اميدوار به رحمت و مغفرت الهى باشد .</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BookText"/>
      </w:pPr>
      <w:r>
        <w:rPr>
          <w:rFonts w:ascii="IRNazanin" w:hAnsi="IRNazanin" w:eastAsia="IRNazanin" w:cs="IRNazanin"/>
          <w:lang w:bidi="fa-IR"/>
          <w:color w:val="111111"/>
          <w:sz w:val="28"/>
          <w:szCs w:val="28"/>
          <w:rtl/>
        </w:rPr>
        <w:t xml:space="preserve">12 - شكنندگان حرمت كعبه و ماه هاى حرام و اعراض كنندگان از حكم قربانى نبايد از رحمت و مغفرت الهى مأيوس باشند .</w:t>
      </w:r>
    </w:p>
    <w:p>
      <w:pPr>
        <w:pStyle w:val="BookText"/>
      </w:pPr>
      <w:r>
        <w:rPr>
          <w:rFonts w:ascii="Amiri" w:hAnsi="Amiri" w:eastAsia="Amiri" w:cs="Amiri"/>
          <w:lang w:bidi="ar-SA"/>
          <w:color w:val="111111"/>
          <w:sz w:val="28"/>
          <w:szCs w:val="28"/>
          <w:rtl/>
        </w:rPr>
        <w:t xml:space="preserve">جعل اللّه الكعبة البيت الحرام . .. إنّ اللّه شديد العقاب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- 6 - 12 - 7،8،9،14</w:t>
      </w:r>
    </w:p>
    <w:p>
      <w:pPr>
        <w:pStyle w:val="BookText"/>
      </w:pPr>
      <w:r>
        <w:rPr>
          <w:rFonts w:ascii="Amiri" w:hAnsi="Amiri" w:eastAsia="Amiri" w:cs="Amiri"/>
          <w:lang w:bidi="ar-SA"/>
          <w:color w:val="111111"/>
          <w:sz w:val="28"/>
          <w:szCs w:val="28"/>
          <w:rtl/>
        </w:rPr>
        <w:t xml:space="preserve">7 - خداوند افاضه رحمت بر تمامى موجودات را بر خويش فرض و لازم كرده است.</w:t>
      </w:r>
    </w:p>
    <w:p>
      <w:pPr>
        <w:pStyle w:val="BookText"/>
      </w:pPr>
      <w:r>
        <w:rPr>
          <w:rFonts w:ascii="Amiri" w:hAnsi="Amiri" w:eastAsia="Amiri" w:cs="Amiri"/>
          <w:lang w:bidi="ar-SA"/>
          <w:color w:val="111111"/>
          <w:sz w:val="28"/>
          <w:szCs w:val="28"/>
          <w:rtl/>
        </w:rPr>
        <w:t xml:space="preserve">كتب على نفسه الرحمة</w:t>
      </w:r>
    </w:p>
    <w:p>
      <w:pPr>
        <w:pStyle w:val="BookText"/>
      </w:pPr>
      <w:r>
        <w:rPr>
          <w:rFonts w:ascii="Amiri" w:hAnsi="Amiri" w:eastAsia="Amiri" w:cs="Amiri"/>
          <w:lang w:bidi="ar-SA"/>
          <w:color w:val="111111"/>
          <w:sz w:val="28"/>
          <w:szCs w:val="28"/>
          <w:rtl/>
        </w:rPr>
        <w:t xml:space="preserve">از معانى «كتب»، ثبوت و وجوب و قضاى حتمى است. در آيه مورد بحث نيز ظاهراً همين معنى مورد نظر است.</w:t>
      </w:r>
    </w:p>
    <w:p>
      <w:pPr>
        <w:pStyle w:val="BookText"/>
      </w:pPr>
      <w:r>
        <w:rPr>
          <w:rFonts w:ascii="IRNazanin" w:hAnsi="IRNazanin" w:eastAsia="IRNazanin" w:cs="IRNazanin"/>
          <w:lang w:bidi="fa-IR"/>
          <w:color w:val="111111"/>
          <w:sz w:val="28"/>
          <w:szCs w:val="28"/>
          <w:rtl/>
        </w:rPr>
        <w:t xml:space="preserve">8 - آفرينش هستى و ديگر افعال خداوند بر پايه رحمت جهانشمول اوست.</w:t>
      </w:r>
    </w:p>
    <w:p>
      <w:pPr>
        <w:pStyle w:val="BookText"/>
      </w:pPr>
      <w:r>
        <w:rPr>
          <w:rFonts w:ascii="Amiri" w:hAnsi="Amiri" w:eastAsia="Amiri" w:cs="Amiri"/>
          <w:lang w:bidi="ar-SA"/>
          <w:color w:val="111111"/>
          <w:sz w:val="28"/>
          <w:szCs w:val="28"/>
          <w:rtl/>
        </w:rPr>
        <w:t xml:space="preserve">لمن ما فى السموت . .. كتب على نفسه الرحمة</w:t>
      </w:r>
    </w:p>
    <w:p>
      <w:pPr>
        <w:pStyle w:val="BookText"/>
      </w:pPr>
      <w:r>
        <w:rPr>
          <w:rFonts w:ascii="IRNazanin" w:hAnsi="IRNazanin" w:eastAsia="IRNazanin" w:cs="IRNazanin"/>
          <w:lang w:bidi="fa-IR"/>
          <w:color w:val="111111"/>
          <w:sz w:val="28"/>
          <w:szCs w:val="28"/>
          <w:rtl/>
        </w:rPr>
        <w:t xml:space="preserve">چون خداوند رحمت را بر خود واجب كرده، هر كارى از او صادر گردد جز رحمت نخواهد بود.</w:t>
      </w:r>
    </w:p>
    <w:p>
      <w:pPr>
        <w:pStyle w:val="BookText"/>
      </w:pPr>
      <w:r>
        <w:rPr>
          <w:rFonts w:ascii="Amiri" w:hAnsi="Amiri" w:eastAsia="Amiri" w:cs="Amiri"/>
          <w:lang w:bidi="ar-SA"/>
          <w:color w:val="111111"/>
          <w:sz w:val="28"/>
          <w:szCs w:val="28"/>
          <w:rtl/>
        </w:rPr>
        <w:t xml:space="preserve">9 - آفرينش موجودات در جهت برخوردارى آنها از رحمت خداوند</w:t>
      </w:r>
    </w:p>
    <w:p>
      <w:pPr>
        <w:pStyle w:val="BookText"/>
      </w:pPr>
      <w:r>
        <w:rPr>
          <w:rFonts w:ascii="Amiri" w:hAnsi="Amiri" w:eastAsia="Amiri" w:cs="Amiri"/>
          <w:lang w:bidi="ar-SA"/>
          <w:color w:val="111111"/>
          <w:sz w:val="28"/>
          <w:szCs w:val="28"/>
          <w:rtl/>
        </w:rPr>
        <w:t xml:space="preserve">قل لمن ما فى السموت و الأرض قل للّه كتب على نفسه الرحمة</w:t>
      </w:r>
    </w:p>
    <w:p>
      <w:pPr>
        <w:pStyle w:val="BookText"/>
      </w:pPr>
      <w:r>
        <w:rPr>
          <w:rFonts w:ascii="IRNazanin" w:hAnsi="IRNazanin" w:eastAsia="IRNazanin" w:cs="IRNazanin"/>
          <w:lang w:bidi="fa-IR"/>
          <w:color w:val="111111"/>
          <w:sz w:val="28"/>
          <w:szCs w:val="28"/>
          <w:rtl/>
        </w:rPr>
        <w:t xml:space="preserve">14 - برخوردارى مردم از رحمت خداوند، از فلسفه هاى برپايى قيامت</w:t>
      </w:r>
    </w:p>
    <w:p>
      <w:pPr>
        <w:pStyle w:val="BookText"/>
      </w:pPr>
      <w:r>
        <w:rPr>
          <w:rFonts w:ascii="Amiri" w:hAnsi="Amiri" w:eastAsia="Amiri" w:cs="Amiri"/>
          <w:lang w:bidi="ar-SA"/>
          <w:color w:val="111111"/>
          <w:sz w:val="28"/>
          <w:szCs w:val="28"/>
          <w:rtl/>
        </w:rPr>
        <w:t xml:space="preserve">كتب على نفسه الرحمة ليجمعنكم إلى يوم القيمة لا 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- 6 - 54 - 6،9،12،14</w:t>
      </w:r>
    </w:p>
    <w:p>
      <w:pPr>
        <w:pStyle w:val="BookText"/>
      </w:pPr>
      <w:r>
        <w:rPr>
          <w:rFonts w:ascii="IRNazanin" w:hAnsi="IRNazanin" w:eastAsia="IRNazanin" w:cs="IRNazanin"/>
          <w:lang w:bidi="fa-IR"/>
          <w:color w:val="111111"/>
          <w:sz w:val="28"/>
          <w:szCs w:val="28"/>
          <w:rtl/>
        </w:rPr>
        <w:t xml:space="preserve">6 - پيامبر(صلی الله علیه و آله) موظف به دلجويى از مؤمنان فقير و ضعيف با ابلاغ سلام و رحمت الهى به آنان در برابر طعنه هاى كافران</w:t>
      </w:r>
    </w:p>
    <w:p>
      <w:pPr>
        <w:pStyle w:val="BookText"/>
      </w:pPr>
      <w:r>
        <w:rPr>
          <w:rFonts w:ascii="Amiri" w:hAnsi="Amiri" w:eastAsia="Amiri" w:cs="Amiri"/>
          <w:lang w:bidi="ar-SA"/>
          <w:color w:val="111111"/>
          <w:sz w:val="28"/>
          <w:szCs w:val="28"/>
          <w:rtl/>
        </w:rPr>
        <w:t xml:space="preserve">أهؤلاء منّ اللّه عليهم من بيننا . .. و إذا جاءك الذين يؤمنون بأيتنا</w:t>
      </w:r>
    </w:p>
    <w:p>
      <w:pPr>
        <w:pStyle w:val="BookText"/>
      </w:pPr>
      <w:r>
        <w:rPr>
          <w:rFonts w:ascii="IRNazanin" w:hAnsi="IRNazanin" w:eastAsia="IRNazanin" w:cs="IRNazanin"/>
          <w:lang w:bidi="fa-IR"/>
          <w:color w:val="111111"/>
          <w:sz w:val="28"/>
          <w:szCs w:val="28"/>
          <w:rtl/>
        </w:rPr>
        <w:t xml:space="preserve">در آيه قبل از طعنه هاى كافران به مؤمنان تهيدست اطراف پيامبر(صلی الله علیه و آله) سخن به ميان آمده، و در اين آيه از آن مؤمنان با توصيف «الذين يؤمنون . .. » ياد شده است. محور ارتباط بين اين دو آيه مى تواند موضوع جبران تأثر مؤمنان باشد كه در برداشت فوق به آن اشاره شده است.</w:t>
      </w:r>
    </w:p>
    <w:p>
      <w:pPr>
        <w:pStyle w:val="BookText"/>
      </w:pPr>
      <w:r>
        <w:rPr>
          <w:rFonts w:ascii="IRNazanin" w:hAnsi="IRNazanin" w:eastAsia="IRNazanin" w:cs="IRNazanin"/>
          <w:lang w:bidi="fa-IR"/>
          <w:color w:val="111111"/>
          <w:sz w:val="28"/>
          <w:szCs w:val="28"/>
          <w:rtl/>
        </w:rPr>
        <w:t xml:space="preserve">9 - مؤمنان با درك محضر و زيارت پيامبر(صلی الله علیه و آله) سلام آن حضرت و پيام و رحمت خداوند را دريافت خواهند نمود. *</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pStyle w:val="BookText"/>
      </w:pPr>
      <w:r>
        <w:rPr>
          <w:rFonts w:ascii="IRNazanin" w:hAnsi="IRNazanin" w:eastAsia="IRNazanin" w:cs="IRNazanin"/>
          <w:lang w:bidi="fa-IR"/>
          <w:color w:val="111111"/>
          <w:sz w:val="28"/>
          <w:szCs w:val="28"/>
          <w:rtl/>
        </w:rPr>
        <w:t xml:space="preserve">آمدن نزد پيامبر(صلی الله علیه و آله)، كه مضمون جمله «إذا جاءك» است، ظاهراً اختصاصى به زمان حيات ظاهرى آن حضرت ندارد و شامل پس از آن نيز مى گردد. كلمه «زيارت» در برداشت فوق براى اشاره بدين نكته آورده شده است.</w:t>
      </w:r>
    </w:p>
    <w:p>
      <w:pPr>
        <w:pStyle w:val="BookText"/>
      </w:pPr>
      <w:r>
        <w:rPr>
          <w:rFonts w:ascii="IRNazanin" w:hAnsi="IRNazanin" w:eastAsia="IRNazanin" w:cs="IRNazanin"/>
          <w:lang w:bidi="fa-IR"/>
          <w:color w:val="111111"/>
          <w:sz w:val="28"/>
          <w:szCs w:val="28"/>
          <w:rtl/>
        </w:rPr>
        <w:t xml:space="preserve">12 - ابلاغ سلام و رحمت خداوند به مؤمنان به آيات او، از وظايف پيامبر(صلی الله علیه و آله)</w:t>
      </w:r>
    </w:p>
    <w:p>
      <w:pPr>
        <w:pStyle w:val="BookText"/>
      </w:pPr>
      <w:r>
        <w:rPr>
          <w:rFonts w:ascii="Amiri" w:hAnsi="Amiri" w:eastAsia="Amiri" w:cs="Amiri"/>
          <w:lang w:bidi="ar-SA"/>
          <w:color w:val="111111"/>
          <w:sz w:val="28"/>
          <w:szCs w:val="28"/>
          <w:rtl/>
        </w:rPr>
        <w:t xml:space="preserve">و إذا جاءك الذين يؤمنون بأيتنا فقل سلم عليكم كتب ربكم على نفسه الرحمة</w:t>
      </w:r>
    </w:p>
    <w:p>
      <w:pPr>
        <w:pStyle w:val="BookText"/>
      </w:pPr>
      <w:r>
        <w:rPr>
          <w:rFonts w:ascii="Amiri" w:hAnsi="Amiri" w:eastAsia="Amiri" w:cs="Amiri"/>
          <w:lang w:bidi="ar-SA"/>
          <w:color w:val="111111"/>
          <w:sz w:val="28"/>
          <w:szCs w:val="28"/>
          <w:rtl/>
        </w:rPr>
        <w:t xml:space="preserve">جمله «فقل سلام عليكم» داراى دو احتمال است: يكى اينكه «به آنان سلام كن» و دوم اينكه «سلام خداوند را به آنان برسان». برداشت فوق مبتنى بر احتمال دوم است.</w:t>
      </w:r>
    </w:p>
    <w:p>
      <w:pPr>
        <w:pStyle w:val="BookText"/>
      </w:pPr>
      <w:r>
        <w:rPr>
          <w:rFonts w:ascii="IRNazanin" w:hAnsi="IRNazanin" w:eastAsia="IRNazanin" w:cs="IRNazanin"/>
          <w:lang w:bidi="fa-IR"/>
          <w:color w:val="111111"/>
          <w:sz w:val="28"/>
          <w:szCs w:val="28"/>
          <w:rtl/>
        </w:rPr>
        <w:t xml:space="preserve">14 - شمول رحمت خداوند بر مؤمنان به آيات، پرتويى از ربوبيت اوست.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يؤمنون بأيتنا . .. كتب ربكم على نفسه الرحمة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- 6 - 133 - 1،2،4</w:t>
      </w:r>
    </w:p>
    <w:p>
      <w:pPr>
        <w:pStyle w:val="BookText"/>
      </w:pPr>
      <w:r>
        <w:rPr>
          <w:rFonts w:ascii="IRNazanin" w:hAnsi="IRNazanin" w:eastAsia="IRNazanin" w:cs="IRNazanin"/>
          <w:lang w:bidi="fa-IR"/>
          <w:color w:val="111111"/>
          <w:sz w:val="28"/>
          <w:szCs w:val="28"/>
          <w:rtl/>
        </w:rPr>
        <w:t xml:space="preserve">1 - تنها پروردگار، بى نياز مطلق و داراى رحمت گسترده است.</w:t>
      </w:r>
    </w:p>
    <w:p>
      <w:pPr>
        <w:pStyle w:val="BookText"/>
      </w:pPr>
      <w:r>
        <w:rPr>
          <w:rFonts w:ascii="Amiri" w:hAnsi="Amiri" w:eastAsia="Amiri" w:cs="Amiri"/>
          <w:lang w:bidi="ar-SA"/>
          <w:color w:val="111111"/>
          <w:sz w:val="28"/>
          <w:szCs w:val="28"/>
          <w:rtl/>
        </w:rPr>
        <w:t xml:space="preserve">و ربك الغنى ذو الرحمة</w:t>
      </w:r>
    </w:p>
    <w:p>
      <w:pPr>
        <w:pStyle w:val="BookText"/>
      </w:pPr>
      <w:r>
        <w:rPr>
          <w:rFonts w:ascii="Amiri" w:hAnsi="Amiri" w:eastAsia="Amiri" w:cs="Amiri"/>
          <w:lang w:bidi="ar-SA"/>
          <w:color w:val="111111"/>
          <w:sz w:val="28"/>
          <w:szCs w:val="28"/>
          <w:rtl/>
        </w:rPr>
        <w:t xml:space="preserve">معرفه بودن مبتدا و خبر و داراى «ال» بودن «الغنى» مفيد حصر است.</w:t>
      </w:r>
    </w:p>
    <w:p>
      <w:pPr>
        <w:pStyle w:val="BookText"/>
      </w:pPr>
      <w:r>
        <w:rPr>
          <w:rFonts w:ascii="IRNazanin" w:hAnsi="IRNazanin" w:eastAsia="IRNazanin" w:cs="IRNazanin"/>
          <w:lang w:bidi="fa-IR"/>
          <w:color w:val="111111"/>
          <w:sz w:val="28"/>
          <w:szCs w:val="28"/>
          <w:rtl/>
        </w:rPr>
        <w:t xml:space="preserve">2 - رحمت فراگير خداوند به بندگان در اوج بى نيازى او از ايشان است.</w:t>
      </w:r>
    </w:p>
    <w:p>
      <w:pPr>
        <w:pStyle w:val="BookText"/>
      </w:pPr>
      <w:r>
        <w:rPr>
          <w:rFonts w:ascii="Amiri" w:hAnsi="Amiri" w:eastAsia="Amiri" w:cs="Amiri"/>
          <w:lang w:bidi="ar-SA"/>
          <w:color w:val="111111"/>
          <w:sz w:val="28"/>
          <w:szCs w:val="28"/>
          <w:rtl/>
        </w:rPr>
        <w:t xml:space="preserve">و ربك الغنى ذو الرحمة</w:t>
      </w:r>
    </w:p>
    <w:p>
      <w:pPr>
        <w:pStyle w:val="BookText"/>
      </w:pPr>
      <w:r>
        <w:rPr>
          <w:rFonts w:ascii="IRNazanin" w:hAnsi="IRNazanin" w:eastAsia="IRNazanin" w:cs="IRNazanin"/>
          <w:lang w:bidi="fa-IR"/>
          <w:color w:val="111111"/>
          <w:sz w:val="28"/>
          <w:szCs w:val="28"/>
          <w:rtl/>
        </w:rPr>
        <w:t xml:space="preserve">4 - فرستادن پيامبران و استقرار نظام عمل و جزا، در عين بى نيازى خداوند، جلوه اى از رحمت گسترده اوست.</w:t>
      </w:r>
    </w:p>
    <w:p>
      <w:pPr>
        <w:pStyle w:val="BookText"/>
      </w:pPr>
      <w:r>
        <w:rPr>
          <w:rFonts w:ascii="Amiri" w:hAnsi="Amiri" w:eastAsia="Amiri" w:cs="Amiri"/>
          <w:lang w:bidi="ar-SA"/>
          <w:color w:val="111111"/>
          <w:sz w:val="28"/>
          <w:szCs w:val="28"/>
          <w:rtl/>
        </w:rPr>
        <w:t xml:space="preserve">لكل درجت ما عملوا . .. و ربك الغنى ذو الرحمة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- 6 - 145 - 19</w:t>
      </w:r>
    </w:p>
    <w:p>
      <w:pPr>
        <w:pStyle w:val="BookText"/>
      </w:pPr>
      <w:r>
        <w:rPr>
          <w:rFonts w:ascii="Amiri" w:hAnsi="Amiri" w:eastAsia="Amiri" w:cs="Amiri"/>
          <w:lang w:bidi="ar-SA"/>
          <w:color w:val="111111"/>
          <w:sz w:val="28"/>
          <w:szCs w:val="28"/>
          <w:rtl/>
        </w:rPr>
        <w:t xml:space="preserve">19 - جعل احكام ثانوى (رفع حرمت در حال اضطرار) جلوه اى از مغفرت و رحمت الهى است.</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- 7 - 23 - 9</w:t>
      </w:r>
    </w:p>
    <w:p>
      <w:pPr>
        <w:pStyle w:val="BookText"/>
      </w:pPr>
      <w:r>
        <w:rPr>
          <w:rFonts w:ascii="Amiri" w:hAnsi="Amiri" w:eastAsia="Amiri" w:cs="Amiri"/>
          <w:lang w:bidi="ar-SA"/>
          <w:color w:val="111111"/>
          <w:sz w:val="28"/>
          <w:szCs w:val="28"/>
          <w:rtl/>
        </w:rPr>
        <w:t xml:space="preserve">9 - آدم و حوا آمرزش خدا و رحمت وى را تنها عامل نجات خويش از زيانكارى دانستند.</w:t>
      </w:r>
    </w:p>
    <w:p>
      <w:pPr>
        <w:pStyle w:val="BookText"/>
      </w:pPr>
      <w:r>
        <w:rPr>
          <w:rFonts w:ascii="Amiri" w:hAnsi="Amiri" w:eastAsia="Amiri" w:cs="Amiri"/>
          <w:lang w:bidi="ar-SA"/>
          <w:color w:val="111111"/>
          <w:sz w:val="28"/>
          <w:szCs w:val="28"/>
          <w:rtl/>
        </w:rPr>
        <w:t xml:space="preserve">و إن لم تغفر لنا و ترحمنا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- 7 - 52 - 9،10</w:t>
      </w:r>
    </w:p>
    <w:p>
      <w:pPr>
        <w:pStyle w:val="BookText"/>
      </w:pPr>
      <w:r>
        <w:rPr>
          <w:rFonts w:ascii="IRNazanin" w:hAnsi="IRNazanin" w:eastAsia="IRNazanin" w:cs="IRNazanin"/>
          <w:lang w:bidi="fa-IR"/>
          <w:color w:val="111111"/>
          <w:sz w:val="28"/>
          <w:szCs w:val="28"/>
          <w:rtl/>
        </w:rPr>
        <w:t xml:space="preserve">9 - قرآن ، گنجينه اى از رحمت هاى ويژه الهى براى مؤمنان به آن</w:t>
      </w:r>
    </w:p>
    <w:p>
      <w:pPr>
        <w:pStyle w:val="BookText"/>
      </w:pPr>
      <w:r>
        <w:rPr>
          <w:rFonts w:ascii="Amiri" w:hAnsi="Amiri" w:eastAsia="Amiri" w:cs="Amiri"/>
          <w:lang w:bidi="ar-SA"/>
          <w:color w:val="111111"/>
          <w:sz w:val="28"/>
          <w:szCs w:val="28"/>
          <w:rtl/>
        </w:rPr>
        <w:t xml:space="preserve">هدى و رحمة لقوم يؤمنون</w:t>
      </w:r>
    </w:p>
    <w:p>
      <w:pPr>
        <w:pStyle w:val="BookText"/>
      </w:pPr>
      <w:r>
        <w:rPr>
          <w:rFonts w:ascii="Amiri" w:hAnsi="Amiri" w:eastAsia="Amiri" w:cs="Amiri"/>
          <w:lang w:bidi="ar-SA"/>
          <w:color w:val="111111"/>
          <w:sz w:val="28"/>
          <w:szCs w:val="28"/>
          <w:rtl/>
        </w:rPr>
        <w:t xml:space="preserve">10 - قرآن ، جلوه اى از علم و هدايت و رحمت بيكران خداوند</w:t>
      </w:r>
    </w:p>
    <w:p>
      <w:pPr>
        <w:pStyle w:val="BookText"/>
      </w:pPr>
      <w:r>
        <w:rPr>
          <w:rFonts w:ascii="Amiri" w:hAnsi="Amiri" w:eastAsia="Amiri" w:cs="Amiri"/>
          <w:lang w:bidi="ar-SA"/>
          <w:color w:val="111111"/>
          <w:sz w:val="28"/>
          <w:szCs w:val="28"/>
          <w:rtl/>
        </w:rPr>
        <w:t xml:space="preserve">فصلنه على علم هدى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- 7 - 56 - 6،7</w:t>
      </w:r>
    </w:p>
    <w:p>
      <w:pPr>
        <w:pStyle w:val="BookText"/>
      </w:pPr>
      <w:r>
        <w:rPr>
          <w:rFonts w:ascii="Amiri" w:hAnsi="Amiri" w:eastAsia="Amiri" w:cs="Amiri"/>
          <w:lang w:bidi="ar-SA"/>
          <w:color w:val="111111"/>
          <w:sz w:val="28"/>
          <w:szCs w:val="28"/>
          <w:rtl/>
        </w:rPr>
        <w:t xml:space="preserve">6 - رحمت خدا همواره به نيكوكاران نزديك است .</w:t>
      </w:r>
    </w:p>
    <w:p>
      <w:pPr>
        <w:pStyle w:val="BookText"/>
      </w:pPr>
      <w:r>
        <w:rPr>
          <w:rFonts w:ascii="Amiri" w:hAnsi="Amiri" w:eastAsia="Amiri" w:cs="Amiri"/>
          <w:lang w:bidi="ar-SA"/>
          <w:color w:val="111111"/>
          <w:sz w:val="28"/>
          <w:szCs w:val="28"/>
          <w:rtl/>
        </w:rPr>
        <w:t xml:space="preserve">إن رحمت اللّه قريب من المحسنين</w:t>
      </w:r>
    </w:p>
    <w:p>
      <w:pPr>
        <w:pStyle w:val="BookText"/>
      </w:pPr>
      <w:r>
        <w:rPr>
          <w:rFonts w:ascii="Amiri" w:hAnsi="Amiri" w:eastAsia="Amiri" w:cs="Amiri"/>
          <w:lang w:bidi="ar-SA"/>
          <w:color w:val="111111"/>
          <w:sz w:val="28"/>
          <w:szCs w:val="28"/>
          <w:rtl/>
        </w:rPr>
        <w:t xml:space="preserve">7 - نيكوكاران مستعد دريافت رحمت الهى هستند .</w:t>
      </w:r>
    </w:p>
    <w:p>
      <w:pPr>
        <w:pStyle w:val="BookText"/>
      </w:pPr>
      <w:r>
        <w:rPr>
          <w:rFonts w:ascii="Amiri" w:hAnsi="Amiri" w:eastAsia="Amiri" w:cs="Amiri"/>
          <w:lang w:bidi="ar-SA"/>
          <w:color w:val="111111"/>
          <w:sz w:val="28"/>
          <w:szCs w:val="28"/>
          <w:rtl/>
        </w:rPr>
        <w:t xml:space="preserve">إن رحمت اللّه قريب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- 7 - 57 - 3</w:t>
      </w:r>
    </w:p>
    <w:p>
      <w:pPr>
        <w:pStyle w:val="BookText"/>
      </w:pPr>
      <w:r>
        <w:rPr>
          <w:rFonts w:ascii="IRNazanin" w:hAnsi="IRNazanin" w:eastAsia="IRNazanin" w:cs="IRNazanin"/>
          <w:lang w:bidi="fa-IR"/>
          <w:color w:val="111111"/>
          <w:sz w:val="28"/>
          <w:szCs w:val="28"/>
          <w:rtl/>
        </w:rPr>
        <w:t xml:space="preserve">3 - باران ، رحمتى از جانب خداوند است .</w:t>
      </w:r>
    </w:p>
    <w:p>
      <w:pPr>
        <w:pStyle w:val="BookText"/>
      </w:pPr>
      <w:r>
        <w:rPr>
          <w:rFonts w:ascii="Amiri" w:hAnsi="Amiri" w:eastAsia="Amiri" w:cs="Amiri"/>
          <w:lang w:bidi="ar-SA"/>
          <w:color w:val="111111"/>
          <w:sz w:val="28"/>
          <w:szCs w:val="28"/>
          <w:rtl/>
        </w:rPr>
        <w:t xml:space="preserve">بشراً بين يدى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- 7 - 58 - 6</w:t>
      </w:r>
    </w:p>
    <w:p>
      <w:pPr>
        <w:pStyle w:val="BookText"/>
      </w:pPr>
      <w:r>
        <w:rPr>
          <w:rFonts w:ascii="IRNazanin" w:hAnsi="IRNazanin" w:eastAsia="IRNazanin" w:cs="IRNazanin"/>
          <w:lang w:bidi="fa-IR"/>
          <w:color w:val="111111"/>
          <w:sz w:val="28"/>
          <w:szCs w:val="28"/>
          <w:rtl/>
        </w:rPr>
        <w:t xml:space="preserve">6 - موجودات ، داراى قابليت هاى متفاوت در بهره گيرى از رحمت الهى</w:t>
      </w:r>
    </w:p>
    <w:p>
      <w:pPr>
        <w:pStyle w:val="BookText"/>
      </w:pPr>
      <w:r>
        <w:rPr>
          <w:rFonts w:ascii="Amiri" w:hAnsi="Amiri" w:eastAsia="Amiri" w:cs="Amiri"/>
          <w:lang w:bidi="ar-SA"/>
          <w:color w:val="111111"/>
          <w:sz w:val="28"/>
          <w:szCs w:val="28"/>
          <w:rtl/>
        </w:rPr>
        <w:t xml:space="preserve">بين يدى رحمته . .. و البلد الطيب يخرج نباته بإذن ربه و الذى خبث لايخرج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- 7 - 149 - 5</w:t>
      </w:r>
    </w:p>
    <w:p>
      <w:pPr>
        <w:pStyle w:val="BookText"/>
      </w:pPr>
      <w:r>
        <w:rPr>
          <w:rFonts w:ascii="IRNazanin" w:hAnsi="IRNazanin" w:eastAsia="IRNazanin" w:cs="IRNazanin"/>
          <w:lang w:bidi="fa-IR"/>
          <w:color w:val="111111"/>
          <w:sz w:val="28"/>
          <w:szCs w:val="28"/>
          <w:rtl/>
        </w:rPr>
        <w:t xml:space="preserve">5 - شمول رحمت خدا بر بندگان و آمرزش گناه آنان جلوه اى از ربوبيت خداوند بر بندگان است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- 7 - 155 - 22</w:t>
      </w:r>
    </w:p>
    <w:p>
      <w:pPr>
        <w:pStyle w:val="BookText"/>
      </w:pPr>
      <w:r>
        <w:rPr>
          <w:rFonts w:ascii="IRNazanin" w:hAnsi="IRNazanin" w:eastAsia="IRNazanin" w:cs="IRNazanin"/>
          <w:lang w:bidi="fa-IR"/>
          <w:color w:val="111111"/>
          <w:sz w:val="28"/>
          <w:szCs w:val="28"/>
          <w:rtl/>
        </w:rPr>
        <w:t xml:space="preserve">22 - آمرزش گناه خطاكاران و گسترانيدن رحمت بر ايشان ، از شؤون ولايت و سرپرستى خداوند بر بندگان خويش است .</w:t>
      </w:r>
    </w:p>
    <w:p>
      <w:pPr>
        <w:pStyle w:val="BookText"/>
      </w:pPr>
      <w:r>
        <w:rPr>
          <w:rFonts w:ascii="Amiri" w:hAnsi="Amiri" w:eastAsia="Amiri" w:cs="Amiri"/>
          <w:lang w:bidi="ar-SA"/>
          <w:color w:val="111111"/>
          <w:sz w:val="28"/>
          <w:szCs w:val="28"/>
          <w:rtl/>
        </w:rPr>
        <w:t xml:space="preserve">أنت ولينا فاغفرلنا و ارحمنا</w:t>
      </w:r>
    </w:p>
    <w:p>
      <w:pPr>
        <w:pStyle w:val="BookText"/>
      </w:pPr>
      <w:r>
        <w:rPr>
          <w:rFonts w:ascii="Amiri" w:hAnsi="Amiri" w:eastAsia="Amiri" w:cs="Amiri"/>
          <w:lang w:bidi="ar-SA"/>
          <w:color w:val="111111"/>
          <w:sz w:val="28"/>
          <w:szCs w:val="28"/>
          <w:rtl/>
        </w:rPr>
        <w:t xml:space="preserve">تفريع جمله «اغفر لنا و . .. » بر «أنت ولينا» به وسيله حرف فاء، حاكى از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- 7 - 167 - 16</w:t>
      </w:r>
    </w:p>
    <w:p>
      <w:pPr>
        <w:pStyle w:val="BookText"/>
      </w:pPr>
      <w:r>
        <w:rPr>
          <w:rFonts w:ascii="IRNazanin" w:hAnsi="IRNazanin" w:eastAsia="IRNazanin" w:cs="IRNazanin"/>
          <w:lang w:bidi="fa-IR"/>
          <w:color w:val="111111"/>
          <w:sz w:val="28"/>
          <w:szCs w:val="28"/>
          <w:rtl/>
        </w:rPr>
        <w:t xml:space="preserve">16 - خداوند با گسترش رحمت خويش بر گنهكاران تائب ، آنان را مى بخشايد و به عذاب برزخى گرفتار نمى سازد .</w:t>
      </w:r>
    </w:p>
    <w:p>
      <w:pPr>
        <w:pStyle w:val="BookText"/>
      </w:pPr>
      <w:r>
        <w:rPr>
          <w:rFonts w:ascii="Amiri" w:hAnsi="Amiri" w:eastAsia="Amiri" w:cs="Amiri"/>
          <w:lang w:bidi="ar-SA"/>
          <w:color w:val="111111"/>
          <w:sz w:val="28"/>
          <w:szCs w:val="28"/>
          <w:rtl/>
        </w:rPr>
        <w:t xml:space="preserve">و إنه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- 8 - 38 - 9</w:t>
      </w:r>
    </w:p>
    <w:p>
      <w:pPr>
        <w:pStyle w:val="BookText"/>
      </w:pPr>
      <w:r>
        <w:rPr>
          <w:rFonts w:ascii="IRNazanin" w:hAnsi="IRNazanin" w:eastAsia="IRNazanin" w:cs="IRNazanin"/>
          <w:lang w:bidi="fa-IR"/>
          <w:color w:val="111111"/>
          <w:sz w:val="28"/>
          <w:szCs w:val="28"/>
          <w:rtl/>
        </w:rPr>
        <w:t xml:space="preserve">9 - پيامبر (صلی الله علیه و آله) ، مأمور ابلاغ رحمت و مغفرت الهى نسبت به كافران تنبّه يافته</w:t>
      </w:r>
    </w:p>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IRNazanin" w:hAnsi="IRNazanin" w:eastAsia="IRNazanin" w:cs="IRNazanin"/>
          <w:lang w:bidi="fa-IR"/>
          <w:color w:val="111111"/>
          <w:sz w:val="28"/>
          <w:szCs w:val="28"/>
          <w:rtl/>
        </w:rPr>
        <w:t xml:space="preserve">برداشت فوق بر اين اساس است كه متعلق «إن ينتهوا» كفر باشد يعنى اگر از كفر دست كشيدند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- 8 - 69 - 12</w:t>
      </w:r>
    </w:p>
    <w:p>
      <w:pPr>
        <w:pStyle w:val="BookText"/>
      </w:pPr>
      <w:r>
        <w:rPr>
          <w:rFonts w:ascii="IRNazanin" w:hAnsi="IRNazanin" w:eastAsia="IRNazanin" w:cs="IRNazanin"/>
          <w:lang w:bidi="fa-IR"/>
          <w:color w:val="111111"/>
          <w:sz w:val="28"/>
          <w:szCs w:val="28"/>
          <w:rtl/>
        </w:rPr>
        <w:t xml:space="preserve">12 - مغفرت الهى پرتوى از رحمت اوست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- 8 - 70 - 12</w:t>
      </w:r>
    </w:p>
    <w:p>
      <w:pPr>
        <w:pStyle w:val="BookText"/>
      </w:pPr>
      <w:r>
        <w:rPr>
          <w:rFonts w:ascii="IRNazanin" w:hAnsi="IRNazanin" w:eastAsia="IRNazanin" w:cs="IRNazanin"/>
          <w:lang w:bidi="fa-IR"/>
          <w:color w:val="111111"/>
          <w:sz w:val="28"/>
          <w:szCs w:val="28"/>
          <w:rtl/>
        </w:rPr>
        <w:t xml:space="preserve">12 - آمرزش گناه ستيزه جويان عليه دين ، پس از گرايش آنان به اسلام ، جلوه اى از مغفرت و رحمت خدا نسبت به انسانهاست .</w:t>
      </w:r>
    </w:p>
    <w:p>
      <w:pPr>
        <w:pStyle w:val="BookText"/>
      </w:pPr>
      <w:r>
        <w:rPr>
          <w:rFonts w:ascii="Amiri" w:hAnsi="Amiri" w:eastAsia="Amiri" w:cs="Amiri"/>
          <w:lang w:bidi="ar-SA"/>
          <w:color w:val="111111"/>
          <w:sz w:val="28"/>
          <w:szCs w:val="28"/>
          <w:rtl/>
        </w:rPr>
        <w:t xml:space="preserve">و يغفر لكم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- 9 - 5 - 19</w:t>
      </w:r>
    </w:p>
    <w:p>
      <w:pPr>
        <w:pStyle w:val="BookText"/>
      </w:pPr>
      <w:r>
        <w:rPr>
          <w:rFonts w:ascii="Amiri" w:hAnsi="Amiri" w:eastAsia="Amiri" w:cs="Amiri"/>
          <w:lang w:bidi="ar-SA"/>
          <w:color w:val="111111"/>
          <w:sz w:val="28"/>
          <w:szCs w:val="28"/>
          <w:rtl/>
        </w:rPr>
        <w:t xml:space="preserve">19 - آمرزش الهى ، آميخته با رحمت و مهربانى است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برداشت فوق بر اين اساس است كه «رحيم» صفت «غفور»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- 9 - 21 - 9</w:t>
      </w:r>
    </w:p>
    <w:p>
      <w:pPr>
        <w:pStyle w:val="BookText"/>
      </w:pPr>
      <w:r>
        <w:rPr>
          <w:rFonts w:ascii="IRNazanin" w:hAnsi="IRNazanin" w:eastAsia="IRNazanin" w:cs="IRNazanin"/>
          <w:lang w:bidi="fa-IR"/>
          <w:color w:val="111111"/>
          <w:sz w:val="28"/>
          <w:szCs w:val="28"/>
          <w:rtl/>
        </w:rPr>
        <w:t xml:space="preserve">9 - برخوردارى از رحمت و رضوان الهى و بهشت سرشار از نعمتِ زوال ناپذير ، نمودى از رستگارى انسان است .</w:t>
      </w:r>
    </w:p>
    <w:p>
      <w:pPr>
        <w:pStyle w:val="BookText"/>
      </w:pPr>
      <w:r>
        <w:rPr>
          <w:rFonts w:ascii="Amiri" w:hAnsi="Amiri" w:eastAsia="Amiri" w:cs="Amiri"/>
          <w:lang w:bidi="ar-SA"/>
          <w:color w:val="111111"/>
          <w:sz w:val="28"/>
          <w:szCs w:val="28"/>
          <w:rtl/>
        </w:rPr>
        <w:t xml:space="preserve">و أولئك هم الفائزون. يبشرهم ربهم برحمة منه و رضون و جنت لهم فيها نعيم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- 9 - 118 - 16</w:t>
      </w:r>
    </w:p>
    <w:p>
      <w:pPr>
        <w:pStyle w:val="BookText"/>
      </w:pPr>
      <w:r>
        <w:rPr>
          <w:rFonts w:ascii="IRNazanin" w:hAnsi="IRNazanin" w:eastAsia="IRNazanin" w:cs="IRNazanin"/>
          <w:lang w:bidi="fa-IR"/>
          <w:color w:val="111111"/>
          <w:sz w:val="28"/>
          <w:szCs w:val="28"/>
          <w:rtl/>
        </w:rPr>
        <w:t xml:space="preserve">16 - توبه پذيرىِ آميخته به رحمت گسترده ، تنها از آن خداست .</w:t>
      </w:r>
    </w:p>
    <w:p>
      <w:pPr>
        <w:pStyle w:val="BookText"/>
      </w:pPr>
      <w:r>
        <w:rPr>
          <w:rFonts w:ascii="Amiri" w:hAnsi="Amiri" w:eastAsia="Amiri" w:cs="Amiri"/>
          <w:lang w:bidi="ar-SA"/>
          <w:color w:val="111111"/>
          <w:sz w:val="28"/>
          <w:szCs w:val="28"/>
          <w:rtl/>
        </w:rPr>
        <w:t xml:space="preserve">إن اللّه هو التواب الرحيم</w:t>
      </w:r>
    </w:p>
    <w:p>
      <w:pPr>
        <w:pStyle w:val="BookText"/>
      </w:pPr>
      <w:r>
        <w:rPr>
          <w:rFonts w:ascii="Amiri" w:hAnsi="Amiri" w:eastAsia="Amiri" w:cs="Amiri"/>
          <w:lang w:bidi="ar-SA"/>
          <w:color w:val="111111"/>
          <w:sz w:val="28"/>
          <w:szCs w:val="28"/>
          <w:rtl/>
        </w:rPr>
        <w:t xml:space="preserve">خبر محلى به الف و لام جنس (التواب الرحيم)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- 10 - 86 - 6</w:t>
      </w:r>
    </w:p>
    <w:p>
      <w:pPr>
        <w:pStyle w:val="BookText"/>
      </w:pPr>
      <w:r>
        <w:rPr>
          <w:rFonts w:ascii="IRNazanin" w:hAnsi="IRNazanin" w:eastAsia="IRNazanin" w:cs="IRNazanin"/>
          <w:lang w:bidi="fa-IR"/>
          <w:color w:val="111111"/>
          <w:sz w:val="28"/>
          <w:szCs w:val="28"/>
          <w:rtl/>
        </w:rPr>
        <w:t xml:space="preserve">6 - بنى اسرائيل ، خواهان هجرت از سرزمين مصر به سرزمين ديگر بودند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- 11 - 43 - 5</w:t>
      </w:r>
    </w:p>
    <w:p>
      <w:pPr>
        <w:pStyle w:val="BookText"/>
      </w:pPr>
      <w:r>
        <w:rPr>
          <w:rFonts w:ascii="IRNazanin" w:hAnsi="IRNazanin" w:eastAsia="IRNazanin" w:cs="IRNazanin"/>
          <w:lang w:bidi="fa-IR"/>
          <w:color w:val="111111"/>
          <w:sz w:val="28"/>
          <w:szCs w:val="28"/>
          <w:rtl/>
        </w:rPr>
        <w:t xml:space="preserve">5- هيچ چيز و هيچ كس ، جز خداوند رحمان ، توانا بر نجات افراد از حادثه طوفان نوح نبود .</w:t>
      </w:r>
    </w:p>
    <w:p>
      <w:pPr>
        <w:pStyle w:val="BookText"/>
      </w:pPr>
      <w:r>
        <w:rPr>
          <w:rFonts w:ascii="Amiri" w:hAnsi="Amiri" w:eastAsia="Amiri" w:cs="Amiri"/>
          <w:lang w:bidi="ar-SA"/>
          <w:color w:val="111111"/>
          <w:sz w:val="28"/>
          <w:szCs w:val="28"/>
          <w:rtl/>
        </w:rPr>
        <w:t xml:space="preserve">قال لاعاصم اليوم من أمر الله إلاّ من رحم</w:t>
      </w:r>
    </w:p>
    <w:p>
      <w:pPr>
        <w:pStyle w:val="BookText"/>
      </w:pPr>
      <w:r>
        <w:rPr>
          <w:rFonts w:ascii="IRNazanin" w:hAnsi="IRNazanin" w:eastAsia="IRNazanin" w:cs="IRNazanin"/>
          <w:lang w:bidi="fa-IR"/>
          <w:color w:val="111111"/>
          <w:sz w:val="28"/>
          <w:szCs w:val="28"/>
          <w:rtl/>
        </w:rPr>
        <w:t xml:space="preserve">ظاهر جمله «لاعاصم . ..» اين است كه «من رحم» استثنا از «لاعاصم» باشد. در اين صورت بايد گفت: مراد از «من رحم» رحم كننده ، يعنى خداوند است نه كسى كه مورد رحمت قرار مى گيرد; يعنى: لاعاصم ... الا الراحم و هو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- 11 - 47 - 11</w:t>
      </w:r>
    </w:p>
    <w:p>
      <w:pPr>
        <w:pStyle w:val="BookText"/>
      </w:pPr>
      <w:r>
        <w:rPr>
          <w:rFonts w:ascii="Amiri" w:hAnsi="Amiri" w:eastAsia="Amiri" w:cs="Amiri"/>
          <w:lang w:bidi="ar-SA"/>
          <w:color w:val="111111"/>
          <w:sz w:val="28"/>
          <w:szCs w:val="28"/>
          <w:rtl/>
        </w:rPr>
        <w:t xml:space="preserve">11- مغفرت و رحمت خداوند ، جلوه اى از ربوبيت اوست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رب . .. و إلاّ تغفر لى و ترحمنى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- 11 - 58 - 7</w:t>
      </w:r>
    </w:p>
    <w:p>
      <w:pPr>
        <w:pStyle w:val="BookText"/>
      </w:pPr>
      <w:r>
        <w:rPr>
          <w:rFonts w:ascii="Amiri" w:hAnsi="Amiri" w:eastAsia="Amiri" w:cs="Amiri"/>
          <w:lang w:bidi="ar-SA"/>
          <w:color w:val="111111"/>
          <w:sz w:val="28"/>
          <w:szCs w:val="28"/>
          <w:rtl/>
        </w:rPr>
        <w:t xml:space="preserve">7- اهل ايمان ، شايسته برخوردارشدن از رحمت الهى اند .</w:t>
      </w:r>
    </w:p>
    <w:p>
      <w:pPr>
        <w:pStyle w:val="BookText"/>
      </w:pPr>
      <w:r>
        <w:rPr>
          <w:rFonts w:ascii="Amiri" w:hAnsi="Amiri" w:eastAsia="Amiri" w:cs="Amiri"/>
          <w:lang w:bidi="ar-SA"/>
          <w:color w:val="111111"/>
          <w:sz w:val="28"/>
          <w:szCs w:val="28"/>
          <w:rtl/>
        </w:rPr>
        <w:t xml:space="preserve">نجّينا هودًا والذين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- 11 - 73 - 5،6</w:t>
      </w:r>
    </w:p>
    <w:p>
      <w:pPr>
        <w:pStyle w:val="BookText"/>
      </w:pPr>
      <w:r>
        <w:rPr>
          <w:rFonts w:ascii="Amiri" w:hAnsi="Amiri" w:eastAsia="Amiri" w:cs="Amiri"/>
          <w:lang w:bidi="ar-SA"/>
          <w:color w:val="111111"/>
          <w:sz w:val="28"/>
          <w:szCs w:val="28"/>
          <w:rtl/>
        </w:rPr>
        <w:t xml:space="preserve">5- اسحاق و يعقوب ، رحمت و بركتى از ناحيه خداوند براى ابراهيم ( ع ) و خانواده او</w:t>
      </w:r>
    </w:p>
    <w:p>
      <w:pPr>
        <w:pStyle w:val="BookText"/>
      </w:pPr>
      <w:r>
        <w:rPr>
          <w:rFonts w:ascii="Amiri" w:hAnsi="Amiri" w:eastAsia="Amiri" w:cs="Amiri"/>
          <w:lang w:bidi="ar-SA"/>
          <w:color w:val="111111"/>
          <w:sz w:val="28"/>
          <w:szCs w:val="28"/>
          <w:rtl/>
        </w:rPr>
        <w:t xml:space="preserve">فبشّرنها بإسحق . .. رحمت الله و بركته عليكم أهل البيت</w:t>
      </w:r>
    </w:p>
    <w:p>
      <w:pPr>
        <w:pStyle w:val="BookText"/>
      </w:pPr>
      <w:r>
        <w:rPr>
          <w:rFonts w:ascii="Amiri" w:hAnsi="Amiri" w:eastAsia="Amiri" w:cs="Amiri"/>
          <w:lang w:bidi="ar-SA"/>
          <w:color w:val="111111"/>
          <w:sz w:val="28"/>
          <w:szCs w:val="28"/>
          <w:rtl/>
        </w:rPr>
        <w:t xml:space="preserve">6- فرزند صالح ، رحمت و بركت خداوند است .</w:t>
      </w:r>
    </w:p>
    <w:p>
      <w:pPr>
        <w:pStyle w:val="BookText"/>
      </w:pPr>
      <w:r>
        <w:rPr>
          <w:rFonts w:ascii="Amiri" w:hAnsi="Amiri" w:eastAsia="Amiri" w:cs="Amiri"/>
          <w:lang w:bidi="ar-SA"/>
          <w:color w:val="111111"/>
          <w:sz w:val="28"/>
          <w:szCs w:val="28"/>
          <w:rtl/>
        </w:rPr>
        <w:t xml:space="preserve">فبشّرنها بإسحق . .. رحمت الله و بركته عليكم أهل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- 12 - 53 - 12</w:t>
      </w:r>
    </w:p>
    <w:p>
      <w:pPr>
        <w:pStyle w:val="BookText"/>
      </w:pPr>
      <w:r>
        <w:rPr>
          <w:rFonts w:ascii="IRNazanin" w:hAnsi="IRNazanin" w:eastAsia="IRNazanin" w:cs="IRNazanin"/>
          <w:lang w:bidi="fa-IR"/>
          <w:color w:val="111111"/>
          <w:sz w:val="28"/>
          <w:szCs w:val="28"/>
          <w:rtl/>
        </w:rPr>
        <w:t xml:space="preserve">12- مغفرت و رحمت خداوند بر بندگان ، پرتوى از ربوبيت او بر ايشان است .</w:t>
      </w:r>
    </w:p>
    <w:p>
      <w:pPr>
        <w:pStyle w:val="BookText"/>
      </w:pPr>
      <w:r>
        <w:rPr>
          <w:rFonts w:ascii="Amiri" w:hAnsi="Amiri" w:eastAsia="Amiri" w:cs="Amiri"/>
          <w:lang w:bidi="ar-SA"/>
          <w:color w:val="111111"/>
          <w:sz w:val="28"/>
          <w:szCs w:val="28"/>
          <w:rtl/>
        </w:rPr>
        <w:t xml:space="preserve">إلاّ ما رحم ربى إن ربى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- 15 - 49 - 4</w:t>
      </w:r>
    </w:p>
    <w:p>
      <w:pPr>
        <w:pStyle w:val="BookText"/>
      </w:pPr>
      <w:r>
        <w:rPr>
          <w:rFonts w:ascii="Amiri" w:hAnsi="Amiri" w:eastAsia="Amiri" w:cs="Amiri"/>
          <w:lang w:bidi="ar-SA"/>
          <w:color w:val="111111"/>
          <w:sz w:val="28"/>
          <w:szCs w:val="28"/>
          <w:rtl/>
        </w:rPr>
        <w:t xml:space="preserve">4- غفران خداوند ، آميخته با رحمت و مهربانى اوست .</w:t>
      </w:r>
    </w:p>
    <w:p>
      <w:pPr>
        <w:pStyle w:val="BookText"/>
      </w:pPr>
      <w:r>
        <w:rPr>
          <w:rFonts w:ascii="Amiri" w:hAnsi="Amiri" w:eastAsia="Amiri" w:cs="Amiri"/>
          <w:lang w:bidi="ar-SA"/>
          <w:color w:val="111111"/>
          <w:sz w:val="28"/>
          <w:szCs w:val="28"/>
          <w:rtl/>
        </w:rPr>
        <w:t xml:space="preserve">أنا الغفور الرحيم</w:t>
      </w:r>
    </w:p>
    <w:p>
      <w:pPr>
        <w:pStyle w:val="BookText"/>
      </w:pPr>
      <w:r>
        <w:rPr>
          <w:rFonts w:ascii="Amiri" w:hAnsi="Amiri" w:eastAsia="Amiri" w:cs="Amiri"/>
          <w:lang w:bidi="ar-SA"/>
          <w:color w:val="111111"/>
          <w:sz w:val="28"/>
          <w:szCs w:val="28"/>
          <w:rtl/>
        </w:rPr>
        <w:t xml:space="preserve">برداشت فوق بنابراين نكته است كه «الرحيم» صفت براى «الغفور»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- 15 - 56 - 5</w:t>
      </w:r>
    </w:p>
    <w:p>
      <w:pPr>
        <w:pStyle w:val="BookText"/>
      </w:pPr>
      <w:r>
        <w:rPr>
          <w:rFonts w:ascii="IRNazanin" w:hAnsi="IRNazanin" w:eastAsia="IRNazanin" w:cs="IRNazanin"/>
          <w:lang w:bidi="fa-IR"/>
          <w:color w:val="111111"/>
          <w:sz w:val="28"/>
          <w:szCs w:val="28"/>
          <w:rtl/>
        </w:rPr>
        <w:t xml:space="preserve">5- فرزنددار شدن ، رحمتى است الهى .</w:t>
      </w:r>
    </w:p>
    <w:p>
      <w:pPr>
        <w:pStyle w:val="BookText"/>
      </w:pPr>
      <w:r>
        <w:rPr>
          <w:rFonts w:ascii="Amiri" w:hAnsi="Amiri" w:eastAsia="Amiri" w:cs="Amiri"/>
          <w:lang w:bidi="ar-SA"/>
          <w:color w:val="111111"/>
          <w:sz w:val="28"/>
          <w:szCs w:val="28"/>
          <w:rtl/>
        </w:rPr>
        <w:t xml:space="preserve">نبشرك بغلم . .. و من يقنط من رحمة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- 16 - 7 - 6</w:t>
      </w:r>
    </w:p>
    <w:p>
      <w:pPr>
        <w:pStyle w:val="BookText"/>
      </w:pPr>
      <w:r>
        <w:rPr>
          <w:rFonts w:ascii="Amiri" w:hAnsi="Amiri" w:eastAsia="Amiri" w:cs="Amiri"/>
          <w:lang w:bidi="ar-SA"/>
          <w:color w:val="111111"/>
          <w:sz w:val="28"/>
          <w:szCs w:val="28"/>
          <w:rtl/>
        </w:rPr>
        <w:t xml:space="preserve">6- رأفت و رحمت خداوند ، جلوه اى از مقام ربوبيت اوست .</w:t>
      </w:r>
    </w:p>
    <w:p>
      <w:pPr>
        <w:pStyle w:val="BookText"/>
      </w:pPr>
      <w:r>
        <w:rPr>
          <w:rFonts w:ascii="Amiri" w:hAnsi="Amiri" w:eastAsia="Amiri" w:cs="Amiri"/>
          <w:lang w:bidi="ar-SA"/>
          <w:color w:val="111111"/>
          <w:sz w:val="28"/>
          <w:szCs w:val="28"/>
          <w:rtl/>
        </w:rPr>
        <w:t xml:space="preserve">إن ربّكم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- 16 - 115 - 18</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خداوند ، داراى غفران و رحمت گسترده است .</w:t>
      </w:r>
    </w:p>
    <w:p>
      <w:pPr>
        <w:pStyle w:val="BookText"/>
      </w:pPr>
      <w:r>
        <w:rPr>
          <w:rFonts w:ascii="Amiri" w:hAnsi="Amiri" w:eastAsia="Amiri" w:cs="Amiri"/>
          <w:lang w:bidi="ar-SA"/>
          <w:color w:val="111111"/>
          <w:sz w:val="28"/>
          <w:szCs w:val="28"/>
          <w:rtl/>
        </w:rPr>
        <w:t xml:space="preserve">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- 16 - 119 - 10</w:t>
      </w:r>
    </w:p>
    <w:p>
      <w:pPr>
        <w:pStyle w:val="BookText"/>
      </w:pPr>
      <w:r>
        <w:rPr>
          <w:rFonts w:ascii="IRNazanin" w:hAnsi="IRNazanin" w:eastAsia="IRNazanin" w:cs="IRNazanin"/>
          <w:lang w:bidi="fa-IR"/>
          <w:color w:val="111111"/>
          <w:sz w:val="28"/>
          <w:szCs w:val="28"/>
          <w:rtl/>
        </w:rPr>
        <w:t xml:space="preserve">10- خداوند ، داراى بخشش و رحمت گسترده است .</w:t>
      </w:r>
    </w:p>
    <w:p>
      <w:pPr>
        <w:pStyle w:val="BookText"/>
      </w:pPr>
      <w:r>
        <w:rPr>
          <w:rFonts w:ascii="Amiri" w:hAnsi="Amiri" w:eastAsia="Amiri" w:cs="Amiri"/>
          <w:lang w:bidi="ar-SA"/>
          <w:color w:val="111111"/>
          <w:sz w:val="28"/>
          <w:szCs w:val="28"/>
          <w:rtl/>
        </w:rPr>
        <w:t xml:space="preserve">إن ربّك . ..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- 17 - 8 - 5</w:t>
      </w:r>
    </w:p>
    <w:p>
      <w:pPr>
        <w:pStyle w:val="BookText"/>
      </w:pPr>
      <w:r>
        <w:rPr>
          <w:rFonts w:ascii="Amiri" w:hAnsi="Amiri" w:eastAsia="Amiri" w:cs="Amiri"/>
          <w:lang w:bidi="ar-SA"/>
          <w:color w:val="111111"/>
          <w:sz w:val="28"/>
          <w:szCs w:val="28"/>
          <w:rtl/>
        </w:rPr>
        <w:t xml:space="preserve">5- رحمت خداوند ، جلوه ربوبيت اوست .</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- 17 - 28 - 12</w:t>
      </w:r>
    </w:p>
    <w:p>
      <w:pPr>
        <w:pStyle w:val="BookText"/>
      </w:pPr>
      <w:r>
        <w:rPr>
          <w:rFonts w:ascii="Amiri" w:hAnsi="Amiri" w:eastAsia="Amiri" w:cs="Amiri"/>
          <w:lang w:bidi="ar-SA"/>
          <w:color w:val="111111"/>
          <w:sz w:val="28"/>
          <w:szCs w:val="28"/>
          <w:rtl/>
        </w:rPr>
        <w:t xml:space="preserve">12- مؤمنان ، بايد امكانات و نعمت هاى دنيوى را رحمتى از جانب خدا بدانند .</w:t>
      </w:r>
    </w:p>
    <w:p>
      <w:pPr>
        <w:pStyle w:val="BookText"/>
      </w:pPr>
      <w:r>
        <w:rPr>
          <w:rFonts w:ascii="Amiri" w:hAnsi="Amiri" w:eastAsia="Amiri" w:cs="Amiri"/>
          <w:lang w:bidi="ar-SA"/>
          <w:color w:val="111111"/>
          <w:sz w:val="28"/>
          <w:szCs w:val="28"/>
          <w:rtl/>
        </w:rPr>
        <w:t xml:space="preserve">و إمّا تعرضنّ عنهم ابتغاء رحمة من ربّك ترجوها</w:t>
      </w:r>
    </w:p>
    <w:p>
      <w:pPr>
        <w:pStyle w:val="BookText"/>
      </w:pPr>
      <w:r>
        <w:rPr>
          <w:rFonts w:ascii="IRNazanin" w:hAnsi="IRNazanin" w:eastAsia="IRNazanin" w:cs="IRNazanin"/>
          <w:lang w:bidi="fa-IR"/>
          <w:color w:val="111111"/>
          <w:sz w:val="28"/>
          <w:szCs w:val="28"/>
          <w:rtl/>
        </w:rPr>
        <w:t xml:space="preserve">توصيه به پيامبر(صلی الله علیه و آله) (و يا مؤمنان) براى برخورد شايسته با مستمندان در صورت عدم امكان كمك به آنها با تعبير «ابتغاء رحمة من ربك ترجوها» مى تواند إشعار به اين نكته داشته باشد كه مؤمنان بايد به خدادادى بودن امكانات توجه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- 17 - 66 - 9،11</w:t>
      </w:r>
    </w:p>
    <w:p>
      <w:pPr>
        <w:pStyle w:val="BookText"/>
      </w:pPr>
      <w:r>
        <w:rPr>
          <w:rFonts w:ascii="Amiri" w:hAnsi="Amiri" w:eastAsia="Amiri" w:cs="Amiri"/>
          <w:lang w:bidi="ar-SA"/>
          <w:color w:val="111111"/>
          <w:sz w:val="28"/>
          <w:szCs w:val="28"/>
          <w:rtl/>
        </w:rPr>
        <w:t xml:space="preserve">9- خداوند ، به انسان ها مهرورز و رحيم است .</w:t>
      </w:r>
    </w:p>
    <w:p>
      <w:pPr>
        <w:pStyle w:val="BookText"/>
      </w:pPr>
      <w:r>
        <w:rPr>
          <w:rFonts w:ascii="Amiri" w:hAnsi="Amiri" w:eastAsia="Amiri" w:cs="Amiri"/>
          <w:lang w:bidi="ar-SA"/>
          <w:color w:val="111111"/>
          <w:sz w:val="28"/>
          <w:szCs w:val="28"/>
          <w:rtl/>
        </w:rPr>
        <w:t xml:space="preserve">إنه كان بكم رحيمًا</w:t>
      </w:r>
    </w:p>
    <w:p>
      <w:pPr>
        <w:pStyle w:val="BookText"/>
      </w:pPr>
      <w:r>
        <w:rPr>
          <w:rFonts w:ascii="IRNazanin" w:hAnsi="IRNazanin" w:eastAsia="IRNazanin" w:cs="IRNazanin"/>
          <w:lang w:bidi="fa-IR"/>
          <w:color w:val="111111"/>
          <w:sz w:val="28"/>
          <w:szCs w:val="28"/>
          <w:rtl/>
        </w:rPr>
        <w:t xml:space="preserve">11- ربوبيت خداوند به انسان ها ، آميخته با رحمتى گسترده و فراگير است .</w:t>
      </w:r>
    </w:p>
    <w:p>
      <w:pPr>
        <w:pStyle w:val="BookText"/>
      </w:pPr>
      <w:r>
        <w:rPr>
          <w:rFonts w:ascii="Amiri" w:hAnsi="Amiri" w:eastAsia="Amiri" w:cs="Amiri"/>
          <w:lang w:bidi="ar-SA"/>
          <w:color w:val="111111"/>
          <w:sz w:val="28"/>
          <w:szCs w:val="28"/>
          <w:rtl/>
        </w:rPr>
        <w:t xml:space="preserve">ربّكم . .. إنه كان بكم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- 17 - 87 - 7</w:t>
      </w:r>
    </w:p>
    <w:p>
      <w:pPr>
        <w:pStyle w:val="BookText"/>
      </w:pPr>
      <w:r>
        <w:rPr>
          <w:rFonts w:ascii="IRNazanin" w:hAnsi="IRNazanin" w:eastAsia="IRNazanin" w:cs="IRNazanin"/>
          <w:lang w:bidi="fa-IR"/>
          <w:color w:val="111111"/>
          <w:sz w:val="28"/>
          <w:szCs w:val="28"/>
          <w:rtl/>
        </w:rPr>
        <w:t xml:space="preserve">7- ربوبيت الهى نسبت به پيامبر (صلی الله علیه و آله) ، ربوبيتى آميخته با رحمت است .</w:t>
      </w:r>
    </w:p>
    <w:p>
      <w:pPr>
        <w:pStyle w:val="BookText"/>
      </w:pPr>
      <w:r>
        <w:rPr>
          <w:rFonts w:ascii="Amiri" w:hAnsi="Amiri" w:eastAsia="Amiri" w:cs="Amiri"/>
          <w:lang w:bidi="ar-SA"/>
          <w:color w:val="111111"/>
          <w:sz w:val="28"/>
          <w:szCs w:val="28"/>
          <w:rtl/>
        </w:rPr>
        <w:t xml:space="preserve">إلاّ 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- 17 - 100 - 7،8</w:t>
      </w:r>
    </w:p>
    <w:p>
      <w:pPr>
        <w:pStyle w:val="BookText"/>
      </w:pPr>
      <w:r>
        <w:rPr>
          <w:rFonts w:ascii="IRNazanin" w:hAnsi="IRNazanin" w:eastAsia="IRNazanin" w:cs="IRNazanin"/>
          <w:lang w:bidi="fa-IR"/>
          <w:color w:val="111111"/>
          <w:sz w:val="28"/>
          <w:szCs w:val="28"/>
          <w:rtl/>
        </w:rPr>
        <w:t xml:space="preserve">7- رحمت پروردگار ، داراى خزاينى عظيم و گسترده</w:t>
      </w:r>
    </w:p>
    <w:p>
      <w:pPr>
        <w:pStyle w:val="BookText"/>
      </w:pPr>
      <w:r>
        <w:rPr>
          <w:rFonts w:ascii="Amiri" w:hAnsi="Amiri" w:eastAsia="Amiri" w:cs="Amiri"/>
          <w:lang w:bidi="ar-SA"/>
          <w:color w:val="111111"/>
          <w:sz w:val="28"/>
          <w:szCs w:val="28"/>
          <w:rtl/>
        </w:rPr>
        <w:t xml:space="preserve">خزائن رحمة ربّى</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ربوبيت الهى ، آميخته به رحمت است .</w:t>
      </w:r>
    </w:p>
    <w:p>
      <w:pPr>
        <w:pStyle w:val="BookText"/>
      </w:pPr>
      <w:r>
        <w:rPr>
          <w:rFonts w:ascii="Amiri" w:hAnsi="Amiri" w:eastAsia="Amiri" w:cs="Amiri"/>
          <w:lang w:bidi="ar-SA"/>
          <w:color w:val="111111"/>
          <w:sz w:val="28"/>
          <w:szCs w:val="28"/>
          <w:rtl/>
        </w:rPr>
        <w:t xml:space="preserve">رحمة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- 18 - 58 - 1،2</w:t>
      </w:r>
    </w:p>
    <w:p>
      <w:pPr>
        <w:pStyle w:val="BookText"/>
      </w:pPr>
      <w:r>
        <w:rPr>
          <w:rFonts w:ascii="IRNazanin" w:hAnsi="IRNazanin" w:eastAsia="IRNazanin" w:cs="IRNazanin"/>
          <w:lang w:bidi="fa-IR"/>
          <w:color w:val="111111"/>
          <w:sz w:val="28"/>
          <w:szCs w:val="28"/>
          <w:rtl/>
        </w:rPr>
        <w:t xml:space="preserve">1- خداوند ، بسيار آمرزنده و داراى رحمت گسترده است .</w:t>
      </w:r>
    </w:p>
    <w:p>
      <w:pPr>
        <w:pStyle w:val="BookText"/>
      </w:pPr>
      <w:r>
        <w:rPr>
          <w:rFonts w:ascii="Amiri" w:hAnsi="Amiri" w:eastAsia="Amiri" w:cs="Amiri"/>
          <w:lang w:bidi="ar-SA"/>
          <w:color w:val="111111"/>
          <w:sz w:val="28"/>
          <w:szCs w:val="28"/>
          <w:rtl/>
        </w:rPr>
        <w:t xml:space="preserve">و ربّك الغفور ذوالرحمة</w:t>
      </w:r>
    </w:p>
    <w:p>
      <w:pPr>
        <w:pStyle w:val="BookText"/>
      </w:pPr>
      <w:r>
        <w:rPr>
          <w:rFonts w:ascii="IRNazanin" w:hAnsi="IRNazanin" w:eastAsia="IRNazanin" w:cs="IRNazanin"/>
          <w:lang w:bidi="fa-IR"/>
          <w:color w:val="111111"/>
          <w:sz w:val="28"/>
          <w:szCs w:val="28"/>
          <w:rtl/>
        </w:rPr>
        <w:t xml:space="preserve">«غفور» صيغه مبالغه است و حرف «ال» در «الرحمة» بر كمال (استغراق صفات) دلالت دارد، بنابراين، «ذوالرحمة» يعنى «مالكِ رحمتِ كامل» و اين، حاكى از گستردگى رحمت الهى است.</w:t>
      </w:r>
    </w:p>
    <w:p>
      <w:pPr>
        <w:pStyle w:val="BookText"/>
      </w:pPr>
      <w:r>
        <w:rPr>
          <w:rFonts w:ascii="Amiri" w:hAnsi="Amiri" w:eastAsia="Amiri" w:cs="Amiri"/>
          <w:lang w:bidi="ar-SA"/>
          <w:color w:val="111111"/>
          <w:sz w:val="28"/>
          <w:szCs w:val="28"/>
          <w:rtl/>
        </w:rPr>
        <w:t xml:space="preserve">2- غفران و رحمت خداوند ، جلوه هايى از مقام ربوبيّت او است .</w:t>
      </w:r>
    </w:p>
    <w:p>
      <w:pPr>
        <w:pStyle w:val="BookText"/>
      </w:pPr>
      <w:r>
        <w:rPr>
          <w:rFonts w:ascii="Amiri" w:hAnsi="Amiri" w:eastAsia="Amiri" w:cs="Amiri"/>
          <w:lang w:bidi="ar-SA"/>
          <w:color w:val="111111"/>
          <w:sz w:val="28"/>
          <w:szCs w:val="28"/>
          <w:rtl/>
        </w:rPr>
        <w:t xml:space="preserve">و ربّك الغفور ذوالرحمة</w:t>
      </w:r>
    </w:p>
    <w:p>
      <w:pPr>
        <w:pStyle w:val="BookText"/>
      </w:pPr>
      <w:r>
        <w:rPr>
          <w:rFonts w:ascii="Amiri" w:hAnsi="Amiri" w:eastAsia="Amiri" w:cs="Amiri"/>
          <w:lang w:bidi="ar-SA"/>
          <w:color w:val="111111"/>
          <w:sz w:val="28"/>
          <w:szCs w:val="28"/>
          <w:rtl/>
        </w:rPr>
        <w:t xml:space="preserve">«الغفور» مى تواند خبر و يا صفت براى «ربّك»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- 18 - 82 - 15</w:t>
      </w:r>
    </w:p>
    <w:p>
      <w:pPr>
        <w:pStyle w:val="BookText"/>
      </w:pPr>
      <w:r>
        <w:rPr>
          <w:rFonts w:ascii="Amiri" w:hAnsi="Amiri" w:eastAsia="Amiri" w:cs="Amiri"/>
          <w:lang w:bidi="ar-SA"/>
          <w:color w:val="111111"/>
          <w:sz w:val="28"/>
          <w:szCs w:val="28"/>
          <w:rtl/>
        </w:rPr>
        <w:t xml:space="preserve">15- رحمت خداوند ، جلوه اى از ربوبيّت او است .</w:t>
      </w:r>
    </w:p>
    <w:p>
      <w:pPr>
        <w:pStyle w:val="BookText"/>
      </w:pPr>
      <w:r>
        <w:rPr>
          <w:rFonts w:ascii="Amiri" w:hAnsi="Amiri" w:eastAsia="Amiri" w:cs="Amiri"/>
          <w:lang w:bidi="ar-SA"/>
          <w:color w:val="111111"/>
          <w:sz w:val="28"/>
          <w:szCs w:val="28"/>
          <w:rtl/>
        </w:rPr>
        <w:t xml:space="preserve">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- 18 - 98 - 5</w:t>
      </w:r>
    </w:p>
    <w:p>
      <w:pPr>
        <w:pStyle w:val="BookText"/>
      </w:pPr>
      <w:r>
        <w:rPr>
          <w:rFonts w:ascii="Amiri" w:hAnsi="Amiri" w:eastAsia="Amiri" w:cs="Amiri"/>
          <w:lang w:bidi="ar-SA"/>
          <w:color w:val="111111"/>
          <w:sz w:val="28"/>
          <w:szCs w:val="28"/>
          <w:rtl/>
        </w:rPr>
        <w:t xml:space="preserve">5- ربوبيّت الهى ، آميخته به رحمت او است .</w:t>
      </w:r>
    </w:p>
    <w:p>
      <w:pPr>
        <w:pStyle w:val="BookText"/>
      </w:pPr>
      <w:r>
        <w:rPr>
          <w:rFonts w:ascii="Amiri" w:hAnsi="Amiri" w:eastAsia="Amiri" w:cs="Amiri"/>
          <w:lang w:bidi="ar-SA"/>
          <w:color w:val="111111"/>
          <w:sz w:val="28"/>
          <w:szCs w:val="28"/>
          <w:rtl/>
        </w:rPr>
        <w:t xml:space="preserve">رحمة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- 19 - 44 - 6</w:t>
      </w:r>
    </w:p>
    <w:p>
      <w:pPr>
        <w:pStyle w:val="BookText"/>
      </w:pPr>
      <w:r>
        <w:rPr>
          <w:rFonts w:ascii="IRNazanin" w:hAnsi="IRNazanin" w:eastAsia="IRNazanin" w:cs="IRNazanin"/>
          <w:lang w:bidi="fa-IR"/>
          <w:color w:val="111111"/>
          <w:sz w:val="28"/>
          <w:szCs w:val="28"/>
          <w:rtl/>
        </w:rPr>
        <w:t xml:space="preserve">6- شيطان ، موجودى بسيار نافرمان در برابر خداوند و ناسپاس و قدرناشناس دربرابر نعمت ها و رحمت واسعه او است .</w:t>
      </w:r>
    </w:p>
    <w:p>
      <w:pPr>
        <w:pStyle w:val="BookText"/>
      </w:pPr>
      <w:r>
        <w:rPr>
          <w:rFonts w:ascii="Amiri" w:hAnsi="Amiri" w:eastAsia="Amiri" w:cs="Amiri"/>
          <w:lang w:bidi="ar-SA"/>
          <w:color w:val="111111"/>
          <w:sz w:val="28"/>
          <w:szCs w:val="28"/>
          <w:rtl/>
        </w:rPr>
        <w:t xml:space="preserve">إنّ الشيطن كان للرحمن عصيًّا</w:t>
      </w:r>
    </w:p>
    <w:p>
      <w:pPr>
        <w:pStyle w:val="BookText"/>
      </w:pPr>
      <w:r>
        <w:rPr>
          <w:rFonts w:ascii="Amiri" w:hAnsi="Amiri" w:eastAsia="Amiri" w:cs="Amiri"/>
          <w:lang w:bidi="ar-SA"/>
          <w:color w:val="111111"/>
          <w:sz w:val="28"/>
          <w:szCs w:val="28"/>
          <w:rtl/>
        </w:rPr>
        <w:t xml:space="preserve">«عصىّ» براى مبالغه به كار مى رود (مصباح).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- 20 - 5 - 4</w:t>
      </w:r>
    </w:p>
    <w:p>
      <w:pPr>
        <w:pStyle w:val="BookText"/>
      </w:pPr>
      <w:r>
        <w:rPr>
          <w:rFonts w:ascii="Amiri" w:hAnsi="Amiri" w:eastAsia="Amiri" w:cs="Amiri"/>
          <w:lang w:bidi="ar-SA"/>
          <w:color w:val="111111"/>
          <w:sz w:val="28"/>
          <w:szCs w:val="28"/>
          <w:rtl/>
        </w:rPr>
        <w:t xml:space="preserve">4 - حاكميت و اصالت رحمت الهى در نظام آفرينش</w:t>
      </w:r>
    </w:p>
    <w:p>
      <w:pPr>
        <w:pStyle w:val="BookText"/>
      </w:pPr>
      <w:r>
        <w:rPr>
          <w:rFonts w:ascii="IRNazanin" w:hAnsi="IRNazanin" w:eastAsia="IRNazanin" w:cs="IRNazanin"/>
          <w:lang w:bidi="fa-IR"/>
          <w:color w:val="111111"/>
          <w:sz w:val="28"/>
          <w:szCs w:val="28"/>
          <w:rtl/>
        </w:rPr>
        <w:t xml:space="preserve">الرحمن على العرش استوى</w:t>
      </w:r>
    </w:p>
    <w:p>
      <w:pPr>
        <w:pStyle w:val="BookText"/>
      </w:pPr>
      <w:r>
        <w:rPr>
          <w:rFonts w:ascii="IRNazanin" w:hAnsi="IRNazanin" w:eastAsia="IRNazanin" w:cs="IRNazanin"/>
          <w:lang w:bidi="fa-IR"/>
          <w:color w:val="111111"/>
          <w:sz w:val="28"/>
          <w:szCs w:val="28"/>
          <w:rtl/>
        </w:rPr>
        <w:t xml:space="preserve">گزينش عنوان رحمن، هنگام توصيف خداوند به فرمان رواى جهان، گوياى اين نكته است كه تدبير امور جهان براساس رحمت الهى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- 21 - 83 - 12</w:t>
      </w:r>
    </w:p>
    <w:p>
      <w:pPr>
        <w:pStyle w:val="BookText"/>
      </w:pPr>
      <w:r>
        <w:rPr>
          <w:rFonts w:ascii="IRNazanin" w:hAnsi="IRNazanin" w:eastAsia="IRNazanin" w:cs="IRNazanin"/>
          <w:lang w:bidi="fa-IR"/>
          <w:color w:val="111111"/>
          <w:sz w:val="28"/>
          <w:szCs w:val="28"/>
          <w:rtl/>
        </w:rPr>
        <w:t xml:space="preserve">12- التجاى انسان به صفت رحمت الهى ، به هنگام درخواست نياز و نيايش از آداب دعا است .</w:t>
      </w:r>
    </w:p>
    <w:p>
      <w:pPr>
        <w:pStyle w:val="BookText"/>
      </w:pPr>
      <w:r>
        <w:rPr>
          <w:rFonts w:ascii="Amiri" w:hAnsi="Amiri" w:eastAsia="Amiri" w:cs="Amiri"/>
          <w:lang w:bidi="ar-SA"/>
          <w:color w:val="111111"/>
          <w:sz w:val="28"/>
          <w:szCs w:val="28"/>
          <w:rtl/>
        </w:rPr>
        <w:t xml:space="preserve">و أيّوب إذ نادى . .. و أنت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- 21 - 86 - 1،3</w:t>
      </w:r>
    </w:p>
    <w:p>
      <w:pPr>
        <w:pStyle w:val="BookText"/>
      </w:pPr>
      <w:r>
        <w:rPr>
          <w:rFonts w:ascii="Amiri" w:hAnsi="Amiri" w:eastAsia="Amiri" w:cs="Amiri"/>
          <w:lang w:bidi="ar-SA"/>
          <w:color w:val="111111"/>
          <w:sz w:val="28"/>
          <w:szCs w:val="28"/>
          <w:rtl/>
        </w:rPr>
        <w:t xml:space="preserve">1- اسماعيل ، ادريس و ذاالكفل ( ع ) ، از رحمت خاص الهى برخوردار بودند .</w:t>
      </w:r>
    </w:p>
    <w:p>
      <w:pPr>
        <w:pStyle w:val="BookText"/>
      </w:pPr>
      <w:r>
        <w:rPr>
          <w:rFonts w:ascii="Amiri" w:hAnsi="Amiri" w:eastAsia="Amiri" w:cs="Amiri"/>
          <w:lang w:bidi="ar-SA"/>
          <w:color w:val="111111"/>
          <w:sz w:val="28"/>
          <w:szCs w:val="28"/>
          <w:rtl/>
        </w:rPr>
        <w:t xml:space="preserve">و إسمعيل . .. و أدخلنهم فى رحمتنا</w:t>
      </w:r>
    </w:p>
    <w:p>
      <w:pPr>
        <w:pStyle w:val="BookText"/>
      </w:pPr>
      <w:r>
        <w:rPr>
          <w:rFonts w:ascii="Amiri" w:hAnsi="Amiri" w:eastAsia="Amiri" w:cs="Amiri"/>
          <w:lang w:bidi="ar-SA"/>
          <w:color w:val="111111"/>
          <w:sz w:val="28"/>
          <w:szCs w:val="28"/>
          <w:rtl/>
        </w:rPr>
        <w:t xml:space="preserve">از اختصاص به ذكر يافتن اسماعيل، ادريس و ذاالكفل(ع) به بهره مند شدن از رحمت الهى، برداشت يادشده به دست مى آيد; زيرا رحمت خداوند شامل همه موجودات است و همه به نحوى از رحمت خداوند بهره مندند.</w:t>
      </w:r>
    </w:p>
    <w:p>
      <w:pPr>
        <w:pStyle w:val="BookText"/>
      </w:pPr>
      <w:r>
        <w:rPr>
          <w:rFonts w:ascii="Amiri" w:hAnsi="Amiri" w:eastAsia="Amiri" w:cs="Amiri"/>
          <w:lang w:bidi="ar-SA"/>
          <w:color w:val="111111"/>
          <w:sz w:val="28"/>
          <w:szCs w:val="28"/>
          <w:rtl/>
        </w:rPr>
        <w:t xml:space="preserve">3- صبر ، زمينه بهره مندى انسان از رحمت خاص الهى است .</w:t>
      </w:r>
    </w:p>
    <w:p>
      <w:pPr>
        <w:pStyle w:val="BookText"/>
      </w:pPr>
      <w:r>
        <w:rPr>
          <w:rFonts w:ascii="Amiri" w:hAnsi="Amiri" w:eastAsia="Amiri" w:cs="Amiri"/>
          <w:lang w:bidi="ar-SA"/>
          <w:color w:val="111111"/>
          <w:sz w:val="28"/>
          <w:szCs w:val="28"/>
          <w:rtl/>
        </w:rPr>
        <w:t xml:space="preserve">من الصبرين . و أدخلنهم فى رحمتنا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- 21 - 107 - 3</w:t>
      </w:r>
    </w:p>
    <w:p>
      <w:pPr>
        <w:pStyle w:val="BookText"/>
      </w:pPr>
      <w:r>
        <w:rPr>
          <w:rFonts w:ascii="IRNazanin" w:hAnsi="IRNazanin" w:eastAsia="IRNazanin" w:cs="IRNazanin"/>
          <w:lang w:bidi="fa-IR"/>
          <w:color w:val="111111"/>
          <w:sz w:val="28"/>
          <w:szCs w:val="28"/>
          <w:rtl/>
        </w:rPr>
        <w:t xml:space="preserve">3- مجموعه تعاليم اسلام ، براساس رحمت و مهربانى ويژه خداوند به انسان است .</w:t>
      </w:r>
    </w:p>
    <w:p>
      <w:pPr>
        <w:pStyle w:val="BookText"/>
      </w:pPr>
      <w:r>
        <w:rPr>
          <w:rFonts w:ascii="Amiri" w:hAnsi="Amiri" w:eastAsia="Amiri" w:cs="Amiri"/>
          <w:lang w:bidi="ar-SA"/>
          <w:color w:val="111111"/>
          <w:sz w:val="28"/>
          <w:szCs w:val="28"/>
          <w:rtl/>
        </w:rPr>
        <w:t xml:space="preserve">و ما أرسلنك إلاّ رحمة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- 23 - 75 - 7</w:t>
      </w:r>
    </w:p>
    <w:p>
      <w:pPr>
        <w:pStyle w:val="BookText"/>
      </w:pPr>
      <w:r>
        <w:rPr>
          <w:rFonts w:ascii="IRNazanin" w:hAnsi="IRNazanin" w:eastAsia="IRNazanin" w:cs="IRNazanin"/>
          <w:lang w:bidi="fa-IR"/>
          <w:color w:val="111111"/>
          <w:sz w:val="28"/>
          <w:szCs w:val="28"/>
          <w:rtl/>
        </w:rPr>
        <w:t xml:space="preserve">7 - لجاجت و تعصب كوركورانه اشراف كافر مكه و تحير و سرگردانى آنها در طغيان و سركشى ، على رغم مشاهده لطف و رحمت الهى در حق ايشان</w:t>
      </w:r>
    </w:p>
    <w:p>
      <w:pPr>
        <w:pStyle w:val="BookText"/>
      </w:pPr>
      <w:r>
        <w:rPr>
          <w:rFonts w:ascii="Amiri" w:hAnsi="Amiri" w:eastAsia="Amiri" w:cs="Amiri"/>
          <w:lang w:bidi="ar-SA"/>
          <w:color w:val="111111"/>
          <w:sz w:val="28"/>
          <w:szCs w:val="28"/>
          <w:rtl/>
        </w:rPr>
        <w:t xml:space="preserve">و لو رحمنهم . .. للجّوا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- 23 - 109 - 9</w:t>
      </w:r>
    </w:p>
    <w:p>
      <w:pPr>
        <w:pStyle w:val="BookText"/>
      </w:pPr>
      <w:r>
        <w:rPr>
          <w:rFonts w:ascii="Amiri" w:hAnsi="Amiri" w:eastAsia="Amiri" w:cs="Amiri"/>
          <w:lang w:bidi="ar-SA"/>
          <w:color w:val="111111"/>
          <w:sz w:val="28"/>
          <w:szCs w:val="28"/>
          <w:rtl/>
        </w:rPr>
        <w:t xml:space="preserve">9 - التجا به ربوبيت الهى و بر شمردن صفات رحمت آفرين او ، از آداب دعا و نيايش است .</w:t>
      </w:r>
    </w:p>
    <w:p>
      <w:pPr>
        <w:pStyle w:val="BookText"/>
      </w:pPr>
      <w:r>
        <w:rPr>
          <w:rFonts w:ascii="Amiri" w:hAnsi="Amiri" w:eastAsia="Amiri" w:cs="Amiri"/>
          <w:lang w:bidi="ar-SA"/>
          <w:color w:val="111111"/>
          <w:sz w:val="28"/>
          <w:szCs w:val="28"/>
          <w:rtl/>
        </w:rPr>
        <w:t xml:space="preserve">يقولون ربّنا . .. و أنت خير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- 23 - 118 - 8</w:t>
      </w:r>
    </w:p>
    <w:p>
      <w:pPr>
        <w:pStyle w:val="BookText"/>
      </w:pPr>
      <w:r>
        <w:rPr>
          <w:rFonts w:ascii="IRNazanin" w:hAnsi="IRNazanin" w:eastAsia="IRNazanin" w:cs="IRNazanin"/>
          <w:lang w:bidi="fa-IR"/>
          <w:color w:val="111111"/>
          <w:sz w:val="28"/>
          <w:szCs w:val="28"/>
          <w:rtl/>
        </w:rPr>
        <w:t xml:space="preserve">8 - خدا ، بهترين رحمت كنندگان و مهربانان است .</w:t>
      </w:r>
    </w:p>
    <w:p>
      <w:pPr>
        <w:pStyle w:val="BookText"/>
      </w:pPr>
      <w:r>
        <w:rPr>
          <w:rFonts w:ascii="Amiri" w:hAnsi="Amiri" w:eastAsia="Amiri" w:cs="Amiri"/>
          <w:lang w:bidi="ar-SA"/>
          <w:color w:val="111111"/>
          <w:sz w:val="28"/>
          <w:szCs w:val="28"/>
          <w:rtl/>
        </w:rPr>
        <w:t xml:space="preserve">و أنت خير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- 24 - 22 - 18</w:t>
      </w:r>
    </w:p>
    <w:p>
      <w:pPr>
        <w:pStyle w:val="BookText"/>
      </w:pPr>
      <w:r>
        <w:rPr>
          <w:rFonts w:ascii="Amiri" w:hAnsi="Amiri" w:eastAsia="Amiri" w:cs="Amiri"/>
          <w:lang w:bidi="ar-SA"/>
          <w:color w:val="111111"/>
          <w:sz w:val="28"/>
          <w:szCs w:val="28"/>
          <w:rtl/>
        </w:rPr>
        <w:t xml:space="preserve">18 - غفران و رحمت الهى ، محبوب و مطلوب همه اهل ايمان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تحبّون أن يغفر اللّه لكم</w:t>
      </w:r>
    </w:p>
    <w:p>
      <w:pPr>
        <w:pStyle w:val="BookText"/>
      </w:pPr>
      <w:r>
        <w:rPr>
          <w:rFonts w:ascii="Amiri" w:hAnsi="Amiri" w:eastAsia="Amiri" w:cs="Amiri"/>
          <w:lang w:bidi="ar-SA"/>
          <w:color w:val="111111"/>
          <w:sz w:val="28"/>
          <w:szCs w:val="28"/>
          <w:rtl/>
        </w:rPr>
        <w:t xml:space="preserve">برداشت ياد شده، بر اين اساس است كه استفهام در «ألا تحبّون» تقريرى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- 24 - 56 - 6،7</w:t>
      </w:r>
    </w:p>
    <w:p>
      <w:pPr>
        <w:pStyle w:val="BookText"/>
      </w:pPr>
      <w:r>
        <w:rPr>
          <w:rFonts w:ascii="IRNazanin" w:hAnsi="IRNazanin" w:eastAsia="IRNazanin" w:cs="IRNazanin"/>
          <w:lang w:bidi="fa-IR"/>
          <w:color w:val="111111"/>
          <w:sz w:val="28"/>
          <w:szCs w:val="28"/>
          <w:rtl/>
        </w:rPr>
        <w:t xml:space="preserve">6 - مؤمنان نيكوكار در سايه برپايى نماز ، پرداخت زكات و اطاعت از پيامبر (صلی الله علیه و آله) مشمول رحمت خدا هستند .</w:t>
      </w:r>
    </w:p>
    <w:p>
      <w:pPr>
        <w:pStyle w:val="BookText"/>
      </w:pPr>
      <w:r>
        <w:rPr>
          <w:rFonts w:ascii="Amiri" w:hAnsi="Amiri" w:eastAsia="Amiri" w:cs="Amiri"/>
          <w:lang w:bidi="ar-SA"/>
          <w:color w:val="111111"/>
          <w:sz w:val="28"/>
          <w:szCs w:val="28"/>
          <w:rtl/>
        </w:rPr>
        <w:t xml:space="preserve">وعد اللّه الذين ءامنوا منكم و عملوا الصلحت. .. و أقيموا الصلوة و ءاتوا الزكوة</w:t>
      </w:r>
    </w:p>
    <w:p>
      <w:pPr>
        <w:pStyle w:val="BookText"/>
      </w:pPr>
      <w:r>
        <w:rPr>
          <w:rFonts w:ascii="IRNazanin" w:hAnsi="IRNazanin" w:eastAsia="IRNazanin" w:cs="IRNazanin"/>
          <w:lang w:bidi="fa-IR"/>
          <w:color w:val="111111"/>
          <w:sz w:val="28"/>
          <w:szCs w:val="28"/>
          <w:rtl/>
        </w:rPr>
        <w:t xml:space="preserve">7 - برپايى نماز ، پرداخت زكات و اطاعت از پيامبر (صلی الله علیه و آله) و رهبران الهى ، مايه جلب رحمت خدا است .</w:t>
      </w:r>
    </w:p>
    <w:p>
      <w:pPr>
        <w:pStyle w:val="BookText"/>
      </w:pPr>
      <w:r>
        <w:rPr>
          <w:rFonts w:ascii="Amiri" w:hAnsi="Amiri" w:eastAsia="Amiri" w:cs="Amiri"/>
          <w:lang w:bidi="ar-SA"/>
          <w:color w:val="111111"/>
          <w:sz w:val="28"/>
          <w:szCs w:val="28"/>
          <w:rtl/>
        </w:rPr>
        <w:t xml:space="preserve">و أقيموا الصلوة و ءاتوا الزكوة و أطيعوا الرسول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- 26 - 9 - 5</w:t>
      </w:r>
    </w:p>
    <w:p>
      <w:pPr>
        <w:pStyle w:val="BookText"/>
      </w:pPr>
      <w:r>
        <w:rPr>
          <w:rFonts w:ascii="IRNazanin" w:hAnsi="IRNazanin" w:eastAsia="IRNazanin" w:cs="IRNazanin"/>
          <w:lang w:bidi="fa-IR"/>
          <w:color w:val="111111"/>
          <w:sz w:val="28"/>
          <w:szCs w:val="28"/>
          <w:rtl/>
        </w:rPr>
        <w:t xml:space="preserve">5 - عزت و شكست ناپذيرى خدا ، آميخته با رحمت و مهر او به بندگان</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IRNazanin" w:hAnsi="IRNazanin" w:eastAsia="IRNazanin" w:cs="IRNazanin"/>
          <w:lang w:bidi="fa-IR"/>
          <w:color w:val="111111"/>
          <w:sz w:val="28"/>
          <w:szCs w:val="28"/>
          <w:rtl/>
        </w:rPr>
        <w:t xml:space="preserve">در كلمه «الرحيم» دو تركيب احتمال مى رود 1- خبر دوّم 2- صفت براى «العزيز» برداشت ياد شده بر پايه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- 26 - 62 - 6</w:t>
      </w:r>
    </w:p>
    <w:p>
      <w:pPr>
        <w:pStyle w:val="BookText"/>
      </w:pPr>
      <w:r>
        <w:rPr>
          <w:rFonts w:ascii="IRNazanin" w:hAnsi="IRNazanin" w:eastAsia="IRNazanin" w:cs="IRNazanin"/>
          <w:lang w:bidi="fa-IR"/>
          <w:color w:val="111111"/>
          <w:sz w:val="28"/>
          <w:szCs w:val="28"/>
          <w:rtl/>
        </w:rPr>
        <w:t xml:space="preserve">6 - پيامبران ، واسطه وصول فيض و رحمت خدا به خلق</w:t>
      </w:r>
    </w:p>
    <w:p>
      <w:pPr>
        <w:pStyle w:val="BookText"/>
      </w:pPr>
      <w:r>
        <w:rPr>
          <w:rFonts w:ascii="Amiri" w:hAnsi="Amiri" w:eastAsia="Amiri" w:cs="Amiri"/>
          <w:lang w:bidi="ar-SA"/>
          <w:color w:val="111111"/>
          <w:sz w:val="28"/>
          <w:szCs w:val="28"/>
          <w:rtl/>
        </w:rPr>
        <w:t xml:space="preserve">إنّ معى ربّى سيهدين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- 26 - 65 - 3</w:t>
      </w:r>
    </w:p>
    <w:p>
      <w:pPr>
        <w:pStyle w:val="BookText"/>
      </w:pPr>
      <w:r>
        <w:rPr>
          <w:rFonts w:ascii="IRNazanin" w:hAnsi="IRNazanin" w:eastAsia="IRNazanin" w:cs="IRNazanin"/>
          <w:lang w:bidi="fa-IR"/>
          <w:color w:val="111111"/>
          <w:sz w:val="28"/>
          <w:szCs w:val="28"/>
          <w:rtl/>
        </w:rPr>
        <w:t xml:space="preserve">3 - پيامبران الهى ، واسطه وصول فيض و رحمت خاص خداوند به پيروانشان</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IRNazanin" w:hAnsi="IRNazanin" w:eastAsia="IRNazanin" w:cs="IRNazanin"/>
          <w:lang w:bidi="fa-IR"/>
          <w:color w:val="111111"/>
          <w:sz w:val="28"/>
          <w:szCs w:val="28"/>
          <w:rtl/>
        </w:rPr>
        <w:t xml:space="preserve">تصريح به نام موسى(ع) و ذكر آن پيش از پيروان وى، مى تواند اشاره به مطلب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- 26 - 68 - 3</w:t>
      </w:r>
    </w:p>
    <w:p>
      <w:pPr>
        <w:pStyle w:val="BookText"/>
      </w:pPr>
      <w:r>
        <w:rPr>
          <w:rFonts w:ascii="IRNazanin" w:hAnsi="IRNazanin" w:eastAsia="IRNazanin" w:cs="IRNazanin"/>
          <w:lang w:bidi="fa-IR"/>
          <w:color w:val="111111"/>
          <w:sz w:val="28"/>
          <w:szCs w:val="28"/>
          <w:rtl/>
        </w:rPr>
        <w:t xml:space="preserve">3 - عزّت و شكست ناپذيرى خدا ، آميخته با رحمت و مهر او به بندگان</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«العزيز» باشد، نه خبر دوم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- 26 - 104 - 3</w:t>
      </w:r>
    </w:p>
    <w:p>
      <w:pPr>
        <w:pStyle w:val="BookText"/>
      </w:pPr>
      <w:r>
        <w:rPr>
          <w:rFonts w:ascii="IRNazanin" w:hAnsi="IRNazanin" w:eastAsia="IRNazanin" w:cs="IRNazanin"/>
          <w:lang w:bidi="fa-IR"/>
          <w:color w:val="111111"/>
          <w:sz w:val="28"/>
          <w:szCs w:val="28"/>
          <w:rtl/>
        </w:rPr>
        <w:t xml:space="preserve">3 - عزّت و شكست ناپذيرى خدا ، آميخته با رحمت و مهر او به بندگان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«رحيم» صفت «عزيز» باشد; نه خبر دوم.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- 26 - 119 - 3،4</w:t>
      </w:r>
    </w:p>
    <w:p>
      <w:pPr>
        <w:pStyle w:val="BookText"/>
      </w:pPr>
      <w:r>
        <w:rPr>
          <w:rFonts w:ascii="IRNazanin" w:hAnsi="IRNazanin" w:eastAsia="IRNazanin" w:cs="IRNazanin"/>
          <w:lang w:bidi="fa-IR"/>
          <w:color w:val="111111"/>
          <w:sz w:val="28"/>
          <w:szCs w:val="28"/>
          <w:rtl/>
        </w:rPr>
        <w:t xml:space="preserve">3 - شمول رحمت حق نسبت به مؤمنان ، در پرتو وجود پيامبران</w:t>
      </w:r>
    </w:p>
    <w:p>
      <w:pPr>
        <w:pStyle w:val="BookText"/>
      </w:pPr>
      <w:r>
        <w:rPr>
          <w:rFonts w:ascii="Amiri" w:hAnsi="Amiri" w:eastAsia="Amiri" w:cs="Amiri"/>
          <w:lang w:bidi="ar-SA"/>
          <w:color w:val="111111"/>
          <w:sz w:val="28"/>
          <w:szCs w:val="28"/>
          <w:rtl/>
        </w:rPr>
        <w:t xml:space="preserve">نجّنى و من معى . .. فأنجينه و من معه</w:t>
      </w:r>
    </w:p>
    <w:p>
      <w:pPr>
        <w:pStyle w:val="BookText"/>
      </w:pPr>
      <w:r>
        <w:rPr>
          <w:rFonts w:ascii="IRNazanin" w:hAnsi="IRNazanin" w:eastAsia="IRNazanin" w:cs="IRNazanin"/>
          <w:lang w:bidi="fa-IR"/>
          <w:color w:val="111111"/>
          <w:sz w:val="28"/>
          <w:szCs w:val="28"/>
          <w:rtl/>
        </w:rPr>
        <w:t xml:space="preserve">از اين كه نوح(ع)، مستقل از پيروانش و مقدم بر آنان ياد شده است، مطلب بالا به دست مى آيد.</w:t>
      </w:r>
    </w:p>
    <w:p>
      <w:pPr>
        <w:pStyle w:val="BookText"/>
      </w:pPr>
      <w:r>
        <w:rPr>
          <w:rFonts w:ascii="IRNazanin" w:hAnsi="IRNazanin" w:eastAsia="IRNazanin" w:cs="IRNazanin"/>
          <w:lang w:bidi="fa-IR"/>
          <w:color w:val="111111"/>
          <w:sz w:val="28"/>
          <w:szCs w:val="28"/>
          <w:rtl/>
        </w:rPr>
        <w:t xml:space="preserve">4 - ايمان به خدا و همراهى با پيامبران ، مايه نجات و بهره مندى از لطف و رحمت الهى</w:t>
      </w:r>
    </w:p>
    <w:p>
      <w:pPr>
        <w:pStyle w:val="BookText"/>
      </w:pPr>
      <w:r>
        <w:rPr>
          <w:rFonts w:ascii="Amiri" w:hAnsi="Amiri" w:eastAsia="Amiri" w:cs="Amiri"/>
          <w:lang w:bidi="ar-SA"/>
          <w:color w:val="111111"/>
          <w:sz w:val="28"/>
          <w:szCs w:val="28"/>
          <w:rtl/>
        </w:rPr>
        <w:t xml:space="preserve">و نجّنى و من معى من المؤمنين . فأنجينه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- 26 - 122 - 3،5</w:t>
      </w:r>
    </w:p>
    <w:p>
      <w:pPr>
        <w:pStyle w:val="BookText"/>
      </w:pPr>
      <w:r>
        <w:rPr>
          <w:rFonts w:ascii="IRNazanin" w:hAnsi="IRNazanin" w:eastAsia="IRNazanin" w:cs="IRNazanin"/>
          <w:lang w:bidi="fa-IR"/>
          <w:color w:val="111111"/>
          <w:sz w:val="28"/>
          <w:szCs w:val="28"/>
          <w:rtl/>
        </w:rPr>
        <w:t xml:space="preserve">3 - عزت خدا ( قدرت شكست ناپذير او ) ، آميخته با رحمت و مهربانى</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«رحيم» صفت «عزيز» باشد و نه خبر دوم.</w:t>
      </w:r>
    </w:p>
    <w:p>
      <w:pPr>
        <w:pStyle w:val="BookText"/>
      </w:pPr>
      <w:r>
        <w:rPr>
          <w:rFonts w:ascii="Amiri" w:hAnsi="Amiri" w:eastAsia="Amiri" w:cs="Amiri"/>
          <w:lang w:bidi="ar-SA"/>
          <w:color w:val="111111"/>
          <w:sz w:val="28"/>
          <w:szCs w:val="28"/>
          <w:rtl/>
        </w:rPr>
        <w:t xml:space="preserve">5 - مهلت خداوند به كافران حق ستيز صدراسلام ، معلول رحمت و لطف وى بود ; نه برخاسته از ضعف و ناتوانى او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قوم نوح، از يكسو تسلى خاطر پيامبر(صلی الله علیه و آله) و از سوى ديگر هشدارى بود به مشركان كه اگر بر آنان عذاب نازل نشده; نه از باب ناتوانى حق تعالى است; بلكه از باب رحمتى است كه بر مردمان دارد و چون زمينه آن به پايان 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- 26 - 140 - 3</w:t>
      </w:r>
    </w:p>
    <w:p>
      <w:pPr>
        <w:pStyle w:val="BookText"/>
      </w:pPr>
      <w:r>
        <w:rPr>
          <w:rFonts w:ascii="IRNazanin" w:hAnsi="IRNazanin" w:eastAsia="IRNazanin" w:cs="IRNazanin"/>
          <w:lang w:bidi="fa-IR"/>
          <w:color w:val="111111"/>
          <w:sz w:val="28"/>
          <w:szCs w:val="28"/>
          <w:rtl/>
        </w:rPr>
        <w:t xml:space="preserve">3 - عزت خدا ( قدرت قاهر و شكست ناپذير او ) ، آميخته به رحمت و مهربانى او با مردمان است .</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«العزيز» باشد و نه خبر دوم.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- 26 - 159 - 3</w:t>
      </w:r>
    </w:p>
    <w:p>
      <w:pPr>
        <w:pStyle w:val="BookText"/>
      </w:pPr>
      <w:r>
        <w:rPr>
          <w:rFonts w:ascii="Amiri" w:hAnsi="Amiri" w:eastAsia="Amiri" w:cs="Amiri"/>
          <w:lang w:bidi="ar-SA"/>
          <w:color w:val="111111"/>
          <w:sz w:val="28"/>
          <w:szCs w:val="28"/>
          <w:rtl/>
        </w:rPr>
        <w:t xml:space="preserve">3 - عزت خداوند ، آميخته با رحمت و مهر او به مردمان</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براى «العزيز» باشد و نه خبر بعد از خبر.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- 26 - 170 - 4</w:t>
      </w:r>
    </w:p>
    <w:p>
      <w:pPr>
        <w:pStyle w:val="BookText"/>
      </w:pPr>
      <w:r>
        <w:rPr>
          <w:rFonts w:ascii="IRNazanin" w:hAnsi="IRNazanin" w:eastAsia="IRNazanin" w:cs="IRNazanin"/>
          <w:lang w:bidi="fa-IR"/>
          <w:color w:val="111111"/>
          <w:sz w:val="28"/>
          <w:szCs w:val="28"/>
          <w:rtl/>
        </w:rPr>
        <w:t xml:space="preserve">4 - شمول رحمت حق نسبت به مؤمنان ، در پرتو وجود پيامبران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نجّنى و أهلى . .. فنجّينه و أهله أجمعين</w:t>
      </w:r>
    </w:p>
    <w:p>
      <w:pPr>
        <w:pStyle w:val="BookText"/>
      </w:pPr>
      <w:r>
        <w:rPr>
          <w:rFonts w:ascii="Amiri" w:hAnsi="Amiri" w:eastAsia="Amiri" w:cs="Amiri"/>
          <w:lang w:bidi="ar-SA"/>
          <w:color w:val="111111"/>
          <w:sz w:val="28"/>
          <w:szCs w:val="28"/>
          <w:rtl/>
        </w:rPr>
        <w:t xml:space="preserve">از اين كه لوط(ع)، مستقل از كسان خود و مقدم بر آنان ياد شده است،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- 26 - 175 - 3</w:t>
      </w:r>
    </w:p>
    <w:p>
      <w:pPr>
        <w:pStyle w:val="BookText"/>
      </w:pPr>
      <w:r>
        <w:rPr>
          <w:rFonts w:ascii="IRNazanin" w:hAnsi="IRNazanin" w:eastAsia="IRNazanin" w:cs="IRNazanin"/>
          <w:lang w:bidi="fa-IR"/>
          <w:color w:val="111111"/>
          <w:sz w:val="28"/>
          <w:szCs w:val="28"/>
          <w:rtl/>
        </w:rPr>
        <w:t xml:space="preserve">3 - عزت خداوند ( قدرت قاهر و شكست ناپذير الهى ) ، آميخته با رحمت و مهر او به مردمان</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«العزيز» باشد و نه خبر بعد از خبر.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- 26 - 191 - 3</w:t>
      </w:r>
    </w:p>
    <w:p>
      <w:pPr>
        <w:pStyle w:val="BookText"/>
      </w:pPr>
      <w:r>
        <w:rPr>
          <w:rFonts w:ascii="IRNazanin" w:hAnsi="IRNazanin" w:eastAsia="IRNazanin" w:cs="IRNazanin"/>
          <w:lang w:bidi="fa-IR"/>
          <w:color w:val="111111"/>
          <w:sz w:val="28"/>
          <w:szCs w:val="28"/>
          <w:rtl/>
        </w:rPr>
        <w:t xml:space="preserve">3 - عزت ( قدرت قاهر و شكست ناپذير ) خدا ، آميخته با رحمت و مهربانى است .</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برداشت ياد شده بدان احتمال است كه «الرحيم» صفت براى «العزيز» باشد; نه خبر بعد از خبر.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- 27 - 11 - 7،8</w:t>
      </w:r>
    </w:p>
    <w:p>
      <w:pPr>
        <w:pStyle w:val="BookText"/>
      </w:pPr>
      <w:r>
        <w:rPr>
          <w:rFonts w:ascii="IRNazanin" w:hAnsi="IRNazanin" w:eastAsia="IRNazanin" w:cs="IRNazanin"/>
          <w:lang w:bidi="fa-IR"/>
          <w:color w:val="111111"/>
          <w:sz w:val="28"/>
          <w:szCs w:val="28"/>
          <w:rtl/>
        </w:rPr>
        <w:t xml:space="preserve">7 - توبه و نيكى پس از گناه و ظلم ، موجب بهره مندى از رحمت و غفران الهى</w:t>
      </w:r>
    </w:p>
    <w:p>
      <w:pPr>
        <w:pStyle w:val="BookText"/>
      </w:pPr>
      <w:r>
        <w:rPr>
          <w:rFonts w:ascii="Amiri" w:hAnsi="Amiri" w:eastAsia="Amiri" w:cs="Amiri"/>
          <w:lang w:bidi="ar-SA"/>
          <w:color w:val="111111"/>
          <w:sz w:val="28"/>
          <w:szCs w:val="28"/>
          <w:rtl/>
        </w:rPr>
        <w:t xml:space="preserve">إلاّمن ظلم ثمّ بدّل حسنا بعد سوء فإنّى غفور رحيم</w:t>
      </w:r>
    </w:p>
    <w:p>
      <w:pPr>
        <w:pStyle w:val="BookText"/>
      </w:pPr>
      <w:r>
        <w:rPr>
          <w:rFonts w:ascii="IRNazanin" w:hAnsi="IRNazanin" w:eastAsia="IRNazanin" w:cs="IRNazanin"/>
          <w:lang w:bidi="fa-IR"/>
          <w:color w:val="111111"/>
          <w:sz w:val="28"/>
          <w:szCs w:val="28"/>
          <w:rtl/>
        </w:rPr>
        <w:t xml:space="preserve">8 - ظالمان و گنه كارانِ غافل از جبران بدى هاى خويش ، از بخشش و رحمت خداوند محروم اند .</w:t>
      </w:r>
    </w:p>
    <w:p>
      <w:pPr>
        <w:pStyle w:val="BookText"/>
      </w:pPr>
      <w:r>
        <w:rPr>
          <w:rFonts w:ascii="Amiri" w:hAnsi="Amiri" w:eastAsia="Amiri" w:cs="Amiri"/>
          <w:lang w:bidi="ar-SA"/>
          <w:color w:val="111111"/>
          <w:sz w:val="28"/>
          <w:szCs w:val="28"/>
          <w:rtl/>
        </w:rPr>
        <w:t xml:space="preserve">إلاّمن ظلم ثمّ بدّل حسنا بعد سوء فإنّى غفور رحيم</w:t>
      </w:r>
    </w:p>
    <w:p>
      <w:pPr>
        <w:pStyle w:val="BookText"/>
      </w:pPr>
      <w:r>
        <w:rPr>
          <w:rFonts w:ascii="IRNazanin" w:hAnsi="IRNazanin" w:eastAsia="IRNazanin" w:cs="IRNazanin"/>
          <w:lang w:bidi="fa-IR"/>
          <w:color w:val="111111"/>
          <w:sz w:val="28"/>
          <w:szCs w:val="28"/>
          <w:rtl/>
        </w:rPr>
        <w:t xml:space="preserve">از اين كه خداوند، تنها به توبه كنندگان و جبران كنندگان بدى هاى خويش، نويد غفران و رحمت داده است،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- 27 - 46 - 6</w:t>
      </w:r>
    </w:p>
    <w:p>
      <w:pPr>
        <w:pStyle w:val="BookText"/>
      </w:pPr>
      <w:r>
        <w:rPr>
          <w:rFonts w:ascii="IRNazanin" w:hAnsi="IRNazanin" w:eastAsia="IRNazanin" w:cs="IRNazanin"/>
          <w:lang w:bidi="fa-IR"/>
          <w:color w:val="111111"/>
          <w:sz w:val="28"/>
          <w:szCs w:val="28"/>
          <w:rtl/>
        </w:rPr>
        <w:t xml:space="preserve">6 - نقش مؤثر توبه و استغفار در جلب رحمت الهى</w:t>
      </w:r>
    </w:p>
    <w:p>
      <w:pPr>
        <w:pStyle w:val="BookText"/>
      </w:pPr>
      <w:r>
        <w:rPr>
          <w:rFonts w:ascii="Amiri" w:hAnsi="Amiri" w:eastAsia="Amiri" w:cs="Amiri"/>
          <w:lang w:bidi="ar-SA"/>
          <w:color w:val="111111"/>
          <w:sz w:val="28"/>
          <w:szCs w:val="28"/>
          <w:rtl/>
        </w:rPr>
        <w:t xml:space="preserve">لولا تستغفرون اللّه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- 27 - 73 - 3،6،10</w:t>
      </w:r>
    </w:p>
    <w:p>
      <w:pPr>
        <w:pStyle w:val="BookText"/>
      </w:pPr>
      <w:r>
        <w:rPr>
          <w:rFonts w:ascii="IRNazanin" w:hAnsi="IRNazanin" w:eastAsia="IRNazanin" w:cs="IRNazanin"/>
          <w:lang w:bidi="fa-IR"/>
          <w:color w:val="111111"/>
          <w:sz w:val="28"/>
          <w:szCs w:val="28"/>
          <w:rtl/>
        </w:rPr>
        <w:t xml:space="preserve">3 - چشاندن بخشى از كيفر دنيايى به كافران ، نمودى از رحمت الهى و وسيله اى براى هدايت آنان</w:t>
      </w:r>
    </w:p>
    <w:p>
      <w:pPr>
        <w:pStyle w:val="BookText"/>
      </w:pPr>
      <w:r>
        <w:rPr>
          <w:rFonts w:ascii="Amiri" w:hAnsi="Amiri" w:eastAsia="Amiri" w:cs="Amiri"/>
          <w:lang w:bidi="ar-SA"/>
          <w:color w:val="111111"/>
          <w:sz w:val="28"/>
          <w:szCs w:val="28"/>
          <w:rtl/>
        </w:rPr>
        <w:t xml:space="preserve">ردف لكم بعض الذى تستعجلون . و إنّ ربّك لذو فضل على الناس</w:t>
      </w:r>
    </w:p>
    <w:p>
      <w:pPr>
        <w:pStyle w:val="BookText"/>
      </w:pPr>
      <w:r>
        <w:rPr>
          <w:rFonts w:ascii="IRNazanin" w:hAnsi="IRNazanin" w:eastAsia="IRNazanin" w:cs="IRNazanin"/>
          <w:lang w:bidi="fa-IR"/>
          <w:color w:val="111111"/>
          <w:sz w:val="28"/>
          <w:szCs w:val="28"/>
          <w:rtl/>
        </w:rPr>
        <w:t xml:space="preserve">همان طور كه در آيه پيش گفته شد، مراد از «الذى تستعجلون» مى تواند تنها عذاب دنيوى باشد. بنابراين عبارت «بعض الذى تستعجلون» به معناى گوشه اى از مجازات دنيايى است. با توجه به مطلب ياد شده مى توان گفت كه يادآورى بذل و رحمت الهى بر مردم، پس از بيان «ردف لكم بعض الذى تستعجلون» از آن جهت است كه مشاهده گوشه اى از مجازات الهى، بيدارگر و هشدار دهنده است; برخلاف نزول تمامى عذاب كه در آن مجالى براى توبه و انابه باقى نمى ماند.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بيشتر مردم گرفتار ناسپاسى نسبت به خدا ، على رغم فضل و رحمت او بر آنان</w:t>
      </w:r>
    </w:p>
    <w:p>
      <w:pPr>
        <w:pStyle w:val="BookText"/>
      </w:pPr>
      <w:r>
        <w:rPr>
          <w:rFonts w:ascii="Amiri" w:hAnsi="Amiri" w:eastAsia="Amiri" w:cs="Amiri"/>
          <w:lang w:bidi="ar-SA"/>
          <w:color w:val="111111"/>
          <w:sz w:val="28"/>
          <w:szCs w:val="28"/>
          <w:rtl/>
        </w:rPr>
        <w:t xml:space="preserve">و إنّ ربّك لذو فضل على الناس و لكنّ أكثرهم لايشكرون</w:t>
      </w:r>
    </w:p>
    <w:p>
      <w:pPr>
        <w:pStyle w:val="BookText"/>
      </w:pPr>
      <w:r>
        <w:rPr>
          <w:rFonts w:ascii="IRNazanin" w:hAnsi="IRNazanin" w:eastAsia="IRNazanin" w:cs="IRNazanin"/>
          <w:lang w:bidi="fa-IR"/>
          <w:color w:val="111111"/>
          <w:sz w:val="28"/>
          <w:szCs w:val="28"/>
          <w:rtl/>
        </w:rPr>
        <w:t xml:space="preserve">10 - بناى خداوند بر فضل و رحمت نسبت به خلق و ناسپاسى هاى مردم زمينه ساز عذاب</w:t>
      </w:r>
    </w:p>
    <w:p>
      <w:pPr>
        <w:pStyle w:val="BookText"/>
      </w:pPr>
      <w:r>
        <w:rPr>
          <w:rFonts w:ascii="Amiri" w:hAnsi="Amiri" w:eastAsia="Amiri" w:cs="Amiri"/>
          <w:lang w:bidi="ar-SA"/>
          <w:color w:val="111111"/>
          <w:sz w:val="28"/>
          <w:szCs w:val="28"/>
          <w:rtl/>
        </w:rPr>
        <w:t xml:space="preserve">و إنّ ربّك لذو فضل . .. و لكنّ أكثرهم لايشكرون</w:t>
      </w:r>
    </w:p>
    <w:p>
      <w:pPr>
        <w:pStyle w:val="BookText"/>
      </w:pPr>
      <w:r>
        <w:rPr>
          <w:rFonts w:ascii="IRNazanin" w:hAnsi="IRNazanin" w:eastAsia="IRNazanin" w:cs="IRNazanin"/>
          <w:lang w:bidi="fa-IR"/>
          <w:color w:val="111111"/>
          <w:sz w:val="28"/>
          <w:szCs w:val="28"/>
          <w:rtl/>
        </w:rPr>
        <w:t xml:space="preserve">مقدم شدن «فضل و رحمت» بر «شكر و ناسپاسى» مى رساند كه فضل الهى، داراى اصالت و خواست خدا است; ولى اين ناسپاسى ها است كه مردم را از آن محروم مى سازد و سبب نزول عذاب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- 27 - 77 - 2</w:t>
      </w:r>
    </w:p>
    <w:p>
      <w:pPr>
        <w:pStyle w:val="BookText"/>
      </w:pPr>
      <w:r>
        <w:rPr>
          <w:rFonts w:ascii="Amiri" w:hAnsi="Amiri" w:eastAsia="Amiri" w:cs="Amiri"/>
          <w:lang w:bidi="ar-SA"/>
          <w:color w:val="111111"/>
          <w:sz w:val="28"/>
          <w:szCs w:val="28"/>
          <w:rtl/>
        </w:rPr>
        <w:t xml:space="preserve">2 - هدايت خلق به وسيله كتاب آسمانى ، بارزترين نمود لطف و رحمت الهى بر آنان</w:t>
      </w:r>
    </w:p>
    <w:p>
      <w:pPr>
        <w:pStyle w:val="BookText"/>
      </w:pPr>
      <w:r>
        <w:rPr>
          <w:rFonts w:ascii="Amiri" w:hAnsi="Amiri" w:eastAsia="Amiri" w:cs="Amiri"/>
          <w:lang w:bidi="ar-SA"/>
          <w:color w:val="111111"/>
          <w:sz w:val="28"/>
          <w:szCs w:val="28"/>
          <w:rtl/>
        </w:rPr>
        <w:t xml:space="preserve">و إنّه لهدًى و رحمة</w:t>
      </w:r>
    </w:p>
    <w:p>
      <w:pPr>
        <w:pStyle w:val="BookText"/>
      </w:pPr>
      <w:r>
        <w:rPr>
          <w:rFonts w:ascii="IRNazanin" w:hAnsi="IRNazanin" w:eastAsia="IRNazanin" w:cs="IRNazanin"/>
          <w:lang w:bidi="fa-IR"/>
          <w:color w:val="111111"/>
          <w:sz w:val="28"/>
          <w:szCs w:val="28"/>
          <w:rtl/>
        </w:rPr>
        <w:t xml:space="preserve">از اين كه خداوند پس از مطرح ساختن بُعد هدايتى قرآن، تنها به يك صفت ديگر (رحمت بودن آن) بسنده كرده است،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- 30 - 33 - 10</w:t>
      </w:r>
    </w:p>
    <w:p>
      <w:pPr>
        <w:pStyle w:val="BookText"/>
      </w:pPr>
      <w:r>
        <w:rPr>
          <w:rFonts w:ascii="Amiri" w:hAnsi="Amiri" w:eastAsia="Amiri" w:cs="Amiri"/>
          <w:lang w:bidi="ar-SA"/>
          <w:color w:val="111111"/>
          <w:sz w:val="28"/>
          <w:szCs w:val="28"/>
          <w:rtl/>
        </w:rPr>
        <w:t xml:space="preserve">10 - دعاى خالصانه ، زمينه ساز برخوردارى انسان از رحمت الهى است .</w:t>
      </w:r>
    </w:p>
    <w:p>
      <w:pPr>
        <w:pStyle w:val="BookText"/>
      </w:pPr>
      <w:r>
        <w:rPr>
          <w:rFonts w:ascii="Amiri" w:hAnsi="Amiri" w:eastAsia="Amiri" w:cs="Amiri"/>
          <w:lang w:bidi="ar-SA"/>
          <w:color w:val="111111"/>
          <w:sz w:val="28"/>
          <w:szCs w:val="28"/>
          <w:rtl/>
        </w:rPr>
        <w:t xml:space="preserve">دعوا ربّهم منيبين إليه ثمّ إذا أذاقهم منه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- 30 - 36 - 2،13</w:t>
      </w:r>
    </w:p>
    <w:p>
      <w:pPr>
        <w:pStyle w:val="BookText"/>
      </w:pPr>
      <w:r>
        <w:rPr>
          <w:rFonts w:ascii="Amiri" w:hAnsi="Amiri" w:eastAsia="Amiri" w:cs="Amiri"/>
          <w:lang w:bidi="ar-SA"/>
          <w:color w:val="111111"/>
          <w:sz w:val="28"/>
          <w:szCs w:val="28"/>
          <w:rtl/>
        </w:rPr>
        <w:t xml:space="preserve">2 - خداوند ، سرمنشأ نعمت هايى است كه انسان ها دارند .</w:t>
      </w:r>
    </w:p>
    <w:p>
      <w:pPr>
        <w:pStyle w:val="BookText"/>
      </w:pPr>
      <w:r>
        <w:rPr>
          <w:rFonts w:ascii="Amiri" w:hAnsi="Amiri" w:eastAsia="Amiri" w:cs="Amiri"/>
          <w:lang w:bidi="ar-SA"/>
          <w:color w:val="111111"/>
          <w:sz w:val="28"/>
          <w:szCs w:val="28"/>
          <w:rtl/>
        </w:rPr>
        <w:t xml:space="preserve">و إذا أذقنا الناس رحمة</w:t>
      </w:r>
    </w:p>
    <w:p>
      <w:pPr>
        <w:pStyle w:val="BookText"/>
      </w:pPr>
      <w:r>
        <w:rPr>
          <w:rFonts w:ascii="IRNazanin" w:hAnsi="IRNazanin" w:eastAsia="IRNazanin" w:cs="IRNazanin"/>
          <w:lang w:bidi="fa-IR"/>
          <w:color w:val="111111"/>
          <w:sz w:val="28"/>
          <w:szCs w:val="28"/>
          <w:rtl/>
        </w:rPr>
        <w:t xml:space="preserve">13 - نااميد شدن از رحمت خدا ، به هنگام ابتلا به سختى ها ، به رغم مشاهده رحمت او ، امرى غير منتظره است .</w:t>
      </w:r>
    </w:p>
    <w:p>
      <w:pPr>
        <w:pStyle w:val="BookText"/>
      </w:pPr>
      <w:r>
        <w:rPr>
          <w:rFonts w:ascii="Amiri" w:hAnsi="Amiri" w:eastAsia="Amiri" w:cs="Amiri"/>
          <w:lang w:bidi="ar-SA"/>
          <w:color w:val="111111"/>
          <w:sz w:val="28"/>
          <w:szCs w:val="28"/>
          <w:rtl/>
        </w:rPr>
        <w:t xml:space="preserve">و إذا أذقنا الناس رحمة . .. و إن تصبهم سيّئة ... إذا هم يقنطون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- 30 - 46 - 5</w:t>
      </w:r>
    </w:p>
    <w:p>
      <w:pPr>
        <w:pStyle w:val="BookText"/>
      </w:pPr>
      <w:r>
        <w:rPr>
          <w:rFonts w:ascii="IRNazanin" w:hAnsi="IRNazanin" w:eastAsia="IRNazanin" w:cs="IRNazanin"/>
          <w:lang w:bidi="fa-IR"/>
          <w:color w:val="111111"/>
          <w:sz w:val="28"/>
          <w:szCs w:val="28"/>
          <w:rtl/>
        </w:rPr>
        <w:t xml:space="preserve">5 - باران ، رحمت الهى براى بندگان است .</w:t>
      </w:r>
    </w:p>
    <w:p>
      <w:pPr>
        <w:pStyle w:val="BookText"/>
      </w:pPr>
      <w:r>
        <w:rPr>
          <w:rFonts w:ascii="Amiri" w:hAnsi="Amiri" w:eastAsia="Amiri" w:cs="Amiri"/>
          <w:lang w:bidi="ar-SA"/>
          <w:color w:val="111111"/>
          <w:sz w:val="28"/>
          <w:szCs w:val="28"/>
          <w:rtl/>
        </w:rPr>
        <w:t xml:space="preserve">أن يرسل الرياح مبشّرت و ليذيقكم من رحمته</w:t>
      </w:r>
    </w:p>
    <w:p>
      <w:pPr>
        <w:pStyle w:val="BookText"/>
      </w:pPr>
      <w:r>
        <w:rPr>
          <w:rFonts w:ascii="Amiri" w:hAnsi="Amiri" w:eastAsia="Amiri" w:cs="Amiri"/>
          <w:lang w:bidi="ar-SA"/>
          <w:color w:val="111111"/>
          <w:sz w:val="28"/>
          <w:szCs w:val="28"/>
          <w:rtl/>
        </w:rPr>
        <w:t xml:space="preserve">مراد از «رحمت» به قرينه «يرسل» و «مبشّرات» و «يذيق» باران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- 30 - 50 - 12</w:t>
      </w:r>
    </w:p>
    <w:p>
      <w:pPr>
        <w:pStyle w:val="BookText"/>
      </w:pPr>
      <w:r>
        <w:rPr>
          <w:rFonts w:ascii="Amiri" w:hAnsi="Amiri" w:eastAsia="Amiri" w:cs="Amiri"/>
          <w:lang w:bidi="ar-SA"/>
          <w:color w:val="111111"/>
          <w:sz w:val="28"/>
          <w:szCs w:val="28"/>
          <w:rtl/>
        </w:rPr>
        <w:t xml:space="preserve">12 - بازآفرينى انسان ها در قيامت ، ناشى از رحمت خداوند است .</w:t>
      </w:r>
    </w:p>
    <w:p>
      <w:pPr>
        <w:pStyle w:val="BookText"/>
      </w:pPr>
      <w:r>
        <w:rPr>
          <w:rFonts w:ascii="Amiri" w:hAnsi="Amiri" w:eastAsia="Amiri" w:cs="Amiri"/>
          <w:lang w:bidi="ar-SA"/>
          <w:color w:val="111111"/>
          <w:sz w:val="28"/>
          <w:szCs w:val="28"/>
          <w:rtl/>
        </w:rPr>
        <w:t xml:space="preserve">إلى ءاثر رحمت اللّه كيف يحى الأرض بعد موتهاإنّ ذلك لمحى الموتى</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- 32 - 6 - 8</w:t>
      </w:r>
    </w:p>
    <w:p>
      <w:pPr>
        <w:pStyle w:val="BookText"/>
      </w:pPr>
      <w:r>
        <w:rPr>
          <w:rFonts w:ascii="IRNazanin" w:hAnsi="IRNazanin" w:eastAsia="IRNazanin" w:cs="IRNazanin"/>
          <w:lang w:bidi="fa-IR"/>
          <w:color w:val="111111"/>
          <w:sz w:val="28"/>
          <w:szCs w:val="28"/>
          <w:rtl/>
        </w:rPr>
        <w:t xml:space="preserve">8 - عزت و شكست ناپذيرى خدا ، آميخته با رحمت او است .</w:t>
      </w:r>
    </w:p>
    <w:p>
      <w:pPr>
        <w:pStyle w:val="BookText"/>
      </w:pPr>
      <w:r>
        <w:rPr>
          <w:rFonts w:ascii="Amiri" w:hAnsi="Amiri" w:eastAsia="Amiri" w:cs="Amiri"/>
          <w:lang w:bidi="ar-SA"/>
          <w:color w:val="111111"/>
          <w:sz w:val="28"/>
          <w:szCs w:val="28"/>
          <w:rtl/>
        </w:rPr>
        <w:t xml:space="preserve">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- 33 - 5 - 18</w:t>
      </w:r>
    </w:p>
    <w:p>
      <w:pPr>
        <w:pStyle w:val="BookText"/>
      </w:pPr>
      <w:r>
        <w:rPr>
          <w:rFonts w:ascii="IRNazanin" w:hAnsi="IRNazanin" w:eastAsia="IRNazanin" w:cs="IRNazanin"/>
          <w:lang w:bidi="fa-IR"/>
          <w:color w:val="111111"/>
          <w:sz w:val="28"/>
          <w:szCs w:val="28"/>
          <w:rtl/>
        </w:rPr>
        <w:t xml:space="preserve">18 - غفران و آمرزندگى خداوند ، آميخته با مهربانى و شفقت او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«رحيماً» در صورتى كه صفت براى «غفوراً» باشد، بيان كننده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- 33 - 17 - 4</w:t>
      </w:r>
    </w:p>
    <w:p>
      <w:pPr>
        <w:pStyle w:val="BookText"/>
      </w:pPr>
      <w:r>
        <w:rPr>
          <w:rFonts w:ascii="IRNazanin" w:hAnsi="IRNazanin" w:eastAsia="IRNazanin" w:cs="IRNazanin"/>
          <w:lang w:bidi="fa-IR"/>
          <w:color w:val="111111"/>
          <w:sz w:val="28"/>
          <w:szCs w:val="28"/>
          <w:rtl/>
        </w:rPr>
        <w:t xml:space="preserve">4 - در صورت تصميم خداوند به اعطاى رحمت به كسى ، هيچ قدرتى توان جلوگيرى از آن را ندارد .</w:t>
      </w:r>
    </w:p>
    <w:p>
      <w:pPr>
        <w:pStyle w:val="BookText"/>
      </w:pPr>
      <w:r>
        <w:rPr>
          <w:rFonts w:ascii="Amiri" w:hAnsi="Amiri" w:eastAsia="Amiri" w:cs="Amiri"/>
          <w:lang w:bidi="ar-SA"/>
          <w:color w:val="111111"/>
          <w:sz w:val="28"/>
          <w:szCs w:val="28"/>
          <w:rtl/>
        </w:rPr>
        <w:t xml:space="preserve">من ذا الذى يعصمكم من اللّه . .. أو أراد بكم رحمة</w:t>
      </w:r>
    </w:p>
    <w:p>
      <w:pPr>
        <w:pStyle w:val="BookText"/>
      </w:pPr>
      <w:r>
        <w:rPr>
          <w:rFonts w:ascii="IRNazanin" w:hAnsi="IRNazanin" w:eastAsia="IRNazanin" w:cs="IRNazanin"/>
          <w:lang w:bidi="fa-IR"/>
          <w:color w:val="111111"/>
          <w:sz w:val="28"/>
          <w:szCs w:val="28"/>
          <w:rtl/>
        </w:rPr>
        <w:t xml:space="preserve">براى اين كه «أراد بكم رحمة» با «من ذا الذى يعصمكم من اللّه» قابل جمع گردد، بايد كلامى در تقدير باشد و آن مى تواند چنين باشد: «من ذا الذى يصيبكم سوءاً إن أراد اللّه بكم رحمة»; يعنى: «چه كسى مى تواند به شما بدى برساند، اگر خداوند براى شما رحمت بخواهد؟».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- 33 - 50 - 33</w:t>
      </w:r>
    </w:p>
    <w:p>
      <w:pPr>
        <w:pStyle w:val="BookText"/>
      </w:pPr>
      <w:r>
        <w:rPr>
          <w:rFonts w:ascii="IRNazanin" w:hAnsi="IRNazanin" w:eastAsia="IRNazanin" w:cs="IRNazanin"/>
          <w:lang w:bidi="fa-IR"/>
          <w:color w:val="111111"/>
          <w:sz w:val="28"/>
          <w:szCs w:val="28"/>
          <w:rtl/>
        </w:rPr>
        <w:t xml:space="preserve">33 - آمرزندگى خداوند ، همراه مهر و شفقت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- 33 - 56 - 3،12</w:t>
      </w:r>
    </w:p>
    <w:p>
      <w:pPr>
        <w:pStyle w:val="BookText"/>
      </w:pPr>
      <w:r>
        <w:rPr>
          <w:rFonts w:ascii="IRNazanin" w:hAnsi="IRNazanin" w:eastAsia="IRNazanin" w:cs="IRNazanin"/>
          <w:lang w:bidi="fa-IR"/>
          <w:color w:val="111111"/>
          <w:sz w:val="28"/>
          <w:szCs w:val="28"/>
          <w:rtl/>
        </w:rPr>
        <w:t xml:space="preserve">3 - پيامبر (صلی الله علیه و آله) همواره ، مشمول رحمت خداوند است .</w:t>
      </w:r>
    </w:p>
    <w:p>
      <w:pPr>
        <w:pStyle w:val="BookText"/>
      </w:pPr>
      <w:r>
        <w:rPr>
          <w:rFonts w:ascii="Amiri" w:hAnsi="Amiri" w:eastAsia="Amiri" w:cs="Amiri"/>
          <w:lang w:bidi="ar-SA"/>
          <w:color w:val="111111"/>
          <w:sz w:val="28"/>
          <w:szCs w:val="28"/>
          <w:rtl/>
        </w:rPr>
        <w:t xml:space="preserve">إنّ اللّه و ملئكته يصلّون على النبىّ</w:t>
      </w:r>
    </w:p>
    <w:p>
      <w:pPr>
        <w:pStyle w:val="BookText"/>
      </w:pPr>
      <w:r>
        <w:rPr>
          <w:rFonts w:ascii="IRNazanin" w:hAnsi="IRNazanin" w:eastAsia="IRNazanin" w:cs="IRNazanin"/>
          <w:lang w:bidi="fa-IR"/>
          <w:color w:val="111111"/>
          <w:sz w:val="28"/>
          <w:szCs w:val="28"/>
          <w:rtl/>
        </w:rPr>
        <w:t xml:space="preserve">با توجه به معناى «صلاة» كه دعا است، دعاى خداوند بر پيامبر(صلی الله علیه و آله) طبق نظر مفسران بسيارى، رحمت فرستادن بر او است.</w:t>
      </w:r>
    </w:p>
    <w:p>
      <w:pPr>
        <w:pStyle w:val="BookText"/>
      </w:pPr>
      <w:r>
        <w:rPr>
          <w:rFonts w:ascii="Amiri" w:hAnsi="Amiri" w:eastAsia="Amiri" w:cs="Amiri"/>
          <w:lang w:bidi="ar-SA"/>
          <w:color w:val="111111"/>
          <w:sz w:val="28"/>
          <w:szCs w:val="28"/>
          <w:rtl/>
        </w:rPr>
        <w:t xml:space="preserve">12 - « عن ابن أبى حمزة عن أبيه قال : سألت أباعبداللّه ( ع ) عن قول اللّه عزّوجلّ « إنّ اللّه و ملائكته يصلّون على النبىّ يا أيّها الذين آمنوا صلّوا عليه وسلّموا تسليماً » فقال : الصلاة من اللّه عزّوجلّ رحمة و من الملائكة تزكية و من الناس دعاء . . . ;</w:t>
      </w:r>
    </w:p>
    <w:p>
      <w:pPr>
        <w:pStyle w:val="BookText"/>
      </w:pPr>
      <w:r>
        <w:rPr>
          <w:rFonts w:ascii="IRNazanin" w:hAnsi="IRNazanin" w:eastAsia="IRNazanin" w:cs="IRNazanin"/>
          <w:lang w:bidi="fa-IR"/>
          <w:color w:val="111111"/>
          <w:sz w:val="28"/>
          <w:szCs w:val="28"/>
          <w:rtl/>
        </w:rPr>
        <w:t xml:space="preserve">على بن ابوحمزه، از پدرش، روايت كرده كه: از امام صادق(ع) از اين سخن خداوند عزّوجلّ «إنّ اللّه و ملائكته يصلّون. ..» پرسيدم، فرمود: صلوات خداوند، همان رحمت و صلوات ملائكه به پاكى ياد كردن و صلوات مردم دعا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- 33 - 57 - 3</w:t>
      </w:r>
    </w:p>
    <w:p>
      <w:pPr>
        <w:pStyle w:val="BookText"/>
      </w:pPr>
      <w:r>
        <w:rPr>
          <w:rFonts w:ascii="IRNazanin" w:hAnsi="IRNazanin" w:eastAsia="IRNazanin" w:cs="IRNazanin"/>
          <w:lang w:bidi="fa-IR"/>
          <w:color w:val="111111"/>
          <w:sz w:val="28"/>
          <w:szCs w:val="28"/>
          <w:rtl/>
        </w:rPr>
        <w:t xml:space="preserve">3 - آزار دادن پيامبر (صلی الله علیه و آله) ، درپى دارنده محروميت از رحمت خداوند است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يؤذون اللّه و رسوله لعنهم اللّه فى الدنيا و الأخرة</w:t>
      </w:r>
    </w:p>
    <w:p>
      <w:pPr>
        <w:pStyle w:val="BookText"/>
      </w:pPr>
      <w:r>
        <w:rPr>
          <w:rFonts w:ascii="Amiri" w:hAnsi="Amiri" w:eastAsia="Amiri" w:cs="Amiri"/>
          <w:lang w:bidi="ar-SA"/>
          <w:color w:val="111111"/>
          <w:sz w:val="28"/>
          <w:szCs w:val="28"/>
          <w:rtl/>
        </w:rPr>
        <w:t xml:space="preserve">«لعن» در لغت، به معناى «طرد و دور كردن از روى غضب و ناراحتى» است. لعن خدا در دنيا، به معناى بريده شدن از قبول رحمت الهى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- 33 - 59 - 17</w:t>
      </w:r>
    </w:p>
    <w:p>
      <w:pPr>
        <w:pStyle w:val="BookText"/>
      </w:pPr>
      <w:r>
        <w:rPr>
          <w:rFonts w:ascii="IRNazanin" w:hAnsi="IRNazanin" w:eastAsia="IRNazanin" w:cs="IRNazanin"/>
          <w:lang w:bidi="fa-IR"/>
          <w:color w:val="111111"/>
          <w:sz w:val="28"/>
          <w:szCs w:val="28"/>
          <w:rtl/>
        </w:rPr>
        <w:t xml:space="preserve">17 - آمرزگارى خداوند ، با رحمت و شفقت همراه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- 33 - 73 - 13</w:t>
      </w:r>
    </w:p>
    <w:p>
      <w:pPr>
        <w:pStyle w:val="BookText"/>
      </w:pPr>
      <w:r>
        <w:rPr>
          <w:rFonts w:ascii="IRNazanin" w:hAnsi="IRNazanin" w:eastAsia="IRNazanin" w:cs="IRNazanin"/>
          <w:lang w:bidi="fa-IR"/>
          <w:color w:val="111111"/>
          <w:sz w:val="28"/>
          <w:szCs w:val="28"/>
          <w:rtl/>
        </w:rPr>
        <w:t xml:space="preserve">13 - آمرزشگرى خداوند با مهربانى و رحمت همراه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- 38 - 9 - 1</w:t>
      </w:r>
    </w:p>
    <w:p>
      <w:pPr>
        <w:pStyle w:val="BookText"/>
      </w:pPr>
      <w:r>
        <w:rPr>
          <w:rFonts w:ascii="IRNazanin" w:hAnsi="IRNazanin" w:eastAsia="IRNazanin" w:cs="IRNazanin"/>
          <w:lang w:bidi="fa-IR"/>
          <w:color w:val="111111"/>
          <w:sz w:val="28"/>
          <w:szCs w:val="28"/>
          <w:rtl/>
        </w:rPr>
        <w:t xml:space="preserve">1 - گنجينه هاى رحمت پروردگار نزد احدى نيست .</w:t>
      </w:r>
    </w:p>
    <w:p>
      <w:pPr>
        <w:pStyle w:val="BookText"/>
      </w:pPr>
      <w:r>
        <w:rPr>
          <w:rFonts w:ascii="Amiri" w:hAnsi="Amiri" w:eastAsia="Amiri" w:cs="Amiri"/>
          <w:lang w:bidi="ar-SA"/>
          <w:color w:val="111111"/>
          <w:sz w:val="28"/>
          <w:szCs w:val="28"/>
          <w:rtl/>
        </w:rPr>
        <w:t xml:space="preserve">أم عندهم خزائن رحمة ربّك</w:t>
      </w:r>
    </w:p>
    <w:p>
      <w:pPr>
        <w:pStyle w:val="BookText"/>
      </w:pPr>
      <w:r>
        <w:rPr>
          <w:rFonts w:ascii="IRNazanin" w:hAnsi="IRNazanin" w:eastAsia="IRNazanin" w:cs="IRNazanin"/>
          <w:lang w:bidi="fa-IR"/>
          <w:color w:val="111111"/>
          <w:sz w:val="28"/>
          <w:szCs w:val="28"/>
          <w:rtl/>
        </w:rPr>
        <w:t xml:space="preserve">«خزانة» (مفرد «خزائن») به معناى گنجينه است. «أم» نيز منقطعه بوده و به معناى «بل» و متضمن معناى همزه استفهام (از نوع استفهام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- 39 - 38 - 7</w:t>
      </w:r>
    </w:p>
    <w:p>
      <w:pPr>
        <w:pStyle w:val="BookText"/>
      </w:pPr>
      <w:r>
        <w:rPr>
          <w:rFonts w:ascii="IRNazanin" w:hAnsi="IRNazanin" w:eastAsia="IRNazanin" w:cs="IRNazanin"/>
          <w:lang w:bidi="fa-IR"/>
          <w:color w:val="111111"/>
          <w:sz w:val="28"/>
          <w:szCs w:val="28"/>
          <w:rtl/>
        </w:rPr>
        <w:t xml:space="preserve">7 - قدرت گسترده و اراده مطلق خداوند ، در رساندن سود و زيان و رحمت و نعمت به انسان ها</w:t>
      </w:r>
    </w:p>
    <w:p>
      <w:pPr>
        <w:pStyle w:val="BookText"/>
      </w:pPr>
      <w:r>
        <w:rPr>
          <w:rFonts w:ascii="Amiri" w:hAnsi="Amiri" w:eastAsia="Amiri" w:cs="Amiri"/>
          <w:lang w:bidi="ar-SA"/>
          <w:color w:val="111111"/>
          <w:sz w:val="28"/>
          <w:szCs w:val="28"/>
          <w:rtl/>
        </w:rPr>
        <w:t xml:space="preserve">قل أفرءيتم . .. إن أرادنى اللّه بضرّ هل هنّ كشفت ضرّه أو أرادنى برحمة هل هنّ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- 39 - 49 - 8</w:t>
      </w:r>
    </w:p>
    <w:p>
      <w:pPr>
        <w:pStyle w:val="BookText"/>
      </w:pPr>
      <w:r>
        <w:rPr>
          <w:rFonts w:ascii="IRNazanin" w:hAnsi="IRNazanin" w:eastAsia="IRNazanin" w:cs="IRNazanin"/>
          <w:lang w:bidi="fa-IR"/>
          <w:color w:val="111111"/>
          <w:sz w:val="28"/>
          <w:szCs w:val="28"/>
          <w:rtl/>
        </w:rPr>
        <w:t xml:space="preserve">8 - رهايى انسان از گرفتارى ها و مصيبت ها ، در گرو مشيت خدا و بسته به لطف و رحمت او است .</w:t>
      </w:r>
    </w:p>
    <w:p>
      <w:pPr>
        <w:pStyle w:val="BookText"/>
      </w:pPr>
      <w:r>
        <w:rPr>
          <w:rFonts w:ascii="Amiri" w:hAnsi="Amiri" w:eastAsia="Amiri" w:cs="Amiri"/>
          <w:lang w:bidi="ar-SA"/>
          <w:color w:val="111111"/>
          <w:sz w:val="28"/>
          <w:szCs w:val="28"/>
          <w:rtl/>
        </w:rPr>
        <w:t xml:space="preserve">فإذا مسّ الإنسن ضرّ دعانا ثمّ إذا خوّلنه نعمة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- 40 - 7 - 11</w:t>
      </w:r>
    </w:p>
    <w:p>
      <w:pPr>
        <w:pStyle w:val="BookText"/>
      </w:pPr>
      <w:r>
        <w:rPr>
          <w:rFonts w:ascii="IRNazanin" w:hAnsi="IRNazanin" w:eastAsia="IRNazanin" w:cs="IRNazanin"/>
          <w:lang w:bidi="fa-IR"/>
          <w:color w:val="111111"/>
          <w:sz w:val="28"/>
          <w:szCs w:val="28"/>
          <w:rtl/>
        </w:rPr>
        <w:t xml:space="preserve">11 - ربوبيت الهى ، مقتضى رحمت و علم گسترده به همه چيز است .</w:t>
      </w:r>
    </w:p>
    <w:p>
      <w:pPr>
        <w:pStyle w:val="BookText"/>
      </w:pPr>
      <w:r>
        <w:rPr>
          <w:rFonts w:ascii="Amiri" w:hAnsi="Amiri" w:eastAsia="Amiri" w:cs="Amiri"/>
          <w:lang w:bidi="ar-SA"/>
          <w:color w:val="111111"/>
          <w:sz w:val="28"/>
          <w:szCs w:val="28"/>
          <w:rtl/>
        </w:rPr>
        <w:t xml:space="preserve">ربّنا وسعت كلّ شىء رحمة و علمًا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5" w:name="pg6097_46597"/>
    <w:bookmarkEnd w:id="125"/>
    <w:p>
      <w:pPr>
        <w:pStyle w:val="BookText"/>
      </w:pPr>
      <w:r>
        <w:rPr>
          <w:rFonts w:ascii="IRNazanin" w:hAnsi="IRNazanin" w:eastAsia="IRNazanin" w:cs="IRNazanin"/>
          <w:lang w:bidi="fa-IR"/>
          <w:color w:val="111111"/>
          <w:sz w:val="28"/>
          <w:szCs w:val="28"/>
          <w:rtl/>
        </w:rPr>
        <w:t xml:space="preserve">16 - غافر - 40 - 9 - 5</w:t>
      </w:r>
    </w:p>
    <w:p>
      <w:pPr>
        <w:pStyle w:val="BookText"/>
      </w:pPr>
      <w:r>
        <w:rPr>
          <w:rFonts w:ascii="IRNazanin" w:hAnsi="IRNazanin" w:eastAsia="IRNazanin" w:cs="IRNazanin"/>
          <w:lang w:bidi="fa-IR"/>
          <w:color w:val="111111"/>
          <w:sz w:val="28"/>
          <w:szCs w:val="28"/>
          <w:rtl/>
        </w:rPr>
        <w:t xml:space="preserve">5 - رهايى از ناراحتى هاى روز قيامت و بهره مندى از رحمت خداوند ، نشانه رستگارى و كاميابى است .</w:t>
      </w:r>
    </w:p>
    <w:p>
      <w:pPr>
        <w:pStyle w:val="BookText"/>
      </w:pPr>
      <w:r>
        <w:rPr>
          <w:rFonts w:ascii="Amiri" w:hAnsi="Amiri" w:eastAsia="Amiri" w:cs="Amiri"/>
          <w:lang w:bidi="ar-SA"/>
          <w:color w:val="111111"/>
          <w:sz w:val="28"/>
          <w:szCs w:val="28"/>
          <w:rtl/>
        </w:rPr>
        <w:t xml:space="preserve">و من تق السيّئات يومئذ فقد رحمته و ذلك 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- 46 - 12 - 4</w:t>
      </w:r>
    </w:p>
    <w:p>
      <w:pPr>
        <w:pStyle w:val="BookText"/>
      </w:pPr>
      <w:r>
        <w:rPr>
          <w:rFonts w:ascii="IRNazanin" w:hAnsi="IRNazanin" w:eastAsia="IRNazanin" w:cs="IRNazanin"/>
          <w:lang w:bidi="fa-IR"/>
          <w:color w:val="111111"/>
          <w:sz w:val="28"/>
          <w:szCs w:val="28"/>
          <w:rtl/>
        </w:rPr>
        <w:t xml:space="preserve">4- كتاب آسمانى موسى ( تورات ) ، سرمشق زندگى و تبلور رحمت الهى براى بنى اسرائيل</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IRNazanin" w:hAnsi="IRNazanin" w:eastAsia="IRNazanin" w:cs="IRNazanin"/>
          <w:lang w:bidi="fa-IR"/>
          <w:color w:val="111111"/>
          <w:sz w:val="28"/>
          <w:szCs w:val="28"/>
          <w:rtl/>
        </w:rPr>
        <w:t xml:space="preserve">با توجه به اين كه كتاب موسى براى بنى اسرائيل و هدايت آنان نازل شده است، قيد «إماماً و رحمة» نيز نظر به پيشوايى و رحمت در مورد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- 60 - 7 - 8،9</w:t>
      </w:r>
    </w:p>
    <w:p>
      <w:pPr>
        <w:pStyle w:val="BookText"/>
      </w:pPr>
      <w:r>
        <w:rPr>
          <w:rFonts w:ascii="IRNazanin" w:hAnsi="IRNazanin" w:eastAsia="IRNazanin" w:cs="IRNazanin"/>
          <w:lang w:bidi="fa-IR"/>
          <w:color w:val="111111"/>
          <w:sz w:val="28"/>
          <w:szCs w:val="28"/>
          <w:rtl/>
        </w:rPr>
        <w:t xml:space="preserve">8 - قدرت خداوند ، همراه با غفران و رحمت است .</w:t>
      </w:r>
    </w:p>
    <w:p>
      <w:pPr>
        <w:pStyle w:val="BookText"/>
      </w:pPr>
      <w:r>
        <w:rPr>
          <w:rFonts w:ascii="Amiri" w:hAnsi="Amiri" w:eastAsia="Amiri" w:cs="Amiri"/>
          <w:lang w:bidi="ar-SA"/>
          <w:color w:val="111111"/>
          <w:sz w:val="28"/>
          <w:szCs w:val="28"/>
          <w:rtl/>
        </w:rPr>
        <w:t xml:space="preserve">و اللّه قدير و اللّه غفور رحيم</w:t>
      </w:r>
    </w:p>
    <w:p>
      <w:pPr>
        <w:pStyle w:val="BookText"/>
      </w:pPr>
      <w:r>
        <w:rPr>
          <w:rFonts w:ascii="IRNazanin" w:hAnsi="IRNazanin" w:eastAsia="IRNazanin" w:cs="IRNazanin"/>
          <w:lang w:bidi="fa-IR"/>
          <w:color w:val="111111"/>
          <w:sz w:val="28"/>
          <w:szCs w:val="28"/>
          <w:rtl/>
        </w:rPr>
        <w:t xml:space="preserve">9 - بخشايش و رحمت الهى نسبت به خلق ، در اوج قدرت و توانمندى او بر مجازات گنه كاران و عنادورزان</w:t>
      </w:r>
    </w:p>
    <w:p>
      <w:pPr>
        <w:pStyle w:val="BookText"/>
      </w:pPr>
      <w:r>
        <w:rPr>
          <w:rFonts w:ascii="Amiri" w:hAnsi="Amiri" w:eastAsia="Amiri" w:cs="Amiri"/>
          <w:lang w:bidi="ar-SA"/>
          <w:color w:val="111111"/>
          <w:sz w:val="28"/>
          <w:szCs w:val="28"/>
          <w:rtl/>
        </w:rPr>
        <w:t xml:space="preserve">و اللّه قدير و اللّه غفور رحيم</w:t>
      </w:r>
    </w:p>
    <w:p>
      <w:pPr>
        <w:pStyle w:val="BookText"/>
      </w:pPr>
      <w:r>
        <w:rPr>
          <w:rFonts w:ascii="Amiri" w:hAnsi="Amiri" w:eastAsia="Amiri" w:cs="Amiri"/>
          <w:lang w:bidi="ar-SA"/>
          <w:color w:val="111111"/>
          <w:sz w:val="28"/>
          <w:szCs w:val="28"/>
          <w:rtl/>
        </w:rPr>
        <w:t xml:space="preserve">تقدم «قدير» بر صفت «غفور رحيم»، مى تواند اشاره به مطلب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- 67 - 2 - 20</w:t>
      </w:r>
    </w:p>
    <w:p>
      <w:pPr>
        <w:pStyle w:val="BookText"/>
      </w:pPr>
      <w:r>
        <w:rPr>
          <w:rFonts w:ascii="IRNazanin" w:hAnsi="IRNazanin" w:eastAsia="IRNazanin" w:cs="IRNazanin"/>
          <w:lang w:bidi="fa-IR"/>
          <w:color w:val="111111"/>
          <w:sz w:val="28"/>
          <w:szCs w:val="28"/>
          <w:rtl/>
        </w:rPr>
        <w:t xml:space="preserve">20 - عزت و اقتدار خداوند ، توأم با رحمت و لطف او است .</w:t>
      </w:r>
    </w:p>
    <w:p>
      <w:pPr>
        <w:pStyle w:val="BookText"/>
      </w:pPr>
      <w:r>
        <w:rPr>
          <w:rFonts w:ascii="Amiri" w:hAnsi="Amiri" w:eastAsia="Amiri" w:cs="Amiri"/>
          <w:lang w:bidi="ar-SA"/>
          <w:color w:val="111111"/>
          <w:sz w:val="28"/>
          <w:szCs w:val="28"/>
          <w:rtl/>
        </w:rPr>
        <w:t xml:space="preserve">و هو العزيز الغفور</w:t>
      </w:r>
    </w:p>
    <w:p>
      <w:pPr>
        <w:pStyle w:val="BookText"/>
      </w:pPr>
      <w:r>
        <w:rPr>
          <w:rFonts w:ascii="Amiri" w:hAnsi="Amiri" w:eastAsia="Amiri" w:cs="Amiri"/>
          <w:lang w:bidi="ar-SA"/>
          <w:color w:val="111111"/>
          <w:sz w:val="28"/>
          <w:szCs w:val="28"/>
          <w:rtl/>
        </w:rPr>
        <w:t xml:space="preserve">برداشت ياد شده، مبتنى بر اين نكته است كه «غفور» صفت براى عزيز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- 76 - 31 - 2</w:t>
      </w:r>
    </w:p>
    <w:p>
      <w:pPr>
        <w:pStyle w:val="BookText"/>
      </w:pPr>
      <w:r>
        <w:rPr>
          <w:rFonts w:ascii="Amiri" w:hAnsi="Amiri" w:eastAsia="Amiri" w:cs="Amiri"/>
          <w:lang w:bidi="ar-SA"/>
          <w:color w:val="111111"/>
          <w:sz w:val="28"/>
          <w:szCs w:val="28"/>
          <w:rtl/>
        </w:rPr>
        <w:t xml:space="preserve">2 - دين و تعاليم قرآن ، رحمت الهى براى انسان ها</w:t>
      </w:r>
    </w:p>
    <w:p>
      <w:pPr>
        <w:pStyle w:val="BookText"/>
      </w:pPr>
      <w:r>
        <w:rPr>
          <w:rFonts w:ascii="Amiri" w:hAnsi="Amiri" w:eastAsia="Amiri" w:cs="Amiri"/>
          <w:lang w:bidi="ar-SA"/>
          <w:color w:val="111111"/>
          <w:sz w:val="28"/>
          <w:szCs w:val="28"/>
          <w:rtl/>
        </w:rPr>
        <w:t xml:space="preserve">يدخل من يشاء فى رحمته</w:t>
      </w:r>
    </w:p>
    <w:p>
      <w:pPr>
        <w:pStyle w:val="BookText"/>
      </w:pPr>
      <w:r>
        <w:rPr>
          <w:rFonts w:ascii="IRNazanin" w:hAnsi="IRNazanin" w:eastAsia="IRNazanin" w:cs="IRNazanin"/>
          <w:lang w:bidi="fa-IR"/>
          <w:color w:val="111111"/>
          <w:sz w:val="28"/>
          <w:szCs w:val="28"/>
          <w:rtl/>
        </w:rPr>
        <w:t xml:space="preserve">مفسران براى «رحمت» در اين آيه، دو مصداق ذكر كرده اند: 1. دين و پيمودن راه خدا (به قرينه «من اتّخذ إلى ربّه سبيلاً»); 2. بهشت (به قرينه بخش آخر اين آيه كه عذاب دوزخ در آن مطرح شده است). گفتنى است، برداشت ياد شده مبتنى بر احتمال نخست است.</w:t>
      </w:r>
    </w:p>
    <w:p>
      <w:pPr>
        <w:pStyle w:val="Heading3"/>
      </w:pPr>
      <w:bookmarkStart w:id="558" w:name="_Toc316"/>
      <w:r>
        <w:t>266- رحمت خدا بر انصار</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6" w:name="pg6097_46598"/>
    <w:bookmarkEnd w:id="126"/>
    <w:p>
      <w:pPr>
        <w:pStyle w:val="BookText"/>
      </w:pPr>
      <w:r>
        <w:rPr>
          <w:rFonts w:ascii="IRNazanin" w:hAnsi="IRNazanin" w:eastAsia="IRNazanin" w:cs="IRNazanin"/>
          <w:lang w:bidi="fa-IR"/>
          <w:color w:val="111111"/>
          <w:sz w:val="28"/>
          <w:szCs w:val="28"/>
          <w:rtl/>
        </w:rPr>
        <w:t xml:space="preserve">7 - توبه - 9 - 117 - 1</w:t>
      </w:r>
    </w:p>
    <w:p>
      <w:pPr>
        <w:pStyle w:val="BookText"/>
      </w:pPr>
      <w:r>
        <w:rPr>
          <w:rFonts w:ascii="IRNazanin" w:hAnsi="IRNazanin" w:eastAsia="IRNazanin" w:cs="IRNazanin"/>
          <w:lang w:bidi="fa-IR"/>
          <w:color w:val="111111"/>
          <w:sz w:val="28"/>
          <w:szCs w:val="28"/>
          <w:rtl/>
        </w:rPr>
        <w:t xml:space="preserve">1 - شمول رأفت و رحمت خاص الهى بر پيامبر (صلی الله علیه و آله) و مهاجران و انصارى كه آن حضرت را در لحظه هاى دشوار ، همراهى كردند .</w:t>
      </w:r>
    </w:p>
    <w:p>
      <w:pPr>
        <w:pStyle w:val="BookText"/>
      </w:pPr>
      <w:r>
        <w:rPr>
          <w:rFonts w:ascii="Amiri" w:hAnsi="Amiri" w:eastAsia="Amiri" w:cs="Amiri"/>
          <w:lang w:bidi="ar-SA"/>
          <w:color w:val="111111"/>
          <w:sz w:val="28"/>
          <w:szCs w:val="28"/>
          <w:rtl/>
        </w:rPr>
        <w:t xml:space="preserve">لقد تاب اللّه على النبى و المهجرين و الانصار</w:t>
      </w:r>
    </w:p>
    <w:p>
      <w:pPr>
        <w:pStyle w:val="BookText"/>
      </w:pPr>
      <w:r>
        <w:rPr>
          <w:rFonts w:ascii="IRNazanin" w:hAnsi="IRNazanin" w:eastAsia="IRNazanin" w:cs="IRNazanin"/>
          <w:lang w:bidi="fa-IR"/>
          <w:color w:val="111111"/>
          <w:sz w:val="28"/>
          <w:szCs w:val="28"/>
          <w:rtl/>
        </w:rPr>
        <w:t xml:space="preserve">«توبة» به معناى رجوع و روى كردن است. روى كرد خدا به پيامبر (صلی الله علیه و آله) و مهاجر و انصار - به قرينه ذيل آيه شريفه - كنايه از اين است كه خداوند آنان را به خاطر يارى رساندن به پيامبر (صلی الله علیه و آله) در لحظه هاى سخت و دشوار، مورد رأفت و رحمت ويژه قرار داده است.</w:t>
      </w:r>
    </w:p>
    <w:p>
      <w:pPr>
        <w:pStyle w:val="Heading3"/>
      </w:pPr>
      <w:bookmarkStart w:id="559" w:name="_Toc317"/>
      <w:r>
        <w:t>267- رحمت خدا بر محمد(صلی الله علیه و آله)</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w:t>
      </w:r>
    </w:p>
    <w:p>
      <w:pPr>
        <w:pStyle w:val="BookText"/>
      </w:pPr>
      <w:r>
        <w:rPr>
          <w:rFonts w:ascii="IRNazanin" w:hAnsi="IRNazanin" w:eastAsia="IRNazanin" w:cs="IRNazanin"/>
          <w:lang w:bidi="fa-IR"/>
          <w:color w:val="111111"/>
          <w:sz w:val="28"/>
          <w:szCs w:val="28"/>
          <w:rtl/>
        </w:rPr>
        <w:t xml:space="preserve">1 - شمول رأفت و رحمت خاص الهى بر پيامبر (صلی الله علیه و آله) و مهاجران و انصارى كه آن حضرت را در لحظه هاى دشوار ، همراهى كردند .</w:t>
      </w:r>
    </w:p>
    <w:p>
      <w:pPr>
        <w:pStyle w:val="BookText"/>
      </w:pPr>
      <w:r>
        <w:rPr>
          <w:rFonts w:ascii="Amiri" w:hAnsi="Amiri" w:eastAsia="Amiri" w:cs="Amiri"/>
          <w:lang w:bidi="ar-SA"/>
          <w:color w:val="111111"/>
          <w:sz w:val="28"/>
          <w:szCs w:val="28"/>
          <w:rtl/>
        </w:rPr>
        <w:t xml:space="preserve">لقد تاب اللّه على النبى و المهجرين و الانصار</w:t>
      </w:r>
    </w:p>
    <w:p>
      <w:pPr>
        <w:pStyle w:val="BookText"/>
      </w:pPr>
      <w:r>
        <w:rPr>
          <w:rFonts w:ascii="IRNazanin" w:hAnsi="IRNazanin" w:eastAsia="IRNazanin" w:cs="IRNazanin"/>
          <w:lang w:bidi="fa-IR"/>
          <w:color w:val="111111"/>
          <w:sz w:val="28"/>
          <w:szCs w:val="28"/>
          <w:rtl/>
        </w:rPr>
        <w:t xml:space="preserve">«توبة» به معناى رجوع و روى كردن است. روى كرد خدا به پيامبر (صلی الله علیه و آله) و مهاجر و انصار - به قرينه ذيل آيه شريفه - كنايه از اين است كه خداوند آنان را به خاطر يارى رساندن به پيامبر (صلی الله علیه و آله) در لحظه هاى سخت و دشوار، مورد رأفت و رحمت ويژه قرار داده است.</w:t>
      </w:r>
    </w:p>
    <w:p>
      <w:pPr>
        <w:pStyle w:val="Heading3"/>
      </w:pPr>
      <w:bookmarkStart w:id="560" w:name="_Toc318"/>
      <w:r>
        <w:t>268- رحمت خدا بر مهاجران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w:t>
      </w:r>
    </w:p>
    <w:p>
      <w:pPr>
        <w:pStyle w:val="BookText"/>
      </w:pPr>
      <w:r>
        <w:rPr>
          <w:rFonts w:ascii="IRNazanin" w:hAnsi="IRNazanin" w:eastAsia="IRNazanin" w:cs="IRNazanin"/>
          <w:lang w:bidi="fa-IR"/>
          <w:color w:val="111111"/>
          <w:sz w:val="28"/>
          <w:szCs w:val="28"/>
          <w:rtl/>
        </w:rPr>
        <w:t xml:space="preserve">1 - شمول رأفت و رحمت خاص الهى بر پيامبر (صلی الله علیه و آله) و مهاجران و انصارى كه آن حضرت را در لحظه هاى دشوار ، همراهى كردند .</w:t>
      </w:r>
    </w:p>
    <w:p>
      <w:pPr>
        <w:pStyle w:val="BookText"/>
      </w:pPr>
      <w:r>
        <w:rPr>
          <w:rFonts w:ascii="Amiri" w:hAnsi="Amiri" w:eastAsia="Amiri" w:cs="Amiri"/>
          <w:lang w:bidi="ar-SA"/>
          <w:color w:val="111111"/>
          <w:sz w:val="28"/>
          <w:szCs w:val="28"/>
          <w:rtl/>
        </w:rPr>
        <w:t xml:space="preserve">لقد تاب اللّه على النبى و المهجرين و الانصار</w:t>
      </w:r>
    </w:p>
    <w:p>
      <w:pPr>
        <w:pStyle w:val="BookText"/>
      </w:pPr>
      <w:r>
        <w:rPr>
          <w:rFonts w:ascii="IRNazanin" w:hAnsi="IRNazanin" w:eastAsia="IRNazanin" w:cs="IRNazanin"/>
          <w:lang w:bidi="fa-IR"/>
          <w:color w:val="111111"/>
          <w:sz w:val="28"/>
          <w:szCs w:val="28"/>
          <w:rtl/>
        </w:rPr>
        <w:t xml:space="preserve">«توبة» به معناى رجوع و روى كردن است. روى كرد خدا به پيامبر (صلی الله علیه و آله) و مهاجر و انصار - به قرينه ذيل آيه شريفه - كنايه از اين است كه خداوند آنان را به خاطر يارى رساندن به پيامبر (صلی الله علیه و آله) در لحظه هاى سخت و دشوار، مورد رأفت و رحمت ويژه قرار داده است.</w:t>
      </w:r>
    </w:p>
    <w:p>
      <w:pPr>
        <w:pStyle w:val="Heading3"/>
      </w:pPr>
      <w:bookmarkStart w:id="561" w:name="_Toc319"/>
      <w:r>
        <w:t>269- رحمت خدا در قيامت</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- 16 - 111 - 4</w:t>
      </w:r>
    </w:p>
    <w:p>
      <w:pPr>
        <w:pStyle w:val="BookText"/>
      </w:pPr>
      <w:r>
        <w:rPr>
          <w:rFonts w:ascii="IRNazanin" w:hAnsi="IRNazanin" w:eastAsia="IRNazanin" w:cs="IRNazanin"/>
          <w:lang w:bidi="fa-IR"/>
          <w:color w:val="111111"/>
          <w:sz w:val="28"/>
          <w:szCs w:val="28"/>
          <w:rtl/>
        </w:rPr>
        <w:t xml:space="preserve">4- جلوه و ظهور غفران و رحمت گسترده الهى در قيامت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7" w:name="pg6097_46599"/>
    <w:bookmarkEnd w:id="127"/>
    <w:p>
      <w:pPr>
        <w:pStyle w:val="BookText"/>
      </w:pPr>
      <w:r>
        <w:rPr>
          <w:rFonts w:ascii="Amiri" w:hAnsi="Amiri" w:eastAsia="Amiri" w:cs="Amiri"/>
          <w:lang w:bidi="ar-SA"/>
          <w:color w:val="111111"/>
          <w:sz w:val="28"/>
          <w:szCs w:val="28"/>
          <w:rtl/>
        </w:rPr>
        <w:t xml:space="preserve">إن ربّك . .. لغفور رحيم . يوم تأتى كلّ نفس تجدل عن نفسها</w:t>
      </w:r>
    </w:p>
    <w:p>
      <w:pPr>
        <w:pStyle w:val="BookText"/>
      </w:pPr>
      <w:r>
        <w:rPr>
          <w:rFonts w:ascii="Amiri" w:hAnsi="Amiri" w:eastAsia="Amiri" w:cs="Amiri"/>
          <w:lang w:bidi="ar-SA"/>
          <w:color w:val="111111"/>
          <w:sz w:val="28"/>
          <w:szCs w:val="28"/>
          <w:rtl/>
        </w:rPr>
        <w:t xml:space="preserve">برداشت فوق، مبتنى بر اين نكته است كه «يوم» ظرف براى «لغفور رحيم»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- 44 - 42 - 2</w:t>
      </w:r>
    </w:p>
    <w:p>
      <w:pPr>
        <w:pStyle w:val="BookText"/>
      </w:pPr>
      <w:r>
        <w:rPr>
          <w:rFonts w:ascii="IRNazanin" w:hAnsi="IRNazanin" w:eastAsia="IRNazanin" w:cs="IRNazanin"/>
          <w:lang w:bidi="fa-IR"/>
          <w:color w:val="111111"/>
          <w:sz w:val="28"/>
          <w:szCs w:val="28"/>
          <w:rtl/>
        </w:rPr>
        <w:t xml:space="preserve">2- رحمت خداوند ، تنها تكيه گاه و نقطه اميد براى انسان در قيامت</w:t>
      </w:r>
    </w:p>
    <w:p>
      <w:pPr>
        <w:pStyle w:val="BookText"/>
      </w:pPr>
      <w:r>
        <w:rPr>
          <w:rFonts w:ascii="Amiri" w:hAnsi="Amiri" w:eastAsia="Amiri" w:cs="Amiri"/>
          <w:lang w:bidi="ar-SA"/>
          <w:color w:val="111111"/>
          <w:sz w:val="28"/>
          <w:szCs w:val="28"/>
          <w:rtl/>
        </w:rPr>
        <w:t xml:space="preserve">يوم لايغنى مولًى عن مولًى شي-ًا . .. إلاّ من رحم اللّه</w:t>
      </w:r>
    </w:p>
    <w:p>
      <w:pPr>
        <w:pStyle w:val="Heading3"/>
      </w:pPr>
      <w:bookmarkStart w:id="562" w:name="_Toc320"/>
      <w:r>
        <w:t>270- زمينه جلب رحمت خدا</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- 64 - 14 - 14</w:t>
      </w:r>
    </w:p>
    <w:p>
      <w:pPr>
        <w:pStyle w:val="BookText"/>
      </w:pPr>
      <w:r>
        <w:rPr>
          <w:rFonts w:ascii="IRNazanin" w:hAnsi="IRNazanin" w:eastAsia="IRNazanin" w:cs="IRNazanin"/>
          <w:lang w:bidi="fa-IR"/>
          <w:color w:val="111111"/>
          <w:sz w:val="28"/>
          <w:szCs w:val="28"/>
          <w:rtl/>
        </w:rPr>
        <w:t xml:space="preserve">14 - عفو ، گذشت و چشم پوشى از دشمنى ها و خطا هاى ديگران ، زمينه ساز جلب غفران و رحمت الهى است .</w:t>
      </w:r>
    </w:p>
    <w:p>
      <w:pPr>
        <w:pStyle w:val="BookText"/>
      </w:pPr>
      <w:r>
        <w:rPr>
          <w:rFonts w:ascii="Amiri" w:hAnsi="Amiri" w:eastAsia="Amiri" w:cs="Amiri"/>
          <w:lang w:bidi="ar-SA"/>
          <w:color w:val="111111"/>
          <w:sz w:val="28"/>
          <w:szCs w:val="28"/>
          <w:rtl/>
        </w:rPr>
        <w:t xml:space="preserve">و إن تعفوا و تصفحوا و تغفروا فإنّ اللّه غفور رحيم</w:t>
      </w:r>
    </w:p>
    <w:p>
      <w:pPr>
        <w:pStyle w:val="Heading3"/>
      </w:pPr>
      <w:bookmarkStart w:id="563" w:name="_Toc321"/>
      <w:r>
        <w:t>271- زمينه رحمت خدا</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- 4 - 106 - 7</w:t>
      </w:r>
    </w:p>
    <w:p>
      <w:pPr>
        <w:pStyle w:val="BookText"/>
      </w:pPr>
      <w:r>
        <w:rPr>
          <w:rFonts w:ascii="Amiri" w:hAnsi="Amiri" w:eastAsia="Amiri" w:cs="Amiri"/>
          <w:lang w:bidi="ar-SA"/>
          <w:color w:val="111111"/>
          <w:sz w:val="28"/>
          <w:szCs w:val="28"/>
          <w:rtl/>
        </w:rPr>
        <w:t xml:space="preserve">7 - استغفار ، زمينه اى براى جلب غفران و رحمت الهى</w:t>
      </w:r>
    </w:p>
    <w:p>
      <w:pPr>
        <w:pStyle w:val="BookText"/>
      </w:pPr>
      <w:r>
        <w:rPr>
          <w:rFonts w:ascii="Amiri" w:hAnsi="Amiri" w:eastAsia="Amiri" w:cs="Amiri"/>
          <w:lang w:bidi="ar-SA"/>
          <w:color w:val="111111"/>
          <w:sz w:val="28"/>
          <w:szCs w:val="28"/>
          <w:rtl/>
        </w:rPr>
        <w:t xml:space="preserve">و استغفر اللّه إنّ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- 4 - 110 - 11</w:t>
      </w:r>
    </w:p>
    <w:p>
      <w:pPr>
        <w:pStyle w:val="BookText"/>
      </w:pPr>
      <w:r>
        <w:rPr>
          <w:rFonts w:ascii="IRNazanin" w:hAnsi="IRNazanin" w:eastAsia="IRNazanin" w:cs="IRNazanin"/>
          <w:lang w:bidi="fa-IR"/>
          <w:color w:val="111111"/>
          <w:sz w:val="28"/>
          <w:szCs w:val="28"/>
          <w:rtl/>
        </w:rPr>
        <w:t xml:space="preserve">11 - آمرزش گناهان آدمى ، زمينه ساز شمول و جريان رحمت الهى بر وى</w:t>
      </w:r>
    </w:p>
    <w:p>
      <w:pPr>
        <w:pStyle w:val="BookText"/>
      </w:pPr>
      <w:r>
        <w:rPr>
          <w:rFonts w:ascii="Amiri" w:hAnsi="Amiri" w:eastAsia="Amiri" w:cs="Amiri"/>
          <w:lang w:bidi="ar-SA"/>
          <w:color w:val="111111"/>
          <w:sz w:val="28"/>
          <w:szCs w:val="28"/>
          <w:rtl/>
        </w:rPr>
        <w:t xml:space="preserve">يجداللّه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- 6 - 16 - 3،5</w:t>
      </w:r>
    </w:p>
    <w:p>
      <w:pPr>
        <w:pStyle w:val="BookText"/>
      </w:pPr>
      <w:r>
        <w:rPr>
          <w:rFonts w:ascii="Amiri" w:hAnsi="Amiri" w:eastAsia="Amiri" w:cs="Amiri"/>
          <w:lang w:bidi="ar-SA"/>
          <w:color w:val="111111"/>
          <w:sz w:val="28"/>
          <w:szCs w:val="28"/>
          <w:rtl/>
        </w:rPr>
        <w:t xml:space="preserve">3 - تسليم شدن در برابر خداوند و دورى از شرك، زمينه برخوردارى از رحمت الهى است.</w:t>
      </w:r>
    </w:p>
    <w:p>
      <w:pPr>
        <w:pStyle w:val="BookText"/>
      </w:pPr>
      <w:r>
        <w:rPr>
          <w:rFonts w:ascii="Amiri" w:hAnsi="Amiri" w:eastAsia="Amiri" w:cs="Amiri"/>
          <w:lang w:bidi="ar-SA"/>
          <w:color w:val="111111"/>
          <w:sz w:val="28"/>
          <w:szCs w:val="28"/>
          <w:rtl/>
        </w:rPr>
        <w:t xml:space="preserve">قل إنى أمرت أن أكون أول من أسلم . .. من يصرف عنه يومئذ فقد رحمه</w:t>
      </w:r>
    </w:p>
    <w:p>
      <w:pPr>
        <w:pStyle w:val="BookText"/>
      </w:pPr>
      <w:r>
        <w:rPr>
          <w:rFonts w:ascii="IRNazanin" w:hAnsi="IRNazanin" w:eastAsia="IRNazanin" w:cs="IRNazanin"/>
          <w:lang w:bidi="fa-IR"/>
          <w:color w:val="111111"/>
          <w:sz w:val="28"/>
          <w:szCs w:val="28"/>
          <w:rtl/>
        </w:rPr>
        <w:t xml:space="preserve">5 - گزينش خداوند يگانه به ولايت و سرپرستى، زمينه شمول رحمت الهى بر آدمى است.</w:t>
      </w:r>
    </w:p>
    <w:p>
      <w:pPr>
        <w:pStyle w:val="BookText"/>
      </w:pPr>
      <w:r>
        <w:rPr>
          <w:rFonts w:ascii="Amiri" w:hAnsi="Amiri" w:eastAsia="Amiri" w:cs="Amiri"/>
          <w:lang w:bidi="ar-SA"/>
          <w:color w:val="111111"/>
          <w:sz w:val="28"/>
          <w:szCs w:val="28"/>
          <w:rtl/>
        </w:rPr>
        <w:t xml:space="preserve">قل أغير اللّه أتخذ وليا . .. من يصرف عنه يومئذ فقد رحمه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- 7 - 156 - 16</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دعا به درگاه خدا نقش مؤثر براى جلب رحمت او دارد .</w:t>
      </w:r>
    </w:p>
    <w:p>
      <w:pPr>
        <w:pStyle w:val="BookText"/>
      </w:pPr>
      <w:r>
        <w:rPr>
          <w:rFonts w:ascii="Amiri" w:hAnsi="Amiri" w:eastAsia="Amiri" w:cs="Amiri"/>
          <w:lang w:bidi="ar-SA"/>
          <w:color w:val="111111"/>
          <w:sz w:val="28"/>
          <w:szCs w:val="28"/>
          <w:rtl/>
        </w:rPr>
        <w:t xml:space="preserve">و اكتب لنا . .. فسأكتبها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- 9 - 99 - 10،12،17</w:t>
      </w:r>
    </w:p>
    <w:p>
      <w:pPr>
        <w:pStyle w:val="BookText"/>
      </w:pPr>
      <w:r>
        <w:rPr>
          <w:rFonts w:ascii="IRNazanin" w:hAnsi="IRNazanin" w:eastAsia="IRNazanin" w:cs="IRNazanin"/>
          <w:lang w:bidi="fa-IR"/>
          <w:color w:val="111111"/>
          <w:sz w:val="28"/>
          <w:szCs w:val="28"/>
          <w:rtl/>
        </w:rPr>
        <w:t xml:space="preserve">10 - انفاق ، از عوامل تقرب به خدا و جلب دعاى رسول (صلی الله علیه و آله) و رحمت و غفران الهى</w:t>
      </w:r>
    </w:p>
    <w:p>
      <w:pPr>
        <w:pStyle w:val="BookText"/>
      </w:pPr>
      <w:r>
        <w:rPr>
          <w:rFonts w:ascii="Amiri" w:hAnsi="Amiri" w:eastAsia="Amiri" w:cs="Amiri"/>
          <w:lang w:bidi="ar-SA"/>
          <w:color w:val="111111"/>
          <w:sz w:val="28"/>
          <w:szCs w:val="28"/>
          <w:rtl/>
        </w:rPr>
        <w:t xml:space="preserve">و يتخذ ما ينفق قربت . .. ألا إنها قربة لهم سيدخلهم ... غفور رحيم</w:t>
      </w:r>
    </w:p>
    <w:p>
      <w:pPr>
        <w:pStyle w:val="BookText"/>
      </w:pPr>
      <w:r>
        <w:rPr>
          <w:rFonts w:ascii="IRNazanin" w:hAnsi="IRNazanin" w:eastAsia="IRNazanin" w:cs="IRNazanin"/>
          <w:lang w:bidi="fa-IR"/>
          <w:color w:val="111111"/>
          <w:sz w:val="28"/>
          <w:szCs w:val="28"/>
          <w:rtl/>
        </w:rPr>
        <w:t xml:space="preserve">12 - دعاى پيامبر (صلی الله علیه و آله) مايه تقرب انسان به خدا و زمينه ساز جلب رحمت و غفران الهى</w:t>
      </w:r>
    </w:p>
    <w:p>
      <w:pPr>
        <w:pStyle w:val="BookText"/>
      </w:pPr>
      <w:r>
        <w:rPr>
          <w:rFonts w:ascii="Amiri" w:hAnsi="Amiri" w:eastAsia="Amiri" w:cs="Amiri"/>
          <w:lang w:bidi="ar-SA"/>
          <w:color w:val="111111"/>
          <w:sz w:val="28"/>
          <w:szCs w:val="28"/>
          <w:rtl/>
        </w:rPr>
        <w:t xml:space="preserve">و صلوت الرسول ألا إنها قربة . .. غفور رحيم</w:t>
      </w:r>
    </w:p>
    <w:p>
      <w:pPr>
        <w:pStyle w:val="BookText"/>
      </w:pPr>
      <w:r>
        <w:rPr>
          <w:rFonts w:ascii="IRNazanin" w:hAnsi="IRNazanin" w:eastAsia="IRNazanin" w:cs="IRNazanin"/>
          <w:lang w:bidi="fa-IR"/>
          <w:color w:val="111111"/>
          <w:sz w:val="28"/>
          <w:szCs w:val="28"/>
          <w:rtl/>
        </w:rPr>
        <w:t xml:space="preserve">با توجه به اينكه ضمير «إنها» مى تواند به «صلوات» بازگردد، برداشت فوق به دست مى آيد.</w:t>
      </w:r>
    </w:p>
    <w:p>
      <w:pPr>
        <w:pStyle w:val="BookText"/>
      </w:pPr>
      <w:r>
        <w:rPr>
          <w:rFonts w:ascii="IRNazanin" w:hAnsi="IRNazanin" w:eastAsia="IRNazanin" w:cs="IRNazanin"/>
          <w:lang w:bidi="fa-IR"/>
          <w:color w:val="111111"/>
          <w:sz w:val="28"/>
          <w:szCs w:val="28"/>
          <w:rtl/>
        </w:rPr>
        <w:t xml:space="preserve">17 - انفاق هاى خالصانه مؤمنان ، زمينه آمرزش لغزش هاى گذشته شان و شمول رحمت گسترده الهى بر ايشان</w:t>
      </w:r>
    </w:p>
    <w:p>
      <w:pPr>
        <w:pStyle w:val="BookText"/>
      </w:pPr>
      <w:r>
        <w:rPr>
          <w:rFonts w:ascii="Amiri" w:hAnsi="Amiri" w:eastAsia="Amiri" w:cs="Amiri"/>
          <w:lang w:bidi="ar-SA"/>
          <w:color w:val="111111"/>
          <w:sz w:val="28"/>
          <w:szCs w:val="28"/>
          <w:rtl/>
        </w:rPr>
        <w:t xml:space="preserve">سيدخلهم اللّه فى رحمته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- 9 - 102 - 2</w:t>
      </w:r>
    </w:p>
    <w:p>
      <w:pPr>
        <w:pStyle w:val="BookText"/>
      </w:pPr>
      <w:r>
        <w:rPr>
          <w:rFonts w:ascii="IRNazanin" w:hAnsi="IRNazanin" w:eastAsia="IRNazanin" w:cs="IRNazanin"/>
          <w:lang w:bidi="fa-IR"/>
          <w:color w:val="111111"/>
          <w:sz w:val="28"/>
          <w:szCs w:val="28"/>
          <w:rtl/>
        </w:rPr>
        <w:t xml:space="preserve">2 - اعتراف به گناه و انتقاد از خويش ، وسيله جلبِ غفران و رحمت الهى و از اركان توبه است .</w:t>
      </w:r>
    </w:p>
    <w:p>
      <w:pPr>
        <w:pStyle w:val="BookText"/>
      </w:pPr>
      <w:r>
        <w:rPr>
          <w:rFonts w:ascii="Amiri" w:hAnsi="Amiri" w:eastAsia="Amiri" w:cs="Amiri"/>
          <w:lang w:bidi="ar-SA"/>
          <w:color w:val="111111"/>
          <w:sz w:val="28"/>
          <w:szCs w:val="28"/>
          <w:rtl/>
        </w:rPr>
        <w:t xml:space="preserve">و ءاخرون اعترفوا . .. عسى اللّه يتوب عليهم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- 9 - 117 - 13</w:t>
      </w:r>
    </w:p>
    <w:p>
      <w:pPr>
        <w:pStyle w:val="BookText"/>
      </w:pPr>
      <w:r>
        <w:rPr>
          <w:rFonts w:ascii="IRNazanin" w:hAnsi="IRNazanin" w:eastAsia="IRNazanin" w:cs="IRNazanin"/>
          <w:lang w:bidi="fa-IR"/>
          <w:color w:val="111111"/>
          <w:sz w:val="28"/>
          <w:szCs w:val="28"/>
          <w:rtl/>
        </w:rPr>
        <w:t xml:space="preserve">13 - پايدارى در طريق ايمان ، زمينه جلب رأفت و رحمت الهى</w:t>
      </w:r>
    </w:p>
    <w:p>
      <w:pPr>
        <w:pStyle w:val="BookText"/>
      </w:pPr>
      <w:r>
        <w:rPr>
          <w:rFonts w:ascii="Amiri" w:hAnsi="Amiri" w:eastAsia="Amiri" w:cs="Amiri"/>
          <w:lang w:bidi="ar-SA"/>
          <w:color w:val="111111"/>
          <w:sz w:val="28"/>
          <w:szCs w:val="28"/>
          <w:rtl/>
        </w:rPr>
        <w:t xml:space="preserve">اتبعوه فى ساعة العسرة . .. إنه بهم 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- 12 - 98 - 8</w:t>
      </w:r>
    </w:p>
    <w:p>
      <w:pPr>
        <w:pStyle w:val="BookText"/>
      </w:pPr>
      <w:r>
        <w:rPr>
          <w:rFonts w:ascii="IRNazanin" w:hAnsi="IRNazanin" w:eastAsia="IRNazanin" w:cs="IRNazanin"/>
          <w:lang w:bidi="fa-IR"/>
          <w:color w:val="111111"/>
          <w:sz w:val="28"/>
          <w:szCs w:val="28"/>
          <w:rtl/>
        </w:rPr>
        <w:t xml:space="preserve">8- وساطت و شفاعت پيامبران در نزد خداوند ، مؤثر در آمرزش بندگان و جلب رحمت او بر ايشان</w:t>
      </w:r>
    </w:p>
    <w:p>
      <w:pPr>
        <w:pStyle w:val="BookText"/>
      </w:pPr>
      <w:r>
        <w:rPr>
          <w:rFonts w:ascii="Amiri" w:hAnsi="Amiri" w:eastAsia="Amiri" w:cs="Amiri"/>
          <w:lang w:bidi="ar-SA"/>
          <w:color w:val="111111"/>
          <w:sz w:val="28"/>
          <w:szCs w:val="28"/>
          <w:rtl/>
        </w:rPr>
        <w:t xml:space="preserve">سوف أستغفر لكم ربى</w:t>
      </w:r>
    </w:p>
    <w:p>
      <w:pPr>
        <w:pStyle w:val="BookText"/>
      </w:pPr>
      <w:r>
        <w:rPr>
          <w:rFonts w:ascii="Amiri" w:hAnsi="Amiri" w:eastAsia="Amiri" w:cs="Amiri"/>
          <w:lang w:bidi="ar-SA"/>
          <w:color w:val="111111"/>
          <w:sz w:val="28"/>
          <w:szCs w:val="28"/>
          <w:rtl/>
        </w:rPr>
        <w:t xml:space="preserve">برداشت فوق بر اساس دومين احتمالى است كه در توضيح برداشت قبل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- 16 - 89 - 19</w:t>
      </w:r>
    </w:p>
    <w:p>
      <w:pPr>
        <w:pStyle w:val="BookText"/>
      </w:pPr>
      <w:r>
        <w:rPr>
          <w:rFonts w:ascii="Amiri" w:hAnsi="Amiri" w:eastAsia="Amiri" w:cs="Amiri"/>
          <w:lang w:bidi="ar-SA"/>
          <w:color w:val="111111"/>
          <w:sz w:val="28"/>
          <w:szCs w:val="28"/>
          <w:rtl/>
        </w:rPr>
        <w:t xml:space="preserve">19- علم ، مقدمه هدايت و هدايت ، زمينه ساز جلب رحمت الهى و رحمت ، موجب بشارت و سرور مسلمانان حقيقى است .</w:t>
      </w:r>
    </w:p>
    <w:p>
      <w:pPr>
        <w:pStyle w:val="BookText"/>
      </w:pPr>
      <w:r>
        <w:rPr>
          <w:rFonts w:ascii="Amiri" w:hAnsi="Amiri" w:eastAsia="Amiri" w:cs="Amiri"/>
          <w:lang w:bidi="ar-SA"/>
          <w:color w:val="111111"/>
          <w:sz w:val="28"/>
          <w:szCs w:val="28"/>
          <w:rtl/>
        </w:rPr>
        <w:t xml:space="preserve">و نزّلنا عليك الكتب تبينًا لكلّ شىء و هدًى و رحمة و بشرى للمسلمين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ترتيب در آيه، ترتيب رتبى باشد; يعنى، هر يك از آنها مقدمه ديگرى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- 18 - 16 - 9</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تلاش گران در راه ايمان و توحيد و حفظ ارزش ها ، مشمول رحمت خاص خداوند ، خواهند شد .</w:t>
      </w:r>
    </w:p>
    <w:p>
      <w:pPr>
        <w:pStyle w:val="BookText"/>
      </w:pPr>
      <w:r>
        <w:rPr>
          <w:rFonts w:ascii="Amiri" w:hAnsi="Amiri" w:eastAsia="Amiri" w:cs="Amiri"/>
          <w:lang w:bidi="ar-SA"/>
          <w:color w:val="111111"/>
          <w:sz w:val="28"/>
          <w:szCs w:val="28"/>
          <w:rtl/>
        </w:rPr>
        <w:t xml:space="preserve">و إذ اعتزلتموهم . .. فأوُواْ ... ينشر لكم ربّكم من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- 18 - 65 - 7</w:t>
      </w:r>
    </w:p>
    <w:p>
      <w:pPr>
        <w:pStyle w:val="BookText"/>
      </w:pPr>
      <w:r>
        <w:rPr>
          <w:rFonts w:ascii="IRNazanin" w:hAnsi="IRNazanin" w:eastAsia="IRNazanin" w:cs="IRNazanin"/>
          <w:lang w:bidi="fa-IR"/>
          <w:color w:val="111111"/>
          <w:sz w:val="28"/>
          <w:szCs w:val="28"/>
          <w:rtl/>
        </w:rPr>
        <w:t xml:space="preserve">7- عبوديّت و بندگى ويژه به درگاه خداوند ، زمينه برخوردارى از رحمت خاص وى است .</w:t>
      </w:r>
    </w:p>
    <w:p>
      <w:pPr>
        <w:pStyle w:val="BookText"/>
      </w:pPr>
      <w:r>
        <w:rPr>
          <w:rFonts w:ascii="Amiri" w:hAnsi="Amiri" w:eastAsia="Amiri" w:cs="Amiri"/>
          <w:lang w:bidi="ar-SA"/>
          <w:color w:val="111111"/>
          <w:sz w:val="28"/>
          <w:szCs w:val="28"/>
          <w:rtl/>
        </w:rPr>
        <w:t xml:space="preserve">عبدًا من عبادنا ءاتينه رحمة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- 19 - 2 - 4</w:t>
      </w:r>
    </w:p>
    <w:p>
      <w:pPr>
        <w:pStyle w:val="BookText"/>
      </w:pPr>
      <w:r>
        <w:rPr>
          <w:rFonts w:ascii="IRNazanin" w:hAnsi="IRNazanin" w:eastAsia="IRNazanin" w:cs="IRNazanin"/>
          <w:lang w:bidi="fa-IR"/>
          <w:color w:val="111111"/>
          <w:sz w:val="28"/>
          <w:szCs w:val="28"/>
          <w:rtl/>
        </w:rPr>
        <w:t xml:space="preserve">4- عبادت و بندگى به درگاه خدا وسيله جلب رحمت او است .</w:t>
      </w:r>
    </w:p>
    <w:p>
      <w:pPr>
        <w:pStyle w:val="BookText"/>
      </w:pPr>
      <w:r>
        <w:rPr>
          <w:rFonts w:ascii="Amiri" w:hAnsi="Amiri" w:eastAsia="Amiri" w:cs="Amiri"/>
          <w:lang w:bidi="ar-SA"/>
          <w:color w:val="111111"/>
          <w:sz w:val="28"/>
          <w:szCs w:val="28"/>
          <w:rtl/>
        </w:rPr>
        <w:t xml:space="preserve">رحمت ربّك عبده</w:t>
      </w:r>
    </w:p>
    <w:p>
      <w:pPr>
        <w:pStyle w:val="BookText"/>
      </w:pPr>
      <w:r>
        <w:rPr>
          <w:rFonts w:ascii="Amiri" w:hAnsi="Amiri" w:eastAsia="Amiri" w:cs="Amiri"/>
          <w:lang w:bidi="ar-SA"/>
          <w:color w:val="111111"/>
          <w:sz w:val="28"/>
          <w:szCs w:val="28"/>
          <w:rtl/>
        </w:rPr>
        <w:t xml:space="preserve">«عبده» مفعول است براى «رحمت». تقديم آن بر نام زكريا و توصيف آن حضرت به عبوديت، اشاره به نقش آن در جلب رحمت هاى خداوند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- 19 - 3 - 2</w:t>
      </w:r>
    </w:p>
    <w:p>
      <w:pPr>
        <w:pStyle w:val="BookText"/>
      </w:pPr>
      <w:r>
        <w:rPr>
          <w:rFonts w:ascii="IRNazanin" w:hAnsi="IRNazanin" w:eastAsia="IRNazanin" w:cs="IRNazanin"/>
          <w:lang w:bidi="fa-IR"/>
          <w:color w:val="111111"/>
          <w:sz w:val="28"/>
          <w:szCs w:val="28"/>
          <w:rtl/>
        </w:rPr>
        <w:t xml:space="preserve">2- دعا و راز و نياز پنهانى زكريا به درگاه خدا ، زمينه ساز برخوردارى وى از رحمت خاص الهى بود .</w:t>
      </w:r>
    </w:p>
    <w:p>
      <w:pPr>
        <w:pStyle w:val="BookText"/>
      </w:pPr>
      <w:r>
        <w:rPr>
          <w:rFonts w:ascii="Amiri" w:hAnsi="Amiri" w:eastAsia="Amiri" w:cs="Amiri"/>
          <w:lang w:bidi="ar-SA"/>
          <w:color w:val="111111"/>
          <w:sz w:val="28"/>
          <w:szCs w:val="28"/>
          <w:rtl/>
        </w:rPr>
        <w:t xml:space="preserve">رحمت ربّك . .. زكريّا . إذ نادى ربّه نداءً خفيًّا</w:t>
      </w:r>
    </w:p>
    <w:p>
      <w:pPr>
        <w:pStyle w:val="BookText"/>
      </w:pPr>
      <w:r>
        <w:rPr>
          <w:rFonts w:ascii="IRNazanin" w:hAnsi="IRNazanin" w:eastAsia="IRNazanin" w:cs="IRNazanin"/>
          <w:lang w:bidi="fa-IR"/>
          <w:color w:val="111111"/>
          <w:sz w:val="28"/>
          <w:szCs w:val="28"/>
          <w:rtl/>
        </w:rPr>
        <w:t xml:space="preserve">«إذ نادى» ظرف براى «رحمت ربّك» است. مفاد اين تركيب آن است كه شمول رحمت خداوند بر زكريا، زمانى بوده كه به مناجات پنهانى با خداوند پرداخته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- 19 - 4 - 12</w:t>
      </w:r>
    </w:p>
    <w:p>
      <w:pPr>
        <w:pStyle w:val="BookText"/>
      </w:pPr>
      <w:r>
        <w:rPr>
          <w:rFonts w:ascii="IRNazanin" w:hAnsi="IRNazanin" w:eastAsia="IRNazanin" w:cs="IRNazanin"/>
          <w:lang w:bidi="fa-IR"/>
          <w:color w:val="111111"/>
          <w:sz w:val="28"/>
          <w:szCs w:val="28"/>
          <w:rtl/>
        </w:rPr>
        <w:t xml:space="preserve">12- برشمردن لطف و عنايت هاى مكرر خداوند درگذشته عمر ، زمينه جلب رحمت و لطف الهى و از آداب دعا است .</w:t>
      </w:r>
    </w:p>
    <w:p>
      <w:pPr>
        <w:pStyle w:val="BookText"/>
      </w:pPr>
      <w:r>
        <w:rPr>
          <w:rFonts w:ascii="Amiri" w:hAnsi="Amiri" w:eastAsia="Amiri" w:cs="Amiri"/>
          <w:lang w:bidi="ar-SA"/>
          <w:color w:val="111111"/>
          <w:sz w:val="28"/>
          <w:szCs w:val="28"/>
          <w:rtl/>
        </w:rPr>
        <w:t xml:space="preserve">قال ربّ . .. لم أكن بدعائك ربّ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- 19 - 50 - 2</w:t>
      </w:r>
    </w:p>
    <w:p>
      <w:pPr>
        <w:pStyle w:val="BookText"/>
      </w:pPr>
      <w:r>
        <w:rPr>
          <w:rFonts w:ascii="IRNazanin" w:hAnsi="IRNazanin" w:eastAsia="IRNazanin" w:cs="IRNazanin"/>
          <w:lang w:bidi="fa-IR"/>
          <w:color w:val="111111"/>
          <w:sz w:val="28"/>
          <w:szCs w:val="28"/>
          <w:rtl/>
        </w:rPr>
        <w:t xml:space="preserve">2- هجرت از محيط شرك و استقامت در توحيد ، زمينه ساز بهره مندى انسان از رحمت و عنايت هاى ويژه خداوند</w:t>
      </w:r>
    </w:p>
    <w:p>
      <w:pPr>
        <w:pStyle w:val="BookText"/>
      </w:pPr>
      <w:r>
        <w:rPr>
          <w:rFonts w:ascii="IRNazanin" w:hAnsi="IRNazanin" w:eastAsia="IRNazanin" w:cs="IRNazanin"/>
          <w:lang w:bidi="fa-IR"/>
          <w:color w:val="111111"/>
          <w:sz w:val="28"/>
          <w:szCs w:val="28"/>
          <w:rtl/>
        </w:rPr>
        <w:t xml:space="preserve">فلمّا أعتزلهم . .. و وهبنا لهم من رحمتنا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- 21 - 75 - 3</w:t>
      </w:r>
    </w:p>
    <w:p>
      <w:pPr>
        <w:pStyle w:val="BookText"/>
      </w:pPr>
      <w:r>
        <w:rPr>
          <w:rFonts w:ascii="IRNazanin" w:hAnsi="IRNazanin" w:eastAsia="IRNazanin" w:cs="IRNazanin"/>
          <w:lang w:bidi="fa-IR"/>
          <w:color w:val="111111"/>
          <w:sz w:val="28"/>
          <w:szCs w:val="28"/>
          <w:rtl/>
        </w:rPr>
        <w:t xml:space="preserve">3- صالح و شايسته بودن حضرت لوط ( ع ) ، موجب بهره مندى او از رحمت ويژه خداوند</w:t>
      </w:r>
    </w:p>
    <w:p>
      <w:pPr>
        <w:pStyle w:val="BookText"/>
      </w:pPr>
      <w:r>
        <w:rPr>
          <w:rFonts w:ascii="Amiri" w:hAnsi="Amiri" w:eastAsia="Amiri" w:cs="Amiri"/>
          <w:lang w:bidi="ar-SA"/>
          <w:color w:val="111111"/>
          <w:sz w:val="28"/>
          <w:szCs w:val="28"/>
          <w:rtl/>
        </w:rPr>
        <w:t xml:space="preserve">و أدخلنه فى رحمتنا إنّه من الصلحين</w:t>
      </w:r>
    </w:p>
    <w:p>
      <w:pPr>
        <w:pStyle w:val="BookText"/>
      </w:pPr>
      <w:r>
        <w:rPr>
          <w:rFonts w:ascii="Amiri" w:hAnsi="Amiri" w:eastAsia="Amiri" w:cs="Amiri"/>
          <w:lang w:bidi="ar-SA"/>
          <w:color w:val="111111"/>
          <w:sz w:val="28"/>
          <w:szCs w:val="28"/>
          <w:rtl/>
        </w:rPr>
        <w:t xml:space="preserve">برداشت ياد شده به خاطر اين است كه جمله «إنّه من الصالحين» تعليل براى جمله «و أدخلناه فى رحمتنا»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- 21 - 112 - 6</w:t>
      </w:r>
    </w:p>
    <w:p>
      <w:pPr>
        <w:pStyle w:val="BookText"/>
      </w:pPr>
      <w:r>
        <w:rPr>
          <w:rFonts w:ascii="IRNazanin" w:hAnsi="IRNazanin" w:eastAsia="IRNazanin" w:cs="IRNazanin"/>
          <w:lang w:bidi="fa-IR"/>
          <w:color w:val="111111"/>
          <w:sz w:val="28"/>
          <w:szCs w:val="28"/>
          <w:rtl/>
        </w:rPr>
        <w:t xml:space="preserve">6- ربوبيت خداوند ، مقتضى رحمت بى كران و يارى بخشى بندگان است .</w:t>
      </w:r>
    </w:p>
    <w:p>
      <w:pPr>
        <w:pStyle w:val="BookText"/>
      </w:pPr>
      <w:r>
        <w:rPr>
          <w:rFonts w:ascii="IRNazanin" w:hAnsi="IRNazanin" w:eastAsia="IRNazanin" w:cs="IRNazanin"/>
          <w:lang w:bidi="fa-IR"/>
          <w:color w:val="111111"/>
          <w:sz w:val="28"/>
          <w:szCs w:val="28"/>
          <w:rtl/>
        </w:rPr>
        <w:t xml:space="preserve">و ربّنا الرحمن المستعان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- 33 - 43 - 10</w:t>
      </w:r>
    </w:p>
    <w:p>
      <w:pPr>
        <w:pStyle w:val="BookText"/>
      </w:pPr>
      <w:r>
        <w:rPr>
          <w:rFonts w:ascii="Amiri" w:hAnsi="Amiri" w:eastAsia="Amiri" w:cs="Amiri"/>
          <w:lang w:bidi="ar-SA"/>
          <w:color w:val="111111"/>
          <w:sz w:val="28"/>
          <w:szCs w:val="28"/>
          <w:rtl/>
        </w:rPr>
        <w:t xml:space="preserve">10 - ايمان مؤمنان ، زمينه ساز برخوردارى آنان از رحمت خداوندى است .</w:t>
      </w:r>
    </w:p>
    <w:p>
      <w:pPr>
        <w:pStyle w:val="BookText"/>
      </w:pPr>
      <w:r>
        <w:rPr>
          <w:rFonts w:ascii="Amiri" w:hAnsi="Amiri" w:eastAsia="Amiri" w:cs="Amiri"/>
          <w:lang w:bidi="ar-SA"/>
          <w:color w:val="111111"/>
          <w:sz w:val="28"/>
          <w:szCs w:val="28"/>
          <w:rtl/>
        </w:rPr>
        <w:t xml:space="preserve">و كان بالمؤمنين رحيمًا</w:t>
      </w:r>
    </w:p>
    <w:p>
      <w:pPr>
        <w:pStyle w:val="BookText"/>
      </w:pPr>
      <w:r>
        <w:rPr>
          <w:rFonts w:ascii="Amiri" w:hAnsi="Amiri" w:eastAsia="Amiri" w:cs="Amiri"/>
          <w:lang w:bidi="ar-SA"/>
          <w:color w:val="111111"/>
          <w:sz w:val="28"/>
          <w:szCs w:val="28"/>
          <w:rtl/>
        </w:rPr>
        <w:t xml:space="preserve">قرار دادن اسم ظاهر «المؤمنين» به جاى ضمير، مى تواند به نكته بالا اشعار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- 37 - 81 - 4</w:t>
      </w:r>
    </w:p>
    <w:p>
      <w:pPr>
        <w:pStyle w:val="BookText"/>
      </w:pPr>
      <w:r>
        <w:rPr>
          <w:rFonts w:ascii="Amiri" w:hAnsi="Amiri" w:eastAsia="Amiri" w:cs="Amiri"/>
          <w:lang w:bidi="ar-SA"/>
          <w:color w:val="111111"/>
          <w:sz w:val="28"/>
          <w:szCs w:val="28"/>
          <w:rtl/>
        </w:rPr>
        <w:t xml:space="preserve">4 - ايمان به خداوند ، مايه جلب لطف و رحمت او</w:t>
      </w:r>
    </w:p>
    <w:p>
      <w:pPr>
        <w:pStyle w:val="BookText"/>
      </w:pPr>
      <w:r>
        <w:rPr>
          <w:rFonts w:ascii="Amiri" w:hAnsi="Amiri" w:eastAsia="Amiri" w:cs="Amiri"/>
          <w:lang w:bidi="ar-SA"/>
          <w:color w:val="111111"/>
          <w:sz w:val="28"/>
          <w:szCs w:val="28"/>
          <w:rtl/>
        </w:rPr>
        <w:t xml:space="preserve">و نجّينه و أهله . .. إنّه من عبادنا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- 37 - 111 - 4</w:t>
      </w:r>
    </w:p>
    <w:p>
      <w:pPr>
        <w:pStyle w:val="BookText"/>
      </w:pPr>
      <w:r>
        <w:rPr>
          <w:rFonts w:ascii="Amiri" w:hAnsi="Amiri" w:eastAsia="Amiri" w:cs="Amiri"/>
          <w:lang w:bidi="ar-SA"/>
          <w:color w:val="111111"/>
          <w:sz w:val="28"/>
          <w:szCs w:val="28"/>
          <w:rtl/>
        </w:rPr>
        <w:t xml:space="preserve">4 - ايمان به خدا ، مايه جلب لطف و رحمت او</w:t>
      </w:r>
    </w:p>
    <w:p>
      <w:pPr>
        <w:pStyle w:val="BookText"/>
      </w:pPr>
      <w:r>
        <w:rPr>
          <w:rFonts w:ascii="Amiri" w:hAnsi="Amiri" w:eastAsia="Amiri" w:cs="Amiri"/>
          <w:lang w:bidi="ar-SA"/>
          <w:color w:val="111111"/>
          <w:sz w:val="28"/>
          <w:szCs w:val="28"/>
          <w:rtl/>
        </w:rPr>
        <w:t xml:space="preserve">فبشّرنه بغلم حليم . .. كذلك نجزى المحسنين . إنّه من عبادنا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- 37 - 132 - 4</w:t>
      </w:r>
    </w:p>
    <w:p>
      <w:pPr>
        <w:pStyle w:val="BookText"/>
      </w:pPr>
      <w:r>
        <w:rPr>
          <w:rFonts w:ascii="Amiri" w:hAnsi="Amiri" w:eastAsia="Amiri" w:cs="Amiri"/>
          <w:lang w:bidi="ar-SA"/>
          <w:color w:val="111111"/>
          <w:sz w:val="28"/>
          <w:szCs w:val="28"/>
          <w:rtl/>
        </w:rPr>
        <w:t xml:space="preserve">4 - ايمان به خدا ، موجب لطف و رحمت او</w:t>
      </w:r>
    </w:p>
    <w:p>
      <w:pPr>
        <w:pStyle w:val="BookText"/>
      </w:pPr>
      <w:r>
        <w:rPr>
          <w:rFonts w:ascii="Amiri" w:hAnsi="Amiri" w:eastAsia="Amiri" w:cs="Amiri"/>
          <w:lang w:bidi="ar-SA"/>
          <w:color w:val="111111"/>
          <w:sz w:val="28"/>
          <w:szCs w:val="28"/>
          <w:rtl/>
        </w:rPr>
        <w:t xml:space="preserve">و تركنا عليه فى الأخرين . .. إنّا كذلك نجزى المحسنين . إنّه من عبادنا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- 39 - 8 - 7</w:t>
      </w:r>
    </w:p>
    <w:p>
      <w:pPr>
        <w:pStyle w:val="BookText"/>
      </w:pPr>
      <w:r>
        <w:rPr>
          <w:rFonts w:ascii="IRNazanin" w:hAnsi="IRNazanin" w:eastAsia="IRNazanin" w:cs="IRNazanin"/>
          <w:lang w:bidi="fa-IR"/>
          <w:color w:val="111111"/>
          <w:sz w:val="28"/>
          <w:szCs w:val="28"/>
          <w:rtl/>
        </w:rPr>
        <w:t xml:space="preserve">7 - نيايش خالصانه به درگاه خدا ، عامل جلب رحمت او و بر طرف كننده گرفتارى ها است .</w:t>
      </w:r>
    </w:p>
    <w:p>
      <w:pPr>
        <w:pStyle w:val="BookText"/>
      </w:pPr>
      <w:r>
        <w:rPr>
          <w:rFonts w:ascii="Amiri" w:hAnsi="Amiri" w:eastAsia="Amiri" w:cs="Amiri"/>
          <w:lang w:bidi="ar-SA"/>
          <w:color w:val="111111"/>
          <w:sz w:val="28"/>
          <w:szCs w:val="28"/>
          <w:rtl/>
        </w:rPr>
        <w:t xml:space="preserve">و إذا مسّ الإنسن ضرّ دعا ربّه منيبًا إليه ثمّ إذا خوّله نعمة منه</w:t>
      </w:r>
    </w:p>
    <w:p>
      <w:pPr>
        <w:pStyle w:val="BookText"/>
      </w:pPr>
      <w:r>
        <w:rPr>
          <w:rFonts w:ascii="IRNazanin" w:hAnsi="IRNazanin" w:eastAsia="IRNazanin" w:cs="IRNazanin"/>
          <w:lang w:bidi="fa-IR"/>
          <w:color w:val="111111"/>
          <w:sz w:val="28"/>
          <w:szCs w:val="28"/>
          <w:rtl/>
        </w:rPr>
        <w:t xml:space="preserve">«تخويل» (مصدر «خول») به معناى اعطا و بخشش است و مقصود از جمله «إذا خوّله نعمة منه»، رفع گرفتارى و اعطاى نعمت آسودگى است كه پس از دعا و نيايش بندگان به درگاه الهى تحقق مى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- 48 - 16 - 11</w:t>
      </w:r>
    </w:p>
    <w:p>
      <w:pPr>
        <w:pStyle w:val="BookText"/>
      </w:pPr>
      <w:r>
        <w:rPr>
          <w:rFonts w:ascii="IRNazanin" w:hAnsi="IRNazanin" w:eastAsia="IRNazanin" w:cs="IRNazanin"/>
          <w:lang w:bidi="fa-IR"/>
          <w:color w:val="111111"/>
          <w:sz w:val="28"/>
          <w:szCs w:val="28"/>
          <w:rtl/>
        </w:rPr>
        <w:t xml:space="preserve">11 - شمول لطف و رحمت الهى ، نسبت به گنه كاران ، در صورت اقدام عملى آنان به جبران گناهان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للمخلّفين من الأعراب . .. فإن تطيعوا يؤتكم اللّه أجرًا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- 48 - 25 - 25</w:t>
      </w:r>
    </w:p>
    <w:p>
      <w:pPr>
        <w:pStyle w:val="BookText"/>
      </w:pPr>
      <w:r>
        <w:rPr>
          <w:rFonts w:ascii="IRNazanin" w:hAnsi="IRNazanin" w:eastAsia="IRNazanin" w:cs="IRNazanin"/>
          <w:lang w:bidi="fa-IR"/>
          <w:color w:val="111111"/>
          <w:sz w:val="28"/>
          <w:szCs w:val="28"/>
          <w:rtl/>
        </w:rPr>
        <w:t xml:space="preserve">25- برخوردارى جامعه از رحمت الهى ، در پرتو وجود مؤمنان راستين</w:t>
      </w:r>
    </w:p>
    <w:p>
      <w:pPr>
        <w:pStyle w:val="BookText"/>
      </w:pPr>
      <w:r>
        <w:rPr>
          <w:rFonts w:ascii="Amiri" w:hAnsi="Amiri" w:eastAsia="Amiri" w:cs="Amiri"/>
          <w:lang w:bidi="ar-SA"/>
          <w:color w:val="111111"/>
          <w:sz w:val="28"/>
          <w:szCs w:val="28"/>
          <w:rtl/>
        </w:rPr>
        <w:t xml:space="preserve">لو تزيّلوا لعذّبنا الذين كفروا منهم عذابًا أليمًا</w:t>
      </w:r>
    </w:p>
    <w:p>
      <w:pPr>
        <w:pStyle w:val="BookText"/>
      </w:pPr>
      <w:r>
        <w:rPr>
          <w:rFonts w:ascii="IRNazanin" w:hAnsi="IRNazanin" w:eastAsia="IRNazanin" w:cs="IRNazanin"/>
          <w:lang w:bidi="fa-IR"/>
          <w:color w:val="111111"/>
          <w:sz w:val="28"/>
          <w:szCs w:val="28"/>
          <w:rtl/>
        </w:rPr>
        <w:t xml:space="preserve">خداوند، به سبب وجود مؤمنانى ناشناخته ميان مكيان، رحمت صلح را نصيب آنان گردانيد و عذاب جنگ را از آنان دور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- 49 - 10 - 11،12،14</w:t>
      </w:r>
    </w:p>
    <w:p>
      <w:pPr>
        <w:pStyle w:val="BookText"/>
      </w:pPr>
      <w:r>
        <w:rPr>
          <w:rFonts w:ascii="Amiri" w:hAnsi="Amiri" w:eastAsia="Amiri" w:cs="Amiri"/>
          <w:lang w:bidi="ar-SA"/>
          <w:color w:val="111111"/>
          <w:sz w:val="28"/>
          <w:szCs w:val="28"/>
          <w:rtl/>
        </w:rPr>
        <w:t xml:space="preserve">11 - رعايت تقواى الهى ، هموار كننده راه بهره مندى از رحمت خداوند</w:t>
      </w:r>
    </w:p>
    <w:p>
      <w:pPr>
        <w:pStyle w:val="BookText"/>
      </w:pPr>
      <w:r>
        <w:rPr>
          <w:rFonts w:ascii="Amiri" w:hAnsi="Amiri" w:eastAsia="Amiri" w:cs="Amiri"/>
          <w:lang w:bidi="ar-SA"/>
          <w:color w:val="111111"/>
          <w:sz w:val="28"/>
          <w:szCs w:val="28"/>
          <w:rtl/>
        </w:rPr>
        <w:t xml:space="preserve">و اتّقوا اللّه لعلّكم ترحمون</w:t>
      </w:r>
    </w:p>
    <w:p>
      <w:pPr>
        <w:pStyle w:val="BookText"/>
      </w:pPr>
      <w:r>
        <w:rPr>
          <w:rFonts w:ascii="IRNazanin" w:hAnsi="IRNazanin" w:eastAsia="IRNazanin" w:cs="IRNazanin"/>
          <w:lang w:bidi="fa-IR"/>
          <w:color w:val="111111"/>
          <w:sz w:val="28"/>
          <w:szCs w:val="28"/>
          <w:rtl/>
        </w:rPr>
        <w:t xml:space="preserve">12 - برخوردارى از رحمت خدا ، در پرتو خدمت و رحمت انسان به بندگان مؤمن او *</w:t>
      </w:r>
    </w:p>
    <w:p>
      <w:pPr>
        <w:pStyle w:val="BookText"/>
      </w:pPr>
      <w:r>
        <w:rPr>
          <w:rFonts w:ascii="Amiri" w:hAnsi="Amiri" w:eastAsia="Amiri" w:cs="Amiri"/>
          <w:lang w:bidi="ar-SA"/>
          <w:color w:val="111111"/>
          <w:sz w:val="28"/>
          <w:szCs w:val="28"/>
          <w:rtl/>
        </w:rPr>
        <w:t xml:space="preserve">فأصلحوا . .. و اتّقوا اللّه لعلّكم ترحمون</w:t>
      </w:r>
    </w:p>
    <w:p>
      <w:pPr>
        <w:pStyle w:val="BookText"/>
      </w:pPr>
      <w:r>
        <w:rPr>
          <w:rFonts w:ascii="Amiri" w:hAnsi="Amiri" w:eastAsia="Amiri" w:cs="Amiri"/>
          <w:lang w:bidi="ar-SA"/>
          <w:color w:val="111111"/>
          <w:sz w:val="28"/>
          <w:szCs w:val="28"/>
          <w:rtl/>
        </w:rPr>
        <w:t xml:space="preserve">از ارتباط «فأصلحوا. ..» با «لعلّكم ترحمون» مى توان اين تأثير متقابل را استفاده كرد; يعنى، رحمت بر مؤمنان و تلاش براى رفع اختلافات آنان، موجب جلب رحمت الهى نسبت به انسان است.</w:t>
      </w:r>
    </w:p>
    <w:p>
      <w:pPr>
        <w:pStyle w:val="BookText"/>
      </w:pPr>
      <w:r>
        <w:rPr>
          <w:rFonts w:ascii="IRNazanin" w:hAnsi="IRNazanin" w:eastAsia="IRNazanin" w:cs="IRNazanin"/>
          <w:lang w:bidi="fa-IR"/>
          <w:color w:val="111111"/>
          <w:sz w:val="28"/>
          <w:szCs w:val="28"/>
          <w:rtl/>
        </w:rPr>
        <w:t xml:space="preserve">14 - حاكميت رحمت الهى بر جامعه ، منوط به خير خواهى آحاد مردم نسبت به يكديگر *</w:t>
      </w:r>
    </w:p>
    <w:p>
      <w:pPr>
        <w:pStyle w:val="BookText"/>
      </w:pPr>
      <w:r>
        <w:rPr>
          <w:rFonts w:ascii="Amiri" w:hAnsi="Amiri" w:eastAsia="Amiri" w:cs="Amiri"/>
          <w:lang w:bidi="ar-SA"/>
          <w:color w:val="111111"/>
          <w:sz w:val="28"/>
          <w:szCs w:val="28"/>
          <w:rtl/>
        </w:rPr>
        <w:t xml:space="preserve">إنّما المؤمنون إخوة فأصلحوا بين أخويكم و اتّقوا اللّه لعلّكم ترحمون</w:t>
      </w:r>
    </w:p>
    <w:p>
      <w:pPr>
        <w:pStyle w:val="BookText"/>
      </w:pPr>
      <w:r>
        <w:rPr>
          <w:rFonts w:ascii="IRNazanin" w:hAnsi="IRNazanin" w:eastAsia="IRNazanin" w:cs="IRNazanin"/>
          <w:lang w:bidi="fa-IR"/>
          <w:color w:val="111111"/>
          <w:sz w:val="28"/>
          <w:szCs w:val="28"/>
          <w:rtl/>
        </w:rPr>
        <w:t xml:space="preserve">خطاب «لعلّكم ترحمون» عام است و به حاكميت رحمت الهى بر عموم جامعه نظر دارد و صدر آيه، حركت اصلاح آفرين افراد جامعه را شرط اين رحمت فراگير قلمداد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- 52 - 27 - 2،3</w:t>
      </w:r>
    </w:p>
    <w:p>
      <w:pPr>
        <w:pStyle w:val="BookText"/>
      </w:pPr>
      <w:r>
        <w:rPr>
          <w:rFonts w:ascii="IRNazanin" w:hAnsi="IRNazanin" w:eastAsia="IRNazanin" w:cs="IRNazanin"/>
          <w:lang w:bidi="fa-IR"/>
          <w:color w:val="111111"/>
          <w:sz w:val="28"/>
          <w:szCs w:val="28"/>
          <w:rtl/>
        </w:rPr>
        <w:t xml:space="preserve">2 - توجه تقواپيشگان به خدا و مسؤوليت هاى خود ، زمينه ساز جلب رحمت الهى</w:t>
      </w:r>
    </w:p>
    <w:p>
      <w:pPr>
        <w:pStyle w:val="BookText"/>
      </w:pPr>
      <w:r>
        <w:rPr>
          <w:rFonts w:ascii="Amiri" w:hAnsi="Amiri" w:eastAsia="Amiri" w:cs="Amiri"/>
          <w:lang w:bidi="ar-SA"/>
          <w:color w:val="111111"/>
          <w:sz w:val="28"/>
          <w:szCs w:val="28"/>
          <w:rtl/>
        </w:rPr>
        <w:t xml:space="preserve">إنّا كنّا قبل فى أهلنا مشفقين . فمنّ اللّه علينا</w:t>
      </w:r>
    </w:p>
    <w:p>
      <w:pPr>
        <w:pStyle w:val="BookText"/>
      </w:pPr>
      <w:r>
        <w:rPr>
          <w:rFonts w:ascii="IRNazanin" w:hAnsi="IRNazanin" w:eastAsia="IRNazanin" w:cs="IRNazanin"/>
          <w:lang w:bidi="fa-IR"/>
          <w:color w:val="111111"/>
          <w:sz w:val="28"/>
          <w:szCs w:val="28"/>
          <w:rtl/>
        </w:rPr>
        <w:t xml:space="preserve">3 - بهره مندى از لطف و رحمت خداوند ، منوط به شايستگى اعمال خود انسان</w:t>
      </w:r>
    </w:p>
    <w:p>
      <w:pPr>
        <w:pStyle w:val="BookText"/>
      </w:pPr>
      <w:r>
        <w:rPr>
          <w:rFonts w:ascii="Amiri" w:hAnsi="Amiri" w:eastAsia="Amiri" w:cs="Amiri"/>
          <w:lang w:bidi="ar-SA"/>
          <w:color w:val="111111"/>
          <w:sz w:val="28"/>
          <w:szCs w:val="28"/>
          <w:rtl/>
        </w:rPr>
        <w:t xml:space="preserve">إنّا كنّا قبل فى أهلنا مشفقين . فمنّ اللّه علينا</w:t>
      </w:r>
    </w:p>
    <w:p>
      <w:pPr>
        <w:pStyle w:val="BookText"/>
      </w:pPr>
      <w:r>
        <w:rPr>
          <w:rFonts w:ascii="Amiri" w:hAnsi="Amiri" w:eastAsia="Amiri" w:cs="Amiri"/>
          <w:lang w:bidi="ar-SA"/>
          <w:color w:val="111111"/>
          <w:sz w:val="28"/>
          <w:szCs w:val="28"/>
          <w:rtl/>
        </w:rPr>
        <w:t xml:space="preserve">از ارتباط «فمنّ اللّه. ..» با «كنّا قبل...»، استفاده مى شود كه عمل خود انسان زمينه ساز بهرهورى او از رحمت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- 55 - 9 - 4</w:t>
      </w:r>
    </w:p>
    <w:p>
      <w:pPr>
        <w:pStyle w:val="BookText"/>
      </w:pPr>
      <w:r>
        <w:rPr>
          <w:rFonts w:ascii="Amiri" w:hAnsi="Amiri" w:eastAsia="Amiri" w:cs="Amiri"/>
          <w:lang w:bidi="ar-SA"/>
          <w:color w:val="111111"/>
          <w:sz w:val="28"/>
          <w:szCs w:val="28"/>
          <w:rtl/>
        </w:rPr>
        <w:t xml:space="preserve">4 - اهميت عدالت اقتصادى ، در قوام جامعه و برخوردارى از رحمت الهى *</w:t>
      </w:r>
    </w:p>
    <w:p>
      <w:pPr>
        <w:pStyle w:val="BookText"/>
      </w:pPr>
      <w:r>
        <w:rPr>
          <w:rFonts w:ascii="Amiri" w:hAnsi="Amiri" w:eastAsia="Amiri" w:cs="Amiri"/>
          <w:lang w:bidi="ar-SA"/>
          <w:color w:val="111111"/>
          <w:sz w:val="28"/>
          <w:szCs w:val="28"/>
          <w:rtl/>
        </w:rPr>
        <w:t xml:space="preserve">الرحمن . .. و أقيموا الوزن بالقسط و لاتخسروا الميزان</w:t>
      </w:r>
    </w:p>
    <w:p>
      <w:pPr>
        <w:pStyle w:val="BookText"/>
      </w:pPr>
      <w:r>
        <w:rPr>
          <w:rFonts w:ascii="IRNazanin" w:hAnsi="IRNazanin" w:eastAsia="IRNazanin" w:cs="IRNazanin"/>
          <w:lang w:bidi="fa-IR"/>
          <w:color w:val="111111"/>
          <w:sz w:val="28"/>
          <w:szCs w:val="28"/>
          <w:rtl/>
        </w:rPr>
        <w:t xml:space="preserve">برداشت ياد شده بدين احتمال است كه ارتباط اين آيه با آيات پيشين - كه در زمينه قانون مندى نظام جهان و نيز رحمانيت خداوند بود - بيانگر مطلب بالا باشد; يعنى، اگر قانون مندى شرط قوام هستى است و در پرتو اين قوانين، رحمت الهى شامل بشر شده، رعايت قوانين اقتصادى نيز شرط استوارى جامعه است و آنان در پرتو همين اصل از رحمت عام الهى (شكوفايى اقتصادى و رابطه صحيح اجتماعى) برخوردار خواهند شد.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8" w:name="pg6097_46604"/>
    <w:bookmarkEnd w:id="1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- 59 - 8 - 9</w:t>
      </w:r>
    </w:p>
    <w:p>
      <w:pPr>
        <w:pStyle w:val="BookText"/>
      </w:pPr>
      <w:r>
        <w:rPr>
          <w:rFonts w:ascii="IRNazanin" w:hAnsi="IRNazanin" w:eastAsia="IRNazanin" w:cs="IRNazanin"/>
          <w:lang w:bidi="fa-IR"/>
          <w:color w:val="111111"/>
          <w:sz w:val="28"/>
          <w:szCs w:val="28"/>
          <w:rtl/>
        </w:rPr>
        <w:t xml:space="preserve">9 - برخوردار شدن از فضل و رحمت الهى ، انگيزه مهاجران مسلمان</w:t>
      </w:r>
    </w:p>
    <w:p>
      <w:pPr>
        <w:pStyle w:val="BookText"/>
      </w:pPr>
      <w:r>
        <w:rPr>
          <w:rFonts w:ascii="Amiri" w:hAnsi="Amiri" w:eastAsia="Amiri" w:cs="Amiri"/>
          <w:lang w:bidi="ar-SA"/>
          <w:color w:val="111111"/>
          <w:sz w:val="28"/>
          <w:szCs w:val="28"/>
          <w:rtl/>
        </w:rPr>
        <w:t xml:space="preserve">للفقراء المهجرين . .. يبتغون فضلاً من اللّه و رضونًا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- 60 - 12 - 26</w:t>
      </w:r>
    </w:p>
    <w:p>
      <w:pPr>
        <w:pStyle w:val="BookText"/>
      </w:pPr>
      <w:r>
        <w:rPr>
          <w:rFonts w:ascii="IRNazanin" w:hAnsi="IRNazanin" w:eastAsia="IRNazanin" w:cs="IRNazanin"/>
          <w:lang w:bidi="fa-IR"/>
          <w:color w:val="111111"/>
          <w:sz w:val="28"/>
          <w:szCs w:val="28"/>
          <w:rtl/>
        </w:rPr>
        <w:t xml:space="preserve">26 - روى آوردن به ايمان ، زمينه ساز آمرزش و رحمت الهى ، حتى نسبت به گناهان بزرگ</w:t>
      </w:r>
    </w:p>
    <w:p>
      <w:pPr>
        <w:pStyle w:val="BookText"/>
      </w:pPr>
      <w:r>
        <w:rPr>
          <w:rFonts w:ascii="Amiri" w:hAnsi="Amiri" w:eastAsia="Amiri" w:cs="Amiri"/>
          <w:lang w:bidi="ar-SA"/>
          <w:color w:val="111111"/>
          <w:sz w:val="28"/>
          <w:szCs w:val="28"/>
          <w:rtl/>
        </w:rPr>
        <w:t xml:space="preserve">على أن لايشركن. .. و استغفر لهنّ اللّه إنّ اللّه غفور رحيم</w:t>
      </w:r>
    </w:p>
    <w:p>
      <w:pPr>
        <w:pStyle w:val="BookText"/>
      </w:pPr>
      <w:r>
        <w:rPr>
          <w:rFonts w:ascii="IRNazanin" w:hAnsi="IRNazanin" w:eastAsia="IRNazanin" w:cs="IRNazanin"/>
          <w:lang w:bidi="fa-IR"/>
          <w:color w:val="111111"/>
          <w:sz w:val="28"/>
          <w:szCs w:val="28"/>
          <w:rtl/>
        </w:rPr>
        <w:t xml:space="preserve">از صدر آيه شريفه استفاده مى شود كه چه بسا، برخى از روى آورندگان به ايمان، در گذشته كفرآلود خويش مرتكب گناهان بزرگى شده بودند. از ذيل آن (إنّ اللّه غفور رحيم) نيز استفاده مى شود كه، آنان هم مورد غفران و رحمت الهى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- 76 - 31 - 9</w:t>
      </w:r>
    </w:p>
    <w:p>
      <w:pPr>
        <w:pStyle w:val="BookText"/>
      </w:pPr>
      <w:r>
        <w:rPr>
          <w:rFonts w:ascii="IRNazanin" w:hAnsi="IRNazanin" w:eastAsia="IRNazanin" w:cs="IRNazanin"/>
          <w:lang w:bidi="fa-IR"/>
          <w:color w:val="111111"/>
          <w:sz w:val="28"/>
          <w:szCs w:val="28"/>
          <w:rtl/>
        </w:rPr>
        <w:t xml:space="preserve">9 - نقش اراده و خواست انسان ، در بهره مندى از رحمت خداوند و يا گرفتار شدن به عذاب الهى</w:t>
      </w:r>
    </w:p>
    <w:p>
      <w:pPr>
        <w:pStyle w:val="BookText"/>
      </w:pPr>
      <w:r>
        <w:rPr>
          <w:rFonts w:ascii="Amiri" w:hAnsi="Amiri" w:eastAsia="Amiri" w:cs="Amiri"/>
          <w:lang w:bidi="ar-SA"/>
          <w:color w:val="111111"/>
          <w:sz w:val="28"/>
          <w:szCs w:val="28"/>
          <w:rtl/>
        </w:rPr>
        <w:t xml:space="preserve">يدخل من يشاء فى رحمته و الظلمين أعدّ لهم عذابًا أليمًا</w:t>
      </w:r>
    </w:p>
    <w:p>
      <w:pPr>
        <w:pStyle w:val="BookText"/>
      </w:pPr>
      <w:r>
        <w:rPr>
          <w:rFonts w:ascii="IRNazanin" w:hAnsi="IRNazanin" w:eastAsia="IRNazanin" w:cs="IRNazanin"/>
          <w:lang w:bidi="fa-IR"/>
          <w:color w:val="111111"/>
          <w:sz w:val="28"/>
          <w:szCs w:val="28"/>
          <w:rtl/>
        </w:rPr>
        <w:t xml:space="preserve">از جمله «فمن شاء اتّخذ إلى ربّه سبيلاً» و عبارت «يدخل من يشاء. ..» استفاده مى شود كه بشر، داراى نوعى اراده و مشيت است. بر اين اساس مى توان گفت: همين امر در بهره مندى او از رحمت خداوند و يا گرفتار شدنش به عذاب الهى، تأثير خواهد گذاشت.</w:t>
      </w:r>
    </w:p>
    <w:p>
      <w:pPr>
        <w:pStyle w:val="Heading3"/>
      </w:pPr>
      <w:bookmarkStart w:id="564" w:name="_Toc322"/>
      <w:r>
        <w:t>272- زمينه سازى رحمت خدا</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- 12 - 53 - 10</w:t>
      </w:r>
    </w:p>
    <w:p>
      <w:pPr>
        <w:pStyle w:val="BookText"/>
      </w:pPr>
      <w:r>
        <w:rPr>
          <w:rFonts w:ascii="Amiri" w:hAnsi="Amiri" w:eastAsia="Amiri" w:cs="Amiri"/>
          <w:lang w:bidi="ar-SA"/>
          <w:color w:val="111111"/>
          <w:sz w:val="28"/>
          <w:szCs w:val="28"/>
          <w:rtl/>
        </w:rPr>
        <w:t xml:space="preserve">10- ضرورت هوشيارى در برابر تمايلات نفسانى و لزوم فراهم آوردن زمينه هاى جلب رحمت الهى براى مصون ماندن از خطرات آن</w:t>
      </w:r>
    </w:p>
    <w:p>
      <w:pPr>
        <w:pStyle w:val="BookText"/>
      </w:pPr>
      <w:r>
        <w:rPr>
          <w:rFonts w:ascii="Amiri" w:hAnsi="Amiri" w:eastAsia="Amiri" w:cs="Amiri"/>
          <w:lang w:bidi="ar-SA"/>
          <w:color w:val="111111"/>
          <w:sz w:val="28"/>
          <w:szCs w:val="28"/>
          <w:rtl/>
        </w:rPr>
        <w:t xml:space="preserve">إن النفس لأمّارة بالسوء إلاّ ما رحم ربى</w:t>
      </w:r>
    </w:p>
    <w:p>
      <w:pPr>
        <w:pStyle w:val="Heading3"/>
      </w:pPr>
      <w:bookmarkStart w:id="565" w:name="_Toc323"/>
      <w:r>
        <w:t>273- سرزنش يأس از رحمت خدا</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- 15 - 55 - 3</w:t>
      </w:r>
    </w:p>
    <w:p>
      <w:pPr>
        <w:pStyle w:val="BookText"/>
      </w:pPr>
      <w:r>
        <w:rPr>
          <w:rFonts w:ascii="IRNazanin" w:hAnsi="IRNazanin" w:eastAsia="IRNazanin" w:cs="IRNazanin"/>
          <w:lang w:bidi="fa-IR"/>
          <w:color w:val="111111"/>
          <w:sz w:val="28"/>
          <w:szCs w:val="28"/>
          <w:rtl/>
        </w:rPr>
        <w:t xml:space="preserve">3- يأس از لطف و رحمت خداوند ، نكوهيده و ناپسند است .</w:t>
      </w:r>
    </w:p>
    <w:p>
      <w:pPr>
        <w:pStyle w:val="BookText"/>
      </w:pPr>
      <w:r>
        <w:rPr>
          <w:rFonts w:ascii="Amiri" w:hAnsi="Amiri" w:eastAsia="Amiri" w:cs="Amiri"/>
          <w:lang w:bidi="ar-SA"/>
          <w:color w:val="111111"/>
          <w:sz w:val="28"/>
          <w:szCs w:val="28"/>
          <w:rtl/>
        </w:rPr>
        <w:t xml:space="preserve">فلاتكن من القنطين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9" w:name="pg6097_46605"/>
    <w:bookmarkEnd w:id="1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- 15 - 56 - 6</w:t>
      </w:r>
    </w:p>
    <w:p>
      <w:pPr>
        <w:pStyle w:val="BookText"/>
      </w:pPr>
      <w:r>
        <w:rPr>
          <w:rFonts w:ascii="IRNazanin" w:hAnsi="IRNazanin" w:eastAsia="IRNazanin" w:cs="IRNazanin"/>
          <w:lang w:bidi="fa-IR"/>
          <w:color w:val="111111"/>
          <w:sz w:val="28"/>
          <w:szCs w:val="28"/>
          <w:rtl/>
        </w:rPr>
        <w:t xml:space="preserve">6- يأس و نااميدى از رحمت خداوند ، از گناهان بزرگ و امرى بس نكوهيده</w:t>
      </w:r>
    </w:p>
    <w:p>
      <w:pPr>
        <w:pStyle w:val="BookText"/>
      </w:pPr>
      <w:r>
        <w:rPr>
          <w:rFonts w:ascii="Amiri" w:hAnsi="Amiri" w:eastAsia="Amiri" w:cs="Amiri"/>
          <w:lang w:bidi="ar-SA"/>
          <w:color w:val="111111"/>
          <w:sz w:val="28"/>
          <w:szCs w:val="28"/>
          <w:rtl/>
        </w:rPr>
        <w:t xml:space="preserve">و من يقنط من رحمة ربّه إلاّ الضالّون</w:t>
      </w:r>
    </w:p>
    <w:p>
      <w:pPr>
        <w:pStyle w:val="BookText"/>
      </w:pPr>
      <w:r>
        <w:rPr>
          <w:rFonts w:ascii="IRNazanin" w:hAnsi="IRNazanin" w:eastAsia="IRNazanin" w:cs="IRNazanin"/>
          <w:lang w:bidi="fa-IR"/>
          <w:color w:val="111111"/>
          <w:sz w:val="28"/>
          <w:szCs w:val="28"/>
          <w:rtl/>
        </w:rPr>
        <w:t xml:space="preserve">اينكه خداوند يأس از رحمت خويش را عمل گمراهان قرار داد و مأيوسان را برابر گمراهان شمرده است، بيانگر بزرگى اين عمل است.</w:t>
      </w:r>
    </w:p>
    <w:p>
      <w:pPr>
        <w:pStyle w:val="Heading3"/>
      </w:pPr>
      <w:bookmarkStart w:id="566" w:name="_Toc324"/>
      <w:r>
        <w:t>274- سوء استفاده از رحمت خدا</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- 23 - 75 - 6</w:t>
      </w:r>
    </w:p>
    <w:p>
      <w:pPr>
        <w:pStyle w:val="BookText"/>
      </w:pPr>
      <w:r>
        <w:rPr>
          <w:rFonts w:ascii="IRNazanin" w:hAnsi="IRNazanin" w:eastAsia="IRNazanin" w:cs="IRNazanin"/>
          <w:lang w:bidi="fa-IR"/>
          <w:color w:val="111111"/>
          <w:sz w:val="28"/>
          <w:szCs w:val="28"/>
          <w:rtl/>
        </w:rPr>
        <w:t xml:space="preserve">6 - سوء استفاده كافران ، از لطف و رحمت الهى در برطرف كردن گرفتارى هاى ايشان</w:t>
      </w:r>
    </w:p>
    <w:p>
      <w:pPr>
        <w:pStyle w:val="BookText"/>
      </w:pPr>
      <w:r>
        <w:rPr>
          <w:rFonts w:ascii="Amiri" w:hAnsi="Amiri" w:eastAsia="Amiri" w:cs="Amiri"/>
          <w:lang w:bidi="ar-SA"/>
          <w:color w:val="111111"/>
          <w:sz w:val="28"/>
          <w:szCs w:val="28"/>
          <w:rtl/>
        </w:rPr>
        <w:t xml:space="preserve">و لو رحمنهم . .. للجّوا فى طغينهم يعمهون</w:t>
      </w:r>
    </w:p>
    <w:p>
      <w:pPr>
        <w:pStyle w:val="Heading3"/>
      </w:pPr>
      <w:bookmarkStart w:id="567" w:name="_Toc325"/>
      <w:r>
        <w:t>275- شرايط رحمت خدا</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- 12 - 53 - 15</w:t>
      </w:r>
    </w:p>
    <w:p>
      <w:pPr>
        <w:pStyle w:val="BookText"/>
      </w:pPr>
      <w:r>
        <w:rPr>
          <w:rFonts w:ascii="IRNazanin" w:hAnsi="IRNazanin" w:eastAsia="IRNazanin" w:cs="IRNazanin"/>
          <w:lang w:bidi="fa-IR"/>
          <w:color w:val="111111"/>
          <w:sz w:val="28"/>
          <w:szCs w:val="28"/>
          <w:rtl/>
        </w:rPr>
        <w:t xml:space="preserve">15- آمرزيده شدن گناهان و خطا هاى آدمى ، شرط شمول رحمت خدا بر ايشان است .</w:t>
      </w:r>
    </w:p>
    <w:p>
      <w:pPr>
        <w:pStyle w:val="BookText"/>
      </w:pPr>
      <w:r>
        <w:rPr>
          <w:rFonts w:ascii="Amiri" w:hAnsi="Amiri" w:eastAsia="Amiri" w:cs="Amiri"/>
          <w:lang w:bidi="ar-SA"/>
          <w:color w:val="111111"/>
          <w:sz w:val="28"/>
          <w:szCs w:val="28"/>
          <w:rtl/>
        </w:rPr>
        <w:t xml:space="preserve">إن ربى غفور رحيم</w:t>
      </w:r>
    </w:p>
    <w:p>
      <w:pPr>
        <w:pStyle w:val="BookText"/>
      </w:pPr>
      <w:r>
        <w:rPr>
          <w:rFonts w:ascii="Amiri" w:hAnsi="Amiri" w:eastAsia="Amiri" w:cs="Amiri"/>
          <w:lang w:bidi="ar-SA"/>
          <w:color w:val="111111"/>
          <w:sz w:val="28"/>
          <w:szCs w:val="28"/>
          <w:rtl/>
        </w:rPr>
        <w:t xml:space="preserve">برداشت فوق، از تقدم «غفور» بر «رحيم»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- 76 - 31 - 1</w:t>
      </w:r>
    </w:p>
    <w:p>
      <w:pPr>
        <w:pStyle w:val="BookText"/>
      </w:pPr>
      <w:r>
        <w:rPr>
          <w:rFonts w:ascii="Amiri" w:hAnsi="Amiri" w:eastAsia="Amiri" w:cs="Amiri"/>
          <w:lang w:bidi="ar-SA"/>
          <w:color w:val="111111"/>
          <w:sz w:val="28"/>
          <w:szCs w:val="28"/>
          <w:rtl/>
        </w:rPr>
        <w:t xml:space="preserve">1 - بهره مندى از رحمت خداوند ، منوط به مشيت و خواست او است .</w:t>
      </w:r>
    </w:p>
    <w:p>
      <w:pPr>
        <w:pStyle w:val="BookText"/>
      </w:pPr>
      <w:r>
        <w:rPr>
          <w:rFonts w:ascii="Amiri" w:hAnsi="Amiri" w:eastAsia="Amiri" w:cs="Amiri"/>
          <w:lang w:bidi="ar-SA"/>
          <w:color w:val="111111"/>
          <w:sz w:val="28"/>
          <w:szCs w:val="28"/>
          <w:rtl/>
        </w:rPr>
        <w:t xml:space="preserve">يدخل من يشاء فى رحمته</w:t>
      </w:r>
    </w:p>
    <w:p>
      <w:pPr>
        <w:pStyle w:val="Heading3"/>
      </w:pPr>
      <w:bookmarkStart w:id="568" w:name="_Toc326"/>
      <w:r>
        <w:t>276- شرايط نزول رحمت خدا</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- 2 - 105 - 10</w:t>
      </w:r>
    </w:p>
    <w:p>
      <w:pPr>
        <w:pStyle w:val="BookText"/>
      </w:pPr>
      <w:r>
        <w:rPr>
          <w:rFonts w:ascii="IRNazanin" w:hAnsi="IRNazanin" w:eastAsia="IRNazanin" w:cs="IRNazanin"/>
          <w:lang w:bidi="fa-IR"/>
          <w:color w:val="111111"/>
          <w:sz w:val="28"/>
          <w:szCs w:val="28"/>
          <w:rtl/>
        </w:rPr>
        <w:t xml:space="preserve">10 - نزول رحمت خاص الهى بر بندگان ، مسبوق به وجود زمينه ها و شايستگيهايى در آنان است .</w:t>
      </w:r>
    </w:p>
    <w:p>
      <w:pPr>
        <w:pStyle w:val="BookText"/>
      </w:pPr>
      <w:r>
        <w:rPr>
          <w:rFonts w:ascii="Amiri" w:hAnsi="Amiri" w:eastAsia="Amiri" w:cs="Amiri"/>
          <w:lang w:bidi="ar-SA"/>
          <w:color w:val="111111"/>
          <w:sz w:val="28"/>
          <w:szCs w:val="28"/>
          <w:rtl/>
        </w:rPr>
        <w:t xml:space="preserve">و اللّه يختص برحمته من يشاء و اللّه ذوالفضل العظيم</w:t>
      </w:r>
    </w:p>
    <w:p>
      <w:pPr>
        <w:pStyle w:val="BookText"/>
      </w:pPr>
      <w:r>
        <w:rPr>
          <w:rFonts w:ascii="IRNazanin" w:hAnsi="IRNazanin" w:eastAsia="IRNazanin" w:cs="IRNazanin"/>
          <w:lang w:bidi="fa-IR"/>
          <w:color w:val="111111"/>
          <w:sz w:val="28"/>
          <w:szCs w:val="28"/>
          <w:rtl/>
        </w:rPr>
        <w:t xml:space="preserve">هدف از توصيف خداوند به دارنده فضل و بخشش بى كران، پس از «و اللّه يختص برحمته من يشاء»، بيان اين حقيقت است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0" w:name="pg6097_46606"/>
    <w:bookmarkEnd w:id="130"/>
    <w:p>
      <w:pPr>
        <w:pStyle w:val="BookText"/>
      </w:pPr>
      <w:r>
        <w:rPr>
          <w:rFonts w:ascii="IRNazanin" w:hAnsi="IRNazanin" w:eastAsia="IRNazanin" w:cs="IRNazanin"/>
          <w:lang w:bidi="fa-IR"/>
          <w:color w:val="111111"/>
          <w:sz w:val="28"/>
          <w:szCs w:val="28"/>
          <w:rtl/>
        </w:rPr>
        <w:t xml:space="preserve">كه: اگر خداوند رحمت ويژه خود رابه همگان عطا نمى كند و به فرد و يا گروهى اختصاص مى دهد، نه از جهت كمبود رحمت است; بلكه وجود زمينه در انسانها، دخيل در جلب رحمت ويژه الهى است.</w:t>
      </w:r>
    </w:p>
    <w:p>
      <w:pPr>
        <w:pStyle w:val="Heading3"/>
      </w:pPr>
      <w:bookmarkStart w:id="569" w:name="_Toc327"/>
      <w:r>
        <w:t>277- شعيب(ع) و رحمت خدا</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- 11 - 90 - 11</w:t>
      </w:r>
    </w:p>
    <w:p>
      <w:pPr>
        <w:pStyle w:val="BookText"/>
      </w:pPr>
      <w:r>
        <w:rPr>
          <w:rFonts w:ascii="IRNazanin" w:hAnsi="IRNazanin" w:eastAsia="IRNazanin" w:cs="IRNazanin"/>
          <w:lang w:bidi="fa-IR"/>
          <w:color w:val="111111"/>
          <w:sz w:val="28"/>
          <w:szCs w:val="28"/>
          <w:rtl/>
        </w:rPr>
        <w:t xml:space="preserve">11- شعيب ( ع ) ، واسطه شمول رحمت خداوند بر توبه كنندگان قومش</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BookText"/>
      </w:pPr>
      <w:r>
        <w:rPr>
          <w:rFonts w:ascii="IRNazanin" w:hAnsi="IRNazanin" w:eastAsia="IRNazanin" w:cs="IRNazanin"/>
          <w:lang w:bidi="fa-IR"/>
          <w:color w:val="111111"/>
          <w:sz w:val="28"/>
          <w:szCs w:val="28"/>
          <w:rtl/>
        </w:rPr>
        <w:t xml:space="preserve">چون خطاب در «استغفروا ربكم» متوجه مردم است، ظاهر آن بود كه به جاى «إن ربى» گفته مى شد «إن ربكم . ..». اين جابه جايى مى تواند اشاره به اين نكته داشته باشد كه: خداوند به واسطه پيامبرانش، مردمان را مشمول رحمت و محبت خويش قرار مى دهد و آنان، مجراى فيض الهى بر بندگانند.</w:t>
      </w:r>
    </w:p>
    <w:p>
      <w:pPr>
        <w:pStyle w:val="Heading3"/>
      </w:pPr>
      <w:bookmarkStart w:id="570" w:name="_Toc328"/>
      <w:r>
        <w:t>278- شگفتى يأس از رحمت خدا</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- 30 - 36 - 9،13</w:t>
      </w:r>
    </w:p>
    <w:p>
      <w:pPr>
        <w:pStyle w:val="BookText"/>
      </w:pPr>
      <w:r>
        <w:rPr>
          <w:rFonts w:ascii="IRNazanin" w:hAnsi="IRNazanin" w:eastAsia="IRNazanin" w:cs="IRNazanin"/>
          <w:lang w:bidi="fa-IR"/>
          <w:color w:val="111111"/>
          <w:sz w:val="28"/>
          <w:szCs w:val="28"/>
          <w:rtl/>
        </w:rPr>
        <w:t xml:space="preserve">9 - دل خوش شدن به مظاهر مادى دنيا ، به هنگام برخوردارى از آنها ، و مأيوس شدن از رحمت خدا ، با از دست دادن امكانات ، ناپسند و مذموم است .</w:t>
      </w:r>
    </w:p>
    <w:p>
      <w:pPr>
        <w:pStyle w:val="BookText"/>
      </w:pPr>
      <w:r>
        <w:rPr>
          <w:rFonts w:ascii="Amiri" w:hAnsi="Amiri" w:eastAsia="Amiri" w:cs="Amiri"/>
          <w:lang w:bidi="ar-SA"/>
          <w:color w:val="111111"/>
          <w:sz w:val="28"/>
          <w:szCs w:val="28"/>
          <w:rtl/>
        </w:rPr>
        <w:t xml:space="preserve">و إذا أذقنا الناس رحمة فرحوا بها و إن تصبهم سيّئة . .. إذا هم يقنطون</w:t>
      </w:r>
    </w:p>
    <w:p>
      <w:pPr>
        <w:pStyle w:val="BookText"/>
      </w:pPr>
      <w:r>
        <w:rPr>
          <w:rFonts w:ascii="IRNazanin" w:hAnsi="IRNazanin" w:eastAsia="IRNazanin" w:cs="IRNazanin"/>
          <w:lang w:bidi="fa-IR"/>
          <w:color w:val="111111"/>
          <w:sz w:val="28"/>
          <w:szCs w:val="28"/>
          <w:rtl/>
        </w:rPr>
        <w:t xml:space="preserve">آيه، درصدد توبيخ و سرزنش چنين روحيه اى است و «إذا» كه فجاييه است، مى تواند مؤيد اين نكته باشد.</w:t>
      </w:r>
    </w:p>
    <w:p>
      <w:pPr>
        <w:pStyle w:val="BookText"/>
      </w:pPr>
      <w:r>
        <w:rPr>
          <w:rFonts w:ascii="IRNazanin" w:hAnsi="IRNazanin" w:eastAsia="IRNazanin" w:cs="IRNazanin"/>
          <w:lang w:bidi="fa-IR"/>
          <w:color w:val="111111"/>
          <w:sz w:val="28"/>
          <w:szCs w:val="28"/>
          <w:rtl/>
        </w:rPr>
        <w:t xml:space="preserve">13 - نااميد شدن از رحمت خدا ، به هنگام ابتلا به سختى ها ، به رغم مشاهده رحمت او ، امرى غير منتظره است .</w:t>
      </w:r>
    </w:p>
    <w:p>
      <w:pPr>
        <w:pStyle w:val="BookText"/>
      </w:pPr>
      <w:r>
        <w:rPr>
          <w:rFonts w:ascii="Amiri" w:hAnsi="Amiri" w:eastAsia="Amiri" w:cs="Amiri"/>
          <w:lang w:bidi="ar-SA"/>
          <w:color w:val="111111"/>
          <w:sz w:val="28"/>
          <w:szCs w:val="28"/>
          <w:rtl/>
        </w:rPr>
        <w:t xml:space="preserve">و إذا أذقنا الناس رحمة . .. و إن تصبهم سيّئة ... إذا هم يقنطون</w:t>
      </w:r>
    </w:p>
    <w:p>
      <w:pPr>
        <w:pStyle w:val="Heading3"/>
      </w:pPr>
      <w:bookmarkStart w:id="571" w:name="_Toc329"/>
      <w:r>
        <w:t>279- عظمت رحمت خدا</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- 15 - 50 - 5</w:t>
      </w:r>
    </w:p>
    <w:p>
      <w:pPr>
        <w:pStyle w:val="BookText"/>
      </w:pPr>
      <w:r>
        <w:rPr>
          <w:rFonts w:ascii="IRNazanin" w:hAnsi="IRNazanin" w:eastAsia="IRNazanin" w:cs="IRNazanin"/>
          <w:lang w:bidi="fa-IR"/>
          <w:color w:val="111111"/>
          <w:sz w:val="28"/>
          <w:szCs w:val="28"/>
          <w:rtl/>
        </w:rPr>
        <w:t xml:space="preserve">5- لطف و قهر الهى ، فوق همه لطف ها و قهرهاست .</w:t>
      </w:r>
    </w:p>
    <w:p>
      <w:pPr>
        <w:pStyle w:val="BookText"/>
      </w:pPr>
      <w:r>
        <w:rPr>
          <w:rFonts w:ascii="Amiri" w:hAnsi="Amiri" w:eastAsia="Amiri" w:cs="Amiri"/>
          <w:lang w:bidi="ar-SA"/>
          <w:color w:val="111111"/>
          <w:sz w:val="28"/>
          <w:szCs w:val="28"/>
          <w:rtl/>
        </w:rPr>
        <w:t xml:space="preserve">نبّىء عبادى أنى أنا الغفور الرحيم . و أن عذابى هو العذاب الأليم</w:t>
      </w:r>
    </w:p>
    <w:p>
      <w:pPr>
        <w:pStyle w:val="BookText"/>
      </w:pPr>
      <w:r>
        <w:rPr>
          <w:rFonts w:ascii="IRNazanin" w:hAnsi="IRNazanin" w:eastAsia="IRNazanin" w:cs="IRNazanin"/>
          <w:lang w:bidi="fa-IR"/>
          <w:color w:val="111111"/>
          <w:sz w:val="28"/>
          <w:szCs w:val="28"/>
          <w:rtl/>
        </w:rPr>
        <w:t xml:space="preserve">از جمله هاى اسمى «أنى أنا. ..» و «أن عذابى ...» با آوردن حرف تأكيد «أنّ» و ذكر ضمير فصل و آوردن لام در خبر، بالاترين تأكيد را دارد و حامل اين نكته است كه غفران و رحمت (لطف) خداوند و عذاب (قهر) او به گونه اى است كه هيچ رادع و مانعى براى تحقق آنها وجود ندارد و نيز هر لطف و قهرى كه تصور شود، با لطف و قهر او قابل مقايسه نيست.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1" w:name="pg6097_46607"/>
    <w:bookmarkEnd w:id="131"/>
    <w:p>
      <w:pPr>
        <w:pStyle w:val="Heading3"/>
      </w:pPr>
      <w:bookmarkStart w:id="572" w:name="_Toc330"/>
      <w:r>
        <w:t>280- علم اميدواران به رحمت خدا</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- 39 - 9 - 15</w:t>
      </w:r>
    </w:p>
    <w:p>
      <w:pPr>
        <w:pStyle w:val="BookText"/>
      </w:pPr>
      <w:r>
        <w:rPr>
          <w:rFonts w:ascii="IRNazanin" w:hAnsi="IRNazanin" w:eastAsia="IRNazanin" w:cs="IRNazanin"/>
          <w:lang w:bidi="fa-IR"/>
          <w:color w:val="111111"/>
          <w:sz w:val="28"/>
          <w:szCs w:val="28"/>
          <w:rtl/>
        </w:rPr>
        <w:t xml:space="preserve">15 - شب زنده داران عابد و آخرت جويان اميدوار به رحمت الهى ، عالمان راستين و آگاهان به حقايق هستى اند .</w:t>
      </w:r>
    </w:p>
    <w:p>
      <w:pPr>
        <w:pStyle w:val="BookText"/>
      </w:pPr>
      <w:r>
        <w:rPr>
          <w:rFonts w:ascii="Amiri" w:hAnsi="Amiri" w:eastAsia="Amiri" w:cs="Amiri"/>
          <w:lang w:bidi="ar-SA"/>
          <w:color w:val="111111"/>
          <w:sz w:val="28"/>
          <w:szCs w:val="28"/>
          <w:rtl/>
        </w:rPr>
        <w:t xml:space="preserve">أمّن هو قنت ءاناء الّيل. .. و يرجوا رحمة ربّه قل هل يستوى الذين يعلمون و الذين</w:t>
      </w:r>
    </w:p>
    <w:p>
      <w:pPr>
        <w:pStyle w:val="BookText"/>
      </w:pPr>
      <w:r>
        <w:rPr>
          <w:rFonts w:ascii="Amiri" w:hAnsi="Amiri" w:eastAsia="Amiri" w:cs="Amiri"/>
          <w:lang w:bidi="ar-SA"/>
          <w:color w:val="111111"/>
          <w:sz w:val="28"/>
          <w:szCs w:val="28"/>
          <w:rtl/>
        </w:rPr>
        <w:t xml:space="preserve">برداشت بالا مبتنى بر اين احتمال است كه «الذين يعلمون»، اشاره به كسانى داشته باشد كه در صدر آيه شريفه از آنان سخن به ميان آمده است.</w:t>
      </w:r>
    </w:p>
    <w:p>
      <w:pPr>
        <w:pStyle w:val="Heading3"/>
      </w:pPr>
      <w:bookmarkStart w:id="573" w:name="_Toc331"/>
      <w:r>
        <w:t>281- عموميت رحمت خدا</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- 4 - 64 - 18</w:t>
      </w:r>
    </w:p>
    <w:p>
      <w:pPr>
        <w:pStyle w:val="BookText"/>
      </w:pPr>
      <w:r>
        <w:rPr>
          <w:rFonts w:ascii="IRNazanin" w:hAnsi="IRNazanin" w:eastAsia="IRNazanin" w:cs="IRNazanin"/>
          <w:lang w:bidi="fa-IR"/>
          <w:color w:val="111111"/>
          <w:sz w:val="28"/>
          <w:szCs w:val="28"/>
          <w:rtl/>
        </w:rPr>
        <w:t xml:space="preserve">18 - اميد پذيرش توبه و نزول رحمت الهى براى همگان ، حتّى منافقان</w:t>
      </w:r>
    </w:p>
    <w:p>
      <w:pPr>
        <w:pStyle w:val="BookText"/>
      </w:pPr>
      <w:r>
        <w:rPr>
          <w:rFonts w:ascii="Amiri" w:hAnsi="Amiri" w:eastAsia="Amiri" w:cs="Amiri"/>
          <w:lang w:bidi="ar-SA"/>
          <w:color w:val="111111"/>
          <w:sz w:val="28"/>
          <w:szCs w:val="28"/>
          <w:rtl/>
        </w:rPr>
        <w:t xml:space="preserve">رايت المنافقين يصدّون . .. فاستغفروا اللّه و استغفر لهم الرّسول لوجدوا اللّه توّ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- 5 - 71 - 16</w:t>
      </w:r>
    </w:p>
    <w:p>
      <w:pPr>
        <w:pStyle w:val="BookText"/>
      </w:pPr>
      <w:r>
        <w:rPr>
          <w:rFonts w:ascii="Amiri" w:hAnsi="Amiri" w:eastAsia="Amiri" w:cs="Amiri"/>
          <w:lang w:bidi="ar-SA"/>
          <w:color w:val="111111"/>
          <w:sz w:val="28"/>
          <w:szCs w:val="28"/>
          <w:rtl/>
        </w:rPr>
        <w:t xml:space="preserve">16 - امكان شمول رحمت و مغفرت الهى حتى بر جوامع منحط و آلوده به خون انبيا</w:t>
      </w:r>
    </w:p>
    <w:p>
      <w:pPr>
        <w:pStyle w:val="BookText"/>
      </w:pPr>
      <w:r>
        <w:rPr>
          <w:rFonts w:ascii="Amiri" w:hAnsi="Amiri" w:eastAsia="Amiri" w:cs="Amiri"/>
          <w:lang w:bidi="ar-SA"/>
          <w:color w:val="111111"/>
          <w:sz w:val="28"/>
          <w:szCs w:val="28"/>
          <w:rtl/>
        </w:rPr>
        <w:t xml:space="preserve">فريقاً يقتلون . .. فعموا و صموا ثم تاب اللّه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- 30 - 34 - 7</w:t>
      </w:r>
    </w:p>
    <w:p>
      <w:pPr>
        <w:pStyle w:val="BookText"/>
      </w:pPr>
      <w:r>
        <w:rPr>
          <w:rFonts w:ascii="IRNazanin" w:hAnsi="IRNazanin" w:eastAsia="IRNazanin" w:cs="IRNazanin"/>
          <w:lang w:bidi="fa-IR"/>
          <w:color w:val="111111"/>
          <w:sz w:val="28"/>
          <w:szCs w:val="28"/>
          <w:rtl/>
        </w:rPr>
        <w:t xml:space="preserve">7 - تمامى انسان ها ، حتّى مشركان ناسپاس از رحمت خداوند ، برخوردارند .</w:t>
      </w:r>
    </w:p>
    <w:p>
      <w:pPr>
        <w:pStyle w:val="BookText"/>
      </w:pPr>
      <w:r>
        <w:rPr>
          <w:rFonts w:ascii="Amiri" w:hAnsi="Amiri" w:eastAsia="Amiri" w:cs="Amiri"/>
          <w:lang w:bidi="ar-SA"/>
          <w:color w:val="111111"/>
          <w:sz w:val="28"/>
          <w:szCs w:val="28"/>
          <w:rtl/>
        </w:rPr>
        <w:t xml:space="preserve">إذا أذاقهم منه رحمة . .. ليكفروا بما ءاتينهم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- 41 - 2 - 8</w:t>
      </w:r>
    </w:p>
    <w:p>
      <w:pPr>
        <w:pStyle w:val="BookText"/>
      </w:pPr>
      <w:r>
        <w:rPr>
          <w:rFonts w:ascii="IRNazanin" w:hAnsi="IRNazanin" w:eastAsia="IRNazanin" w:cs="IRNazanin"/>
          <w:lang w:bidi="fa-IR"/>
          <w:color w:val="111111"/>
          <w:sz w:val="28"/>
          <w:szCs w:val="28"/>
          <w:rtl/>
        </w:rPr>
        <w:t xml:space="preserve">8 - هدف از نزول قرآن ، دستيابى همگان به رحمت الهى است .</w:t>
      </w:r>
    </w:p>
    <w:p>
      <w:pPr>
        <w:pStyle w:val="BookText"/>
      </w:pPr>
      <w:r>
        <w:rPr>
          <w:rFonts w:ascii="Amiri" w:hAnsi="Amiri" w:eastAsia="Amiri" w:cs="Amiri"/>
          <w:lang w:bidi="ar-SA"/>
          <w:color w:val="111111"/>
          <w:sz w:val="28"/>
          <w:szCs w:val="28"/>
          <w:rtl/>
        </w:rPr>
        <w:t xml:space="preserve">تنزيل من الرحمن الرحيم</w:t>
      </w:r>
    </w:p>
    <w:p>
      <w:pPr>
        <w:pStyle w:val="BookText"/>
      </w:pPr>
      <w:r>
        <w:rPr>
          <w:rFonts w:ascii="IRNazanin" w:hAnsi="IRNazanin" w:eastAsia="IRNazanin" w:cs="IRNazanin"/>
          <w:lang w:bidi="fa-IR"/>
          <w:color w:val="111111"/>
          <w:sz w:val="28"/>
          <w:szCs w:val="28"/>
          <w:rtl/>
        </w:rPr>
        <w:t xml:space="preserve">از آن جاكه نزول قرآن از رحمت الهى سرچشمه گرفته، به دست مى آيد كه هدف از نزول، ايجاد زمينه براى دستيابى همگان به رحمت الهى مى باشد.</w:t>
      </w:r>
    </w:p>
    <w:p>
      <w:pPr>
        <w:pStyle w:val="Heading3"/>
      </w:pPr>
      <w:bookmarkStart w:id="574" w:name="_Toc332"/>
      <w:r>
        <w:t>282- عوامل اميدوارى به رحمت خدا</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- 15 - 56 - 7</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2" w:name="pg6097_46608"/>
    <w:bookmarkEnd w:id="132"/>
    <w:p>
      <w:pPr>
        <w:pStyle w:val="BookText"/>
      </w:pPr>
      <w:r>
        <w:rPr>
          <w:rFonts w:ascii="IRNazanin" w:hAnsi="IRNazanin" w:eastAsia="IRNazanin" w:cs="IRNazanin"/>
          <w:lang w:bidi="fa-IR"/>
          <w:color w:val="111111"/>
          <w:sz w:val="28"/>
          <w:szCs w:val="28"/>
          <w:rtl/>
        </w:rPr>
        <w:t xml:space="preserve">7- هدايت و شناخت پروردگار ، موجب اميدوارى به رحمت او و زداينده هرگونه يأس و نااميدى</w:t>
      </w:r>
    </w:p>
    <w:p>
      <w:pPr>
        <w:pStyle w:val="BookText"/>
      </w:pPr>
      <w:r>
        <w:rPr>
          <w:rFonts w:ascii="Amiri" w:hAnsi="Amiri" w:eastAsia="Amiri" w:cs="Amiri"/>
          <w:lang w:bidi="ar-SA"/>
          <w:color w:val="111111"/>
          <w:sz w:val="28"/>
          <w:szCs w:val="28"/>
          <w:rtl/>
        </w:rPr>
        <w:t xml:space="preserve">و من يقنط من رحمة ربّه إلاّ الضالّون</w:t>
      </w:r>
    </w:p>
    <w:p>
      <w:pPr>
        <w:pStyle w:val="BookText"/>
      </w:pPr>
      <w:r>
        <w:rPr>
          <w:rFonts w:ascii="IRNazanin" w:hAnsi="IRNazanin" w:eastAsia="IRNazanin" w:cs="IRNazanin"/>
          <w:lang w:bidi="fa-IR"/>
          <w:color w:val="111111"/>
          <w:sz w:val="28"/>
          <w:szCs w:val="28"/>
          <w:rtl/>
        </w:rPr>
        <w:t xml:space="preserve">حضرت ابراهيم(ع) يأس از رحمت پروردگار را معلول گمراهى و نشناختن پروردگار دانست. بنابراين هدايت و شناخت پروردگار، مى تواند موجب اميدوارى به رحمت خدا و عامل از بين رفتن يأس شود.</w:t>
      </w:r>
    </w:p>
    <w:p>
      <w:pPr>
        <w:pStyle w:val="Heading3"/>
      </w:pPr>
      <w:bookmarkStart w:id="575" w:name="_Toc333"/>
      <w:r>
        <w:t>283- عوامل جلب رحمت خدا</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- 30 - 46 - 3</w:t>
      </w:r>
    </w:p>
    <w:p>
      <w:pPr>
        <w:pStyle w:val="BookText"/>
      </w:pPr>
      <w:r>
        <w:rPr>
          <w:rFonts w:ascii="IRNazanin" w:hAnsi="IRNazanin" w:eastAsia="IRNazanin" w:cs="IRNazanin"/>
          <w:lang w:bidi="fa-IR"/>
          <w:color w:val="111111"/>
          <w:sz w:val="28"/>
          <w:szCs w:val="28"/>
          <w:rtl/>
        </w:rPr>
        <w:t xml:space="preserve">3 - باد ها ، داراى نقشى بس مهم در بهره مندى انسان ها از رحمت ها و مواهب الهى اند .</w:t>
      </w:r>
    </w:p>
    <w:p>
      <w:pPr>
        <w:pStyle w:val="BookText"/>
      </w:pPr>
      <w:r>
        <w:rPr>
          <w:rFonts w:ascii="Amiri" w:hAnsi="Amiri" w:eastAsia="Amiri" w:cs="Amiri"/>
          <w:lang w:bidi="ar-SA"/>
          <w:color w:val="111111"/>
          <w:sz w:val="28"/>
          <w:szCs w:val="28"/>
          <w:rtl/>
        </w:rPr>
        <w:t xml:space="preserve">و من ءايته أن يرسل الرياح . .. و ليذيقكم من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- 64 - 14 - 13</w:t>
      </w:r>
    </w:p>
    <w:p>
      <w:pPr>
        <w:pStyle w:val="BookText"/>
      </w:pPr>
      <w:r>
        <w:rPr>
          <w:rFonts w:ascii="IRNazanin" w:hAnsi="IRNazanin" w:eastAsia="IRNazanin" w:cs="IRNazanin"/>
          <w:lang w:bidi="fa-IR"/>
          <w:color w:val="111111"/>
          <w:sz w:val="28"/>
          <w:szCs w:val="28"/>
          <w:rtl/>
        </w:rPr>
        <w:t xml:space="preserve">13 - عفو ، گذشت و چشم پوشى از دشمنى ها و خطا هاى همسران و فرزندان ، عامل جلب غفران و رحمت خداوند است .</w:t>
      </w:r>
    </w:p>
    <w:p>
      <w:pPr>
        <w:pStyle w:val="BookText"/>
      </w:pPr>
      <w:r>
        <w:rPr>
          <w:rFonts w:ascii="Amiri" w:hAnsi="Amiri" w:eastAsia="Amiri" w:cs="Amiri"/>
          <w:lang w:bidi="ar-SA"/>
          <w:color w:val="111111"/>
          <w:sz w:val="28"/>
          <w:szCs w:val="28"/>
          <w:rtl/>
        </w:rPr>
        <w:t xml:space="preserve">و إن تعفوا و تصفحوا و تغفروا فإنّ اللّه غفور رحيم</w:t>
      </w:r>
    </w:p>
    <w:p>
      <w:pPr>
        <w:pStyle w:val="Heading3"/>
      </w:pPr>
      <w:bookmarkStart w:id="576" w:name="_Toc334"/>
      <w:r>
        <w:t>284- عوامل رحمت خدا</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- 18 - 16 - 8</w:t>
      </w:r>
    </w:p>
    <w:p>
      <w:pPr>
        <w:pStyle w:val="BookText"/>
      </w:pPr>
      <w:r>
        <w:rPr>
          <w:rFonts w:ascii="Amiri" w:hAnsi="Amiri" w:eastAsia="Amiri" w:cs="Amiri"/>
          <w:lang w:bidi="ar-SA"/>
          <w:color w:val="111111"/>
          <w:sz w:val="28"/>
          <w:szCs w:val="28"/>
          <w:rtl/>
        </w:rPr>
        <w:t xml:space="preserve">8- اطمينان اصحاب كهف به برخوردارى از رحمت الهى در صورت هجرت كردن از حاكميّت شرك و جامعه مشرك</w:t>
      </w:r>
    </w:p>
    <w:p>
      <w:pPr>
        <w:pStyle w:val="BookText"/>
      </w:pPr>
      <w:r>
        <w:rPr>
          <w:rFonts w:ascii="Amiri" w:hAnsi="Amiri" w:eastAsia="Amiri" w:cs="Amiri"/>
          <w:lang w:bidi="ar-SA"/>
          <w:color w:val="111111"/>
          <w:sz w:val="28"/>
          <w:szCs w:val="28"/>
          <w:rtl/>
        </w:rPr>
        <w:t xml:space="preserve">فأوُواْ إلى الكهف ينشر لكم ربّكم من رحمته</w:t>
      </w:r>
    </w:p>
    <w:p>
      <w:pPr>
        <w:pStyle w:val="BookText"/>
      </w:pPr>
      <w:r>
        <w:rPr>
          <w:rFonts w:ascii="IRNazanin" w:hAnsi="IRNazanin" w:eastAsia="IRNazanin" w:cs="IRNazanin"/>
          <w:lang w:bidi="fa-IR"/>
          <w:color w:val="111111"/>
          <w:sz w:val="28"/>
          <w:szCs w:val="28"/>
          <w:rtl/>
        </w:rPr>
        <w:t xml:space="preserve">فعل «ينشر» در جواب امر قرار گرفته و جزا براى شرط مقدر است; يعنى «إنْ تأووا إلى الكهف ينشر. ..» و مفاد آن، حتمى بودن نشرِ رحمت الهى در صورت هجرت است.</w:t>
      </w:r>
    </w:p>
    <w:p>
      <w:pPr>
        <w:pStyle w:val="Heading3"/>
      </w:pPr>
      <w:bookmarkStart w:id="577" w:name="_Toc335"/>
      <w:r>
        <w:t>285- عوامل محروميت از رحمت خدا</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- 28 - 42 - 2</w:t>
      </w:r>
    </w:p>
    <w:p>
      <w:pPr>
        <w:pStyle w:val="BookText"/>
      </w:pPr>
      <w:r>
        <w:rPr>
          <w:rFonts w:ascii="IRNazanin" w:hAnsi="IRNazanin" w:eastAsia="IRNazanin" w:cs="IRNazanin"/>
          <w:lang w:bidi="fa-IR"/>
          <w:color w:val="111111"/>
          <w:sz w:val="28"/>
          <w:szCs w:val="28"/>
          <w:rtl/>
        </w:rPr>
        <w:t xml:space="preserve">2 - كفر و عصيان ، در پى دارنده لعنت خدا و عامل دور شدن انسان از رحمت الهى</w:t>
      </w:r>
    </w:p>
    <w:p>
      <w:pPr>
        <w:pStyle w:val="BookText"/>
      </w:pPr>
      <w:r>
        <w:rPr>
          <w:rFonts w:ascii="Amiri" w:hAnsi="Amiri" w:eastAsia="Amiri" w:cs="Amiri"/>
          <w:lang w:bidi="ar-SA"/>
          <w:color w:val="111111"/>
          <w:sz w:val="28"/>
          <w:szCs w:val="28"/>
          <w:rtl/>
        </w:rPr>
        <w:t xml:space="preserve">و أتبعنهم فى هذه الدنيا لعنة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- 40 - 52 - 9</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ستم پيشگى ، موجب پذيرفته نشدن عذر آدمى از گناه ، محروميت از رحمت خدا و جاى گرفتن در سراى بد</w:t>
      </w:r>
    </w:p>
    <w:p>
      <w:pPr>
        <w:pStyle w:val="BookText"/>
      </w:pPr>
      <w:r>
        <w:rPr>
          <w:rFonts w:ascii="Amiri" w:hAnsi="Amiri" w:eastAsia="Amiri" w:cs="Amiri"/>
          <w:lang w:bidi="ar-SA"/>
          <w:color w:val="111111"/>
          <w:sz w:val="28"/>
          <w:szCs w:val="28"/>
          <w:rtl/>
        </w:rPr>
        <w:t xml:space="preserve">يوم لاينفع الظلمين معذرتهم و لهم اللعنة و لهم سوء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- 42 - 9 - 4</w:t>
      </w:r>
    </w:p>
    <w:p>
      <w:pPr>
        <w:pStyle w:val="BookText"/>
      </w:pPr>
      <w:r>
        <w:rPr>
          <w:rFonts w:ascii="IRNazanin" w:hAnsi="IRNazanin" w:eastAsia="IRNazanin" w:cs="IRNazanin"/>
          <w:lang w:bidi="fa-IR"/>
          <w:color w:val="111111"/>
          <w:sz w:val="28"/>
          <w:szCs w:val="28"/>
          <w:rtl/>
        </w:rPr>
        <w:t xml:space="preserve">4 - شرك ، گناهى بس بزرگ و موجب محروميت از رحمت الهى در قيامت</w:t>
      </w:r>
    </w:p>
    <w:p>
      <w:pPr>
        <w:pStyle w:val="BookText"/>
      </w:pPr>
      <w:r>
        <w:rPr>
          <w:rFonts w:ascii="Amiri" w:hAnsi="Amiri" w:eastAsia="Amiri" w:cs="Amiri"/>
          <w:lang w:bidi="ar-SA"/>
          <w:color w:val="111111"/>
          <w:sz w:val="28"/>
          <w:szCs w:val="28"/>
          <w:rtl/>
        </w:rPr>
        <w:t xml:space="preserve">و لكن يدخل من يشاء فى رحمته والظلمون. .. أم اتّخذوا من دونه أولياء</w:t>
      </w:r>
    </w:p>
    <w:p>
      <w:pPr>
        <w:pStyle w:val="BookText"/>
      </w:pPr>
      <w:r>
        <w:rPr>
          <w:rFonts w:ascii="Amiri" w:hAnsi="Amiri" w:eastAsia="Amiri" w:cs="Amiri"/>
          <w:lang w:bidi="ar-SA"/>
          <w:color w:val="111111"/>
          <w:sz w:val="28"/>
          <w:szCs w:val="28"/>
          <w:rtl/>
        </w:rPr>
        <w:t xml:space="preserve">از آيه قبل استفاده مى شود كه ظالمان از رحمت الهى به دوراند (يدخل من يشاء فى رحمته و الظالمون ما لهم. ..) و از آن جا كه شرك مصداق بارز ظلم به شمار مى آيد، مى توان مطلب بالا را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- 45 - 31 - 8</w:t>
      </w:r>
    </w:p>
    <w:p>
      <w:pPr>
        <w:pStyle w:val="BookText"/>
      </w:pPr>
      <w:r>
        <w:rPr>
          <w:rFonts w:ascii="IRNazanin" w:hAnsi="IRNazanin" w:eastAsia="IRNazanin" w:cs="IRNazanin"/>
          <w:lang w:bidi="fa-IR"/>
          <w:color w:val="111111"/>
          <w:sz w:val="28"/>
          <w:szCs w:val="28"/>
          <w:rtl/>
        </w:rPr>
        <w:t xml:space="preserve">8 - جرم پيشگى و استمرار ارتكاب گناه ، عامل محروميت از رحمت الهى در قيامت</w:t>
      </w:r>
    </w:p>
    <w:p>
      <w:pPr>
        <w:pStyle w:val="BookText"/>
      </w:pPr>
      <w:r>
        <w:rPr>
          <w:rFonts w:ascii="Amiri" w:hAnsi="Amiri" w:eastAsia="Amiri" w:cs="Amiri"/>
          <w:lang w:bidi="ar-SA"/>
          <w:color w:val="111111"/>
          <w:sz w:val="28"/>
          <w:szCs w:val="28"/>
          <w:rtl/>
        </w:rPr>
        <w:t xml:space="preserve">و كنتم قومًا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- 47 - 34 - 1،6</w:t>
      </w:r>
    </w:p>
    <w:p>
      <w:pPr>
        <w:pStyle w:val="BookText"/>
      </w:pPr>
      <w:r>
        <w:rPr>
          <w:rFonts w:ascii="IRNazanin" w:hAnsi="IRNazanin" w:eastAsia="IRNazanin" w:cs="IRNazanin"/>
          <w:lang w:bidi="fa-IR"/>
          <w:color w:val="111111"/>
          <w:sz w:val="28"/>
          <w:szCs w:val="28"/>
          <w:rtl/>
        </w:rPr>
        <w:t xml:space="preserve">1- مرگ كافران مخالف راه خدا در حال كفر ، مايه محروميت ابدى از عفو و رحمت الهى</w:t>
      </w:r>
    </w:p>
    <w:p>
      <w:pPr>
        <w:pStyle w:val="BookText"/>
      </w:pPr>
      <w:r>
        <w:rPr>
          <w:rFonts w:ascii="Amiri" w:hAnsi="Amiri" w:eastAsia="Amiri" w:cs="Amiri"/>
          <w:lang w:bidi="ar-SA"/>
          <w:color w:val="111111"/>
          <w:sz w:val="28"/>
          <w:szCs w:val="28"/>
          <w:rtl/>
        </w:rPr>
        <w:t xml:space="preserve">إنّ الذين كفروا و . .. فلن يغفر اللّه لهم</w:t>
      </w:r>
    </w:p>
    <w:p>
      <w:pPr>
        <w:pStyle w:val="BookText"/>
      </w:pPr>
      <w:r>
        <w:rPr>
          <w:rFonts w:ascii="IRNazanin" w:hAnsi="IRNazanin" w:eastAsia="IRNazanin" w:cs="IRNazanin"/>
          <w:lang w:bidi="fa-IR"/>
          <w:color w:val="111111"/>
          <w:sz w:val="28"/>
          <w:szCs w:val="28"/>
          <w:rtl/>
        </w:rPr>
        <w:t xml:space="preserve">مرگ كافران مخالف راه خدا در حال كفر، مايه محروميت ابدى از عفو و رحمت الهى</w:t>
      </w:r>
    </w:p>
    <w:p>
      <w:pPr>
        <w:pStyle w:val="BookText"/>
      </w:pPr>
      <w:r>
        <w:rPr>
          <w:rFonts w:ascii="Amiri" w:hAnsi="Amiri" w:eastAsia="Amiri" w:cs="Amiri"/>
          <w:lang w:bidi="ar-SA"/>
          <w:color w:val="111111"/>
          <w:sz w:val="28"/>
          <w:szCs w:val="28"/>
          <w:rtl/>
        </w:rPr>
        <w:t xml:space="preserve">6- نقش اعمال خود انسان ، در محروميت او از رحمت و غفران بى كران الهى</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Amiri" w:hAnsi="Amiri" w:eastAsia="Amiri" w:cs="Amiri"/>
          <w:lang w:bidi="ar-SA"/>
          <w:color w:val="111111"/>
          <w:sz w:val="28"/>
          <w:szCs w:val="28"/>
          <w:rtl/>
        </w:rPr>
        <w:t xml:space="preserve">«فا» در «فلن يغفر اللّه» مى رساند كه عدم غفران، نتيجه فعل خود كافران است (كفروا و صدّوا)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- 49 - 10 - 13</w:t>
      </w:r>
    </w:p>
    <w:p>
      <w:pPr>
        <w:pStyle w:val="BookText"/>
      </w:pPr>
      <w:r>
        <w:rPr>
          <w:rFonts w:ascii="Amiri" w:hAnsi="Amiri" w:eastAsia="Amiri" w:cs="Amiri"/>
          <w:lang w:bidi="ar-SA"/>
          <w:color w:val="111111"/>
          <w:sz w:val="28"/>
          <w:szCs w:val="28"/>
          <w:rtl/>
        </w:rPr>
        <w:t xml:space="preserve">13 - تفرقه و اختلاف در جامعه اسلامى به بى تفاوتى در قبال آن ، مايه محروميت از رحمت الهى</w:t>
      </w:r>
    </w:p>
    <w:p>
      <w:pPr>
        <w:pStyle w:val="BookText"/>
      </w:pPr>
      <w:r>
        <w:rPr>
          <w:rFonts w:ascii="Amiri" w:hAnsi="Amiri" w:eastAsia="Amiri" w:cs="Amiri"/>
          <w:lang w:bidi="ar-SA"/>
          <w:color w:val="111111"/>
          <w:sz w:val="28"/>
          <w:szCs w:val="28"/>
          <w:rtl/>
        </w:rPr>
        <w:t xml:space="preserve">فأصلحوا بين أخويكم و اتّقوا اللّه لعلّكم ترحمون</w:t>
      </w:r>
    </w:p>
    <w:p>
      <w:pPr>
        <w:pStyle w:val="BookText"/>
      </w:pPr>
      <w:r>
        <w:rPr>
          <w:rFonts w:ascii="IRNazanin" w:hAnsi="IRNazanin" w:eastAsia="IRNazanin" w:cs="IRNazanin"/>
          <w:lang w:bidi="fa-IR"/>
          <w:color w:val="111111"/>
          <w:sz w:val="28"/>
          <w:szCs w:val="28"/>
          <w:rtl/>
        </w:rPr>
        <w:t xml:space="preserve">فرمان «اتّقوا اللّه» هم نظر به كسانى دارد كه با يكديگر اختلاف دارند و هم كسانى كه موظف به رفع اختلاف اند. از اين نكته، استفاده مى شود كه اگر مسلمانان به وظيفه خود عمل نكنند و به اختلاف ها پايان ندهند، نبايد دل به رحمت الهى ببندند.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- 76 - 31 - 7</w:t>
      </w:r>
    </w:p>
    <w:p>
      <w:pPr>
        <w:pStyle w:val="BookText"/>
      </w:pPr>
      <w:r>
        <w:rPr>
          <w:rFonts w:ascii="IRNazanin" w:hAnsi="IRNazanin" w:eastAsia="IRNazanin" w:cs="IRNazanin"/>
          <w:lang w:bidi="fa-IR"/>
          <w:color w:val="111111"/>
          <w:sz w:val="28"/>
          <w:szCs w:val="28"/>
          <w:rtl/>
        </w:rPr>
        <w:t xml:space="preserve">7 - ظلم ، موجب محروميت از رحمت خداوند و گرفتار آمدن به عذاب دردناك الهى است .</w:t>
      </w:r>
    </w:p>
    <w:p>
      <w:pPr>
        <w:pStyle w:val="BookText"/>
      </w:pPr>
      <w:r>
        <w:rPr>
          <w:rFonts w:ascii="Amiri" w:hAnsi="Amiri" w:eastAsia="Amiri" w:cs="Amiri"/>
          <w:lang w:bidi="ar-SA"/>
          <w:color w:val="111111"/>
          <w:sz w:val="28"/>
          <w:szCs w:val="28"/>
          <w:rtl/>
        </w:rPr>
        <w:t xml:space="preserve">يدخل من يشاء فى رحمته و الظلمين أعدّ لهم عذابًا أليمًا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3" w:name="pg6097_46610"/>
    <w:bookmarkEnd w:id="133"/>
    <w:p>
      <w:pPr>
        <w:pStyle w:val="Heading3"/>
      </w:pPr>
      <w:bookmarkStart w:id="578" w:name="_Toc336"/>
      <w:r>
        <w:t>286- فرجام محرومان از رحمت خدا</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- 83 - 16 - 4</w:t>
      </w:r>
    </w:p>
    <w:p>
      <w:pPr>
        <w:pStyle w:val="BookText"/>
      </w:pPr>
      <w:r>
        <w:rPr>
          <w:rFonts w:ascii="Amiri" w:hAnsi="Amiri" w:eastAsia="Amiri" w:cs="Amiri"/>
          <w:lang w:bidi="ar-SA"/>
          <w:color w:val="111111"/>
          <w:sz w:val="28"/>
          <w:szCs w:val="28"/>
          <w:rtl/>
        </w:rPr>
        <w:t xml:space="preserve">4 - كسانى كه در قيامت از رحمت خداوند و درك ربوبيت او محروم باشند ، سرنوشتى جز دوزخ نخواهند داشت .</w:t>
      </w:r>
    </w:p>
    <w:p>
      <w:pPr>
        <w:pStyle w:val="BookText"/>
      </w:pPr>
      <w:r>
        <w:rPr>
          <w:rFonts w:ascii="Amiri" w:hAnsi="Amiri" w:eastAsia="Amiri" w:cs="Amiri"/>
          <w:lang w:bidi="ar-SA"/>
          <w:color w:val="111111"/>
          <w:sz w:val="28"/>
          <w:szCs w:val="28"/>
          <w:rtl/>
        </w:rPr>
        <w:t xml:space="preserve">عن ربّهم يومئذ لمحجوبون . ثمّ إنّهم لصالوا الجحيم</w:t>
      </w:r>
    </w:p>
    <w:p>
      <w:pPr>
        <w:pStyle w:val="Heading3"/>
      </w:pPr>
      <w:bookmarkStart w:id="579" w:name="_Toc337"/>
      <w:r>
        <w:t>287- قانونمندى رحمت خدا</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- 76 - 31 - 10</w:t>
      </w:r>
    </w:p>
    <w:p>
      <w:pPr>
        <w:pStyle w:val="BookText"/>
      </w:pPr>
      <w:r>
        <w:rPr>
          <w:rFonts w:ascii="Amiri" w:hAnsi="Amiri" w:eastAsia="Amiri" w:cs="Amiri"/>
          <w:lang w:bidi="ar-SA"/>
          <w:color w:val="111111"/>
          <w:sz w:val="28"/>
          <w:szCs w:val="28"/>
          <w:rtl/>
        </w:rPr>
        <w:t xml:space="preserve">10 - رحمت و لطف خداوند به مؤمنان و كيفر و عذاب ظالمان از سوى او ، براساس علم و حكمت او است .</w:t>
      </w:r>
    </w:p>
    <w:p>
      <w:pPr>
        <w:pStyle w:val="BookText"/>
      </w:pPr>
      <w:r>
        <w:rPr>
          <w:rFonts w:ascii="Amiri" w:hAnsi="Amiri" w:eastAsia="Amiri" w:cs="Amiri"/>
          <w:lang w:bidi="ar-SA"/>
          <w:color w:val="111111"/>
          <w:sz w:val="28"/>
          <w:szCs w:val="28"/>
          <w:rtl/>
        </w:rPr>
        <w:t xml:space="preserve">إنّ اللّه كان عليمًا حكيمًا . يدخل من يشاء فى رحمته و الظلمين أعدّ لهم عذابًا أ</w:t>
      </w:r>
    </w:p>
    <w:p>
      <w:pPr>
        <w:pStyle w:val="BookText"/>
      </w:pPr>
      <w:r>
        <w:rPr>
          <w:rFonts w:ascii="Amiri" w:hAnsi="Amiri" w:eastAsia="Amiri" w:cs="Amiri"/>
          <w:lang w:bidi="ar-SA"/>
          <w:color w:val="111111"/>
          <w:sz w:val="28"/>
          <w:szCs w:val="28"/>
          <w:rtl/>
        </w:rPr>
        <w:t xml:space="preserve">برداشت ياد شده، بر اين فرض مبتنى است كه جمله «يدخل من يشاء. ..»، خبر براى «إنّ» در «إنّ اللّه» و جمله «كان اللّه عليماً حكيماً»، معترضه و يا حال باشد. بر اين اساس توصيف خداوند به علم و حكمت، اشاره به اين دارد كه كار خدا (رحمت يا عذاب)، مبتنى بر علم و حكمت است.</w:t>
      </w:r>
    </w:p>
    <w:p>
      <w:pPr>
        <w:pStyle w:val="Heading3"/>
      </w:pPr>
      <w:bookmarkStart w:id="580" w:name="_Toc338"/>
      <w:r>
        <w:t>288- قوم نوح و رحمت خدا</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- 7 - 63 - 13</w:t>
      </w:r>
    </w:p>
    <w:p>
      <w:pPr>
        <w:pStyle w:val="BookText"/>
      </w:pPr>
      <w:r>
        <w:rPr>
          <w:rFonts w:ascii="IRNazanin" w:hAnsi="IRNazanin" w:eastAsia="IRNazanin" w:cs="IRNazanin"/>
          <w:lang w:bidi="fa-IR"/>
          <w:color w:val="111111"/>
          <w:sz w:val="28"/>
          <w:szCs w:val="28"/>
          <w:rtl/>
        </w:rPr>
        <w:t xml:space="preserve">13 - دستيابى قوم نوح ( ع ) به رحمت هاى ويژه خداوند ، از اهداف بعثت آن حضرت بود .</w:t>
      </w:r>
    </w:p>
    <w:p>
      <w:pPr>
        <w:pStyle w:val="BookText"/>
      </w:pPr>
      <w:r>
        <w:rPr>
          <w:rFonts w:ascii="Amiri" w:hAnsi="Amiri" w:eastAsia="Amiri" w:cs="Amiri"/>
          <w:lang w:bidi="ar-SA"/>
          <w:color w:val="111111"/>
          <w:sz w:val="28"/>
          <w:szCs w:val="28"/>
          <w:rtl/>
        </w:rPr>
        <w:t xml:space="preserve">جاءكم ذكر من ربكم على رجل منكم . .. لعلكم ترحمون</w:t>
      </w:r>
    </w:p>
    <w:p>
      <w:pPr>
        <w:pStyle w:val="Heading3"/>
      </w:pPr>
      <w:bookmarkStart w:id="581" w:name="_Toc339"/>
      <w:r>
        <w:t>289- كفر يأس از رحمت خدا</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- 29 - 23 - 2</w:t>
      </w:r>
    </w:p>
    <w:p>
      <w:pPr>
        <w:pStyle w:val="BookText"/>
      </w:pPr>
      <w:r>
        <w:rPr>
          <w:rFonts w:ascii="IRNazanin" w:hAnsi="IRNazanin" w:eastAsia="IRNazanin" w:cs="IRNazanin"/>
          <w:lang w:bidi="fa-IR"/>
          <w:color w:val="111111"/>
          <w:sz w:val="28"/>
          <w:szCs w:val="28"/>
          <w:rtl/>
        </w:rPr>
        <w:t xml:space="preserve">2 - مأيوس بودن از رحمت خدا ، روحيه اى ناپسند و كافرانه است .</w:t>
      </w:r>
    </w:p>
    <w:p>
      <w:pPr>
        <w:pStyle w:val="BookText"/>
      </w:pPr>
      <w:r>
        <w:rPr>
          <w:rFonts w:ascii="Amiri" w:hAnsi="Amiri" w:eastAsia="Amiri" w:cs="Amiri"/>
          <w:lang w:bidi="ar-SA"/>
          <w:color w:val="111111"/>
          <w:sz w:val="28"/>
          <w:szCs w:val="28"/>
          <w:rtl/>
        </w:rPr>
        <w:t xml:space="preserve">و الذين كفروا . .. يئسوا من رحمتى</w:t>
      </w:r>
    </w:p>
    <w:p>
      <w:pPr>
        <w:pStyle w:val="Heading3"/>
      </w:pPr>
      <w:bookmarkStart w:id="582" w:name="_Toc340"/>
      <w:r>
        <w:t>290- گناهكاران و رحمت خدا</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- 2 - 64 - 10</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4" w:name="pg6097_46611"/>
    <w:bookmarkEnd w:id="134"/>
    <w:p>
      <w:pPr>
        <w:pStyle w:val="BookText"/>
      </w:pPr>
      <w:r>
        <w:rPr>
          <w:rFonts w:ascii="IRNazanin" w:hAnsi="IRNazanin" w:eastAsia="IRNazanin" w:cs="IRNazanin"/>
          <w:lang w:bidi="fa-IR"/>
          <w:color w:val="111111"/>
          <w:sz w:val="28"/>
          <w:szCs w:val="28"/>
          <w:rtl/>
        </w:rPr>
        <w:t xml:space="preserve">10 - گنهكاران نبايد از شمول فضل و رحمت خداوند ، نااميد باشند .</w:t>
      </w:r>
    </w:p>
    <w:p>
      <w:pPr>
        <w:pStyle w:val="BookText"/>
      </w:pPr>
      <w:r>
        <w:rPr>
          <w:rFonts w:ascii="Amiri" w:hAnsi="Amiri" w:eastAsia="Amiri" w:cs="Amiri"/>
          <w:lang w:bidi="ar-SA"/>
          <w:color w:val="111111"/>
          <w:sz w:val="28"/>
          <w:szCs w:val="28"/>
          <w:rtl/>
        </w:rPr>
        <w:t xml:space="preserve">ثم توليتم . .. فلولا فضل اللّه عليكم و رحمته</w:t>
      </w:r>
    </w:p>
    <w:p>
      <w:pPr>
        <w:pStyle w:val="Heading3"/>
      </w:pPr>
      <w:bookmarkStart w:id="583" w:name="_Toc341"/>
      <w:r>
        <w:t>291- لذت از رحمت خدا</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- 30 - 46 - 4</w:t>
      </w:r>
    </w:p>
    <w:p>
      <w:pPr>
        <w:pStyle w:val="BookText"/>
      </w:pPr>
      <w:r>
        <w:rPr>
          <w:rFonts w:ascii="Amiri" w:hAnsi="Amiri" w:eastAsia="Amiri" w:cs="Amiri"/>
          <w:lang w:bidi="ar-SA"/>
          <w:color w:val="111111"/>
          <w:sz w:val="28"/>
          <w:szCs w:val="28"/>
          <w:rtl/>
        </w:rPr>
        <w:t xml:space="preserve">4 - فلسفه وزش باد هاى نويدبخش باران ، قبل از نزول آن ، احساس لذت بيشتر از رحمت الهى است .</w:t>
      </w:r>
    </w:p>
    <w:p>
      <w:pPr>
        <w:pStyle w:val="BookText"/>
      </w:pPr>
      <w:r>
        <w:rPr>
          <w:rFonts w:ascii="Amiri" w:hAnsi="Amiri" w:eastAsia="Amiri" w:cs="Amiri"/>
          <w:lang w:bidi="ar-SA"/>
          <w:color w:val="111111"/>
          <w:sz w:val="28"/>
          <w:szCs w:val="28"/>
          <w:rtl/>
        </w:rPr>
        <w:t xml:space="preserve">أن يرسل الرياح مبشّرت و ليذيقكم من رحمته</w:t>
      </w:r>
    </w:p>
    <w:p>
      <w:pPr>
        <w:pStyle w:val="BookText"/>
      </w:pPr>
      <w:r>
        <w:rPr>
          <w:rFonts w:ascii="IRNazanin" w:hAnsi="IRNazanin" w:eastAsia="IRNazanin" w:cs="IRNazanin"/>
          <w:lang w:bidi="fa-IR"/>
          <w:color w:val="111111"/>
          <w:sz w:val="28"/>
          <w:szCs w:val="28"/>
          <w:rtl/>
        </w:rPr>
        <w:t xml:space="preserve">«بشر» ريشه «مبشّرات» است و به خبرى گفته مى شود كه خوشحالى آور است و چهره شنونده، با آن، باز و شكفته مى شود. در ضمن، «مبشّرات» در مقام تعليل براى فعل «يرسل» و «ليذيقكم» عطف بر «مبشّرات» است.</w:t>
      </w:r>
    </w:p>
    <w:p>
      <w:pPr>
        <w:pStyle w:val="Heading3"/>
      </w:pPr>
      <w:bookmarkStart w:id="584" w:name="_Toc342"/>
      <w:r>
        <w:t>292- مأيوسان از رحمت خدا</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- 29 - 23 - 1،3</w:t>
      </w:r>
    </w:p>
    <w:p>
      <w:pPr>
        <w:pStyle w:val="BookText"/>
      </w:pPr>
      <w:r>
        <w:rPr>
          <w:rFonts w:ascii="Amiri" w:hAnsi="Amiri" w:eastAsia="Amiri" w:cs="Amiri"/>
          <w:lang w:bidi="ar-SA"/>
          <w:color w:val="111111"/>
          <w:sz w:val="28"/>
          <w:szCs w:val="28"/>
          <w:rtl/>
        </w:rPr>
        <w:t xml:space="preserve">1 - كافرانِ به آيات الهى و لقاءاللّه ، از رحمت خداوند ، مأيوس اند .</w:t>
      </w:r>
    </w:p>
    <w:p>
      <w:pPr>
        <w:pStyle w:val="BookText"/>
      </w:pPr>
      <w:r>
        <w:rPr>
          <w:rFonts w:ascii="Amiri" w:hAnsi="Amiri" w:eastAsia="Amiri" w:cs="Amiri"/>
          <w:lang w:bidi="ar-SA"/>
          <w:color w:val="111111"/>
          <w:sz w:val="28"/>
          <w:szCs w:val="28"/>
          <w:rtl/>
        </w:rPr>
        <w:t xml:space="preserve">و الذين كفروا بأيت اللّه و لقائه أولئك يئسوا من رحمتى</w:t>
      </w:r>
    </w:p>
    <w:p>
      <w:pPr>
        <w:pStyle w:val="BookText"/>
      </w:pPr>
      <w:r>
        <w:rPr>
          <w:rFonts w:ascii="Amiri" w:hAnsi="Amiri" w:eastAsia="Amiri" w:cs="Amiri"/>
          <w:lang w:bidi="ar-SA"/>
          <w:color w:val="111111"/>
          <w:sz w:val="28"/>
          <w:szCs w:val="28"/>
          <w:rtl/>
        </w:rPr>
        <w:t xml:space="preserve">3 - كافرانِ به قرآن ، مأيوس از رحمت خداوندند .</w:t>
      </w:r>
    </w:p>
    <w:p>
      <w:pPr>
        <w:pStyle w:val="BookText"/>
      </w:pPr>
      <w:r>
        <w:rPr>
          <w:rFonts w:ascii="Amiri" w:hAnsi="Amiri" w:eastAsia="Amiri" w:cs="Amiri"/>
          <w:lang w:bidi="ar-SA"/>
          <w:color w:val="111111"/>
          <w:sz w:val="28"/>
          <w:szCs w:val="28"/>
          <w:rtl/>
        </w:rPr>
        <w:t xml:space="preserve">و الذين كفروا بأيت اللّه . .. أولئك يئسوا من رحمتى</w:t>
      </w:r>
    </w:p>
    <w:p>
      <w:pPr>
        <w:pStyle w:val="Heading3"/>
      </w:pPr>
      <w:bookmarkStart w:id="585" w:name="_Toc343"/>
      <w:r>
        <w:t>293- محرومان از رحمت خدا</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- 7 - 44 - 6</w:t>
      </w:r>
    </w:p>
    <w:p>
      <w:pPr>
        <w:pStyle w:val="BookText"/>
      </w:pPr>
      <w:r>
        <w:rPr>
          <w:rFonts w:ascii="IRNazanin" w:hAnsi="IRNazanin" w:eastAsia="IRNazanin" w:cs="IRNazanin"/>
          <w:lang w:bidi="fa-IR"/>
          <w:color w:val="111111"/>
          <w:sz w:val="28"/>
          <w:szCs w:val="28"/>
          <w:rtl/>
        </w:rPr>
        <w:t xml:space="preserve">6 - ظالمان از رحمت خداوند دور هستند .</w:t>
      </w:r>
    </w:p>
    <w:p>
      <w:pPr>
        <w:pStyle w:val="BookText"/>
      </w:pPr>
      <w:r>
        <w:rPr>
          <w:rFonts w:ascii="Amiri" w:hAnsi="Amiri" w:eastAsia="Amiri" w:cs="Amiri"/>
          <w:lang w:bidi="ar-SA"/>
          <w:color w:val="111111"/>
          <w:sz w:val="28"/>
          <w:szCs w:val="28"/>
          <w:rtl/>
        </w:rPr>
        <w:t xml:space="preserve">أن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- 45 - 31 - 3</w:t>
      </w:r>
    </w:p>
    <w:p>
      <w:pPr>
        <w:pStyle w:val="BookText"/>
      </w:pPr>
      <w:r>
        <w:rPr>
          <w:rFonts w:ascii="IRNazanin" w:hAnsi="IRNazanin" w:eastAsia="IRNazanin" w:cs="IRNazanin"/>
          <w:lang w:bidi="fa-IR"/>
          <w:color w:val="111111"/>
          <w:sz w:val="28"/>
          <w:szCs w:val="28"/>
          <w:rtl/>
        </w:rPr>
        <w:t xml:space="preserve">3 - كافران ، محروم از رحمت خداوند و رستگارى در قيامت</w:t>
      </w:r>
    </w:p>
    <w:p>
      <w:pPr>
        <w:pStyle w:val="BookText"/>
      </w:pPr>
      <w:r>
        <w:rPr>
          <w:rFonts w:ascii="Amiri" w:hAnsi="Amiri" w:eastAsia="Amiri" w:cs="Amiri"/>
          <w:lang w:bidi="ar-SA"/>
          <w:color w:val="111111"/>
          <w:sz w:val="28"/>
          <w:szCs w:val="28"/>
          <w:rtl/>
        </w:rPr>
        <w:t xml:space="preserve">فيدخلهم ربّهم فى رحمته . .. وأمّا الذين كفروا أفلم تكن ءايتى تتلى عليكم</w:t>
      </w:r>
    </w:p>
    <w:p>
      <w:pPr>
        <w:pStyle w:val="BookText"/>
      </w:pPr>
      <w:r>
        <w:rPr>
          <w:rFonts w:ascii="IRNazanin" w:hAnsi="IRNazanin" w:eastAsia="IRNazanin" w:cs="IRNazanin"/>
          <w:lang w:bidi="fa-IR"/>
          <w:color w:val="111111"/>
          <w:sz w:val="28"/>
          <w:szCs w:val="28"/>
          <w:rtl/>
        </w:rPr>
        <w:t xml:space="preserve">از تقابل وضع كافران با مؤمنان در اين آيه و آيه پيشين،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جاثيه - 45 - 34 - 1</w:t>
      </w:r>
    </w:p>
    <w:p>
      <w:pPr>
        <w:pStyle w:val="BookText"/>
      </w:pPr>
      <w:r>
        <w:rPr>
          <w:rFonts w:ascii="IRNazanin" w:hAnsi="IRNazanin" w:eastAsia="IRNazanin" w:cs="IRNazanin"/>
          <w:lang w:bidi="fa-IR"/>
          <w:color w:val="111111"/>
          <w:sz w:val="28"/>
          <w:szCs w:val="28"/>
          <w:rtl/>
        </w:rPr>
        <w:t xml:space="preserve">1 - منكران معاد ، محروم از رحمت حق و وانهاده به خويش در اوج گرفتارى هاى قيامت</w:t>
      </w:r>
    </w:p>
    <w:p>
      <w:pPr>
        <w:pStyle w:val="BookText"/>
      </w:pPr>
      <w:r>
        <w:rPr>
          <w:rFonts w:ascii="Amiri" w:hAnsi="Amiri" w:eastAsia="Amiri" w:cs="Amiri"/>
          <w:lang w:bidi="ar-SA"/>
          <w:color w:val="111111"/>
          <w:sz w:val="28"/>
          <w:szCs w:val="28"/>
          <w:rtl/>
        </w:rPr>
        <w:t xml:space="preserve">و قيل اليوم ننسيكم</w:t>
      </w:r>
    </w:p>
    <w:p>
      <w:pPr>
        <w:pStyle w:val="BookText"/>
      </w:pPr>
      <w:r>
        <w:rPr>
          <w:rFonts w:ascii="IRNazanin" w:hAnsi="IRNazanin" w:eastAsia="IRNazanin" w:cs="IRNazanin"/>
          <w:lang w:bidi="fa-IR"/>
          <w:color w:val="111111"/>
          <w:sz w:val="28"/>
          <w:szCs w:val="28"/>
          <w:rtl/>
        </w:rPr>
        <w:t xml:space="preserve">نسيان در آيه شريفه، كنايه از روى گردانى خداوند از كافران و وانهادن آنان به حال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- 67 - 11 - 3</w:t>
      </w:r>
    </w:p>
    <w:p>
      <w:pPr>
        <w:pStyle w:val="BookText"/>
      </w:pPr>
      <w:r>
        <w:rPr>
          <w:rFonts w:ascii="Amiri" w:hAnsi="Amiri" w:eastAsia="Amiri" w:cs="Amiri"/>
          <w:lang w:bidi="ar-SA"/>
          <w:color w:val="111111"/>
          <w:sz w:val="28"/>
          <w:szCs w:val="28"/>
          <w:rtl/>
        </w:rPr>
        <w:t xml:space="preserve">3 - كافران دوزخى ، مورد نفرين خدا و محروم از رحمت و لطف او هستند .</w:t>
      </w:r>
    </w:p>
    <w:p>
      <w:pPr>
        <w:pStyle w:val="BookText"/>
      </w:pPr>
      <w:r>
        <w:rPr>
          <w:rFonts w:ascii="Amiri" w:hAnsi="Amiri" w:eastAsia="Amiri" w:cs="Amiri"/>
          <w:lang w:bidi="ar-SA"/>
          <w:color w:val="111111"/>
          <w:sz w:val="28"/>
          <w:szCs w:val="28"/>
          <w:rtl/>
        </w:rPr>
        <w:t xml:space="preserve">فسحقًا لأصحب السعير</w:t>
      </w:r>
    </w:p>
    <w:p>
      <w:pPr>
        <w:pStyle w:val="BookText"/>
      </w:pPr>
      <w:r>
        <w:rPr>
          <w:rFonts w:ascii="Amiri" w:hAnsi="Amiri" w:eastAsia="Amiri" w:cs="Amiri"/>
          <w:lang w:bidi="ar-SA"/>
          <w:color w:val="111111"/>
          <w:sz w:val="28"/>
          <w:szCs w:val="28"/>
          <w:rtl/>
        </w:rPr>
        <w:t xml:space="preserve">«سحق» به معناى «بُعد» است و در اين آيه، به جاى لعن و نفرين به كار رفته است و مراد از آن، دورى از رحمت و لطف الهى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- 24 - 33 - 33</w:t>
      </w:r>
    </w:p>
    <w:p>
      <w:pPr>
        <w:pStyle w:val="BookText"/>
      </w:pPr>
      <w:r>
        <w:rPr>
          <w:rFonts w:ascii="Amiri" w:hAnsi="Amiri" w:eastAsia="Amiri" w:cs="Amiri"/>
          <w:lang w:bidi="ar-SA"/>
          <w:color w:val="111111"/>
          <w:sz w:val="28"/>
          <w:szCs w:val="28"/>
          <w:rtl/>
        </w:rPr>
        <w:t xml:space="preserve">33 - برده دارانِ وادار كننده كنيزان خويش به فحشا و فساد جنسى ، محروم از آمرزش و رحمت خدا هستند .</w:t>
      </w:r>
    </w:p>
    <w:p>
      <w:pPr>
        <w:pStyle w:val="BookText"/>
      </w:pPr>
      <w:r>
        <w:rPr>
          <w:rFonts w:ascii="Amiri" w:hAnsi="Amiri" w:eastAsia="Amiri" w:cs="Amiri"/>
          <w:lang w:bidi="ar-SA"/>
          <w:color w:val="111111"/>
          <w:sz w:val="28"/>
          <w:szCs w:val="28"/>
          <w:rtl/>
        </w:rPr>
        <w:t xml:space="preserve">و من يكرههنّ فإنّ اللّه من بعد إكرههنّ غفور رحيم</w:t>
      </w:r>
    </w:p>
    <w:p>
      <w:pPr>
        <w:pStyle w:val="BookText"/>
      </w:pPr>
      <w:r>
        <w:rPr>
          <w:rFonts w:ascii="IRNazanin" w:hAnsi="IRNazanin" w:eastAsia="IRNazanin" w:cs="IRNazanin"/>
          <w:lang w:bidi="fa-IR"/>
          <w:color w:val="111111"/>
          <w:sz w:val="28"/>
          <w:szCs w:val="28"/>
          <w:rtl/>
        </w:rPr>
        <w:t xml:space="preserve">در آيه ياد شده متعلق «غفور» و «رحيم» ذكر نشده است. با توجه به اين كه بعيد است خداوند به برده داران، به خاطر گناه اكراهشان و نيز مورد هشدار قرار گرفتن آنان وعده غفران و رحمت بدهد، به نظر مى رسد مقصود كنيزانى خواهد بود كه مجبور به فحشا شده اند. بر اين اساس اختصاص يافتن اين وعده به كنيزان، حاكى از محروميت برده داران از اين موهبت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- 29 - 23 - 4</w:t>
      </w:r>
    </w:p>
    <w:p>
      <w:pPr>
        <w:pStyle w:val="BookText"/>
      </w:pPr>
      <w:r>
        <w:rPr>
          <w:rFonts w:ascii="Amiri" w:hAnsi="Amiri" w:eastAsia="Amiri" w:cs="Amiri"/>
          <w:lang w:bidi="ar-SA"/>
          <w:color w:val="111111"/>
          <w:sz w:val="28"/>
          <w:szCs w:val="28"/>
          <w:rtl/>
        </w:rPr>
        <w:t xml:space="preserve">4 - كافرانِ به آيات خدا و معاد ، حظّى از رحمت خداوند ، نخواهند داشت .</w:t>
      </w:r>
    </w:p>
    <w:p>
      <w:pPr>
        <w:pStyle w:val="BookText"/>
      </w:pPr>
      <w:r>
        <w:rPr>
          <w:rFonts w:ascii="Amiri" w:hAnsi="Amiri" w:eastAsia="Amiri" w:cs="Amiri"/>
          <w:lang w:bidi="ar-SA"/>
          <w:color w:val="111111"/>
          <w:sz w:val="28"/>
          <w:szCs w:val="28"/>
          <w:rtl/>
        </w:rPr>
        <w:t xml:space="preserve">و الذين كفروا بأيت اللّه و لقائه أولئك يئسوا من رحمتى</w:t>
      </w:r>
    </w:p>
    <w:p>
      <w:pPr>
        <w:pStyle w:val="BookText"/>
      </w:pPr>
      <w:r>
        <w:rPr>
          <w:rFonts w:ascii="IRNazanin" w:hAnsi="IRNazanin" w:eastAsia="IRNazanin" w:cs="IRNazanin"/>
          <w:lang w:bidi="fa-IR"/>
          <w:color w:val="111111"/>
          <w:sz w:val="28"/>
          <w:szCs w:val="28"/>
          <w:rtl/>
        </w:rPr>
        <w:t xml:space="preserve">«يئسوا من رحمتى» مى تواند جمله خبرى باشد و مى تواند كنايه از قضاى الهى مبنى بر مشمول رحمت قرار نگرفتن افراد ياد شده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- 40 - 52 - 7،10</w:t>
      </w:r>
    </w:p>
    <w:p>
      <w:pPr>
        <w:pStyle w:val="BookText"/>
      </w:pPr>
      <w:r>
        <w:rPr>
          <w:rFonts w:ascii="IRNazanin" w:hAnsi="IRNazanin" w:eastAsia="IRNazanin" w:cs="IRNazanin"/>
          <w:lang w:bidi="fa-IR"/>
          <w:color w:val="111111"/>
          <w:sz w:val="28"/>
          <w:szCs w:val="28"/>
          <w:rtl/>
        </w:rPr>
        <w:t xml:space="preserve">7 - ستمگران ، گروهى مطرود و محروم از رحمت خداوند در قيامت</w:t>
      </w:r>
    </w:p>
    <w:p>
      <w:pPr>
        <w:pStyle w:val="BookText"/>
      </w:pPr>
      <w:r>
        <w:rPr>
          <w:rFonts w:ascii="Amiri" w:hAnsi="Amiri" w:eastAsia="Amiri" w:cs="Amiri"/>
          <w:lang w:bidi="ar-SA"/>
          <w:color w:val="111111"/>
          <w:sz w:val="28"/>
          <w:szCs w:val="28"/>
          <w:rtl/>
        </w:rPr>
        <w:t xml:space="preserve">و لهم اللعنة</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الأشهد . يوم لاينفع الظلمين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الأشهد) به آن اشاره شده بود.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- 42 - 35 - 6</w:t>
      </w:r>
    </w:p>
    <w:p>
      <w:pPr>
        <w:pStyle w:val="BookText"/>
      </w:pPr>
      <w:r>
        <w:rPr>
          <w:rFonts w:ascii="Amiri" w:hAnsi="Amiri" w:eastAsia="Amiri" w:cs="Amiri"/>
          <w:lang w:bidi="ar-SA"/>
          <w:color w:val="111111"/>
          <w:sz w:val="28"/>
          <w:szCs w:val="28"/>
          <w:rtl/>
        </w:rPr>
        <w:t xml:space="preserve">6 - كافران معاند و لجوج ، محروم از عفو و رحمت الهى</w:t>
      </w:r>
    </w:p>
    <w:p>
      <w:pPr>
        <w:pStyle w:val="BookText"/>
      </w:pPr>
      <w:r>
        <w:rPr>
          <w:rFonts w:ascii="Amiri" w:hAnsi="Amiri" w:eastAsia="Amiri" w:cs="Amiri"/>
          <w:lang w:bidi="ar-SA"/>
          <w:color w:val="111111"/>
          <w:sz w:val="28"/>
          <w:szCs w:val="28"/>
          <w:rtl/>
        </w:rPr>
        <w:t xml:space="preserve">و يعف عن كثير . و يعلم الذين يجدلون فى ءايتنا ما لهم من محيص</w:t>
      </w:r>
    </w:p>
    <w:p>
      <w:pPr>
        <w:pStyle w:val="BookText"/>
      </w:pPr>
      <w:r>
        <w:rPr>
          <w:rFonts w:ascii="IRNazanin" w:hAnsi="IRNazanin" w:eastAsia="IRNazanin" w:cs="IRNazanin"/>
          <w:lang w:bidi="fa-IR"/>
          <w:color w:val="111111"/>
          <w:sz w:val="28"/>
          <w:szCs w:val="28"/>
          <w:rtl/>
        </w:rPr>
        <w:t xml:space="preserve">اين كه پس از مسأله عفو گناهان، اين نكته مطرح شده كه كافران معاند راه فرارى از عذاب ندارند; مى تواند اشاره به اين نكته داشته باشد كه آنان مورد عفو و مغفرت الهى قرار نمى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- 76 - 31 - 6</w:t>
      </w:r>
    </w:p>
    <w:p>
      <w:pPr>
        <w:pStyle w:val="BookText"/>
      </w:pPr>
      <w:r>
        <w:rPr>
          <w:rFonts w:ascii="IRNazanin" w:hAnsi="IRNazanin" w:eastAsia="IRNazanin" w:cs="IRNazanin"/>
          <w:lang w:bidi="fa-IR"/>
          <w:color w:val="111111"/>
          <w:sz w:val="28"/>
          <w:szCs w:val="28"/>
          <w:rtl/>
        </w:rPr>
        <w:t xml:space="preserve">6 - ظالمان ، از رحمت الهى محروم اند .</w:t>
      </w:r>
    </w:p>
    <w:p>
      <w:pPr>
        <w:pStyle w:val="BookText"/>
      </w:pPr>
      <w:r>
        <w:rPr>
          <w:rFonts w:ascii="Amiri" w:hAnsi="Amiri" w:eastAsia="Amiri" w:cs="Amiri"/>
          <w:lang w:bidi="ar-SA"/>
          <w:color w:val="111111"/>
          <w:sz w:val="28"/>
          <w:szCs w:val="28"/>
          <w:rtl/>
        </w:rPr>
        <w:t xml:space="preserve">و الظلمين أعدّ لهم عذابًا أليمًا</w:t>
      </w:r>
    </w:p>
    <w:p>
      <w:pPr>
        <w:pStyle w:val="BookText"/>
      </w:pPr>
      <w:r>
        <w:rPr>
          <w:rFonts w:ascii="Amiri" w:hAnsi="Amiri" w:eastAsia="Amiri" w:cs="Amiri"/>
          <w:lang w:bidi="ar-SA"/>
          <w:color w:val="111111"/>
          <w:sz w:val="28"/>
          <w:szCs w:val="28"/>
          <w:rtl/>
        </w:rPr>
        <w:t xml:space="preserve">برداشت ياد شده، به قرينه مقابله «الظالمين. ..» با «يدخل من يشاء فى رحمته»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- 83 - 4 - 6</w:t>
      </w:r>
    </w:p>
    <w:p>
      <w:pPr>
        <w:pStyle w:val="BookText"/>
      </w:pPr>
      <w:r>
        <w:rPr>
          <w:rFonts w:ascii="Amiri" w:hAnsi="Amiri" w:eastAsia="Amiri" w:cs="Amiri"/>
          <w:lang w:bidi="ar-SA"/>
          <w:color w:val="111111"/>
          <w:sz w:val="28"/>
          <w:szCs w:val="28"/>
          <w:rtl/>
        </w:rPr>
        <w:t xml:space="preserve">6 - كم فروشان ، از رحمت خداوند دور و محروم اند .</w:t>
      </w:r>
    </w:p>
    <w:p>
      <w:pPr>
        <w:pStyle w:val="BookText"/>
      </w:pPr>
      <w:r>
        <w:rPr>
          <w:rFonts w:ascii="Amiri" w:hAnsi="Amiri" w:eastAsia="Amiri" w:cs="Amiri"/>
          <w:lang w:bidi="ar-SA"/>
          <w:color w:val="111111"/>
          <w:sz w:val="28"/>
          <w:szCs w:val="28"/>
          <w:rtl/>
        </w:rPr>
        <w:t xml:space="preserve">أُولئك</w:t>
      </w:r>
    </w:p>
    <w:p>
      <w:pPr>
        <w:pStyle w:val="BookText"/>
      </w:pPr>
      <w:r>
        <w:rPr>
          <w:rFonts w:ascii="IRNazanin" w:hAnsi="IRNazanin" w:eastAsia="IRNazanin" w:cs="IRNazanin"/>
          <w:lang w:bidi="fa-IR"/>
          <w:color w:val="111111"/>
          <w:sz w:val="28"/>
          <w:szCs w:val="28"/>
          <w:rtl/>
        </w:rPr>
        <w:t xml:space="preserve">اسم اشاره «اُولئك»، براى مشاراليه بعيد به كار مى رود كه در آيه شريفه، گوياى دورى كم فروشان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- 83 - 15 - 5</w:t>
      </w:r>
    </w:p>
    <w:p>
      <w:pPr>
        <w:pStyle w:val="BookText"/>
      </w:pPr>
      <w:r>
        <w:rPr>
          <w:rFonts w:ascii="IRNazanin" w:hAnsi="IRNazanin" w:eastAsia="IRNazanin" w:cs="IRNazanin"/>
          <w:lang w:bidi="fa-IR"/>
          <w:color w:val="111111"/>
          <w:sz w:val="28"/>
          <w:szCs w:val="28"/>
          <w:rtl/>
        </w:rPr>
        <w:t xml:space="preserve">5 - تكذيب كنندگان قيامت و منكران قرآن ، از ملاقات خداوند و ديدار رحمت او در قيامت محروم اند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خداوند، نمى تواند به معناى نديدن با چشم باشد; زيرا اين امر به كافران اختصاص ندارد. بنابراين مراد، رانده شدن از درگاه الهى و محروميت از ديدار جلوه هاى خداوند (از قبيل رحمت و ثواب الهى و يا نظاير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- 6 - 145 - 22</w:t>
      </w:r>
    </w:p>
    <w:p>
      <w:pPr>
        <w:pStyle w:val="BookText"/>
      </w:pPr>
      <w:r>
        <w:rPr>
          <w:rFonts w:ascii="IRNazanin" w:hAnsi="IRNazanin" w:eastAsia="IRNazanin" w:cs="IRNazanin"/>
          <w:lang w:bidi="fa-IR"/>
          <w:color w:val="111111"/>
          <w:sz w:val="28"/>
          <w:szCs w:val="28"/>
          <w:rtl/>
        </w:rPr>
        <w:t xml:space="preserve">22 - ستمگران و متجاوزان، محروم از رحمت و مغفرت الهى</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- 6 - 147 - 12</w:t>
      </w:r>
    </w:p>
    <w:p>
      <w:pPr>
        <w:pStyle w:val="BookText"/>
      </w:pPr>
      <w:r>
        <w:rPr>
          <w:rFonts w:ascii="IRNazanin" w:hAnsi="IRNazanin" w:eastAsia="IRNazanin" w:cs="IRNazanin"/>
          <w:lang w:bidi="fa-IR"/>
          <w:color w:val="111111"/>
          <w:sz w:val="28"/>
          <w:szCs w:val="28"/>
          <w:rtl/>
        </w:rPr>
        <w:t xml:space="preserve">12 - جامعه مجرم خود را از شمول رحمت خداوند محروم و سزاوار عذاب او مى گرداند.</w:t>
      </w:r>
    </w:p>
    <w:p>
      <w:pPr>
        <w:pStyle w:val="BookText"/>
      </w:pPr>
      <w:r>
        <w:rPr>
          <w:rFonts w:ascii="Amiri" w:hAnsi="Amiri" w:eastAsia="Amiri" w:cs="Amiri"/>
          <w:lang w:bidi="ar-SA"/>
          <w:color w:val="111111"/>
          <w:sz w:val="28"/>
          <w:szCs w:val="28"/>
          <w:rtl/>
        </w:rPr>
        <w:t xml:space="preserve">و لا يرد بأسه عن القوم المجرمين</w:t>
      </w:r>
    </w:p>
    <w:p>
      <w:pPr>
        <w:pStyle w:val="BookText"/>
      </w:pPr>
      <w:r>
        <w:rPr>
          <w:rFonts w:ascii="Amiri" w:hAnsi="Amiri" w:eastAsia="Amiri" w:cs="Amiri"/>
          <w:lang w:bidi="ar-SA"/>
          <w:color w:val="111111"/>
          <w:sz w:val="28"/>
          <w:szCs w:val="28"/>
          <w:rtl/>
        </w:rPr>
        <w:t xml:space="preserve">«بأس» در لغت به معناى شدت است و در اين آيه كنايه از عذاب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5" w:name="pg6097_46614"/>
    <w:bookmarkEnd w:id="1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- 6 - 156 - 3</w:t>
      </w:r>
    </w:p>
    <w:p>
      <w:pPr>
        <w:pStyle w:val="BookText"/>
      </w:pPr>
      <w:r>
        <w:rPr>
          <w:rFonts w:ascii="IRNazanin" w:hAnsi="IRNazanin" w:eastAsia="IRNazanin" w:cs="IRNazanin"/>
          <w:lang w:bidi="fa-IR"/>
          <w:color w:val="111111"/>
          <w:sz w:val="28"/>
          <w:szCs w:val="28"/>
          <w:rtl/>
        </w:rPr>
        <w:t xml:space="preserve">3 - گمراهان، در قيامت از رحمت خدا محروم خواهند بود.</w:t>
      </w:r>
    </w:p>
    <w:p>
      <w:pPr>
        <w:pStyle w:val="BookText"/>
      </w:pPr>
      <w:r>
        <w:rPr>
          <w:rFonts w:ascii="Amiri" w:hAnsi="Amiri" w:eastAsia="Amiri" w:cs="Amiri"/>
          <w:lang w:bidi="ar-SA"/>
          <w:color w:val="111111"/>
          <w:sz w:val="28"/>
          <w:szCs w:val="28"/>
          <w:rtl/>
        </w:rPr>
        <w:t xml:space="preserve">فاتبعوه و اتقوا لعلكم ترحمون. أن تقولوا إنما أنزل الكتب على طائفتين</w:t>
      </w:r>
    </w:p>
    <w:p>
      <w:pPr>
        <w:pStyle w:val="Heading3"/>
      </w:pPr>
      <w:bookmarkStart w:id="586" w:name="_Toc344"/>
      <w:r>
        <w:t>294- محرومان رحمت خدا</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- 7 - 45 - 6،7</w:t>
      </w:r>
    </w:p>
    <w:p>
      <w:pPr>
        <w:pStyle w:val="BookText"/>
      </w:pPr>
      <w:r>
        <w:rPr>
          <w:rFonts w:ascii="Amiri" w:hAnsi="Amiri" w:eastAsia="Amiri" w:cs="Amiri"/>
          <w:lang w:bidi="ar-SA"/>
          <w:color w:val="111111"/>
          <w:sz w:val="28"/>
          <w:szCs w:val="28"/>
          <w:rtl/>
        </w:rPr>
        <w:t xml:space="preserve">6 - منكران قيامت از زمره ستمكارانند و در قيامت از رحمت خدا محروم خواهند بود .</w:t>
      </w:r>
    </w:p>
    <w:p>
      <w:pPr>
        <w:pStyle w:val="BookText"/>
      </w:pPr>
      <w:r>
        <w:rPr>
          <w:rFonts w:ascii="Amiri" w:hAnsi="Amiri" w:eastAsia="Amiri" w:cs="Amiri"/>
          <w:lang w:bidi="ar-SA"/>
          <w:color w:val="111111"/>
          <w:sz w:val="28"/>
          <w:szCs w:val="28"/>
          <w:rtl/>
        </w:rPr>
        <w:t xml:space="preserve">أن لعنة اللّه على الظالمين. الذين ... و هم بالأخرة كفرون</w:t>
      </w:r>
    </w:p>
    <w:p>
      <w:pPr>
        <w:pStyle w:val="BookText"/>
      </w:pPr>
      <w:r>
        <w:rPr>
          <w:rFonts w:ascii="IRNazanin" w:hAnsi="IRNazanin" w:eastAsia="IRNazanin" w:cs="IRNazanin"/>
          <w:lang w:bidi="fa-IR"/>
          <w:color w:val="111111"/>
          <w:sz w:val="28"/>
          <w:szCs w:val="28"/>
          <w:rtl/>
        </w:rPr>
        <w:t xml:space="preserve">7 - اعراض كنندگان از راه خدا ، بازدارندگان مردم از پيوستن به آيين الهى و آنان كه راه خدا را منحرف جلوه مى دهند ، از رحمت الهى در قيامت بدور خواهند بود .</w:t>
      </w:r>
    </w:p>
    <w:p>
      <w:pPr>
        <w:pStyle w:val="BookText"/>
      </w:pPr>
      <w:r>
        <w:rPr>
          <w:rFonts w:ascii="Amiri" w:hAnsi="Amiri" w:eastAsia="Amiri" w:cs="Amiri"/>
          <w:lang w:bidi="ar-SA"/>
          <w:color w:val="111111"/>
          <w:sz w:val="28"/>
          <w:szCs w:val="28"/>
          <w:rtl/>
        </w:rPr>
        <w:t xml:space="preserve">أن لعنة اللّه على الظالمين. الذين يصدون عن سبيل اللّه و يبغونها عوجاً</w:t>
      </w:r>
    </w:p>
    <w:p>
      <w:pPr>
        <w:pStyle w:val="Heading3"/>
      </w:pPr>
      <w:bookmarkStart w:id="587" w:name="_Toc345"/>
      <w:r>
        <w:t>295- محروميت از رحمت خدا</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- 6 - 12 - 19</w:t>
      </w:r>
    </w:p>
    <w:p>
      <w:pPr>
        <w:pStyle w:val="BookText"/>
      </w:pPr>
      <w:r>
        <w:rPr>
          <w:rFonts w:ascii="IRNazanin" w:hAnsi="IRNazanin" w:eastAsia="IRNazanin" w:cs="IRNazanin"/>
          <w:lang w:bidi="fa-IR"/>
          <w:color w:val="111111"/>
          <w:sz w:val="28"/>
          <w:szCs w:val="28"/>
          <w:rtl/>
        </w:rPr>
        <w:t xml:space="preserve">19 - كافران به معاد و رسالت پيامبر(صلی الله علیه و آله) ، زيانكار، تباه كننده خويش و محروم از رحمت الهى</w:t>
      </w:r>
    </w:p>
    <w:p>
      <w:pPr>
        <w:pStyle w:val="BookText"/>
      </w:pPr>
      <w:r>
        <w:rPr>
          <w:rFonts w:ascii="Amiri" w:hAnsi="Amiri" w:eastAsia="Amiri" w:cs="Amiri"/>
          <w:lang w:bidi="ar-SA"/>
          <w:color w:val="111111"/>
          <w:sz w:val="28"/>
          <w:szCs w:val="28"/>
          <w:rtl/>
        </w:rPr>
        <w:t xml:space="preserve">و لقد استهزىء برسل . .. كتب على نفسه الرحمة ... الذين خسروا أنفسهم فهم لا يؤمنون</w:t>
      </w:r>
    </w:p>
    <w:p>
      <w:pPr>
        <w:pStyle w:val="BookText"/>
      </w:pPr>
      <w:r>
        <w:rPr>
          <w:rFonts w:ascii="IRNazanin" w:hAnsi="IRNazanin" w:eastAsia="IRNazanin" w:cs="IRNazanin"/>
          <w:lang w:bidi="fa-IR"/>
          <w:color w:val="111111"/>
          <w:sz w:val="28"/>
          <w:szCs w:val="28"/>
          <w:rtl/>
        </w:rPr>
        <w:t xml:space="preserve">با توجّه به اينكه رحمت الهى فراگير است، ممكن است زيان كافران به جهت محروم ساختن خود از دريافت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- 7 - 40 - 1،11</w:t>
      </w:r>
    </w:p>
    <w:p>
      <w:pPr>
        <w:pStyle w:val="BookText"/>
      </w:pPr>
      <w:r>
        <w:rPr>
          <w:rFonts w:ascii="IRNazanin" w:hAnsi="IRNazanin" w:eastAsia="IRNazanin" w:cs="IRNazanin"/>
          <w:lang w:bidi="fa-IR"/>
          <w:color w:val="111111"/>
          <w:sz w:val="28"/>
          <w:szCs w:val="28"/>
          <w:rtl/>
        </w:rPr>
        <w:t xml:space="preserve">1 - تكذيب كنندگان آيات الهى و آنان كه از سر تكبّر و خودبرتربينى معارف الهى را نپذيرند، از رحمتهاى ويژه الهى در دنيا محرومند.</w:t>
      </w:r>
    </w:p>
    <w:p>
      <w:pPr>
        <w:pStyle w:val="BookText"/>
      </w:pPr>
      <w:r>
        <w:rPr>
          <w:rFonts w:ascii="Amiri" w:hAnsi="Amiri" w:eastAsia="Amiri" w:cs="Amiri"/>
          <w:lang w:bidi="ar-SA"/>
          <w:color w:val="111111"/>
          <w:sz w:val="28"/>
          <w:szCs w:val="28"/>
          <w:rtl/>
        </w:rPr>
        <w:t xml:space="preserve">ان الذين كذبوا بأيتنا و استكبروا عنها لاتفتح لهم أبوب السماء</w:t>
      </w:r>
    </w:p>
    <w:p>
      <w:pPr>
        <w:pStyle w:val="BookText"/>
      </w:pPr>
      <w:r>
        <w:rPr>
          <w:rFonts w:ascii="IRNazanin" w:hAnsi="IRNazanin" w:eastAsia="IRNazanin" w:cs="IRNazanin"/>
          <w:lang w:bidi="fa-IR"/>
          <w:color w:val="111111"/>
          <w:sz w:val="28"/>
          <w:szCs w:val="28"/>
          <w:rtl/>
        </w:rPr>
        <w:t xml:space="preserve">چنانچه جمله «لاتفتح . ..» بيان محروميتى باشد كه در دنيا دامنگير تكذيب كنندگان مى شود، گشوده نشدن درهاى آسمان براى آنان، كنايه از شامل نشدن رحمتهاى خاص الهى بر آنان است.</w:t>
      </w:r>
    </w:p>
    <w:p>
      <w:pPr>
        <w:pStyle w:val="BookText"/>
      </w:pPr>
      <w:r>
        <w:rPr>
          <w:rFonts w:ascii="Amiri" w:hAnsi="Amiri" w:eastAsia="Amiri" w:cs="Amiri"/>
          <w:lang w:bidi="ar-SA"/>
          <w:color w:val="111111"/>
          <w:sz w:val="28"/>
          <w:szCs w:val="28"/>
          <w:rtl/>
        </w:rPr>
        <w:t xml:space="preserve">11 - محروميت ابدى از رحمت، سنت خداوند در كيفر مجرمان</w:t>
      </w:r>
    </w:p>
    <w:p>
      <w:pPr>
        <w:pStyle w:val="BookText"/>
      </w:pPr>
      <w:r>
        <w:rPr>
          <w:rFonts w:ascii="Amiri" w:hAnsi="Amiri" w:eastAsia="Amiri" w:cs="Amiri"/>
          <w:lang w:bidi="ar-SA"/>
          <w:color w:val="111111"/>
          <w:sz w:val="28"/>
          <w:szCs w:val="28"/>
          <w:rtl/>
        </w:rPr>
        <w:t xml:space="preserve">و كذلك نجزى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- 4 - 27 - 7،9</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پيروى از آراء و انديشه هاى هواپرستان ، مايه دورى از رحمت الهى</w:t>
      </w:r>
    </w:p>
    <w:p>
      <w:pPr>
        <w:pStyle w:val="BookText"/>
      </w:pPr>
      <w:r>
        <w:rPr>
          <w:rFonts w:ascii="Amiri" w:hAnsi="Amiri" w:eastAsia="Amiri" w:cs="Amiri"/>
          <w:lang w:bidi="ar-SA"/>
          <w:color w:val="111111"/>
          <w:sz w:val="28"/>
          <w:szCs w:val="28"/>
          <w:rtl/>
        </w:rPr>
        <w:t xml:space="preserve">و اللّه يريد ان يتوب عليكم 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از تقابل اراده الهى به رحمت با اراده هواپرستان به انحراف، استفاده مى شود كه پيروى از هواپرستان عامل دورى از رحمت خداوند است.</w:t>
      </w:r>
    </w:p>
    <w:p>
      <w:pPr>
        <w:pStyle w:val="BookText"/>
      </w:pPr>
      <w:r>
        <w:rPr>
          <w:rFonts w:ascii="IRNazanin" w:hAnsi="IRNazanin" w:eastAsia="IRNazanin" w:cs="IRNazanin"/>
          <w:lang w:bidi="fa-IR"/>
          <w:color w:val="111111"/>
          <w:sz w:val="28"/>
          <w:szCs w:val="28"/>
          <w:rtl/>
        </w:rPr>
        <w:t xml:space="preserve">9 - هواپرستى و شهوترانى ، مايه دورى از رحمت الهى</w:t>
      </w:r>
    </w:p>
    <w:p>
      <w:pPr>
        <w:pStyle w:val="BookText"/>
      </w:pPr>
      <w:r>
        <w:rPr>
          <w:rFonts w:ascii="Amiri" w:hAnsi="Amiri" w:eastAsia="Amiri" w:cs="Amiri"/>
          <w:lang w:bidi="ar-SA"/>
          <w:color w:val="111111"/>
          <w:sz w:val="28"/>
          <w:szCs w:val="28"/>
          <w:rtl/>
        </w:rPr>
        <w:t xml:space="preserve">و اللّه يريد ان يتوب عليكم و يريد الّذين يتّبعون الشّهوات ان تميلوا ميلاً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- 4 - 92 - 24</w:t>
      </w:r>
    </w:p>
    <w:p>
      <w:pPr>
        <w:pStyle w:val="BookText"/>
      </w:pPr>
      <w:r>
        <w:rPr>
          <w:rFonts w:ascii="IRNazanin" w:hAnsi="IRNazanin" w:eastAsia="IRNazanin" w:cs="IRNazanin"/>
          <w:lang w:bidi="fa-IR"/>
          <w:color w:val="111111"/>
          <w:sz w:val="28"/>
          <w:szCs w:val="28"/>
          <w:rtl/>
        </w:rPr>
        <w:t xml:space="preserve">24 - قتل خطائى ، موجب دورى قاتل از رحمت خدا خواهد شد .</w:t>
      </w:r>
    </w:p>
    <w:p>
      <w:pPr>
        <w:pStyle w:val="BookText"/>
      </w:pPr>
      <w:r>
        <w:rPr>
          <w:rFonts w:ascii="Amiri" w:hAnsi="Amiri" w:eastAsia="Amiri" w:cs="Amiri"/>
          <w:lang w:bidi="ar-SA"/>
          <w:color w:val="111111"/>
          <w:sz w:val="28"/>
          <w:szCs w:val="28"/>
          <w:rtl/>
        </w:rPr>
        <w:t xml:space="preserve">و ما كان لمؤمن ان يقتل مؤمناً الّا خطا . .. توبة من اللّه</w:t>
      </w:r>
    </w:p>
    <w:p>
      <w:pPr>
        <w:pStyle w:val="BookText"/>
      </w:pPr>
      <w:r>
        <w:rPr>
          <w:rFonts w:ascii="IRNazanin" w:hAnsi="IRNazanin" w:eastAsia="IRNazanin" w:cs="IRNazanin"/>
          <w:lang w:bidi="fa-IR"/>
          <w:color w:val="111111"/>
          <w:sz w:val="28"/>
          <w:szCs w:val="28"/>
          <w:rtl/>
        </w:rPr>
        <w:t xml:space="preserve">توبه به معناى بازگشت است و توبه خدا بر بنده به معناى بازگشت رحمت و لطف خداوند به بنده خويش است. بنابراين معلوم مى شود در قتل خطائى نيز خداوند آدمى را از رحمت و لطف خويش دور مى سازد تا اينكه كفّاره آن را بپردازد.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- 4 - 119 - 17</w:t>
      </w:r>
    </w:p>
    <w:p>
      <w:pPr>
        <w:pStyle w:val="BookText"/>
      </w:pPr>
      <w:r>
        <w:rPr>
          <w:rFonts w:ascii="IRNazanin" w:hAnsi="IRNazanin" w:eastAsia="IRNazanin" w:cs="IRNazanin"/>
          <w:lang w:bidi="fa-IR"/>
          <w:color w:val="111111"/>
          <w:sz w:val="28"/>
          <w:szCs w:val="28"/>
          <w:rtl/>
        </w:rPr>
        <w:t xml:space="preserve">17 - دورى شيطان از رحمت الهى ، زمينه اغواگرى و ترويج خرافه پرستى و فساد از ناحيه او</w:t>
      </w:r>
    </w:p>
    <w:p>
      <w:pPr>
        <w:pStyle w:val="BookText"/>
      </w:pPr>
      <w:r>
        <w:rPr>
          <w:rFonts w:ascii="Amiri" w:hAnsi="Amiri" w:eastAsia="Amiri" w:cs="Amiri"/>
          <w:lang w:bidi="ar-SA"/>
          <w:color w:val="111111"/>
          <w:sz w:val="28"/>
          <w:szCs w:val="28"/>
          <w:rtl/>
        </w:rPr>
        <w:t xml:space="preserve">لعنه اللّه و قال . .. لاضلنهم و لامنينهم و لامرنهم فليبتكن ءإذان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- 5 - 13 - 3،5</w:t>
      </w:r>
    </w:p>
    <w:p>
      <w:pPr>
        <w:pStyle w:val="BookText"/>
      </w:pPr>
      <w:r>
        <w:rPr>
          <w:rFonts w:ascii="IRNazanin" w:hAnsi="IRNazanin" w:eastAsia="IRNazanin" w:cs="IRNazanin"/>
          <w:lang w:bidi="fa-IR"/>
          <w:color w:val="111111"/>
          <w:sz w:val="28"/>
          <w:szCs w:val="28"/>
          <w:rtl/>
        </w:rPr>
        <w:t xml:space="preserve">3 - خداوند ، پيمان شكنان بنى اسرائيل را از رحمت خويش دور ساخت و دل هاى آنان را از پذيرش حق بازداشت .</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IRNazanin" w:hAnsi="IRNazanin" w:eastAsia="IRNazanin" w:cs="IRNazanin"/>
          <w:lang w:bidi="fa-IR"/>
          <w:color w:val="111111"/>
          <w:sz w:val="28"/>
          <w:szCs w:val="28"/>
          <w:rtl/>
        </w:rPr>
        <w:t xml:space="preserve">5 - لعن الهى ( دورى از رحمت خداوند ) و قساوت دل ، كيفر شكستن پيمان الهى</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- 5 - 39 - 7</w:t>
      </w:r>
    </w:p>
    <w:p>
      <w:pPr>
        <w:pStyle w:val="BookText"/>
      </w:pPr>
      <w:r>
        <w:rPr>
          <w:rFonts w:ascii="IRNazanin" w:hAnsi="IRNazanin" w:eastAsia="IRNazanin" w:cs="IRNazanin"/>
          <w:lang w:bidi="fa-IR"/>
          <w:color w:val="111111"/>
          <w:sz w:val="28"/>
          <w:szCs w:val="28"/>
          <w:rtl/>
        </w:rPr>
        <w:t xml:space="preserve">7 - گناه ، موجب دورى از رحمت خداوند</w:t>
      </w:r>
    </w:p>
    <w:p>
      <w:pPr>
        <w:pStyle w:val="BookText"/>
      </w:pPr>
      <w:r>
        <w:rPr>
          <w:rFonts w:ascii="Amiri" w:hAnsi="Amiri" w:eastAsia="Amiri" w:cs="Amiri"/>
          <w:lang w:bidi="ar-SA"/>
          <w:color w:val="111111"/>
          <w:sz w:val="28"/>
          <w:szCs w:val="28"/>
          <w:rtl/>
        </w:rPr>
        <w:t xml:space="preserve">فإنّ اللّه يتوب عليه</w:t>
      </w:r>
    </w:p>
    <w:p>
      <w:pPr>
        <w:pStyle w:val="BookText"/>
      </w:pPr>
      <w:r>
        <w:rPr>
          <w:rFonts w:ascii="IRNazanin" w:hAnsi="IRNazanin" w:eastAsia="IRNazanin" w:cs="IRNazanin"/>
          <w:lang w:bidi="fa-IR"/>
          <w:color w:val="111111"/>
          <w:sz w:val="28"/>
          <w:szCs w:val="28"/>
          <w:rtl/>
        </w:rPr>
        <w:t xml:space="preserve">توبه خداوند بر بندگان به معناى بازگشت رحمت او به آنان است. بنابراين گناهكار قبل از توبه از رحمت خداوند به دور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- 5 - 64 - 7،8،9</w:t>
      </w:r>
    </w:p>
    <w:p>
      <w:pPr>
        <w:pStyle w:val="BookText"/>
      </w:pPr>
      <w:r>
        <w:rPr>
          <w:rFonts w:ascii="Amiri" w:hAnsi="Amiri" w:eastAsia="Amiri" w:cs="Amiri"/>
          <w:lang w:bidi="ar-SA"/>
          <w:color w:val="111111"/>
          <w:sz w:val="28"/>
          <w:szCs w:val="28"/>
          <w:rtl/>
        </w:rPr>
        <w:t xml:space="preserve">7 - يهود ، مردمى به دور از رحمت خداوند و مورد لعنت او</w:t>
      </w:r>
    </w:p>
    <w:p>
      <w:pPr>
        <w:pStyle w:val="BookText"/>
      </w:pPr>
      <w:r>
        <w:rPr>
          <w:rFonts w:ascii="IRNazanin" w:hAnsi="IRNazanin" w:eastAsia="IRNazanin" w:cs="IRNazanin"/>
          <w:lang w:bidi="fa-IR"/>
          <w:color w:val="111111"/>
          <w:sz w:val="28"/>
          <w:szCs w:val="28"/>
          <w:rtl/>
        </w:rPr>
        <w:t xml:space="preserve">و لعنوا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6" w:name="pg6097_46616"/>
    <w:bookmarkEnd w:id="136"/>
    <w:p>
      <w:pPr>
        <w:pStyle w:val="BookText"/>
      </w:pPr>
      <w:r>
        <w:rPr>
          <w:rFonts w:ascii="IRNazanin" w:hAnsi="IRNazanin" w:eastAsia="IRNazanin" w:cs="IRNazanin"/>
          <w:lang w:bidi="fa-IR"/>
          <w:color w:val="111111"/>
          <w:sz w:val="28"/>
          <w:szCs w:val="28"/>
          <w:rtl/>
        </w:rPr>
        <w:t xml:space="preserve">«لعنت» به معناى دورى از رحمت است.</w:t>
      </w:r>
    </w:p>
    <w:p>
      <w:pPr>
        <w:pStyle w:val="BookText"/>
      </w:pPr>
      <w:r>
        <w:rPr>
          <w:rFonts w:ascii="Amiri" w:hAnsi="Amiri" w:eastAsia="Amiri" w:cs="Amiri"/>
          <w:lang w:bidi="ar-SA"/>
          <w:color w:val="111111"/>
          <w:sz w:val="28"/>
          <w:szCs w:val="28"/>
          <w:rtl/>
        </w:rPr>
        <w:t xml:space="preserve">8 - سخن نارواى يهود درباره خداوند ( نافذ نبودن قدرت او ) موجب دورى آنان از رحمت الهى</w:t>
      </w:r>
    </w:p>
    <w:p>
      <w:pPr>
        <w:pStyle w:val="BookText"/>
      </w:pPr>
      <w:r>
        <w:rPr>
          <w:rFonts w:ascii="IRNazanin" w:hAnsi="IRNazanin" w:eastAsia="IRNazanin" w:cs="IRNazanin"/>
          <w:lang w:bidi="fa-IR"/>
          <w:color w:val="111111"/>
          <w:sz w:val="28"/>
          <w:szCs w:val="28"/>
          <w:rtl/>
        </w:rPr>
        <w:t xml:space="preserve">و لعنوا بما قالوا</w:t>
      </w:r>
    </w:p>
    <w:p>
      <w:pPr>
        <w:pStyle w:val="BookText"/>
      </w:pPr>
      <w:r>
        <w:rPr>
          <w:rFonts w:ascii="IRNazanin" w:hAnsi="IRNazanin" w:eastAsia="IRNazanin" w:cs="IRNazanin"/>
          <w:lang w:bidi="fa-IR"/>
          <w:color w:val="111111"/>
          <w:sz w:val="28"/>
          <w:szCs w:val="28"/>
          <w:rtl/>
        </w:rPr>
        <w:t xml:space="preserve">9 - ناتوان پنداشتن خداوند بر تدبير جهان ، موجب گرفتار شدن به لعنت و دور ماندن از رحمت وى</w:t>
      </w:r>
    </w:p>
    <w:p>
      <w:pPr>
        <w:pStyle w:val="BookText"/>
      </w:pPr>
      <w:r>
        <w:rPr>
          <w:rFonts w:ascii="Amiri" w:hAnsi="Amiri" w:eastAsia="Amiri" w:cs="Amiri"/>
          <w:lang w:bidi="ar-SA"/>
          <w:color w:val="111111"/>
          <w:sz w:val="28"/>
          <w:szCs w:val="28"/>
          <w:rtl/>
        </w:rPr>
        <w:t xml:space="preserve">و قالت اليهود يداللّه مغلولة . .. و لعنوا بما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- 5 - 78 - 1،5</w:t>
      </w:r>
    </w:p>
    <w:p>
      <w:pPr>
        <w:pStyle w:val="BookText"/>
      </w:pPr>
      <w:r>
        <w:rPr>
          <w:rFonts w:ascii="IRNazanin" w:hAnsi="IRNazanin" w:eastAsia="IRNazanin" w:cs="IRNazanin"/>
          <w:lang w:bidi="fa-IR"/>
          <w:color w:val="111111"/>
          <w:sz w:val="28"/>
          <w:szCs w:val="28"/>
          <w:rtl/>
        </w:rPr>
        <w:t xml:space="preserve">1 - كافران بنى اسرائيل با نفرين داود ( ع ) و عيسى ( ع ) به لعنت و دورى از رحمت خداوند گرفتار شدند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IRNazanin" w:hAnsi="IRNazanin" w:eastAsia="IRNazanin" w:cs="IRNazanin"/>
          <w:lang w:bidi="fa-IR"/>
          <w:color w:val="111111"/>
          <w:sz w:val="28"/>
          <w:szCs w:val="28"/>
          <w:rtl/>
        </w:rPr>
        <w:t xml:space="preserve">فاعل محذوف از «لعن» داود(ع) و عيسى(ع) مى باشد. بنابراين جمله «لعن ... على لسان داود و عيسى» به اين معناست كه كافران بنى اسرائيل مورد لعنت داود(ع) و عيسى(ع) قرار گرفتند گفتنى است، آنگاه كه لعنت بر زبان انسان جارى شود به معناى درخواست انقطاع از رحمت الهى از لعنت شونده است.</w:t>
      </w:r>
    </w:p>
    <w:p>
      <w:pPr>
        <w:pStyle w:val="BookText"/>
      </w:pPr>
      <w:r>
        <w:rPr>
          <w:rFonts w:ascii="Amiri" w:hAnsi="Amiri" w:eastAsia="Amiri" w:cs="Amiri"/>
          <w:lang w:bidi="ar-SA"/>
          <w:color w:val="111111"/>
          <w:sz w:val="28"/>
          <w:szCs w:val="28"/>
          <w:rtl/>
        </w:rPr>
        <w:t xml:space="preserve">5 - كافران مستحق لعن و نفرين و دورى از رحمت خداوند</w:t>
      </w:r>
    </w:p>
    <w:p>
      <w:pPr>
        <w:pStyle w:val="BookText"/>
      </w:pPr>
      <w:r>
        <w:rPr>
          <w:rFonts w:ascii="Amiri" w:hAnsi="Amiri" w:eastAsia="Amiri" w:cs="Amiri"/>
          <w:lang w:bidi="ar-SA"/>
          <w:color w:val="111111"/>
          <w:sz w:val="28"/>
          <w:szCs w:val="28"/>
          <w:rtl/>
        </w:rPr>
        <w:t xml:space="preserve">لعن الذين كفروا من بنى اسرءيل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- 7 - 45 - 7</w:t>
      </w:r>
    </w:p>
    <w:p>
      <w:pPr>
        <w:pStyle w:val="BookText"/>
      </w:pPr>
      <w:r>
        <w:rPr>
          <w:rFonts w:ascii="IRNazanin" w:hAnsi="IRNazanin" w:eastAsia="IRNazanin" w:cs="IRNazanin"/>
          <w:lang w:bidi="fa-IR"/>
          <w:color w:val="111111"/>
          <w:sz w:val="28"/>
          <w:szCs w:val="28"/>
          <w:rtl/>
        </w:rPr>
        <w:t xml:space="preserve">7 - اعراض كنندگان از راه خدا ، بازدارندگان مردم از پيوستن به آيين الهى و آنان كه راه خدا را منحرف جلوه مى دهند ، از رحمت الهى در قيامت بدور خواهند بود .</w:t>
      </w:r>
    </w:p>
    <w:p>
      <w:pPr>
        <w:pStyle w:val="BookText"/>
      </w:pPr>
      <w:r>
        <w:rPr>
          <w:rFonts w:ascii="Amiri" w:hAnsi="Amiri" w:eastAsia="Amiri" w:cs="Amiri"/>
          <w:lang w:bidi="ar-SA"/>
          <w:color w:val="111111"/>
          <w:sz w:val="28"/>
          <w:szCs w:val="28"/>
          <w:rtl/>
        </w:rPr>
        <w:t xml:space="preserve">أن لعنة اللّه على الظالمين. الذين يصدون عن سبيل اللّه و يبغونها عوجاً</w:t>
      </w:r>
    </w:p>
    <w:p>
      <w:pPr>
        <w:pStyle w:val="Heading3"/>
      </w:pPr>
      <w:bookmarkStart w:id="588" w:name="_Toc346"/>
      <w:r>
        <w:t>296- مراتب رحمت خدا</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- 6 - 53 - 9</w:t>
      </w:r>
    </w:p>
    <w:p>
      <w:pPr>
        <w:pStyle w:val="BookText"/>
      </w:pPr>
      <w:r>
        <w:rPr>
          <w:rFonts w:ascii="IRNazanin" w:hAnsi="IRNazanin" w:eastAsia="IRNazanin" w:cs="IRNazanin"/>
          <w:lang w:bidi="fa-IR"/>
          <w:color w:val="111111"/>
          <w:sz w:val="28"/>
          <w:szCs w:val="28"/>
          <w:rtl/>
        </w:rPr>
        <w:t xml:space="preserve">9 - اسلام و ايمان، نعمت و رحمتى بزرگ از جانب خداوند.</w:t>
      </w:r>
    </w:p>
    <w:p>
      <w:pPr>
        <w:pStyle w:val="BookText"/>
      </w:pPr>
      <w:r>
        <w:rPr>
          <w:rFonts w:ascii="Amiri" w:hAnsi="Amiri" w:eastAsia="Amiri" w:cs="Amiri"/>
          <w:lang w:bidi="ar-SA"/>
          <w:color w:val="111111"/>
          <w:sz w:val="28"/>
          <w:szCs w:val="28"/>
          <w:rtl/>
        </w:rPr>
        <w:t xml:space="preserve">أهؤلاء منّ اللّه عليهم من بيننا</w:t>
      </w:r>
    </w:p>
    <w:p>
      <w:pPr>
        <w:pStyle w:val="BookText"/>
      </w:pPr>
      <w:r>
        <w:rPr>
          <w:rFonts w:ascii="IRNazanin" w:hAnsi="IRNazanin" w:eastAsia="IRNazanin" w:cs="IRNazanin"/>
          <w:lang w:bidi="fa-IR"/>
          <w:color w:val="111111"/>
          <w:sz w:val="28"/>
          <w:szCs w:val="28"/>
          <w:rtl/>
        </w:rPr>
        <w:t xml:space="preserve">«منّ» در لغت به معناى «أنعم» آمده است. «منّ عليه مناً ... أنعم». (قاموس اللغة). اگر چه اين جمله نقل گفتار مشركان است، ولى مطلبى است كه قرآن آن را نقل كرده و آن را رد نكرده است. بنابراين اسلام و ايمان نعمتى ويژه و برجسته است كه خداوند به مؤمنان عطا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- 7 - 156 - 10</w:t>
      </w:r>
    </w:p>
    <w:p>
      <w:pPr>
        <w:pStyle w:val="BookText"/>
      </w:pPr>
      <w:r>
        <w:rPr>
          <w:rFonts w:ascii="IRNazanin" w:hAnsi="IRNazanin" w:eastAsia="IRNazanin" w:cs="IRNazanin"/>
          <w:lang w:bidi="fa-IR"/>
          <w:color w:val="111111"/>
          <w:sz w:val="28"/>
          <w:szCs w:val="28"/>
          <w:rtl/>
        </w:rPr>
        <w:t xml:space="preserve">10 - خداوند داراى رحمتى عام و فراگيرِ همه موجودات و داراى رحمتى خاص و فراگيرِ گروهى از انسانها</w:t>
      </w:r>
    </w:p>
    <w:p>
      <w:pPr>
        <w:pStyle w:val="BookText"/>
      </w:pPr>
      <w:r>
        <w:rPr>
          <w:rFonts w:ascii="Amiri" w:hAnsi="Amiri" w:eastAsia="Amiri" w:cs="Amiri"/>
          <w:lang w:bidi="ar-SA"/>
          <w:color w:val="111111"/>
          <w:sz w:val="28"/>
          <w:szCs w:val="28"/>
          <w:rtl/>
        </w:rPr>
        <w:t xml:space="preserve">و رحمتى وسعت كل شىء فسأكتبها للذين يتقون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7" w:name="pg6097_46617"/>
    <w:bookmarkEnd w:id="137"/>
    <w:p>
      <w:pPr>
        <w:pStyle w:val="BookText"/>
      </w:pPr>
      <w:r>
        <w:rPr>
          <w:rFonts w:ascii="IRNazanin" w:hAnsi="IRNazanin" w:eastAsia="IRNazanin" w:cs="IRNazanin"/>
          <w:lang w:bidi="fa-IR"/>
          <w:color w:val="111111"/>
          <w:sz w:val="28"/>
          <w:szCs w:val="28"/>
          <w:rtl/>
        </w:rPr>
        <w:t xml:space="preserve">خداوند از يك سو رحمت خويش را با جمله «وسعت كل شىء» فراگيرِ همه موجودات معرفى كرده و از سويى ديگر با جمله «سأكتبها» آن را مخصوص گروهى از انسانها دانسته است. از مقايسه بين اين دو معنا مى توان استفاده كرد كه مراد از رحمت در «سأكتبها»، رحمتى خاص است. گفتنى است بر اين مبنا ضمير در «سأكتبها» به طريقه استخدام، به «رحمتى» برگردانده مى شود.</w:t>
      </w:r>
    </w:p>
    <w:p>
      <w:pPr>
        <w:pStyle w:val="Heading3"/>
      </w:pPr>
      <w:bookmarkStart w:id="589" w:name="_Toc347"/>
      <w:r>
        <w:t>297- مشمولان رحمت خدا</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- 2 - 37 - 4،7</w:t>
      </w:r>
    </w:p>
    <w:p>
      <w:pPr>
        <w:pStyle w:val="BookText"/>
      </w:pPr>
      <w:r>
        <w:rPr>
          <w:rFonts w:ascii="IRNazanin" w:hAnsi="IRNazanin" w:eastAsia="IRNazanin" w:cs="IRNazanin"/>
          <w:lang w:bidi="fa-IR"/>
          <w:color w:val="111111"/>
          <w:sz w:val="28"/>
          <w:szCs w:val="28"/>
          <w:rtl/>
        </w:rPr>
        <w:t xml:space="preserve">4 - خداوند توبه آدم ( ع ) را پذيرفت ، گناهش را آمرزيد و او را مشمول رحمت خويش قرار داد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7 - تلقين كلمات به آدم ( ع ) ( تعليم چگونه توبه كردن و به درگاه خدا نياز بردن ) جلوه اى از رحمت خداوند بر او بود .</w:t>
      </w:r>
    </w:p>
    <w:p>
      <w:pPr>
        <w:pStyle w:val="BookText"/>
      </w:pPr>
      <w:r>
        <w:rPr>
          <w:rFonts w:ascii="Amiri" w:hAnsi="Amiri" w:eastAsia="Amiri" w:cs="Amiri"/>
          <w:lang w:bidi="ar-SA"/>
          <w:color w:val="111111"/>
          <w:sz w:val="28"/>
          <w:szCs w:val="28"/>
          <w:rtl/>
        </w:rPr>
        <w:t xml:space="preserve">فتلقى ءادم من ربه كلمت . .. إنه هو التواب الرحيم</w:t>
      </w:r>
    </w:p>
    <w:p>
      <w:pPr>
        <w:pStyle w:val="BookText"/>
      </w:pPr>
      <w:r>
        <w:rPr>
          <w:rFonts w:ascii="Amiri" w:hAnsi="Amiri" w:eastAsia="Amiri" w:cs="Amiri"/>
          <w:lang w:bidi="ar-SA"/>
          <w:color w:val="111111"/>
          <w:sz w:val="28"/>
          <w:szCs w:val="28"/>
          <w:rtl/>
        </w:rPr>
        <w:t xml:space="preserve">در برداشت فوق، «الرحيم» در ارتباط با جمله «فتلقى . ..» معنا شده است و مقتضاى آن اين است كه: رحيميت خداوند موجب شد كه كلمات رابه آدم(ع) آموزش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- 4 - 175 - 1</w:t>
      </w:r>
    </w:p>
    <w:p>
      <w:pPr>
        <w:pStyle w:val="BookText"/>
      </w:pPr>
      <w:r>
        <w:rPr>
          <w:rFonts w:ascii="IRNazanin" w:hAnsi="IRNazanin" w:eastAsia="IRNazanin" w:cs="IRNazanin"/>
          <w:lang w:bidi="fa-IR"/>
          <w:color w:val="111111"/>
          <w:sz w:val="28"/>
          <w:szCs w:val="28"/>
          <w:rtl/>
        </w:rPr>
        <w:t xml:space="preserve">1 - خداوند ، مؤمنان متمسك به وى را از رحمت ويژه و فضل و هدايت خاص خويش ، بهره مند خواهد كرد .</w:t>
      </w:r>
    </w:p>
    <w:p>
      <w:pPr>
        <w:pStyle w:val="BookText"/>
      </w:pPr>
      <w:r>
        <w:rPr>
          <w:rFonts w:ascii="Amiri" w:hAnsi="Amiri" w:eastAsia="Amiri" w:cs="Amiri"/>
          <w:lang w:bidi="ar-SA"/>
          <w:color w:val="111111"/>
          <w:sz w:val="28"/>
          <w:szCs w:val="28"/>
          <w:rtl/>
        </w:rPr>
        <w:t xml:space="preserve">فاما الذين ءامنوا باللّه و اعتصموا به . .. و يهديهم إليه صرطاً مستقيماً</w:t>
      </w:r>
    </w:p>
    <w:p>
      <w:pPr>
        <w:pStyle w:val="BookText"/>
      </w:pPr>
      <w:r>
        <w:rPr>
          <w:rFonts w:ascii="IRNazanin" w:hAnsi="IRNazanin" w:eastAsia="IRNazanin" w:cs="IRNazanin"/>
          <w:lang w:bidi="fa-IR"/>
          <w:color w:val="111111"/>
          <w:sz w:val="28"/>
          <w:szCs w:val="28"/>
          <w:rtl/>
        </w:rPr>
        <w:t xml:space="preserve">هدايت، فضل و رحمت خداوند، شامل همه بندگان مى شود. بنابراين ذكر آنها به عنوان پاداش بيانگر رحمت، فضل و هدايت خاص است ; گفتنى است در برداشت فوق ضمير «به» به «اللّه» برگردانده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- 5 - 74 - 7</w:t>
      </w:r>
    </w:p>
    <w:p>
      <w:pPr>
        <w:pStyle w:val="BookText"/>
      </w:pPr>
      <w:r>
        <w:rPr>
          <w:rFonts w:ascii="IRNazanin" w:hAnsi="IRNazanin" w:eastAsia="IRNazanin" w:cs="IRNazanin"/>
          <w:lang w:bidi="fa-IR"/>
          <w:color w:val="111111"/>
          <w:sz w:val="28"/>
          <w:szCs w:val="28"/>
          <w:rtl/>
        </w:rPr>
        <w:t xml:space="preserve">7 - توبه و استغفار ، شرط برخوردارى از مغفرت خداوند و رحمت خاص او</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- 6 - 54 - 9،11،12،14،26</w:t>
      </w:r>
    </w:p>
    <w:p>
      <w:pPr>
        <w:pStyle w:val="BookText"/>
      </w:pPr>
      <w:r>
        <w:rPr>
          <w:rFonts w:ascii="IRNazanin" w:hAnsi="IRNazanin" w:eastAsia="IRNazanin" w:cs="IRNazanin"/>
          <w:lang w:bidi="fa-IR"/>
          <w:color w:val="111111"/>
          <w:sz w:val="28"/>
          <w:szCs w:val="28"/>
          <w:rtl/>
        </w:rPr>
        <w:t xml:space="preserve">9 - مؤمنان با درك محضر و زيارت پيامبر(صلی الله علیه و آله) سلام آن حضرت و پيام و رحمت خداوند را دريافت خواهند نمود. *</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pStyle w:val="BookText"/>
      </w:pPr>
      <w:r>
        <w:rPr>
          <w:rFonts w:ascii="IRNazanin" w:hAnsi="IRNazanin" w:eastAsia="IRNazanin" w:cs="IRNazanin"/>
          <w:lang w:bidi="fa-IR"/>
          <w:color w:val="111111"/>
          <w:sz w:val="28"/>
          <w:szCs w:val="28"/>
          <w:rtl/>
        </w:rPr>
        <w:t xml:space="preserve">آمدن نزد پيامبر(صلی الله علیه و آله)، كه مضمون جمله «إذا جاءك» است، ظاهراً اختصاصى به زمان حيات ظاهرى آن حضرت ندارد و شامل پس از آن نيز مى گردد. كلمه «زيارت» در برداشت فوق براى اشاره بدين نكته آورده شده است.</w:t>
      </w:r>
    </w:p>
    <w:p>
      <w:pPr>
        <w:pStyle w:val="BookText"/>
      </w:pPr>
      <w:r>
        <w:rPr>
          <w:rFonts w:ascii="IRNazanin" w:hAnsi="IRNazanin" w:eastAsia="IRNazanin" w:cs="IRNazanin"/>
          <w:lang w:bidi="fa-IR"/>
          <w:color w:val="111111"/>
          <w:sz w:val="28"/>
          <w:szCs w:val="28"/>
          <w:rtl/>
        </w:rPr>
        <w:t xml:space="preserve">11 - پروردگار عالم بر خود واجب كرده كه مؤمنان به آياتش را مشمول رحمت خويش گرداند.</w:t>
      </w:r>
    </w:p>
    <w:p>
      <w:pPr>
        <w:pStyle w:val="BookText"/>
      </w:pPr>
      <w:r>
        <w:rPr>
          <w:rFonts w:ascii="Amiri" w:hAnsi="Amiri" w:eastAsia="Amiri" w:cs="Amiri"/>
          <w:lang w:bidi="ar-SA"/>
          <w:color w:val="111111"/>
          <w:sz w:val="28"/>
          <w:szCs w:val="28"/>
          <w:rtl/>
        </w:rPr>
        <w:t xml:space="preserve">و إذا جاءك الذين يؤمنون بأيتنا فقل سلم عليكم كتب ربكم على نفسه الرحمة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ابلاغ سلام و رحمت خداوند به مؤمنان به آيات او، از وظايف پيامبر(صلی الله علیه و آله)</w:t>
      </w:r>
    </w:p>
    <w:p>
      <w:pPr>
        <w:pStyle w:val="BookText"/>
      </w:pPr>
      <w:r>
        <w:rPr>
          <w:rFonts w:ascii="Amiri" w:hAnsi="Amiri" w:eastAsia="Amiri" w:cs="Amiri"/>
          <w:lang w:bidi="ar-SA"/>
          <w:color w:val="111111"/>
          <w:sz w:val="28"/>
          <w:szCs w:val="28"/>
          <w:rtl/>
        </w:rPr>
        <w:t xml:space="preserve">و إذا جاءك الذين يؤمنون بأيتنا فقل سلم عليكم كتب ربكم على نفسه الرحمة</w:t>
      </w:r>
    </w:p>
    <w:p>
      <w:pPr>
        <w:pStyle w:val="BookText"/>
      </w:pPr>
      <w:r>
        <w:rPr>
          <w:rFonts w:ascii="Amiri" w:hAnsi="Amiri" w:eastAsia="Amiri" w:cs="Amiri"/>
          <w:lang w:bidi="ar-SA"/>
          <w:color w:val="111111"/>
          <w:sz w:val="28"/>
          <w:szCs w:val="28"/>
          <w:rtl/>
        </w:rPr>
        <w:t xml:space="preserve">جمله «فقل سلام عليكم» داراى دو احتمال است: يكى اينكه «به آنان سلام كن» و دوم اينكه «سلام خداوند را به آنان برسان». برداشت فوق مبتنى بر احتمال دوم است.</w:t>
      </w:r>
    </w:p>
    <w:p>
      <w:pPr>
        <w:pStyle w:val="BookText"/>
      </w:pPr>
      <w:r>
        <w:rPr>
          <w:rFonts w:ascii="IRNazanin" w:hAnsi="IRNazanin" w:eastAsia="IRNazanin" w:cs="IRNazanin"/>
          <w:lang w:bidi="fa-IR"/>
          <w:color w:val="111111"/>
          <w:sz w:val="28"/>
          <w:szCs w:val="28"/>
          <w:rtl/>
        </w:rPr>
        <w:t xml:space="preserve">14 - شمول رحمت خداوند بر مؤمنان به آيات، پرتويى از ربوبيت اوست.</w:t>
      </w:r>
    </w:p>
    <w:p>
      <w:pPr>
        <w:pStyle w:val="BookText"/>
      </w:pPr>
      <w:r>
        <w:rPr>
          <w:rFonts w:ascii="Amiri" w:hAnsi="Amiri" w:eastAsia="Amiri" w:cs="Amiri"/>
          <w:lang w:bidi="ar-SA"/>
          <w:color w:val="111111"/>
          <w:sz w:val="28"/>
          <w:szCs w:val="28"/>
          <w:rtl/>
        </w:rPr>
        <w:t xml:space="preserve">يؤمنون بأيتنا . .. كتب ربكم على نفسه الرحمة</w:t>
      </w:r>
    </w:p>
    <w:p>
      <w:pPr>
        <w:pStyle w:val="BookText"/>
      </w:pPr>
      <w:r>
        <w:rPr>
          <w:rFonts w:ascii="IRNazanin" w:hAnsi="IRNazanin" w:eastAsia="IRNazanin" w:cs="IRNazanin"/>
          <w:lang w:bidi="fa-IR"/>
          <w:color w:val="111111"/>
          <w:sz w:val="28"/>
          <w:szCs w:val="28"/>
          <w:rtl/>
        </w:rPr>
        <w:t xml:space="preserve">26 - مؤمنى كه از سر جهل گناه كند، در صورت توبه و اصلاح حتماً مشمول مغفرت و رحمت خداوند قرار خواهد گرفت.</w:t>
      </w:r>
    </w:p>
    <w:p>
      <w:pPr>
        <w:pStyle w:val="BookText"/>
      </w:pPr>
      <w:r>
        <w:rPr>
          <w:rFonts w:ascii="Amiri" w:hAnsi="Amiri" w:eastAsia="Amiri" w:cs="Amiri"/>
          <w:lang w:bidi="ar-SA"/>
          <w:color w:val="111111"/>
          <w:sz w:val="28"/>
          <w:szCs w:val="28"/>
          <w:rtl/>
        </w:rPr>
        <w:t xml:space="preserve">كتب ربكم على نفسه الرحمة أنه من عمل منكم سوءاً بجهلة ثم تاب من بعده و أصلح فأنه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- 44 - 6 - 4</w:t>
      </w:r>
    </w:p>
    <w:p>
      <w:pPr>
        <w:pStyle w:val="BookText"/>
      </w:pPr>
      <w:r>
        <w:rPr>
          <w:rFonts w:ascii="IRNazanin" w:hAnsi="IRNazanin" w:eastAsia="IRNazanin" w:cs="IRNazanin"/>
          <w:lang w:bidi="fa-IR"/>
          <w:color w:val="111111"/>
          <w:sz w:val="28"/>
          <w:szCs w:val="28"/>
          <w:rtl/>
        </w:rPr>
        <w:t xml:space="preserve">4- بهرهورى پيامبر (صلی الله علیه و آله) از رحمت و ربوبيت الهى ، بيش از همه خلق *</w:t>
      </w:r>
    </w:p>
    <w:p>
      <w:pPr>
        <w:pStyle w:val="BookText"/>
      </w:pPr>
      <w:r>
        <w:rPr>
          <w:rFonts w:ascii="Amiri" w:hAnsi="Amiri" w:eastAsia="Amiri" w:cs="Amiri"/>
          <w:lang w:bidi="ar-SA"/>
          <w:color w:val="111111"/>
          <w:sz w:val="28"/>
          <w:szCs w:val="28"/>
          <w:rtl/>
        </w:rPr>
        <w:t xml:space="preserve">إنّا أنزلنه . .. رحمة من ربّك</w:t>
      </w:r>
    </w:p>
    <w:p>
      <w:pPr>
        <w:pStyle w:val="BookText"/>
      </w:pPr>
      <w:r>
        <w:rPr>
          <w:rFonts w:ascii="IRNazanin" w:hAnsi="IRNazanin" w:eastAsia="IRNazanin" w:cs="IRNazanin"/>
          <w:lang w:bidi="fa-IR"/>
          <w:color w:val="111111"/>
          <w:sz w:val="28"/>
          <w:szCs w:val="28"/>
          <w:rtl/>
        </w:rPr>
        <w:t xml:space="preserve">برداشت ياد شده بدان احتمال است كه اضافه «ربّ» به «ك» - كه خطاب به پيامبر(صلی الله علیه و آله) است - از آن جهت باشد كه پيامبر(صلی الله علیه و آله)، عالى ترين بهره را از قرآن و ربوبيت الهى برده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- 44 - 42 - 1،4،5</w:t>
      </w:r>
    </w:p>
    <w:p>
      <w:pPr>
        <w:pStyle w:val="BookText"/>
      </w:pPr>
      <w:r>
        <w:rPr>
          <w:rFonts w:ascii="IRNazanin" w:hAnsi="IRNazanin" w:eastAsia="IRNazanin" w:cs="IRNazanin"/>
          <w:lang w:bidi="fa-IR"/>
          <w:color w:val="111111"/>
          <w:sz w:val="28"/>
          <w:szCs w:val="28"/>
          <w:rtl/>
        </w:rPr>
        <w:t xml:space="preserve">1- جز برخورداران از رحمت الهى ، همه انسان ها ، در قيامت بى پناه و بى ياوراند .</w:t>
      </w:r>
    </w:p>
    <w:p>
      <w:pPr>
        <w:pStyle w:val="BookText"/>
      </w:pPr>
      <w:r>
        <w:rPr>
          <w:rFonts w:ascii="Amiri" w:hAnsi="Amiri" w:eastAsia="Amiri" w:cs="Amiri"/>
          <w:lang w:bidi="ar-SA"/>
          <w:color w:val="111111"/>
          <w:sz w:val="28"/>
          <w:szCs w:val="28"/>
          <w:rtl/>
        </w:rPr>
        <w:t xml:space="preserve">و لا هم ينصرون . إلاّ من رحم اللّه</w:t>
      </w:r>
    </w:p>
    <w:p>
      <w:pPr>
        <w:pStyle w:val="BookText"/>
      </w:pPr>
      <w:r>
        <w:rPr>
          <w:rFonts w:ascii="Amiri" w:hAnsi="Amiri" w:eastAsia="Amiri" w:cs="Amiri"/>
          <w:lang w:bidi="ar-SA"/>
          <w:color w:val="111111"/>
          <w:sz w:val="28"/>
          <w:szCs w:val="28"/>
          <w:rtl/>
        </w:rPr>
        <w:t xml:space="preserve">4- تنها برخورداران از رحمت الهى ، بهره مند از شفاعت در قيامت</w:t>
      </w:r>
    </w:p>
    <w:p>
      <w:pPr>
        <w:pStyle w:val="BookText"/>
      </w:pPr>
      <w:r>
        <w:rPr>
          <w:rFonts w:ascii="Amiri" w:hAnsi="Amiri" w:eastAsia="Amiri" w:cs="Amiri"/>
          <w:lang w:bidi="ar-SA"/>
          <w:color w:val="111111"/>
          <w:sz w:val="28"/>
          <w:szCs w:val="28"/>
          <w:rtl/>
        </w:rPr>
        <w:t xml:space="preserve">و لا هم ينصرون . .. إلاّ من رحم اللّه</w:t>
      </w:r>
    </w:p>
    <w:p>
      <w:pPr>
        <w:pStyle w:val="BookText"/>
      </w:pPr>
      <w:r>
        <w:rPr>
          <w:rFonts w:ascii="Amiri" w:hAnsi="Amiri" w:eastAsia="Amiri" w:cs="Amiri"/>
          <w:lang w:bidi="ar-SA"/>
          <w:color w:val="111111"/>
          <w:sz w:val="28"/>
          <w:szCs w:val="28"/>
          <w:rtl/>
        </w:rPr>
        <w:t xml:space="preserve">«إلاّ من رحم اللّه» مى تواند استثناى از «و لا هم ينصرون» باشد.</w:t>
      </w:r>
    </w:p>
    <w:p>
      <w:pPr>
        <w:pStyle w:val="BookText"/>
      </w:pPr>
      <w:r>
        <w:rPr>
          <w:rFonts w:ascii="IRNazanin" w:hAnsi="IRNazanin" w:eastAsia="IRNazanin" w:cs="IRNazanin"/>
          <w:lang w:bidi="fa-IR"/>
          <w:color w:val="111111"/>
          <w:sz w:val="28"/>
          <w:szCs w:val="28"/>
          <w:rtl/>
        </w:rPr>
        <w:t xml:space="preserve">5- مقام شفاعت و شفاعت گرى ، تنها از آنِ برخورداران از رحمت الهى *</w:t>
      </w:r>
    </w:p>
    <w:p>
      <w:pPr>
        <w:pStyle w:val="BookText"/>
      </w:pPr>
      <w:r>
        <w:rPr>
          <w:rFonts w:ascii="Amiri" w:hAnsi="Amiri" w:eastAsia="Amiri" w:cs="Amiri"/>
          <w:lang w:bidi="ar-SA"/>
          <w:color w:val="111111"/>
          <w:sz w:val="28"/>
          <w:szCs w:val="28"/>
          <w:rtl/>
        </w:rPr>
        <w:t xml:space="preserve">إلاّ من رحم اللّه</w:t>
      </w:r>
    </w:p>
    <w:p>
      <w:pPr>
        <w:pStyle w:val="BookText"/>
      </w:pPr>
      <w:r>
        <w:rPr>
          <w:rFonts w:ascii="IRNazanin" w:hAnsi="IRNazanin" w:eastAsia="IRNazanin" w:cs="IRNazanin"/>
          <w:lang w:bidi="fa-IR"/>
          <w:color w:val="111111"/>
          <w:sz w:val="28"/>
          <w:szCs w:val="28"/>
          <w:rtl/>
        </w:rPr>
        <w:t xml:space="preserve">چنانچه «إلاّ من رحم» استثناى از «مولى» «لايغنى مولًى» باشد،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- 44 - 51 - 5</w:t>
      </w:r>
    </w:p>
    <w:p>
      <w:pPr>
        <w:pStyle w:val="BookText"/>
      </w:pPr>
      <w:r>
        <w:rPr>
          <w:rFonts w:ascii="IRNazanin" w:hAnsi="IRNazanin" w:eastAsia="IRNazanin" w:cs="IRNazanin"/>
          <w:lang w:bidi="fa-IR"/>
          <w:color w:val="111111"/>
          <w:sz w:val="28"/>
          <w:szCs w:val="28"/>
          <w:rtl/>
        </w:rPr>
        <w:t xml:space="preserve">5- تقواپيشگان ، برخوردار از رحمت الهى و شفاعت شفيعان در قيامت</w:t>
      </w:r>
    </w:p>
    <w:p>
      <w:pPr>
        <w:pStyle w:val="BookText"/>
      </w:pPr>
      <w:r>
        <w:rPr>
          <w:rFonts w:ascii="Amiri" w:hAnsi="Amiri" w:eastAsia="Amiri" w:cs="Amiri"/>
          <w:lang w:bidi="ar-SA"/>
          <w:color w:val="111111"/>
          <w:sz w:val="28"/>
          <w:szCs w:val="28"/>
          <w:rtl/>
        </w:rPr>
        <w:t xml:space="preserve">و لا هم ينصرون . .. إلاّ من رحم اللّه ... إنّ المتّقين فى مقام أمين</w:t>
      </w:r>
    </w:p>
    <w:p>
      <w:pPr>
        <w:pStyle w:val="BookText"/>
      </w:pPr>
      <w:r>
        <w:rPr>
          <w:rFonts w:ascii="IRNazanin" w:hAnsi="IRNazanin" w:eastAsia="IRNazanin" w:cs="IRNazanin"/>
          <w:lang w:bidi="fa-IR"/>
          <w:color w:val="111111"/>
          <w:sz w:val="28"/>
          <w:szCs w:val="28"/>
          <w:rtl/>
        </w:rPr>
        <w:t xml:space="preserve">در آيات پيشين، محرومان و نيز برخورداران از شفاعت، نخست به اجمال ياد شده اند. سپس «إنّ شجرت الزقّوم...» به تفصيل در باره محرومان از شفاعت سخن گفته و «إنّ المتّقين...» توضيحى در باره برخورداران از رحمت و شفاعت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- 46 - 8 - 16</w:t>
      </w:r>
    </w:p>
    <w:p>
      <w:pPr>
        <w:pStyle w:val="BookText"/>
      </w:pPr>
      <w:r>
        <w:rPr>
          <w:rFonts w:ascii="IRNazanin" w:hAnsi="IRNazanin" w:eastAsia="IRNazanin" w:cs="IRNazanin"/>
          <w:lang w:bidi="fa-IR"/>
          <w:color w:val="111111"/>
          <w:sz w:val="28"/>
          <w:szCs w:val="28"/>
          <w:rtl/>
        </w:rPr>
        <w:t xml:space="preserve">16- غفران و رحمت الهى ، گسترده و فراگير نسبت به تمامى توبه كنندگان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يقولون افتريه قل إن افتريته فلا تملكون لى من اللّه شيئًا . .. و هو الغفور ال</w:t>
      </w:r>
    </w:p>
    <w:p>
      <w:pPr>
        <w:pStyle w:val="BookText"/>
      </w:pPr>
      <w:r>
        <w:rPr>
          <w:rFonts w:ascii="IRNazanin" w:hAnsi="IRNazanin" w:eastAsia="IRNazanin" w:cs="IRNazanin"/>
          <w:lang w:bidi="fa-IR"/>
          <w:color w:val="111111"/>
          <w:sz w:val="28"/>
          <w:szCs w:val="28"/>
          <w:rtl/>
        </w:rPr>
        <w:t xml:space="preserve">با توجه به اين كه مخاطبان تهديد الهى در صدر آيه شريفه، كسانى اند كه رسالت پيامبر(صلی الله علیه و آله) و قرآن را انكار مى كردند; تذكر «هو الغفور الرحيم» در پايان چنين آيه اى، بدان معنا است كه در صورت توبه، حتى منكران رسالت هم مورد غفران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- 48 - 25 - 20</w:t>
      </w:r>
    </w:p>
    <w:p>
      <w:pPr>
        <w:pStyle w:val="BookText"/>
      </w:pPr>
      <w:r>
        <w:rPr>
          <w:rFonts w:ascii="Amiri" w:hAnsi="Amiri" w:eastAsia="Amiri" w:cs="Amiri"/>
          <w:lang w:bidi="ar-SA"/>
          <w:color w:val="111111"/>
          <w:sz w:val="28"/>
          <w:szCs w:val="28"/>
          <w:rtl/>
        </w:rPr>
        <w:t xml:space="preserve">20- مصونيت مؤمنان مكه و بهره مندى آنان از رحمت الهى ، از اهداف برقرارى صلح حديبيه</w:t>
      </w:r>
    </w:p>
    <w:p>
      <w:pPr>
        <w:pStyle w:val="BookText"/>
      </w:pPr>
      <w:r>
        <w:rPr>
          <w:rFonts w:ascii="Amiri" w:hAnsi="Amiri" w:eastAsia="Amiri" w:cs="Amiri"/>
          <w:lang w:bidi="ar-SA"/>
          <w:color w:val="111111"/>
          <w:sz w:val="28"/>
          <w:szCs w:val="28"/>
          <w:rtl/>
        </w:rPr>
        <w:t xml:space="preserve">ليدخل اللّه فى رحمته من يشاء</w:t>
      </w:r>
    </w:p>
    <w:p>
      <w:pPr>
        <w:pStyle w:val="BookText"/>
      </w:pPr>
      <w:r>
        <w:rPr>
          <w:rFonts w:ascii="IRNazanin" w:hAnsi="IRNazanin" w:eastAsia="IRNazanin" w:cs="IRNazanin"/>
          <w:lang w:bidi="fa-IR"/>
          <w:color w:val="111111"/>
          <w:sz w:val="28"/>
          <w:szCs w:val="28"/>
          <w:rtl/>
        </w:rPr>
        <w:t xml:space="preserve">از ارتباط جمله «ليدخل . ..» با آيه قبل، مطلب بالا استفاده مى شود; زيرا «ليدخل ...» غايت براى جواب محذوف است; يعنى، ما بدين سبب اجازه جنگ نداديم تا مؤمنان مكه آسيب نبينند و از رحمت الهى بهره مند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- 49 - 14 - 19،20</w:t>
      </w:r>
    </w:p>
    <w:p>
      <w:pPr>
        <w:pStyle w:val="BookText"/>
      </w:pPr>
      <w:r>
        <w:rPr>
          <w:rFonts w:ascii="IRNazanin" w:hAnsi="IRNazanin" w:eastAsia="IRNazanin" w:cs="IRNazanin"/>
          <w:lang w:bidi="fa-IR"/>
          <w:color w:val="111111"/>
          <w:sz w:val="28"/>
          <w:szCs w:val="28"/>
          <w:rtl/>
        </w:rPr>
        <w:t xml:space="preserve">19 - پاداش كامل اعمال مؤمنان ، جلوه رحمت خاص الهى به اهل ايمان</w:t>
      </w:r>
    </w:p>
    <w:p>
      <w:pPr>
        <w:pStyle w:val="BookText"/>
      </w:pPr>
      <w:r>
        <w:rPr>
          <w:rFonts w:ascii="Amiri" w:hAnsi="Amiri" w:eastAsia="Amiri" w:cs="Amiri"/>
          <w:lang w:bidi="ar-SA"/>
          <w:color w:val="111111"/>
          <w:sz w:val="28"/>
          <w:szCs w:val="28"/>
          <w:rtl/>
        </w:rPr>
        <w:t xml:space="preserve">لايلتكم من أعملكم شيئًا إنّ اللّه . .. رحيم</w:t>
      </w:r>
    </w:p>
    <w:p>
      <w:pPr>
        <w:pStyle w:val="BookText"/>
      </w:pPr>
      <w:r>
        <w:rPr>
          <w:rFonts w:ascii="IRNazanin" w:hAnsi="IRNazanin" w:eastAsia="IRNazanin" w:cs="IRNazanin"/>
          <w:lang w:bidi="fa-IR"/>
          <w:color w:val="111111"/>
          <w:sz w:val="28"/>
          <w:szCs w:val="28"/>
          <w:rtl/>
        </w:rPr>
        <w:t xml:space="preserve">20 - غفران و چشم پوشى از لغزش هاى اهل ايمان ، جلوه رحمت خاص الهى به مؤمنان</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IRNazanin" w:hAnsi="IRNazanin" w:eastAsia="IRNazanin" w:cs="IRNazanin"/>
          <w:lang w:bidi="fa-IR"/>
          <w:color w:val="111111"/>
          <w:sz w:val="28"/>
          <w:szCs w:val="28"/>
          <w:rtl/>
        </w:rPr>
        <w:t xml:space="preserve">با توجه به اين كه واژه «رحيم» به معناى رحمت خاصه الهى در حق مؤمنان است; از ارتباط «غفور» و «رحيم» مى توان به مطلب بالا ره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- 66 - 1 - 10</w:t>
      </w:r>
    </w:p>
    <w:p>
      <w:pPr>
        <w:pStyle w:val="BookText"/>
      </w:pPr>
      <w:r>
        <w:rPr>
          <w:rFonts w:ascii="IRNazanin" w:hAnsi="IRNazanin" w:eastAsia="IRNazanin" w:cs="IRNazanin"/>
          <w:lang w:bidi="fa-IR"/>
          <w:color w:val="111111"/>
          <w:sz w:val="28"/>
          <w:szCs w:val="28"/>
          <w:rtl/>
        </w:rPr>
        <w:t xml:space="preserve">10 - پيامبر (صلی الله علیه و آله) بهره مند از غفران و رحمت خداوند</w:t>
      </w:r>
    </w:p>
    <w:p>
      <w:pPr>
        <w:pStyle w:val="BookText"/>
      </w:pPr>
      <w:r>
        <w:rPr>
          <w:rFonts w:ascii="Amiri" w:hAnsi="Amiri" w:eastAsia="Amiri" w:cs="Amiri"/>
          <w:lang w:bidi="ar-SA"/>
          <w:color w:val="111111"/>
          <w:sz w:val="28"/>
          <w:szCs w:val="28"/>
          <w:rtl/>
        </w:rPr>
        <w:t xml:space="preserve">يأيّها النبىّ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- 76 - 31 - 4،10</w:t>
      </w:r>
    </w:p>
    <w:p>
      <w:pPr>
        <w:pStyle w:val="BookText"/>
      </w:pPr>
      <w:r>
        <w:rPr>
          <w:rFonts w:ascii="IRNazanin" w:hAnsi="IRNazanin" w:eastAsia="IRNazanin" w:cs="IRNazanin"/>
          <w:lang w:bidi="fa-IR"/>
          <w:color w:val="111111"/>
          <w:sz w:val="28"/>
          <w:szCs w:val="28"/>
          <w:rtl/>
        </w:rPr>
        <w:t xml:space="preserve">4 - ره پويان راه خدا ، بهره مند از رحمت او</w:t>
      </w:r>
    </w:p>
    <w:p>
      <w:pPr>
        <w:pStyle w:val="BookText"/>
      </w:pPr>
      <w:r>
        <w:rPr>
          <w:rFonts w:ascii="Amiri" w:hAnsi="Amiri" w:eastAsia="Amiri" w:cs="Amiri"/>
          <w:lang w:bidi="ar-SA"/>
          <w:color w:val="111111"/>
          <w:sz w:val="28"/>
          <w:szCs w:val="28"/>
          <w:rtl/>
        </w:rPr>
        <w:t xml:space="preserve">فمن شاء اتّخذ إلى ربّه سبيلاً. .. يدخل من يشاء فى رحمته</w:t>
      </w:r>
    </w:p>
    <w:p>
      <w:pPr>
        <w:pStyle w:val="BookText"/>
      </w:pPr>
      <w:r>
        <w:rPr>
          <w:rFonts w:ascii="Amiri" w:hAnsi="Amiri" w:eastAsia="Amiri" w:cs="Amiri"/>
          <w:lang w:bidi="ar-SA"/>
          <w:color w:val="111111"/>
          <w:sz w:val="28"/>
          <w:szCs w:val="28"/>
          <w:rtl/>
        </w:rPr>
        <w:t xml:space="preserve">10 - رحمت و لطف خداوند به مؤمنان و كيفر و عذاب ظالمان از سوى او ، براساس علم و حكمت او است .</w:t>
      </w:r>
    </w:p>
    <w:p>
      <w:pPr>
        <w:pStyle w:val="BookText"/>
      </w:pPr>
      <w:r>
        <w:rPr>
          <w:rFonts w:ascii="Amiri" w:hAnsi="Amiri" w:eastAsia="Amiri" w:cs="Amiri"/>
          <w:lang w:bidi="ar-SA"/>
          <w:color w:val="111111"/>
          <w:sz w:val="28"/>
          <w:szCs w:val="28"/>
          <w:rtl/>
        </w:rPr>
        <w:t xml:space="preserve">إنّ اللّه كان عليمًا حكيمًا . يدخل من يشاء فى رحمته و الظلمين أعدّ لهم عذابًا أ</w:t>
      </w:r>
    </w:p>
    <w:p>
      <w:pPr>
        <w:pStyle w:val="BookText"/>
      </w:pPr>
      <w:r>
        <w:rPr>
          <w:rFonts w:ascii="Amiri" w:hAnsi="Amiri" w:eastAsia="Amiri" w:cs="Amiri"/>
          <w:lang w:bidi="ar-SA"/>
          <w:color w:val="111111"/>
          <w:sz w:val="28"/>
          <w:szCs w:val="28"/>
          <w:rtl/>
        </w:rPr>
        <w:t xml:space="preserve">برداشت ياد شده، بر اين فرض مبتنى است كه جمله «يدخل من يشاء. ..»، خبر براى «إنّ» در «إنّ اللّه» و جمله «كان اللّه عليماً حكيماً»، معترضه و يا حال باشد. بر اين اساس توصيف خداوند به علم و حكمت، اشاره به اين دارد كه كار خدا (رحمت يا عذاب)، مبتنى بر علم و حكمت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8" w:name="pg6097_46620"/>
    <w:bookmarkEnd w:id="138"/>
    <w:p>
      <w:pPr>
        <w:pStyle w:val="BookText"/>
      </w:pPr>
      <w:r>
        <w:rPr>
          <w:rFonts w:ascii="IRNazanin" w:hAnsi="IRNazanin" w:eastAsia="IRNazanin" w:cs="IRNazanin"/>
          <w:lang w:bidi="fa-IR"/>
          <w:color w:val="111111"/>
          <w:sz w:val="28"/>
          <w:szCs w:val="28"/>
          <w:rtl/>
        </w:rPr>
        <w:t xml:space="preserve">20 - نبأ - 78 - 37 - 5</w:t>
      </w:r>
    </w:p>
    <w:p>
      <w:pPr>
        <w:pStyle w:val="BookText"/>
      </w:pPr>
      <w:r>
        <w:rPr>
          <w:rFonts w:ascii="IRNazanin" w:hAnsi="IRNazanin" w:eastAsia="IRNazanin" w:cs="IRNazanin"/>
          <w:lang w:bidi="fa-IR"/>
          <w:color w:val="111111"/>
          <w:sz w:val="28"/>
          <w:szCs w:val="28"/>
          <w:rtl/>
        </w:rPr>
        <w:t xml:space="preserve">5 - خداوند ، داراى رحمتى گسترده بر انسان ها و تمام موجودات آسمان ها و زمين است .</w:t>
      </w:r>
    </w:p>
    <w:p>
      <w:pPr>
        <w:pStyle w:val="BookText"/>
      </w:pPr>
      <w:r>
        <w:rPr>
          <w:rFonts w:ascii="Amiri" w:hAnsi="Amiri" w:eastAsia="Amiri" w:cs="Amiri"/>
          <w:lang w:bidi="ar-SA"/>
          <w:color w:val="111111"/>
          <w:sz w:val="28"/>
          <w:szCs w:val="28"/>
          <w:rtl/>
        </w:rPr>
        <w:t xml:space="preserve">ربّك . .. ربّ السموت و الأرض و ما بينهما الرحمن</w:t>
      </w:r>
    </w:p>
    <w:p>
      <w:pPr>
        <w:pStyle w:val="BookText"/>
      </w:pPr>
      <w:r>
        <w:rPr>
          <w:rFonts w:ascii="IRNazanin" w:hAnsi="IRNazanin" w:eastAsia="IRNazanin" w:cs="IRNazanin"/>
          <w:lang w:bidi="fa-IR"/>
          <w:color w:val="111111"/>
          <w:sz w:val="28"/>
          <w:szCs w:val="28"/>
          <w:rtl/>
        </w:rPr>
        <w:t xml:space="preserve">«رحمان» صيغه مبالغه است و به قرينه «ربّك» و «ربّ السماوات»، مراد گسترش رحمت الهى بر تمام مشمولان ربوبيت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- 6 - 165 - 12</w:t>
      </w:r>
    </w:p>
    <w:p>
      <w:pPr>
        <w:pStyle w:val="BookText"/>
      </w:pPr>
      <w:r>
        <w:rPr>
          <w:rFonts w:ascii="Amiri" w:hAnsi="Amiri" w:eastAsia="Amiri" w:cs="Amiri"/>
          <w:lang w:bidi="ar-SA"/>
          <w:color w:val="111111"/>
          <w:sz w:val="28"/>
          <w:szCs w:val="28"/>
          <w:rtl/>
        </w:rPr>
        <w:t xml:space="preserve">12 - كسانى كه در آزمونهاى الهى موفق باشند، از مغفرت الهى برخوردار و از رحمت او بهره مند خواهند شد.</w:t>
      </w:r>
    </w:p>
    <w:p>
      <w:pPr>
        <w:pStyle w:val="BookText"/>
      </w:pPr>
      <w:r>
        <w:rPr>
          <w:rFonts w:ascii="Amiri" w:hAnsi="Amiri" w:eastAsia="Amiri" w:cs="Amiri"/>
          <w:lang w:bidi="ar-SA"/>
          <w:color w:val="111111"/>
          <w:sz w:val="28"/>
          <w:szCs w:val="28"/>
          <w:rtl/>
        </w:rPr>
        <w:t xml:space="preserve">ليبلوكم فى ما ءاتيكم . .. إنه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- 45 - 30 - 1،3،8،9</w:t>
      </w:r>
    </w:p>
    <w:p>
      <w:pPr>
        <w:pStyle w:val="BookText"/>
      </w:pPr>
      <w:r>
        <w:rPr>
          <w:rFonts w:ascii="IRNazanin" w:hAnsi="IRNazanin" w:eastAsia="IRNazanin" w:cs="IRNazanin"/>
          <w:lang w:bidi="fa-IR"/>
          <w:color w:val="111111"/>
          <w:sz w:val="28"/>
          <w:szCs w:val="28"/>
          <w:rtl/>
        </w:rPr>
        <w:t xml:space="preserve">1 - مؤمنان نيك كردار ، مشمول رحمت پروردگار در قيامت</w:t>
      </w:r>
    </w:p>
    <w:p>
      <w:pPr>
        <w:pStyle w:val="BookText"/>
      </w:pPr>
      <w:r>
        <w:rPr>
          <w:rFonts w:ascii="Amiri" w:hAnsi="Amiri" w:eastAsia="Amiri" w:cs="Amiri"/>
          <w:lang w:bidi="ar-SA"/>
          <w:color w:val="111111"/>
          <w:sz w:val="28"/>
          <w:szCs w:val="28"/>
          <w:rtl/>
        </w:rPr>
        <w:t xml:space="preserve">فأمّا الذين ءامنوا و عملوا الصلحت فيدخلهم ربّهم فى رحمته</w:t>
      </w:r>
    </w:p>
    <w:p>
      <w:pPr>
        <w:pStyle w:val="BookText"/>
      </w:pPr>
      <w:r>
        <w:rPr>
          <w:rFonts w:ascii="IRNazanin" w:hAnsi="IRNazanin" w:eastAsia="IRNazanin" w:cs="IRNazanin"/>
          <w:lang w:bidi="fa-IR"/>
          <w:color w:val="111111"/>
          <w:sz w:val="28"/>
          <w:szCs w:val="28"/>
          <w:rtl/>
        </w:rPr>
        <w:t xml:space="preserve">3 - شمول رحمت و حمايت خداوند ، نسبت به اهل ايمان و عمل صالح ، پس از حسابرسى آنان</w:t>
      </w:r>
    </w:p>
    <w:p>
      <w:pPr>
        <w:pStyle w:val="BookText"/>
      </w:pPr>
      <w:r>
        <w:rPr>
          <w:rFonts w:ascii="Amiri" w:hAnsi="Amiri" w:eastAsia="Amiri" w:cs="Amiri"/>
          <w:lang w:bidi="ar-SA"/>
          <w:color w:val="111111"/>
          <w:sz w:val="28"/>
          <w:szCs w:val="28"/>
          <w:rtl/>
        </w:rPr>
        <w:t xml:space="preserve">كلّ أمّة تدعى إلى كتبها . .. فأمّا الذين ءامنوا و عملواالصلحت فيدخلهم ربّهم ف</w:t>
      </w:r>
    </w:p>
    <w:p>
      <w:pPr>
        <w:pStyle w:val="BookText"/>
      </w:pPr>
      <w:r>
        <w:rPr>
          <w:rFonts w:ascii="IRNazanin" w:hAnsi="IRNazanin" w:eastAsia="IRNazanin" w:cs="IRNazanin"/>
          <w:lang w:bidi="fa-IR"/>
          <w:color w:val="111111"/>
          <w:sz w:val="28"/>
          <w:szCs w:val="28"/>
          <w:rtl/>
        </w:rPr>
        <w:t xml:space="preserve">8 - شمول رحمت حق در قيامت نسبت به مؤمنان صلاح پيشه ، نمودى از ربوبيت او</w:t>
      </w:r>
    </w:p>
    <w:p>
      <w:pPr>
        <w:pStyle w:val="BookText"/>
      </w:pPr>
      <w:r>
        <w:rPr>
          <w:rFonts w:ascii="Amiri" w:hAnsi="Amiri" w:eastAsia="Amiri" w:cs="Amiri"/>
          <w:lang w:bidi="ar-SA"/>
          <w:color w:val="111111"/>
          <w:sz w:val="28"/>
          <w:szCs w:val="28"/>
          <w:rtl/>
        </w:rPr>
        <w:t xml:space="preserve">فأمّا الذين ءامنوا و عملوا الصلحت فيدخلهم ربّهم فى رحمته</w:t>
      </w:r>
    </w:p>
    <w:p>
      <w:pPr>
        <w:pStyle w:val="BookText"/>
      </w:pPr>
      <w:r>
        <w:rPr>
          <w:rFonts w:ascii="IRNazanin" w:hAnsi="IRNazanin" w:eastAsia="IRNazanin" w:cs="IRNazanin"/>
          <w:lang w:bidi="fa-IR"/>
          <w:color w:val="111111"/>
          <w:sz w:val="28"/>
          <w:szCs w:val="28"/>
          <w:rtl/>
        </w:rPr>
        <w:t xml:space="preserve">به كار رفتن واژه «ربّ» و اضافه آن به «هم»، بيانگر مطلب ياد شده است.</w:t>
      </w:r>
    </w:p>
    <w:p>
      <w:pPr>
        <w:pStyle w:val="BookText"/>
      </w:pPr>
      <w:r>
        <w:rPr>
          <w:rFonts w:ascii="IRNazanin" w:hAnsi="IRNazanin" w:eastAsia="IRNazanin" w:cs="IRNazanin"/>
          <w:lang w:bidi="fa-IR"/>
          <w:color w:val="111111"/>
          <w:sz w:val="28"/>
          <w:szCs w:val="28"/>
          <w:rtl/>
        </w:rPr>
        <w:t xml:space="preserve">9 - احاطه و فراگيرى رحمت الهى ، نسبت به مؤمنان در قيامت</w:t>
      </w:r>
    </w:p>
    <w:p>
      <w:pPr>
        <w:pStyle w:val="BookText"/>
      </w:pPr>
      <w:r>
        <w:rPr>
          <w:rFonts w:ascii="Amiri" w:hAnsi="Amiri" w:eastAsia="Amiri" w:cs="Amiri"/>
          <w:lang w:bidi="ar-SA"/>
          <w:color w:val="111111"/>
          <w:sz w:val="28"/>
          <w:szCs w:val="28"/>
          <w:rtl/>
        </w:rPr>
        <w:t xml:space="preserve">فيدخلهم ربّهم فى رحمته</w:t>
      </w:r>
    </w:p>
    <w:p>
      <w:pPr>
        <w:pStyle w:val="BookText"/>
      </w:pPr>
      <w:r>
        <w:rPr>
          <w:rFonts w:ascii="Amiri" w:hAnsi="Amiri" w:eastAsia="Amiri" w:cs="Amiri"/>
          <w:lang w:bidi="ar-SA"/>
          <w:color w:val="111111"/>
          <w:sz w:val="28"/>
          <w:szCs w:val="28"/>
          <w:rtl/>
        </w:rPr>
        <w:t xml:space="preserve">تعبير «يدخلهم. ..» مى رساند كه شمول رحمت حق نسبت به مؤمنان نيك كردار، محدوديتى ندارد و آنان داخل در رحمت او و مستغرق در آن مى شوند.</w:t>
      </w:r>
    </w:p>
    <w:p>
      <w:pPr>
        <w:pStyle w:val="Heading3"/>
      </w:pPr>
      <w:bookmarkStart w:id="590" w:name="_Toc348"/>
      <w:r>
        <w:t>298- مظاهر رحمت خدا</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- 1 - 1 - 9</w:t>
      </w:r>
    </w:p>
    <w:p>
      <w:pPr>
        <w:pStyle w:val="BookText"/>
      </w:pPr>
      <w:r>
        <w:rPr>
          <w:rFonts w:ascii="Amiri" w:hAnsi="Amiri" w:eastAsia="Amiri" w:cs="Amiri"/>
          <w:lang w:bidi="ar-SA"/>
          <w:color w:val="111111"/>
          <w:sz w:val="28"/>
          <w:szCs w:val="28"/>
          <w:rtl/>
        </w:rPr>
        <w:t xml:space="preserve">9 - قرآن جلوه اى از رحمانيت و رحيميت خداست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از آنجا كه غالباً گوينده در آغاز سخن به اهداف كلى برنامه خويش اشاره مى كند، مى توان گفت كه از اهداف انتخاب دو صفت رحمانيت و رحيميت خدا در آغاز قرآن، رساندن اين حقيقت است كه قرآن جلوه اى از رحمت الهى براى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- 1 - 4 - 3</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برپايى قيامت و قرار دادن روز جزا براى جهانيان ، جلوه اى از رحمت خداوند است .</w:t>
      </w:r>
    </w:p>
    <w:p>
      <w:pPr>
        <w:pStyle w:val="BookText"/>
      </w:pPr>
      <w:r>
        <w:rPr>
          <w:rFonts w:ascii="Amiri" w:hAnsi="Amiri" w:eastAsia="Amiri" w:cs="Amiri"/>
          <w:lang w:bidi="ar-SA"/>
          <w:color w:val="111111"/>
          <w:sz w:val="28"/>
          <w:szCs w:val="28"/>
          <w:rtl/>
        </w:rPr>
        <w:t xml:space="preserve">الرحمن الرحيم. ملك يوم الدين</w:t>
      </w:r>
    </w:p>
    <w:p>
      <w:pPr>
        <w:pStyle w:val="BookText"/>
      </w:pPr>
      <w:r>
        <w:rPr>
          <w:rFonts w:ascii="IRNazanin" w:hAnsi="IRNazanin" w:eastAsia="IRNazanin" w:cs="IRNazanin"/>
          <w:lang w:bidi="fa-IR"/>
          <w:color w:val="111111"/>
          <w:sz w:val="28"/>
          <w:szCs w:val="28"/>
          <w:rtl/>
        </w:rPr>
        <w:t xml:space="preserve">مطرح كردن مسأله قيامت پس از بيان رحمت الهى،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- 2 - 37 - 6،7</w:t>
      </w:r>
    </w:p>
    <w:p>
      <w:pPr>
        <w:pStyle w:val="BookText"/>
      </w:pPr>
      <w:r>
        <w:rPr>
          <w:rFonts w:ascii="IRNazanin" w:hAnsi="IRNazanin" w:eastAsia="IRNazanin" w:cs="IRNazanin"/>
          <w:lang w:bidi="fa-IR"/>
          <w:color w:val="111111"/>
          <w:sz w:val="28"/>
          <w:szCs w:val="28"/>
          <w:rtl/>
        </w:rPr>
        <w:t xml:space="preserve">6 -پذيرش توبه گنهكاران از سوى خداوند ، پرتوى از رحمت اوست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بيان رحيميت خداوند را مى توان در ارتباط با تواب بودن خداوند ملاحظه كرد; يعنى، توبه پذيرى خداوند ريشه در رحيميت او دارد و مى توان آن را با تلقين كلمات به آدم(ع) لحاظ كرد. برداشت فوق بر اساس لحاظ اول است.</w:t>
      </w:r>
    </w:p>
    <w:p>
      <w:pPr>
        <w:pStyle w:val="BookText"/>
      </w:pPr>
      <w:r>
        <w:rPr>
          <w:rFonts w:ascii="IRNazanin" w:hAnsi="IRNazanin" w:eastAsia="IRNazanin" w:cs="IRNazanin"/>
          <w:lang w:bidi="fa-IR"/>
          <w:color w:val="111111"/>
          <w:sz w:val="28"/>
          <w:szCs w:val="28"/>
          <w:rtl/>
        </w:rPr>
        <w:t xml:space="preserve">7 - تلقين كلمات به آدم ( ع ) ( تعليم چگونه توبه كردن و به درگاه خدا نياز بردن ) جلوه اى از رحمت خداوند بر او بود .</w:t>
      </w:r>
    </w:p>
    <w:p>
      <w:pPr>
        <w:pStyle w:val="BookText"/>
      </w:pPr>
      <w:r>
        <w:rPr>
          <w:rFonts w:ascii="Amiri" w:hAnsi="Amiri" w:eastAsia="Amiri" w:cs="Amiri"/>
          <w:lang w:bidi="ar-SA"/>
          <w:color w:val="111111"/>
          <w:sz w:val="28"/>
          <w:szCs w:val="28"/>
          <w:rtl/>
        </w:rPr>
        <w:t xml:space="preserve">فتلقى ءادم من ربه كلمت . .. إنه هو التواب الرحيم</w:t>
      </w:r>
    </w:p>
    <w:p>
      <w:pPr>
        <w:pStyle w:val="BookText"/>
      </w:pPr>
      <w:r>
        <w:rPr>
          <w:rFonts w:ascii="Amiri" w:hAnsi="Amiri" w:eastAsia="Amiri" w:cs="Amiri"/>
          <w:lang w:bidi="ar-SA"/>
          <w:color w:val="111111"/>
          <w:sz w:val="28"/>
          <w:szCs w:val="28"/>
          <w:rtl/>
        </w:rPr>
        <w:t xml:space="preserve">در برداشت فوق، «الرحيم» در ارتباط با جمله «فتلقى . ..» معنا شده است و مقتضاى آن اين است كه: رحيميت خداوند موجب شد كه كلمات رابه آدم(ع) آموزش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- 2 - 128 - 13</w:t>
      </w:r>
    </w:p>
    <w:p>
      <w:pPr>
        <w:pStyle w:val="BookText"/>
      </w:pPr>
      <w:r>
        <w:rPr>
          <w:rFonts w:ascii="IRNazanin" w:hAnsi="IRNazanin" w:eastAsia="IRNazanin" w:cs="IRNazanin"/>
          <w:lang w:bidi="fa-IR"/>
          <w:color w:val="111111"/>
          <w:sz w:val="28"/>
          <w:szCs w:val="28"/>
          <w:rtl/>
        </w:rPr>
        <w:t xml:space="preserve">13 - توفيق براى تسليم شدن در برابر خدا ، تبيين چگونه عبادت كردن او و پذيرش توبه ، پرتوهايى از رحمت الهى به بندگان است .</w:t>
      </w:r>
    </w:p>
    <w:p>
      <w:pPr>
        <w:pStyle w:val="BookText"/>
      </w:pPr>
      <w:r>
        <w:rPr>
          <w:rFonts w:ascii="Amiri" w:hAnsi="Amiri" w:eastAsia="Amiri" w:cs="Amiri"/>
          <w:lang w:bidi="ar-SA"/>
          <w:color w:val="111111"/>
          <w:sz w:val="28"/>
          <w:szCs w:val="28"/>
          <w:rtl/>
        </w:rPr>
        <w:t xml:space="preserve">ربنا واجعلنا مسلمين . .. و أرنا مناسكنا و تب علينا إنك أنت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- 2 - 160 - 10</w:t>
      </w:r>
    </w:p>
    <w:p>
      <w:pPr>
        <w:pStyle w:val="BookText"/>
      </w:pPr>
      <w:r>
        <w:rPr>
          <w:rFonts w:ascii="IRNazanin" w:hAnsi="IRNazanin" w:eastAsia="IRNazanin" w:cs="IRNazanin"/>
          <w:lang w:bidi="fa-IR"/>
          <w:color w:val="111111"/>
          <w:sz w:val="28"/>
          <w:szCs w:val="28"/>
          <w:rtl/>
        </w:rPr>
        <w:t xml:space="preserve">10 - توبه پذيرى خداوند ، جلوه اى از رحمت اوست .</w:t>
      </w:r>
    </w:p>
    <w:p>
      <w:pPr>
        <w:pStyle w:val="BookText"/>
      </w:pPr>
      <w:r>
        <w:rPr>
          <w:rFonts w:ascii="Amiri" w:hAnsi="Amiri" w:eastAsia="Amiri" w:cs="Amiri"/>
          <w:lang w:bidi="ar-SA"/>
          <w:color w:val="111111"/>
          <w:sz w:val="28"/>
          <w:szCs w:val="28"/>
          <w:rtl/>
        </w:rPr>
        <w:t xml:space="preserve">فأولئك أتوب عليهم و أنا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- 2 - 164 - 6،7،10،14،15،16</w:t>
      </w:r>
    </w:p>
    <w:p>
      <w:pPr>
        <w:pStyle w:val="BookText"/>
      </w:pPr>
      <w:r>
        <w:rPr>
          <w:rFonts w:ascii="IRNazanin" w:hAnsi="IRNazanin" w:eastAsia="IRNazanin" w:cs="IRNazanin"/>
          <w:lang w:bidi="fa-IR"/>
          <w:color w:val="111111"/>
          <w:sz w:val="28"/>
          <w:szCs w:val="28"/>
          <w:rtl/>
        </w:rPr>
        <w:t xml:space="preserve">6 - حركت كشتى ها در دريا در جهت منافع انسان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الفلك تجرى فى البحر بما ينفع الناس ... لأيت</w:t>
      </w:r>
    </w:p>
    <w:p>
      <w:pPr>
        <w:pStyle w:val="BookText"/>
      </w:pPr>
      <w:r>
        <w:rPr>
          <w:rFonts w:ascii="IRNazanin" w:hAnsi="IRNazanin" w:eastAsia="IRNazanin" w:cs="IRNazanin"/>
          <w:lang w:bidi="fa-IR"/>
          <w:color w:val="111111"/>
          <w:sz w:val="28"/>
          <w:szCs w:val="28"/>
          <w:rtl/>
        </w:rPr>
        <w:t xml:space="preserve">كلمه «ما» در «بما ينفع» مى تواند موصوله باشد كه در اين صورت «باء» به معناى مصاحبت است. بر اين مبنا «التى تجرى...»; يعنى، آن كشتيهايى كه در دريا حركت مى كنند و چيزهايى (از قبيل مال التجاره ها و ...) به همراه دارند كه براى مردم سودبخش است ... و نيز «ما» مى تواند مصدريه باشد كه در اين صورت «باء» به معناى سبب است; يعنى، كشتيهايى كه در دريا به خاطر نفع رسانى به مردم در حركت هستند.</w:t>
      </w:r>
    </w:p>
    <w:p>
      <w:pPr>
        <w:pStyle w:val="BookText"/>
      </w:pPr>
      <w:r>
        <w:rPr>
          <w:rFonts w:ascii="IRNazanin" w:hAnsi="IRNazanin" w:eastAsia="IRNazanin" w:cs="IRNazanin"/>
          <w:lang w:bidi="fa-IR"/>
          <w:color w:val="111111"/>
          <w:sz w:val="28"/>
          <w:szCs w:val="28"/>
          <w:rtl/>
        </w:rPr>
        <w:t xml:space="preserve">7 - همه فعل و انفعالات هستى حتى اختراعات بشرى ، از خداست و علامت توحيد و رحمت گسترى اوست .</w:t>
      </w:r>
    </w:p>
    <w:p>
      <w:pPr>
        <w:pStyle w:val="BookText"/>
      </w:pPr>
      <w:r>
        <w:rPr>
          <w:rFonts w:ascii="Amiri" w:hAnsi="Amiri" w:eastAsia="Amiri" w:cs="Amiri"/>
          <w:lang w:bidi="ar-SA"/>
          <w:color w:val="111111"/>
          <w:sz w:val="28"/>
          <w:szCs w:val="28"/>
          <w:rtl/>
        </w:rPr>
        <w:t xml:space="preserve">إن فى . .. الفلك التى تجرى فى البحر بما ينفع الناس</w:t>
      </w:r>
    </w:p>
    <w:p>
      <w:pPr>
        <w:pStyle w:val="BookText"/>
      </w:pPr>
      <w:r>
        <w:rPr>
          <w:rFonts w:ascii="Amiri" w:hAnsi="Amiri" w:eastAsia="Amiri" w:cs="Amiri"/>
          <w:lang w:bidi="ar-SA"/>
          <w:color w:val="111111"/>
          <w:sz w:val="28"/>
          <w:szCs w:val="28"/>
          <w:rtl/>
        </w:rPr>
        <w:t xml:space="preserve">قرآن كشتيها را - كه ساخته دست بشر است - به عنوان آيتى بر توحيد و رحمت خداوند مطرح كرده است تا به اين حقيقت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كند كه: همه چيز حتى مصنوعات بشرى از خداوند سرچشمه گرفته اند. در صورتى كه كلمه «الفلك» عطف بر «السماوات» باشد، كلمه «خلق» به «الفلك» نيز اضافه مى شود و معناى ياد شده وضوح بيشترى خواهد داشت.</w:t>
      </w:r>
    </w:p>
    <w:p>
      <w:pPr>
        <w:pStyle w:val="BookText"/>
      </w:pPr>
      <w:r>
        <w:rPr>
          <w:rFonts w:ascii="IRNazanin" w:hAnsi="IRNazanin" w:eastAsia="IRNazanin" w:cs="IRNazanin"/>
          <w:lang w:bidi="fa-IR"/>
          <w:color w:val="111111"/>
          <w:sz w:val="28"/>
          <w:szCs w:val="28"/>
          <w:rtl/>
        </w:rPr>
        <w:t xml:space="preserve">10 - فرو فرستادن آب از آسمان و زنده كردن زمين به وسيله آن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ما أنزل اللّه من السماء من ماء فأحيا به الأرض ... لأيت</w:t>
      </w:r>
    </w:p>
    <w:p>
      <w:pPr>
        <w:pStyle w:val="BookText"/>
      </w:pPr>
      <w:r>
        <w:rPr>
          <w:rFonts w:ascii="IRNazanin" w:hAnsi="IRNazanin" w:eastAsia="IRNazanin" w:cs="IRNazanin"/>
          <w:lang w:bidi="fa-IR"/>
          <w:color w:val="111111"/>
          <w:sz w:val="28"/>
          <w:szCs w:val="28"/>
          <w:rtl/>
        </w:rPr>
        <w:t xml:space="preserve">14 - وجود جنبندگان متنوع و مختلف در هر كجاى زمين ، از نشانه هاى توحيد و رحمت گسترى خداوند است .</w:t>
      </w:r>
    </w:p>
    <w:p>
      <w:pPr>
        <w:pStyle w:val="BookText"/>
      </w:pPr>
      <w:r>
        <w:rPr>
          <w:rFonts w:ascii="Amiri" w:hAnsi="Amiri" w:eastAsia="Amiri" w:cs="Amiri"/>
          <w:lang w:bidi="ar-SA"/>
          <w:color w:val="111111"/>
          <w:sz w:val="28"/>
          <w:szCs w:val="28"/>
          <w:rtl/>
        </w:rPr>
        <w:t xml:space="preserve">و بث فيها من كل دابة . .. لأيت</w:t>
      </w:r>
    </w:p>
    <w:p>
      <w:pPr>
        <w:pStyle w:val="BookText"/>
      </w:pPr>
      <w:r>
        <w:rPr>
          <w:rFonts w:ascii="IRNazanin" w:hAnsi="IRNazanin" w:eastAsia="IRNazanin" w:cs="IRNazanin"/>
          <w:lang w:bidi="fa-IR"/>
          <w:color w:val="111111"/>
          <w:sz w:val="28"/>
          <w:szCs w:val="28"/>
          <w:rtl/>
        </w:rPr>
        <w:t xml:space="preserve">15 - وزش باد ها و چرخش آنها از سويى به سوى ديگر ، از نشانه هاى توحيد و رحمت آفرينى خداوند است .</w:t>
      </w:r>
    </w:p>
    <w:p>
      <w:pPr>
        <w:pStyle w:val="BookText"/>
      </w:pPr>
      <w:r>
        <w:rPr>
          <w:rFonts w:ascii="Amiri" w:hAnsi="Amiri" w:eastAsia="Amiri" w:cs="Amiri"/>
          <w:lang w:bidi="ar-SA"/>
          <w:color w:val="111111"/>
          <w:sz w:val="28"/>
          <w:szCs w:val="28"/>
          <w:rtl/>
        </w:rPr>
        <w:t xml:space="preserve">إن فى . .. و تصريف الريح ... لأيت</w:t>
      </w:r>
    </w:p>
    <w:p>
      <w:pPr>
        <w:pStyle w:val="BookText"/>
      </w:pPr>
      <w:r>
        <w:rPr>
          <w:rFonts w:ascii="IRNazanin" w:hAnsi="IRNazanin" w:eastAsia="IRNazanin" w:cs="IRNazanin"/>
          <w:lang w:bidi="fa-IR"/>
          <w:color w:val="111111"/>
          <w:sz w:val="28"/>
          <w:szCs w:val="28"/>
          <w:rtl/>
        </w:rPr>
        <w:t xml:space="preserve">«تصريف» به معناى برگرداندن از جهتى به جهت ديگر است.</w:t>
      </w:r>
    </w:p>
    <w:p>
      <w:pPr>
        <w:pStyle w:val="BookText"/>
      </w:pPr>
      <w:r>
        <w:rPr>
          <w:rFonts w:ascii="IRNazanin" w:hAnsi="IRNazanin" w:eastAsia="IRNazanin" w:cs="IRNazanin"/>
          <w:lang w:bidi="fa-IR"/>
          <w:color w:val="111111"/>
          <w:sz w:val="28"/>
          <w:szCs w:val="28"/>
          <w:rtl/>
        </w:rPr>
        <w:t xml:space="preserve">16 - ابر هاى باران زا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السحاب المسخر بين السماء و الأرض لأيت</w:t>
      </w:r>
    </w:p>
    <w:p>
      <w:pPr>
        <w:pStyle w:val="BookText"/>
      </w:pPr>
      <w:r>
        <w:rPr>
          <w:rFonts w:ascii="Amiri" w:hAnsi="Amiri" w:eastAsia="Amiri" w:cs="Amiri"/>
          <w:lang w:bidi="ar-SA"/>
          <w:color w:val="111111"/>
          <w:sz w:val="28"/>
          <w:szCs w:val="28"/>
          <w:rtl/>
        </w:rPr>
        <w:t xml:space="preserve">«سحاب» جمع سحابة و به معناى ابرهاى باران زا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- 2 - 173 - 11،15</w:t>
      </w:r>
    </w:p>
    <w:p>
      <w:pPr>
        <w:pStyle w:val="BookText"/>
      </w:pPr>
      <w:r>
        <w:rPr>
          <w:rFonts w:ascii="Amiri" w:hAnsi="Amiri" w:eastAsia="Amiri" w:cs="Amiri"/>
          <w:lang w:bidi="ar-SA"/>
          <w:color w:val="111111"/>
          <w:sz w:val="28"/>
          <w:szCs w:val="28"/>
          <w:rtl/>
        </w:rPr>
        <w:t xml:space="preserve">11 - تجويز ارتكاب محرمات در حال اضطرار ، برخاسته از رحمت خداوند است .</w:t>
      </w:r>
    </w:p>
    <w:p>
      <w:pPr>
        <w:pStyle w:val="BookText"/>
      </w:pPr>
      <w:r>
        <w:rPr>
          <w:rFonts w:ascii="Amiri" w:hAnsi="Amiri" w:eastAsia="Amiri" w:cs="Amiri"/>
          <w:lang w:bidi="ar-SA"/>
          <w:color w:val="111111"/>
          <w:sz w:val="28"/>
          <w:szCs w:val="28"/>
          <w:rtl/>
        </w:rPr>
        <w:t xml:space="preserve">فمن اضطر . .. فلا إثم عليه إن اللّه غفور رحيم</w:t>
      </w:r>
    </w:p>
    <w:p>
      <w:pPr>
        <w:pStyle w:val="BookText"/>
      </w:pPr>
      <w:r>
        <w:rPr>
          <w:rFonts w:ascii="IRNazanin" w:hAnsi="IRNazanin" w:eastAsia="IRNazanin" w:cs="IRNazanin"/>
          <w:lang w:bidi="fa-IR"/>
          <w:color w:val="111111"/>
          <w:sz w:val="28"/>
          <w:szCs w:val="28"/>
          <w:rtl/>
        </w:rPr>
        <w:t xml:space="preserve">15 - انعطاف پذيرى احكام و تكاليف دين پرتوى از رحمت الهى است .</w:t>
      </w:r>
    </w:p>
    <w:p>
      <w:pPr>
        <w:pStyle w:val="BookText"/>
      </w:pPr>
      <w:r>
        <w:rPr>
          <w:rFonts w:ascii="Amiri" w:hAnsi="Amiri" w:eastAsia="Amiri" w:cs="Amiri"/>
          <w:lang w:bidi="ar-SA"/>
          <w:color w:val="111111"/>
          <w:sz w:val="28"/>
          <w:szCs w:val="28"/>
          <w:rtl/>
        </w:rPr>
        <w:t xml:space="preserve">فمن اضطر غير باغ و لاعاد فلا إثم عليه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- 2 - 178 - 20،22</w:t>
      </w:r>
    </w:p>
    <w:p>
      <w:pPr>
        <w:pStyle w:val="BookText"/>
      </w:pPr>
      <w:r>
        <w:rPr>
          <w:rFonts w:ascii="Amiri" w:hAnsi="Amiri" w:eastAsia="Amiri" w:cs="Amiri"/>
          <w:lang w:bidi="ar-SA"/>
          <w:color w:val="111111"/>
          <w:sz w:val="28"/>
          <w:szCs w:val="28"/>
          <w:rtl/>
        </w:rPr>
        <w:t xml:space="preserve">20 - تجويز عفو از قصاص و تبديل آن به ديه ، حكمى است رحمت آفرين براى جامعه اسلامى</w:t>
      </w:r>
    </w:p>
    <w:p>
      <w:pPr>
        <w:pStyle w:val="BookText"/>
      </w:pPr>
      <w:r>
        <w:rPr>
          <w:rFonts w:ascii="Amiri" w:hAnsi="Amiri" w:eastAsia="Amiri" w:cs="Amiri"/>
          <w:lang w:bidi="ar-SA"/>
          <w:color w:val="111111"/>
          <w:sz w:val="28"/>
          <w:szCs w:val="28"/>
          <w:rtl/>
        </w:rPr>
        <w:t xml:space="preserve">ذلك تخفيف من ربكم و رحمة</w:t>
      </w:r>
    </w:p>
    <w:p>
      <w:pPr>
        <w:pStyle w:val="BookText"/>
      </w:pPr>
      <w:r>
        <w:rPr>
          <w:rFonts w:ascii="IRNazanin" w:hAnsi="IRNazanin" w:eastAsia="IRNazanin" w:cs="IRNazanin"/>
          <w:lang w:bidi="fa-IR"/>
          <w:color w:val="111111"/>
          <w:sz w:val="28"/>
          <w:szCs w:val="28"/>
          <w:rtl/>
        </w:rPr>
        <w:t xml:space="preserve">22 - انعطاف پذيرى احكام الهى و تخفيف در تكاليف ، پرتوى از رحمت الهى است .</w:t>
      </w:r>
    </w:p>
    <w:p>
      <w:pPr>
        <w:pStyle w:val="BookText"/>
      </w:pPr>
      <w:r>
        <w:rPr>
          <w:rFonts w:ascii="Amiri" w:hAnsi="Amiri" w:eastAsia="Amiri" w:cs="Amiri"/>
          <w:lang w:bidi="ar-SA"/>
          <w:color w:val="111111"/>
          <w:sz w:val="28"/>
          <w:szCs w:val="28"/>
          <w:rtl/>
        </w:rPr>
        <w:t xml:space="preserve">فمن عفى له من أخيه شىء . .. ذلك تخفيف من ربكم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- 2 - 192 - 6،7</w:t>
      </w:r>
    </w:p>
    <w:p>
      <w:pPr>
        <w:pStyle w:val="BookText"/>
      </w:pPr>
      <w:r>
        <w:rPr>
          <w:rFonts w:ascii="IRNazanin" w:hAnsi="IRNazanin" w:eastAsia="IRNazanin" w:cs="IRNazanin"/>
          <w:lang w:bidi="fa-IR"/>
          <w:color w:val="111111"/>
          <w:sz w:val="28"/>
          <w:szCs w:val="28"/>
          <w:rtl/>
        </w:rPr>
        <w:t xml:space="preserve">6 - فرمان خداوند ، مبنى بر ترك جنگ با كافرانى كه دست از جنگ و فتنه برداشته اند ، پرتوى از مغفرت و رحمت اوست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IRNazanin" w:hAnsi="IRNazanin" w:eastAsia="IRNazanin" w:cs="IRNazanin"/>
          <w:lang w:bidi="fa-IR"/>
          <w:color w:val="111111"/>
          <w:sz w:val="28"/>
          <w:szCs w:val="28"/>
          <w:rtl/>
        </w:rPr>
        <w:t xml:space="preserve">7 - آمرزش گناهان كافران محارب ، پس از ايمان آوردن آنان ، پرتوى از مغفرت و رحمت الهى است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- 6 - 12 - 15</w:t>
      </w:r>
    </w:p>
    <w:p>
      <w:pPr>
        <w:pStyle w:val="BookText"/>
      </w:pPr>
      <w:r>
        <w:rPr>
          <w:rFonts w:ascii="IRNazanin" w:hAnsi="IRNazanin" w:eastAsia="IRNazanin" w:cs="IRNazanin"/>
          <w:lang w:bidi="fa-IR"/>
          <w:color w:val="111111"/>
          <w:sz w:val="28"/>
          <w:szCs w:val="28"/>
          <w:rtl/>
        </w:rPr>
        <w:t xml:space="preserve">15 - برپايى قيامت جلوه اى از رحمت الهى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9" w:name="pg6097_46623"/>
    <w:bookmarkEnd w:id="139"/>
    <w:p>
      <w:pPr>
        <w:pStyle w:val="BookText"/>
      </w:pPr>
      <w:r>
        <w:rPr>
          <w:rFonts w:ascii="Amiri" w:hAnsi="Amiri" w:eastAsia="Amiri" w:cs="Amiri"/>
          <w:lang w:bidi="ar-SA"/>
          <w:color w:val="111111"/>
          <w:sz w:val="28"/>
          <w:szCs w:val="28"/>
          <w:rtl/>
        </w:rPr>
        <w:t xml:space="preserve">كتب على نفسه الرحمة ليجمعنكم إلى يوم القيمة لا 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- 6 - 54 - 16</w:t>
      </w:r>
    </w:p>
    <w:p>
      <w:pPr>
        <w:pStyle w:val="BookText"/>
      </w:pPr>
      <w:r>
        <w:rPr>
          <w:rFonts w:ascii="IRNazanin" w:hAnsi="IRNazanin" w:eastAsia="IRNazanin" w:cs="IRNazanin"/>
          <w:lang w:bidi="fa-IR"/>
          <w:color w:val="111111"/>
          <w:sz w:val="28"/>
          <w:szCs w:val="28"/>
          <w:rtl/>
        </w:rPr>
        <w:t xml:space="preserve">16 - آرامش و امنيت يافتن مؤمنان به آيات خداوند، پرتويى از رحمت اوست.</w:t>
      </w:r>
    </w:p>
    <w:p>
      <w:pPr>
        <w:pStyle w:val="BookText"/>
      </w:pPr>
      <w:r>
        <w:rPr>
          <w:rFonts w:ascii="Amiri" w:hAnsi="Amiri" w:eastAsia="Amiri" w:cs="Amiri"/>
          <w:lang w:bidi="ar-SA"/>
          <w:color w:val="111111"/>
          <w:sz w:val="28"/>
          <w:szCs w:val="28"/>
          <w:rtl/>
        </w:rPr>
        <w:t xml:space="preserve">فقل سلم عليكم كتب ربكم على نفسه الرحمة</w:t>
      </w:r>
    </w:p>
    <w:p>
      <w:pPr>
        <w:pStyle w:val="BookText"/>
      </w:pPr>
      <w:r>
        <w:rPr>
          <w:rFonts w:ascii="Amiri" w:hAnsi="Amiri" w:eastAsia="Amiri" w:cs="Amiri"/>
          <w:lang w:bidi="ar-SA"/>
          <w:color w:val="111111"/>
          <w:sz w:val="28"/>
          <w:szCs w:val="28"/>
          <w:rtl/>
        </w:rPr>
        <w:t xml:space="preserve">جمله «كتب ربكم» به منزله تعليل براى «سلام عليكم» مى باشد. يعنى رحمت الهى عامل سلامت يافتن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- 6 - 147 - 4،15</w:t>
      </w:r>
    </w:p>
    <w:p>
      <w:pPr>
        <w:pStyle w:val="BookText"/>
      </w:pPr>
      <w:r>
        <w:rPr>
          <w:rFonts w:ascii="IRNazanin" w:hAnsi="IRNazanin" w:eastAsia="IRNazanin" w:cs="IRNazanin"/>
          <w:lang w:bidi="fa-IR"/>
          <w:color w:val="111111"/>
          <w:sz w:val="28"/>
          <w:szCs w:val="28"/>
          <w:rtl/>
        </w:rPr>
        <w:t xml:space="preserve">4 - مهلت الهى به تكذيب كنندگان پيامبر(صلی الله علیه و آله) و هلاك نساختن آنان جلوه رحمت گسترده پروردگار است.</w:t>
      </w:r>
    </w:p>
    <w:p>
      <w:pPr>
        <w:pStyle w:val="BookText"/>
      </w:pPr>
      <w:r>
        <w:rPr>
          <w:rFonts w:ascii="Amiri" w:hAnsi="Amiri" w:eastAsia="Amiri" w:cs="Amiri"/>
          <w:lang w:bidi="ar-SA"/>
          <w:color w:val="111111"/>
          <w:sz w:val="28"/>
          <w:szCs w:val="28"/>
          <w:rtl/>
        </w:rPr>
        <w:t xml:space="preserve">فإن كذبوك فقل ربكم ذو رحمة وسعة</w:t>
      </w:r>
    </w:p>
    <w:p>
      <w:pPr>
        <w:pStyle w:val="BookText"/>
      </w:pPr>
      <w:r>
        <w:rPr>
          <w:rFonts w:ascii="Amiri" w:hAnsi="Amiri" w:eastAsia="Amiri" w:cs="Amiri"/>
          <w:lang w:bidi="ar-SA"/>
          <w:color w:val="111111"/>
          <w:sz w:val="28"/>
          <w:szCs w:val="28"/>
          <w:rtl/>
        </w:rPr>
        <w:t xml:space="preserve">15 - عذاب اقوام مجرم نيز جلوه اى از رحمت خداوند است. *</w:t>
      </w:r>
    </w:p>
    <w:p>
      <w:pPr>
        <w:pStyle w:val="BookText"/>
      </w:pPr>
      <w:r>
        <w:rPr>
          <w:rFonts w:ascii="Amiri" w:hAnsi="Amiri" w:eastAsia="Amiri" w:cs="Amiri"/>
          <w:lang w:bidi="ar-SA"/>
          <w:color w:val="111111"/>
          <w:sz w:val="28"/>
          <w:szCs w:val="28"/>
          <w:rtl/>
        </w:rPr>
        <w:t xml:space="preserve">فقل ربكم ذو رحمة وسعة و لا يرد بأسه عن القوم المجرمين</w:t>
      </w:r>
    </w:p>
    <w:p>
      <w:pPr>
        <w:pStyle w:val="BookText"/>
      </w:pPr>
      <w:r>
        <w:rPr>
          <w:rFonts w:ascii="IRNazanin" w:hAnsi="IRNazanin" w:eastAsia="IRNazanin" w:cs="IRNazanin"/>
          <w:lang w:bidi="fa-IR"/>
          <w:color w:val="111111"/>
          <w:sz w:val="28"/>
          <w:szCs w:val="28"/>
          <w:rtl/>
        </w:rPr>
        <w:t xml:space="preserve">آمدن جمله «و لا يرد بأسه» پس از «ذو رحمة واسعة» چنين مى نماياند كه عذاب اقوام مجرم نيز جلوه اى از رحمت واسعه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- 7 - 149 - 4</w:t>
      </w:r>
    </w:p>
    <w:p>
      <w:pPr>
        <w:pStyle w:val="BookText"/>
      </w:pPr>
      <w:r>
        <w:rPr>
          <w:rFonts w:ascii="IRNazanin" w:hAnsi="IRNazanin" w:eastAsia="IRNazanin" w:cs="IRNazanin"/>
          <w:lang w:bidi="fa-IR"/>
          <w:color w:val="111111"/>
          <w:sz w:val="28"/>
          <w:szCs w:val="28"/>
          <w:rtl/>
        </w:rPr>
        <w:t xml:space="preserve">4 - عفو و مغفرت خداوند جلوه اى از رحمت اوست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- 8 - 69 - 11</w:t>
      </w:r>
    </w:p>
    <w:p>
      <w:pPr>
        <w:pStyle w:val="BookText"/>
      </w:pPr>
      <w:r>
        <w:rPr>
          <w:rFonts w:ascii="Amiri" w:hAnsi="Amiri" w:eastAsia="Amiri" w:cs="Amiri"/>
          <w:lang w:bidi="ar-SA"/>
          <w:color w:val="111111"/>
          <w:sz w:val="28"/>
          <w:szCs w:val="28"/>
          <w:rtl/>
        </w:rPr>
        <w:t xml:space="preserve">11 - حكم الهى بر حليت غنايم و فديه ها ، جلوه اى از مغفرت و رحمت خداوند است .</w:t>
      </w:r>
    </w:p>
    <w:p>
      <w:pPr>
        <w:pStyle w:val="BookText"/>
      </w:pPr>
      <w:r>
        <w:rPr>
          <w:rFonts w:ascii="Amiri" w:hAnsi="Amiri" w:eastAsia="Amiri" w:cs="Amiri"/>
          <w:lang w:bidi="ar-SA"/>
          <w:color w:val="111111"/>
          <w:sz w:val="28"/>
          <w:szCs w:val="28"/>
          <w:rtl/>
        </w:rPr>
        <w:t xml:space="preserve">فكلوا . .. إن اللّه غفور رحيم</w:t>
      </w:r>
    </w:p>
    <w:p>
      <w:pPr>
        <w:pStyle w:val="Heading3"/>
      </w:pPr>
      <w:bookmarkStart w:id="591" w:name="_Toc349"/>
      <w:r>
        <w:t>299- ممانعت از رحمت خدا</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- 35 - 2 - 1</w:t>
      </w:r>
    </w:p>
    <w:p>
      <w:pPr>
        <w:pStyle w:val="BookText"/>
      </w:pPr>
      <w:r>
        <w:rPr>
          <w:rFonts w:ascii="IRNazanin" w:hAnsi="IRNazanin" w:eastAsia="IRNazanin" w:cs="IRNazanin"/>
          <w:lang w:bidi="fa-IR"/>
          <w:color w:val="111111"/>
          <w:sz w:val="28"/>
          <w:szCs w:val="28"/>
          <w:rtl/>
        </w:rPr>
        <w:t xml:space="preserve">1 - هيچ نيرويى ، توانايى جلوگيرى از رحمت آفرينى خداوند به بندگانش را ندارد .</w:t>
      </w:r>
    </w:p>
    <w:p>
      <w:pPr>
        <w:pStyle w:val="BookText"/>
      </w:pPr>
      <w:r>
        <w:rPr>
          <w:rFonts w:ascii="Amiri" w:hAnsi="Amiri" w:eastAsia="Amiri" w:cs="Amiri"/>
          <w:lang w:bidi="ar-SA"/>
          <w:color w:val="111111"/>
          <w:sz w:val="28"/>
          <w:szCs w:val="28"/>
          <w:rtl/>
        </w:rPr>
        <w:t xml:space="preserve">ما يفتح اللّه للناس من رحمة فلاممسك لها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0" w:name="pg6097_46624"/>
    <w:bookmarkEnd w:id="140"/>
    <w:p>
      <w:pPr>
        <w:pStyle w:val="Heading3"/>
      </w:pPr>
      <w:bookmarkStart w:id="592" w:name="_Toc350"/>
      <w:r>
        <w:t>300- ممنوعيت يأس از رحمت خدا</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- 15 - 37 - 4</w:t>
      </w:r>
    </w:p>
    <w:p>
      <w:pPr>
        <w:pStyle w:val="BookText"/>
      </w:pPr>
      <w:r>
        <w:rPr>
          <w:rFonts w:ascii="IRNazanin" w:hAnsi="IRNazanin" w:eastAsia="IRNazanin" w:cs="IRNazanin"/>
          <w:lang w:bidi="fa-IR"/>
          <w:color w:val="111111"/>
          <w:sz w:val="28"/>
          <w:szCs w:val="28"/>
          <w:rtl/>
        </w:rPr>
        <w:t xml:space="preserve">4- هيچ كس ، حتى مطرودين درگاه الهى و لعن شدگان ، نبايد از رحمت خداوند مأيوس شوند ; بلكه بايد خواسته هاى خويش را از او طلب كنند .</w:t>
      </w:r>
    </w:p>
    <w:p>
      <w:pPr>
        <w:pStyle w:val="BookText"/>
      </w:pPr>
      <w:r>
        <w:rPr>
          <w:rFonts w:ascii="Amiri" w:hAnsi="Amiri" w:eastAsia="Amiri" w:cs="Amiri"/>
          <w:lang w:bidi="ar-SA"/>
          <w:color w:val="111111"/>
          <w:sz w:val="28"/>
          <w:szCs w:val="28"/>
          <w:rtl/>
        </w:rPr>
        <w:t xml:space="preserve">و إن عليك اللعنة إلى يوم الدين . قال ربّ فأنظرنى إلى يوم يبعثون . قال فإنك من ال</w:t>
      </w:r>
    </w:p>
    <w:p>
      <w:pPr>
        <w:pStyle w:val="Heading3"/>
      </w:pPr>
      <w:bookmarkStart w:id="593" w:name="_Toc351"/>
      <w:r>
        <w:t>301- منشأ رحمت خدا</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- 6 - 54 - 17</w:t>
      </w:r>
    </w:p>
    <w:p>
      <w:pPr>
        <w:pStyle w:val="BookText"/>
      </w:pPr>
      <w:r>
        <w:rPr>
          <w:rFonts w:ascii="Amiri" w:hAnsi="Amiri" w:eastAsia="Amiri" w:cs="Amiri"/>
          <w:lang w:bidi="ar-SA"/>
          <w:color w:val="111111"/>
          <w:sz w:val="28"/>
          <w:szCs w:val="28"/>
          <w:rtl/>
        </w:rPr>
        <w:t xml:space="preserve">17 - ذات خداوند فيضان رحمت را بر خود ايجاب كرده است.</w:t>
      </w:r>
    </w:p>
    <w:p>
      <w:pPr>
        <w:pStyle w:val="BookText"/>
      </w:pPr>
      <w:r>
        <w:rPr>
          <w:rFonts w:ascii="Amiri" w:hAnsi="Amiri" w:eastAsia="Amiri" w:cs="Amiri"/>
          <w:lang w:bidi="ar-SA"/>
          <w:color w:val="111111"/>
          <w:sz w:val="28"/>
          <w:szCs w:val="28"/>
          <w:rtl/>
        </w:rPr>
        <w:t xml:space="preserve">كتب ربكم على نفسه الرحمة</w:t>
      </w:r>
    </w:p>
    <w:p>
      <w:pPr>
        <w:pStyle w:val="BookText"/>
      </w:pPr>
      <w:r>
        <w:rPr>
          <w:rFonts w:ascii="IRNazanin" w:hAnsi="IRNazanin" w:eastAsia="IRNazanin" w:cs="IRNazanin"/>
          <w:lang w:bidi="fa-IR"/>
          <w:color w:val="111111"/>
          <w:sz w:val="28"/>
          <w:szCs w:val="28"/>
          <w:rtl/>
        </w:rPr>
        <w:t xml:space="preserve">معنى واجب ساختن رحمت بر خود اين است كه چيزى وراى ذات، او را بدين كار نگماشته، بلكه اقتضاى ذات چنين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- 16 - 47 - 6</w:t>
      </w:r>
    </w:p>
    <w:p>
      <w:pPr>
        <w:pStyle w:val="BookText"/>
      </w:pPr>
      <w:r>
        <w:rPr>
          <w:rFonts w:ascii="IRNazanin" w:hAnsi="IRNazanin" w:eastAsia="IRNazanin" w:cs="IRNazanin"/>
          <w:lang w:bidi="fa-IR"/>
          <w:color w:val="111111"/>
          <w:sz w:val="28"/>
          <w:szCs w:val="28"/>
          <w:rtl/>
        </w:rPr>
        <w:t xml:space="preserve">6- رأفت و رحمت خداوند بر بندگان ، برخاسته از ربوبيت اوست .</w:t>
      </w:r>
    </w:p>
    <w:p>
      <w:pPr>
        <w:pStyle w:val="BookText"/>
      </w:pPr>
      <w:r>
        <w:rPr>
          <w:rFonts w:ascii="Amiri" w:hAnsi="Amiri" w:eastAsia="Amiri" w:cs="Amiri"/>
          <w:lang w:bidi="ar-SA"/>
          <w:color w:val="111111"/>
          <w:sz w:val="28"/>
          <w:szCs w:val="28"/>
          <w:rtl/>
        </w:rPr>
        <w:t xml:space="preserve">فإن ربّكم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- 42 - 8 - 8</w:t>
      </w:r>
    </w:p>
    <w:p>
      <w:pPr>
        <w:pStyle w:val="BookText"/>
      </w:pPr>
      <w:r>
        <w:rPr>
          <w:rFonts w:ascii="Amiri" w:hAnsi="Amiri" w:eastAsia="Amiri" w:cs="Amiri"/>
          <w:lang w:bidi="ar-SA"/>
          <w:color w:val="111111"/>
          <w:sz w:val="28"/>
          <w:szCs w:val="28"/>
          <w:rtl/>
        </w:rPr>
        <w:t xml:space="preserve">8 - برخوردارى انسان از رحمت الهى ، منوط به مشيت خداوند است .</w:t>
      </w:r>
    </w:p>
    <w:p>
      <w:pPr>
        <w:pStyle w:val="BookText"/>
      </w:pPr>
      <w:r>
        <w:rPr>
          <w:rFonts w:ascii="Amiri" w:hAnsi="Amiri" w:eastAsia="Amiri" w:cs="Amiri"/>
          <w:lang w:bidi="ar-SA"/>
          <w:color w:val="111111"/>
          <w:sz w:val="28"/>
          <w:szCs w:val="28"/>
          <w:rtl/>
        </w:rPr>
        <w:t xml:space="preserve">و لكن يدخل من يشاء فى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- 44 - 42 - 6</w:t>
      </w:r>
    </w:p>
    <w:p>
      <w:pPr>
        <w:pStyle w:val="BookText"/>
      </w:pPr>
      <w:r>
        <w:rPr>
          <w:rFonts w:ascii="IRNazanin" w:hAnsi="IRNazanin" w:eastAsia="IRNazanin" w:cs="IRNazanin"/>
          <w:lang w:bidi="fa-IR"/>
          <w:color w:val="111111"/>
          <w:sz w:val="28"/>
          <w:szCs w:val="28"/>
          <w:rtl/>
        </w:rPr>
        <w:t xml:space="preserve">6- قدرت مطلقه و رحمت گسترده ، در انحصار خداوند است .</w:t>
      </w:r>
    </w:p>
    <w:p>
      <w:pPr>
        <w:pStyle w:val="BookText"/>
      </w:pPr>
      <w:r>
        <w:rPr>
          <w:rFonts w:ascii="Amiri" w:hAnsi="Amiri" w:eastAsia="Amiri" w:cs="Amiri"/>
          <w:lang w:bidi="ar-SA"/>
          <w:color w:val="111111"/>
          <w:sz w:val="28"/>
          <w:szCs w:val="28"/>
          <w:rtl/>
        </w:rPr>
        <w:t xml:space="preserve">إنّه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- 49 - 5 - 11</w:t>
      </w:r>
    </w:p>
    <w:p>
      <w:pPr>
        <w:pStyle w:val="BookText"/>
      </w:pPr>
      <w:r>
        <w:rPr>
          <w:rFonts w:ascii="Amiri" w:hAnsi="Amiri" w:eastAsia="Amiri" w:cs="Amiri"/>
          <w:lang w:bidi="ar-SA"/>
          <w:color w:val="111111"/>
          <w:sz w:val="28"/>
          <w:szCs w:val="28"/>
          <w:rtl/>
        </w:rPr>
        <w:t xml:space="preserve">11 - غفران و رحمت الهى ، برخاسته از مقام الوهيت او</w:t>
      </w:r>
    </w:p>
    <w:p>
      <w:pPr>
        <w:pStyle w:val="BookText"/>
      </w:pPr>
      <w:r>
        <w:rPr>
          <w:rFonts w:ascii="Amiri" w:hAnsi="Amiri" w:eastAsia="Amiri" w:cs="Amiri"/>
          <w:lang w:bidi="ar-SA"/>
          <w:color w:val="111111"/>
          <w:sz w:val="28"/>
          <w:szCs w:val="28"/>
          <w:rtl/>
        </w:rPr>
        <w:t xml:space="preserve">و اللّه غفور رحيم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1" w:name="pg6097_46625"/>
    <w:bookmarkEnd w:id="141"/>
    <w:p>
      <w:pPr>
        <w:pStyle w:val="Heading3"/>
      </w:pPr>
      <w:bookmarkStart w:id="594" w:name="_Toc352"/>
      <w:r>
        <w:t>302- منشأ وسعت رحمت خدا</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- 59 - 22 - 8</w:t>
      </w:r>
    </w:p>
    <w:p>
      <w:pPr>
        <w:pStyle w:val="BookText"/>
      </w:pPr>
      <w:r>
        <w:rPr>
          <w:rFonts w:ascii="IRNazanin" w:hAnsi="IRNazanin" w:eastAsia="IRNazanin" w:cs="IRNazanin"/>
          <w:lang w:bidi="fa-IR"/>
          <w:color w:val="111111"/>
          <w:sz w:val="28"/>
          <w:szCs w:val="28"/>
          <w:rtl/>
        </w:rPr>
        <w:t xml:space="preserve">8 - پرتوافكنى رحمت الهى بر خلق ، متكى به آگاهى او از غيب و شهود *</w:t>
      </w:r>
    </w:p>
    <w:p>
      <w:pPr>
        <w:pStyle w:val="BookText"/>
      </w:pPr>
      <w:r>
        <w:rPr>
          <w:rFonts w:ascii="Amiri" w:hAnsi="Amiri" w:eastAsia="Amiri" w:cs="Amiri"/>
          <w:lang w:bidi="ar-SA"/>
          <w:color w:val="111111"/>
          <w:sz w:val="28"/>
          <w:szCs w:val="28"/>
          <w:rtl/>
        </w:rPr>
        <w:t xml:space="preserve">علم الغيب و الشهدة هو الرحمن الرحيم</w:t>
      </w:r>
    </w:p>
    <w:p>
      <w:pPr>
        <w:pStyle w:val="BookText"/>
      </w:pPr>
      <w:r>
        <w:rPr>
          <w:rFonts w:ascii="IRNazanin" w:hAnsi="IRNazanin" w:eastAsia="IRNazanin" w:cs="IRNazanin"/>
          <w:lang w:bidi="fa-IR"/>
          <w:color w:val="111111"/>
          <w:sz w:val="28"/>
          <w:szCs w:val="28"/>
          <w:rtl/>
        </w:rPr>
        <w:t xml:space="preserve">وصف «عالم الغيب . ..» قبل از «الرحمان الرحيم»، مى تواند نظر به پشتوانه رحمت الهى داشته باشد; زيرا در صورت جهل، چه بسا به جاى رحمت، نقمت صورت گيرد.</w:t>
      </w:r>
    </w:p>
    <w:p>
      <w:pPr>
        <w:pStyle w:val="Heading3"/>
      </w:pPr>
      <w:bookmarkStart w:id="595" w:name="_Toc353"/>
      <w:r>
        <w:t>303- موارد رحمت خدا</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- 9 - 118 - 15</w:t>
      </w:r>
    </w:p>
    <w:p>
      <w:pPr>
        <w:pStyle w:val="BookText"/>
      </w:pPr>
      <w:r>
        <w:rPr>
          <w:rFonts w:ascii="IRNazanin" w:hAnsi="IRNazanin" w:eastAsia="IRNazanin" w:cs="IRNazanin"/>
          <w:lang w:bidi="fa-IR"/>
          <w:color w:val="111111"/>
          <w:sz w:val="28"/>
          <w:szCs w:val="28"/>
          <w:rtl/>
        </w:rPr>
        <w:t xml:space="preserve">15 - توبه انسان به درگاه الهى ، محفوف به دو رحمت از سوى خداوند</w:t>
      </w:r>
    </w:p>
    <w:p>
      <w:pPr>
        <w:pStyle w:val="BookText"/>
      </w:pPr>
      <w:r>
        <w:rPr>
          <w:rFonts w:ascii="Amiri" w:hAnsi="Amiri" w:eastAsia="Amiri" w:cs="Amiri"/>
          <w:lang w:bidi="ar-SA"/>
          <w:color w:val="111111"/>
          <w:sz w:val="28"/>
          <w:szCs w:val="28"/>
          <w:rtl/>
        </w:rPr>
        <w:t xml:space="preserve">ثم تاب عليهم ليتوبوا إن اللّه هو التواب</w:t>
      </w:r>
    </w:p>
    <w:p>
      <w:pPr>
        <w:pStyle w:val="BookText"/>
      </w:pPr>
      <w:r>
        <w:rPr>
          <w:rFonts w:ascii="IRNazanin" w:hAnsi="IRNazanin" w:eastAsia="IRNazanin" w:cs="IRNazanin"/>
          <w:lang w:bidi="fa-IR"/>
          <w:color w:val="111111"/>
          <w:sz w:val="28"/>
          <w:szCs w:val="28"/>
          <w:rtl/>
        </w:rPr>
        <w:t xml:space="preserve">توبه خداوند بر خطاكاران، (لطف و رحمت خدا به آنان) زمينه آن شد كه آنان به سوى خدا توبه كنند و سپس خداوند هم رحمت خويش را بر آنان نازل كرده و خطايشان را ببخشيد.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- 17 - 28 - 10</w:t>
      </w:r>
    </w:p>
    <w:p>
      <w:pPr>
        <w:pStyle w:val="BookText"/>
      </w:pPr>
      <w:r>
        <w:rPr>
          <w:rFonts w:ascii="Amiri" w:hAnsi="Amiri" w:eastAsia="Amiri" w:cs="Amiri"/>
          <w:lang w:bidi="ar-SA"/>
          <w:color w:val="111111"/>
          <w:sz w:val="28"/>
          <w:szCs w:val="28"/>
          <w:rtl/>
        </w:rPr>
        <w:t xml:space="preserve">10- امكانات مادى ، رحمت الهى است .</w:t>
      </w:r>
    </w:p>
    <w:p>
      <w:pPr>
        <w:pStyle w:val="BookText"/>
      </w:pPr>
      <w:r>
        <w:rPr>
          <w:rFonts w:ascii="Amiri" w:hAnsi="Amiri" w:eastAsia="Amiri" w:cs="Amiri"/>
          <w:lang w:bidi="ar-SA"/>
          <w:color w:val="111111"/>
          <w:sz w:val="28"/>
          <w:szCs w:val="28"/>
          <w:rtl/>
        </w:rPr>
        <w:t xml:space="preserve">و إمّا تعرضنّ عنهم ابتغاء رحمة من ربّك</w:t>
      </w:r>
    </w:p>
    <w:p>
      <w:pPr>
        <w:pStyle w:val="Heading3"/>
      </w:pPr>
      <w:bookmarkStart w:id="596" w:name="_Toc354"/>
      <w:r>
        <w:t>304- موانع رحمت خدا</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- 2 - 161 - 7</w:t>
      </w:r>
    </w:p>
    <w:p>
      <w:pPr>
        <w:pStyle w:val="BookText"/>
      </w:pPr>
      <w:r>
        <w:rPr>
          <w:rFonts w:ascii="IRNazanin" w:hAnsi="IRNazanin" w:eastAsia="IRNazanin" w:cs="IRNazanin"/>
          <w:lang w:bidi="fa-IR"/>
          <w:color w:val="111111"/>
          <w:sz w:val="28"/>
          <w:szCs w:val="28"/>
          <w:rtl/>
        </w:rPr>
        <w:t xml:space="preserve">7 - تأثير و نقش دعا و نفرين فرشتگان و انسان ها در دورى گنهكاران از رحمت الهى</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- 2 - 178 - 29</w:t>
      </w:r>
    </w:p>
    <w:p>
      <w:pPr>
        <w:pStyle w:val="BookText"/>
      </w:pPr>
      <w:r>
        <w:rPr>
          <w:rFonts w:ascii="Amiri" w:hAnsi="Amiri" w:eastAsia="Amiri" w:cs="Amiri"/>
          <w:lang w:bidi="ar-SA"/>
          <w:color w:val="111111"/>
          <w:sz w:val="28"/>
          <w:szCs w:val="28"/>
          <w:rtl/>
        </w:rPr>
        <w:t xml:space="preserve">29 - تجاوز از احكام و قوانين الهى ، مانع بهره مندى از رحمت خداوند است .</w:t>
      </w:r>
    </w:p>
    <w:p>
      <w:pPr>
        <w:pStyle w:val="BookText"/>
      </w:pPr>
      <w:r>
        <w:rPr>
          <w:rFonts w:ascii="Amiri" w:hAnsi="Amiri" w:eastAsia="Amiri" w:cs="Amiri"/>
          <w:lang w:bidi="ar-SA"/>
          <w:color w:val="111111"/>
          <w:sz w:val="28"/>
          <w:szCs w:val="28"/>
          <w:rtl/>
        </w:rPr>
        <w:t xml:space="preserve">ذلك تخفيف من ربكم و رحمة فمن اعتدى بعد ذلك فله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- 4 - 64 - 25</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2" w:name="pg6097_46626"/>
    <w:bookmarkEnd w:id="142"/>
    <w:p>
      <w:pPr>
        <w:pStyle w:val="BookText"/>
      </w:pPr>
      <w:r>
        <w:rPr>
          <w:rFonts w:ascii="IRNazanin" w:hAnsi="IRNazanin" w:eastAsia="IRNazanin" w:cs="IRNazanin"/>
          <w:lang w:bidi="fa-IR"/>
          <w:color w:val="111111"/>
          <w:sz w:val="28"/>
          <w:szCs w:val="28"/>
          <w:rtl/>
        </w:rPr>
        <w:t xml:space="preserve">25 - گناه ، حجابى بين انسان و بهره گيرى او از جلوه رحمت الهى</w:t>
      </w:r>
    </w:p>
    <w:p>
      <w:pPr>
        <w:pStyle w:val="BookText"/>
      </w:pPr>
      <w:r>
        <w:rPr>
          <w:rFonts w:ascii="Amiri" w:hAnsi="Amiri" w:eastAsia="Amiri" w:cs="Amiri"/>
          <w:lang w:bidi="ar-SA"/>
          <w:color w:val="111111"/>
          <w:sz w:val="28"/>
          <w:szCs w:val="28"/>
          <w:rtl/>
        </w:rPr>
        <w:t xml:space="preserve">و لو انّهم اذ ظلموا . .. لوجدوا اللّه توّاباً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- 7 - 40 - 3</w:t>
      </w:r>
    </w:p>
    <w:p>
      <w:pPr>
        <w:pStyle w:val="BookText"/>
      </w:pPr>
      <w:r>
        <w:rPr>
          <w:rFonts w:ascii="IRNazanin" w:hAnsi="IRNazanin" w:eastAsia="IRNazanin" w:cs="IRNazanin"/>
          <w:lang w:bidi="fa-IR"/>
          <w:color w:val="111111"/>
          <w:sz w:val="28"/>
          <w:szCs w:val="28"/>
          <w:rtl/>
        </w:rPr>
        <w:t xml:space="preserve">3 - كفر و شرك مانع راهيابى به عالم برتر براى كسب رحمتهاى ويژه الهى است.</w:t>
      </w:r>
    </w:p>
    <w:p>
      <w:pPr>
        <w:pStyle w:val="BookText"/>
      </w:pPr>
      <w:r>
        <w:rPr>
          <w:rFonts w:ascii="Amiri" w:hAnsi="Amiri" w:eastAsia="Amiri" w:cs="Amiri"/>
          <w:lang w:bidi="ar-SA"/>
          <w:color w:val="111111"/>
          <w:sz w:val="28"/>
          <w:szCs w:val="28"/>
          <w:rtl/>
        </w:rPr>
        <w:t xml:space="preserve">إن الذين كذبوا بأيتنا و استكبروا عنها لاتفتح لهم أبوب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- 42 - 8 - 17</w:t>
      </w:r>
    </w:p>
    <w:p>
      <w:pPr>
        <w:pStyle w:val="BookText"/>
      </w:pPr>
      <w:r>
        <w:rPr>
          <w:rFonts w:ascii="IRNazanin" w:hAnsi="IRNazanin" w:eastAsia="IRNazanin" w:cs="IRNazanin"/>
          <w:lang w:bidi="fa-IR"/>
          <w:color w:val="111111"/>
          <w:sz w:val="28"/>
          <w:szCs w:val="28"/>
          <w:rtl/>
        </w:rPr>
        <w:t xml:space="preserve">17 - ظلم و ستم پيشگى ، انسان را از رحمت الهى و ورود به بهشت ، محروم مى سازد .</w:t>
      </w:r>
    </w:p>
    <w:p>
      <w:pPr>
        <w:pStyle w:val="BookText"/>
      </w:pPr>
      <w:r>
        <w:rPr>
          <w:rFonts w:ascii="Amiri" w:hAnsi="Amiri" w:eastAsia="Amiri" w:cs="Amiri"/>
          <w:lang w:bidi="ar-SA"/>
          <w:color w:val="111111"/>
          <w:sz w:val="28"/>
          <w:szCs w:val="28"/>
          <w:rtl/>
        </w:rPr>
        <w:t xml:space="preserve">فريق فى الجنّة و فريق فى السعير . .. و لكن يدخل من يشاء فى رحمته و الظلمون ما</w:t>
      </w:r>
    </w:p>
    <w:p>
      <w:pPr>
        <w:pStyle w:val="BookText"/>
      </w:pPr>
      <w:r>
        <w:rPr>
          <w:rFonts w:ascii="IRNazanin" w:hAnsi="IRNazanin" w:eastAsia="IRNazanin" w:cs="IRNazanin"/>
          <w:lang w:bidi="fa-IR"/>
          <w:color w:val="111111"/>
          <w:sz w:val="28"/>
          <w:szCs w:val="28"/>
          <w:rtl/>
        </w:rPr>
        <w:t xml:space="preserve">از مقابله دو گروه (فريق فى الجنّة و فريق فى السعير) استفاده مى شود كه ستم پيشگان محروم از بهشت و رحمت الهى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- 46 - 8 - 18</w:t>
      </w:r>
    </w:p>
    <w:p>
      <w:pPr>
        <w:pStyle w:val="BookText"/>
      </w:pPr>
      <w:r>
        <w:rPr>
          <w:rFonts w:ascii="IRNazanin" w:hAnsi="IRNazanin" w:eastAsia="IRNazanin" w:cs="IRNazanin"/>
          <w:lang w:bidi="fa-IR"/>
          <w:color w:val="111111"/>
          <w:sz w:val="28"/>
          <w:szCs w:val="28"/>
          <w:rtl/>
        </w:rPr>
        <w:t xml:space="preserve">18- گناه ، مانع برخوردارى انسان از رحمت گسترده خداوند *</w:t>
      </w:r>
    </w:p>
    <w:p>
      <w:pPr>
        <w:pStyle w:val="BookText"/>
      </w:pPr>
      <w:r>
        <w:rPr>
          <w:rFonts w:ascii="Amiri" w:hAnsi="Amiri" w:eastAsia="Amiri" w:cs="Amiri"/>
          <w:lang w:bidi="ar-SA"/>
          <w:color w:val="111111"/>
          <w:sz w:val="28"/>
          <w:szCs w:val="28"/>
          <w:rtl/>
        </w:rPr>
        <w:t xml:space="preserve">و هو الغفور الرحيم</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«الغفور» بر «الرحيم»، اشاره به اين جهت داشته باشد كه تا غفران الهى شامل انسان نشود; زمينه براى بهرهورى وى از رحمت گسترده خداوند مهيا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- 49 - 5 - 10</w:t>
      </w:r>
    </w:p>
    <w:p>
      <w:pPr>
        <w:pStyle w:val="BookText"/>
      </w:pPr>
      <w:r>
        <w:rPr>
          <w:rFonts w:ascii="IRNazanin" w:hAnsi="IRNazanin" w:eastAsia="IRNazanin" w:cs="IRNazanin"/>
          <w:lang w:bidi="fa-IR"/>
          <w:color w:val="111111"/>
          <w:sz w:val="28"/>
          <w:szCs w:val="28"/>
          <w:rtl/>
        </w:rPr>
        <w:t xml:space="preserve">10 - گناه ، مانع برخوردارى انسان از رحمت گسترده حق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IRNazanin" w:hAnsi="IRNazanin" w:eastAsia="IRNazanin" w:cs="IRNazanin"/>
          <w:lang w:bidi="fa-IR"/>
          <w:color w:val="111111"/>
          <w:sz w:val="28"/>
          <w:szCs w:val="28"/>
          <w:rtl/>
        </w:rPr>
        <w:t xml:space="preserve">تقدم «غفور» بر «رحيم»، ممكن است از اين جهت باشد كه گناه، مانع برخوردارى از رحمت حق است. ازاين رو بخشش آن گناهان، زمينه شمول رحمت گسترده حق نسبت به انسان مى شود.</w:t>
      </w:r>
    </w:p>
    <w:p>
      <w:pPr>
        <w:pStyle w:val="Heading3"/>
      </w:pPr>
      <w:bookmarkStart w:id="597" w:name="_Toc355"/>
      <w:r>
        <w:t>305- موجبات رحمت خدا</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- 1 - 1 - 8</w:t>
      </w:r>
    </w:p>
    <w:p>
      <w:pPr>
        <w:pStyle w:val="BookText"/>
      </w:pPr>
      <w:r>
        <w:rPr>
          <w:rFonts w:ascii="Amiri" w:hAnsi="Amiri" w:eastAsia="Amiri" w:cs="Amiri"/>
          <w:lang w:bidi="ar-SA"/>
          <w:color w:val="111111"/>
          <w:sz w:val="28"/>
          <w:szCs w:val="28"/>
          <w:rtl/>
        </w:rPr>
        <w:t xml:space="preserve">8 - انجام كار ها با نام خدا ، مايه جلب رحمت اوست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توصيه به انجام دادن كارها با نام خدا و تذكر به رحمانيت و رحيميت او به عنوان حكمت اين توصيه، گوياى اين است كه نام خدا در كارها، موجب جلب رحمت الهى و در نتيجه به كمال رسيدن آن كارهاست.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- 4 - 64 - 16،21</w:t>
      </w:r>
    </w:p>
    <w:p>
      <w:pPr>
        <w:pStyle w:val="BookText"/>
      </w:pPr>
      <w:r>
        <w:rPr>
          <w:rFonts w:ascii="IRNazanin" w:hAnsi="IRNazanin" w:eastAsia="IRNazanin" w:cs="IRNazanin"/>
          <w:lang w:bidi="fa-IR"/>
          <w:color w:val="111111"/>
          <w:sz w:val="28"/>
          <w:szCs w:val="28"/>
          <w:rtl/>
        </w:rPr>
        <w:t xml:space="preserve">16 - استغفار ( طلب آمرزش گناه ) ، موجب جلب رحمت الهى و پذيرش توبه و بخشش گناه</w:t>
      </w:r>
    </w:p>
    <w:p>
      <w:pPr>
        <w:pStyle w:val="BookText"/>
      </w:pPr>
      <w:r>
        <w:rPr>
          <w:rFonts w:ascii="Amiri" w:hAnsi="Amiri" w:eastAsia="Amiri" w:cs="Amiri"/>
          <w:lang w:bidi="ar-SA"/>
          <w:color w:val="111111"/>
          <w:sz w:val="28"/>
          <w:szCs w:val="28"/>
          <w:rtl/>
        </w:rPr>
        <w:t xml:space="preserve">فاستغفروا اللّه و 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21 - نقش وساطت و شفاعت پيامبر (صلی الله علیه و آله) در جلب رحمت الهى بر بندگان</w:t>
      </w:r>
    </w:p>
    <w:p>
      <w:pPr>
        <w:pStyle w:val="BookText"/>
      </w:pPr>
      <w:r>
        <w:rPr>
          <w:rFonts w:ascii="Amiri" w:hAnsi="Amiri" w:eastAsia="Amiri" w:cs="Amiri"/>
          <w:lang w:bidi="ar-SA"/>
          <w:color w:val="111111"/>
          <w:sz w:val="28"/>
          <w:szCs w:val="28"/>
          <w:rtl/>
        </w:rPr>
        <w:t xml:space="preserve">و لو انّهم اذ ظلموا . .. و استغفر لهم الرّسول لوجدوا اللّه توّاباً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- 4 - 96 - 4،5</w:t>
      </w:r>
    </w:p>
    <w:p>
      <w:pPr>
        <w:pStyle w:val="BookText"/>
      </w:pPr>
      <w:r>
        <w:rPr>
          <w:rFonts w:ascii="IRNazanin" w:hAnsi="IRNazanin" w:eastAsia="IRNazanin" w:cs="IRNazanin"/>
          <w:lang w:bidi="fa-IR"/>
          <w:color w:val="111111"/>
          <w:sz w:val="28"/>
          <w:szCs w:val="28"/>
          <w:rtl/>
        </w:rPr>
        <w:t xml:space="preserve">4 - جهاد در راه خداوند ، موجب دستيابى به منزلتهايى والا و آمرزش گناهان و جلب رحمت خاص او</w:t>
      </w:r>
    </w:p>
    <w:p>
      <w:pPr>
        <w:pStyle w:val="BookText"/>
      </w:pPr>
      <w:r>
        <w:rPr>
          <w:rFonts w:ascii="Amiri" w:hAnsi="Amiri" w:eastAsia="Amiri" w:cs="Amiri"/>
          <w:lang w:bidi="ar-SA"/>
          <w:color w:val="111111"/>
          <w:sz w:val="28"/>
          <w:szCs w:val="28"/>
          <w:rtl/>
        </w:rPr>
        <w:t xml:space="preserve">فضّل اللّه المجاهدين على القاعدين . .. درجات منه و مغفرة و رحمة</w:t>
      </w:r>
    </w:p>
    <w:p>
      <w:pPr>
        <w:pStyle w:val="BookText"/>
      </w:pPr>
      <w:r>
        <w:rPr>
          <w:rFonts w:ascii="IRNazanin" w:hAnsi="IRNazanin" w:eastAsia="IRNazanin" w:cs="IRNazanin"/>
          <w:lang w:bidi="fa-IR"/>
          <w:color w:val="111111"/>
          <w:sz w:val="28"/>
          <w:szCs w:val="28"/>
          <w:rtl/>
        </w:rPr>
        <w:t xml:space="preserve">5 - بهره مندى انسان از رحمت خاص الهى ، در گرو آمرزش گناهان اوست .</w:t>
      </w:r>
    </w:p>
    <w:p>
      <w:pPr>
        <w:pStyle w:val="BookText"/>
      </w:pPr>
      <w:r>
        <w:rPr>
          <w:rFonts w:ascii="Amiri" w:hAnsi="Amiri" w:eastAsia="Amiri" w:cs="Amiri"/>
          <w:lang w:bidi="ar-SA"/>
          <w:color w:val="111111"/>
          <w:sz w:val="28"/>
          <w:szCs w:val="28"/>
          <w:rtl/>
        </w:rPr>
        <w:t xml:space="preserve">مغفرة و رحمة</w:t>
      </w:r>
    </w:p>
    <w:p>
      <w:pPr>
        <w:pStyle w:val="BookText"/>
      </w:pPr>
      <w:r>
        <w:rPr>
          <w:rFonts w:ascii="IRNazanin" w:hAnsi="IRNazanin" w:eastAsia="IRNazanin" w:cs="IRNazanin"/>
          <w:lang w:bidi="fa-IR"/>
          <w:color w:val="111111"/>
          <w:sz w:val="28"/>
          <w:szCs w:val="28"/>
          <w:rtl/>
        </w:rPr>
        <w:t xml:space="preserve">تقديم «مغفرة» بر «رحمة»، دلالت بر اين معنا دارد كه تا مغفرت حاصل نشود، آن رحمت خاص شامل آدمى نمى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- 4 - 100 - 17</w:t>
      </w:r>
    </w:p>
    <w:p>
      <w:pPr>
        <w:pStyle w:val="BookText"/>
      </w:pPr>
      <w:r>
        <w:rPr>
          <w:rFonts w:ascii="IRNazanin" w:hAnsi="IRNazanin" w:eastAsia="IRNazanin" w:cs="IRNazanin"/>
          <w:lang w:bidi="fa-IR"/>
          <w:color w:val="111111"/>
          <w:sz w:val="28"/>
          <w:szCs w:val="28"/>
          <w:rtl/>
        </w:rPr>
        <w:t xml:space="preserve">17 - آمرزش گناهان ، زمينه ساز برخوردار شدن از رحمت خاصّ خداوند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تقديم «غفورا» بر «رحيما»،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- 4 - 110 - 10</w:t>
      </w:r>
    </w:p>
    <w:p>
      <w:pPr>
        <w:pStyle w:val="BookText"/>
      </w:pPr>
      <w:r>
        <w:rPr>
          <w:rFonts w:ascii="IRNazanin" w:hAnsi="IRNazanin" w:eastAsia="IRNazanin" w:cs="IRNazanin"/>
          <w:lang w:bidi="fa-IR"/>
          <w:color w:val="111111"/>
          <w:sz w:val="28"/>
          <w:szCs w:val="28"/>
          <w:rtl/>
        </w:rPr>
        <w:t xml:space="preserve">10 - توبه و استغفار ، افزون بر آمرزش گناهان ، موجب جلب رحمت الهى خواهد شد .</w:t>
      </w:r>
    </w:p>
    <w:p>
      <w:pPr>
        <w:pStyle w:val="BookText"/>
      </w:pPr>
      <w:r>
        <w:rPr>
          <w:rFonts w:ascii="Amiri" w:hAnsi="Amiri" w:eastAsia="Amiri" w:cs="Amiri"/>
          <w:lang w:bidi="ar-SA"/>
          <w:color w:val="111111"/>
          <w:sz w:val="28"/>
          <w:szCs w:val="28"/>
          <w:rtl/>
        </w:rPr>
        <w:t xml:space="preserve">ثم يستغفر اللّه يجداللّه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- 4 - 129 - 9،15،17</w:t>
      </w:r>
    </w:p>
    <w:p>
      <w:pPr>
        <w:pStyle w:val="BookText"/>
      </w:pPr>
      <w:r>
        <w:rPr>
          <w:rFonts w:ascii="IRNazanin" w:hAnsi="IRNazanin" w:eastAsia="IRNazanin" w:cs="IRNazanin"/>
          <w:lang w:bidi="fa-IR"/>
          <w:color w:val="111111"/>
          <w:sz w:val="28"/>
          <w:szCs w:val="28"/>
          <w:rtl/>
        </w:rPr>
        <w:t xml:space="preserve">9 - صلح و سازش و رعايت تقوا در محيط خانواده بويژه با داشتن چند همسر ، موجب غفران و رحمت الهى</w:t>
      </w:r>
    </w:p>
    <w:p>
      <w:pPr>
        <w:pStyle w:val="BookText"/>
      </w:pPr>
      <w:r>
        <w:rPr>
          <w:rFonts w:ascii="Amiri" w:hAnsi="Amiri" w:eastAsia="Amiri" w:cs="Amiri"/>
          <w:lang w:bidi="ar-SA"/>
          <w:color w:val="111111"/>
          <w:sz w:val="28"/>
          <w:szCs w:val="28"/>
          <w:rtl/>
        </w:rPr>
        <w:t xml:space="preserve">فلاتميلوا كل الميل . .. و إن تصلحوا و تتقوا فإنّ اللّه كان غفوراً رحيماً</w:t>
      </w:r>
    </w:p>
    <w:p>
      <w:pPr>
        <w:pStyle w:val="BookText"/>
      </w:pPr>
      <w:r>
        <w:rPr>
          <w:rFonts w:ascii="Amiri" w:hAnsi="Amiri" w:eastAsia="Amiri" w:cs="Amiri"/>
          <w:lang w:bidi="ar-SA"/>
          <w:color w:val="111111"/>
          <w:sz w:val="28"/>
          <w:szCs w:val="28"/>
          <w:rtl/>
        </w:rPr>
        <w:t xml:space="preserve">15 - تلاش براى اصلاح بين مسلمانان و رعايت تقوا ، زمينه برخوردارى از غفران و رحمت الهى</w:t>
      </w:r>
    </w:p>
    <w:p>
      <w:pPr>
        <w:pStyle w:val="BookText"/>
      </w:pPr>
      <w:r>
        <w:rPr>
          <w:rFonts w:ascii="Amiri" w:hAnsi="Amiri" w:eastAsia="Amiri" w:cs="Amiri"/>
          <w:lang w:bidi="ar-SA"/>
          <w:color w:val="111111"/>
          <w:sz w:val="28"/>
          <w:szCs w:val="28"/>
          <w:rtl/>
        </w:rPr>
        <w:t xml:space="preserve">و إن تصلحوا و تتقوا فإنّ اللّه كان غفوراً رحيماً</w:t>
      </w:r>
    </w:p>
    <w:p>
      <w:pPr>
        <w:pStyle w:val="BookText"/>
      </w:pPr>
      <w:r>
        <w:rPr>
          <w:rFonts w:ascii="IRNazanin" w:hAnsi="IRNazanin" w:eastAsia="IRNazanin" w:cs="IRNazanin"/>
          <w:lang w:bidi="fa-IR"/>
          <w:color w:val="111111"/>
          <w:sz w:val="28"/>
          <w:szCs w:val="28"/>
          <w:rtl/>
        </w:rPr>
        <w:t xml:space="preserve">17 - جبران خطا هاى گذشته و پرهيز از ارتكاب گناه ، موجب آمرزش و جلب رحمت الهى *</w:t>
      </w:r>
    </w:p>
    <w:p>
      <w:pPr>
        <w:pStyle w:val="BookText"/>
      </w:pPr>
      <w:r>
        <w:rPr>
          <w:rFonts w:ascii="Amiri" w:hAnsi="Amiri" w:eastAsia="Amiri" w:cs="Amiri"/>
          <w:lang w:bidi="ar-SA"/>
          <w:color w:val="111111"/>
          <w:sz w:val="28"/>
          <w:szCs w:val="28"/>
          <w:rtl/>
        </w:rPr>
        <w:t xml:space="preserve">و إن تصلحوا و تتقوا فإنّ اللّه كان غفوراً رحيماً</w:t>
      </w:r>
    </w:p>
    <w:p>
      <w:pPr>
        <w:pStyle w:val="BookText"/>
      </w:pPr>
      <w:r>
        <w:rPr>
          <w:rFonts w:ascii="IRNazanin" w:hAnsi="IRNazanin" w:eastAsia="IRNazanin" w:cs="IRNazanin"/>
          <w:lang w:bidi="fa-IR"/>
          <w:color w:val="111111"/>
          <w:sz w:val="28"/>
          <w:szCs w:val="28"/>
          <w:rtl/>
        </w:rPr>
        <w:t xml:space="preserve">جمله «ان تصلحوا» مى تواند اشاره به جبران و اصلاح گذشته ها و جمله «تتقوا» بيانگر رعايت تقوا و پرهيز از آن گناهان در آينده باشد.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- 4 - 152 - 7</w:t>
      </w:r>
    </w:p>
    <w:p>
      <w:pPr>
        <w:pStyle w:val="BookText"/>
      </w:pPr>
      <w:r>
        <w:rPr>
          <w:rFonts w:ascii="IRNazanin" w:hAnsi="IRNazanin" w:eastAsia="IRNazanin" w:cs="IRNazanin"/>
          <w:lang w:bidi="fa-IR"/>
          <w:color w:val="111111"/>
          <w:sz w:val="28"/>
          <w:szCs w:val="28"/>
          <w:rtl/>
        </w:rPr>
        <w:t xml:space="preserve">7 - اعتقاد به خدا و تمامى پيامبران ، موجب جلب غفران و رحمت الهى است .</w:t>
      </w:r>
    </w:p>
    <w:p>
      <w:pPr>
        <w:pStyle w:val="BookText"/>
      </w:pPr>
      <w:r>
        <w:rPr>
          <w:rFonts w:ascii="Amiri" w:hAnsi="Amiri" w:eastAsia="Amiri" w:cs="Amiri"/>
          <w:lang w:bidi="ar-SA"/>
          <w:color w:val="111111"/>
          <w:sz w:val="28"/>
          <w:szCs w:val="28"/>
          <w:rtl/>
        </w:rPr>
        <w:t xml:space="preserve">و الذين ءامنوا باللّه و رسله . .. 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- 5 - 98 - 9،10</w:t>
      </w:r>
    </w:p>
    <w:p>
      <w:pPr>
        <w:pStyle w:val="BookText"/>
      </w:pPr>
      <w:r>
        <w:rPr>
          <w:rFonts w:ascii="Amiri" w:hAnsi="Amiri" w:eastAsia="Amiri" w:cs="Amiri"/>
          <w:lang w:bidi="ar-SA"/>
          <w:color w:val="111111"/>
          <w:sz w:val="28"/>
          <w:szCs w:val="28"/>
          <w:rtl/>
        </w:rPr>
        <w:t xml:space="preserve">9 - قربانى كردن و عمل به احكام آن موجب بهره مندى از مغفرت و رحمت الهى</w:t>
      </w:r>
    </w:p>
    <w:p>
      <w:pPr>
        <w:pStyle w:val="BookText"/>
      </w:pPr>
      <w:r>
        <w:rPr>
          <w:rFonts w:ascii="Amiri" w:hAnsi="Amiri" w:eastAsia="Amiri" w:cs="Amiri"/>
          <w:lang w:bidi="ar-SA"/>
          <w:color w:val="111111"/>
          <w:sz w:val="28"/>
          <w:szCs w:val="28"/>
          <w:rtl/>
        </w:rPr>
        <w:t xml:space="preserve">و الهدى و القلئد . .. و إنّ اللّه غفور رحيم</w:t>
      </w:r>
    </w:p>
    <w:p>
      <w:pPr>
        <w:pStyle w:val="BookText"/>
      </w:pPr>
      <w:r>
        <w:rPr>
          <w:rFonts w:ascii="IRNazanin" w:hAnsi="IRNazanin" w:eastAsia="IRNazanin" w:cs="IRNazanin"/>
          <w:lang w:bidi="fa-IR"/>
          <w:color w:val="111111"/>
          <w:sz w:val="28"/>
          <w:szCs w:val="28"/>
          <w:rtl/>
        </w:rPr>
        <w:t xml:space="preserve">10 - به جاى آورى حج با ويژگى هاى سزاوار آن ، موجب بهره مندى از مغفرت و رحمت الهى</w:t>
      </w:r>
    </w:p>
    <w:p>
      <w:pPr>
        <w:pStyle w:val="BookText"/>
      </w:pPr>
      <w:r>
        <w:rPr>
          <w:rFonts w:ascii="Amiri" w:hAnsi="Amiri" w:eastAsia="Amiri" w:cs="Amiri"/>
          <w:lang w:bidi="ar-SA"/>
          <w:color w:val="111111"/>
          <w:sz w:val="28"/>
          <w:szCs w:val="28"/>
          <w:rtl/>
        </w:rPr>
        <w:t xml:space="preserve">جعل اللّه الكعبة البيت الحرام قيماً للناس . ..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- 6 - 54 - 13</w:t>
      </w:r>
    </w:p>
    <w:p>
      <w:pPr>
        <w:pStyle w:val="BookText"/>
      </w:pPr>
      <w:r>
        <w:rPr>
          <w:rFonts w:ascii="Amiri" w:hAnsi="Amiri" w:eastAsia="Amiri" w:cs="Amiri"/>
          <w:lang w:bidi="ar-SA"/>
          <w:color w:val="111111"/>
          <w:sz w:val="28"/>
          <w:szCs w:val="28"/>
          <w:rtl/>
        </w:rPr>
        <w:t xml:space="preserve">13 - ايمان به آيات خداوند موجب جلب رحمت او مى شود.</w:t>
      </w:r>
    </w:p>
    <w:p>
      <w:pPr>
        <w:pStyle w:val="BookText"/>
      </w:pPr>
      <w:r>
        <w:rPr>
          <w:rFonts w:ascii="Amiri" w:hAnsi="Amiri" w:eastAsia="Amiri" w:cs="Amiri"/>
          <w:lang w:bidi="ar-SA"/>
          <w:color w:val="111111"/>
          <w:sz w:val="28"/>
          <w:szCs w:val="28"/>
          <w:rtl/>
        </w:rPr>
        <w:t xml:space="preserve">و إذا جاءك الذين يؤمنون بأيتنا . .. كتب ربكم على نفسه الرحمة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- 7 - 40 - 2</w:t>
      </w:r>
    </w:p>
    <w:p>
      <w:pPr>
        <w:pStyle w:val="BookText"/>
      </w:pPr>
      <w:r>
        <w:rPr>
          <w:rFonts w:ascii="IRNazanin" w:hAnsi="IRNazanin" w:eastAsia="IRNazanin" w:cs="IRNazanin"/>
          <w:lang w:bidi="fa-IR"/>
          <w:color w:val="111111"/>
          <w:sz w:val="28"/>
          <w:szCs w:val="28"/>
          <w:rtl/>
        </w:rPr>
        <w:t xml:space="preserve">2 - دستيابى به رحمتهاى ويژه الهى در گرو راهيابى به عالمى برتر از عالم دنياست.</w:t>
      </w:r>
    </w:p>
    <w:p>
      <w:pPr>
        <w:pStyle w:val="BookText"/>
      </w:pPr>
      <w:r>
        <w:rPr>
          <w:rFonts w:ascii="IRNazanin" w:hAnsi="IRNazanin" w:eastAsia="IRNazanin" w:cs="IRNazanin"/>
          <w:lang w:bidi="fa-IR"/>
          <w:color w:val="111111"/>
          <w:sz w:val="28"/>
          <w:szCs w:val="28"/>
          <w:rtl/>
        </w:rPr>
        <w:t xml:space="preserve">لاتفتح لهم أبوب السماء</w:t>
      </w:r>
    </w:p>
    <w:p>
      <w:pPr>
        <w:pStyle w:val="BookText"/>
      </w:pPr>
      <w:r>
        <w:rPr>
          <w:rFonts w:ascii="IRNazanin" w:hAnsi="IRNazanin" w:eastAsia="IRNazanin" w:cs="IRNazanin"/>
          <w:lang w:bidi="fa-IR"/>
          <w:color w:val="111111"/>
          <w:sz w:val="28"/>
          <w:szCs w:val="28"/>
          <w:rtl/>
        </w:rPr>
        <w:t xml:space="preserve">بنابراين كه مراد از «لاتفتح . ..» محروميت كافران از رحمتهاى ويژه الهى در دنيا باشد، كلمه «سماء»، اشاره به آن دارد كه گنجينه آن رحمتها در جايگاهى فراتر از عالم ماده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- 7 - 52 - 8</w:t>
      </w:r>
    </w:p>
    <w:p>
      <w:pPr>
        <w:pStyle w:val="BookText"/>
      </w:pPr>
      <w:r>
        <w:rPr>
          <w:rFonts w:ascii="Amiri" w:hAnsi="Amiri" w:eastAsia="Amiri" w:cs="Amiri"/>
          <w:lang w:bidi="ar-SA"/>
          <w:color w:val="111111"/>
          <w:sz w:val="28"/>
          <w:szCs w:val="28"/>
          <w:rtl/>
        </w:rPr>
        <w:t xml:space="preserve">8 - هدف از نزول قرآن هدايت مردم و دستيابى به رحمت بيكران خداوند است .</w:t>
      </w:r>
    </w:p>
    <w:p>
      <w:pPr>
        <w:pStyle w:val="BookText"/>
      </w:pPr>
      <w:r>
        <w:rPr>
          <w:rFonts w:ascii="Amiri" w:hAnsi="Amiri" w:eastAsia="Amiri" w:cs="Amiri"/>
          <w:lang w:bidi="ar-SA"/>
          <w:color w:val="111111"/>
          <w:sz w:val="28"/>
          <w:szCs w:val="28"/>
          <w:rtl/>
        </w:rPr>
        <w:t xml:space="preserve">و لقد جئنهم بكتب فصلنه على علم هدى و رحمة</w:t>
      </w:r>
    </w:p>
    <w:p>
      <w:pPr>
        <w:pStyle w:val="BookText"/>
      </w:pPr>
      <w:r>
        <w:rPr>
          <w:rFonts w:ascii="IRNazanin" w:hAnsi="IRNazanin" w:eastAsia="IRNazanin" w:cs="IRNazanin"/>
          <w:lang w:bidi="fa-IR"/>
          <w:color w:val="111111"/>
          <w:sz w:val="28"/>
          <w:szCs w:val="28"/>
          <w:rtl/>
        </w:rPr>
        <w:t xml:space="preserve">با توجه به اينكه همگان دعوت به ايمان شده اند و نيز اينكه آيه در مقام احتجاج عليه كافران است، معلوم مى شود متعلَّق «هدى» و «رحمة» كلمه اى همانند «للناس» مى باشد. يعنى: جئنهم بكتب هدى للناس و رحمة لهم. قابل ذكر است كه «هدى» و «رحمة» معفولٌ له براى «جئنهم»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- 7 - 56 - 8،11</w:t>
      </w:r>
    </w:p>
    <w:p>
      <w:pPr>
        <w:pStyle w:val="BookText"/>
      </w:pPr>
      <w:r>
        <w:rPr>
          <w:rFonts w:ascii="IRNazanin" w:hAnsi="IRNazanin" w:eastAsia="IRNazanin" w:cs="IRNazanin"/>
          <w:lang w:bidi="fa-IR"/>
          <w:color w:val="111111"/>
          <w:sz w:val="28"/>
          <w:szCs w:val="28"/>
          <w:rtl/>
        </w:rPr>
        <w:t xml:space="preserve">8 - دعا و نيايش محسنان به درگاه خدا مايه به فعليت رسيدن استعداد آنان براى دستيابى به رحمت خاص الهى است .</w:t>
      </w:r>
    </w:p>
    <w:p>
      <w:pPr>
        <w:pStyle w:val="BookText"/>
      </w:pPr>
      <w:r>
        <w:rPr>
          <w:rFonts w:ascii="Amiri" w:hAnsi="Amiri" w:eastAsia="Amiri" w:cs="Amiri"/>
          <w:lang w:bidi="ar-SA"/>
          <w:color w:val="111111"/>
          <w:sz w:val="28"/>
          <w:szCs w:val="28"/>
          <w:rtl/>
        </w:rPr>
        <w:t xml:space="preserve">و ادعوه . .. إن رحمت اللّه قريب من المحسنين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پرهيز از فسادگرى در زمين سيره و روش محسنان و زمينه ساز دستيابى به رحمت الهى است .</w:t>
      </w:r>
    </w:p>
    <w:p>
      <w:pPr>
        <w:pStyle w:val="BookText"/>
      </w:pPr>
      <w:r>
        <w:rPr>
          <w:rFonts w:ascii="Amiri" w:hAnsi="Amiri" w:eastAsia="Amiri" w:cs="Amiri"/>
          <w:lang w:bidi="ar-SA"/>
          <w:color w:val="111111"/>
          <w:sz w:val="28"/>
          <w:szCs w:val="28"/>
          <w:rtl/>
        </w:rPr>
        <w:t xml:space="preserve">و لاتفسدوا فى الأرض . .. إن رحمت اللّه قريب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- 7 - 135 - 4</w:t>
      </w:r>
    </w:p>
    <w:p>
      <w:pPr>
        <w:pStyle w:val="BookText"/>
      </w:pPr>
      <w:r>
        <w:rPr>
          <w:rFonts w:ascii="IRNazanin" w:hAnsi="IRNazanin" w:eastAsia="IRNazanin" w:cs="IRNazanin"/>
          <w:lang w:bidi="fa-IR"/>
          <w:color w:val="111111"/>
          <w:sz w:val="28"/>
          <w:szCs w:val="28"/>
          <w:rtl/>
        </w:rPr>
        <w:t xml:space="preserve">4 - دعا به درگاه خداوند ، مؤثر در جلب رحمت او و رفع دشوارى ها و بلاها</w:t>
      </w:r>
    </w:p>
    <w:p>
      <w:pPr>
        <w:pStyle w:val="BookText"/>
      </w:pPr>
      <w:r>
        <w:rPr>
          <w:rFonts w:ascii="Amiri" w:hAnsi="Amiri" w:eastAsia="Amiri" w:cs="Amiri"/>
          <w:lang w:bidi="ar-SA"/>
          <w:color w:val="111111"/>
          <w:sz w:val="28"/>
          <w:szCs w:val="28"/>
          <w:rtl/>
        </w:rPr>
        <w:t xml:space="preserve">فلما كشفنا عنهم الرجز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- 7 - 153 - 4</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- 7 - 156 - 14</w:t>
      </w:r>
    </w:p>
    <w:p>
      <w:pPr>
        <w:pStyle w:val="BookText"/>
      </w:pPr>
      <w:r>
        <w:rPr>
          <w:rFonts w:ascii="IRNazanin" w:hAnsi="IRNazanin" w:eastAsia="IRNazanin" w:cs="IRNazanin"/>
          <w:lang w:bidi="fa-IR"/>
          <w:color w:val="111111"/>
          <w:sz w:val="28"/>
          <w:szCs w:val="28"/>
          <w:rtl/>
        </w:rPr>
        <w:t xml:space="preserve">14 - برخوردار شدن از رحمت خاص الهى در گرو ايمان به تمامى آيات خداست .</w:t>
      </w:r>
    </w:p>
    <w:p>
      <w:pPr>
        <w:pStyle w:val="BookText"/>
      </w:pPr>
      <w:r>
        <w:rPr>
          <w:rFonts w:ascii="Amiri" w:hAnsi="Amiri" w:eastAsia="Amiri" w:cs="Amiri"/>
          <w:lang w:bidi="ar-SA"/>
          <w:color w:val="111111"/>
          <w:sz w:val="28"/>
          <w:szCs w:val="28"/>
          <w:rtl/>
        </w:rPr>
        <w:t xml:space="preserve">فسأكتبها للذين يتقون . .. و الذين هم بايتنا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- 7 - 204 - 2،5</w:t>
      </w:r>
    </w:p>
    <w:p>
      <w:pPr>
        <w:pStyle w:val="BookText"/>
      </w:pPr>
      <w:r>
        <w:rPr>
          <w:rFonts w:ascii="IRNazanin" w:hAnsi="IRNazanin" w:eastAsia="IRNazanin" w:cs="IRNazanin"/>
          <w:lang w:bidi="fa-IR"/>
          <w:color w:val="111111"/>
          <w:sz w:val="28"/>
          <w:szCs w:val="28"/>
          <w:rtl/>
        </w:rPr>
        <w:t xml:space="preserve">2 - گوش فرادادن به قرآن و سكوت كردن به هنگام شنيدن آن ، زمينه ساز دستيابى به رحمت خداوند است .</w:t>
      </w:r>
    </w:p>
    <w:p>
      <w:pPr>
        <w:pStyle w:val="BookText"/>
      </w:pPr>
      <w:r>
        <w:rPr>
          <w:rFonts w:ascii="Amiri" w:hAnsi="Amiri" w:eastAsia="Amiri" w:cs="Amiri"/>
          <w:lang w:bidi="ar-SA"/>
          <w:color w:val="111111"/>
          <w:sz w:val="28"/>
          <w:szCs w:val="28"/>
          <w:rtl/>
        </w:rPr>
        <w:t xml:space="preserve">فاستمعوا له و أنصتوا لعلكم ترحمون</w:t>
      </w:r>
    </w:p>
    <w:p>
      <w:pPr>
        <w:pStyle w:val="BookText"/>
      </w:pPr>
      <w:r>
        <w:rPr>
          <w:rFonts w:ascii="IRNazanin" w:hAnsi="IRNazanin" w:eastAsia="IRNazanin" w:cs="IRNazanin"/>
          <w:lang w:bidi="fa-IR"/>
          <w:color w:val="111111"/>
          <w:sz w:val="28"/>
          <w:szCs w:val="28"/>
          <w:rtl/>
        </w:rPr>
        <w:t xml:space="preserve">5 - گوش سپارى كافران به آواى قرآن ، زمينه ساز دستيابى آنان به هدايت و رحمت الهى خواهد شد .</w:t>
      </w:r>
    </w:p>
    <w:p>
      <w:pPr>
        <w:pStyle w:val="BookText"/>
      </w:pPr>
      <w:r>
        <w:rPr>
          <w:rFonts w:ascii="Amiri" w:hAnsi="Amiri" w:eastAsia="Amiri" w:cs="Amiri"/>
          <w:lang w:bidi="ar-SA"/>
          <w:color w:val="111111"/>
          <w:sz w:val="28"/>
          <w:szCs w:val="28"/>
          <w:rtl/>
        </w:rPr>
        <w:t xml:space="preserve">و إذا قرى القرءان فاستمعوا له و أنصتوا لعلكم ترحمون</w:t>
      </w:r>
    </w:p>
    <w:p>
      <w:pPr>
        <w:pStyle w:val="BookText"/>
      </w:pPr>
      <w:r>
        <w:rPr>
          <w:rFonts w:ascii="IRNazanin" w:hAnsi="IRNazanin" w:eastAsia="IRNazanin" w:cs="IRNazanin"/>
          <w:lang w:bidi="fa-IR"/>
          <w:color w:val="111111"/>
          <w:sz w:val="28"/>
          <w:szCs w:val="28"/>
          <w:rtl/>
        </w:rPr>
        <w:t xml:space="preserve">چنانچه خطاب در آيه شامل كافران باشد، مصداق مورد نظر از رحمت در «ترحمون» هدايت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- 36 - 45 - 3،4،6</w:t>
      </w:r>
    </w:p>
    <w:p>
      <w:pPr>
        <w:pStyle w:val="BookText"/>
      </w:pPr>
      <w:r>
        <w:rPr>
          <w:rFonts w:ascii="IRNazanin" w:hAnsi="IRNazanin" w:eastAsia="IRNazanin" w:cs="IRNazanin"/>
          <w:lang w:bidi="fa-IR"/>
          <w:color w:val="111111"/>
          <w:sz w:val="28"/>
          <w:szCs w:val="28"/>
          <w:rtl/>
        </w:rPr>
        <w:t xml:space="preserve">3 - كافران صدراسلام ، به بهره مند شدن از رحمت و لطف خدا در سايه پرهيز از گناهان فراخوانده شدند .</w:t>
      </w:r>
    </w:p>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w:t>
      </w:r>
    </w:p>
    <w:p>
      <w:pPr>
        <w:pStyle w:val="BookText"/>
      </w:pPr>
      <w:r>
        <w:rPr>
          <w:rFonts w:ascii="IRNazanin" w:hAnsi="IRNazanin" w:eastAsia="IRNazanin" w:cs="IRNazanin"/>
          <w:lang w:bidi="fa-IR"/>
          <w:color w:val="111111"/>
          <w:sz w:val="28"/>
          <w:szCs w:val="28"/>
          <w:rtl/>
        </w:rPr>
        <w:t xml:space="preserve">4 - پرهيز از گناه و توبه از خطا هاى گذشته ، موجب جلب رحمت و لطف خداوند است .</w:t>
      </w:r>
    </w:p>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w:t>
      </w:r>
    </w:p>
    <w:p>
      <w:pPr>
        <w:pStyle w:val="BookText"/>
      </w:pPr>
      <w:r>
        <w:rPr>
          <w:rFonts w:ascii="IRNazanin" w:hAnsi="IRNazanin" w:eastAsia="IRNazanin" w:cs="IRNazanin"/>
          <w:lang w:bidi="fa-IR"/>
          <w:color w:val="111111"/>
          <w:sz w:val="28"/>
          <w:szCs w:val="28"/>
          <w:rtl/>
        </w:rPr>
        <w:t xml:space="preserve">6 - لزوم پرهيز از گناهان و توبه از خطا هاى گذشته ، به منظور جلب رحمت و لطف خداوند</w:t>
      </w:r>
    </w:p>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3" w:name="pg6097_46630"/>
    <w:bookmarkEnd w:id="143"/>
    <w:p>
      <w:pPr>
        <w:pStyle w:val="BookText"/>
      </w:pPr>
      <w:r>
        <w:rPr>
          <w:rFonts w:ascii="IRNazanin" w:hAnsi="IRNazanin" w:eastAsia="IRNazanin" w:cs="IRNazanin"/>
          <w:lang w:bidi="fa-IR"/>
          <w:color w:val="111111"/>
          <w:sz w:val="28"/>
          <w:szCs w:val="28"/>
          <w:rtl/>
        </w:rPr>
        <w:t xml:space="preserve">لزوم پرهيز از گناهان و توبه . .. از فعل امرِ «اتّقوا» به دست مى آيد.</w:t>
      </w:r>
    </w:p>
    <w:p>
      <w:pPr>
        <w:pStyle w:val="Heading3"/>
      </w:pPr>
      <w:bookmarkStart w:id="598" w:name="_Toc356"/>
      <w:r>
        <w:t>306- ناپسندى يأس از رحمت خدا</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- 29 - 23 - 2</w:t>
      </w:r>
    </w:p>
    <w:p>
      <w:pPr>
        <w:pStyle w:val="BookText"/>
      </w:pPr>
      <w:r>
        <w:rPr>
          <w:rFonts w:ascii="IRNazanin" w:hAnsi="IRNazanin" w:eastAsia="IRNazanin" w:cs="IRNazanin"/>
          <w:lang w:bidi="fa-IR"/>
          <w:color w:val="111111"/>
          <w:sz w:val="28"/>
          <w:szCs w:val="28"/>
          <w:rtl/>
        </w:rPr>
        <w:t xml:space="preserve">2 - مأيوس بودن از رحمت خدا ، روحيه اى ناپسند و كافرانه است .</w:t>
      </w:r>
    </w:p>
    <w:p>
      <w:pPr>
        <w:pStyle w:val="BookText"/>
      </w:pPr>
      <w:r>
        <w:rPr>
          <w:rFonts w:ascii="Amiri" w:hAnsi="Amiri" w:eastAsia="Amiri" w:cs="Amiri"/>
          <w:lang w:bidi="ar-SA"/>
          <w:color w:val="111111"/>
          <w:sz w:val="28"/>
          <w:szCs w:val="28"/>
          <w:rtl/>
        </w:rPr>
        <w:t xml:space="preserve">و الذين كفروا . .. يئسوا من رحمتى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- 39 - 53 - 9</w:t>
      </w:r>
    </w:p>
    <w:p>
      <w:pPr>
        <w:pStyle w:val="BookText"/>
      </w:pPr>
      <w:r>
        <w:rPr>
          <w:rFonts w:ascii="IRNazanin" w:hAnsi="IRNazanin" w:eastAsia="IRNazanin" w:cs="IRNazanin"/>
          <w:lang w:bidi="fa-IR"/>
          <w:color w:val="111111"/>
          <w:sz w:val="28"/>
          <w:szCs w:val="28"/>
          <w:rtl/>
        </w:rPr>
        <w:t xml:space="preserve">9 - يأس و نااميدى از رحمت خداوند ، در عين وعده او به آمرزش تمامى گناهان بندگان ، امرى بى جا و نامعقول است .</w:t>
      </w:r>
    </w:p>
    <w:p>
      <w:pPr>
        <w:pStyle w:val="BookText"/>
      </w:pPr>
      <w:r>
        <w:rPr>
          <w:rFonts w:ascii="Amiri" w:hAnsi="Amiri" w:eastAsia="Amiri" w:cs="Amiri"/>
          <w:lang w:bidi="ar-SA"/>
          <w:color w:val="111111"/>
          <w:sz w:val="28"/>
          <w:szCs w:val="28"/>
          <w:rtl/>
        </w:rPr>
        <w:t xml:space="preserve">لاتقنطوا من رحمة اللّه إنّ اللّه يغفر الذنوب جميعًا</w:t>
      </w:r>
    </w:p>
    <w:p>
      <w:pPr>
        <w:pStyle w:val="BookText"/>
      </w:pPr>
      <w:r>
        <w:rPr>
          <w:rFonts w:ascii="IRNazanin" w:hAnsi="IRNazanin" w:eastAsia="IRNazanin" w:cs="IRNazanin"/>
          <w:lang w:bidi="fa-IR"/>
          <w:color w:val="111111"/>
          <w:sz w:val="28"/>
          <w:szCs w:val="28"/>
          <w:rtl/>
        </w:rPr>
        <w:t xml:space="preserve">جمله «إنّ اللّه يغفر الذنوب جميعاً» به منزله تعليل براى جمله «لاتقنطوا. ..» مى باشد; يعنى، از رحمت خدا مأيوس نشويد; چون او همه گناهان را مى آمرزد. با اين حساب يأس از رحمت خدا، امرى بى جا و نامعقول است.</w:t>
      </w:r>
    </w:p>
    <w:p>
      <w:pPr>
        <w:pStyle w:val="Heading3"/>
      </w:pPr>
      <w:bookmarkStart w:id="599" w:name="_Toc357"/>
      <w:r>
        <w:t>307- نشانه هاى رحمت خدا</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- 6 - 16 - 1</w:t>
      </w:r>
    </w:p>
    <w:p>
      <w:pPr>
        <w:pStyle w:val="BookText"/>
      </w:pPr>
      <w:r>
        <w:rPr>
          <w:rFonts w:ascii="Amiri" w:hAnsi="Amiri" w:eastAsia="Amiri" w:cs="Amiri"/>
          <w:lang w:bidi="ar-SA"/>
          <w:color w:val="111111"/>
          <w:sz w:val="28"/>
          <w:szCs w:val="28"/>
          <w:rtl/>
        </w:rPr>
        <w:t xml:space="preserve">1 - رهايى آدمى از عذاب قيامت، نشانه برخوردارى او از رحمت الهى است.</w:t>
      </w:r>
    </w:p>
    <w:p>
      <w:pPr>
        <w:pStyle w:val="BookText"/>
      </w:pPr>
      <w:r>
        <w:rPr>
          <w:rFonts w:ascii="Amiri" w:hAnsi="Amiri" w:eastAsia="Amiri" w:cs="Amiri"/>
          <w:lang w:bidi="ar-SA"/>
          <w:color w:val="111111"/>
          <w:sz w:val="28"/>
          <w:szCs w:val="28"/>
          <w:rtl/>
        </w:rPr>
        <w:t xml:space="preserve">من يصرف عنه يومئذ فقد رحمه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- 9 - 5 - 17</w:t>
      </w:r>
    </w:p>
    <w:p>
      <w:pPr>
        <w:pStyle w:val="BookText"/>
      </w:pPr>
      <w:r>
        <w:rPr>
          <w:rFonts w:ascii="IRNazanin" w:hAnsi="IRNazanin" w:eastAsia="IRNazanin" w:cs="IRNazanin"/>
          <w:lang w:bidi="fa-IR"/>
          <w:color w:val="111111"/>
          <w:sz w:val="28"/>
          <w:szCs w:val="28"/>
          <w:rtl/>
        </w:rPr>
        <w:t xml:space="preserve">17 - پذيرش توبه مشركان ، برخاسته از غفران و رحمت گسترده الهى است .</w:t>
      </w:r>
    </w:p>
    <w:p>
      <w:pPr>
        <w:pStyle w:val="BookText"/>
      </w:pPr>
      <w:r>
        <w:rPr>
          <w:rFonts w:ascii="Amiri" w:hAnsi="Amiri" w:eastAsia="Amiri" w:cs="Amiri"/>
          <w:lang w:bidi="ar-SA"/>
          <w:color w:val="111111"/>
          <w:sz w:val="28"/>
          <w:szCs w:val="28"/>
          <w:rtl/>
        </w:rPr>
        <w:t xml:space="preserve">فإن تابوا . .. فخلّوا سبيلهم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- 9 - 69 - 7</w:t>
      </w:r>
    </w:p>
    <w:p>
      <w:pPr>
        <w:pStyle w:val="BookText"/>
      </w:pPr>
      <w:r>
        <w:rPr>
          <w:rFonts w:ascii="Amiri" w:hAnsi="Amiri" w:eastAsia="Amiri" w:cs="Amiri"/>
          <w:lang w:bidi="ar-SA"/>
          <w:color w:val="111111"/>
          <w:sz w:val="28"/>
          <w:szCs w:val="28"/>
          <w:rtl/>
        </w:rPr>
        <w:t xml:space="preserve">7 - كثرت بهرهورى هاى كافران ، به مقتضاى خُلق و خو و تلاش مادى آنان و طبق جريان طبيعى است و نه نشانه رحمت و لطف الهى به آنان *</w:t>
      </w:r>
    </w:p>
    <w:p>
      <w:pPr>
        <w:pStyle w:val="BookText"/>
      </w:pPr>
      <w:r>
        <w:rPr>
          <w:rFonts w:ascii="Amiri" w:hAnsi="Amiri" w:eastAsia="Amiri" w:cs="Amiri"/>
          <w:lang w:bidi="ar-SA"/>
          <w:color w:val="111111"/>
          <w:sz w:val="28"/>
          <w:szCs w:val="28"/>
          <w:rtl/>
        </w:rPr>
        <w:t xml:space="preserve">فاستمتعوا بخلقهم فاستمتعتم بخلقكم</w:t>
      </w:r>
    </w:p>
    <w:p>
      <w:pPr>
        <w:pStyle w:val="BookText"/>
      </w:pPr>
      <w:r>
        <w:rPr>
          <w:rFonts w:ascii="Amiri" w:hAnsi="Amiri" w:eastAsia="Amiri" w:cs="Amiri"/>
          <w:lang w:bidi="ar-SA"/>
          <w:color w:val="111111"/>
          <w:sz w:val="28"/>
          <w:szCs w:val="28"/>
          <w:rtl/>
        </w:rPr>
        <w:t xml:space="preserve">با توجه به اينكه «خلاق»، مى تواند به معناى دستاوردهاى انسان به مقتضاى خلق و خوى خويش باشد، اين برداشت به دست مى آيد.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- 9 - 91 - 16،17</w:t>
      </w:r>
    </w:p>
    <w:p>
      <w:pPr>
        <w:pStyle w:val="BookText"/>
      </w:pPr>
      <w:r>
        <w:rPr>
          <w:rFonts w:ascii="IRNazanin" w:hAnsi="IRNazanin" w:eastAsia="IRNazanin" w:cs="IRNazanin"/>
          <w:lang w:bidi="fa-IR"/>
          <w:color w:val="111111"/>
          <w:sz w:val="28"/>
          <w:szCs w:val="28"/>
          <w:rtl/>
        </w:rPr>
        <w:t xml:space="preserve">16 - پذيرش عذر مؤمنان براى معافيت از جهاد ، تبلور غفران و رحمت الهى</w:t>
      </w:r>
    </w:p>
    <w:p>
      <w:pPr>
        <w:pStyle w:val="BookText"/>
      </w:pPr>
      <w:r>
        <w:rPr>
          <w:rFonts w:ascii="Amiri" w:hAnsi="Amiri" w:eastAsia="Amiri" w:cs="Amiri"/>
          <w:lang w:bidi="ar-SA"/>
          <w:color w:val="111111"/>
          <w:sz w:val="28"/>
          <w:szCs w:val="28"/>
          <w:rtl/>
        </w:rPr>
        <w:t xml:space="preserve">ليس على الضعفاء . .. و اللّه غفور رحيم</w:t>
      </w:r>
    </w:p>
    <w:p>
      <w:pPr>
        <w:pStyle w:val="BookText"/>
      </w:pPr>
      <w:r>
        <w:rPr>
          <w:rFonts w:ascii="IRNazanin" w:hAnsi="IRNazanin" w:eastAsia="IRNazanin" w:cs="IRNazanin"/>
          <w:lang w:bidi="fa-IR"/>
          <w:color w:val="111111"/>
          <w:sz w:val="28"/>
          <w:szCs w:val="28"/>
          <w:rtl/>
        </w:rPr>
        <w:t xml:space="preserve">17 - رفع تكليف حرجى ( مشقت بار ) و نيز جعل قاعده احسان ، جلوه غفران و رحمت الهى براى بندگان</w:t>
      </w:r>
    </w:p>
    <w:p>
      <w:pPr>
        <w:pStyle w:val="BookText"/>
      </w:pPr>
      <w:r>
        <w:rPr>
          <w:rFonts w:ascii="Amiri" w:hAnsi="Amiri" w:eastAsia="Amiri" w:cs="Amiri"/>
          <w:lang w:bidi="ar-SA"/>
          <w:color w:val="111111"/>
          <w:sz w:val="28"/>
          <w:szCs w:val="28"/>
          <w:rtl/>
        </w:rPr>
        <w:t xml:space="preserve">ما على المحسنين من سبيل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- 9 - 102 - 9</w:t>
      </w:r>
    </w:p>
    <w:p>
      <w:pPr>
        <w:pStyle w:val="BookText"/>
      </w:pPr>
      <w:r>
        <w:rPr>
          <w:rFonts w:ascii="IRNazanin" w:hAnsi="IRNazanin" w:eastAsia="IRNazanin" w:cs="IRNazanin"/>
          <w:lang w:bidi="fa-IR"/>
          <w:color w:val="111111"/>
          <w:sz w:val="28"/>
          <w:szCs w:val="28"/>
          <w:rtl/>
        </w:rPr>
        <w:t xml:space="preserve">9 - پذيرفته شدن توبه گنهكاران معترف و نادم ، جلوه اى از غفران و رحمت الهى</w:t>
      </w:r>
    </w:p>
    <w:p>
      <w:pPr>
        <w:pStyle w:val="BookText"/>
      </w:pPr>
      <w:r>
        <w:rPr>
          <w:rFonts w:ascii="Amiri" w:hAnsi="Amiri" w:eastAsia="Amiri" w:cs="Amiri"/>
          <w:lang w:bidi="ar-SA"/>
          <w:color w:val="111111"/>
          <w:sz w:val="28"/>
          <w:szCs w:val="28"/>
          <w:rtl/>
        </w:rPr>
        <w:t xml:space="preserve">عسى اللّه أن يتوب عليهم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- 9 - 104 - 12</w:t>
      </w:r>
    </w:p>
    <w:p>
      <w:pPr>
        <w:pStyle w:val="BookText"/>
      </w:pPr>
      <w:r>
        <w:rPr>
          <w:rFonts w:ascii="IRNazanin" w:hAnsi="IRNazanin" w:eastAsia="IRNazanin" w:cs="IRNazanin"/>
          <w:lang w:bidi="fa-IR"/>
          <w:color w:val="111111"/>
          <w:sz w:val="28"/>
          <w:szCs w:val="28"/>
          <w:rtl/>
        </w:rPr>
        <w:t xml:space="preserve">12 - توبه پذيرى خداوند ، جلوه اى از رحمت گسترده اوست .</w:t>
      </w:r>
    </w:p>
    <w:p>
      <w:pPr>
        <w:pStyle w:val="BookText"/>
      </w:pPr>
      <w:r>
        <w:rPr>
          <w:rFonts w:ascii="Amiri" w:hAnsi="Amiri" w:eastAsia="Amiri" w:cs="Amiri"/>
          <w:lang w:bidi="ar-SA"/>
          <w:color w:val="111111"/>
          <w:sz w:val="28"/>
          <w:szCs w:val="28"/>
          <w:rtl/>
        </w:rPr>
        <w:t xml:space="preserve">يقبل التوبة . .. و أن اللّه هو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- 9 - 118 - 17</w:t>
      </w:r>
    </w:p>
    <w:p>
      <w:pPr>
        <w:pStyle w:val="BookText"/>
      </w:pPr>
      <w:r>
        <w:rPr>
          <w:rFonts w:ascii="IRNazanin" w:hAnsi="IRNazanin" w:eastAsia="IRNazanin" w:cs="IRNazanin"/>
          <w:lang w:bidi="fa-IR"/>
          <w:color w:val="111111"/>
          <w:sz w:val="28"/>
          <w:szCs w:val="28"/>
          <w:rtl/>
        </w:rPr>
        <w:t xml:space="preserve">17 - فراهم آوردن زمينه توبه براى خطاكاران و پذيرش توبه آنان ، تبلور رحمت گسترده خداوند</w:t>
      </w:r>
    </w:p>
    <w:p>
      <w:pPr>
        <w:pStyle w:val="BookText"/>
      </w:pPr>
      <w:r>
        <w:rPr>
          <w:rFonts w:ascii="Amiri" w:hAnsi="Amiri" w:eastAsia="Amiri" w:cs="Amiri"/>
          <w:lang w:bidi="ar-SA"/>
          <w:color w:val="111111"/>
          <w:sz w:val="28"/>
          <w:szCs w:val="28"/>
          <w:rtl/>
        </w:rPr>
        <w:t xml:space="preserve">ثم تاب عليهم ليتوبوا إن اللّه هو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- 10 - 21 - 1،7</w:t>
      </w:r>
    </w:p>
    <w:p>
      <w:pPr>
        <w:pStyle w:val="BookText"/>
      </w:pPr>
      <w:r>
        <w:rPr>
          <w:rFonts w:ascii="Amiri" w:hAnsi="Amiri" w:eastAsia="Amiri" w:cs="Amiri"/>
          <w:lang w:bidi="ar-SA"/>
          <w:color w:val="111111"/>
          <w:sz w:val="28"/>
          <w:szCs w:val="28"/>
          <w:rtl/>
        </w:rPr>
        <w:t xml:space="preserve">1 - رفاه و آسايش ، جلوه اى از رحمت خدا نسبت به مردم</w:t>
      </w:r>
    </w:p>
    <w:p>
      <w:pPr>
        <w:pStyle w:val="BookText"/>
      </w:pPr>
      <w:r>
        <w:rPr>
          <w:rFonts w:ascii="Amiri" w:hAnsi="Amiri" w:eastAsia="Amiri" w:cs="Amiri"/>
          <w:lang w:bidi="ar-SA"/>
          <w:color w:val="111111"/>
          <w:sz w:val="28"/>
          <w:szCs w:val="28"/>
          <w:rtl/>
        </w:rPr>
        <w:t xml:space="preserve">و إذا أذقنا الناس رحمة من بعد ضراء مسّتهم</w:t>
      </w:r>
    </w:p>
    <w:p>
      <w:pPr>
        <w:pStyle w:val="BookText"/>
      </w:pPr>
      <w:r>
        <w:rPr>
          <w:rFonts w:ascii="Amiri" w:hAnsi="Amiri" w:eastAsia="Amiri" w:cs="Amiri"/>
          <w:lang w:bidi="ar-SA"/>
          <w:color w:val="111111"/>
          <w:sz w:val="28"/>
          <w:szCs w:val="28"/>
          <w:rtl/>
        </w:rPr>
        <w:t xml:space="preserve">كلمه «رحمت» به قرينه «ضراء» (سختى) كنايه از رفاه و آسايش است.</w:t>
      </w:r>
    </w:p>
    <w:p>
      <w:pPr>
        <w:pStyle w:val="BookText"/>
      </w:pPr>
      <w:r>
        <w:rPr>
          <w:rFonts w:ascii="IRNazanin" w:hAnsi="IRNazanin" w:eastAsia="IRNazanin" w:cs="IRNazanin"/>
          <w:lang w:bidi="fa-IR"/>
          <w:color w:val="111111"/>
          <w:sz w:val="28"/>
          <w:szCs w:val="28"/>
          <w:rtl/>
        </w:rPr>
        <w:t xml:space="preserve">7 - اديان آسمانى و پيامبران الهى ، جلوه هاى رحمت خدا بر مردم</w:t>
      </w:r>
    </w:p>
    <w:p>
      <w:pPr>
        <w:pStyle w:val="BookText"/>
      </w:pPr>
      <w:r>
        <w:rPr>
          <w:rFonts w:ascii="Amiri" w:hAnsi="Amiri" w:eastAsia="Amiri" w:cs="Amiri"/>
          <w:lang w:bidi="ar-SA"/>
          <w:color w:val="111111"/>
          <w:sz w:val="28"/>
          <w:szCs w:val="28"/>
          <w:rtl/>
        </w:rPr>
        <w:t xml:space="preserve">و إذا أذقنا الناس رحمة</w:t>
      </w:r>
    </w:p>
    <w:p>
      <w:pPr>
        <w:pStyle w:val="BookText"/>
      </w:pPr>
      <w:r>
        <w:rPr>
          <w:rFonts w:ascii="IRNazanin" w:hAnsi="IRNazanin" w:eastAsia="IRNazanin" w:cs="IRNazanin"/>
          <w:lang w:bidi="fa-IR"/>
          <w:color w:val="111111"/>
          <w:sz w:val="28"/>
          <w:szCs w:val="28"/>
          <w:rtl/>
        </w:rPr>
        <w:t xml:space="preserve">«رحمة» در «و إذا أذقنا الناس رحمة» - به قرينه فرازهاى پيشين - مى تواند كنايه از اديان آسمانى باشد كه توسط پيامبران براى نجات بشر از مشكلات و مصايب آورده شده اند. گفتنى است كه جمله «إذا لهم مكر فى آياتنا» نيز مؤيد اين برداشت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- 10 - 58 - 1</w:t>
      </w:r>
    </w:p>
    <w:p>
      <w:pPr>
        <w:pStyle w:val="BookText"/>
      </w:pPr>
      <w:r>
        <w:rPr>
          <w:rFonts w:ascii="IRNazanin" w:hAnsi="IRNazanin" w:eastAsia="IRNazanin" w:cs="IRNazanin"/>
          <w:lang w:bidi="fa-IR"/>
          <w:color w:val="111111"/>
          <w:sz w:val="28"/>
          <w:szCs w:val="28"/>
          <w:rtl/>
        </w:rPr>
        <w:t xml:space="preserve">1 - قرآن ، مظهر فضل خداوند و جلوه رحمت اوست .</w:t>
      </w:r>
    </w:p>
    <w:p>
      <w:pPr>
        <w:pStyle w:val="BookText"/>
      </w:pPr>
      <w:r>
        <w:rPr>
          <w:rFonts w:ascii="Amiri" w:hAnsi="Amiri" w:eastAsia="Amiri" w:cs="Amiri"/>
          <w:lang w:bidi="ar-SA"/>
          <w:color w:val="111111"/>
          <w:sz w:val="28"/>
          <w:szCs w:val="28"/>
          <w:rtl/>
        </w:rPr>
        <w:t xml:space="preserve">يأيها الناس قد جاءتكم موعظة من ربكم . .. قل بفضل اللّه و برحمته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- 10 - 107 - 9</w:t>
      </w:r>
    </w:p>
    <w:p>
      <w:pPr>
        <w:pStyle w:val="BookText"/>
      </w:pPr>
      <w:r>
        <w:rPr>
          <w:rFonts w:ascii="IRNazanin" w:hAnsi="IRNazanin" w:eastAsia="IRNazanin" w:cs="IRNazanin"/>
          <w:lang w:bidi="fa-IR"/>
          <w:color w:val="111111"/>
          <w:sz w:val="28"/>
          <w:szCs w:val="28"/>
          <w:rtl/>
        </w:rPr>
        <w:t xml:space="preserve">9 - تفضل خداوند بر بندگان موحد خود ، جلوه غفاريت و رحيميت اوست .</w:t>
      </w:r>
    </w:p>
    <w:p>
      <w:pPr>
        <w:pStyle w:val="BookText"/>
      </w:pPr>
      <w:r>
        <w:rPr>
          <w:rFonts w:ascii="Amiri" w:hAnsi="Amiri" w:eastAsia="Amiri" w:cs="Amiri"/>
          <w:lang w:bidi="ar-SA"/>
          <w:color w:val="111111"/>
          <w:sz w:val="28"/>
          <w:szCs w:val="28"/>
          <w:rtl/>
        </w:rPr>
        <w:t xml:space="preserve">فلا راد لفضله يصيب به من يشاء من عباده و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- 11 - 9 - 4</w:t>
      </w:r>
    </w:p>
    <w:p>
      <w:pPr>
        <w:pStyle w:val="BookText"/>
      </w:pPr>
      <w:r>
        <w:rPr>
          <w:rFonts w:ascii="Amiri" w:hAnsi="Amiri" w:eastAsia="Amiri" w:cs="Amiri"/>
          <w:lang w:bidi="ar-SA"/>
          <w:color w:val="111111"/>
          <w:sz w:val="28"/>
          <w:szCs w:val="28"/>
          <w:rtl/>
        </w:rPr>
        <w:t xml:space="preserve">4- نعمت هاى خداوند ، جلوه هايى از رحمت او به مردم است .</w:t>
      </w:r>
    </w:p>
    <w:p>
      <w:pPr>
        <w:pStyle w:val="BookText"/>
      </w:pPr>
      <w:r>
        <w:rPr>
          <w:rFonts w:ascii="Amiri" w:hAnsi="Amiri" w:eastAsia="Amiri" w:cs="Amiri"/>
          <w:lang w:bidi="ar-SA"/>
          <w:color w:val="111111"/>
          <w:sz w:val="28"/>
          <w:szCs w:val="28"/>
          <w:rtl/>
        </w:rPr>
        <w:t xml:space="preserve">و لئن أذقنا الإنسن منا رحمة</w:t>
      </w:r>
    </w:p>
    <w:p>
      <w:pPr>
        <w:pStyle w:val="BookText"/>
      </w:pPr>
      <w:r>
        <w:rPr>
          <w:rFonts w:ascii="IRNazanin" w:hAnsi="IRNazanin" w:eastAsia="IRNazanin" w:cs="IRNazanin"/>
          <w:lang w:bidi="fa-IR"/>
          <w:color w:val="111111"/>
          <w:sz w:val="28"/>
          <w:szCs w:val="28"/>
          <w:rtl/>
        </w:rPr>
        <w:t xml:space="preserve">تعبير كردن از نعمت به «رحمة»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- 11 - 41 - 6</w:t>
      </w:r>
    </w:p>
    <w:p>
      <w:pPr>
        <w:pStyle w:val="BookText"/>
      </w:pPr>
      <w:r>
        <w:rPr>
          <w:rFonts w:ascii="IRNazanin" w:hAnsi="IRNazanin" w:eastAsia="IRNazanin" w:cs="IRNazanin"/>
          <w:lang w:bidi="fa-IR"/>
          <w:color w:val="111111"/>
          <w:sz w:val="28"/>
          <w:szCs w:val="28"/>
          <w:rtl/>
        </w:rPr>
        <w:t xml:space="preserve">6- نجات پيروان نوح از حادثه طوفان ، پرتوى از مغفرت و رحمت الهى بود .</w:t>
      </w:r>
    </w:p>
    <w:p>
      <w:pPr>
        <w:pStyle w:val="BookText"/>
      </w:pPr>
      <w:r>
        <w:rPr>
          <w:rFonts w:ascii="Amiri" w:hAnsi="Amiri" w:eastAsia="Amiri" w:cs="Amiri"/>
          <w:lang w:bidi="ar-SA"/>
          <w:color w:val="111111"/>
          <w:sz w:val="28"/>
          <w:szCs w:val="28"/>
          <w:rtl/>
        </w:rPr>
        <w:t xml:space="preserve">قال اركبوا فيها . .. إن ربى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- 11 - 58 - 6</w:t>
      </w:r>
    </w:p>
    <w:p>
      <w:pPr>
        <w:pStyle w:val="BookText"/>
      </w:pPr>
      <w:r>
        <w:rPr>
          <w:rFonts w:ascii="IRNazanin" w:hAnsi="IRNazanin" w:eastAsia="IRNazanin" w:cs="IRNazanin"/>
          <w:lang w:bidi="fa-IR"/>
          <w:color w:val="111111"/>
          <w:sz w:val="28"/>
          <w:szCs w:val="28"/>
          <w:rtl/>
        </w:rPr>
        <w:t xml:space="preserve">6- نجات هود ( ع ) و پيروانش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هودًا والذين ءامنوا معه برحمة منا</w:t>
      </w:r>
    </w:p>
    <w:p>
      <w:pPr>
        <w:pStyle w:val="BookText"/>
      </w:pPr>
      <w:r>
        <w:rPr>
          <w:rFonts w:ascii="Amiri" w:hAnsi="Amiri" w:eastAsia="Amiri" w:cs="Amiri"/>
          <w:lang w:bidi="ar-SA"/>
          <w:color w:val="111111"/>
          <w:sz w:val="28"/>
          <w:szCs w:val="28"/>
          <w:rtl/>
        </w:rPr>
        <w:t xml:space="preserve">«برحمة» متعلق به «نجّينا»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- 11 - 66 - 7</w:t>
      </w:r>
    </w:p>
    <w:p>
      <w:pPr>
        <w:pStyle w:val="BookText"/>
      </w:pPr>
      <w:r>
        <w:rPr>
          <w:rFonts w:ascii="IRNazanin" w:hAnsi="IRNazanin" w:eastAsia="IRNazanin" w:cs="IRNazanin"/>
          <w:lang w:bidi="fa-IR"/>
          <w:color w:val="111111"/>
          <w:sz w:val="28"/>
          <w:szCs w:val="28"/>
          <w:rtl/>
        </w:rPr>
        <w:t xml:space="preserve">7- نجات صالح ( ع ) و پيروانش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صلحًا و 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- 11 - 90 - 9</w:t>
      </w:r>
    </w:p>
    <w:p>
      <w:pPr>
        <w:pStyle w:val="BookText"/>
      </w:pPr>
      <w:r>
        <w:rPr>
          <w:rFonts w:ascii="IRNazanin" w:hAnsi="IRNazanin" w:eastAsia="IRNazanin" w:cs="IRNazanin"/>
          <w:lang w:bidi="fa-IR"/>
          <w:color w:val="111111"/>
          <w:sz w:val="28"/>
          <w:szCs w:val="28"/>
          <w:rtl/>
        </w:rPr>
        <w:t xml:space="preserve">9- آمرزش گناه استغفاركنندگان و باريافتن سالكان به درگاه الهى ، پرتوى از رحمت ، مهربانى و محبت خداوند به بندگان است .</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- 11 - 94 - 5</w:t>
      </w:r>
    </w:p>
    <w:p>
      <w:pPr>
        <w:pStyle w:val="BookText"/>
      </w:pPr>
      <w:r>
        <w:rPr>
          <w:rFonts w:ascii="IRNazanin" w:hAnsi="IRNazanin" w:eastAsia="IRNazanin" w:cs="IRNazanin"/>
          <w:lang w:bidi="fa-IR"/>
          <w:color w:val="111111"/>
          <w:sz w:val="28"/>
          <w:szCs w:val="28"/>
          <w:rtl/>
        </w:rPr>
        <w:t xml:space="preserve">5- نجات شعيب ( ع ) و پيروان او از عذاب استيصال ، جلوه اى از رحمت خداوند بر آنان بود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نجينا شعيبًا والذين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- 12 - 56 - 10</w:t>
      </w:r>
    </w:p>
    <w:p>
      <w:pPr>
        <w:pStyle w:val="BookText"/>
      </w:pPr>
      <w:r>
        <w:rPr>
          <w:rFonts w:ascii="IRNazanin" w:hAnsi="IRNazanin" w:eastAsia="IRNazanin" w:cs="IRNazanin"/>
          <w:lang w:bidi="fa-IR"/>
          <w:color w:val="111111"/>
          <w:sz w:val="28"/>
          <w:szCs w:val="28"/>
          <w:rtl/>
        </w:rPr>
        <w:t xml:space="preserve">10- اقتدار كامل و بدون منازع يوسف ( ع ) در مصر ، پرتوى از رحمت خاص خداوند بر او بود .</w:t>
      </w:r>
    </w:p>
    <w:p>
      <w:pPr>
        <w:pStyle w:val="BookText"/>
      </w:pPr>
      <w:r>
        <w:rPr>
          <w:rFonts w:ascii="Amiri" w:hAnsi="Amiri" w:eastAsia="Amiri" w:cs="Amiri"/>
          <w:lang w:bidi="ar-SA"/>
          <w:color w:val="111111"/>
          <w:sz w:val="28"/>
          <w:szCs w:val="28"/>
          <w:rtl/>
        </w:rPr>
        <w:t xml:space="preserve">كذلك مكّنّا ليوسف . .. نصيب برحمتنا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- 12 - 57 - 4</w:t>
      </w:r>
    </w:p>
    <w:p>
      <w:pPr>
        <w:pStyle w:val="BookText"/>
      </w:pPr>
      <w:r>
        <w:rPr>
          <w:rFonts w:ascii="IRNazanin" w:hAnsi="IRNazanin" w:eastAsia="IRNazanin" w:cs="IRNazanin"/>
          <w:lang w:bidi="fa-IR"/>
          <w:color w:val="111111"/>
          <w:sz w:val="28"/>
          <w:szCs w:val="28"/>
          <w:rtl/>
        </w:rPr>
        <w:t xml:space="preserve">4- پاداش هاى اخروى ، نمودى از رحمت الهى است .</w:t>
      </w:r>
    </w:p>
    <w:p>
      <w:pPr>
        <w:pStyle w:val="BookText"/>
      </w:pPr>
      <w:r>
        <w:rPr>
          <w:rFonts w:ascii="Amiri" w:hAnsi="Amiri" w:eastAsia="Amiri" w:cs="Amiri"/>
          <w:lang w:bidi="ar-SA"/>
          <w:color w:val="111111"/>
          <w:sz w:val="28"/>
          <w:szCs w:val="28"/>
          <w:rtl/>
        </w:rPr>
        <w:t xml:space="preserve">نصيب برحمتنا من نشاء . .. و لأجر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- 12 - 92 - 12</w:t>
      </w:r>
    </w:p>
    <w:p>
      <w:pPr>
        <w:pStyle w:val="BookText"/>
      </w:pPr>
      <w:r>
        <w:rPr>
          <w:rFonts w:ascii="IRNazanin" w:hAnsi="IRNazanin" w:eastAsia="IRNazanin" w:cs="IRNazanin"/>
          <w:lang w:bidi="fa-IR"/>
          <w:color w:val="111111"/>
          <w:sz w:val="28"/>
          <w:szCs w:val="28"/>
          <w:rtl/>
        </w:rPr>
        <w:t xml:space="preserve">12- مغفرت و آمرزش بندگان خطاكار ، پرتوى از رحمت و مهربانى خداوند است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- 12 - 98 - 13،14</w:t>
      </w:r>
    </w:p>
    <w:p>
      <w:pPr>
        <w:pStyle w:val="BookText"/>
      </w:pPr>
      <w:r>
        <w:rPr>
          <w:rFonts w:ascii="IRNazanin" w:hAnsi="IRNazanin" w:eastAsia="IRNazanin" w:cs="IRNazanin"/>
          <w:lang w:bidi="fa-IR"/>
          <w:color w:val="111111"/>
          <w:sz w:val="28"/>
          <w:szCs w:val="28"/>
          <w:rtl/>
        </w:rPr>
        <w:t xml:space="preserve">13- آمرزگارى خداوند ، برخاسته و نمودى از رحمت اوست .</w:t>
      </w:r>
    </w:p>
    <w:p>
      <w:pPr>
        <w:pStyle w:val="BookText"/>
      </w:pPr>
      <w:r>
        <w:rPr>
          <w:rFonts w:ascii="Amiri" w:hAnsi="Amiri" w:eastAsia="Amiri" w:cs="Amiri"/>
          <w:lang w:bidi="ar-SA"/>
          <w:color w:val="111111"/>
          <w:sz w:val="28"/>
          <w:szCs w:val="28"/>
          <w:rtl/>
        </w:rPr>
        <w:t xml:space="preserve">إنه هو الغفور الرحيم</w:t>
      </w:r>
    </w:p>
    <w:p>
      <w:pPr>
        <w:pStyle w:val="BookText"/>
      </w:pPr>
      <w:r>
        <w:rPr>
          <w:rFonts w:ascii="IRNazanin" w:hAnsi="IRNazanin" w:eastAsia="IRNazanin" w:cs="IRNazanin"/>
          <w:lang w:bidi="fa-IR"/>
          <w:color w:val="111111"/>
          <w:sz w:val="28"/>
          <w:szCs w:val="28"/>
          <w:rtl/>
        </w:rPr>
        <w:t xml:space="preserve">14- پذيرش توبه بندگان جلوه اى از « غفور » و « رحيم » بودن خداوند است .</w:t>
      </w:r>
    </w:p>
    <w:p>
      <w:pPr>
        <w:pStyle w:val="BookText"/>
      </w:pPr>
      <w:r>
        <w:rPr>
          <w:rFonts w:ascii="Amiri" w:hAnsi="Amiri" w:eastAsia="Amiri" w:cs="Amiri"/>
          <w:lang w:bidi="ar-SA"/>
          <w:color w:val="111111"/>
          <w:sz w:val="28"/>
          <w:szCs w:val="28"/>
          <w:rtl/>
        </w:rPr>
        <w:t xml:space="preserve">سوف أستغفر لكم ربى 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- 13 - 30 - 8</w:t>
      </w:r>
    </w:p>
    <w:p>
      <w:pPr>
        <w:pStyle w:val="BookText"/>
      </w:pPr>
      <w:r>
        <w:rPr>
          <w:rFonts w:ascii="IRNazanin" w:hAnsi="IRNazanin" w:eastAsia="IRNazanin" w:cs="IRNazanin"/>
          <w:lang w:bidi="fa-IR"/>
          <w:color w:val="111111"/>
          <w:sz w:val="28"/>
          <w:szCs w:val="28"/>
          <w:rtl/>
        </w:rPr>
        <w:t xml:space="preserve">8- قرآن و وحى نازل شده بر پيامبر (صلی الله علیه و آله) پرتوى از رحمت گسترده خداوند است .</w:t>
      </w:r>
    </w:p>
    <w:p>
      <w:pPr>
        <w:pStyle w:val="BookText"/>
      </w:pPr>
      <w:r>
        <w:rPr>
          <w:rFonts w:ascii="Amiri" w:hAnsi="Amiri" w:eastAsia="Amiri" w:cs="Amiri"/>
          <w:lang w:bidi="ar-SA"/>
          <w:color w:val="111111"/>
          <w:sz w:val="28"/>
          <w:szCs w:val="28"/>
          <w:rtl/>
        </w:rPr>
        <w:t xml:space="preserve">و هم يكفرون بالرحمن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- 16 - 7 - 7</w:t>
      </w:r>
    </w:p>
    <w:p>
      <w:pPr>
        <w:pStyle w:val="BookText"/>
      </w:pPr>
      <w:r>
        <w:rPr>
          <w:rFonts w:ascii="Amiri" w:hAnsi="Amiri" w:eastAsia="Amiri" w:cs="Amiri"/>
          <w:lang w:bidi="ar-SA"/>
          <w:color w:val="111111"/>
          <w:sz w:val="28"/>
          <w:szCs w:val="28"/>
          <w:rtl/>
        </w:rPr>
        <w:t xml:space="preserve">7- آفرينش دام ها ، در جهت منافع و بهرهورى انسان ، نشانه اى از رأفت و رحمت خداست .</w:t>
      </w:r>
    </w:p>
    <w:p>
      <w:pPr>
        <w:pStyle w:val="BookText"/>
      </w:pPr>
      <w:r>
        <w:rPr>
          <w:rFonts w:ascii="Amiri" w:hAnsi="Amiri" w:eastAsia="Amiri" w:cs="Amiri"/>
          <w:lang w:bidi="ar-SA"/>
          <w:color w:val="111111"/>
          <w:sz w:val="28"/>
          <w:szCs w:val="28"/>
          <w:rtl/>
        </w:rPr>
        <w:t xml:space="preserve">و الأنعم خلقها لكم . .. و لكم فيها جمال ... و تحمل أثقالكم ... إن ربّكم لرءوف 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- 16 - 47 - 7،8</w:t>
      </w:r>
    </w:p>
    <w:p>
      <w:pPr>
        <w:pStyle w:val="BookText"/>
      </w:pPr>
      <w:r>
        <w:rPr>
          <w:rFonts w:ascii="IRNazanin" w:hAnsi="IRNazanin" w:eastAsia="IRNazanin" w:cs="IRNazanin"/>
          <w:lang w:bidi="fa-IR"/>
          <w:color w:val="111111"/>
          <w:sz w:val="28"/>
          <w:szCs w:val="28"/>
          <w:rtl/>
        </w:rPr>
        <w:t xml:space="preserve">7- تهديد توطئه گران عليه پيامبر (صلی الله علیه و آله) ، جلوه رأفت و رحمت خداوند به مؤمنان است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أفأمن الذين مكروا السيّئات أن يخسف الله بهم . .. أو يأتيهم العذاب ... فإن ربّكم</w:t>
      </w:r>
    </w:p>
    <w:p>
      <w:pPr>
        <w:pStyle w:val="BookText"/>
      </w:pPr>
      <w:r>
        <w:rPr>
          <w:rFonts w:ascii="IRNazanin" w:hAnsi="IRNazanin" w:eastAsia="IRNazanin" w:cs="IRNazanin"/>
          <w:lang w:bidi="fa-IR"/>
          <w:color w:val="111111"/>
          <w:sz w:val="28"/>
          <w:szCs w:val="28"/>
          <w:rtl/>
        </w:rPr>
        <w:t xml:space="preserve">برداشت فوق، بر اين اساس است كه عبارت «فإن ربّكم لرءوف رحيم» خطاب به مؤمنان باشد و ذكر آن پس از تهديدهاى گوناگون عليه توطئه گران، مى تواند مشعر به نكته فوق باشد.</w:t>
      </w:r>
    </w:p>
    <w:p>
      <w:pPr>
        <w:pStyle w:val="BookText"/>
      </w:pPr>
      <w:r>
        <w:rPr>
          <w:rFonts w:ascii="IRNazanin" w:hAnsi="IRNazanin" w:eastAsia="IRNazanin" w:cs="IRNazanin"/>
          <w:lang w:bidi="fa-IR"/>
          <w:color w:val="111111"/>
          <w:sz w:val="28"/>
          <w:szCs w:val="28"/>
          <w:rtl/>
        </w:rPr>
        <w:t xml:space="preserve">8- به هلاكت رساندن تدريجى بدكاران و توطئه گران ، جلوه اى از رحمت و رأفت خداوند است .</w:t>
      </w:r>
    </w:p>
    <w:p>
      <w:pPr>
        <w:pStyle w:val="BookText"/>
      </w:pPr>
      <w:r>
        <w:rPr>
          <w:rFonts w:ascii="Amiri" w:hAnsi="Amiri" w:eastAsia="Amiri" w:cs="Amiri"/>
          <w:lang w:bidi="ar-SA"/>
          <w:color w:val="111111"/>
          <w:sz w:val="28"/>
          <w:szCs w:val="28"/>
          <w:rtl/>
        </w:rPr>
        <w:t xml:space="preserve">أفأمن الذين مكروا السيّئات . .. أو يأخذهم على تخوّف فإن ربّكم لرءوف رحيم</w:t>
      </w:r>
    </w:p>
    <w:p>
      <w:pPr>
        <w:pStyle w:val="BookText"/>
      </w:pPr>
      <w:r>
        <w:rPr>
          <w:rFonts w:ascii="Amiri" w:hAnsi="Amiri" w:eastAsia="Amiri" w:cs="Amiri"/>
          <w:lang w:bidi="ar-SA"/>
          <w:color w:val="111111"/>
          <w:sz w:val="28"/>
          <w:szCs w:val="28"/>
          <w:rtl/>
        </w:rPr>
        <w:t xml:space="preserve">«فا» در «فإن. ..» براى تعليل است و ممكن است درصدد ذكر علت تدريجى بودن هلاكت بدكاران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- 16 - 115 - 14</w:t>
      </w:r>
    </w:p>
    <w:p>
      <w:pPr>
        <w:pStyle w:val="BookText"/>
      </w:pPr>
      <w:r>
        <w:rPr>
          <w:rFonts w:ascii="IRNazanin" w:hAnsi="IRNazanin" w:eastAsia="IRNazanin" w:cs="IRNazanin"/>
          <w:lang w:bidi="fa-IR"/>
          <w:color w:val="111111"/>
          <w:sz w:val="28"/>
          <w:szCs w:val="28"/>
          <w:rtl/>
        </w:rPr>
        <w:t xml:space="preserve">14- رفع حرمت از مضطر ، جلوه بخشش و رحمت گسترده الهى است .</w:t>
      </w:r>
    </w:p>
    <w:p>
      <w:pPr>
        <w:pStyle w:val="BookText"/>
      </w:pPr>
      <w:r>
        <w:rPr>
          <w:rFonts w:ascii="Amiri" w:hAnsi="Amiri" w:eastAsia="Amiri" w:cs="Amiri"/>
          <w:lang w:bidi="ar-SA"/>
          <w:color w:val="111111"/>
          <w:sz w:val="28"/>
          <w:szCs w:val="28"/>
          <w:rtl/>
        </w:rPr>
        <w:t xml:space="preserve">إنما حرّم . .. فمن اضطرّ ...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- 17 - 87 - 3</w:t>
      </w:r>
    </w:p>
    <w:p>
      <w:pPr>
        <w:pStyle w:val="BookText"/>
      </w:pPr>
      <w:r>
        <w:rPr>
          <w:rFonts w:ascii="IRNazanin" w:hAnsi="IRNazanin" w:eastAsia="IRNazanin" w:cs="IRNazanin"/>
          <w:lang w:bidi="fa-IR"/>
          <w:color w:val="111111"/>
          <w:sz w:val="28"/>
          <w:szCs w:val="28"/>
          <w:rtl/>
        </w:rPr>
        <w:t xml:space="preserve">3- تثبيت وحى و بقاى مفاهيم قرآنى ، جلوه رحمت الهى بر بندگان</w:t>
      </w:r>
    </w:p>
    <w:p>
      <w:pPr>
        <w:pStyle w:val="BookText"/>
      </w:pPr>
      <w:r>
        <w:rPr>
          <w:rFonts w:ascii="Amiri" w:hAnsi="Amiri" w:eastAsia="Amiri" w:cs="Amiri"/>
          <w:lang w:bidi="ar-SA"/>
          <w:color w:val="111111"/>
          <w:sz w:val="28"/>
          <w:szCs w:val="28"/>
          <w:rtl/>
        </w:rPr>
        <w:t xml:space="preserve">لئن شئنا لنذهبنّ . .. إلاّ 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- 18 - 17 - 7</w:t>
      </w:r>
    </w:p>
    <w:p>
      <w:pPr>
        <w:pStyle w:val="BookText"/>
      </w:pPr>
      <w:r>
        <w:rPr>
          <w:rFonts w:ascii="IRNazanin" w:hAnsi="IRNazanin" w:eastAsia="IRNazanin" w:cs="IRNazanin"/>
          <w:lang w:bidi="fa-IR"/>
          <w:color w:val="111111"/>
          <w:sz w:val="28"/>
          <w:szCs w:val="28"/>
          <w:rtl/>
        </w:rPr>
        <w:t xml:space="preserve">7- ره يابى اصحاب كهف به پناهگاهى امن و وسيع ، نمودى از رحمت و هدايت الهى براى آنان بود .</w:t>
      </w:r>
    </w:p>
    <w:p>
      <w:pPr>
        <w:pStyle w:val="BookText"/>
      </w:pPr>
      <w:r>
        <w:rPr>
          <w:rFonts w:ascii="Amiri" w:hAnsi="Amiri" w:eastAsia="Amiri" w:cs="Amiri"/>
          <w:lang w:bidi="ar-SA"/>
          <w:color w:val="111111"/>
          <w:sz w:val="28"/>
          <w:szCs w:val="28"/>
          <w:rtl/>
        </w:rPr>
        <w:t xml:space="preserve">ينشر لكم ربّكم من رحمته . .. و هم فى فجوة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- 18 - 65 - 9</w:t>
      </w:r>
    </w:p>
    <w:p>
      <w:pPr>
        <w:pStyle w:val="BookText"/>
      </w:pPr>
      <w:r>
        <w:rPr>
          <w:rFonts w:ascii="IRNazanin" w:hAnsi="IRNazanin" w:eastAsia="IRNazanin" w:cs="IRNazanin"/>
          <w:lang w:bidi="fa-IR"/>
          <w:color w:val="111111"/>
          <w:sz w:val="28"/>
          <w:szCs w:val="28"/>
          <w:rtl/>
        </w:rPr>
        <w:t xml:space="preserve">9- علم لدنى حضرت خضر ( ع ) ، نمودى از رحمت خاص الهى به او است .</w:t>
      </w:r>
    </w:p>
    <w:p>
      <w:pPr>
        <w:pStyle w:val="BookText"/>
      </w:pPr>
      <w:r>
        <w:rPr>
          <w:rFonts w:ascii="Amiri" w:hAnsi="Amiri" w:eastAsia="Amiri" w:cs="Amiri"/>
          <w:lang w:bidi="ar-SA"/>
          <w:color w:val="111111"/>
          <w:sz w:val="28"/>
          <w:szCs w:val="28"/>
          <w:rtl/>
        </w:rPr>
        <w:t xml:space="preserve">ءاتينه رحمة من عندنا و علّمنه من لدنّا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- 18 - 82 - 13</w:t>
      </w:r>
    </w:p>
    <w:p>
      <w:pPr>
        <w:pStyle w:val="BookText"/>
      </w:pPr>
      <w:r>
        <w:rPr>
          <w:rFonts w:ascii="IRNazanin" w:hAnsi="IRNazanin" w:eastAsia="IRNazanin" w:cs="IRNazanin"/>
          <w:lang w:bidi="fa-IR"/>
          <w:color w:val="111111"/>
          <w:sz w:val="28"/>
          <w:szCs w:val="28"/>
          <w:rtl/>
        </w:rPr>
        <w:t xml:space="preserve">13- حمايت خداوند از فرزندانِ يتيم پدرى صالح و حفظ مال آنها ، جلوه اى از رحمت و ربوبيّت او بوده است .</w:t>
      </w:r>
    </w:p>
    <w:p>
      <w:pPr>
        <w:pStyle w:val="BookText"/>
      </w:pPr>
      <w:r>
        <w:rPr>
          <w:rFonts w:ascii="Amiri" w:hAnsi="Amiri" w:eastAsia="Amiri" w:cs="Amiri"/>
          <w:lang w:bidi="ar-SA"/>
          <w:color w:val="111111"/>
          <w:sz w:val="28"/>
          <w:szCs w:val="28"/>
          <w:rtl/>
        </w:rPr>
        <w:t xml:space="preserve">فأراد ربّك . .. رحمة من ربّك</w:t>
      </w:r>
    </w:p>
    <w:p>
      <w:pPr>
        <w:pStyle w:val="BookText"/>
      </w:pPr>
      <w:r>
        <w:rPr>
          <w:rFonts w:ascii="IRNazanin" w:hAnsi="IRNazanin" w:eastAsia="IRNazanin" w:cs="IRNazanin"/>
          <w:lang w:bidi="fa-IR"/>
          <w:color w:val="111111"/>
          <w:sz w:val="28"/>
          <w:szCs w:val="28"/>
          <w:rtl/>
        </w:rPr>
        <w:t xml:space="preserve">«رحمة» مفعولٌ له براى فعل «أراد» است ; يعنى، اراده پروردگار به باقى ماندن گنج يتيمان، به خاطر رحمت او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- 18 - 98 - 1،2</w:t>
      </w:r>
    </w:p>
    <w:p>
      <w:pPr>
        <w:pStyle w:val="BookText"/>
      </w:pPr>
      <w:r>
        <w:rPr>
          <w:rFonts w:ascii="IRNazanin" w:hAnsi="IRNazanin" w:eastAsia="IRNazanin" w:cs="IRNazanin"/>
          <w:lang w:bidi="fa-IR"/>
          <w:color w:val="111111"/>
          <w:sz w:val="28"/>
          <w:szCs w:val="28"/>
          <w:rtl/>
        </w:rPr>
        <w:t xml:space="preserve">1- در بينش ذوالقرنين ، توانايى برساختن سدّ پولادين و نفوذناپذير ، جلوه اى از رحمت پروردگار بود .</w:t>
      </w:r>
    </w:p>
    <w:p>
      <w:pPr>
        <w:pStyle w:val="BookText"/>
      </w:pPr>
      <w:r>
        <w:rPr>
          <w:rFonts w:ascii="Amiri" w:hAnsi="Amiri" w:eastAsia="Amiri" w:cs="Amiri"/>
          <w:lang w:bidi="ar-SA"/>
          <w:color w:val="111111"/>
          <w:sz w:val="28"/>
          <w:szCs w:val="28"/>
          <w:rtl/>
        </w:rPr>
        <w:t xml:space="preserve">قال هذا رحمة من ربّى</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مشاراليه «هذا»، «سد ساخته شده به دست ذوالقرنين» است.</w:t>
      </w:r>
    </w:p>
    <w:p>
      <w:pPr>
        <w:pStyle w:val="BookText"/>
      </w:pPr>
      <w:r>
        <w:rPr>
          <w:rFonts w:ascii="IRNazanin" w:hAnsi="IRNazanin" w:eastAsia="IRNazanin" w:cs="IRNazanin"/>
          <w:lang w:bidi="fa-IR"/>
          <w:color w:val="111111"/>
          <w:sz w:val="28"/>
          <w:szCs w:val="28"/>
          <w:rtl/>
        </w:rPr>
        <w:t xml:space="preserve">2- برخوردارى انسان از قدرت و دانش و به كارگيرى آن در جهت مصالح انسانى ، نمودى از رحمت پروردگار است .</w:t>
      </w:r>
    </w:p>
    <w:p>
      <w:pPr>
        <w:pStyle w:val="BookText"/>
      </w:pPr>
      <w:r>
        <w:rPr>
          <w:rFonts w:ascii="Amiri" w:hAnsi="Amiri" w:eastAsia="Amiri" w:cs="Amiri"/>
          <w:lang w:bidi="ar-SA"/>
          <w:color w:val="111111"/>
          <w:sz w:val="28"/>
          <w:szCs w:val="28"/>
          <w:rtl/>
        </w:rPr>
        <w:t xml:space="preserve">. .. قال هذا رحمة من ربّى</w:t>
      </w:r>
    </w:p>
    <w:p>
      <w:pPr>
        <w:pStyle w:val="BookText"/>
      </w:pPr>
      <w:r>
        <w:rPr>
          <w:rFonts w:ascii="IRNazanin" w:hAnsi="IRNazanin" w:eastAsia="IRNazanin" w:cs="IRNazanin"/>
          <w:lang w:bidi="fa-IR"/>
          <w:color w:val="111111"/>
          <w:sz w:val="28"/>
          <w:szCs w:val="28"/>
          <w:rtl/>
        </w:rPr>
        <w:t xml:space="preserve">ذوالقرنين، سد - و به عبارت ديگر، تمام امكانات و دانشى كه براى ساخته شدن آن به كار رفته بود - را رحمت پروردگار دانست اين منطق، منطقى عام است و اختصاصى به سد و يا شخص ذوالقرنين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- 19 - 21 - 12،13</w:t>
      </w:r>
    </w:p>
    <w:p>
      <w:pPr>
        <w:pStyle w:val="BookText"/>
      </w:pPr>
      <w:r>
        <w:rPr>
          <w:rFonts w:ascii="IRNazanin" w:hAnsi="IRNazanin" w:eastAsia="IRNazanin" w:cs="IRNazanin"/>
          <w:lang w:bidi="fa-IR"/>
          <w:color w:val="111111"/>
          <w:sz w:val="28"/>
          <w:szCs w:val="28"/>
          <w:rtl/>
        </w:rPr>
        <w:t xml:space="preserve">12- حضرت عيسى ( ع ) ، تبلور رحمتى بزرگ از جانب خداوند براى مردم</w:t>
      </w:r>
    </w:p>
    <w:p>
      <w:pPr>
        <w:pStyle w:val="BookText"/>
      </w:pPr>
      <w:r>
        <w:rPr>
          <w:rFonts w:ascii="Amiri" w:hAnsi="Amiri" w:eastAsia="Amiri" w:cs="Amiri"/>
          <w:lang w:bidi="ar-SA"/>
          <w:color w:val="111111"/>
          <w:sz w:val="28"/>
          <w:szCs w:val="28"/>
          <w:rtl/>
        </w:rPr>
        <w:t xml:space="preserve">و لنجعله . .. و رحمة منّا</w:t>
      </w:r>
    </w:p>
    <w:p>
      <w:pPr>
        <w:pStyle w:val="BookText"/>
      </w:pPr>
      <w:r>
        <w:rPr>
          <w:rFonts w:ascii="Amiri" w:hAnsi="Amiri" w:eastAsia="Amiri" w:cs="Amiri"/>
          <w:lang w:bidi="ar-SA"/>
          <w:color w:val="111111"/>
          <w:sz w:val="28"/>
          <w:szCs w:val="28"/>
          <w:rtl/>
        </w:rPr>
        <w:t xml:space="preserve">به قرينه عطف «رحمة» بر «آية للناس» مراد رحمت بر مردم است.</w:t>
      </w:r>
    </w:p>
    <w:p>
      <w:pPr>
        <w:pStyle w:val="BookText"/>
      </w:pPr>
      <w:r>
        <w:rPr>
          <w:rFonts w:ascii="IRNazanin" w:hAnsi="IRNazanin" w:eastAsia="IRNazanin" w:cs="IRNazanin"/>
          <w:lang w:bidi="fa-IR"/>
          <w:color w:val="111111"/>
          <w:sz w:val="28"/>
          <w:szCs w:val="28"/>
          <w:rtl/>
        </w:rPr>
        <w:t xml:space="preserve">13- تولد عيسى ( ع ) بدون پدر و نشانه بودن او براى قدرد خداوند و رحمت الهى بودن او ، از مقدرات خداوند و غير قابل تغيير بود .</w:t>
      </w:r>
    </w:p>
    <w:p>
      <w:pPr>
        <w:pStyle w:val="BookText"/>
      </w:pPr>
      <w:r>
        <w:rPr>
          <w:rFonts w:ascii="Amiri" w:hAnsi="Amiri" w:eastAsia="Amiri" w:cs="Amiri"/>
          <w:lang w:bidi="ar-SA"/>
          <w:color w:val="111111"/>
          <w:sz w:val="28"/>
          <w:szCs w:val="28"/>
          <w:rtl/>
        </w:rPr>
        <w:t xml:space="preserve">كذلك . .. و لنجعله ءاية للناس و رحمة منّا و كان أمرًا مقضيًّا</w:t>
      </w:r>
    </w:p>
    <w:p>
      <w:pPr>
        <w:pStyle w:val="BookText"/>
      </w:pPr>
      <w:r>
        <w:rPr>
          <w:rFonts w:ascii="IRNazanin" w:hAnsi="IRNazanin" w:eastAsia="IRNazanin" w:cs="IRNazanin"/>
          <w:lang w:bidi="fa-IR"/>
          <w:color w:val="111111"/>
          <w:sz w:val="28"/>
          <w:szCs w:val="28"/>
          <w:rtl/>
        </w:rPr>
        <w:t xml:space="preserve">جمله «كان أمراً مقضيّاً» ممكن است تنها در باره تولد عيسى(ع) باشد و ممكن است به هر سه موضوعى كه در آيه ذكر شده است، مربوط باشد. «مقضيّاً» اسم مفعول از «قضاء» است; يعنى آنچه قطعى شده و فيصله يافته باشد. «أمر» در معانى «فرمان» و «حادثه» استعمال مى شود. كلمه «مقضيّاً» قرينه بر اراده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- 19 - 50 - 6</w:t>
      </w:r>
    </w:p>
    <w:p>
      <w:pPr>
        <w:pStyle w:val="BookText"/>
      </w:pPr>
      <w:r>
        <w:rPr>
          <w:rFonts w:ascii="IRNazanin" w:hAnsi="IRNazanin" w:eastAsia="IRNazanin" w:cs="IRNazanin"/>
          <w:lang w:bidi="fa-IR"/>
          <w:color w:val="111111"/>
          <w:sz w:val="28"/>
          <w:szCs w:val="28"/>
          <w:rtl/>
        </w:rPr>
        <w:t xml:space="preserve">6- نام نيك و بلندآوازگى ، مزيّتى شايسته و پرتويى از رحمت الهى است .</w:t>
      </w:r>
    </w:p>
    <w:p>
      <w:pPr>
        <w:pStyle w:val="BookText"/>
      </w:pPr>
      <w:r>
        <w:rPr>
          <w:rFonts w:ascii="Amiri" w:hAnsi="Amiri" w:eastAsia="Amiri" w:cs="Amiri"/>
          <w:lang w:bidi="ar-SA"/>
          <w:color w:val="111111"/>
          <w:sz w:val="28"/>
          <w:szCs w:val="28"/>
          <w:rtl/>
        </w:rPr>
        <w:t xml:space="preserve">و وهبنا لهم من رحمتنا و جعلنا لهم لسان صدق عليًّا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- 19 - 58 - 21</w:t>
      </w:r>
    </w:p>
    <w:p>
      <w:pPr>
        <w:pStyle w:val="BookText"/>
      </w:pPr>
      <w:r>
        <w:rPr>
          <w:rFonts w:ascii="IRNazanin" w:hAnsi="IRNazanin" w:eastAsia="IRNazanin" w:cs="IRNazanin"/>
          <w:lang w:bidi="fa-IR"/>
          <w:color w:val="111111"/>
          <w:sz w:val="28"/>
          <w:szCs w:val="28"/>
          <w:rtl/>
        </w:rPr>
        <w:t xml:space="preserve">21- آيات الهى در قرآن و ديگر كتب آسمانى ، جلوه رحمت واسعه او است .</w:t>
      </w:r>
    </w:p>
    <w:p>
      <w:pPr>
        <w:pStyle w:val="BookText"/>
      </w:pPr>
      <w:r>
        <w:rPr>
          <w:rFonts w:ascii="Amiri" w:hAnsi="Amiri" w:eastAsia="Amiri" w:cs="Amiri"/>
          <w:lang w:bidi="ar-SA"/>
          <w:color w:val="111111"/>
          <w:sz w:val="28"/>
          <w:szCs w:val="28"/>
          <w:rtl/>
        </w:rPr>
        <w:t xml:space="preserve">إذا تتلى عليهم ءايت الرحمن</w:t>
      </w:r>
    </w:p>
    <w:p>
      <w:pPr>
        <w:pStyle w:val="BookText"/>
      </w:pPr>
      <w:r>
        <w:rPr>
          <w:rFonts w:ascii="IRNazanin" w:hAnsi="IRNazanin" w:eastAsia="IRNazanin" w:cs="IRNazanin"/>
          <w:lang w:bidi="fa-IR"/>
          <w:color w:val="111111"/>
          <w:sz w:val="28"/>
          <w:szCs w:val="28"/>
          <w:rtl/>
        </w:rPr>
        <w:t xml:space="preserve">استناد «آيات» به «رحمن» گوياى برداشت ياد شده است. مضارع بودن «تتلى» دلالت دارد كه وصف «النبيّن» و «من هدينا واجتبينا» در هر زمان، چنين اقتضايى دارد; بنابراين «آيات الرحمن» شامل قرآن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- 19 - 61 - 6</w:t>
      </w:r>
    </w:p>
    <w:p>
      <w:pPr>
        <w:pStyle w:val="BookText"/>
      </w:pPr>
      <w:r>
        <w:rPr>
          <w:rFonts w:ascii="Amiri" w:hAnsi="Amiri" w:eastAsia="Amiri" w:cs="Amiri"/>
          <w:lang w:bidi="ar-SA"/>
          <w:color w:val="111111"/>
          <w:sz w:val="28"/>
          <w:szCs w:val="28"/>
          <w:rtl/>
        </w:rPr>
        <w:t xml:space="preserve">6- بهشت هاى عدن ، جلوه اى از رحمت بى كران الهى است .</w:t>
      </w:r>
    </w:p>
    <w:p>
      <w:pPr>
        <w:pStyle w:val="BookText"/>
      </w:pPr>
      <w:r>
        <w:rPr>
          <w:rFonts w:ascii="IRNazanin" w:hAnsi="IRNazanin" w:eastAsia="IRNazanin" w:cs="IRNazanin"/>
          <w:lang w:bidi="fa-IR"/>
          <w:color w:val="111111"/>
          <w:sz w:val="28"/>
          <w:szCs w:val="28"/>
          <w:rtl/>
        </w:rPr>
        <w:t xml:space="preserve">جنّت عدن التى وعد الرحمن</w:t>
      </w:r>
    </w:p>
    <w:p>
      <w:pPr>
        <w:pStyle w:val="BookText"/>
      </w:pPr>
      <w:r>
        <w:rPr>
          <w:rFonts w:ascii="IRNazanin" w:hAnsi="IRNazanin" w:eastAsia="IRNazanin" w:cs="IRNazanin"/>
          <w:lang w:bidi="fa-IR"/>
          <w:color w:val="111111"/>
          <w:sz w:val="28"/>
          <w:szCs w:val="28"/>
          <w:rtl/>
        </w:rPr>
        <w:t xml:space="preserve">كلمه «الرحمن» بيانگر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- 19 - 75 - 4</w:t>
      </w:r>
    </w:p>
    <w:p>
      <w:pPr>
        <w:pStyle w:val="BookText"/>
      </w:pPr>
      <w:r>
        <w:rPr>
          <w:rFonts w:ascii="IRNazanin" w:hAnsi="IRNazanin" w:eastAsia="IRNazanin" w:cs="IRNazanin"/>
          <w:lang w:bidi="fa-IR"/>
          <w:color w:val="111111"/>
          <w:sz w:val="28"/>
          <w:szCs w:val="28"/>
          <w:rtl/>
        </w:rPr>
        <w:t xml:space="preserve">4- مهلت خداوند به كافران و گمراهان ، جلوه اى از رحمت گسترده او است .</w:t>
      </w:r>
    </w:p>
    <w:p>
      <w:pPr>
        <w:pStyle w:val="BookText"/>
      </w:pPr>
      <w:r>
        <w:rPr>
          <w:rFonts w:ascii="Amiri" w:hAnsi="Amiri" w:eastAsia="Amiri" w:cs="Amiri"/>
          <w:lang w:bidi="ar-SA"/>
          <w:color w:val="111111"/>
          <w:sz w:val="28"/>
          <w:szCs w:val="28"/>
          <w:rtl/>
        </w:rPr>
        <w:t xml:space="preserve">فليمدد له الرحمن مدًّا</w:t>
      </w:r>
    </w:p>
    <w:p>
      <w:pPr>
        <w:pStyle w:val="BookText"/>
      </w:pPr>
      <w:r>
        <w:rPr>
          <w:rFonts w:ascii="IRNazanin" w:hAnsi="IRNazanin" w:eastAsia="IRNazanin" w:cs="IRNazanin"/>
          <w:lang w:bidi="fa-IR"/>
          <w:color w:val="111111"/>
          <w:sz w:val="28"/>
          <w:szCs w:val="28"/>
          <w:rtl/>
        </w:rPr>
        <w:t xml:space="preserve">«رحمان»; يعنى، داراى رحمت گسترده و فراگير.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- 19 - 78 - 6</w:t>
      </w:r>
    </w:p>
    <w:p>
      <w:pPr>
        <w:pStyle w:val="BookText"/>
      </w:pPr>
      <w:r>
        <w:rPr>
          <w:rFonts w:ascii="Amiri" w:hAnsi="Amiri" w:eastAsia="Amiri" w:cs="Amiri"/>
          <w:lang w:bidi="ar-SA"/>
          <w:color w:val="111111"/>
          <w:sz w:val="28"/>
          <w:szCs w:val="28"/>
          <w:rtl/>
        </w:rPr>
        <w:t xml:space="preserve">6- وفاى خداوند به عهد هاى خويش ، جلوه اى از رحمانيت او است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- 19 - 96 - 7</w:t>
      </w:r>
    </w:p>
    <w:p>
      <w:pPr>
        <w:pStyle w:val="BookText"/>
      </w:pPr>
      <w:r>
        <w:rPr>
          <w:rFonts w:ascii="IRNazanin" w:hAnsi="IRNazanin" w:eastAsia="IRNazanin" w:cs="IRNazanin"/>
          <w:lang w:bidi="fa-IR"/>
          <w:color w:val="111111"/>
          <w:sz w:val="28"/>
          <w:szCs w:val="28"/>
          <w:rtl/>
        </w:rPr>
        <w:t xml:space="preserve">7- محبوبيت يافتن مؤمنان نيك كردار در دل ها ، جلوه اى از رحمت گسترده خداوند است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- 21 - 84 - 12،13</w:t>
      </w:r>
    </w:p>
    <w:p>
      <w:pPr>
        <w:pStyle w:val="BookText"/>
      </w:pPr>
      <w:r>
        <w:rPr>
          <w:rFonts w:ascii="IRNazanin" w:hAnsi="IRNazanin" w:eastAsia="IRNazanin" w:cs="IRNazanin"/>
          <w:lang w:bidi="fa-IR"/>
          <w:color w:val="111111"/>
          <w:sz w:val="28"/>
          <w:szCs w:val="28"/>
          <w:rtl/>
        </w:rPr>
        <w:t xml:space="preserve">12- اجابت دعا و رفع گرفتارى ها ، جلوه اى از رحمت بى كران الهى است .</w:t>
      </w:r>
    </w:p>
    <w:p>
      <w:pPr>
        <w:pStyle w:val="BookText"/>
      </w:pPr>
      <w:r>
        <w:rPr>
          <w:rFonts w:ascii="Amiri" w:hAnsi="Amiri" w:eastAsia="Amiri" w:cs="Amiri"/>
          <w:lang w:bidi="ar-SA"/>
          <w:color w:val="111111"/>
          <w:sz w:val="28"/>
          <w:szCs w:val="28"/>
          <w:rtl/>
        </w:rPr>
        <w:t xml:space="preserve">و أنت أرحم الرحمين . فاستجبنا له ... رحمة من عندنا</w:t>
      </w:r>
    </w:p>
    <w:p>
      <w:pPr>
        <w:pStyle w:val="BookText"/>
      </w:pPr>
      <w:r>
        <w:rPr>
          <w:rFonts w:ascii="IRNazanin" w:hAnsi="IRNazanin" w:eastAsia="IRNazanin" w:cs="IRNazanin"/>
          <w:lang w:bidi="fa-IR"/>
          <w:color w:val="111111"/>
          <w:sz w:val="28"/>
          <w:szCs w:val="28"/>
          <w:rtl/>
        </w:rPr>
        <w:t xml:space="preserve">13- عطاى الهى به انسان ، افزون تر از آن چه او آرزو كرده ، نمودى از رحمت خاص خداوند به وى است .</w:t>
      </w:r>
    </w:p>
    <w:p>
      <w:pPr>
        <w:pStyle w:val="BookText"/>
      </w:pPr>
      <w:r>
        <w:rPr>
          <w:rFonts w:ascii="Amiri" w:hAnsi="Amiri" w:eastAsia="Amiri" w:cs="Amiri"/>
          <w:lang w:bidi="ar-SA"/>
          <w:color w:val="111111"/>
          <w:sz w:val="28"/>
          <w:szCs w:val="28"/>
          <w:rtl/>
        </w:rPr>
        <w:t xml:space="preserve">و أنت أرحم الرحمين . .. و ءاتينه أهله و مثلهم معهم رحمة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- 21 - 107 - 1</w:t>
      </w:r>
    </w:p>
    <w:p>
      <w:pPr>
        <w:pStyle w:val="BookText"/>
      </w:pPr>
      <w:r>
        <w:rPr>
          <w:rFonts w:ascii="IRNazanin" w:hAnsi="IRNazanin" w:eastAsia="IRNazanin" w:cs="IRNazanin"/>
          <w:lang w:bidi="fa-IR"/>
          <w:color w:val="111111"/>
          <w:sz w:val="28"/>
          <w:szCs w:val="28"/>
          <w:rtl/>
        </w:rPr>
        <w:t xml:space="preserve">1- رسالت پيامبراكرم (صلی الله علیه و آله) ، جلوه اى از رحمت و مهربانى خالص و محض الهى براى جهانيان است .</w:t>
      </w:r>
    </w:p>
    <w:p>
      <w:pPr>
        <w:pStyle w:val="BookText"/>
      </w:pPr>
      <w:r>
        <w:rPr>
          <w:rFonts w:ascii="Amiri" w:hAnsi="Amiri" w:eastAsia="Amiri" w:cs="Amiri"/>
          <w:lang w:bidi="ar-SA"/>
          <w:color w:val="111111"/>
          <w:sz w:val="28"/>
          <w:szCs w:val="28"/>
          <w:rtl/>
        </w:rPr>
        <w:t xml:space="preserve">و ما أرسلنك إلاّ رحمة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- 21 - 109 - 7</w:t>
      </w:r>
    </w:p>
    <w:p>
      <w:pPr>
        <w:pStyle w:val="BookText"/>
      </w:pPr>
      <w:r>
        <w:rPr>
          <w:rFonts w:ascii="IRNazanin" w:hAnsi="IRNazanin" w:eastAsia="IRNazanin" w:cs="IRNazanin"/>
          <w:lang w:bidi="fa-IR"/>
          <w:color w:val="111111"/>
          <w:sz w:val="28"/>
          <w:szCs w:val="28"/>
          <w:rtl/>
        </w:rPr>
        <w:t xml:space="preserve">7- انذار پيامبر (صلی الله علیه و آله) ، جلوه اى از رحمت گسترده الهى بر جهانيان</w:t>
      </w:r>
    </w:p>
    <w:p>
      <w:pPr>
        <w:pStyle w:val="BookText"/>
      </w:pPr>
      <w:r>
        <w:rPr>
          <w:rFonts w:ascii="Amiri" w:hAnsi="Amiri" w:eastAsia="Amiri" w:cs="Amiri"/>
          <w:lang w:bidi="ar-SA"/>
          <w:color w:val="111111"/>
          <w:sz w:val="28"/>
          <w:szCs w:val="28"/>
          <w:rtl/>
        </w:rPr>
        <w:t xml:space="preserve">و ما أرسلنك إلاّ رحمة . .. فإن تولّوا فقل ءاذنتكم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- 23 - 75 - 2</w:t>
      </w:r>
    </w:p>
    <w:p>
      <w:pPr>
        <w:pStyle w:val="BookText"/>
      </w:pPr>
      <w:r>
        <w:rPr>
          <w:rFonts w:ascii="Amiri" w:hAnsi="Amiri" w:eastAsia="Amiri" w:cs="Amiri"/>
          <w:lang w:bidi="ar-SA"/>
          <w:color w:val="111111"/>
          <w:sz w:val="28"/>
          <w:szCs w:val="28"/>
          <w:rtl/>
        </w:rPr>
        <w:t xml:space="preserve">2 - رفاه و آسايش ، جلوه رحمت خداوند</w:t>
      </w:r>
    </w:p>
    <w:p>
      <w:pPr>
        <w:pStyle w:val="BookText"/>
      </w:pPr>
      <w:r>
        <w:rPr>
          <w:rFonts w:ascii="Amiri" w:hAnsi="Amiri" w:eastAsia="Amiri" w:cs="Amiri"/>
          <w:lang w:bidi="ar-SA"/>
          <w:color w:val="111111"/>
          <w:sz w:val="28"/>
          <w:szCs w:val="28"/>
          <w:rtl/>
        </w:rPr>
        <w:t xml:space="preserve">و لو رحمنهم و كشفنا ما بهم من ضرّ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- 24 - 10 - 1</w:t>
      </w:r>
    </w:p>
    <w:p>
      <w:pPr>
        <w:pStyle w:val="BookText"/>
      </w:pPr>
      <w:r>
        <w:rPr>
          <w:rFonts w:ascii="IRNazanin" w:hAnsi="IRNazanin" w:eastAsia="IRNazanin" w:cs="IRNazanin"/>
          <w:lang w:bidi="fa-IR"/>
          <w:color w:val="111111"/>
          <w:sz w:val="28"/>
          <w:szCs w:val="28"/>
          <w:rtl/>
        </w:rPr>
        <w:t xml:space="preserve">1- تحريم أكيد بى عفتى و زنا ، ممانعت سخت از قذف هاى بى دليل نسبت به زنان پاكدامن ، وضع كيفر هاى سنگين براى متخلفان ( صد ضربه شلاق در زنا و هشتاد ضربه براى قذف ) وتشريع « لعان » ، جلوه هايى از فضل و رحمت خدا نسبت به جامعه ايمانى است .</w:t>
      </w:r>
    </w:p>
    <w:p>
      <w:pPr>
        <w:pStyle w:val="BookText"/>
      </w:pPr>
      <w:r>
        <w:rPr>
          <w:rFonts w:ascii="Amiri" w:hAnsi="Amiri" w:eastAsia="Amiri" w:cs="Amiri"/>
          <w:lang w:bidi="ar-SA"/>
          <w:color w:val="111111"/>
          <w:sz w:val="28"/>
          <w:szCs w:val="28"/>
          <w:rtl/>
        </w:rPr>
        <w:t xml:space="preserve">الزانية و الزانى فاجلدوا. .. والذين يرمون المحصنت ...فاجلدوهم ... و لولا فضل ال</w:t>
      </w:r>
    </w:p>
    <w:p>
      <w:pPr>
        <w:pStyle w:val="BookText"/>
      </w:pPr>
      <w:r>
        <w:rPr>
          <w:rFonts w:ascii="IRNazanin" w:hAnsi="IRNazanin" w:eastAsia="IRNazanin" w:cs="IRNazanin"/>
          <w:lang w:bidi="fa-IR"/>
          <w:color w:val="111111"/>
          <w:sz w:val="28"/>
          <w:szCs w:val="28"/>
          <w:rtl/>
        </w:rPr>
        <w:t xml:space="preserve">يادآورى فضل و رحمت خدا در آيه شريفه - كه در مقام امتنان است - پس از ذكر احكام مربوط به زناكارى و لعان، مى تواند براى بيان جلوه هاى فضل و رحمت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- 24 - 20 - 2،5</w:t>
      </w:r>
    </w:p>
    <w:p>
      <w:pPr>
        <w:pStyle w:val="BookText"/>
      </w:pPr>
      <w:r>
        <w:rPr>
          <w:rFonts w:ascii="IRNazanin" w:hAnsi="IRNazanin" w:eastAsia="IRNazanin" w:cs="IRNazanin"/>
          <w:lang w:bidi="fa-IR"/>
          <w:color w:val="111111"/>
          <w:sz w:val="28"/>
          <w:szCs w:val="28"/>
          <w:rtl/>
        </w:rPr>
        <w:t xml:space="preserve">2 - وضع كيفر سخت ( عذاب دردناك ) ، به منظور جلوگيرى از آلوده شدن جامعه ايمانى به مفاسد اخلاقى و فحشا ، جلوه اى از فضل و رحمت خداوند به امت اسلامى</w:t>
      </w:r>
    </w:p>
    <w:p>
      <w:pPr>
        <w:pStyle w:val="BookText"/>
      </w:pPr>
      <w:r>
        <w:rPr>
          <w:rFonts w:ascii="Amiri" w:hAnsi="Amiri" w:eastAsia="Amiri" w:cs="Amiri"/>
          <w:lang w:bidi="ar-SA"/>
          <w:color w:val="111111"/>
          <w:sz w:val="28"/>
          <w:szCs w:val="28"/>
          <w:rtl/>
        </w:rPr>
        <w:t xml:space="preserve">إنّ الذين يحبّون أن تشيع الفحشة . .. لهم عذاب أليم ... و لولا فضل اللّه عليكم و</w:t>
      </w:r>
    </w:p>
    <w:p>
      <w:pPr>
        <w:pStyle w:val="BookText"/>
      </w:pPr>
      <w:r>
        <w:rPr>
          <w:rFonts w:ascii="IRNazanin" w:hAnsi="IRNazanin" w:eastAsia="IRNazanin" w:cs="IRNazanin"/>
          <w:lang w:bidi="fa-IR"/>
          <w:color w:val="111111"/>
          <w:sz w:val="28"/>
          <w:szCs w:val="28"/>
          <w:rtl/>
        </w:rPr>
        <w:t xml:space="preserve">5 - وضع كيفر سخت براى اشاعه دهندگان فحشا و افشاى چهره توطئه گران « افك » ، از جلوه هاى فضل و رحمت خدا بر مسلمانان صدراسلام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دهمين و آخرين آيه اى است كه درباره ماجراى «افك» نازل گرديد و قهراً ارتباط نزديكى با اين ماجرا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- 24 - 21 - 14</w:t>
      </w:r>
    </w:p>
    <w:p>
      <w:pPr>
        <w:pStyle w:val="BookText"/>
      </w:pPr>
      <w:r>
        <w:rPr>
          <w:rFonts w:ascii="IRNazanin" w:hAnsi="IRNazanin" w:eastAsia="IRNazanin" w:cs="IRNazanin"/>
          <w:lang w:bidi="fa-IR"/>
          <w:color w:val="111111"/>
          <w:sz w:val="28"/>
          <w:szCs w:val="28"/>
          <w:rtl/>
        </w:rPr>
        <w:t xml:space="preserve">14 - طهارت ، پاكى ، رشد و بالندگى اهل ايمان ، جلوه اى از فضل و رحمت الهى بر آنان</w:t>
      </w:r>
    </w:p>
    <w:p>
      <w:pPr>
        <w:pStyle w:val="BookText"/>
      </w:pPr>
      <w:r>
        <w:rPr>
          <w:rFonts w:ascii="Amiri" w:hAnsi="Amiri" w:eastAsia="Amiri" w:cs="Amiri"/>
          <w:lang w:bidi="ar-SA"/>
          <w:color w:val="111111"/>
          <w:sz w:val="28"/>
          <w:szCs w:val="28"/>
          <w:rtl/>
        </w:rPr>
        <w:t xml:space="preserve">و لولا فضل اللّه عليكم و رحمته ما زكى منكم من أحد أبدًا</w:t>
      </w:r>
    </w:p>
    <w:p>
      <w:pPr>
        <w:pStyle w:val="BookText"/>
      </w:pPr>
      <w:r>
        <w:rPr>
          <w:rFonts w:ascii="IRNazanin" w:hAnsi="IRNazanin" w:eastAsia="IRNazanin" w:cs="IRNazanin"/>
          <w:lang w:bidi="fa-IR"/>
          <w:color w:val="111111"/>
          <w:sz w:val="28"/>
          <w:szCs w:val="28"/>
          <w:rtl/>
        </w:rPr>
        <w:t xml:space="preserve">«زكاء» در لغت به دو معنا آمده است: 1- نمو و رشد، 2- صلاح و پاكى.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- 25 - 48 - 2</w:t>
      </w:r>
    </w:p>
    <w:p>
      <w:pPr>
        <w:pStyle w:val="BookText"/>
      </w:pPr>
      <w:r>
        <w:rPr>
          <w:rFonts w:ascii="Amiri" w:hAnsi="Amiri" w:eastAsia="Amiri" w:cs="Amiri"/>
          <w:lang w:bidi="ar-SA"/>
          <w:color w:val="111111"/>
          <w:sz w:val="28"/>
          <w:szCs w:val="28"/>
          <w:rtl/>
        </w:rPr>
        <w:t xml:space="preserve">2 - باران ، جلوه رحمت الهى براى آدميان</w:t>
      </w:r>
    </w:p>
    <w:p>
      <w:pPr>
        <w:pStyle w:val="BookText"/>
      </w:pPr>
      <w:r>
        <w:rPr>
          <w:rFonts w:ascii="Amiri" w:hAnsi="Amiri" w:eastAsia="Amiri" w:cs="Amiri"/>
          <w:lang w:bidi="ar-SA"/>
          <w:color w:val="111111"/>
          <w:sz w:val="28"/>
          <w:szCs w:val="28"/>
          <w:rtl/>
        </w:rPr>
        <w:t xml:space="preserve">أرسل الريح بشرًا بين يدى رحمته و أنزلنا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- 25 - 59 - 7</w:t>
      </w:r>
    </w:p>
    <w:p>
      <w:pPr>
        <w:pStyle w:val="BookText"/>
      </w:pPr>
      <w:r>
        <w:rPr>
          <w:rFonts w:ascii="Amiri" w:hAnsi="Amiri" w:eastAsia="Amiri" w:cs="Amiri"/>
          <w:lang w:bidi="ar-SA"/>
          <w:color w:val="111111"/>
          <w:sz w:val="28"/>
          <w:szCs w:val="28"/>
          <w:rtl/>
        </w:rPr>
        <w:t xml:space="preserve">7 - آفرينش جهان هستى ( آسمان ها ، زمين و . . . ) جلوه اى از رحمانيت خداوند</w:t>
      </w:r>
    </w:p>
    <w:p>
      <w:pPr>
        <w:pStyle w:val="BookText"/>
      </w:pPr>
      <w:r>
        <w:rPr>
          <w:rFonts w:ascii="IRNazanin" w:hAnsi="IRNazanin" w:eastAsia="IRNazanin" w:cs="IRNazanin"/>
          <w:lang w:bidi="fa-IR"/>
          <w:color w:val="111111"/>
          <w:sz w:val="28"/>
          <w:szCs w:val="28"/>
          <w:rtl/>
        </w:rPr>
        <w:t xml:space="preserve">الذى خلق السموت و الأرض . .. الرحمن</w:t>
      </w:r>
    </w:p>
    <w:p>
      <w:pPr>
        <w:pStyle w:val="BookText"/>
      </w:pPr>
      <w:r>
        <w:rPr>
          <w:rFonts w:ascii="Amiri" w:hAnsi="Amiri" w:eastAsia="Amiri" w:cs="Amiri"/>
          <w:lang w:bidi="ar-SA"/>
          <w:color w:val="111111"/>
          <w:sz w:val="28"/>
          <w:szCs w:val="28"/>
          <w:rtl/>
        </w:rPr>
        <w:t xml:space="preserve">برداشت فوق، بر اين اساس استوار است كه «الذى خلق» مبتدا و «الرحمان» خبر آن باشد; يعنى، آن كسى كه جهان را آفريد، رحمان است و قهراً جهان، جلوه اى از رحمانيتش مى باشد.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- 27 - 63 - 5</w:t>
      </w:r>
    </w:p>
    <w:p>
      <w:pPr>
        <w:pStyle w:val="BookText"/>
      </w:pPr>
      <w:r>
        <w:rPr>
          <w:rFonts w:ascii="IRNazanin" w:hAnsi="IRNazanin" w:eastAsia="IRNazanin" w:cs="IRNazanin"/>
          <w:lang w:bidi="fa-IR"/>
          <w:color w:val="111111"/>
          <w:sz w:val="28"/>
          <w:szCs w:val="28"/>
          <w:rtl/>
        </w:rPr>
        <w:t xml:space="preserve">5 - ريزش باران بر گستره زمين ، از نمود هاى بارز رحمت الهى بر خلق</w:t>
      </w:r>
    </w:p>
    <w:p>
      <w:pPr>
        <w:pStyle w:val="BookText"/>
      </w:pPr>
      <w:r>
        <w:rPr>
          <w:rFonts w:ascii="Amiri" w:hAnsi="Amiri" w:eastAsia="Amiri" w:cs="Amiri"/>
          <w:lang w:bidi="ar-SA"/>
          <w:color w:val="111111"/>
          <w:sz w:val="28"/>
          <w:szCs w:val="28"/>
          <w:rtl/>
        </w:rPr>
        <w:t xml:space="preserve">و من يرسل الريح بشرًا بين يدى رحمته</w:t>
      </w:r>
    </w:p>
    <w:p>
      <w:pPr>
        <w:pStyle w:val="BookText"/>
      </w:pPr>
      <w:r>
        <w:rPr>
          <w:rFonts w:ascii="IRNazanin" w:hAnsi="IRNazanin" w:eastAsia="IRNazanin" w:cs="IRNazanin"/>
          <w:lang w:bidi="fa-IR"/>
          <w:color w:val="111111"/>
          <w:sz w:val="28"/>
          <w:szCs w:val="28"/>
          <w:rtl/>
        </w:rPr>
        <w:t xml:space="preserve">در اين آيه واژه «رحمة» بدون قرينه لفظى در مورد باران به كار رفته است و اين نشان مى دهد كه باران مادر رحمت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- 28 - 46 - 3،7</w:t>
      </w:r>
    </w:p>
    <w:p>
      <w:pPr>
        <w:pStyle w:val="BookText"/>
      </w:pPr>
      <w:r>
        <w:rPr>
          <w:rFonts w:ascii="IRNazanin" w:hAnsi="IRNazanin" w:eastAsia="IRNazanin" w:cs="IRNazanin"/>
          <w:lang w:bidi="fa-IR"/>
          <w:color w:val="111111"/>
          <w:sz w:val="28"/>
          <w:szCs w:val="28"/>
          <w:rtl/>
        </w:rPr>
        <w:t xml:space="preserve">3 - بعثت پيامبر (صلی الله علیه و آله) و نزول قرآن بر آن حضرت ، جلوه رحمت و مقتضاى ربوبيت خداوند بر خلق</w:t>
      </w:r>
    </w:p>
    <w:p>
      <w:pPr>
        <w:pStyle w:val="BookText"/>
      </w:pPr>
      <w:r>
        <w:rPr>
          <w:rFonts w:ascii="Amiri" w:hAnsi="Amiri" w:eastAsia="Amiri" w:cs="Amiri"/>
          <w:lang w:bidi="ar-SA"/>
          <w:color w:val="111111"/>
          <w:sz w:val="28"/>
          <w:szCs w:val="28"/>
          <w:rtl/>
        </w:rPr>
        <w:t xml:space="preserve">و لكن رحمة من ربّك</w:t>
      </w:r>
    </w:p>
    <w:p>
      <w:pPr>
        <w:pStyle w:val="BookText"/>
      </w:pPr>
      <w:r>
        <w:rPr>
          <w:rFonts w:ascii="IRNazanin" w:hAnsi="IRNazanin" w:eastAsia="IRNazanin" w:cs="IRNazanin"/>
          <w:lang w:bidi="fa-IR"/>
          <w:color w:val="111111"/>
          <w:sz w:val="28"/>
          <w:szCs w:val="28"/>
          <w:rtl/>
        </w:rPr>
        <w:t xml:space="preserve">7 - انذار خلق از سوى پيامبران ، جلوه رحمت خدا بر آنان</w:t>
      </w:r>
    </w:p>
    <w:p>
      <w:pPr>
        <w:pStyle w:val="BookText"/>
      </w:pPr>
      <w:r>
        <w:rPr>
          <w:rFonts w:ascii="Amiri" w:hAnsi="Amiri" w:eastAsia="Amiri" w:cs="Amiri"/>
          <w:lang w:bidi="ar-SA"/>
          <w:color w:val="111111"/>
          <w:sz w:val="28"/>
          <w:szCs w:val="28"/>
          <w:rtl/>
        </w:rPr>
        <w:t xml:space="preserve">و لكن رحمة من ربّك لتنذر قومًا ما أتيهم من نذير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- 28 - 73 - 1</w:t>
      </w:r>
    </w:p>
    <w:p>
      <w:pPr>
        <w:pStyle w:val="BookText"/>
      </w:pPr>
      <w:r>
        <w:rPr>
          <w:rFonts w:ascii="IRNazanin" w:hAnsi="IRNazanin" w:eastAsia="IRNazanin" w:cs="IRNazanin"/>
          <w:lang w:bidi="fa-IR"/>
          <w:color w:val="111111"/>
          <w:sz w:val="28"/>
          <w:szCs w:val="28"/>
          <w:rtl/>
        </w:rPr>
        <w:t xml:space="preserve">1 - نظام توالى شب و روز ، جلوه اى از رحمت خدا بر خلق است .</w:t>
      </w:r>
    </w:p>
    <w:p>
      <w:pPr>
        <w:pStyle w:val="BookText"/>
      </w:pPr>
      <w:r>
        <w:rPr>
          <w:rFonts w:ascii="Amiri" w:hAnsi="Amiri" w:eastAsia="Amiri" w:cs="Amiri"/>
          <w:lang w:bidi="ar-SA"/>
          <w:color w:val="111111"/>
          <w:sz w:val="28"/>
          <w:szCs w:val="28"/>
          <w:rtl/>
        </w:rPr>
        <w:t xml:space="preserve">و من رحمته جعل لكم الّيل و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- 28 - 86 - 5</w:t>
      </w:r>
    </w:p>
    <w:p>
      <w:pPr>
        <w:pStyle w:val="BookText"/>
      </w:pPr>
      <w:r>
        <w:rPr>
          <w:rFonts w:ascii="Amiri" w:hAnsi="Amiri" w:eastAsia="Amiri" w:cs="Amiri"/>
          <w:lang w:bidi="ar-SA"/>
          <w:color w:val="111111"/>
          <w:sz w:val="28"/>
          <w:szCs w:val="28"/>
          <w:rtl/>
        </w:rPr>
        <w:t xml:space="preserve">5 - نزول كتاب از سوى خدا براى مردم ، نمود رحمت الهى بر آنان است .</w:t>
      </w:r>
    </w:p>
    <w:p>
      <w:pPr>
        <w:pStyle w:val="BookText"/>
      </w:pPr>
      <w:r>
        <w:rPr>
          <w:rFonts w:ascii="Amiri" w:hAnsi="Amiri" w:eastAsia="Amiri" w:cs="Amiri"/>
          <w:lang w:bidi="ar-SA"/>
          <w:color w:val="111111"/>
          <w:sz w:val="28"/>
          <w:szCs w:val="28"/>
          <w:rtl/>
        </w:rPr>
        <w:t xml:space="preserve">و ما كنت ترجوا أن يلقى إليك الكتب إلاّ 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- 29 - 51 - 9</w:t>
      </w:r>
    </w:p>
    <w:p>
      <w:pPr>
        <w:pStyle w:val="BookText"/>
      </w:pPr>
      <w:r>
        <w:rPr>
          <w:rFonts w:ascii="IRNazanin" w:hAnsi="IRNazanin" w:eastAsia="IRNazanin" w:cs="IRNazanin"/>
          <w:lang w:bidi="fa-IR"/>
          <w:color w:val="111111"/>
          <w:sz w:val="28"/>
          <w:szCs w:val="28"/>
          <w:rtl/>
        </w:rPr>
        <w:t xml:space="preserve">9 - نزول قرآن بر پيامبر (صلی الله علیه و آله) ، مظهر رحمت ويژه خداوند است .</w:t>
      </w:r>
    </w:p>
    <w:p>
      <w:pPr>
        <w:pStyle w:val="BookText"/>
      </w:pPr>
      <w:r>
        <w:rPr>
          <w:rFonts w:ascii="Amiri" w:hAnsi="Amiri" w:eastAsia="Amiri" w:cs="Amiri"/>
          <w:lang w:bidi="ar-SA"/>
          <w:color w:val="111111"/>
          <w:sz w:val="28"/>
          <w:szCs w:val="28"/>
          <w:rtl/>
        </w:rPr>
        <w:t xml:space="preserve">أنا أنزلنا عليك الكتب . .. إنّ فى ذلك لرحمة</w:t>
      </w:r>
    </w:p>
    <w:p>
      <w:pPr>
        <w:pStyle w:val="BookText"/>
      </w:pPr>
      <w:r>
        <w:rPr>
          <w:rFonts w:ascii="IRNazanin" w:hAnsi="IRNazanin" w:eastAsia="IRNazanin" w:cs="IRNazanin"/>
          <w:lang w:bidi="fa-IR"/>
          <w:color w:val="111111"/>
          <w:sz w:val="28"/>
          <w:szCs w:val="28"/>
          <w:rtl/>
        </w:rPr>
        <w:t xml:space="preserve">«ذالك» اشاره به نزول قرآن دارد و نكره بودن واژه «رحمت» (لرحمة) بر عظمت و خصوصيت آن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- 30 - 37 - 3</w:t>
      </w:r>
    </w:p>
    <w:p>
      <w:pPr>
        <w:pStyle w:val="BookText"/>
      </w:pPr>
      <w:r>
        <w:rPr>
          <w:rFonts w:ascii="IRNazanin" w:hAnsi="IRNazanin" w:eastAsia="IRNazanin" w:cs="IRNazanin"/>
          <w:lang w:bidi="fa-IR"/>
          <w:color w:val="111111"/>
          <w:sz w:val="28"/>
          <w:szCs w:val="28"/>
          <w:rtl/>
        </w:rPr>
        <w:t xml:space="preserve">3 - گشايش روزى ، از مظاهر رحمت الهى بر آدمى است .</w:t>
      </w:r>
    </w:p>
    <w:p>
      <w:pPr>
        <w:pStyle w:val="BookText"/>
      </w:pPr>
      <w:r>
        <w:rPr>
          <w:rFonts w:ascii="Amiri" w:hAnsi="Amiri" w:eastAsia="Amiri" w:cs="Amiri"/>
          <w:lang w:bidi="ar-SA"/>
          <w:color w:val="111111"/>
          <w:sz w:val="28"/>
          <w:szCs w:val="28"/>
          <w:rtl/>
        </w:rPr>
        <w:t xml:space="preserve">و إذا أذقنا الناس رحمة . .. أَوَلم يروا أنّ اللّه يبسط الرزق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روم - 30 - 50 - 4،5</w:t>
      </w:r>
    </w:p>
    <w:p>
      <w:pPr>
        <w:pStyle w:val="BookText"/>
      </w:pPr>
      <w:r>
        <w:rPr>
          <w:rFonts w:ascii="IRNazanin" w:hAnsi="IRNazanin" w:eastAsia="IRNazanin" w:cs="IRNazanin"/>
          <w:lang w:bidi="fa-IR"/>
          <w:color w:val="111111"/>
          <w:sz w:val="28"/>
          <w:szCs w:val="28"/>
          <w:rtl/>
        </w:rPr>
        <w:t xml:space="preserve">4 - باد و باران ، جلوه اى از رحمت خداوند براى انسان ها است .</w:t>
      </w:r>
    </w:p>
    <w:p>
      <w:pPr>
        <w:pStyle w:val="BookText"/>
      </w:pPr>
      <w:r>
        <w:rPr>
          <w:rFonts w:ascii="Amiri" w:hAnsi="Amiri" w:eastAsia="Amiri" w:cs="Amiri"/>
          <w:lang w:bidi="ar-SA"/>
          <w:color w:val="111111"/>
          <w:sz w:val="28"/>
          <w:szCs w:val="28"/>
          <w:rtl/>
        </w:rPr>
        <w:t xml:space="preserve">يرسل الرياح . .. فترى الودق يخرج من خلله ... فانظر إلى ءاثر رحمت اللّه</w:t>
      </w:r>
    </w:p>
    <w:p>
      <w:pPr>
        <w:pStyle w:val="BookText"/>
      </w:pPr>
      <w:r>
        <w:rPr>
          <w:rFonts w:ascii="IRNazanin" w:hAnsi="IRNazanin" w:eastAsia="IRNazanin" w:cs="IRNazanin"/>
          <w:lang w:bidi="fa-IR"/>
          <w:color w:val="111111"/>
          <w:sz w:val="28"/>
          <w:szCs w:val="28"/>
          <w:rtl/>
        </w:rPr>
        <w:t xml:space="preserve">5 - رويش گياهان و آباد شدن زمين ، پرتويى از رحمت خداوند بر آدميان است .</w:t>
      </w:r>
    </w:p>
    <w:p>
      <w:pPr>
        <w:pStyle w:val="BookText"/>
      </w:pPr>
      <w:r>
        <w:rPr>
          <w:rFonts w:ascii="Amiri" w:hAnsi="Amiri" w:eastAsia="Amiri" w:cs="Amiri"/>
          <w:lang w:bidi="ar-SA"/>
          <w:color w:val="111111"/>
          <w:sz w:val="28"/>
          <w:szCs w:val="28"/>
          <w:rtl/>
        </w:rPr>
        <w:t xml:space="preserve">فانظر إلى ءاثر رحمت اللّه كيف يحى الأرض بعد موتها</w:t>
      </w:r>
    </w:p>
    <w:p>
      <w:pPr>
        <w:pStyle w:val="BookText"/>
      </w:pPr>
      <w:r>
        <w:rPr>
          <w:rFonts w:ascii="IRNazanin" w:hAnsi="IRNazanin" w:eastAsia="IRNazanin" w:cs="IRNazanin"/>
          <w:lang w:bidi="fa-IR"/>
          <w:color w:val="111111"/>
          <w:sz w:val="28"/>
          <w:szCs w:val="28"/>
          <w:rtl/>
        </w:rPr>
        <w:t xml:space="preserve">مراد از «آثار»، مى تواند هر چيزى باشد كه بر اثر باران، به دست مى آيد كه غالب آنها گياهان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- 33 - 31 - 7</w:t>
      </w:r>
    </w:p>
    <w:p>
      <w:pPr>
        <w:pStyle w:val="BookText"/>
      </w:pPr>
      <w:r>
        <w:rPr>
          <w:rFonts w:ascii="IRNazanin" w:hAnsi="IRNazanin" w:eastAsia="IRNazanin" w:cs="IRNazanin"/>
          <w:lang w:bidi="fa-IR"/>
          <w:color w:val="111111"/>
          <w:sz w:val="28"/>
          <w:szCs w:val="28"/>
          <w:rtl/>
        </w:rPr>
        <w:t xml:space="preserve">7 - اعطاى پاداش مضاعف به همسران پيامبر در قبال عمل صالح شان ، نمودى از رحمت خداوند است .</w:t>
      </w:r>
    </w:p>
    <w:p>
      <w:pPr>
        <w:pStyle w:val="BookText"/>
      </w:pPr>
      <w:r>
        <w:rPr>
          <w:rFonts w:ascii="Amiri" w:hAnsi="Amiri" w:eastAsia="Amiri" w:cs="Amiri"/>
          <w:lang w:bidi="ar-SA"/>
          <w:color w:val="111111"/>
          <w:sz w:val="28"/>
          <w:szCs w:val="28"/>
          <w:rtl/>
        </w:rPr>
        <w:t xml:space="preserve">و من يقنت منكنّ . .. نؤتها ... و أعتدنا لها رزقًا كريمًا</w:t>
      </w:r>
    </w:p>
    <w:p>
      <w:pPr>
        <w:pStyle w:val="BookText"/>
      </w:pPr>
      <w:r>
        <w:rPr>
          <w:rFonts w:ascii="IRNazanin" w:hAnsi="IRNazanin" w:eastAsia="IRNazanin" w:cs="IRNazanin"/>
          <w:lang w:bidi="fa-IR"/>
          <w:color w:val="111111"/>
          <w:sz w:val="28"/>
          <w:szCs w:val="28"/>
          <w:rtl/>
        </w:rPr>
        <w:t xml:space="preserve">اين كه خداوند، به هنگام هشدار به همسران پيامبر در آيه پيش، براى عذاب، عذاب كننده اى را نياورده و تنها فرمود: «بر خداوند، چنين امرى آسان است» و در اين آيه، با فعل هاى «نؤتها» و «أعتدنا» دخالت مستقيم خود را بيان كرده، مى توان نكته بالا را به دست آورد لازم به ذكر است كه التفات از غيبت (يضاعف لها العذاب و كان ذلك على اللّه يسيراً) به خطاب («نؤتها» و «أعتدنا») مى تواند مؤيد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- 36 - 5 - 3</w:t>
      </w:r>
    </w:p>
    <w:p>
      <w:pPr>
        <w:pStyle w:val="BookText"/>
      </w:pPr>
      <w:r>
        <w:rPr>
          <w:rFonts w:ascii="IRNazanin" w:hAnsi="IRNazanin" w:eastAsia="IRNazanin" w:cs="IRNazanin"/>
          <w:lang w:bidi="fa-IR"/>
          <w:color w:val="111111"/>
          <w:sz w:val="28"/>
          <w:szCs w:val="28"/>
          <w:rtl/>
        </w:rPr>
        <w:t xml:space="preserve">3 - قرآن ، جلوه عزت و رحمت خداوند</w:t>
      </w:r>
    </w:p>
    <w:p>
      <w:pPr>
        <w:pStyle w:val="BookText"/>
      </w:pPr>
      <w:r>
        <w:rPr>
          <w:rFonts w:ascii="Amiri" w:hAnsi="Amiri" w:eastAsia="Amiri" w:cs="Amiri"/>
          <w:lang w:bidi="ar-SA"/>
          <w:color w:val="111111"/>
          <w:sz w:val="28"/>
          <w:szCs w:val="28"/>
          <w:rtl/>
        </w:rPr>
        <w:t xml:space="preserve">و القرءان . .. تنزيل العزيز الرحيم</w:t>
      </w:r>
    </w:p>
    <w:p>
      <w:pPr>
        <w:pStyle w:val="BookText"/>
      </w:pPr>
      <w:r>
        <w:rPr>
          <w:rFonts w:ascii="IRNazanin" w:hAnsi="IRNazanin" w:eastAsia="IRNazanin" w:cs="IRNazanin"/>
          <w:lang w:bidi="fa-IR"/>
          <w:color w:val="111111"/>
          <w:sz w:val="28"/>
          <w:szCs w:val="28"/>
          <w:rtl/>
        </w:rPr>
        <w:t xml:space="preserve">يادكرد دو صفت «عزت» و «رحمت» خداوند به هنگام نسبت دادن نزول قرآن به او، مى تواند حاكى از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- 38 - 9 - 2</w:t>
      </w:r>
    </w:p>
    <w:p>
      <w:pPr>
        <w:pStyle w:val="BookText"/>
      </w:pPr>
      <w:r>
        <w:rPr>
          <w:rFonts w:ascii="IRNazanin" w:hAnsi="IRNazanin" w:eastAsia="IRNazanin" w:cs="IRNazanin"/>
          <w:lang w:bidi="fa-IR"/>
          <w:color w:val="111111"/>
          <w:sz w:val="28"/>
          <w:szCs w:val="28"/>
          <w:rtl/>
        </w:rPr>
        <w:t xml:space="preserve">2 - مقام نبوت ، موهبت خداوند و جلوه اى از رحمت او است .</w:t>
      </w:r>
    </w:p>
    <w:p>
      <w:pPr>
        <w:pStyle w:val="BookText"/>
      </w:pPr>
      <w:r>
        <w:rPr>
          <w:rFonts w:ascii="Amiri" w:hAnsi="Amiri" w:eastAsia="Amiri" w:cs="Amiri"/>
          <w:lang w:bidi="ar-SA"/>
          <w:color w:val="111111"/>
          <w:sz w:val="28"/>
          <w:szCs w:val="28"/>
          <w:rtl/>
        </w:rPr>
        <w:t xml:space="preserve">أم عندهم خزائن رحمة ربّك</w:t>
      </w:r>
    </w:p>
    <w:p>
      <w:pPr>
        <w:pStyle w:val="BookText"/>
      </w:pPr>
      <w:r>
        <w:rPr>
          <w:rFonts w:ascii="IRNazanin" w:hAnsi="IRNazanin" w:eastAsia="IRNazanin" w:cs="IRNazanin"/>
          <w:lang w:bidi="fa-IR"/>
          <w:color w:val="111111"/>
          <w:sz w:val="28"/>
          <w:szCs w:val="28"/>
          <w:rtl/>
        </w:rPr>
        <w:t xml:space="preserve">مفسران بر اين عقيده اند كه آيه شريفه، درصدد پاسخ گفتن به كافران معترض به انتخاب پيامبراسلام براى رسالت است. ازاين رو مقصود از «رحمت» مى تواند مقام نبوت و رسالت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- 38 - 43 - 6،7</w:t>
      </w:r>
    </w:p>
    <w:p>
      <w:pPr>
        <w:pStyle w:val="BookText"/>
      </w:pPr>
      <w:r>
        <w:rPr>
          <w:rFonts w:ascii="IRNazanin" w:hAnsi="IRNazanin" w:eastAsia="IRNazanin" w:cs="IRNazanin"/>
          <w:lang w:bidi="fa-IR"/>
          <w:color w:val="111111"/>
          <w:sz w:val="28"/>
          <w:szCs w:val="28"/>
          <w:rtl/>
        </w:rPr>
        <w:t xml:space="preserve">6 - بازگشت و ازدياد خانواده ايوب ( ع ) ، تبلور رحمت خدا به ايشان</w:t>
      </w:r>
    </w:p>
    <w:p>
      <w:pPr>
        <w:pStyle w:val="BookText"/>
      </w:pPr>
      <w:r>
        <w:rPr>
          <w:rFonts w:ascii="Amiri" w:hAnsi="Amiri" w:eastAsia="Amiri" w:cs="Amiri"/>
          <w:lang w:bidi="ar-SA"/>
          <w:color w:val="111111"/>
          <w:sz w:val="28"/>
          <w:szCs w:val="28"/>
          <w:rtl/>
        </w:rPr>
        <w:t xml:space="preserve">و وهبنا له أهله . .. رحمة منّا</w:t>
      </w:r>
    </w:p>
    <w:p>
      <w:pPr>
        <w:pStyle w:val="BookText"/>
      </w:pPr>
      <w:r>
        <w:rPr>
          <w:rFonts w:ascii="IRNazanin" w:hAnsi="IRNazanin" w:eastAsia="IRNazanin" w:cs="IRNazanin"/>
          <w:lang w:bidi="fa-IR"/>
          <w:color w:val="111111"/>
          <w:sz w:val="28"/>
          <w:szCs w:val="28"/>
          <w:rtl/>
        </w:rPr>
        <w:t xml:space="preserve">7 - بازگشت خانواده ( زن و فرزند ) ، تبلور رحمت الهى براى مردان</w:t>
      </w:r>
    </w:p>
    <w:p>
      <w:pPr>
        <w:pStyle w:val="BookText"/>
      </w:pPr>
      <w:r>
        <w:rPr>
          <w:rFonts w:ascii="Amiri" w:hAnsi="Amiri" w:eastAsia="Amiri" w:cs="Amiri"/>
          <w:lang w:bidi="ar-SA"/>
          <w:color w:val="111111"/>
          <w:sz w:val="28"/>
          <w:szCs w:val="28"/>
          <w:rtl/>
        </w:rPr>
        <w:t xml:space="preserve">و وهبنا له أهله . .. رحمة منّا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- 39 - 53 - 13</w:t>
      </w:r>
    </w:p>
    <w:p>
      <w:pPr>
        <w:pStyle w:val="BookText"/>
      </w:pPr>
      <w:r>
        <w:rPr>
          <w:rFonts w:ascii="IRNazanin" w:hAnsi="IRNazanin" w:eastAsia="IRNazanin" w:cs="IRNazanin"/>
          <w:lang w:bidi="fa-IR"/>
          <w:color w:val="111111"/>
          <w:sz w:val="28"/>
          <w:szCs w:val="28"/>
          <w:rtl/>
        </w:rPr>
        <w:t xml:space="preserve">13 - تجلى رحمت خداوند در آمرزش بندگان گنه كار</w:t>
      </w:r>
    </w:p>
    <w:p>
      <w:pPr>
        <w:pStyle w:val="BookText"/>
      </w:pPr>
      <w:r>
        <w:rPr>
          <w:rFonts w:ascii="Amiri" w:hAnsi="Amiri" w:eastAsia="Amiri" w:cs="Amiri"/>
          <w:lang w:bidi="ar-SA"/>
          <w:color w:val="111111"/>
          <w:sz w:val="28"/>
          <w:szCs w:val="28"/>
          <w:rtl/>
        </w:rPr>
        <w:t xml:space="preserve">لاتقنطوا من رحمة اللّه إنّ اللّه يغفر الذنوب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- 41 - 2 - 7</w:t>
      </w:r>
    </w:p>
    <w:p>
      <w:pPr>
        <w:pStyle w:val="BookText"/>
      </w:pPr>
      <w:r>
        <w:rPr>
          <w:rFonts w:ascii="Amiri" w:hAnsi="Amiri" w:eastAsia="Amiri" w:cs="Amiri"/>
          <w:lang w:bidi="ar-SA"/>
          <w:color w:val="111111"/>
          <w:sz w:val="28"/>
          <w:szCs w:val="28"/>
          <w:rtl/>
        </w:rPr>
        <w:t xml:space="preserve">7 - نزول تدريجى قرآن ، جلوه اى از رحمت خداوندى</w:t>
      </w:r>
    </w:p>
    <w:p>
      <w:pPr>
        <w:pStyle w:val="BookText"/>
      </w:pPr>
      <w:r>
        <w:rPr>
          <w:rFonts w:ascii="Amiri" w:hAnsi="Amiri" w:eastAsia="Amiri" w:cs="Amiri"/>
          <w:lang w:bidi="ar-SA"/>
          <w:color w:val="111111"/>
          <w:sz w:val="28"/>
          <w:szCs w:val="28"/>
          <w:rtl/>
        </w:rPr>
        <w:t xml:space="preserve">تنزيل من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- 41 - 32 - 4</w:t>
      </w:r>
    </w:p>
    <w:p>
      <w:pPr>
        <w:pStyle w:val="BookText"/>
      </w:pPr>
      <w:r>
        <w:rPr>
          <w:rFonts w:ascii="IRNazanin" w:hAnsi="IRNazanin" w:eastAsia="IRNazanin" w:cs="IRNazanin"/>
          <w:lang w:bidi="fa-IR"/>
          <w:color w:val="111111"/>
          <w:sz w:val="28"/>
          <w:szCs w:val="28"/>
          <w:rtl/>
        </w:rPr>
        <w:t xml:space="preserve">4 - نعمت هاى بى كران و توصيف ناپذير بهشتى ، جلوه اى از غفران و رحمت گسترده الهى است .</w:t>
      </w:r>
    </w:p>
    <w:p>
      <w:pPr>
        <w:pStyle w:val="BookText"/>
      </w:pPr>
      <w:r>
        <w:rPr>
          <w:rFonts w:ascii="Amiri" w:hAnsi="Amiri" w:eastAsia="Amiri" w:cs="Amiri"/>
          <w:lang w:bidi="ar-SA"/>
          <w:color w:val="111111"/>
          <w:sz w:val="28"/>
          <w:szCs w:val="28"/>
          <w:rtl/>
        </w:rPr>
        <w:t xml:space="preserve">نزلاً من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w:t>
      </w:r>
    </w:p>
    <w:p>
      <w:pPr>
        <w:pStyle w:val="BookText"/>
      </w:pPr>
      <w:r>
        <w:rPr>
          <w:rFonts w:ascii="Amiri" w:hAnsi="Amiri" w:eastAsia="Amiri" w:cs="Amiri"/>
          <w:lang w:bidi="ar-SA"/>
          <w:color w:val="111111"/>
          <w:sz w:val="28"/>
          <w:szCs w:val="28"/>
          <w:rtl/>
        </w:rPr>
        <w:t xml:space="preserve">2 - نعمت ، وسعت و آسايش ، از مظاهر رحمت الهى است .</w:t>
      </w:r>
    </w:p>
    <w:p>
      <w:pPr>
        <w:pStyle w:val="BookText"/>
      </w:pPr>
      <w:r>
        <w:rPr>
          <w:rFonts w:ascii="Amiri" w:hAnsi="Amiri" w:eastAsia="Amiri" w:cs="Amiri"/>
          <w:lang w:bidi="ar-SA"/>
          <w:color w:val="111111"/>
          <w:sz w:val="28"/>
          <w:szCs w:val="28"/>
          <w:rtl/>
        </w:rPr>
        <w:t xml:space="preserve">و لئن أذقنه رحمة منّا من بعد ضرّاء مسّته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- 42 - 5 - 12</w:t>
      </w:r>
    </w:p>
    <w:p>
      <w:pPr>
        <w:pStyle w:val="BookText"/>
      </w:pPr>
      <w:r>
        <w:rPr>
          <w:rFonts w:ascii="IRNazanin" w:hAnsi="IRNazanin" w:eastAsia="IRNazanin" w:cs="IRNazanin"/>
          <w:lang w:bidi="fa-IR"/>
          <w:color w:val="111111"/>
          <w:sz w:val="28"/>
          <w:szCs w:val="28"/>
          <w:rtl/>
        </w:rPr>
        <w:t xml:space="preserve">12 - وحى ، تجلى رحمت و غفران بى پايان الهى است .</w:t>
      </w:r>
    </w:p>
    <w:p>
      <w:pPr>
        <w:pStyle w:val="BookText"/>
      </w:pPr>
      <w:r>
        <w:rPr>
          <w:rFonts w:ascii="Amiri" w:hAnsi="Amiri" w:eastAsia="Amiri" w:cs="Amiri"/>
          <w:lang w:bidi="ar-SA"/>
          <w:color w:val="111111"/>
          <w:sz w:val="28"/>
          <w:szCs w:val="28"/>
          <w:rtl/>
        </w:rPr>
        <w:t xml:space="preserve">كذلك يوحى . .. ألا إنّ اللّه هوالغفور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- 42 - 8 - 9،18</w:t>
      </w:r>
    </w:p>
    <w:p>
      <w:pPr>
        <w:pStyle w:val="BookText"/>
      </w:pPr>
      <w:r>
        <w:rPr>
          <w:rFonts w:ascii="IRNazanin" w:hAnsi="IRNazanin" w:eastAsia="IRNazanin" w:cs="IRNazanin"/>
          <w:lang w:bidi="fa-IR"/>
          <w:color w:val="111111"/>
          <w:sz w:val="28"/>
          <w:szCs w:val="28"/>
          <w:rtl/>
        </w:rPr>
        <w:t xml:space="preserve">9 - بهشت ، تجلى و نمود والاى رحمت الهى است .</w:t>
      </w:r>
    </w:p>
    <w:p>
      <w:pPr>
        <w:pStyle w:val="BookText"/>
      </w:pPr>
      <w:r>
        <w:rPr>
          <w:rFonts w:ascii="Amiri" w:hAnsi="Amiri" w:eastAsia="Amiri" w:cs="Amiri"/>
          <w:lang w:bidi="ar-SA"/>
          <w:color w:val="111111"/>
          <w:sz w:val="28"/>
          <w:szCs w:val="28"/>
          <w:rtl/>
        </w:rPr>
        <w:t xml:space="preserve">فريق فى الجنّة . .. لكن يدخل من يشاء فى رحمته</w:t>
      </w:r>
    </w:p>
    <w:p>
      <w:pPr>
        <w:pStyle w:val="BookText"/>
      </w:pPr>
      <w:r>
        <w:rPr>
          <w:rFonts w:ascii="Amiri" w:hAnsi="Amiri" w:eastAsia="Amiri" w:cs="Amiri"/>
          <w:lang w:bidi="ar-SA"/>
          <w:color w:val="111111"/>
          <w:sz w:val="28"/>
          <w:szCs w:val="28"/>
          <w:rtl/>
        </w:rPr>
        <w:t xml:space="preserve">18 - ولايت و نصرت الهى ، جلوه اى از رحمت او است .</w:t>
      </w:r>
    </w:p>
    <w:p>
      <w:pPr>
        <w:pStyle w:val="BookText"/>
      </w:pPr>
      <w:r>
        <w:rPr>
          <w:rFonts w:ascii="Amiri" w:hAnsi="Amiri" w:eastAsia="Amiri" w:cs="Amiri"/>
          <w:lang w:bidi="ar-SA"/>
          <w:color w:val="111111"/>
          <w:sz w:val="28"/>
          <w:szCs w:val="28"/>
          <w:rtl/>
        </w:rPr>
        <w:t xml:space="preserve">يدخل من يشاء فى رحمته و الظلمون ما لهم من ولىّ و لا نصير</w:t>
      </w:r>
    </w:p>
    <w:p>
      <w:pPr>
        <w:pStyle w:val="BookText"/>
      </w:pPr>
      <w:r>
        <w:rPr>
          <w:rFonts w:ascii="Amiri" w:hAnsi="Amiri" w:eastAsia="Amiri" w:cs="Amiri"/>
          <w:lang w:bidi="ar-SA"/>
          <w:color w:val="111111"/>
          <w:sz w:val="28"/>
          <w:szCs w:val="28"/>
          <w:rtl/>
        </w:rPr>
        <w:t xml:space="preserve">از مقابله دو بخش از آيه شريقه (يدخل من يشاء فى رحمته» و «والظالمون.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- 42 - 19 - 4</w:t>
      </w:r>
    </w:p>
    <w:p>
      <w:pPr>
        <w:pStyle w:val="BookText"/>
      </w:pPr>
      <w:r>
        <w:rPr>
          <w:rFonts w:ascii="IRNazanin" w:hAnsi="IRNazanin" w:eastAsia="IRNazanin" w:cs="IRNazanin"/>
          <w:lang w:bidi="fa-IR"/>
          <w:color w:val="111111"/>
          <w:sz w:val="28"/>
          <w:szCs w:val="28"/>
          <w:rtl/>
        </w:rPr>
        <w:t xml:space="preserve">4 - اعطاى روزى به خلق ، نمودى از لطف و رحمت و آگاهى خداوند به بندگان خويش</w:t>
      </w:r>
    </w:p>
    <w:p>
      <w:pPr>
        <w:pStyle w:val="BookText"/>
      </w:pPr>
      <w:r>
        <w:rPr>
          <w:rFonts w:ascii="Amiri" w:hAnsi="Amiri" w:eastAsia="Amiri" w:cs="Amiri"/>
          <w:lang w:bidi="ar-SA"/>
          <w:color w:val="111111"/>
          <w:sz w:val="28"/>
          <w:szCs w:val="28"/>
          <w:rtl/>
        </w:rPr>
        <w:t xml:space="preserve">اللّه لطيف بعباده يرزق من يشاء</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- 42 - 22 - 20</w:t>
      </w:r>
    </w:p>
    <w:p>
      <w:pPr>
        <w:pStyle w:val="BookText"/>
      </w:pPr>
      <w:r>
        <w:rPr>
          <w:rFonts w:ascii="IRNazanin" w:hAnsi="IRNazanin" w:eastAsia="IRNazanin" w:cs="IRNazanin"/>
          <w:lang w:bidi="fa-IR"/>
          <w:color w:val="111111"/>
          <w:sz w:val="28"/>
          <w:szCs w:val="28"/>
          <w:rtl/>
        </w:rPr>
        <w:t xml:space="preserve">20 - برخوردارى ها و نعمت هاى بى پايان بهشت ، نشانگر فضل و رحمت خدا است و نه رفاه و خوشى محدود كافران در دنيا .</w:t>
      </w:r>
    </w:p>
    <w:p>
      <w:pPr>
        <w:pStyle w:val="BookText"/>
      </w:pPr>
      <w:r>
        <w:rPr>
          <w:rFonts w:ascii="Amiri" w:hAnsi="Amiri" w:eastAsia="Amiri" w:cs="Amiri"/>
          <w:lang w:bidi="ar-SA"/>
          <w:color w:val="111111"/>
          <w:sz w:val="28"/>
          <w:szCs w:val="28"/>
          <w:rtl/>
        </w:rPr>
        <w:t xml:space="preserve">يرزق من يشاء . .. و من كان يريد حرث الدنيا نؤته منها ... لهم ما يشاءون ... ذلك 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- 42 - 28 - 4</w:t>
      </w:r>
    </w:p>
    <w:p>
      <w:pPr>
        <w:pStyle w:val="BookText"/>
      </w:pPr>
      <w:r>
        <w:rPr>
          <w:rFonts w:ascii="IRNazanin" w:hAnsi="IRNazanin" w:eastAsia="IRNazanin" w:cs="IRNazanin"/>
          <w:lang w:bidi="fa-IR"/>
          <w:color w:val="111111"/>
          <w:sz w:val="28"/>
          <w:szCs w:val="28"/>
          <w:rtl/>
        </w:rPr>
        <w:t xml:space="preserve">4 - باران هاى مفيد و نافع ، جلوه اى از رحمت عام و گسترده الهى در عرصه هستى</w:t>
      </w:r>
    </w:p>
    <w:p>
      <w:pPr>
        <w:pStyle w:val="BookText"/>
      </w:pPr>
      <w:r>
        <w:rPr>
          <w:rFonts w:ascii="Amiri" w:hAnsi="Amiri" w:eastAsia="Amiri" w:cs="Amiri"/>
          <w:lang w:bidi="ar-SA"/>
          <w:color w:val="111111"/>
          <w:sz w:val="28"/>
          <w:szCs w:val="28"/>
          <w:rtl/>
        </w:rPr>
        <w:t xml:space="preserve">ينزّل الغيث . .. و ينشر رحمته</w:t>
      </w:r>
    </w:p>
    <w:p>
      <w:pPr>
        <w:pStyle w:val="BookText"/>
      </w:pPr>
      <w:r>
        <w:rPr>
          <w:rFonts w:ascii="Amiri" w:hAnsi="Amiri" w:eastAsia="Amiri" w:cs="Amiri"/>
          <w:lang w:bidi="ar-SA"/>
          <w:color w:val="111111"/>
          <w:sz w:val="28"/>
          <w:szCs w:val="28"/>
          <w:rtl/>
        </w:rPr>
        <w:t xml:space="preserve">«غيث» به معناى باران مفيد و سودمند آمده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- 42 - 48 - 11</w:t>
      </w:r>
    </w:p>
    <w:p>
      <w:pPr>
        <w:pStyle w:val="BookText"/>
      </w:pPr>
      <w:r>
        <w:rPr>
          <w:rFonts w:ascii="Amiri" w:hAnsi="Amiri" w:eastAsia="Amiri" w:cs="Amiri"/>
          <w:lang w:bidi="ar-SA"/>
          <w:color w:val="111111"/>
          <w:sz w:val="28"/>
          <w:szCs w:val="28"/>
          <w:rtl/>
        </w:rPr>
        <w:t xml:space="preserve">11 - تمامى امكانات دنيايى ، نمودى از رحمت الهى است .</w:t>
      </w:r>
    </w:p>
    <w:p>
      <w:pPr>
        <w:pStyle w:val="BookText"/>
      </w:pPr>
      <w:r>
        <w:rPr>
          <w:rFonts w:ascii="Amiri" w:hAnsi="Amiri" w:eastAsia="Amiri" w:cs="Amiri"/>
          <w:lang w:bidi="ar-SA"/>
          <w:color w:val="111111"/>
          <w:sz w:val="28"/>
          <w:szCs w:val="28"/>
          <w:rtl/>
        </w:rPr>
        <w:t xml:space="preserve">و إنّا إذا أذقنا الإنسن منّا رحمة فرح بها</w:t>
      </w:r>
    </w:p>
    <w:p>
      <w:pPr>
        <w:pStyle w:val="BookText"/>
      </w:pPr>
      <w:r>
        <w:rPr>
          <w:rFonts w:ascii="Amiri" w:hAnsi="Amiri" w:eastAsia="Amiri" w:cs="Amiri"/>
          <w:lang w:bidi="ar-SA"/>
          <w:color w:val="111111"/>
          <w:sz w:val="28"/>
          <w:szCs w:val="28"/>
          <w:rtl/>
        </w:rPr>
        <w:t xml:space="preserve">برداشت ياد شده با توجه به اين نكته است كه از ثروت و امكانات دنيوى، تعبير به «رحمت»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- 43 - 32 - 15</w:t>
      </w:r>
    </w:p>
    <w:p>
      <w:pPr>
        <w:pStyle w:val="BookText"/>
      </w:pPr>
      <w:r>
        <w:rPr>
          <w:rFonts w:ascii="IRNazanin" w:hAnsi="IRNazanin" w:eastAsia="IRNazanin" w:cs="IRNazanin"/>
          <w:lang w:bidi="fa-IR"/>
          <w:color w:val="111111"/>
          <w:sz w:val="28"/>
          <w:szCs w:val="28"/>
          <w:rtl/>
        </w:rPr>
        <w:t xml:space="preserve">15 - نبوت و رسالت ، تبلور رحمت الهى بر انسان ها</w:t>
      </w:r>
    </w:p>
    <w:p>
      <w:pPr>
        <w:pStyle w:val="BookText"/>
      </w:pPr>
      <w:r>
        <w:rPr>
          <w:rFonts w:ascii="Amiri" w:hAnsi="Amiri" w:eastAsia="Amiri" w:cs="Amiri"/>
          <w:lang w:bidi="ar-SA"/>
          <w:color w:val="111111"/>
          <w:sz w:val="28"/>
          <w:szCs w:val="28"/>
          <w:rtl/>
        </w:rPr>
        <w:t xml:space="preserve">لولا نزّل . .. أهم يقسمون رحمت ربّك ... و رحمت ربّك خير ممّايجمعون</w:t>
      </w:r>
    </w:p>
    <w:p>
      <w:pPr>
        <w:pStyle w:val="BookText"/>
      </w:pPr>
      <w:r>
        <w:rPr>
          <w:rFonts w:ascii="IRNazanin" w:hAnsi="IRNazanin" w:eastAsia="IRNazanin" w:cs="IRNazanin"/>
          <w:lang w:bidi="fa-IR"/>
          <w:color w:val="111111"/>
          <w:sz w:val="28"/>
          <w:szCs w:val="28"/>
          <w:rtl/>
        </w:rPr>
        <w:t xml:space="preserve">از آن جا كه آيات پيشين در مورد رسالت پيامبر(صلی الله علیه و آله) بوده است، معلوم مى شود كه مراد از «رحمت ربّك» نبوت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- 44 - 6 - 1،3،5</w:t>
      </w:r>
    </w:p>
    <w:p>
      <w:pPr>
        <w:pStyle w:val="BookText"/>
      </w:pPr>
      <w:r>
        <w:rPr>
          <w:rFonts w:ascii="Amiri" w:hAnsi="Amiri" w:eastAsia="Amiri" w:cs="Amiri"/>
          <w:lang w:bidi="ar-SA"/>
          <w:color w:val="111111"/>
          <w:sz w:val="28"/>
          <w:szCs w:val="28"/>
          <w:rtl/>
        </w:rPr>
        <w:t xml:space="preserve">1- نزول قرآن ، جلوه اى از رحمت الهى و در جهت رشد ، تعالى و تكامل خلق</w:t>
      </w:r>
    </w:p>
    <w:p>
      <w:pPr>
        <w:pStyle w:val="BookText"/>
      </w:pPr>
      <w:r>
        <w:rPr>
          <w:rFonts w:ascii="Amiri" w:hAnsi="Amiri" w:eastAsia="Amiri" w:cs="Amiri"/>
          <w:lang w:bidi="ar-SA"/>
          <w:color w:val="111111"/>
          <w:sz w:val="28"/>
          <w:szCs w:val="28"/>
          <w:rtl/>
        </w:rPr>
        <w:t xml:space="preserve">إنّا أنزلنه . .. رحمة من ربّك</w:t>
      </w:r>
    </w:p>
    <w:p>
      <w:pPr>
        <w:pStyle w:val="BookText"/>
      </w:pPr>
      <w:r>
        <w:rPr>
          <w:rFonts w:ascii="Amiri" w:hAnsi="Amiri" w:eastAsia="Amiri" w:cs="Amiri"/>
          <w:lang w:bidi="ar-SA"/>
          <w:color w:val="111111"/>
          <w:sz w:val="28"/>
          <w:szCs w:val="28"/>
          <w:rtl/>
        </w:rPr>
        <w:t xml:space="preserve">«رحمة» مفعول لأجله و علت براى «إنّا أنزلناه» است. وصف «ربّ» مى رساند كه آن نزول و اين رحمت، در جهت ربوبيت خلق است.</w:t>
      </w:r>
    </w:p>
    <w:p>
      <w:pPr>
        <w:pStyle w:val="BookText"/>
      </w:pPr>
      <w:r>
        <w:rPr>
          <w:rFonts w:ascii="IRNazanin" w:hAnsi="IRNazanin" w:eastAsia="IRNazanin" w:cs="IRNazanin"/>
          <w:lang w:bidi="fa-IR"/>
          <w:color w:val="111111"/>
          <w:sz w:val="28"/>
          <w:szCs w:val="28"/>
          <w:rtl/>
        </w:rPr>
        <w:t xml:space="preserve">3- فرستادن رسولان ، رحمتى از جانب خداوند بر خلق</w:t>
      </w:r>
    </w:p>
    <w:p>
      <w:pPr>
        <w:pStyle w:val="BookText"/>
      </w:pPr>
      <w:r>
        <w:rPr>
          <w:rFonts w:ascii="Amiri" w:hAnsi="Amiri" w:eastAsia="Amiri" w:cs="Amiri"/>
          <w:lang w:bidi="ar-SA"/>
          <w:color w:val="111111"/>
          <w:sz w:val="28"/>
          <w:szCs w:val="28"/>
          <w:rtl/>
        </w:rPr>
        <w:t xml:space="preserve">إنّا كنّا مرسلين . رحمة من ربّك</w:t>
      </w:r>
    </w:p>
    <w:p>
      <w:pPr>
        <w:pStyle w:val="BookText"/>
      </w:pPr>
      <w:r>
        <w:rPr>
          <w:rFonts w:ascii="Amiri" w:hAnsi="Amiri" w:eastAsia="Amiri" w:cs="Amiri"/>
          <w:lang w:bidi="ar-SA"/>
          <w:color w:val="111111"/>
          <w:sz w:val="28"/>
          <w:szCs w:val="28"/>
          <w:rtl/>
        </w:rPr>
        <w:t xml:space="preserve">5- هشدار ها و انذار هاى خداوند بر خلق ، جلوه رحمت و ربوبيت او نسبت به آنان</w:t>
      </w:r>
    </w:p>
    <w:p>
      <w:pPr>
        <w:pStyle w:val="BookText"/>
      </w:pPr>
      <w:r>
        <w:rPr>
          <w:rFonts w:ascii="Amiri" w:hAnsi="Amiri" w:eastAsia="Amiri" w:cs="Amiri"/>
          <w:lang w:bidi="ar-SA"/>
          <w:color w:val="111111"/>
          <w:sz w:val="28"/>
          <w:szCs w:val="28"/>
          <w:rtl/>
        </w:rPr>
        <w:t xml:space="preserve">إنّا كنّا منذرين . .. رحمة من ربّك</w:t>
      </w:r>
    </w:p>
    <w:p>
      <w:pPr>
        <w:pStyle w:val="BookText"/>
      </w:pPr>
      <w:r>
        <w:rPr>
          <w:rFonts w:ascii="IRNazanin" w:hAnsi="IRNazanin" w:eastAsia="IRNazanin" w:cs="IRNazanin"/>
          <w:lang w:bidi="fa-IR"/>
          <w:color w:val="111111"/>
          <w:sz w:val="28"/>
          <w:szCs w:val="28"/>
          <w:rtl/>
        </w:rPr>
        <w:t xml:space="preserve">با توجه به اين كه در آيات پيشين، پس از بيان نزول قرآن به وصف انذارگرى حق تصريح شده است; عبارت «رحمة من ربّك»، مى تواند فلسفه و خاستگاه اين انذارگرى را تبيين كند.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- 44 - 42 - 9</w:t>
      </w:r>
    </w:p>
    <w:p>
      <w:pPr>
        <w:pStyle w:val="BookText"/>
      </w:pPr>
      <w:r>
        <w:rPr>
          <w:rFonts w:ascii="IRNazanin" w:hAnsi="IRNazanin" w:eastAsia="IRNazanin" w:cs="IRNazanin"/>
          <w:lang w:bidi="fa-IR"/>
          <w:color w:val="111111"/>
          <w:sz w:val="28"/>
          <w:szCs w:val="28"/>
          <w:rtl/>
        </w:rPr>
        <w:t xml:space="preserve">9- وجود اصل شفاعت در قيامت ، نمود رحمت گسترده خداوند است .</w:t>
      </w:r>
    </w:p>
    <w:p>
      <w:pPr>
        <w:pStyle w:val="BookText"/>
      </w:pPr>
      <w:r>
        <w:rPr>
          <w:rFonts w:ascii="Amiri" w:hAnsi="Amiri" w:eastAsia="Amiri" w:cs="Amiri"/>
          <w:lang w:bidi="ar-SA"/>
          <w:color w:val="111111"/>
          <w:sz w:val="28"/>
          <w:szCs w:val="28"/>
          <w:rtl/>
        </w:rPr>
        <w:t xml:space="preserve">يوم لايغنى . .. إلاّ من رحم اللّه إنّه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- 45 - 30 - 7</w:t>
      </w:r>
    </w:p>
    <w:p>
      <w:pPr>
        <w:pStyle w:val="BookText"/>
      </w:pPr>
      <w:r>
        <w:rPr>
          <w:rFonts w:ascii="Amiri" w:hAnsi="Amiri" w:eastAsia="Amiri" w:cs="Amiri"/>
          <w:lang w:bidi="ar-SA"/>
          <w:color w:val="111111"/>
          <w:sz w:val="28"/>
          <w:szCs w:val="28"/>
          <w:rtl/>
        </w:rPr>
        <w:t xml:space="preserve">7 - بهشت ، تجلى رحمت الهى در قيامت</w:t>
      </w:r>
    </w:p>
    <w:p>
      <w:pPr>
        <w:pStyle w:val="BookText"/>
      </w:pPr>
      <w:r>
        <w:rPr>
          <w:rFonts w:ascii="Amiri" w:hAnsi="Amiri" w:eastAsia="Amiri" w:cs="Amiri"/>
          <w:lang w:bidi="ar-SA"/>
          <w:color w:val="111111"/>
          <w:sz w:val="28"/>
          <w:szCs w:val="28"/>
          <w:rtl/>
        </w:rPr>
        <w:t xml:space="preserve">فيدخلهم ربّهم فى رحمته</w:t>
      </w:r>
    </w:p>
    <w:p>
      <w:pPr>
        <w:pStyle w:val="BookText"/>
      </w:pPr>
      <w:r>
        <w:rPr>
          <w:rFonts w:ascii="Amiri" w:hAnsi="Amiri" w:eastAsia="Amiri" w:cs="Amiri"/>
          <w:lang w:bidi="ar-SA"/>
          <w:color w:val="111111"/>
          <w:sz w:val="28"/>
          <w:szCs w:val="28"/>
          <w:rtl/>
        </w:rPr>
        <w:t xml:space="preserve">بنابراين كه مراد از «رحمت» بهشت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- 46 - 12 - 7</w:t>
      </w:r>
    </w:p>
    <w:p>
      <w:pPr>
        <w:pStyle w:val="BookText"/>
      </w:pPr>
      <w:r>
        <w:rPr>
          <w:rFonts w:ascii="Amiri" w:hAnsi="Amiri" w:eastAsia="Amiri" w:cs="Amiri"/>
          <w:lang w:bidi="ar-SA"/>
          <w:color w:val="111111"/>
          <w:sz w:val="28"/>
          <w:szCs w:val="28"/>
          <w:rtl/>
        </w:rPr>
        <w:t xml:space="preserve">7- واننهادن خلق به حال خويش و تبيين قوانين هدايت و راه يابى براى ايشان ، جلوه اى از رحمت عظيم الهى</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IRNazanin" w:hAnsi="IRNazanin" w:eastAsia="IRNazanin" w:cs="IRNazanin"/>
          <w:lang w:bidi="fa-IR"/>
          <w:color w:val="111111"/>
          <w:sz w:val="28"/>
          <w:szCs w:val="28"/>
          <w:rtl/>
        </w:rPr>
        <w:t xml:space="preserve">از ارتباط «إماماً» با «رحمة» مى توان مطلب يادشده را استفاده كرد; زيرا تنوين «رحمةً»، بيانگر عظمت و اهميت است و اطلاق «امام» بر كتابى كه مجموعه قوانين است، از آن جهت است كه با قوانين خويش راه سعادت را به خلق مى نماياند.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- 49 - 12 - 25</w:t>
      </w:r>
    </w:p>
    <w:p>
      <w:pPr>
        <w:pStyle w:val="BookText"/>
      </w:pPr>
      <w:r>
        <w:rPr>
          <w:rFonts w:ascii="IRNazanin" w:hAnsi="IRNazanin" w:eastAsia="IRNazanin" w:cs="IRNazanin"/>
          <w:lang w:bidi="fa-IR"/>
          <w:color w:val="111111"/>
          <w:sz w:val="28"/>
          <w:szCs w:val="28"/>
          <w:rtl/>
        </w:rPr>
        <w:t xml:space="preserve">25 - پذيرش توبه مؤمنان ، جلوه رحمت خاص الهى ، نسبت به ايشان *</w:t>
      </w:r>
    </w:p>
    <w:p>
      <w:pPr>
        <w:pStyle w:val="BookText"/>
      </w:pPr>
      <w:r>
        <w:rPr>
          <w:rFonts w:ascii="Amiri" w:hAnsi="Amiri" w:eastAsia="Amiri" w:cs="Amiri"/>
          <w:lang w:bidi="ar-SA"/>
          <w:color w:val="111111"/>
          <w:sz w:val="28"/>
          <w:szCs w:val="28"/>
          <w:rtl/>
        </w:rPr>
        <w:t xml:space="preserve">إنّ اللّه توّاب رحيم</w:t>
      </w:r>
    </w:p>
    <w:p>
      <w:pPr>
        <w:pStyle w:val="BookText"/>
      </w:pPr>
      <w:r>
        <w:rPr>
          <w:rFonts w:ascii="IRNazanin" w:hAnsi="IRNazanin" w:eastAsia="IRNazanin" w:cs="IRNazanin"/>
          <w:lang w:bidi="fa-IR"/>
          <w:color w:val="111111"/>
          <w:sz w:val="28"/>
          <w:szCs w:val="28"/>
          <w:rtl/>
        </w:rPr>
        <w:t xml:space="preserve">از ارتباط «توّاب» با «رحيم»، مطلب بالا به دست مى آيد با توجه به اين كه گفته شده است: «رحيم» رحمت الهى در خصوص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- 49 - 14 - 19،20</w:t>
      </w:r>
    </w:p>
    <w:p>
      <w:pPr>
        <w:pStyle w:val="BookText"/>
      </w:pPr>
      <w:r>
        <w:rPr>
          <w:rFonts w:ascii="IRNazanin" w:hAnsi="IRNazanin" w:eastAsia="IRNazanin" w:cs="IRNazanin"/>
          <w:lang w:bidi="fa-IR"/>
          <w:color w:val="111111"/>
          <w:sz w:val="28"/>
          <w:szCs w:val="28"/>
          <w:rtl/>
        </w:rPr>
        <w:t xml:space="preserve">19 - پاداش كامل اعمال مؤمنان ، جلوه رحمت خاص الهى به اهل ايمان</w:t>
      </w:r>
    </w:p>
    <w:p>
      <w:pPr>
        <w:pStyle w:val="BookText"/>
      </w:pPr>
      <w:r>
        <w:rPr>
          <w:rFonts w:ascii="Amiri" w:hAnsi="Amiri" w:eastAsia="Amiri" w:cs="Amiri"/>
          <w:lang w:bidi="ar-SA"/>
          <w:color w:val="111111"/>
          <w:sz w:val="28"/>
          <w:szCs w:val="28"/>
          <w:rtl/>
        </w:rPr>
        <w:t xml:space="preserve">لايلتكم من أعملكم شيئًا إنّ اللّه . .. رحيم</w:t>
      </w:r>
    </w:p>
    <w:p>
      <w:pPr>
        <w:pStyle w:val="BookText"/>
      </w:pPr>
      <w:r>
        <w:rPr>
          <w:rFonts w:ascii="IRNazanin" w:hAnsi="IRNazanin" w:eastAsia="IRNazanin" w:cs="IRNazanin"/>
          <w:lang w:bidi="fa-IR"/>
          <w:color w:val="111111"/>
          <w:sz w:val="28"/>
          <w:szCs w:val="28"/>
          <w:rtl/>
        </w:rPr>
        <w:t xml:space="preserve">20 - غفران و چشم پوشى از لغزش هاى اهل ايمان ، جلوه رحمت خاص الهى به مؤمنان</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IRNazanin" w:hAnsi="IRNazanin" w:eastAsia="IRNazanin" w:cs="IRNazanin"/>
          <w:lang w:bidi="fa-IR"/>
          <w:color w:val="111111"/>
          <w:sz w:val="28"/>
          <w:szCs w:val="28"/>
          <w:rtl/>
        </w:rPr>
        <w:t xml:space="preserve">با توجه به اين كه واژه «رحيم» به معناى رحمت خاصه الهى در حق مؤمنان است; از ارتباط «غفور» و «رحيم» مى توان به مطلب بالا ره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- 52 - 28 - 8</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راهيابى متقين به بهشت ، جلوه اى از نيكى و رحمت گسترده خداوند</w:t>
      </w:r>
    </w:p>
    <w:p>
      <w:pPr>
        <w:pStyle w:val="BookText"/>
      </w:pPr>
      <w:r>
        <w:rPr>
          <w:rFonts w:ascii="Amiri" w:hAnsi="Amiri" w:eastAsia="Amiri" w:cs="Amiri"/>
          <w:lang w:bidi="ar-SA"/>
          <w:color w:val="111111"/>
          <w:sz w:val="28"/>
          <w:szCs w:val="28"/>
          <w:rtl/>
        </w:rPr>
        <w:t xml:space="preserve">فمنّ اللّه علينا و وقينا عذاب السموم . .. إنّه هو البرّ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- 55 - 2 - 2</w:t>
      </w:r>
    </w:p>
    <w:p>
      <w:pPr>
        <w:pStyle w:val="BookText"/>
      </w:pPr>
      <w:r>
        <w:rPr>
          <w:rFonts w:ascii="IRNazanin" w:hAnsi="IRNazanin" w:eastAsia="IRNazanin" w:cs="IRNazanin"/>
          <w:lang w:bidi="fa-IR"/>
          <w:color w:val="111111"/>
          <w:sz w:val="28"/>
          <w:szCs w:val="28"/>
          <w:rtl/>
        </w:rPr>
        <w:t xml:space="preserve">2 - نزول قرآن و تعليم آن به انسان ، تبلور رحمت گسترده خداوند به خلق</w:t>
      </w:r>
    </w:p>
    <w:p>
      <w:pPr>
        <w:pStyle w:val="BookText"/>
      </w:pPr>
      <w:r>
        <w:rPr>
          <w:rFonts w:ascii="IRNazanin" w:hAnsi="IRNazanin" w:eastAsia="IRNazanin" w:cs="IRNazanin"/>
          <w:lang w:bidi="fa-IR"/>
          <w:color w:val="111111"/>
          <w:sz w:val="28"/>
          <w:szCs w:val="28"/>
          <w:rtl/>
        </w:rPr>
        <w:t xml:space="preserve">الرحمن . علّم القرءان</w:t>
      </w:r>
    </w:p>
    <w:p>
      <w:pPr>
        <w:pStyle w:val="BookText"/>
      </w:pPr>
      <w:r>
        <w:rPr>
          <w:rFonts w:ascii="IRNazanin" w:hAnsi="IRNazanin" w:eastAsia="IRNazanin" w:cs="IRNazanin"/>
          <w:lang w:bidi="fa-IR"/>
          <w:color w:val="111111"/>
          <w:sz w:val="28"/>
          <w:szCs w:val="28"/>
          <w:rtl/>
        </w:rPr>
        <w:t xml:space="preserve">اسناد تعليم به اسم «رحمان»،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- 55 - 3 - 4</w:t>
      </w:r>
    </w:p>
    <w:p>
      <w:pPr>
        <w:pStyle w:val="BookText"/>
      </w:pPr>
      <w:r>
        <w:rPr>
          <w:rFonts w:ascii="IRNazanin" w:hAnsi="IRNazanin" w:eastAsia="IRNazanin" w:cs="IRNazanin"/>
          <w:lang w:bidi="fa-IR"/>
          <w:color w:val="111111"/>
          <w:sz w:val="28"/>
          <w:szCs w:val="28"/>
          <w:rtl/>
        </w:rPr>
        <w:t xml:space="preserve">4 - ساختار وجودى انسان ، متناسب با نياز هاى وى و نمودار رحمت آفريدگار</w:t>
      </w:r>
    </w:p>
    <w:p>
      <w:pPr>
        <w:pStyle w:val="BookText"/>
      </w:pPr>
      <w:r>
        <w:rPr>
          <w:rFonts w:ascii="IRNazanin" w:hAnsi="IRNazanin" w:eastAsia="IRNazanin" w:cs="IRNazanin"/>
          <w:lang w:bidi="fa-IR"/>
          <w:color w:val="111111"/>
          <w:sz w:val="28"/>
          <w:szCs w:val="28"/>
          <w:rtl/>
        </w:rPr>
        <w:t xml:space="preserve">الرحمن . .. خلق الإنسن</w:t>
      </w:r>
    </w:p>
    <w:p>
      <w:pPr>
        <w:pStyle w:val="BookText"/>
      </w:pPr>
      <w:r>
        <w:rPr>
          <w:rFonts w:ascii="IRNazanin" w:hAnsi="IRNazanin" w:eastAsia="IRNazanin" w:cs="IRNazanin"/>
          <w:lang w:bidi="fa-IR"/>
          <w:color w:val="111111"/>
          <w:sz w:val="28"/>
          <w:szCs w:val="28"/>
          <w:rtl/>
        </w:rPr>
        <w:t xml:space="preserve">ارتباط خلقت انسان با رحمانيت خداوند، مى تواند در اين جهت باشد كه كيفيت آفرينش انسان، خود به گونه اى است كه رحمت الهى را نسبت به اين موجود مى نماياند; چه اين كه هر بعدى از ابعاد وجودى او، كامل و متناسب با نيازهاى 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- 55 - 5 - 2</w:t>
      </w:r>
    </w:p>
    <w:p>
      <w:pPr>
        <w:pStyle w:val="BookText"/>
      </w:pPr>
      <w:r>
        <w:rPr>
          <w:rFonts w:ascii="Amiri" w:hAnsi="Amiri" w:eastAsia="Amiri" w:cs="Amiri"/>
          <w:lang w:bidi="ar-SA"/>
          <w:color w:val="111111"/>
          <w:sz w:val="28"/>
          <w:szCs w:val="28"/>
          <w:rtl/>
        </w:rPr>
        <w:t xml:space="preserve">2 - حركت قانون مند خورشيد و ماه ، نمودى از رحمت و نعمت الهى</w:t>
      </w:r>
    </w:p>
    <w:p>
      <w:pPr>
        <w:pStyle w:val="BookText"/>
      </w:pPr>
      <w:r>
        <w:rPr>
          <w:rFonts w:ascii="IRNazanin" w:hAnsi="IRNazanin" w:eastAsia="IRNazanin" w:cs="IRNazanin"/>
          <w:lang w:bidi="fa-IR"/>
          <w:color w:val="111111"/>
          <w:sz w:val="28"/>
          <w:szCs w:val="28"/>
          <w:rtl/>
        </w:rPr>
        <w:t xml:space="preserve">الرحمن . .. الشّمس و القمر بحسبان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- 55 - 6 - 2</w:t>
      </w:r>
    </w:p>
    <w:p>
      <w:pPr>
        <w:pStyle w:val="BookText"/>
      </w:pPr>
      <w:r>
        <w:rPr>
          <w:rFonts w:ascii="IRNazanin" w:hAnsi="IRNazanin" w:eastAsia="IRNazanin" w:cs="IRNazanin"/>
          <w:lang w:bidi="fa-IR"/>
          <w:color w:val="111111"/>
          <w:sz w:val="28"/>
          <w:szCs w:val="28"/>
          <w:rtl/>
        </w:rPr>
        <w:t xml:space="preserve">2 - نظام گياهان با تنوع و قانون مدارى خاص خويش ، نشانى از خداوند و رحمت او</w:t>
      </w:r>
    </w:p>
    <w:p>
      <w:pPr>
        <w:pStyle w:val="BookText"/>
      </w:pPr>
      <w:r>
        <w:rPr>
          <w:rFonts w:ascii="Amiri" w:hAnsi="Amiri" w:eastAsia="Amiri" w:cs="Amiri"/>
          <w:lang w:bidi="ar-SA"/>
          <w:color w:val="111111"/>
          <w:sz w:val="28"/>
          <w:szCs w:val="28"/>
          <w:rtl/>
        </w:rPr>
        <w:t xml:space="preserve">و النجم و الشجر يسجدان</w:t>
      </w:r>
    </w:p>
    <w:p>
      <w:pPr>
        <w:pStyle w:val="BookText"/>
      </w:pPr>
      <w:r>
        <w:rPr>
          <w:rFonts w:ascii="Amiri" w:hAnsi="Amiri" w:eastAsia="Amiri" w:cs="Amiri"/>
          <w:lang w:bidi="ar-SA"/>
          <w:color w:val="111111"/>
          <w:sz w:val="28"/>
          <w:szCs w:val="28"/>
          <w:rtl/>
        </w:rPr>
        <w:t xml:space="preserve">برداشت ياد شده با توجه به نكات زير به دست مى آيد: الف) تعبير «يسجدان» اشاره به انقياد تكوينى و قانون مدارى دارد; ب) آيات شريفه در مقام ارائه نمودهاى آفرينش و رحمانيت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- 55 - 7 - 2</w:t>
      </w:r>
    </w:p>
    <w:p>
      <w:pPr>
        <w:pStyle w:val="BookText"/>
      </w:pPr>
      <w:r>
        <w:rPr>
          <w:rFonts w:ascii="IRNazanin" w:hAnsi="IRNazanin" w:eastAsia="IRNazanin" w:cs="IRNazanin"/>
          <w:lang w:bidi="fa-IR"/>
          <w:color w:val="111111"/>
          <w:sz w:val="28"/>
          <w:szCs w:val="28"/>
          <w:rtl/>
        </w:rPr>
        <w:t xml:space="preserve">2 - برافراشتگى آسمان ، جلوه ديگرى از رحمت عام و گسترده خداوند</w:t>
      </w:r>
    </w:p>
    <w:p>
      <w:pPr>
        <w:pStyle w:val="BookText"/>
      </w:pPr>
      <w:r>
        <w:rPr>
          <w:rFonts w:ascii="IRNazanin" w:hAnsi="IRNazanin" w:eastAsia="IRNazanin" w:cs="IRNazanin"/>
          <w:lang w:bidi="fa-IR"/>
          <w:color w:val="111111"/>
          <w:sz w:val="28"/>
          <w:szCs w:val="28"/>
          <w:rtl/>
        </w:rPr>
        <w:t xml:space="preserve">الرحمن . .. و السّماء رفعها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- 55 - 11 - 5</w:t>
      </w:r>
    </w:p>
    <w:p>
      <w:pPr>
        <w:pStyle w:val="BookText"/>
      </w:pPr>
      <w:r>
        <w:rPr>
          <w:rFonts w:ascii="IRNazanin" w:hAnsi="IRNazanin" w:eastAsia="IRNazanin" w:cs="IRNazanin"/>
          <w:lang w:bidi="fa-IR"/>
          <w:color w:val="111111"/>
          <w:sz w:val="28"/>
          <w:szCs w:val="28"/>
          <w:rtl/>
        </w:rPr>
        <w:t xml:space="preserve">5 - پوشش زيباى خوشه هاى خرما توسط غلاف ، جلوه اى از رحمت گسترده خداوند</w:t>
      </w:r>
    </w:p>
    <w:p>
      <w:pPr>
        <w:pStyle w:val="BookText"/>
      </w:pPr>
      <w:r>
        <w:rPr>
          <w:rFonts w:ascii="Amiri" w:hAnsi="Amiri" w:eastAsia="Amiri" w:cs="Amiri"/>
          <w:lang w:bidi="ar-SA"/>
          <w:color w:val="111111"/>
          <w:sz w:val="28"/>
          <w:szCs w:val="28"/>
          <w:rtl/>
        </w:rPr>
        <w:t xml:space="preserve">الرحمن . .. فيها فكهة و النخل ذات الأكمام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4" w:name="pg6097_46644"/>
    <w:bookmarkEnd w:id="1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- 57 - 9 - 16</w:t>
      </w:r>
    </w:p>
    <w:p>
      <w:pPr>
        <w:pStyle w:val="BookText"/>
      </w:pPr>
      <w:r>
        <w:rPr>
          <w:rFonts w:ascii="IRNazanin" w:hAnsi="IRNazanin" w:eastAsia="IRNazanin" w:cs="IRNazanin"/>
          <w:lang w:bidi="fa-IR"/>
          <w:color w:val="111111"/>
          <w:sz w:val="28"/>
          <w:szCs w:val="28"/>
          <w:rtl/>
        </w:rPr>
        <w:t xml:space="preserve">16 - بعثت پيامبر (صلی الله علیه و آله) و نزول قرآن ، جلوه اى از رأفت و رحمت خداوند بر خلق</w:t>
      </w:r>
    </w:p>
    <w:p>
      <w:pPr>
        <w:pStyle w:val="BookText"/>
      </w:pPr>
      <w:r>
        <w:rPr>
          <w:rFonts w:ascii="Amiri" w:hAnsi="Amiri" w:eastAsia="Amiri" w:cs="Amiri"/>
          <w:lang w:bidi="ar-SA"/>
          <w:color w:val="111111"/>
          <w:sz w:val="28"/>
          <w:szCs w:val="28"/>
          <w:rtl/>
        </w:rPr>
        <w:t xml:space="preserve">هو الذى ينزّل . .. و إنّ اللّه 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- 67 - 28 - 4،5</w:t>
      </w:r>
    </w:p>
    <w:p>
      <w:pPr>
        <w:pStyle w:val="BookText"/>
      </w:pPr>
      <w:r>
        <w:rPr>
          <w:rFonts w:ascii="IRNazanin" w:hAnsi="IRNazanin" w:eastAsia="IRNazanin" w:cs="IRNazanin"/>
          <w:lang w:bidi="fa-IR"/>
          <w:color w:val="111111"/>
          <w:sz w:val="28"/>
          <w:szCs w:val="28"/>
          <w:rtl/>
        </w:rPr>
        <w:t xml:space="preserve">4 - زندگى پيروزمندانه مسلمانان ، جلوه رحمت خداوند بر آنان</w:t>
      </w:r>
    </w:p>
    <w:p>
      <w:pPr>
        <w:pStyle w:val="BookText"/>
      </w:pPr>
      <w:r>
        <w:rPr>
          <w:rFonts w:ascii="Amiri" w:hAnsi="Amiri" w:eastAsia="Amiri" w:cs="Amiri"/>
          <w:lang w:bidi="ar-SA"/>
          <w:color w:val="111111"/>
          <w:sz w:val="28"/>
          <w:szCs w:val="28"/>
          <w:rtl/>
        </w:rPr>
        <w:t xml:space="preserve">إن أهلكنى اللّه و من معى أو رحمنا</w:t>
      </w:r>
    </w:p>
    <w:p>
      <w:pPr>
        <w:pStyle w:val="BookText"/>
      </w:pPr>
      <w:r>
        <w:rPr>
          <w:rFonts w:ascii="Amiri" w:hAnsi="Amiri" w:eastAsia="Amiri" w:cs="Amiri"/>
          <w:lang w:bidi="ar-SA"/>
          <w:color w:val="111111"/>
          <w:sz w:val="28"/>
          <w:szCs w:val="28"/>
          <w:rtl/>
        </w:rPr>
        <w:t xml:space="preserve">برداشت ياد شده، با توجه به اين نكته است كه عبارت «أو رحمنا» در برابر «أهلكنى اللّه. ..» (هلاكت و شكست) قرار دارد.</w:t>
      </w:r>
    </w:p>
    <w:p>
      <w:pPr>
        <w:pStyle w:val="BookText"/>
      </w:pPr>
      <w:r>
        <w:rPr>
          <w:rFonts w:ascii="Amiri" w:hAnsi="Amiri" w:eastAsia="Amiri" w:cs="Amiri"/>
          <w:lang w:bidi="ar-SA"/>
          <w:color w:val="111111"/>
          <w:sz w:val="28"/>
          <w:szCs w:val="28"/>
          <w:rtl/>
        </w:rPr>
        <w:t xml:space="preserve">5 - حيات مؤمنان ، جلوه رحمت خداوند</w:t>
      </w:r>
    </w:p>
    <w:p>
      <w:pPr>
        <w:pStyle w:val="BookText"/>
      </w:pPr>
      <w:r>
        <w:rPr>
          <w:rFonts w:ascii="IRNazanin" w:hAnsi="IRNazanin" w:eastAsia="IRNazanin" w:cs="IRNazanin"/>
          <w:lang w:bidi="fa-IR"/>
          <w:color w:val="111111"/>
          <w:sz w:val="28"/>
          <w:szCs w:val="28"/>
          <w:rtl/>
        </w:rPr>
        <w:t xml:space="preserve">أو رحمنا</w:t>
      </w:r>
    </w:p>
    <w:p>
      <w:pPr>
        <w:pStyle w:val="BookText"/>
      </w:pPr>
      <w:r>
        <w:rPr>
          <w:rFonts w:ascii="Amiri" w:hAnsi="Amiri" w:eastAsia="Amiri" w:cs="Amiri"/>
          <w:lang w:bidi="ar-SA"/>
          <w:color w:val="111111"/>
          <w:sz w:val="28"/>
          <w:szCs w:val="28"/>
          <w:rtl/>
        </w:rPr>
        <w:t xml:space="preserve">مطلب ياد شده، از تعبير حيات مؤمنان به رحمت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- 76 - 31 - 3</w:t>
      </w:r>
    </w:p>
    <w:p>
      <w:pPr>
        <w:pStyle w:val="BookText"/>
      </w:pPr>
      <w:r>
        <w:rPr>
          <w:rFonts w:ascii="IRNazanin" w:hAnsi="IRNazanin" w:eastAsia="IRNazanin" w:cs="IRNazanin"/>
          <w:lang w:bidi="fa-IR"/>
          <w:color w:val="111111"/>
          <w:sz w:val="28"/>
          <w:szCs w:val="28"/>
          <w:rtl/>
        </w:rPr>
        <w:t xml:space="preserve">3 - بهشت ، مظهر رحمت الهى به انسان ها است .</w:t>
      </w:r>
    </w:p>
    <w:p>
      <w:pPr>
        <w:pStyle w:val="BookText"/>
      </w:pPr>
      <w:r>
        <w:rPr>
          <w:rFonts w:ascii="Amiri" w:hAnsi="Amiri" w:eastAsia="Amiri" w:cs="Amiri"/>
          <w:lang w:bidi="ar-SA"/>
          <w:color w:val="111111"/>
          <w:sz w:val="28"/>
          <w:szCs w:val="28"/>
          <w:rtl/>
        </w:rPr>
        <w:t xml:space="preserve">يدخل من يشاء فى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- 78 - 38 - 9</w:t>
      </w:r>
    </w:p>
    <w:p>
      <w:pPr>
        <w:pStyle w:val="BookText"/>
      </w:pPr>
      <w:r>
        <w:rPr>
          <w:rFonts w:ascii="IRNazanin" w:hAnsi="IRNazanin" w:eastAsia="IRNazanin" w:cs="IRNazanin"/>
          <w:lang w:bidi="fa-IR"/>
          <w:color w:val="111111"/>
          <w:sz w:val="28"/>
          <w:szCs w:val="28"/>
          <w:rtl/>
        </w:rPr>
        <w:t xml:space="preserve">9 - رخصت يافتن از جانب خداوند براى سخن گفتن در قيامت ، نشانگر برخوردارى از رحمت گسترده او است .</w:t>
      </w:r>
    </w:p>
    <w:p>
      <w:pPr>
        <w:pStyle w:val="BookText"/>
      </w:pPr>
      <w:r>
        <w:rPr>
          <w:rFonts w:ascii="IRNazanin" w:hAnsi="IRNazanin" w:eastAsia="IRNazanin" w:cs="IRNazanin"/>
          <w:lang w:bidi="fa-IR"/>
          <w:color w:val="111111"/>
          <w:sz w:val="28"/>
          <w:szCs w:val="28"/>
          <w:rtl/>
        </w:rPr>
        <w:t xml:space="preserve">من أذن له الرحمن</w:t>
      </w:r>
    </w:p>
    <w:p>
      <w:pPr>
        <w:pStyle w:val="BookText"/>
      </w:pPr>
      <w:r>
        <w:rPr>
          <w:rFonts w:ascii="IRNazanin" w:hAnsi="IRNazanin" w:eastAsia="IRNazanin" w:cs="IRNazanin"/>
          <w:lang w:bidi="fa-IR"/>
          <w:color w:val="111111"/>
          <w:sz w:val="28"/>
          <w:szCs w:val="28"/>
          <w:rtl/>
        </w:rPr>
        <w:t xml:space="preserve">نشانه هاى وسعت رحمت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- 78 - 37 - 8</w:t>
      </w:r>
    </w:p>
    <w:p>
      <w:pPr>
        <w:pStyle w:val="BookText"/>
      </w:pPr>
      <w:r>
        <w:rPr>
          <w:rFonts w:ascii="IRNazanin" w:hAnsi="IRNazanin" w:eastAsia="IRNazanin" w:cs="IRNazanin"/>
          <w:lang w:bidi="fa-IR"/>
          <w:color w:val="111111"/>
          <w:sz w:val="28"/>
          <w:szCs w:val="28"/>
          <w:rtl/>
        </w:rPr>
        <w:t xml:space="preserve">8 - نعمت هاى بهشت و پاداش تقواپيشگان در آن ، جلوه رحمت گسترده خداوند است .</w:t>
      </w:r>
    </w:p>
    <w:p>
      <w:pPr>
        <w:pStyle w:val="BookText"/>
      </w:pPr>
      <w:r>
        <w:rPr>
          <w:rFonts w:ascii="Amiri" w:hAnsi="Amiri" w:eastAsia="Amiri" w:cs="Amiri"/>
          <w:lang w:bidi="ar-SA"/>
          <w:color w:val="111111"/>
          <w:sz w:val="28"/>
          <w:szCs w:val="28"/>
          <w:rtl/>
        </w:rPr>
        <w:t xml:space="preserve">جزاء من ربّك . .. الرحمن</w:t>
      </w:r>
    </w:p>
    <w:p>
      <w:pPr>
        <w:pStyle w:val="Heading3"/>
      </w:pPr>
      <w:bookmarkStart w:id="600" w:name="_Toc358"/>
      <w:r>
        <w:t>308- نياز به رحمت خدا</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- 6 - 16 - 2،4</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5" w:name="pg6097_46645"/>
    <w:bookmarkEnd w:id="145"/>
    <w:p>
      <w:pPr>
        <w:pStyle w:val="BookText"/>
      </w:pPr>
      <w:r>
        <w:rPr>
          <w:rFonts w:ascii="IRNazanin" w:hAnsi="IRNazanin" w:eastAsia="IRNazanin" w:cs="IRNazanin"/>
          <w:lang w:bidi="fa-IR"/>
          <w:color w:val="111111"/>
          <w:sz w:val="28"/>
          <w:szCs w:val="28"/>
          <w:rtl/>
        </w:rPr>
        <w:t xml:space="preserve">2 - آدمى، در هر مرتبه و با هر گونه عمل، براى رهايى از عذاب قيامت نيازمند رحمت خداوند است.</w:t>
      </w:r>
    </w:p>
    <w:p>
      <w:pPr>
        <w:pStyle w:val="BookText"/>
      </w:pPr>
      <w:r>
        <w:rPr>
          <w:rFonts w:ascii="Amiri" w:hAnsi="Amiri" w:eastAsia="Amiri" w:cs="Amiri"/>
          <w:lang w:bidi="ar-SA"/>
          <w:color w:val="111111"/>
          <w:sz w:val="28"/>
          <w:szCs w:val="28"/>
          <w:rtl/>
        </w:rPr>
        <w:t xml:space="preserve">من يصرف عنه يومئذ فقد رحمه</w:t>
      </w:r>
    </w:p>
    <w:p>
      <w:pPr>
        <w:pStyle w:val="BookText"/>
      </w:pPr>
      <w:r>
        <w:rPr>
          <w:rFonts w:ascii="Amiri" w:hAnsi="Amiri" w:eastAsia="Amiri" w:cs="Amiri"/>
          <w:lang w:bidi="ar-SA"/>
          <w:color w:val="111111"/>
          <w:sz w:val="28"/>
          <w:szCs w:val="28"/>
          <w:rtl/>
        </w:rPr>
        <w:t xml:space="preserve">«من» اسم موصول و از ادات عموم است، يعنى (هر كس) بنابراين مفاد صله آن «يصرف . .. » عموميت داشته و شامل همه مردم مى شود.</w:t>
      </w:r>
    </w:p>
    <w:p>
      <w:pPr>
        <w:pStyle w:val="BookText"/>
      </w:pPr>
      <w:r>
        <w:rPr>
          <w:rFonts w:ascii="IRNazanin" w:hAnsi="IRNazanin" w:eastAsia="IRNazanin" w:cs="IRNazanin"/>
          <w:lang w:bidi="fa-IR"/>
          <w:color w:val="111111"/>
          <w:sz w:val="28"/>
          <w:szCs w:val="28"/>
          <w:rtl/>
        </w:rPr>
        <w:t xml:space="preserve">4 - پيامبر اكرم(صلی الله علیه و آله) هم نيازمند رحمت الهى براى نجات از عذاب قيامت است.</w:t>
      </w:r>
    </w:p>
    <w:p>
      <w:pPr>
        <w:pStyle w:val="BookText"/>
      </w:pPr>
      <w:r>
        <w:rPr>
          <w:rFonts w:ascii="Amiri" w:hAnsi="Amiri" w:eastAsia="Amiri" w:cs="Amiri"/>
          <w:lang w:bidi="ar-SA"/>
          <w:color w:val="111111"/>
          <w:sz w:val="28"/>
          <w:szCs w:val="28"/>
          <w:rtl/>
        </w:rPr>
        <w:t xml:space="preserve">قل إنى أخاف . .. من يصرف عنه يومئذ فقد رحمه</w:t>
      </w:r>
    </w:p>
    <w:p>
      <w:pPr>
        <w:pStyle w:val="Heading3"/>
      </w:pPr>
      <w:bookmarkStart w:id="601" w:name="_Toc359"/>
      <w:r>
        <w:t>309- وسعت رحمت خدا</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- 10 - 21 - 2</w:t>
      </w:r>
    </w:p>
    <w:p>
      <w:pPr>
        <w:pStyle w:val="BookText"/>
      </w:pPr>
      <w:r>
        <w:rPr>
          <w:rFonts w:ascii="IRNazanin" w:hAnsi="IRNazanin" w:eastAsia="IRNazanin" w:cs="IRNazanin"/>
          <w:lang w:bidi="fa-IR"/>
          <w:color w:val="111111"/>
          <w:sz w:val="28"/>
          <w:szCs w:val="28"/>
          <w:rtl/>
        </w:rPr>
        <w:t xml:space="preserve">2 - رحمت خدا ، در دنيا فراگير همه انسانهاست .</w:t>
      </w:r>
    </w:p>
    <w:p>
      <w:pPr>
        <w:pStyle w:val="BookText"/>
      </w:pPr>
      <w:r>
        <w:rPr>
          <w:rFonts w:ascii="Amiri" w:hAnsi="Amiri" w:eastAsia="Amiri" w:cs="Amiri"/>
          <w:lang w:bidi="ar-SA"/>
          <w:color w:val="111111"/>
          <w:sz w:val="28"/>
          <w:szCs w:val="28"/>
          <w:rtl/>
        </w:rPr>
        <w:t xml:space="preserve">و إذا أذقنا الناس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- 20 - 5 - 3</w:t>
      </w:r>
    </w:p>
    <w:p>
      <w:pPr>
        <w:pStyle w:val="BookText"/>
      </w:pPr>
      <w:r>
        <w:rPr>
          <w:rFonts w:ascii="IRNazanin" w:hAnsi="IRNazanin" w:eastAsia="IRNazanin" w:cs="IRNazanin"/>
          <w:lang w:bidi="fa-IR"/>
          <w:color w:val="111111"/>
          <w:sz w:val="28"/>
          <w:szCs w:val="28"/>
          <w:rtl/>
        </w:rPr>
        <w:t xml:space="preserve">3 - خداوند ، داراى رحمت گسترده و فراگير است .</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IRNazanin" w:hAnsi="IRNazanin" w:eastAsia="IRNazanin" w:cs="IRNazanin"/>
          <w:lang w:bidi="fa-IR"/>
          <w:color w:val="111111"/>
          <w:sz w:val="28"/>
          <w:szCs w:val="28"/>
          <w:rtl/>
        </w:rPr>
        <w:t xml:space="preserve">«رحمان» بر مبالغه در رحمت دلالت داراد.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- 24 - 10 - 2</w:t>
      </w:r>
    </w:p>
    <w:p>
      <w:pPr>
        <w:pStyle w:val="BookText"/>
      </w:pPr>
      <w:r>
        <w:rPr>
          <w:rFonts w:ascii="IRNazanin" w:hAnsi="IRNazanin" w:eastAsia="IRNazanin" w:cs="IRNazanin"/>
          <w:lang w:bidi="fa-IR"/>
          <w:color w:val="111111"/>
          <w:sz w:val="28"/>
          <w:szCs w:val="28"/>
          <w:rtl/>
        </w:rPr>
        <w:t xml:space="preserve">2 - فضل و رحمت خداوند ، شامل همه افراد امت 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- 31 - 8 - 4</w:t>
      </w:r>
    </w:p>
    <w:p>
      <w:pPr>
        <w:pStyle w:val="BookText"/>
      </w:pPr>
      <w:r>
        <w:rPr>
          <w:rFonts w:ascii="IRNazanin" w:hAnsi="IRNazanin" w:eastAsia="IRNazanin" w:cs="IRNazanin"/>
          <w:lang w:bidi="fa-IR"/>
          <w:color w:val="111111"/>
          <w:sz w:val="28"/>
          <w:szCs w:val="28"/>
          <w:rtl/>
        </w:rPr>
        <w:t xml:space="preserve">4 - رحمت خداوند نسبت به عذاب وى ، بسى وسيع و گسترده است .</w:t>
      </w:r>
    </w:p>
    <w:p>
      <w:pPr>
        <w:pStyle w:val="BookText"/>
      </w:pPr>
      <w:r>
        <w:rPr>
          <w:rFonts w:ascii="Amiri" w:hAnsi="Amiri" w:eastAsia="Amiri" w:cs="Amiri"/>
          <w:lang w:bidi="ar-SA"/>
          <w:color w:val="111111"/>
          <w:sz w:val="28"/>
          <w:szCs w:val="28"/>
          <w:rtl/>
        </w:rPr>
        <w:t xml:space="preserve">عذاب أليم . .. جن-ّ-ت النعيم</w:t>
      </w:r>
    </w:p>
    <w:p>
      <w:pPr>
        <w:pStyle w:val="BookText"/>
      </w:pPr>
      <w:r>
        <w:rPr>
          <w:rFonts w:ascii="IRNazanin" w:hAnsi="IRNazanin" w:eastAsia="IRNazanin" w:cs="IRNazanin"/>
          <w:lang w:bidi="fa-IR"/>
          <w:color w:val="111111"/>
          <w:sz w:val="28"/>
          <w:szCs w:val="28"/>
          <w:rtl/>
        </w:rPr>
        <w:t xml:space="preserve">مفرد آورده شدن «عذاب» در آيه پيش و جمع آوردن «جنّات» در اين آيه - كه مظهر رحمت خداوند است - مى توان اشعار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- 40 - 7 - 10</w:t>
      </w:r>
    </w:p>
    <w:p>
      <w:pPr>
        <w:pStyle w:val="BookText"/>
      </w:pPr>
      <w:r>
        <w:rPr>
          <w:rFonts w:ascii="IRNazanin" w:hAnsi="IRNazanin" w:eastAsia="IRNazanin" w:cs="IRNazanin"/>
          <w:lang w:bidi="fa-IR"/>
          <w:color w:val="111111"/>
          <w:sz w:val="28"/>
          <w:szCs w:val="28"/>
          <w:rtl/>
        </w:rPr>
        <w:t xml:space="preserve">10 - رحمت و علم خداوند ، گسترده و فراگير همه پديده هاى عالم است .</w:t>
      </w:r>
    </w:p>
    <w:p>
      <w:pPr>
        <w:pStyle w:val="BookText"/>
      </w:pPr>
      <w:r>
        <w:rPr>
          <w:rFonts w:ascii="Amiri" w:hAnsi="Amiri" w:eastAsia="Amiri" w:cs="Amiri"/>
          <w:lang w:bidi="ar-SA"/>
          <w:color w:val="111111"/>
          <w:sz w:val="28"/>
          <w:szCs w:val="28"/>
          <w:rtl/>
        </w:rPr>
        <w:t xml:space="preserve">ربّنا وسعت كلّ شىء رحمة و علمًا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- 41 - 2 - 3</w:t>
      </w:r>
    </w:p>
    <w:p>
      <w:pPr>
        <w:pStyle w:val="BookText"/>
      </w:pPr>
      <w:r>
        <w:rPr>
          <w:rFonts w:ascii="IRNazanin" w:hAnsi="IRNazanin" w:eastAsia="IRNazanin" w:cs="IRNazanin"/>
          <w:lang w:bidi="fa-IR"/>
          <w:color w:val="111111"/>
          <w:sz w:val="28"/>
          <w:szCs w:val="28"/>
          <w:rtl/>
        </w:rPr>
        <w:t xml:space="preserve">3 - خداوند ، رحمان ( داراى رحمتى فراگير ) و رحيم ( داراى مهرى پايان ناپذير ) است .</w:t>
      </w:r>
    </w:p>
    <w:p>
      <w:pPr>
        <w:pStyle w:val="BookText"/>
      </w:pPr>
      <w:r>
        <w:rPr>
          <w:rFonts w:ascii="Amiri" w:hAnsi="Amiri" w:eastAsia="Amiri" w:cs="Amiri"/>
          <w:lang w:bidi="ar-SA"/>
          <w:color w:val="111111"/>
          <w:sz w:val="28"/>
          <w:szCs w:val="28"/>
          <w:rtl/>
        </w:rPr>
        <w:t xml:space="preserve">تنزيل من الرحمن الرحيم</w:t>
      </w:r>
    </w:p>
    <w:p>
      <w:pPr>
        <w:pStyle w:val="BookText"/>
      </w:pPr>
      <w:r>
        <w:rPr>
          <w:rFonts w:ascii="IRNazanin" w:hAnsi="IRNazanin" w:eastAsia="IRNazanin" w:cs="IRNazanin"/>
          <w:lang w:bidi="fa-IR"/>
          <w:color w:val="111111"/>
          <w:sz w:val="28"/>
          <w:szCs w:val="28"/>
          <w:rtl/>
        </w:rPr>
        <w:t xml:space="preserve">«رحمان» صيغه مبالغه و بيانگر گستردگى و فراگيرى رحمت خداوند است. «رحيم» كه بر وزن فعيل است (اين وزن غالباً حاكى از عدم انفكاك صفت از ذات مى باشد) بيانگر پايان ناپذيرى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- 42 - 28 - 4</w:t>
      </w:r>
    </w:p>
    <w:p>
      <w:pPr>
        <w:pStyle w:val="BookText"/>
      </w:pPr>
      <w:r>
        <w:rPr>
          <w:rFonts w:ascii="IRNazanin" w:hAnsi="IRNazanin" w:eastAsia="IRNazanin" w:cs="IRNazanin"/>
          <w:lang w:bidi="fa-IR"/>
          <w:color w:val="111111"/>
          <w:sz w:val="28"/>
          <w:szCs w:val="28"/>
          <w:rtl/>
        </w:rPr>
        <w:t xml:space="preserve">4 - باران هاى مفيد و نافع ، جلوه اى از رحمت عام و گسترده الهى در عرصه هستى</w:t>
      </w:r>
    </w:p>
    <w:p>
      <w:pPr>
        <w:pStyle w:val="BookText"/>
      </w:pPr>
      <w:r>
        <w:rPr>
          <w:rFonts w:ascii="Amiri" w:hAnsi="Amiri" w:eastAsia="Amiri" w:cs="Amiri"/>
          <w:lang w:bidi="ar-SA"/>
          <w:color w:val="111111"/>
          <w:sz w:val="28"/>
          <w:szCs w:val="28"/>
          <w:rtl/>
        </w:rPr>
        <w:t xml:space="preserve">ينزّل الغيث . .. و ينشر رحمته</w:t>
      </w:r>
    </w:p>
    <w:p>
      <w:pPr>
        <w:pStyle w:val="BookText"/>
      </w:pPr>
      <w:r>
        <w:rPr>
          <w:rFonts w:ascii="Amiri" w:hAnsi="Amiri" w:eastAsia="Amiri" w:cs="Amiri"/>
          <w:lang w:bidi="ar-SA"/>
          <w:color w:val="111111"/>
          <w:sz w:val="28"/>
          <w:szCs w:val="28"/>
          <w:rtl/>
        </w:rPr>
        <w:t xml:space="preserve">«غيث» به معناى باران مفيد و سودمند آمده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- 42 - 48 - 12</w:t>
      </w:r>
    </w:p>
    <w:p>
      <w:pPr>
        <w:pStyle w:val="BookText"/>
      </w:pPr>
      <w:r>
        <w:rPr>
          <w:rFonts w:ascii="IRNazanin" w:hAnsi="IRNazanin" w:eastAsia="IRNazanin" w:cs="IRNazanin"/>
          <w:lang w:bidi="fa-IR"/>
          <w:color w:val="111111"/>
          <w:sz w:val="28"/>
          <w:szCs w:val="28"/>
          <w:rtl/>
        </w:rPr>
        <w:t xml:space="preserve">12 - رحمت الهى ، عام و فراگير نسبت به تمامى انسان ها است .</w:t>
      </w:r>
    </w:p>
    <w:p>
      <w:pPr>
        <w:pStyle w:val="BookText"/>
      </w:pPr>
      <w:r>
        <w:rPr>
          <w:rFonts w:ascii="Amiri" w:hAnsi="Amiri" w:eastAsia="Amiri" w:cs="Amiri"/>
          <w:lang w:bidi="ar-SA"/>
          <w:color w:val="111111"/>
          <w:sz w:val="28"/>
          <w:szCs w:val="28"/>
          <w:rtl/>
        </w:rPr>
        <w:t xml:space="preserve">و إنّا إذا أذقنا الإنسن منّا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- 43 - 17 - 5</w:t>
      </w:r>
    </w:p>
    <w:p>
      <w:pPr>
        <w:pStyle w:val="BookText"/>
      </w:pPr>
      <w:r>
        <w:rPr>
          <w:rFonts w:ascii="IRNazanin" w:hAnsi="IRNazanin" w:eastAsia="IRNazanin" w:cs="IRNazanin"/>
          <w:lang w:bidi="fa-IR"/>
          <w:color w:val="111111"/>
          <w:sz w:val="28"/>
          <w:szCs w:val="28"/>
          <w:rtl/>
        </w:rPr>
        <w:t xml:space="preserve">5 - اعتقاد به فرزند داشتن خداوند ، ناسازگار با رحمت مطلقه الهى است .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IRNazanin" w:hAnsi="IRNazanin" w:eastAsia="IRNazanin" w:cs="IRNazanin"/>
          <w:lang w:bidi="fa-IR"/>
          <w:color w:val="111111"/>
          <w:sz w:val="28"/>
          <w:szCs w:val="28"/>
          <w:rtl/>
        </w:rPr>
        <w:t xml:space="preserve">ذكر «رحمان» در آيه شريفه، مى تواند بيانگر اين نكته باشد كه خداوندى كه رحمتش عام و گسترده است، چگونه مى تواند براى خويش فرزندانى برگزيند و طبعاً عمده رحمت خويش را متوجه آنان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- 43 - 19 - 3،5</w:t>
      </w:r>
    </w:p>
    <w:p>
      <w:pPr>
        <w:pStyle w:val="BookText"/>
      </w:pPr>
      <w:r>
        <w:rPr>
          <w:rFonts w:ascii="IRNazanin" w:hAnsi="IRNazanin" w:eastAsia="IRNazanin" w:cs="IRNazanin"/>
          <w:lang w:bidi="fa-IR"/>
          <w:color w:val="111111"/>
          <w:sz w:val="28"/>
          <w:szCs w:val="28"/>
          <w:rtl/>
        </w:rPr>
        <w:t xml:space="preserve">3 - توجه فرشتگان به رحمت گسترده الهى ، عامل عبادت هميشگى آنان به درگاه حق *</w:t>
      </w:r>
    </w:p>
    <w:p>
      <w:pPr>
        <w:pStyle w:val="BookText"/>
      </w:pPr>
      <w:r>
        <w:rPr>
          <w:rFonts w:ascii="Amiri" w:hAnsi="Amiri" w:eastAsia="Amiri" w:cs="Amiri"/>
          <w:lang w:bidi="ar-SA"/>
          <w:color w:val="111111"/>
          <w:sz w:val="28"/>
          <w:szCs w:val="28"/>
          <w:rtl/>
        </w:rPr>
        <w:t xml:space="preserve">الملئكة الذين هم عبد الرحمن</w:t>
      </w:r>
    </w:p>
    <w:p>
      <w:pPr>
        <w:pStyle w:val="BookText"/>
      </w:pPr>
      <w:r>
        <w:rPr>
          <w:rFonts w:ascii="IRNazanin" w:hAnsi="IRNazanin" w:eastAsia="IRNazanin" w:cs="IRNazanin"/>
          <w:lang w:bidi="fa-IR"/>
          <w:color w:val="111111"/>
          <w:sz w:val="28"/>
          <w:szCs w:val="28"/>
          <w:rtl/>
        </w:rPr>
        <w:t xml:space="preserve">ذكر «عباد الرحمان» به جاى «عباد اللّه» و امثال آن، مى تواند نشانگر اين نكته باشد كه ملائكه با توجه به رحمت گسترده خداوند، به عبادت او روى آورده اند.</w:t>
      </w:r>
    </w:p>
    <w:p>
      <w:pPr>
        <w:pStyle w:val="BookText"/>
      </w:pPr>
      <w:r>
        <w:rPr>
          <w:rFonts w:ascii="IRNazanin" w:hAnsi="IRNazanin" w:eastAsia="IRNazanin" w:cs="IRNazanin"/>
          <w:lang w:bidi="fa-IR"/>
          <w:color w:val="111111"/>
          <w:sz w:val="28"/>
          <w:szCs w:val="28"/>
          <w:rtl/>
        </w:rPr>
        <w:t xml:space="preserve">5 - توجه به رحمت گسترده الهى ، زمينه ساز گرايش به عبوديت و بندگى او *</w:t>
      </w:r>
    </w:p>
    <w:p>
      <w:pPr>
        <w:pStyle w:val="BookText"/>
      </w:pPr>
      <w:r>
        <w:rPr>
          <w:rFonts w:ascii="Amiri" w:hAnsi="Amiri" w:eastAsia="Amiri" w:cs="Amiri"/>
          <w:lang w:bidi="ar-SA"/>
          <w:color w:val="111111"/>
          <w:sz w:val="28"/>
          <w:szCs w:val="28"/>
          <w:rtl/>
        </w:rPr>
        <w:t xml:space="preserve">الملئكة الذين هم عبد الرحمن</w:t>
      </w:r>
    </w:p>
    <w:p>
      <w:pPr>
        <w:pStyle w:val="BookText"/>
      </w:pPr>
      <w:r>
        <w:rPr>
          <w:rFonts w:ascii="IRNazanin" w:hAnsi="IRNazanin" w:eastAsia="IRNazanin" w:cs="IRNazanin"/>
          <w:lang w:bidi="fa-IR"/>
          <w:color w:val="111111"/>
          <w:sz w:val="28"/>
          <w:szCs w:val="28"/>
          <w:rtl/>
        </w:rPr>
        <w:t xml:space="preserve">با الغاى خصوصيت از فرشتگان،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دخان - 44 - 42 - 9،10</w:t>
      </w:r>
    </w:p>
    <w:p>
      <w:pPr>
        <w:pStyle w:val="BookText"/>
      </w:pPr>
      <w:r>
        <w:rPr>
          <w:rFonts w:ascii="IRNazanin" w:hAnsi="IRNazanin" w:eastAsia="IRNazanin" w:cs="IRNazanin"/>
          <w:lang w:bidi="fa-IR"/>
          <w:color w:val="111111"/>
          <w:sz w:val="28"/>
          <w:szCs w:val="28"/>
          <w:rtl/>
        </w:rPr>
        <w:t xml:space="preserve">9- وجود اصل شفاعت در قيامت ، نمود رحمت گسترده خداوند است .</w:t>
      </w:r>
    </w:p>
    <w:p>
      <w:pPr>
        <w:pStyle w:val="BookText"/>
      </w:pPr>
      <w:r>
        <w:rPr>
          <w:rFonts w:ascii="Amiri" w:hAnsi="Amiri" w:eastAsia="Amiri" w:cs="Amiri"/>
          <w:lang w:bidi="ar-SA"/>
          <w:color w:val="111111"/>
          <w:sz w:val="28"/>
          <w:szCs w:val="28"/>
          <w:rtl/>
        </w:rPr>
        <w:t xml:space="preserve">يوم لايغنى . .. إلاّ من رحم اللّه إنّه هو العزيز الرحيم</w:t>
      </w:r>
    </w:p>
    <w:p>
      <w:pPr>
        <w:pStyle w:val="BookText"/>
      </w:pPr>
      <w:r>
        <w:rPr>
          <w:rFonts w:ascii="IRNazanin" w:hAnsi="IRNazanin" w:eastAsia="IRNazanin" w:cs="IRNazanin"/>
          <w:lang w:bidi="fa-IR"/>
          <w:color w:val="111111"/>
          <w:sz w:val="28"/>
          <w:szCs w:val="28"/>
          <w:rtl/>
        </w:rPr>
        <w:t xml:space="preserve">10- اقتدار و عزت خداوند ، آميخته با رحمت گسترده و جاودان او است .</w:t>
      </w:r>
    </w:p>
    <w:p>
      <w:pPr>
        <w:pStyle w:val="BookText"/>
      </w:pPr>
      <w:r>
        <w:rPr>
          <w:rFonts w:ascii="Amiri" w:hAnsi="Amiri" w:eastAsia="Amiri" w:cs="Amiri"/>
          <w:lang w:bidi="ar-SA"/>
          <w:color w:val="111111"/>
          <w:sz w:val="28"/>
          <w:szCs w:val="28"/>
          <w:rtl/>
        </w:rPr>
        <w:t xml:space="preserve">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- 46 - 8 - 16</w:t>
      </w:r>
    </w:p>
    <w:p>
      <w:pPr>
        <w:pStyle w:val="BookText"/>
      </w:pPr>
      <w:r>
        <w:rPr>
          <w:rFonts w:ascii="IRNazanin" w:hAnsi="IRNazanin" w:eastAsia="IRNazanin" w:cs="IRNazanin"/>
          <w:lang w:bidi="fa-IR"/>
          <w:color w:val="111111"/>
          <w:sz w:val="28"/>
          <w:szCs w:val="28"/>
          <w:rtl/>
        </w:rPr>
        <w:t xml:space="preserve">16- غفران و رحمت الهى ، گسترده و فراگير نسبت به تمامى توبه كنندگان</w:t>
      </w:r>
    </w:p>
    <w:p>
      <w:pPr>
        <w:pStyle w:val="BookText"/>
      </w:pPr>
      <w:r>
        <w:rPr>
          <w:rFonts w:ascii="Amiri" w:hAnsi="Amiri" w:eastAsia="Amiri" w:cs="Amiri"/>
          <w:lang w:bidi="ar-SA"/>
          <w:color w:val="111111"/>
          <w:sz w:val="28"/>
          <w:szCs w:val="28"/>
          <w:rtl/>
        </w:rPr>
        <w:t xml:space="preserve">أم يقولون افتريه قل إن افتريته فلا تملكون لى من اللّه شيئًا . .. و هو الغفور ال</w:t>
      </w:r>
    </w:p>
    <w:p>
      <w:pPr>
        <w:pStyle w:val="BookText"/>
      </w:pPr>
      <w:r>
        <w:rPr>
          <w:rFonts w:ascii="IRNazanin" w:hAnsi="IRNazanin" w:eastAsia="IRNazanin" w:cs="IRNazanin"/>
          <w:lang w:bidi="fa-IR"/>
          <w:color w:val="111111"/>
          <w:sz w:val="28"/>
          <w:szCs w:val="28"/>
          <w:rtl/>
        </w:rPr>
        <w:t xml:space="preserve">با توجه به اين كه مخاطبان تهديد الهى در صدر آيه شريفه، كسانى اند كه رسالت پيامبر(صلی الله علیه و آله) و قرآن را انكار مى كردند; تذكر «هو الغفور الرحيم» در پايان چنين آيه اى، بدان معنا است كه در صورت توبه، حتى منكران رسالت هم مورد غفران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- 48 - 14 - 8،11،12</w:t>
      </w:r>
    </w:p>
    <w:p>
      <w:pPr>
        <w:pStyle w:val="BookText"/>
      </w:pPr>
      <w:r>
        <w:rPr>
          <w:rFonts w:ascii="IRNazanin" w:hAnsi="IRNazanin" w:eastAsia="IRNazanin" w:cs="IRNazanin"/>
          <w:lang w:bidi="fa-IR"/>
          <w:color w:val="111111"/>
          <w:sz w:val="28"/>
          <w:szCs w:val="28"/>
          <w:rtl/>
        </w:rPr>
        <w:t xml:space="preserve">8 - سنت اصيل و ازلى خداوند ، غفران و رحمتى گسترده و فراگير</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IRNazanin" w:hAnsi="IRNazanin" w:eastAsia="IRNazanin" w:cs="IRNazanin"/>
          <w:lang w:bidi="fa-IR"/>
          <w:color w:val="111111"/>
          <w:sz w:val="28"/>
          <w:szCs w:val="28"/>
          <w:rtl/>
        </w:rPr>
        <w:t xml:space="preserve">11 - حاكميت يگانه خداوند بر هستى ، آميخته با رحمت گسترده و ازلى او</w:t>
      </w:r>
    </w:p>
    <w:p>
      <w:pPr>
        <w:pStyle w:val="BookText"/>
      </w:pPr>
      <w:r>
        <w:rPr>
          <w:rFonts w:ascii="Amiri" w:hAnsi="Amiri" w:eastAsia="Amiri" w:cs="Amiri"/>
          <w:lang w:bidi="ar-SA"/>
          <w:color w:val="111111"/>
          <w:sz w:val="28"/>
          <w:szCs w:val="28"/>
          <w:rtl/>
        </w:rPr>
        <w:t xml:space="preserve">و للّه ملك السموت و الأرض . .. و كان اللّه غفورًا رحيمًا</w:t>
      </w:r>
    </w:p>
    <w:p>
      <w:pPr>
        <w:pStyle w:val="BookText"/>
      </w:pPr>
      <w:r>
        <w:rPr>
          <w:rFonts w:ascii="Amiri" w:hAnsi="Amiri" w:eastAsia="Amiri" w:cs="Amiri"/>
          <w:lang w:bidi="ar-SA"/>
          <w:color w:val="111111"/>
          <w:sz w:val="28"/>
          <w:szCs w:val="28"/>
          <w:rtl/>
        </w:rPr>
        <w:t xml:space="preserve">از ارتباط صدر و ذيل آيه شريفه، مطلب بالا قابل برداشت است.</w:t>
      </w:r>
    </w:p>
    <w:p>
      <w:pPr>
        <w:pStyle w:val="BookText"/>
      </w:pPr>
      <w:r>
        <w:rPr>
          <w:rFonts w:ascii="IRNazanin" w:hAnsi="IRNazanin" w:eastAsia="IRNazanin" w:cs="IRNazanin"/>
          <w:lang w:bidi="fa-IR"/>
          <w:color w:val="111111"/>
          <w:sz w:val="28"/>
          <w:szCs w:val="28"/>
          <w:rtl/>
        </w:rPr>
        <w:t xml:space="preserve">12 - غفران الهى ، از رحمت گسترده او نشأت يافته است ; نه نياز و چشمداشت</w:t>
      </w:r>
    </w:p>
    <w:p>
      <w:pPr>
        <w:pStyle w:val="BookText"/>
      </w:pPr>
      <w:r>
        <w:rPr>
          <w:rFonts w:ascii="Amiri" w:hAnsi="Amiri" w:eastAsia="Amiri" w:cs="Amiri"/>
          <w:lang w:bidi="ar-SA"/>
          <w:color w:val="111111"/>
          <w:sz w:val="28"/>
          <w:szCs w:val="28"/>
          <w:rtl/>
        </w:rPr>
        <w:t xml:space="preserve">و للّه ملك . .. و كان اللّه غفورًا رحيمًا</w:t>
      </w:r>
    </w:p>
    <w:p>
      <w:pPr>
        <w:pStyle w:val="BookText"/>
      </w:pPr>
      <w:r>
        <w:rPr>
          <w:rFonts w:ascii="IRNazanin" w:hAnsi="IRNazanin" w:eastAsia="IRNazanin" w:cs="IRNazanin"/>
          <w:lang w:bidi="fa-IR"/>
          <w:color w:val="111111"/>
          <w:sz w:val="28"/>
          <w:szCs w:val="28"/>
          <w:rtl/>
        </w:rPr>
        <w:t xml:space="preserve">برداشت ياد شده بنابر اين نكته است كه «رحيماً» صفت «غفوراً» باشد; يعنى، خدا بخشاينده اى است كه از سر رحمت مى بخشايد; ونه مانند آدميان كه اگر مى بخشند، در مقابل چشمداشتى از خلق يا خالق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- 59 - 22 - 7</w:t>
      </w:r>
    </w:p>
    <w:p>
      <w:pPr>
        <w:pStyle w:val="BookText"/>
      </w:pPr>
      <w:r>
        <w:rPr>
          <w:rFonts w:ascii="IRNazanin" w:hAnsi="IRNazanin" w:eastAsia="IRNazanin" w:cs="IRNazanin"/>
          <w:lang w:bidi="fa-IR"/>
          <w:color w:val="111111"/>
          <w:sz w:val="28"/>
          <w:szCs w:val="28"/>
          <w:rtl/>
        </w:rPr>
        <w:t xml:space="preserve">7 - هر موجودى جز خداى يگانه ، فاقد علم و رحمت گسترده و شايستگى براى پرستش</w:t>
      </w:r>
    </w:p>
    <w:p>
      <w:pPr>
        <w:pStyle w:val="BookText"/>
      </w:pPr>
      <w:r>
        <w:rPr>
          <w:rFonts w:ascii="Amiri" w:hAnsi="Amiri" w:eastAsia="Amiri" w:cs="Amiri"/>
          <w:lang w:bidi="ar-SA"/>
          <w:color w:val="111111"/>
          <w:sz w:val="28"/>
          <w:szCs w:val="28"/>
          <w:rtl/>
        </w:rPr>
        <w:t xml:space="preserve">هو اللّه الذى لا إله إلاّ هو علم الغيب و الشهدة 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- 78 - 37 - 5</w:t>
      </w:r>
    </w:p>
    <w:p>
      <w:pPr>
        <w:pStyle w:val="BookText"/>
      </w:pPr>
      <w:r>
        <w:rPr>
          <w:rFonts w:ascii="IRNazanin" w:hAnsi="IRNazanin" w:eastAsia="IRNazanin" w:cs="IRNazanin"/>
          <w:lang w:bidi="fa-IR"/>
          <w:color w:val="111111"/>
          <w:sz w:val="28"/>
          <w:szCs w:val="28"/>
          <w:rtl/>
        </w:rPr>
        <w:t xml:space="preserve">5 - خداوند ، داراى رحمتى گسترده بر انسان ها و تمام موجودات آسمان ها و زمين است .</w:t>
      </w:r>
    </w:p>
    <w:p>
      <w:pPr>
        <w:pStyle w:val="BookText"/>
      </w:pPr>
      <w:r>
        <w:rPr>
          <w:rFonts w:ascii="Amiri" w:hAnsi="Amiri" w:eastAsia="Amiri" w:cs="Amiri"/>
          <w:lang w:bidi="ar-SA"/>
          <w:color w:val="111111"/>
          <w:sz w:val="28"/>
          <w:szCs w:val="28"/>
          <w:rtl/>
        </w:rPr>
        <w:t xml:space="preserve">ربّك . .. ربّ السموت و الأرض و ما بينهما الرحمن</w:t>
      </w:r>
    </w:p>
    <w:p>
      <w:pPr>
        <w:pStyle w:val="BookText"/>
      </w:pPr>
      <w:r>
        <w:rPr>
          <w:rFonts w:ascii="IRNazanin" w:hAnsi="IRNazanin" w:eastAsia="IRNazanin" w:cs="IRNazanin"/>
          <w:lang w:bidi="fa-IR"/>
          <w:color w:val="111111"/>
          <w:sz w:val="28"/>
          <w:szCs w:val="28"/>
          <w:rtl/>
        </w:rPr>
        <w:t xml:space="preserve">«رحمان» صيغه مبالغه است و به قرينه «ربّك» و «ربّ السماوات»، مراد گسترش رحمت الهى بر تمام مشمولان ربوبيت او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6" w:name="pg6097_46648"/>
    <w:bookmarkEnd w:id="1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- 78 - 38 - 7</w:t>
      </w:r>
    </w:p>
    <w:p>
      <w:pPr>
        <w:pStyle w:val="BookText"/>
      </w:pPr>
      <w:r>
        <w:rPr>
          <w:rFonts w:ascii="IRNazanin" w:hAnsi="IRNazanin" w:eastAsia="IRNazanin" w:cs="IRNazanin"/>
          <w:lang w:bidi="fa-IR"/>
          <w:color w:val="111111"/>
          <w:sz w:val="28"/>
          <w:szCs w:val="28"/>
          <w:rtl/>
        </w:rPr>
        <w:t xml:space="preserve">7 - خداوند ، داراى رحمت گسترده است .</w:t>
      </w:r>
    </w:p>
    <w:p>
      <w:pPr>
        <w:pStyle w:val="BookText"/>
      </w:pPr>
      <w:r>
        <w:rPr>
          <w:rFonts w:ascii="IRNazanin" w:hAnsi="IRNazanin" w:eastAsia="IRNazanin" w:cs="IRNazanin"/>
          <w:lang w:bidi="fa-IR"/>
          <w:color w:val="111111"/>
          <w:sz w:val="28"/>
          <w:szCs w:val="28"/>
          <w:rtl/>
        </w:rPr>
        <w:t xml:space="preserve">الرحمن</w:t>
      </w:r>
    </w:p>
    <w:p>
      <w:pPr>
        <w:pStyle w:val="Heading3"/>
      </w:pPr>
      <w:bookmarkStart w:id="602" w:name="_Toc360"/>
      <w:r>
        <w:t>310- ويژگيهاى رحمت خدا</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- 10 - 21 - 2</w:t>
      </w:r>
    </w:p>
    <w:p>
      <w:pPr>
        <w:pStyle w:val="BookText"/>
      </w:pPr>
      <w:r>
        <w:rPr>
          <w:rFonts w:ascii="IRNazanin" w:hAnsi="IRNazanin" w:eastAsia="IRNazanin" w:cs="IRNazanin"/>
          <w:lang w:bidi="fa-IR"/>
          <w:color w:val="111111"/>
          <w:sz w:val="28"/>
          <w:szCs w:val="28"/>
          <w:rtl/>
        </w:rPr>
        <w:t xml:space="preserve">2 - رحمت خدا ، در دنيا فراگير همه انسانهاست .</w:t>
      </w:r>
    </w:p>
    <w:p>
      <w:pPr>
        <w:pStyle w:val="BookText"/>
      </w:pPr>
      <w:r>
        <w:rPr>
          <w:rFonts w:ascii="Amiri" w:hAnsi="Amiri" w:eastAsia="Amiri" w:cs="Amiri"/>
          <w:lang w:bidi="ar-SA"/>
          <w:color w:val="111111"/>
          <w:sz w:val="28"/>
          <w:szCs w:val="28"/>
          <w:rtl/>
        </w:rPr>
        <w:t xml:space="preserve">و إذا أذقنا الناس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- 42 - 48 - 12</w:t>
      </w:r>
    </w:p>
    <w:p>
      <w:pPr>
        <w:pStyle w:val="BookText"/>
      </w:pPr>
      <w:r>
        <w:rPr>
          <w:rFonts w:ascii="IRNazanin" w:hAnsi="IRNazanin" w:eastAsia="IRNazanin" w:cs="IRNazanin"/>
          <w:lang w:bidi="fa-IR"/>
          <w:color w:val="111111"/>
          <w:sz w:val="28"/>
          <w:szCs w:val="28"/>
          <w:rtl/>
        </w:rPr>
        <w:t xml:space="preserve">12 - رحمت الهى ، عام و فراگير نسبت به تمامى انسان ها است .</w:t>
      </w:r>
    </w:p>
    <w:p>
      <w:pPr>
        <w:pStyle w:val="BookText"/>
      </w:pPr>
      <w:r>
        <w:rPr>
          <w:rFonts w:ascii="Amiri" w:hAnsi="Amiri" w:eastAsia="Amiri" w:cs="Amiri"/>
          <w:lang w:bidi="ar-SA"/>
          <w:color w:val="111111"/>
          <w:sz w:val="28"/>
          <w:szCs w:val="28"/>
          <w:rtl/>
        </w:rPr>
        <w:t xml:space="preserve">و إنّا إذا أذقنا الإنسن منّا رحمة</w:t>
      </w:r>
    </w:p>
    <w:p>
      <w:pPr>
        <w:pStyle w:val="Heading3"/>
      </w:pPr>
      <w:bookmarkStart w:id="603" w:name="_Toc361"/>
      <w:r>
        <w:t>311- يأس از رحمت خدا</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- 7 - 153 - 8</w:t>
      </w:r>
    </w:p>
    <w:p>
      <w:pPr>
        <w:pStyle w:val="BookText"/>
      </w:pPr>
      <w:r>
        <w:rPr>
          <w:rFonts w:ascii="IRNazanin" w:hAnsi="IRNazanin" w:eastAsia="IRNazanin" w:cs="IRNazanin"/>
          <w:lang w:bidi="fa-IR"/>
          <w:color w:val="111111"/>
          <w:sz w:val="28"/>
          <w:szCs w:val="28"/>
          <w:rtl/>
        </w:rPr>
        <w:t xml:space="preserve">8 - انسان ها نبايد على رغم ارتكاب گناهان بسيار و يا گرفتار شدن به ارتداد ، از پذيرش توبه خويش و مغفرت و رحمت الهى مأيوس باشند .</w:t>
      </w:r>
    </w:p>
    <w:p>
      <w:pPr>
        <w:pStyle w:val="BookText"/>
      </w:pPr>
      <w:r>
        <w:rPr>
          <w:rFonts w:ascii="Amiri" w:hAnsi="Amiri" w:eastAsia="Amiri" w:cs="Amiri"/>
          <w:lang w:bidi="ar-SA"/>
          <w:color w:val="111111"/>
          <w:sz w:val="28"/>
          <w:szCs w:val="28"/>
          <w:rtl/>
        </w:rPr>
        <w:t xml:space="preserve">و الذين عملوا السيئات . .. إن ربك من بعدها لغفور رحيم</w:t>
      </w:r>
    </w:p>
    <w:p>
      <w:pPr>
        <w:pStyle w:val="BookText"/>
      </w:pPr>
      <w:r>
        <w:rPr>
          <w:rFonts w:ascii="Amiri" w:hAnsi="Amiri" w:eastAsia="Amiri" w:cs="Amiri"/>
          <w:lang w:bidi="ar-SA"/>
          <w:color w:val="111111"/>
          <w:sz w:val="28"/>
          <w:szCs w:val="28"/>
          <w:rtl/>
        </w:rPr>
        <w:t xml:space="preserve">كلمه «السيئات» جمع «سيئة» است و «ال» در آن مفيد استغراق و شمول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- 2 - 64 - 10</w:t>
      </w:r>
    </w:p>
    <w:p>
      <w:pPr>
        <w:pStyle w:val="BookText"/>
      </w:pPr>
      <w:r>
        <w:rPr>
          <w:rFonts w:ascii="IRNazanin" w:hAnsi="IRNazanin" w:eastAsia="IRNazanin" w:cs="IRNazanin"/>
          <w:lang w:bidi="fa-IR"/>
          <w:color w:val="111111"/>
          <w:sz w:val="28"/>
          <w:szCs w:val="28"/>
          <w:rtl/>
        </w:rPr>
        <w:t xml:space="preserve">10 - گنهكاران نبايد از شمول فضل و رحمت خداوند ، نااميد باشند .</w:t>
      </w:r>
    </w:p>
    <w:p>
      <w:pPr>
        <w:pStyle w:val="BookText"/>
      </w:pPr>
      <w:r>
        <w:rPr>
          <w:rFonts w:ascii="Amiri" w:hAnsi="Amiri" w:eastAsia="Amiri" w:cs="Amiri"/>
          <w:lang w:bidi="ar-SA"/>
          <w:color w:val="111111"/>
          <w:sz w:val="28"/>
          <w:szCs w:val="28"/>
          <w:rtl/>
        </w:rPr>
        <w:t xml:space="preserve">ثم توليتم . .. فلولا فضل اللّه عليكم و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- 11 - 9 - 2</w:t>
      </w:r>
    </w:p>
    <w:p>
      <w:pPr>
        <w:pStyle w:val="BookText"/>
      </w:pPr>
      <w:r>
        <w:rPr>
          <w:rFonts w:ascii="IRNazanin" w:hAnsi="IRNazanin" w:eastAsia="IRNazanin" w:cs="IRNazanin"/>
          <w:lang w:bidi="fa-IR"/>
          <w:color w:val="111111"/>
          <w:sz w:val="28"/>
          <w:szCs w:val="28"/>
          <w:rtl/>
        </w:rPr>
        <w:t xml:space="preserve">2- آدمى ، به هنگام از دست دادن امكانات و موهبت هاى دنيوى ، از رحمت الهى مأيوس شده و تدبير خداوند در هستى را منكر مى شود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7" w:name="pg6097_46649"/>
    <w:bookmarkEnd w:id="147"/>
    <w:p>
      <w:pPr>
        <w:pStyle w:val="BookText"/>
      </w:pPr>
      <w:r>
        <w:rPr>
          <w:rFonts w:ascii="Amiri" w:hAnsi="Amiri" w:eastAsia="Amiri" w:cs="Amiri"/>
          <w:lang w:bidi="ar-SA"/>
          <w:color w:val="111111"/>
          <w:sz w:val="28"/>
          <w:szCs w:val="28"/>
          <w:rtl/>
        </w:rPr>
        <w:t xml:space="preserve">و لئن أذقنا الإنسن . .. إنّه ليئوس كفور</w:t>
      </w:r>
    </w:p>
    <w:p>
      <w:pPr>
        <w:pStyle w:val="BookText"/>
      </w:pPr>
      <w:r>
        <w:rPr>
          <w:rFonts w:ascii="IRNazanin" w:hAnsi="IRNazanin" w:eastAsia="IRNazanin" w:cs="IRNazanin"/>
          <w:lang w:bidi="fa-IR"/>
          <w:color w:val="111111"/>
          <w:sz w:val="28"/>
          <w:szCs w:val="28"/>
          <w:rtl/>
        </w:rPr>
        <w:t xml:space="preserve">«كفور» مى تواند از كفر - كه به معناى انكار است - گرفته شده باشد. بر اين اساس جمله «إنه ... كفور» اشاره به اين دارد كه: انسان در پى برخوردار شدن از نعمت و سلب آن نعمت از وى چنين مى پندارد كه تبديلها و تغييرها در هستى به دست خداوند نيست و از اختيار او بيرون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- 15 - 56 - 6</w:t>
      </w:r>
    </w:p>
    <w:p>
      <w:pPr>
        <w:pStyle w:val="BookText"/>
      </w:pPr>
      <w:r>
        <w:rPr>
          <w:rFonts w:ascii="IRNazanin" w:hAnsi="IRNazanin" w:eastAsia="IRNazanin" w:cs="IRNazanin"/>
          <w:lang w:bidi="fa-IR"/>
          <w:color w:val="111111"/>
          <w:sz w:val="28"/>
          <w:szCs w:val="28"/>
          <w:rtl/>
        </w:rPr>
        <w:t xml:space="preserve">6- يأس و نااميدى از رحمت خداوند ، از گناهان بزرگ و امرى بس نكوهيده</w:t>
      </w:r>
    </w:p>
    <w:p>
      <w:pPr>
        <w:pStyle w:val="BookText"/>
      </w:pPr>
      <w:r>
        <w:rPr>
          <w:rFonts w:ascii="Amiri" w:hAnsi="Amiri" w:eastAsia="Amiri" w:cs="Amiri"/>
          <w:lang w:bidi="ar-SA"/>
          <w:color w:val="111111"/>
          <w:sz w:val="28"/>
          <w:szCs w:val="28"/>
          <w:rtl/>
        </w:rPr>
        <w:t xml:space="preserve">و من يقنط من رحمة ربّه إلاّ الضالّون</w:t>
      </w:r>
    </w:p>
    <w:p>
      <w:pPr>
        <w:pStyle w:val="BookText"/>
      </w:pPr>
      <w:r>
        <w:rPr>
          <w:rFonts w:ascii="IRNazanin" w:hAnsi="IRNazanin" w:eastAsia="IRNazanin" w:cs="IRNazanin"/>
          <w:lang w:bidi="fa-IR"/>
          <w:color w:val="111111"/>
          <w:sz w:val="28"/>
          <w:szCs w:val="28"/>
          <w:rtl/>
        </w:rPr>
        <w:t xml:space="preserve">اينكه خداوند يأس از رحمت خويش را عمل گمراهان قرار داد و مأيوسان را برابر گمراهان شمرده است، بيانگر بزرگى اين عمل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- 30 - 36 - 9</w:t>
      </w:r>
    </w:p>
    <w:p>
      <w:pPr>
        <w:pStyle w:val="BookText"/>
      </w:pPr>
      <w:r>
        <w:rPr>
          <w:rFonts w:ascii="IRNazanin" w:hAnsi="IRNazanin" w:eastAsia="IRNazanin" w:cs="IRNazanin"/>
          <w:lang w:bidi="fa-IR"/>
          <w:color w:val="111111"/>
          <w:sz w:val="28"/>
          <w:szCs w:val="28"/>
          <w:rtl/>
        </w:rPr>
        <w:t xml:space="preserve">9 - دل خوش شدن به مظاهر مادى دنيا ، به هنگام برخوردارى از آنها ، و مأيوس شدن از رحمت خدا ، با از دست دادن امكانات ، ناپسند و مذموم است .</w:t>
      </w:r>
    </w:p>
    <w:p>
      <w:pPr>
        <w:pStyle w:val="BookText"/>
      </w:pPr>
      <w:r>
        <w:rPr>
          <w:rFonts w:ascii="Amiri" w:hAnsi="Amiri" w:eastAsia="Amiri" w:cs="Amiri"/>
          <w:lang w:bidi="ar-SA"/>
          <w:color w:val="111111"/>
          <w:sz w:val="28"/>
          <w:szCs w:val="28"/>
          <w:rtl/>
        </w:rPr>
        <w:t xml:space="preserve">و إذا أذقنا الناس رحمة فرحوا بها و إن تصبهم سيّئة . .. إذا هم يقنطون</w:t>
      </w:r>
    </w:p>
    <w:p>
      <w:pPr>
        <w:pStyle w:val="BookText"/>
      </w:pPr>
      <w:r>
        <w:rPr>
          <w:rFonts w:ascii="IRNazanin" w:hAnsi="IRNazanin" w:eastAsia="IRNazanin" w:cs="IRNazanin"/>
          <w:lang w:bidi="fa-IR"/>
          <w:color w:val="111111"/>
          <w:sz w:val="28"/>
          <w:szCs w:val="28"/>
          <w:rtl/>
        </w:rPr>
        <w:t xml:space="preserve">آيه، درصدد توبيخ و سرزنش چنين روحيه اى است و «إذا» كه فجاييه است، مى تواند مؤيد اين نكته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- 60 - 13 - 5</w:t>
      </w:r>
    </w:p>
    <w:p>
      <w:pPr>
        <w:pStyle w:val="BookText"/>
      </w:pPr>
      <w:r>
        <w:rPr>
          <w:rFonts w:ascii="Amiri" w:hAnsi="Amiri" w:eastAsia="Amiri" w:cs="Amiri"/>
          <w:lang w:bidi="ar-SA"/>
          <w:color w:val="111111"/>
          <w:sz w:val="28"/>
          <w:szCs w:val="28"/>
          <w:rtl/>
        </w:rPr>
        <w:t xml:space="preserve">5 - يأس از رحمت الهى و ثواب اخروى ، نشانه انسان هاى مورد غضب خداوند ( يهوديان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شايد منظور از «يأس از آخرت» ايمان نداشتن به قيامت نباشد; بلكه مقصود يأس از رحمت الهى در آخرت است. چه اين كه يهود به عنوان مصداق «مغضوب عليهم» اصل قيامت را قبول داشتند; ولى در ويژگى هاى آن مردد بودند.</w:t>
      </w:r>
    </w:p>
    <w:p>
      <w:pPr>
        <w:pStyle w:val="BookText"/>
      </w:pPr>
      <w:r>
        <w:rPr>
          <w:rFonts w:ascii="IRNazanin" w:hAnsi="IRNazanin" w:eastAsia="IRNazanin" w:cs="IRNazanin"/>
          <w:lang w:bidi="fa-IR"/>
          <w:color w:val="111111"/>
          <w:sz w:val="28"/>
          <w:szCs w:val="28"/>
          <w:rtl/>
        </w:rPr>
        <w:t xml:space="preserve">رحمان</w:t>
      </w:r>
    </w:p>
    <w:p>
      <w:pPr>
        <w:pStyle w:val="Heading3"/>
      </w:pPr>
      <w:bookmarkStart w:id="604" w:name="_Toc362"/>
      <w:r>
        <w:t>312- {رحمان}</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- 20 - 90 - 7</w:t>
      </w:r>
    </w:p>
    <w:p>
      <w:pPr>
        <w:pStyle w:val="BookText"/>
      </w:pPr>
      <w:r>
        <w:rPr>
          <w:rFonts w:ascii="IRNazanin" w:hAnsi="IRNazanin" w:eastAsia="IRNazanin" w:cs="IRNazanin"/>
          <w:lang w:bidi="fa-IR"/>
          <w:color w:val="111111"/>
          <w:sz w:val="28"/>
          <w:szCs w:val="28"/>
          <w:rtl/>
        </w:rPr>
        <w:t xml:space="preserve">7 - خداوند رحمان ( داراى رحمت گسترده ) ، پروردگار همه مردم است .</w:t>
      </w:r>
    </w:p>
    <w:p>
      <w:pPr>
        <w:pStyle w:val="BookText"/>
      </w:pPr>
      <w:r>
        <w:rPr>
          <w:rFonts w:ascii="Amiri" w:hAnsi="Amiri" w:eastAsia="Amiri" w:cs="Amiri"/>
          <w:lang w:bidi="ar-SA"/>
          <w:color w:val="111111"/>
          <w:sz w:val="28"/>
          <w:szCs w:val="28"/>
          <w:rtl/>
        </w:rPr>
        <w:t xml:space="preserve">و إنّ ربّكم الرحمن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8" w:name="pg6097_46650"/>
    <w:bookmarkEnd w:id="148"/>
    <w:p>
      <w:pPr>
        <w:pStyle w:val="Heading3"/>
      </w:pPr>
      <w:bookmarkStart w:id="605" w:name="_Toc363"/>
      <w:r>
        <w:t>313- رحمان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- 1 - 1 - 4،10</w:t>
      </w:r>
    </w:p>
    <w:p>
      <w:pPr>
        <w:pStyle w:val="BookText"/>
      </w:pPr>
      <w:r>
        <w:rPr>
          <w:rFonts w:ascii="IRNazanin" w:hAnsi="IRNazanin" w:eastAsia="IRNazanin" w:cs="IRNazanin"/>
          <w:lang w:bidi="fa-IR"/>
          <w:color w:val="111111"/>
          <w:sz w:val="28"/>
          <w:szCs w:val="28"/>
          <w:rtl/>
        </w:rPr>
        <w:t xml:space="preserve">4 - خداوند ، رحمان ( داراى رحمتى گسترده ) و رحيم ( مهربان ) است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10 - عبداللّه بن سنان مى گويد از امام صادق ( ع ) از معناى « بسم اللّه الرحمن الرحيم » سؤال كردم ، آن حضرت فرمود : « الباء بهاء اللّه و السين سناء اللّه و الميم مجد اللّه - و روى بعضهم ملك اللّه - واللّه إله كل شىء ] و [ الرحمن لجميع العالم و الرحيم بالمؤمنين خاصة ;</w:t>
      </w:r>
    </w:p>
    <w:p>
      <w:pPr>
        <w:pStyle w:val="BookText"/>
      </w:pPr>
      <w:r>
        <w:rPr>
          <w:rFonts w:ascii="IRNazanin" w:hAnsi="IRNazanin" w:eastAsia="IRNazanin" w:cs="IRNazanin"/>
          <w:lang w:bidi="fa-IR"/>
          <w:color w:val="111111"/>
          <w:sz w:val="28"/>
          <w:szCs w:val="28"/>
          <w:rtl/>
        </w:rPr>
        <w:t xml:space="preserve">«باى» بسم اللّه، نشانگر خوبى و حسن خداوند و «سين» اشاره به رفعت او و «ميم» اشاره به مجد و عظمت اوست. و بعضى روايت كرده اند كه: ]ميم[ اشاره به ملك و سلطنت خداوند است و «اللّه» معبود همه چيز است ]و[ «رحمان» نظر به رحمت او در باره همه عالم و «رحيم» نظر به رحمت او فقط درباره مؤمنان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- 1 - 3 - 1</w:t>
      </w:r>
    </w:p>
    <w:p>
      <w:pPr>
        <w:pStyle w:val="BookText"/>
      </w:pPr>
      <w:r>
        <w:rPr>
          <w:rFonts w:ascii="IRNazanin" w:hAnsi="IRNazanin" w:eastAsia="IRNazanin" w:cs="IRNazanin"/>
          <w:lang w:bidi="fa-IR"/>
          <w:color w:val="111111"/>
          <w:sz w:val="28"/>
          <w:szCs w:val="28"/>
          <w:rtl/>
        </w:rPr>
        <w:t xml:space="preserve">1 - خداوند رحمان ( داراى رحمت گسترده ) و رحيم ( مهربان ) است .</w:t>
      </w:r>
    </w:p>
    <w:p>
      <w:pPr>
        <w:pStyle w:val="BookText"/>
      </w:pPr>
      <w:r>
        <w:rPr>
          <w:rFonts w:ascii="Amiri" w:hAnsi="Amiri" w:eastAsia="Amiri" w:cs="Amiri"/>
          <w:lang w:bidi="ar-SA"/>
          <w:color w:val="111111"/>
          <w:sz w:val="28"/>
          <w:szCs w:val="28"/>
          <w:rtl/>
        </w:rPr>
        <w:t xml:space="preserve">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- 2 - 163 - 3</w:t>
      </w:r>
    </w:p>
    <w:p>
      <w:pPr>
        <w:pStyle w:val="BookText"/>
      </w:pPr>
      <w:r>
        <w:rPr>
          <w:rFonts w:ascii="IRNazanin" w:hAnsi="IRNazanin" w:eastAsia="IRNazanin" w:cs="IRNazanin"/>
          <w:lang w:bidi="fa-IR"/>
          <w:color w:val="111111"/>
          <w:sz w:val="28"/>
          <w:szCs w:val="28"/>
          <w:rtl/>
        </w:rPr>
        <w:t xml:space="preserve">3 - خداوند ، رحمان ( داراى رحمتى گسترده ) و رحيم ( مهربان ) است .</w:t>
      </w:r>
    </w:p>
    <w:p>
      <w:pPr>
        <w:pStyle w:val="BookText"/>
      </w:pPr>
      <w:r>
        <w:rPr>
          <w:rFonts w:ascii="Amiri" w:hAnsi="Amiri" w:eastAsia="Amiri" w:cs="Amiri"/>
          <w:lang w:bidi="ar-SA"/>
          <w:color w:val="111111"/>
          <w:sz w:val="28"/>
          <w:szCs w:val="28"/>
          <w:rtl/>
        </w:rPr>
        <w:t xml:space="preserve">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- 13 - 30 - 6،10</w:t>
      </w:r>
    </w:p>
    <w:p>
      <w:pPr>
        <w:pStyle w:val="BookText"/>
      </w:pPr>
      <w:r>
        <w:rPr>
          <w:rFonts w:ascii="IRNazanin" w:hAnsi="IRNazanin" w:eastAsia="IRNazanin" w:cs="IRNazanin"/>
          <w:lang w:bidi="fa-IR"/>
          <w:color w:val="111111"/>
          <w:sz w:val="28"/>
          <w:szCs w:val="28"/>
          <w:rtl/>
        </w:rPr>
        <w:t xml:space="preserve">6- امتى كه پيامبر (صلی الله علیه و آله) به سوى آنان مبعوث شد ، به خداوند رحمان كفر ورزيدند .</w:t>
      </w:r>
    </w:p>
    <w:p>
      <w:pPr>
        <w:pStyle w:val="BookText"/>
      </w:pPr>
      <w:r>
        <w:rPr>
          <w:rFonts w:ascii="Amiri" w:hAnsi="Amiri" w:eastAsia="Amiri" w:cs="Amiri"/>
          <w:lang w:bidi="ar-SA"/>
          <w:color w:val="111111"/>
          <w:sz w:val="28"/>
          <w:szCs w:val="28"/>
          <w:rtl/>
        </w:rPr>
        <w:t xml:space="preserve">و هم يكفرون بالرحمن</w:t>
      </w:r>
    </w:p>
    <w:p>
      <w:pPr>
        <w:pStyle w:val="BookText"/>
      </w:pPr>
      <w:r>
        <w:rPr>
          <w:rFonts w:ascii="IRNazanin" w:hAnsi="IRNazanin" w:eastAsia="IRNazanin" w:cs="IRNazanin"/>
          <w:lang w:bidi="fa-IR"/>
          <w:color w:val="111111"/>
          <w:sz w:val="28"/>
          <w:szCs w:val="28"/>
          <w:rtl/>
        </w:rPr>
        <w:t xml:space="preserve">10- تنها خداوند رحمان ، مدبر و مربى پيامبر (صلی الله علیه و آله)</w:t>
      </w:r>
    </w:p>
    <w:p>
      <w:pPr>
        <w:pStyle w:val="BookText"/>
      </w:pPr>
      <w:r>
        <w:rPr>
          <w:rFonts w:ascii="IRNazanin" w:hAnsi="IRNazanin" w:eastAsia="IRNazanin" w:cs="IRNazanin"/>
          <w:lang w:bidi="fa-IR"/>
          <w:color w:val="111111"/>
          <w:sz w:val="28"/>
          <w:szCs w:val="28"/>
          <w:rtl/>
        </w:rPr>
        <w:t xml:space="preserve">قل هو ربى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- 17 - 110 - 7</w:t>
      </w:r>
    </w:p>
    <w:p>
      <w:pPr>
        <w:pStyle w:val="BookText"/>
      </w:pPr>
      <w:r>
        <w:rPr>
          <w:rFonts w:ascii="Amiri" w:hAnsi="Amiri" w:eastAsia="Amiri" w:cs="Amiri"/>
          <w:lang w:bidi="ar-SA"/>
          <w:color w:val="111111"/>
          <w:sz w:val="28"/>
          <w:szCs w:val="28"/>
          <w:rtl/>
        </w:rPr>
        <w:t xml:space="preserve">7- « الله » و « الرحمن » از اسماى حسناى خداوند و از بهترين نام ها و برترين اوصاف او</w:t>
      </w:r>
    </w:p>
    <w:p>
      <w:pPr>
        <w:pStyle w:val="BookText"/>
      </w:pPr>
      <w:r>
        <w:rPr>
          <w:rFonts w:ascii="Amiri" w:hAnsi="Amiri" w:eastAsia="Amiri" w:cs="Amiri"/>
          <w:lang w:bidi="ar-SA"/>
          <w:color w:val="111111"/>
          <w:sz w:val="28"/>
          <w:szCs w:val="28"/>
          <w:rtl/>
        </w:rPr>
        <w:t xml:space="preserve">ادعوا الله أو ادعوا الرحمن أيًّاما تدعوا فله الأسماء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- 19 - 18 - 6</w:t>
      </w:r>
    </w:p>
    <w:p>
      <w:pPr>
        <w:pStyle w:val="BookText"/>
      </w:pPr>
      <w:r>
        <w:rPr>
          <w:rFonts w:ascii="IRNazanin" w:hAnsi="IRNazanin" w:eastAsia="IRNazanin" w:cs="IRNazanin"/>
          <w:lang w:bidi="fa-IR"/>
          <w:color w:val="111111"/>
          <w:sz w:val="28"/>
          <w:szCs w:val="28"/>
          <w:rtl/>
        </w:rPr>
        <w:t xml:space="preserve">6- رحمان ، از اسما و اوصاف خداوند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أعوذ بالرحمن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- 19 - 26 - 15</w:t>
      </w:r>
    </w:p>
    <w:p>
      <w:pPr>
        <w:pStyle w:val="BookText"/>
      </w:pPr>
      <w:r>
        <w:rPr>
          <w:rFonts w:ascii="IRNazanin" w:hAnsi="IRNazanin" w:eastAsia="IRNazanin" w:cs="IRNazanin"/>
          <w:lang w:bidi="fa-IR"/>
          <w:color w:val="111111"/>
          <w:sz w:val="28"/>
          <w:szCs w:val="28"/>
          <w:rtl/>
        </w:rPr>
        <w:t xml:space="preserve">15 - « رحمان » از اسما و صفات خداوند است .</w:t>
      </w:r>
    </w:p>
    <w:p>
      <w:pPr>
        <w:pStyle w:val="BookText"/>
      </w:pPr>
      <w:r>
        <w:rPr>
          <w:rFonts w:ascii="IRNazanin" w:hAnsi="IRNazanin" w:eastAsia="IRNazanin" w:cs="IRNazanin"/>
          <w:lang w:bidi="fa-IR"/>
          <w:color w:val="111111"/>
          <w:sz w:val="28"/>
          <w:szCs w:val="28"/>
          <w:rtl/>
        </w:rPr>
        <w:t xml:space="preserve">للرحمن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- 19 - 44 - 13</w:t>
      </w:r>
    </w:p>
    <w:p>
      <w:pPr>
        <w:pStyle w:val="BookText"/>
      </w:pPr>
      <w:r>
        <w:rPr>
          <w:rFonts w:ascii="IRNazanin" w:hAnsi="IRNazanin" w:eastAsia="IRNazanin" w:cs="IRNazanin"/>
          <w:lang w:bidi="fa-IR"/>
          <w:color w:val="111111"/>
          <w:sz w:val="28"/>
          <w:szCs w:val="28"/>
          <w:rtl/>
        </w:rPr>
        <w:t xml:space="preserve">13 - « رحمان » از اوصاف خداوند است .</w:t>
      </w:r>
    </w:p>
    <w:p>
      <w:pPr>
        <w:pStyle w:val="BookText"/>
      </w:pPr>
      <w:r>
        <w:rPr>
          <w:rFonts w:ascii="Amiri" w:hAnsi="Amiri" w:eastAsia="Amiri" w:cs="Amiri"/>
          <w:lang w:bidi="ar-SA"/>
          <w:color w:val="111111"/>
          <w:sz w:val="28"/>
          <w:szCs w:val="28"/>
          <w:rtl/>
        </w:rPr>
        <w:t xml:space="preserve">كان للرحمن عصيًّا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- 19 - 45 - 15</w:t>
      </w:r>
    </w:p>
    <w:p>
      <w:pPr>
        <w:pStyle w:val="BookText"/>
      </w:pPr>
      <w:r>
        <w:rPr>
          <w:rFonts w:ascii="IRNazanin" w:hAnsi="IRNazanin" w:eastAsia="IRNazanin" w:cs="IRNazanin"/>
          <w:lang w:bidi="fa-IR"/>
          <w:color w:val="111111"/>
          <w:sz w:val="28"/>
          <w:szCs w:val="28"/>
          <w:rtl/>
        </w:rPr>
        <w:t xml:space="preserve">15 - « رحمان » از اوصاف خداوند است .</w:t>
      </w:r>
    </w:p>
    <w:p>
      <w:pPr>
        <w:pStyle w:val="BookText"/>
      </w:pPr>
      <w:r>
        <w:rPr>
          <w:rFonts w:ascii="IRNazanin" w:hAnsi="IRNazanin" w:eastAsia="IRNazanin" w:cs="IRNazanin"/>
          <w:lang w:bidi="fa-IR"/>
          <w:color w:val="111111"/>
          <w:sz w:val="28"/>
          <w:szCs w:val="28"/>
          <w:rtl/>
        </w:rPr>
        <w:t xml:space="preserve">عذاب من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- 19 - 61 - 7</w:t>
      </w:r>
    </w:p>
    <w:p>
      <w:pPr>
        <w:pStyle w:val="BookText"/>
      </w:pPr>
      <w:r>
        <w:rPr>
          <w:rFonts w:ascii="IRNazanin" w:hAnsi="IRNazanin" w:eastAsia="IRNazanin" w:cs="IRNazanin"/>
          <w:lang w:bidi="fa-IR"/>
          <w:color w:val="111111"/>
          <w:sz w:val="28"/>
          <w:szCs w:val="28"/>
          <w:rtl/>
        </w:rPr>
        <w:t xml:space="preserve">7- رحمان ، از اوصاف خداوند است .</w:t>
      </w:r>
    </w:p>
    <w:p>
      <w:pPr>
        <w:pStyle w:val="BookText"/>
      </w:pPr>
      <w:r>
        <w:rPr>
          <w:rFonts w:ascii="IRNazanin" w:hAnsi="IRNazanin" w:eastAsia="IRNazanin" w:cs="IRNazanin"/>
          <w:lang w:bidi="fa-IR"/>
          <w:color w:val="111111"/>
          <w:sz w:val="28"/>
          <w:szCs w:val="28"/>
          <w:rtl/>
        </w:rPr>
        <w:t xml:space="preserve">وعد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- 19 - 69 - 3</w:t>
      </w:r>
    </w:p>
    <w:p>
      <w:pPr>
        <w:pStyle w:val="BookText"/>
      </w:pPr>
      <w:r>
        <w:rPr>
          <w:rFonts w:ascii="IRNazanin" w:hAnsi="IRNazanin" w:eastAsia="IRNazanin" w:cs="IRNazanin"/>
          <w:lang w:bidi="fa-IR"/>
          <w:color w:val="111111"/>
          <w:sz w:val="28"/>
          <w:szCs w:val="28"/>
          <w:rtl/>
        </w:rPr>
        <w:t xml:space="preserve">3- رحمان ( گسترده مهر ) از اسما و صفات خداوند</w:t>
      </w:r>
    </w:p>
    <w:p>
      <w:pPr>
        <w:pStyle w:val="BookText"/>
      </w:pPr>
      <w:r>
        <w:rPr>
          <w:rFonts w:ascii="Amiri" w:hAnsi="Amiri" w:eastAsia="Amiri" w:cs="Amiri"/>
          <w:lang w:bidi="ar-SA"/>
          <w:color w:val="111111"/>
          <w:sz w:val="28"/>
          <w:szCs w:val="28"/>
          <w:rtl/>
        </w:rPr>
        <w:t xml:space="preserve">أيّهم أشدّ على الرحمن عتيًّا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- 19 - 75 - 5</w:t>
      </w:r>
    </w:p>
    <w:p>
      <w:pPr>
        <w:pStyle w:val="BookText"/>
      </w:pPr>
      <w:r>
        <w:rPr>
          <w:rFonts w:ascii="IRNazanin" w:hAnsi="IRNazanin" w:eastAsia="IRNazanin" w:cs="IRNazanin"/>
          <w:lang w:bidi="fa-IR"/>
          <w:color w:val="111111"/>
          <w:sz w:val="28"/>
          <w:szCs w:val="28"/>
          <w:rtl/>
        </w:rPr>
        <w:t xml:space="preserve">5- « رحمان » ، از اوصاف خداوند است .</w:t>
      </w:r>
    </w:p>
    <w:p>
      <w:pPr>
        <w:pStyle w:val="BookText"/>
      </w:pPr>
      <w:r>
        <w:rPr>
          <w:rFonts w:ascii="Amiri" w:hAnsi="Amiri" w:eastAsia="Amiri" w:cs="Amiri"/>
          <w:lang w:bidi="ar-SA"/>
          <w:color w:val="111111"/>
          <w:sz w:val="28"/>
          <w:szCs w:val="28"/>
          <w:rtl/>
        </w:rPr>
        <w:t xml:space="preserve">فليمدد له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- 19 - 78 - 5</w:t>
      </w:r>
    </w:p>
    <w:p>
      <w:pPr>
        <w:pStyle w:val="BookText"/>
      </w:pPr>
      <w:r>
        <w:rPr>
          <w:rFonts w:ascii="IRNazanin" w:hAnsi="IRNazanin" w:eastAsia="IRNazanin" w:cs="IRNazanin"/>
          <w:lang w:bidi="fa-IR"/>
          <w:color w:val="111111"/>
          <w:sz w:val="28"/>
          <w:szCs w:val="28"/>
          <w:rtl/>
        </w:rPr>
        <w:t xml:space="preserve">5- رحمان ( گسترده مهر ) ، از اسما و صفات خداوند است .</w:t>
      </w:r>
    </w:p>
    <w:p>
      <w:pPr>
        <w:pStyle w:val="BookText"/>
      </w:pPr>
      <w:r>
        <w:rPr>
          <w:rFonts w:ascii="IRNazanin" w:hAnsi="IRNazanin" w:eastAsia="IRNazanin" w:cs="IRNazanin"/>
          <w:lang w:bidi="fa-IR"/>
          <w:color w:val="111111"/>
          <w:sz w:val="28"/>
          <w:szCs w:val="28"/>
          <w:rtl/>
        </w:rPr>
        <w:t xml:space="preserve">عند الرحمن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- 19 - 85 - 8</w:t>
      </w:r>
    </w:p>
    <w:p>
      <w:pPr>
        <w:pStyle w:val="BookText"/>
      </w:pPr>
      <w:r>
        <w:rPr>
          <w:rFonts w:ascii="IRNazanin" w:hAnsi="IRNazanin" w:eastAsia="IRNazanin" w:cs="IRNazanin"/>
          <w:lang w:bidi="fa-IR"/>
          <w:color w:val="111111"/>
          <w:sz w:val="28"/>
          <w:szCs w:val="28"/>
          <w:rtl/>
        </w:rPr>
        <w:t xml:space="preserve">8- « عن أبى عبداللّه ( ع ) قال : سأل علىّ ( ع ) رسول اللّه (صلی الله علیه و آله) عن تفسير قوله « يوم نحشر المتّقين إلى الرحمن وفداً » فقال : يا علىّ إن الوفد لايكون إلاّ ركبانا . . . ;</w:t>
      </w:r>
    </w:p>
    <w:p>
      <w:pPr>
        <w:pStyle w:val="BookText"/>
      </w:pPr>
      <w:r>
        <w:rPr>
          <w:rFonts w:ascii="IRNazanin" w:hAnsi="IRNazanin" w:eastAsia="IRNazanin" w:cs="IRNazanin"/>
          <w:lang w:bidi="fa-IR"/>
          <w:color w:val="111111"/>
          <w:sz w:val="28"/>
          <w:szCs w:val="28"/>
          <w:rtl/>
        </w:rPr>
        <w:t xml:space="preserve">از امام صادق(ع) روايت شده كه فرمود: حضرت على(ع) از رسول خدا(صلی الله علیه و آله) درباره تفسير سخن خداوند «يوم نحشر المتّقين إلى الرحمن وفداً» سؤال كرد،آن حضرت فرمود: اى على! همانا «وفد»، نيست مگر مركب سواران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- 19 - 87 - 7</w:t>
      </w:r>
    </w:p>
    <w:p>
      <w:pPr>
        <w:pStyle w:val="BookText"/>
      </w:pPr>
      <w:r>
        <w:rPr>
          <w:rFonts w:ascii="IRNazanin" w:hAnsi="IRNazanin" w:eastAsia="IRNazanin" w:cs="IRNazanin"/>
          <w:lang w:bidi="fa-IR"/>
          <w:color w:val="111111"/>
          <w:sz w:val="28"/>
          <w:szCs w:val="28"/>
          <w:rtl/>
        </w:rPr>
        <w:t xml:space="preserve">7- رحمان ، از نام هاى خداوند و اوصاف او است .</w:t>
      </w:r>
    </w:p>
    <w:p>
      <w:pPr>
        <w:pStyle w:val="BookText"/>
      </w:pPr>
      <w:r>
        <w:rPr>
          <w:rFonts w:ascii="IRNazanin" w:hAnsi="IRNazanin" w:eastAsia="IRNazanin" w:cs="IRNazanin"/>
          <w:lang w:bidi="fa-IR"/>
          <w:color w:val="111111"/>
          <w:sz w:val="28"/>
          <w:szCs w:val="28"/>
          <w:rtl/>
        </w:rPr>
        <w:t xml:space="preserve">من اتّخذ عند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- 19 - 88 - 3</w:t>
      </w:r>
    </w:p>
    <w:p>
      <w:pPr>
        <w:pStyle w:val="BookText"/>
      </w:pPr>
      <w:r>
        <w:rPr>
          <w:rFonts w:ascii="IRNazanin" w:hAnsi="IRNazanin" w:eastAsia="IRNazanin" w:cs="IRNazanin"/>
          <w:lang w:bidi="fa-IR"/>
          <w:color w:val="111111"/>
          <w:sz w:val="28"/>
          <w:szCs w:val="28"/>
          <w:rtl/>
        </w:rPr>
        <w:t xml:space="preserve">3- رحمان ، از اسما و صفات خداوند است .</w:t>
      </w:r>
    </w:p>
    <w:p>
      <w:pPr>
        <w:pStyle w:val="BookText"/>
      </w:pPr>
      <w:r>
        <w:rPr>
          <w:rFonts w:ascii="IRNazanin" w:hAnsi="IRNazanin" w:eastAsia="IRNazanin" w:cs="IRNazanin"/>
          <w:lang w:bidi="fa-IR"/>
          <w:color w:val="111111"/>
          <w:sz w:val="28"/>
          <w:szCs w:val="28"/>
          <w:rtl/>
        </w:rPr>
        <w:t xml:space="preserve">و قالوا اتّخذ الرحمن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- 19 - 91 - 3</w:t>
      </w:r>
    </w:p>
    <w:p>
      <w:pPr>
        <w:pStyle w:val="BookText"/>
      </w:pPr>
      <w:r>
        <w:rPr>
          <w:rFonts w:ascii="IRNazanin" w:hAnsi="IRNazanin" w:eastAsia="IRNazanin" w:cs="IRNazanin"/>
          <w:lang w:bidi="fa-IR"/>
          <w:color w:val="111111"/>
          <w:sz w:val="28"/>
          <w:szCs w:val="28"/>
          <w:rtl/>
        </w:rPr>
        <w:t xml:space="preserve">3- « رحمان » از اسامى و اوصاف خداوند ، و شناخته شده براى مردم عصر بعثت</w:t>
      </w:r>
    </w:p>
    <w:p>
      <w:pPr>
        <w:pStyle w:val="BookText"/>
      </w:pPr>
      <w:r>
        <w:rPr>
          <w:rFonts w:ascii="IRNazanin" w:hAnsi="IRNazanin" w:eastAsia="IRNazanin" w:cs="IRNazanin"/>
          <w:lang w:bidi="fa-IR"/>
          <w:color w:val="111111"/>
          <w:sz w:val="28"/>
          <w:szCs w:val="28"/>
          <w:rtl/>
        </w:rPr>
        <w:t xml:space="preserve">أن دعوا للرحمن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- 19 - 92 - 5</w:t>
      </w:r>
    </w:p>
    <w:p>
      <w:pPr>
        <w:pStyle w:val="BookText"/>
      </w:pPr>
      <w:r>
        <w:rPr>
          <w:rFonts w:ascii="IRNazanin" w:hAnsi="IRNazanin" w:eastAsia="IRNazanin" w:cs="IRNazanin"/>
          <w:lang w:bidi="fa-IR"/>
          <w:color w:val="111111"/>
          <w:sz w:val="28"/>
          <w:szCs w:val="28"/>
          <w:rtl/>
        </w:rPr>
        <w:t xml:space="preserve">5- رحمان ، از نام ها و اوصاف خداوند است .</w:t>
      </w:r>
    </w:p>
    <w:p>
      <w:pPr>
        <w:pStyle w:val="BookText"/>
      </w:pPr>
      <w:r>
        <w:rPr>
          <w:rFonts w:ascii="Amiri" w:hAnsi="Amiri" w:eastAsia="Amiri" w:cs="Amiri"/>
          <w:lang w:bidi="ar-SA"/>
          <w:color w:val="111111"/>
          <w:sz w:val="28"/>
          <w:szCs w:val="28"/>
          <w:rtl/>
        </w:rPr>
        <w:t xml:space="preserve">و ما ينبغى للرحمن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- 19 - 93 - 6</w:t>
      </w:r>
    </w:p>
    <w:p>
      <w:pPr>
        <w:pStyle w:val="BookText"/>
      </w:pPr>
      <w:r>
        <w:rPr>
          <w:rFonts w:ascii="IRNazanin" w:hAnsi="IRNazanin" w:eastAsia="IRNazanin" w:cs="IRNazanin"/>
          <w:lang w:bidi="fa-IR"/>
          <w:color w:val="111111"/>
          <w:sz w:val="28"/>
          <w:szCs w:val="28"/>
          <w:rtl/>
        </w:rPr>
        <w:t xml:space="preserve">6 - « رحمان » ، از نام ها و اوصاف خداوند است .</w:t>
      </w:r>
    </w:p>
    <w:p>
      <w:pPr>
        <w:pStyle w:val="BookText"/>
      </w:pPr>
      <w:r>
        <w:rPr>
          <w:rFonts w:ascii="Amiri" w:hAnsi="Amiri" w:eastAsia="Amiri" w:cs="Amiri"/>
          <w:lang w:bidi="ar-SA"/>
          <w:color w:val="111111"/>
          <w:sz w:val="28"/>
          <w:szCs w:val="28"/>
          <w:rtl/>
        </w:rPr>
        <w:t xml:space="preserve">إلاّ ءاتى الرحمن عبدًا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- 20 - 5 - 3</w:t>
      </w:r>
    </w:p>
    <w:p>
      <w:pPr>
        <w:pStyle w:val="BookText"/>
      </w:pPr>
      <w:r>
        <w:rPr>
          <w:rFonts w:ascii="IRNazanin" w:hAnsi="IRNazanin" w:eastAsia="IRNazanin" w:cs="IRNazanin"/>
          <w:lang w:bidi="fa-IR"/>
          <w:color w:val="111111"/>
          <w:sz w:val="28"/>
          <w:szCs w:val="28"/>
          <w:rtl/>
        </w:rPr>
        <w:t xml:space="preserve">3 - خداوند ، داراى رحمت گسترده و فراگير است .</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IRNazanin" w:hAnsi="IRNazanin" w:eastAsia="IRNazanin" w:cs="IRNazanin"/>
          <w:lang w:bidi="fa-IR"/>
          <w:color w:val="111111"/>
          <w:sz w:val="28"/>
          <w:szCs w:val="28"/>
          <w:rtl/>
        </w:rPr>
        <w:t xml:space="preserve">«رحمان» بر مبالغه در رحمت دلالت داراد.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- 21 - 36 - 10</w:t>
      </w:r>
    </w:p>
    <w:p>
      <w:pPr>
        <w:pStyle w:val="BookText"/>
      </w:pPr>
      <w:r>
        <w:rPr>
          <w:rFonts w:ascii="IRNazanin" w:hAnsi="IRNazanin" w:eastAsia="IRNazanin" w:cs="IRNazanin"/>
          <w:lang w:bidi="fa-IR"/>
          <w:color w:val="111111"/>
          <w:sz w:val="28"/>
          <w:szCs w:val="28"/>
          <w:rtl/>
        </w:rPr>
        <w:t xml:space="preserve">10 - رحمان ، از اوصاف و اسماى مهم و برجسته خداوند</w:t>
      </w:r>
    </w:p>
    <w:p>
      <w:pPr>
        <w:pStyle w:val="BookText"/>
      </w:pPr>
      <w:r>
        <w:rPr>
          <w:rFonts w:ascii="Amiri" w:hAnsi="Amiri" w:eastAsia="Amiri" w:cs="Amiri"/>
          <w:lang w:bidi="ar-SA"/>
          <w:color w:val="111111"/>
          <w:sz w:val="28"/>
          <w:szCs w:val="28"/>
          <w:rtl/>
        </w:rPr>
        <w:t xml:space="preserve">و هم بذكر الرحمن هم كفرون</w:t>
      </w:r>
    </w:p>
    <w:p>
      <w:pPr>
        <w:pStyle w:val="BookText"/>
      </w:pPr>
      <w:r>
        <w:rPr>
          <w:rFonts w:ascii="Amiri" w:hAnsi="Amiri" w:eastAsia="Amiri" w:cs="Amiri"/>
          <w:lang w:bidi="ar-SA"/>
          <w:color w:val="111111"/>
          <w:sz w:val="28"/>
          <w:szCs w:val="28"/>
          <w:rtl/>
        </w:rPr>
        <w:t xml:space="preserve">از اين كه خداوند در معرفى كافران مستحق عذاب، اينان را منكران رحمانيت خويش دانسته است،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- 25 - 26 - 4</w:t>
      </w:r>
    </w:p>
    <w:p>
      <w:pPr>
        <w:pStyle w:val="BookText"/>
      </w:pPr>
      <w:r>
        <w:rPr>
          <w:rFonts w:ascii="IRNazanin" w:hAnsi="IRNazanin" w:eastAsia="IRNazanin" w:cs="IRNazanin"/>
          <w:lang w:bidi="fa-IR"/>
          <w:color w:val="111111"/>
          <w:sz w:val="28"/>
          <w:szCs w:val="28"/>
          <w:rtl/>
        </w:rPr>
        <w:t xml:space="preserve">4 - رحمان ، از اوصاف خداوند</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- 25 - 60 - 5</w:t>
      </w:r>
    </w:p>
    <w:p>
      <w:pPr>
        <w:pStyle w:val="BookText"/>
      </w:pPr>
      <w:r>
        <w:rPr>
          <w:rFonts w:ascii="IRNazanin" w:hAnsi="IRNazanin" w:eastAsia="IRNazanin" w:cs="IRNazanin"/>
          <w:lang w:bidi="fa-IR"/>
          <w:color w:val="111111"/>
          <w:sz w:val="28"/>
          <w:szCs w:val="28"/>
          <w:rtl/>
        </w:rPr>
        <w:t xml:space="preserve">5 - رحمان ، از اوصاف و نام هاى خداوند</w:t>
      </w:r>
    </w:p>
    <w:p>
      <w:pPr>
        <w:pStyle w:val="BookText"/>
      </w:pPr>
      <w:r>
        <w:rPr>
          <w:rFonts w:ascii="IRNazanin" w:hAnsi="IRNazanin" w:eastAsia="IRNazanin" w:cs="IRNazanin"/>
          <w:lang w:bidi="fa-IR"/>
          <w:color w:val="111111"/>
          <w:sz w:val="28"/>
          <w:szCs w:val="28"/>
          <w:rtl/>
        </w:rPr>
        <w:t xml:space="preserve">اسجدوا للرحمن قالوا و ما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- 25 - 63 - 7</w:t>
      </w:r>
    </w:p>
    <w:p>
      <w:pPr>
        <w:pStyle w:val="BookText"/>
      </w:pPr>
      <w:r>
        <w:rPr>
          <w:rFonts w:ascii="IRNazanin" w:hAnsi="IRNazanin" w:eastAsia="IRNazanin" w:cs="IRNazanin"/>
          <w:lang w:bidi="fa-IR"/>
          <w:color w:val="111111"/>
          <w:sz w:val="28"/>
          <w:szCs w:val="28"/>
          <w:rtl/>
        </w:rPr>
        <w:t xml:space="preserve">7 - رحمان ، از اوصاف خداوند</w:t>
      </w:r>
    </w:p>
    <w:p>
      <w:pPr>
        <w:pStyle w:val="BookText"/>
      </w:pPr>
      <w:r>
        <w:rPr>
          <w:rFonts w:ascii="IRNazanin" w:hAnsi="IRNazanin" w:eastAsia="IRNazanin" w:cs="IRNazanin"/>
          <w:lang w:bidi="fa-IR"/>
          <w:color w:val="111111"/>
          <w:sz w:val="28"/>
          <w:szCs w:val="28"/>
          <w:rtl/>
        </w:rPr>
        <w:t xml:space="preserve">و عباد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- 26 - 5 - 2</w:t>
      </w:r>
    </w:p>
    <w:p>
      <w:pPr>
        <w:pStyle w:val="BookText"/>
      </w:pPr>
      <w:r>
        <w:rPr>
          <w:rFonts w:ascii="IRNazanin" w:hAnsi="IRNazanin" w:eastAsia="IRNazanin" w:cs="IRNazanin"/>
          <w:lang w:bidi="fa-IR"/>
          <w:color w:val="111111"/>
          <w:sz w:val="28"/>
          <w:szCs w:val="28"/>
          <w:rtl/>
        </w:rPr>
        <w:t xml:space="preserve">2 - خداوند ، رحمان ( گسترده مهر ) است .</w:t>
      </w:r>
    </w:p>
    <w:p>
      <w:pPr>
        <w:pStyle w:val="BookText"/>
      </w:pPr>
      <w:r>
        <w:rPr>
          <w:rFonts w:ascii="IRNazanin" w:hAnsi="IRNazanin" w:eastAsia="IRNazanin" w:cs="IRNazanin"/>
          <w:lang w:bidi="fa-IR"/>
          <w:color w:val="111111"/>
          <w:sz w:val="28"/>
          <w:szCs w:val="28"/>
          <w:rtl/>
        </w:rPr>
        <w:t xml:space="preserve">من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- 27 - 30 - 7</w:t>
      </w:r>
    </w:p>
    <w:p>
      <w:pPr>
        <w:pStyle w:val="BookText"/>
      </w:pPr>
      <w:r>
        <w:rPr>
          <w:rFonts w:ascii="IRNazanin" w:hAnsi="IRNazanin" w:eastAsia="IRNazanin" w:cs="IRNazanin"/>
          <w:lang w:bidi="fa-IR"/>
          <w:color w:val="111111"/>
          <w:sz w:val="28"/>
          <w:szCs w:val="28"/>
          <w:rtl/>
        </w:rPr>
        <w:t xml:space="preserve">7 - خداوند ، رحمان ( گسترده مهر ) و رحيم ( مهربان ) است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- 36 - 11 - 9</w:t>
      </w:r>
    </w:p>
    <w:p>
      <w:pPr>
        <w:pStyle w:val="BookText"/>
      </w:pPr>
      <w:r>
        <w:rPr>
          <w:rFonts w:ascii="IRNazanin" w:hAnsi="IRNazanin" w:eastAsia="IRNazanin" w:cs="IRNazanin"/>
          <w:lang w:bidi="fa-IR"/>
          <w:color w:val="111111"/>
          <w:sz w:val="28"/>
          <w:szCs w:val="28"/>
          <w:rtl/>
        </w:rPr>
        <w:t xml:space="preserve">9 - « رحمان » از اوصاف خداوند است .</w:t>
      </w:r>
    </w:p>
    <w:p>
      <w:pPr>
        <w:pStyle w:val="BookText"/>
      </w:pPr>
      <w:r>
        <w:rPr>
          <w:rFonts w:ascii="IRNazanin" w:hAnsi="IRNazanin" w:eastAsia="IRNazanin" w:cs="IRNazanin"/>
          <w:lang w:bidi="fa-IR"/>
          <w:color w:val="111111"/>
          <w:sz w:val="28"/>
          <w:szCs w:val="28"/>
          <w:rtl/>
        </w:rPr>
        <w:t xml:space="preserve">و خشى الرحمن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- 36 - 15 - 8</w:t>
      </w:r>
    </w:p>
    <w:p>
      <w:pPr>
        <w:pStyle w:val="BookText"/>
      </w:pPr>
      <w:r>
        <w:rPr>
          <w:rFonts w:ascii="IRNazanin" w:hAnsi="IRNazanin" w:eastAsia="IRNazanin" w:cs="IRNazanin"/>
          <w:lang w:bidi="fa-IR"/>
          <w:color w:val="111111"/>
          <w:sz w:val="28"/>
          <w:szCs w:val="28"/>
          <w:rtl/>
        </w:rPr>
        <w:t xml:space="preserve">8 - رحمان ، از اوصاف خداوند است .</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- 36 - 23 - 10</w:t>
      </w:r>
    </w:p>
    <w:p>
      <w:pPr>
        <w:pStyle w:val="BookText"/>
      </w:pPr>
      <w:r>
        <w:rPr>
          <w:rFonts w:ascii="IRNazanin" w:hAnsi="IRNazanin" w:eastAsia="IRNazanin" w:cs="IRNazanin"/>
          <w:lang w:bidi="fa-IR"/>
          <w:color w:val="111111"/>
          <w:sz w:val="28"/>
          <w:szCs w:val="28"/>
          <w:rtl/>
        </w:rPr>
        <w:t xml:space="preserve">10 - رحمان ، از اوصاف خداوند</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- 36 - 52 - 7</w:t>
      </w:r>
    </w:p>
    <w:p>
      <w:pPr>
        <w:pStyle w:val="BookText"/>
      </w:pPr>
      <w:r>
        <w:rPr>
          <w:rFonts w:ascii="IRNazanin" w:hAnsi="IRNazanin" w:eastAsia="IRNazanin" w:cs="IRNazanin"/>
          <w:lang w:bidi="fa-IR"/>
          <w:color w:val="111111"/>
          <w:sz w:val="28"/>
          <w:szCs w:val="28"/>
          <w:rtl/>
        </w:rPr>
        <w:t xml:space="preserve">7 - رحمان ، از اوصاف و نام هاى خداوند</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- 41 - 2 - 3</w:t>
      </w:r>
    </w:p>
    <w:p>
      <w:pPr>
        <w:pStyle w:val="BookText"/>
      </w:pPr>
      <w:r>
        <w:rPr>
          <w:rFonts w:ascii="IRNazanin" w:hAnsi="IRNazanin" w:eastAsia="IRNazanin" w:cs="IRNazanin"/>
          <w:lang w:bidi="fa-IR"/>
          <w:color w:val="111111"/>
          <w:sz w:val="28"/>
          <w:szCs w:val="28"/>
          <w:rtl/>
        </w:rPr>
        <w:t xml:space="preserve">3 - خداوند ، رحمان ( داراى رحمتى فراگير ) و رحيم ( داراى مهرى پايان ناپذير ) است .</w:t>
      </w:r>
    </w:p>
    <w:p>
      <w:pPr>
        <w:pStyle w:val="BookText"/>
      </w:pPr>
      <w:r>
        <w:rPr>
          <w:rFonts w:ascii="Amiri" w:hAnsi="Amiri" w:eastAsia="Amiri" w:cs="Amiri"/>
          <w:lang w:bidi="ar-SA"/>
          <w:color w:val="111111"/>
          <w:sz w:val="28"/>
          <w:szCs w:val="28"/>
          <w:rtl/>
        </w:rPr>
        <w:t xml:space="preserve">تنزيل من الرحمن الرحيم</w:t>
      </w:r>
    </w:p>
    <w:p>
      <w:pPr>
        <w:pStyle w:val="BookText"/>
      </w:pPr>
      <w:r>
        <w:rPr>
          <w:rFonts w:ascii="IRNazanin" w:hAnsi="IRNazanin" w:eastAsia="IRNazanin" w:cs="IRNazanin"/>
          <w:lang w:bidi="fa-IR"/>
          <w:color w:val="111111"/>
          <w:sz w:val="28"/>
          <w:szCs w:val="28"/>
          <w:rtl/>
        </w:rPr>
        <w:t xml:space="preserve">«رحمان» صيغه مبالغه و بيانگر گستردگى و فراگيرى رحمت خداوند است. «رحيم» كه بر وزن فعيل است (اين وزن غالباً حاكى از عدم انفكاك صفت از ذات مى باشد) بيانگر پايان ناپذيرى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- 55 - 1 - 1</w:t>
      </w:r>
    </w:p>
    <w:p>
      <w:pPr>
        <w:pStyle w:val="BookText"/>
      </w:pPr>
      <w:r>
        <w:rPr>
          <w:rFonts w:ascii="IRNazanin" w:hAnsi="IRNazanin" w:eastAsia="IRNazanin" w:cs="IRNazanin"/>
          <w:lang w:bidi="fa-IR"/>
          <w:color w:val="111111"/>
          <w:sz w:val="28"/>
          <w:szCs w:val="28"/>
          <w:rtl/>
        </w:rPr>
        <w:t xml:space="preserve">1 - خداوند ، رحمان ( داراى رحمت گسترده و فراگير ) است .</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IRNazanin" w:hAnsi="IRNazanin" w:eastAsia="IRNazanin" w:cs="IRNazanin"/>
          <w:lang w:bidi="fa-IR"/>
          <w:color w:val="111111"/>
          <w:sz w:val="28"/>
          <w:szCs w:val="28"/>
          <w:rtl/>
        </w:rPr>
        <w:t xml:space="preserve">صفت هاى «رحمان» و «رحيم» هر دو بيانگر رحمت الهى است. مفسران در پاسخ اين سؤال كه چرا در قرآن هر دو صفت در كنار هم آمده، نظرياتى ابراز داشته اند. از جمله آنها اين است كه خداوند داراى دو گونه رحمت است: رحمت عام و گسترده و رحمت خاص. «رحمان» بيانگر رحمت عام و «رحيم» بيانگر رحمت خاص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- 55 - 78 - 7</w:t>
      </w:r>
    </w:p>
    <w:p>
      <w:pPr>
        <w:pStyle w:val="BookText"/>
      </w:pPr>
      <w:r>
        <w:rPr>
          <w:rFonts w:ascii="IRNazanin" w:hAnsi="IRNazanin" w:eastAsia="IRNazanin" w:cs="IRNazanin"/>
          <w:lang w:bidi="fa-IR"/>
          <w:color w:val="111111"/>
          <w:sz w:val="28"/>
          <w:szCs w:val="28"/>
          <w:rtl/>
        </w:rPr>
        <w:t xml:space="preserve">7 - « الرحمان » ، اسم بركت آفرين پروردگار</w:t>
      </w:r>
    </w:p>
    <w:p>
      <w:pPr>
        <w:pStyle w:val="BookText"/>
      </w:pPr>
      <w:r>
        <w:rPr>
          <w:rFonts w:ascii="Amiri" w:hAnsi="Amiri" w:eastAsia="Amiri" w:cs="Amiri"/>
          <w:lang w:bidi="ar-SA"/>
          <w:color w:val="111111"/>
          <w:sz w:val="28"/>
          <w:szCs w:val="28"/>
          <w:rtl/>
        </w:rPr>
        <w:t xml:space="preserve">تبرك اسم ربّك</w:t>
      </w:r>
    </w:p>
    <w:p>
      <w:pPr>
        <w:pStyle w:val="BookText"/>
      </w:pPr>
      <w:r>
        <w:rPr>
          <w:rFonts w:ascii="IRNazanin" w:hAnsi="IRNazanin" w:eastAsia="IRNazanin" w:cs="IRNazanin"/>
          <w:lang w:bidi="fa-IR"/>
          <w:color w:val="111111"/>
          <w:sz w:val="28"/>
          <w:szCs w:val="28"/>
          <w:rtl/>
        </w:rPr>
        <w:t xml:space="preserve">در صورتى كه عبارت «اسم ربّك» - در پايان سوره - نظر به «الرحمان» - در ابتداى سوره - داشته باشد، برداشت بالا به دست مى آيد.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- 59 - 22 - 5</w:t>
      </w:r>
    </w:p>
    <w:p>
      <w:pPr>
        <w:pStyle w:val="BookText"/>
      </w:pPr>
      <w:r>
        <w:rPr>
          <w:rFonts w:ascii="IRNazanin" w:hAnsi="IRNazanin" w:eastAsia="IRNazanin" w:cs="IRNazanin"/>
          <w:lang w:bidi="fa-IR"/>
          <w:color w:val="111111"/>
          <w:sz w:val="28"/>
          <w:szCs w:val="28"/>
          <w:rtl/>
        </w:rPr>
        <w:t xml:space="preserve">5 - خداوند ، « رحمان » ( داراى رحمت گسترده ) و « رحيم » ( مهربان ) است .</w:t>
      </w:r>
    </w:p>
    <w:p>
      <w:pPr>
        <w:pStyle w:val="BookText"/>
      </w:pPr>
      <w:r>
        <w:rPr>
          <w:rFonts w:ascii="Amiri" w:hAnsi="Amiri" w:eastAsia="Amiri" w:cs="Amiri"/>
          <w:lang w:bidi="ar-SA"/>
          <w:color w:val="111111"/>
          <w:sz w:val="28"/>
          <w:szCs w:val="28"/>
          <w:rtl/>
        </w:rPr>
        <w:t xml:space="preserve">هو اللّه . .. 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- 67 - 3 - 12</w:t>
      </w:r>
    </w:p>
    <w:p>
      <w:pPr>
        <w:pStyle w:val="BookText"/>
      </w:pPr>
      <w:r>
        <w:rPr>
          <w:rFonts w:ascii="IRNazanin" w:hAnsi="IRNazanin" w:eastAsia="IRNazanin" w:cs="IRNazanin"/>
          <w:lang w:bidi="fa-IR"/>
          <w:color w:val="111111"/>
          <w:sz w:val="28"/>
          <w:szCs w:val="28"/>
          <w:rtl/>
        </w:rPr>
        <w:t xml:space="preserve">12 - رحمان ، از اوصاف خداوند</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- 67 - 19 - 4</w:t>
      </w:r>
    </w:p>
    <w:p>
      <w:pPr>
        <w:pStyle w:val="BookText"/>
      </w:pPr>
      <w:r>
        <w:rPr>
          <w:rFonts w:ascii="IRNazanin" w:hAnsi="IRNazanin" w:eastAsia="IRNazanin" w:cs="IRNazanin"/>
          <w:lang w:bidi="fa-IR"/>
          <w:color w:val="111111"/>
          <w:sz w:val="28"/>
          <w:szCs w:val="28"/>
          <w:rtl/>
        </w:rPr>
        <w:t xml:space="preserve">4 - رحمان ، از اوصاف خداوند</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- 67 - 20 - 4</w:t>
      </w:r>
    </w:p>
    <w:p>
      <w:pPr>
        <w:pStyle w:val="BookText"/>
      </w:pPr>
      <w:r>
        <w:rPr>
          <w:rFonts w:ascii="IRNazanin" w:hAnsi="IRNazanin" w:eastAsia="IRNazanin" w:cs="IRNazanin"/>
          <w:lang w:bidi="fa-IR"/>
          <w:color w:val="111111"/>
          <w:sz w:val="28"/>
          <w:szCs w:val="28"/>
          <w:rtl/>
        </w:rPr>
        <w:t xml:space="preserve">4 - رحمان ، از اوصاف خداوند</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- 67 - 29 - 3</w:t>
      </w:r>
    </w:p>
    <w:p>
      <w:pPr>
        <w:pStyle w:val="BookText"/>
      </w:pPr>
      <w:r>
        <w:rPr>
          <w:rFonts w:ascii="IRNazanin" w:hAnsi="IRNazanin" w:eastAsia="IRNazanin" w:cs="IRNazanin"/>
          <w:lang w:bidi="fa-IR"/>
          <w:color w:val="111111"/>
          <w:sz w:val="28"/>
          <w:szCs w:val="28"/>
          <w:rtl/>
        </w:rPr>
        <w:t xml:space="preserve">3 - « رحمان » ، از اوصاف خداوند</w:t>
      </w:r>
    </w:p>
    <w:p>
      <w:pPr>
        <w:pStyle w:val="BookText"/>
      </w:pPr>
      <w:r>
        <w:rPr>
          <w:rFonts w:ascii="IRNazanin" w:hAnsi="IRNazanin" w:eastAsia="IRNazanin" w:cs="IRNazanin"/>
          <w:lang w:bidi="fa-IR"/>
          <w:color w:val="111111"/>
          <w:sz w:val="28"/>
          <w:szCs w:val="28"/>
          <w:rtl/>
        </w:rPr>
        <w:t xml:space="preserve">هو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- 78 - 37 - 7</w:t>
      </w:r>
    </w:p>
    <w:p>
      <w:pPr>
        <w:pStyle w:val="BookText"/>
      </w:pPr>
      <w:r>
        <w:rPr>
          <w:rFonts w:ascii="IRNazanin" w:hAnsi="IRNazanin" w:eastAsia="IRNazanin" w:cs="IRNazanin"/>
          <w:lang w:bidi="fa-IR"/>
          <w:color w:val="111111"/>
          <w:sz w:val="28"/>
          <w:szCs w:val="28"/>
          <w:rtl/>
        </w:rPr>
        <w:t xml:space="preserve">7 - « رحمان » ، از اسامى و اوصاف خداوند است .</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- 78 - 38 - 8</w:t>
      </w:r>
    </w:p>
    <w:p>
      <w:pPr>
        <w:pStyle w:val="BookText"/>
      </w:pPr>
      <w:r>
        <w:rPr>
          <w:rFonts w:ascii="IRNazanin" w:hAnsi="IRNazanin" w:eastAsia="IRNazanin" w:cs="IRNazanin"/>
          <w:lang w:bidi="fa-IR"/>
          <w:color w:val="111111"/>
          <w:sz w:val="28"/>
          <w:szCs w:val="28"/>
          <w:rtl/>
        </w:rPr>
        <w:t xml:space="preserve">8 - « رحمان » ، از اسامى و اوصاف خداوند</w:t>
      </w:r>
    </w:p>
    <w:p>
      <w:pPr>
        <w:pStyle w:val="BookText"/>
      </w:pPr>
      <w:r>
        <w:rPr>
          <w:rFonts w:ascii="IRNazanin" w:hAnsi="IRNazanin" w:eastAsia="IRNazanin" w:cs="IRNazanin"/>
          <w:lang w:bidi="fa-IR"/>
          <w:color w:val="111111"/>
          <w:sz w:val="28"/>
          <w:szCs w:val="28"/>
          <w:rtl/>
        </w:rPr>
        <w:t xml:space="preserve">الرحمن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9" w:name="pg6097_46656"/>
    <w:bookmarkEnd w:id="149"/>
    <w:p>
      <w:pPr>
        <w:pStyle w:val="Heading3"/>
      </w:pPr>
      <w:bookmarkStart w:id="606" w:name="_Toc364"/>
      <w:r>
        <w:t>314- معروفيت رحمان</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- 21 - 26 - 3</w:t>
      </w:r>
    </w:p>
    <w:p>
      <w:pPr>
        <w:pStyle w:val="BookText"/>
      </w:pPr>
      <w:r>
        <w:rPr>
          <w:rFonts w:ascii="IRNazanin" w:hAnsi="IRNazanin" w:eastAsia="IRNazanin" w:cs="IRNazanin"/>
          <w:lang w:bidi="fa-IR"/>
          <w:color w:val="111111"/>
          <w:sz w:val="28"/>
          <w:szCs w:val="28"/>
          <w:rtl/>
        </w:rPr>
        <w:t xml:space="preserve">3- رحمان ، نامى شناخته براى خداوند در ميان يكتاپرستان ، مشركان ، مؤمنان و كافران</w:t>
      </w:r>
    </w:p>
    <w:p>
      <w:pPr>
        <w:pStyle w:val="BookText"/>
      </w:pPr>
      <w:r>
        <w:rPr>
          <w:rFonts w:ascii="IRNazanin" w:hAnsi="IRNazanin" w:eastAsia="IRNazanin" w:cs="IRNazanin"/>
          <w:lang w:bidi="fa-IR"/>
          <w:color w:val="111111"/>
          <w:sz w:val="28"/>
          <w:szCs w:val="28"/>
          <w:rtl/>
        </w:rPr>
        <w:t xml:space="preserve">قالوا اتّخذ الرحمن ولدًا</w:t>
      </w:r>
    </w:p>
    <w:p>
      <w:pPr>
        <w:pStyle w:val="BookText"/>
      </w:pPr>
      <w:r>
        <w:rPr>
          <w:rFonts w:ascii="Amiri" w:hAnsi="Amiri" w:eastAsia="Amiri" w:cs="Amiri"/>
          <w:lang w:bidi="ar-SA"/>
          <w:color w:val="111111"/>
          <w:sz w:val="28"/>
          <w:szCs w:val="28"/>
          <w:rtl/>
        </w:rPr>
        <w:t xml:space="preserve">رحيم</w:t>
      </w:r>
    </w:p>
    <w:p>
      <w:pPr>
        <w:pStyle w:val="Heading3"/>
      </w:pPr>
      <w:bookmarkStart w:id="607" w:name="_Toc365"/>
      <w:r>
        <w:t>315- رحيم</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- 1 - 1 - 4،10</w:t>
      </w:r>
    </w:p>
    <w:p>
      <w:pPr>
        <w:pStyle w:val="BookText"/>
      </w:pPr>
      <w:r>
        <w:rPr>
          <w:rFonts w:ascii="IRNazanin" w:hAnsi="IRNazanin" w:eastAsia="IRNazanin" w:cs="IRNazanin"/>
          <w:lang w:bidi="fa-IR"/>
          <w:color w:val="111111"/>
          <w:sz w:val="28"/>
          <w:szCs w:val="28"/>
          <w:rtl/>
        </w:rPr>
        <w:t xml:space="preserve">4 - خداوند ، رحمان ( داراى رحمتى گسترده ) و رحيم ( مهربان ) است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10 - عبداللّه بن سنان مى گويد از امام صادق ( ع ) از معناى « بسم اللّه الرحمن الرحيم » سؤال كردم ، آن حضرت فرمود : « الباء بهاء اللّه و السين سناء اللّه و الميم مجد اللّه - و روى بعضهم ملك اللّه - واللّه إله كل شىء ] و [ الرحمن لجميع العالم و الرحيم بالمؤمنين خاصة ;</w:t>
      </w:r>
    </w:p>
    <w:p>
      <w:pPr>
        <w:pStyle w:val="BookText"/>
      </w:pPr>
      <w:r>
        <w:rPr>
          <w:rFonts w:ascii="IRNazanin" w:hAnsi="IRNazanin" w:eastAsia="IRNazanin" w:cs="IRNazanin"/>
          <w:lang w:bidi="fa-IR"/>
          <w:color w:val="111111"/>
          <w:sz w:val="28"/>
          <w:szCs w:val="28"/>
          <w:rtl/>
        </w:rPr>
        <w:t xml:space="preserve">«باى» بسم اللّه، نشانگر خوبى و حسن خداوند و «سين» اشاره به رفعت او و «ميم» اشاره به مجد و عظمت اوست. و بعضى روايت كرده اند كه: ]ميم[ اشاره به ملك و سلطنت خداوند است و «اللّه» معبود همه چيز است ]و[ «رحمان» نظر به رحمت او در باره همه عالم و «رحيم» نظر به رحمت او فقط درباره مؤمنان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- 1 - 3 - 1</w:t>
      </w:r>
    </w:p>
    <w:p>
      <w:pPr>
        <w:pStyle w:val="BookText"/>
      </w:pPr>
      <w:r>
        <w:rPr>
          <w:rFonts w:ascii="IRNazanin" w:hAnsi="IRNazanin" w:eastAsia="IRNazanin" w:cs="IRNazanin"/>
          <w:lang w:bidi="fa-IR"/>
          <w:color w:val="111111"/>
          <w:sz w:val="28"/>
          <w:szCs w:val="28"/>
          <w:rtl/>
        </w:rPr>
        <w:t xml:space="preserve">1 - خداوند رحمان ( داراى رحمت گسترده ) و رحيم ( مهربان ) است .</w:t>
      </w:r>
    </w:p>
    <w:p>
      <w:pPr>
        <w:pStyle w:val="BookText"/>
      </w:pPr>
      <w:r>
        <w:rPr>
          <w:rFonts w:ascii="Amiri" w:hAnsi="Amiri" w:eastAsia="Amiri" w:cs="Amiri"/>
          <w:lang w:bidi="ar-SA"/>
          <w:color w:val="111111"/>
          <w:sz w:val="28"/>
          <w:szCs w:val="28"/>
          <w:rtl/>
        </w:rPr>
        <w:t xml:space="preserve">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- 2 - 37 - 5</w:t>
      </w:r>
    </w:p>
    <w:p>
      <w:pPr>
        <w:pStyle w:val="BookText"/>
      </w:pPr>
      <w:r>
        <w:rPr>
          <w:rFonts w:ascii="IRNazanin" w:hAnsi="IRNazanin" w:eastAsia="IRNazanin" w:cs="IRNazanin"/>
          <w:lang w:bidi="fa-IR"/>
          <w:color w:val="111111"/>
          <w:sz w:val="28"/>
          <w:szCs w:val="28"/>
          <w:rtl/>
        </w:rPr>
        <w:t xml:space="preserve">5 - خداوند ، تواب ( بسيار توبه پذير ) و رحيم ( مهربان ) است .</w:t>
      </w:r>
    </w:p>
    <w:p>
      <w:pPr>
        <w:pStyle w:val="BookText"/>
      </w:pPr>
      <w:r>
        <w:rPr>
          <w:rFonts w:ascii="Amiri" w:hAnsi="Amiri" w:eastAsia="Amiri" w:cs="Amiri"/>
          <w:lang w:bidi="ar-SA"/>
          <w:color w:val="111111"/>
          <w:sz w:val="28"/>
          <w:szCs w:val="28"/>
          <w:rtl/>
        </w:rPr>
        <w:t xml:space="preserve">إنه هو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- 2 - 54 - 22</w:t>
      </w:r>
    </w:p>
    <w:p>
      <w:pPr>
        <w:pStyle w:val="BookText"/>
      </w:pPr>
      <w:r>
        <w:rPr>
          <w:rFonts w:ascii="IRNazanin" w:hAnsi="IRNazanin" w:eastAsia="IRNazanin" w:cs="IRNazanin"/>
          <w:lang w:bidi="fa-IR"/>
          <w:color w:val="111111"/>
          <w:sz w:val="28"/>
          <w:szCs w:val="28"/>
          <w:rtl/>
        </w:rPr>
        <w:t xml:space="preserve">22 - تنها خداوند ، تواب ( بسيار توبه پذير ) و رحيم ( مهربان ) است .</w:t>
      </w:r>
    </w:p>
    <w:p>
      <w:pPr>
        <w:pStyle w:val="BookText"/>
      </w:pPr>
      <w:r>
        <w:rPr>
          <w:rFonts w:ascii="Amiri" w:hAnsi="Amiri" w:eastAsia="Amiri" w:cs="Amiri"/>
          <w:lang w:bidi="ar-SA"/>
          <w:color w:val="111111"/>
          <w:sz w:val="28"/>
          <w:szCs w:val="28"/>
          <w:rtl/>
        </w:rPr>
        <w:t xml:space="preserve">إنه هو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- 2 - 128 - 12</w:t>
      </w:r>
    </w:p>
    <w:p>
      <w:pPr>
        <w:pStyle w:val="BookText"/>
      </w:pPr>
      <w:r>
        <w:rPr>
          <w:rFonts w:ascii="IRNazanin" w:hAnsi="IRNazanin" w:eastAsia="IRNazanin" w:cs="IRNazanin"/>
          <w:lang w:bidi="fa-IR"/>
          <w:color w:val="111111"/>
          <w:sz w:val="28"/>
          <w:szCs w:val="28"/>
          <w:rtl/>
        </w:rPr>
        <w:t xml:space="preserve">12 - خداوند ، تواب ( بسيار توبه پذير ) و رحيم ( بسيار مهربان ) است .</w:t>
      </w:r>
    </w:p>
    <w:p>
      <w:pPr>
        <w:pStyle w:val="BookText"/>
      </w:pPr>
      <w:r>
        <w:rPr>
          <w:rFonts w:ascii="Amiri" w:hAnsi="Amiri" w:eastAsia="Amiri" w:cs="Amiri"/>
          <w:lang w:bidi="ar-SA"/>
          <w:color w:val="111111"/>
          <w:sz w:val="28"/>
          <w:szCs w:val="28"/>
          <w:rtl/>
        </w:rPr>
        <w:t xml:space="preserve">إنك أنت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- 2 - 143 - 27</w:t>
      </w:r>
    </w:p>
    <w:p>
      <w:pPr>
        <w:pStyle w:val="BookText"/>
      </w:pPr>
      <w:r>
        <w:rPr>
          <w:rFonts w:ascii="IRNazanin" w:hAnsi="IRNazanin" w:eastAsia="IRNazanin" w:cs="IRNazanin"/>
          <w:lang w:bidi="fa-IR"/>
          <w:color w:val="111111"/>
          <w:sz w:val="28"/>
          <w:szCs w:val="28"/>
          <w:rtl/>
        </w:rPr>
        <w:t xml:space="preserve">27 - خداوند با مردمان رئوف و مهربان است .</w:t>
      </w:r>
    </w:p>
    <w:p>
      <w:pPr>
        <w:pStyle w:val="BookText"/>
      </w:pPr>
      <w:r>
        <w:rPr>
          <w:rFonts w:ascii="Amiri" w:hAnsi="Amiri" w:eastAsia="Amiri" w:cs="Amiri"/>
          <w:lang w:bidi="ar-SA"/>
          <w:color w:val="111111"/>
          <w:sz w:val="28"/>
          <w:szCs w:val="28"/>
          <w:rtl/>
        </w:rPr>
        <w:t xml:space="preserve">إن اللّه بالناس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- 2 - 160 - 9</w:t>
      </w:r>
    </w:p>
    <w:p>
      <w:pPr>
        <w:pStyle w:val="BookText"/>
      </w:pPr>
      <w:r>
        <w:rPr>
          <w:rFonts w:ascii="IRNazanin" w:hAnsi="IRNazanin" w:eastAsia="IRNazanin" w:cs="IRNazanin"/>
          <w:lang w:bidi="fa-IR"/>
          <w:color w:val="111111"/>
          <w:sz w:val="28"/>
          <w:szCs w:val="28"/>
          <w:rtl/>
        </w:rPr>
        <w:t xml:space="preserve">9 - خداوند ، تواب ( بسيار توبه پذير ) و رحيم ( مهربان ) است .</w:t>
      </w:r>
    </w:p>
    <w:p>
      <w:pPr>
        <w:pStyle w:val="BookText"/>
      </w:pPr>
      <w:r>
        <w:rPr>
          <w:rFonts w:ascii="Amiri" w:hAnsi="Amiri" w:eastAsia="Amiri" w:cs="Amiri"/>
          <w:lang w:bidi="ar-SA"/>
          <w:color w:val="111111"/>
          <w:sz w:val="28"/>
          <w:szCs w:val="28"/>
          <w:rtl/>
        </w:rPr>
        <w:t xml:space="preserve">و أنا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- 2 - 163 - 3</w:t>
      </w:r>
    </w:p>
    <w:p>
      <w:pPr>
        <w:pStyle w:val="BookText"/>
      </w:pPr>
      <w:r>
        <w:rPr>
          <w:rFonts w:ascii="IRNazanin" w:hAnsi="IRNazanin" w:eastAsia="IRNazanin" w:cs="IRNazanin"/>
          <w:lang w:bidi="fa-IR"/>
          <w:color w:val="111111"/>
          <w:sz w:val="28"/>
          <w:szCs w:val="28"/>
          <w:rtl/>
        </w:rPr>
        <w:t xml:space="preserve">3 - خداوند ، رحمان ( داراى رحمتى گسترده ) و رحيم ( مهربان ) است .</w:t>
      </w:r>
    </w:p>
    <w:p>
      <w:pPr>
        <w:pStyle w:val="BookText"/>
      </w:pPr>
      <w:r>
        <w:rPr>
          <w:rFonts w:ascii="Amiri" w:hAnsi="Amiri" w:eastAsia="Amiri" w:cs="Amiri"/>
          <w:lang w:bidi="ar-SA"/>
          <w:color w:val="111111"/>
          <w:sz w:val="28"/>
          <w:szCs w:val="28"/>
          <w:rtl/>
        </w:rPr>
        <w:t xml:space="preserve">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- 2 - 173 - 9</w:t>
      </w:r>
    </w:p>
    <w:p>
      <w:pPr>
        <w:pStyle w:val="BookText"/>
      </w:pPr>
      <w:r>
        <w:rPr>
          <w:rFonts w:ascii="Amiri" w:hAnsi="Amiri" w:eastAsia="Amiri" w:cs="Amiri"/>
          <w:lang w:bidi="ar-SA"/>
          <w:color w:val="111111"/>
          <w:sz w:val="28"/>
          <w:szCs w:val="28"/>
          <w:rtl/>
        </w:rPr>
        <w:t xml:space="preserve">9 - خداوند ، غفور ( آمرزنده ) و رحيم ( مهربان ) است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- 2 - 182 - 7</w:t>
      </w:r>
    </w:p>
    <w:p>
      <w:pPr>
        <w:pStyle w:val="BookText"/>
      </w:pPr>
      <w:r>
        <w:rPr>
          <w:rFonts w:ascii="IRNazanin" w:hAnsi="IRNazanin" w:eastAsia="IRNazanin" w:cs="IRNazanin"/>
          <w:lang w:bidi="fa-IR"/>
          <w:color w:val="111111"/>
          <w:sz w:val="28"/>
          <w:szCs w:val="28"/>
          <w:rtl/>
        </w:rPr>
        <w:t xml:space="preserve">7 - خداوند ، غفور ( آمرزنده گناهان ) و رحيم ( مهربان ) است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- 2 - 192 - 3</w:t>
      </w:r>
    </w:p>
    <w:p>
      <w:pPr>
        <w:pStyle w:val="BookText"/>
      </w:pPr>
      <w:r>
        <w:rPr>
          <w:rFonts w:ascii="Amiri" w:hAnsi="Amiri" w:eastAsia="Amiri" w:cs="Amiri"/>
          <w:lang w:bidi="ar-SA"/>
          <w:color w:val="111111"/>
          <w:sz w:val="28"/>
          <w:szCs w:val="28"/>
          <w:rtl/>
        </w:rPr>
        <w:t xml:space="preserve">3 - خداوند ، غفور ( آمرزنده ) و رحيم ( مهربان ) است .</w:t>
      </w:r>
    </w:p>
    <w:p>
      <w:pPr>
        <w:pStyle w:val="BookText"/>
      </w:pPr>
      <w:r>
        <w:rPr>
          <w:rFonts w:ascii="Amiri" w:hAnsi="Amiri" w:eastAsia="Amiri" w:cs="Amiri"/>
          <w:lang w:bidi="ar-SA"/>
          <w:color w:val="111111"/>
          <w:sz w:val="28"/>
          <w:szCs w:val="28"/>
          <w:rtl/>
        </w:rPr>
        <w:t xml:space="preserve">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- 2 - 199 - 9</w:t>
      </w:r>
    </w:p>
    <w:p>
      <w:pPr>
        <w:pStyle w:val="BookText"/>
      </w:pPr>
      <w:r>
        <w:rPr>
          <w:rFonts w:ascii="Amiri" w:hAnsi="Amiri" w:eastAsia="Amiri" w:cs="Amiri"/>
          <w:lang w:bidi="ar-SA"/>
          <w:color w:val="111111"/>
          <w:sz w:val="28"/>
          <w:szCs w:val="28"/>
          <w:rtl/>
        </w:rPr>
        <w:t xml:space="preserve">9 - خداوند ، غفور و رحيم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- 2 - 218 - 7</w:t>
      </w:r>
    </w:p>
    <w:p>
      <w:pPr>
        <w:pStyle w:val="BookText"/>
      </w:pPr>
      <w:r>
        <w:rPr>
          <w:rFonts w:ascii="Amiri" w:hAnsi="Amiri" w:eastAsia="Amiri" w:cs="Amiri"/>
          <w:lang w:bidi="ar-SA"/>
          <w:color w:val="111111"/>
          <w:sz w:val="28"/>
          <w:szCs w:val="28"/>
          <w:rtl/>
        </w:rPr>
        <w:t xml:space="preserve">7 - خداوند ، غفور و رحيم است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IRNazanin" w:hAnsi="IRNazanin" w:eastAsia="IRNazanin" w:cs="IRNazanin"/>
          <w:lang w:bidi="fa-IR"/>
          <w:color w:val="111111"/>
          <w:sz w:val="28"/>
          <w:szCs w:val="28"/>
          <w:rtl/>
        </w:rPr>
        <w:t xml:space="preserve">بنابراينكه «رحيم»، خبر پس از خبر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- 2 - 226 - 11،12</w:t>
      </w:r>
    </w:p>
    <w:p>
      <w:pPr>
        <w:pStyle w:val="BookText"/>
      </w:pPr>
      <w:r>
        <w:rPr>
          <w:rFonts w:ascii="Amiri" w:hAnsi="Amiri" w:eastAsia="Amiri" w:cs="Amiri"/>
          <w:lang w:bidi="ar-SA"/>
          <w:color w:val="111111"/>
          <w:sz w:val="28"/>
          <w:szCs w:val="28"/>
          <w:rtl/>
        </w:rPr>
        <w:t xml:space="preserve">11 - خداوند ، غفور و رحيم است .</w:t>
      </w:r>
    </w:p>
    <w:p>
      <w:pPr>
        <w:pStyle w:val="BookText"/>
      </w:pPr>
      <w:r>
        <w:rPr>
          <w:rFonts w:ascii="Amiri" w:hAnsi="Amiri" w:eastAsia="Amiri" w:cs="Amiri"/>
          <w:lang w:bidi="ar-SA"/>
          <w:color w:val="111111"/>
          <w:sz w:val="28"/>
          <w:szCs w:val="28"/>
          <w:rtl/>
        </w:rPr>
        <w:t xml:space="preserve">فان اللّه غفور رحيم</w:t>
      </w:r>
    </w:p>
    <w:p>
      <w:pPr>
        <w:pStyle w:val="BookText"/>
      </w:pPr>
      <w:r>
        <w:rPr>
          <w:rFonts w:ascii="Amiri" w:hAnsi="Amiri" w:eastAsia="Amiri" w:cs="Amiri"/>
          <w:lang w:bidi="ar-SA"/>
          <w:color w:val="111111"/>
          <w:sz w:val="28"/>
          <w:szCs w:val="28"/>
          <w:rtl/>
        </w:rPr>
        <w:t xml:space="preserve">12 - خداوند ، غفورى رحيم است .</w:t>
      </w:r>
    </w:p>
    <w:p>
      <w:pPr>
        <w:pStyle w:val="BookText"/>
      </w:pPr>
      <w:r>
        <w:rPr>
          <w:rFonts w:ascii="Amiri" w:hAnsi="Amiri" w:eastAsia="Amiri" w:cs="Amiri"/>
          <w:lang w:bidi="ar-SA"/>
          <w:color w:val="111111"/>
          <w:sz w:val="28"/>
          <w:szCs w:val="28"/>
          <w:rtl/>
        </w:rPr>
        <w:t xml:space="preserve">فان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- 3 - 31 - 15</w:t>
      </w:r>
    </w:p>
    <w:p>
      <w:pPr>
        <w:pStyle w:val="BookText"/>
      </w:pPr>
      <w:r>
        <w:rPr>
          <w:rFonts w:ascii="Amiri" w:hAnsi="Amiri" w:eastAsia="Amiri" w:cs="Amiri"/>
          <w:lang w:bidi="ar-SA"/>
          <w:color w:val="111111"/>
          <w:sz w:val="28"/>
          <w:szCs w:val="28"/>
          <w:rtl/>
        </w:rPr>
        <w:t xml:space="preserve">15 - خداوند ، غفور ( بسيار بخشاينده ) و رحيم ( بسيار مهربان ) است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- 3 - 89 - 7</w:t>
      </w:r>
    </w:p>
    <w:p>
      <w:pPr>
        <w:pStyle w:val="BookText"/>
      </w:pPr>
      <w:r>
        <w:rPr>
          <w:rFonts w:ascii="Amiri" w:hAnsi="Amiri" w:eastAsia="Amiri" w:cs="Amiri"/>
          <w:lang w:bidi="ar-SA"/>
          <w:color w:val="111111"/>
          <w:sz w:val="28"/>
          <w:szCs w:val="28"/>
          <w:rtl/>
        </w:rPr>
        <w:t xml:space="preserve">7 - خداوند ، « غفور » ( بسيار بخشنده ) و « رحيم » ( مهربان ) است .</w:t>
      </w:r>
    </w:p>
    <w:p>
      <w:pPr>
        <w:pStyle w:val="BookText"/>
      </w:pPr>
      <w:r>
        <w:rPr>
          <w:rFonts w:ascii="Amiri" w:hAnsi="Amiri" w:eastAsia="Amiri" w:cs="Amiri"/>
          <w:lang w:bidi="ar-SA"/>
          <w:color w:val="111111"/>
          <w:sz w:val="28"/>
          <w:szCs w:val="28"/>
          <w:rtl/>
        </w:rPr>
        <w:t xml:space="preserve">فان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- 4 - 16 - 10</w:t>
      </w:r>
    </w:p>
    <w:p>
      <w:pPr>
        <w:pStyle w:val="BookText"/>
      </w:pPr>
      <w:r>
        <w:rPr>
          <w:rFonts w:ascii="IRNazanin" w:hAnsi="IRNazanin" w:eastAsia="IRNazanin" w:cs="IRNazanin"/>
          <w:lang w:bidi="fa-IR"/>
          <w:color w:val="111111"/>
          <w:sz w:val="28"/>
          <w:szCs w:val="28"/>
          <w:rtl/>
        </w:rPr>
        <w:t xml:space="preserve">10 - خداوند ، توّاب ( بسيار توبه پذير ) و رحيم ( بسيار مهربان ) است .</w:t>
      </w:r>
    </w:p>
    <w:p>
      <w:pPr>
        <w:pStyle w:val="BookText"/>
      </w:pPr>
      <w:r>
        <w:rPr>
          <w:rFonts w:ascii="Amiri" w:hAnsi="Amiri" w:eastAsia="Amiri" w:cs="Amiri"/>
          <w:lang w:bidi="ar-SA"/>
          <w:color w:val="111111"/>
          <w:sz w:val="28"/>
          <w:szCs w:val="28"/>
          <w:rtl/>
        </w:rPr>
        <w:t xml:space="preserve">انّ اللّه كان توّاباً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- 4 - 23 - 17</w:t>
      </w:r>
    </w:p>
    <w:p>
      <w:pPr>
        <w:pStyle w:val="BookText"/>
      </w:pPr>
      <w:r>
        <w:rPr>
          <w:rFonts w:ascii="Amiri" w:hAnsi="Amiri" w:eastAsia="Amiri" w:cs="Amiri"/>
          <w:lang w:bidi="ar-SA"/>
          <w:color w:val="111111"/>
          <w:sz w:val="28"/>
          <w:szCs w:val="28"/>
          <w:rtl/>
        </w:rPr>
        <w:t xml:space="preserve">17 - خداوند همواره غفور ( بسيار آمرزنده ) و رحيم ( بسيار مهربان ) است .</w:t>
      </w:r>
    </w:p>
    <w:p>
      <w:pPr>
        <w:pStyle w:val="BookText"/>
      </w:pPr>
      <w:r>
        <w:rPr>
          <w:rFonts w:ascii="Amiri" w:hAnsi="Amiri" w:eastAsia="Amiri" w:cs="Amiri"/>
          <w:lang w:bidi="ar-SA"/>
          <w:color w:val="111111"/>
          <w:sz w:val="28"/>
          <w:szCs w:val="28"/>
          <w:rtl/>
        </w:rPr>
        <w:t xml:space="preserve">انّ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- 4 - 25 - 34</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 خداوند ، غفور ( بسيار آمرزنده ) و رحيم ( مهربان ) است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- 4 - 64 - 17</w:t>
      </w:r>
    </w:p>
    <w:p>
      <w:pPr>
        <w:pStyle w:val="BookText"/>
      </w:pPr>
      <w:r>
        <w:rPr>
          <w:rFonts w:ascii="IRNazanin" w:hAnsi="IRNazanin" w:eastAsia="IRNazanin" w:cs="IRNazanin"/>
          <w:lang w:bidi="fa-IR"/>
          <w:color w:val="111111"/>
          <w:sz w:val="28"/>
          <w:szCs w:val="28"/>
          <w:rtl/>
        </w:rPr>
        <w:t xml:space="preserve">17 - خداوند ، توّاب ( توبه پذير ) و رحيم ( مهربان ) است .</w:t>
      </w:r>
    </w:p>
    <w:p>
      <w:pPr>
        <w:pStyle w:val="BookText"/>
      </w:pPr>
      <w:r>
        <w:rPr>
          <w:rFonts w:ascii="Amiri" w:hAnsi="Amiri" w:eastAsia="Amiri" w:cs="Amiri"/>
          <w:lang w:bidi="ar-SA"/>
          <w:color w:val="111111"/>
          <w:sz w:val="28"/>
          <w:szCs w:val="28"/>
          <w:rtl/>
        </w:rPr>
        <w:t xml:space="preserve">لوجدوا اللّه توّاباً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- 4 - 96 - 6</w:t>
      </w:r>
    </w:p>
    <w:p>
      <w:pPr>
        <w:pStyle w:val="BookText"/>
      </w:pPr>
      <w:r>
        <w:rPr>
          <w:rFonts w:ascii="Amiri" w:hAnsi="Amiri" w:eastAsia="Amiri" w:cs="Amiri"/>
          <w:lang w:bidi="ar-SA"/>
          <w:color w:val="111111"/>
          <w:sz w:val="28"/>
          <w:szCs w:val="28"/>
          <w:rtl/>
        </w:rPr>
        <w:t xml:space="preserve">6 - خداوند ، غفور ( بسيار آمرزنده ) و رحيم ( مهربان )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- 4 - 100 - 15</w:t>
      </w:r>
    </w:p>
    <w:p>
      <w:pPr>
        <w:pStyle w:val="BookText"/>
      </w:pPr>
      <w:r>
        <w:rPr>
          <w:rFonts w:ascii="Amiri" w:hAnsi="Amiri" w:eastAsia="Amiri" w:cs="Amiri"/>
          <w:lang w:bidi="ar-SA"/>
          <w:color w:val="111111"/>
          <w:sz w:val="28"/>
          <w:szCs w:val="28"/>
          <w:rtl/>
        </w:rPr>
        <w:t xml:space="preserve">15 - خداوند « غفور » ( بسيار آمرزنده ) و « رحيم » ( مهربان )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- 4 - 106 - 5</w:t>
      </w:r>
    </w:p>
    <w:p>
      <w:pPr>
        <w:pStyle w:val="BookText"/>
      </w:pPr>
      <w:r>
        <w:rPr>
          <w:rFonts w:ascii="Amiri" w:hAnsi="Amiri" w:eastAsia="Amiri" w:cs="Amiri"/>
          <w:lang w:bidi="ar-SA"/>
          <w:color w:val="111111"/>
          <w:sz w:val="28"/>
          <w:szCs w:val="28"/>
          <w:rtl/>
        </w:rPr>
        <w:t xml:space="preserve">5 - خداوند ، غفور ( بسيار آمرزنده ) و رحيم ( بسيار مهربان ) است .</w:t>
      </w:r>
    </w:p>
    <w:p>
      <w:pPr>
        <w:pStyle w:val="BookText"/>
      </w:pPr>
      <w:r>
        <w:rPr>
          <w:rFonts w:ascii="Amiri" w:hAnsi="Amiri" w:eastAsia="Amiri" w:cs="Amiri"/>
          <w:lang w:bidi="ar-SA"/>
          <w:color w:val="111111"/>
          <w:sz w:val="28"/>
          <w:szCs w:val="28"/>
          <w:rtl/>
        </w:rPr>
        <w:t xml:space="preserve">إنّ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- 4 - 110 - 13</w:t>
      </w:r>
    </w:p>
    <w:p>
      <w:pPr>
        <w:pStyle w:val="BookText"/>
      </w:pPr>
      <w:r>
        <w:rPr>
          <w:rFonts w:ascii="Amiri" w:hAnsi="Amiri" w:eastAsia="Amiri" w:cs="Amiri"/>
          <w:lang w:bidi="ar-SA"/>
          <w:color w:val="111111"/>
          <w:sz w:val="28"/>
          <w:szCs w:val="28"/>
          <w:rtl/>
        </w:rPr>
        <w:t xml:space="preserve">13 - خداوند ، غفور و رحيم است .</w:t>
      </w:r>
    </w:p>
    <w:p>
      <w:pPr>
        <w:pStyle w:val="BookText"/>
      </w:pPr>
      <w:r>
        <w:rPr>
          <w:rFonts w:ascii="Amiri" w:hAnsi="Amiri" w:eastAsia="Amiri" w:cs="Amiri"/>
          <w:lang w:bidi="ar-SA"/>
          <w:color w:val="111111"/>
          <w:sz w:val="28"/>
          <w:szCs w:val="28"/>
          <w:rtl/>
        </w:rPr>
        <w:t xml:space="preserve">يجداللّه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- 4 - 129 - 13</w:t>
      </w:r>
    </w:p>
    <w:p>
      <w:pPr>
        <w:pStyle w:val="BookText"/>
      </w:pPr>
      <w:r>
        <w:rPr>
          <w:rFonts w:ascii="Amiri" w:hAnsi="Amiri" w:eastAsia="Amiri" w:cs="Amiri"/>
          <w:lang w:bidi="ar-SA"/>
          <w:color w:val="111111"/>
          <w:sz w:val="28"/>
          <w:szCs w:val="28"/>
          <w:rtl/>
        </w:rPr>
        <w:t xml:space="preserve">13 - خداوند ، غفور ( بسيار آمرزنده ) و رحيم ( بسيار مهربان ) است .</w:t>
      </w:r>
    </w:p>
    <w:p>
      <w:pPr>
        <w:pStyle w:val="BookText"/>
      </w:pPr>
      <w:r>
        <w:rPr>
          <w:rFonts w:ascii="Amiri" w:hAnsi="Amiri" w:eastAsia="Amiri" w:cs="Amiri"/>
          <w:lang w:bidi="ar-SA"/>
          <w:color w:val="111111"/>
          <w:sz w:val="28"/>
          <w:szCs w:val="28"/>
          <w:rtl/>
        </w:rPr>
        <w:t xml:space="preserve">فإنّ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- 4 - 152 - 6</w:t>
      </w:r>
    </w:p>
    <w:p>
      <w:pPr>
        <w:pStyle w:val="BookText"/>
      </w:pPr>
      <w:r>
        <w:rPr>
          <w:rFonts w:ascii="Amiri" w:hAnsi="Amiri" w:eastAsia="Amiri" w:cs="Amiri"/>
          <w:lang w:bidi="ar-SA"/>
          <w:color w:val="111111"/>
          <w:sz w:val="28"/>
          <w:szCs w:val="28"/>
          <w:rtl/>
        </w:rPr>
        <w:t xml:space="preserve">6 - خداوند ، غفور ( بسيار آمرزنده ) و رحيم ( بسيار مهربان ) است .</w:t>
      </w:r>
    </w:p>
    <w:p>
      <w:pPr>
        <w:pStyle w:val="BookText"/>
      </w:pPr>
      <w:r>
        <w:rPr>
          <w:rFonts w:ascii="Amiri" w:hAnsi="Amiri" w:eastAsia="Amiri" w:cs="Amiri"/>
          <w:lang w:bidi="ar-SA"/>
          <w:color w:val="111111"/>
          <w:sz w:val="28"/>
          <w:szCs w:val="28"/>
          <w:rtl/>
        </w:rPr>
        <w:t xml:space="preserve">و كان اللّه غفوراً رحيماً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- 5 - 3 - 47</w:t>
      </w:r>
    </w:p>
    <w:p>
      <w:pPr>
        <w:pStyle w:val="BookText"/>
      </w:pPr>
      <w:r>
        <w:rPr>
          <w:rFonts w:ascii="Amiri" w:hAnsi="Amiri" w:eastAsia="Amiri" w:cs="Amiri"/>
          <w:lang w:bidi="ar-SA"/>
          <w:color w:val="111111"/>
          <w:sz w:val="28"/>
          <w:szCs w:val="28"/>
          <w:rtl/>
        </w:rPr>
        <w:t xml:space="preserve">47 - خداوند ، غفور ( بسيار آمرزنده ) و رحيم ( مهربان ) است .</w:t>
      </w:r>
    </w:p>
    <w:p>
      <w:pPr>
        <w:pStyle w:val="BookText"/>
      </w:pPr>
      <w:r>
        <w:rPr>
          <w:rFonts w:ascii="Amiri" w:hAnsi="Amiri" w:eastAsia="Amiri" w:cs="Amiri"/>
          <w:lang w:bidi="ar-SA"/>
          <w:color w:val="111111"/>
          <w:sz w:val="28"/>
          <w:szCs w:val="28"/>
          <w:rtl/>
        </w:rPr>
        <w:t xml:space="preserve">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- 5 - 39 - 8</w:t>
      </w:r>
    </w:p>
    <w:p>
      <w:pPr>
        <w:pStyle w:val="BookText"/>
      </w:pPr>
      <w:r>
        <w:rPr>
          <w:rFonts w:ascii="Amiri" w:hAnsi="Amiri" w:eastAsia="Amiri" w:cs="Amiri"/>
          <w:lang w:bidi="ar-SA"/>
          <w:color w:val="111111"/>
          <w:sz w:val="28"/>
          <w:szCs w:val="28"/>
          <w:rtl/>
        </w:rPr>
        <w:t xml:space="preserve">8 - خداوند ، « غفور » ( بسيار آمرزنده ) و « رحيم » ( بسيار مهربان ) است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- 5 - 74 - 5</w:t>
      </w:r>
    </w:p>
    <w:p>
      <w:pPr>
        <w:pStyle w:val="BookText"/>
      </w:pPr>
      <w:r>
        <w:rPr>
          <w:rFonts w:ascii="Amiri" w:hAnsi="Amiri" w:eastAsia="Amiri" w:cs="Amiri"/>
          <w:lang w:bidi="ar-SA"/>
          <w:color w:val="111111"/>
          <w:sz w:val="28"/>
          <w:szCs w:val="28"/>
          <w:rtl/>
        </w:rPr>
        <w:t xml:space="preserve">5 - خدا ، غفور ( بسيار آمرزنده ) و رحيم ( بسيار مهربان ) است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- 5 - 98 - 5</w:t>
      </w:r>
    </w:p>
    <w:p>
      <w:pPr>
        <w:pStyle w:val="BookText"/>
      </w:pPr>
      <w:r>
        <w:rPr>
          <w:rFonts w:ascii="Amiri" w:hAnsi="Amiri" w:eastAsia="Amiri" w:cs="Amiri"/>
          <w:lang w:bidi="ar-SA"/>
          <w:color w:val="111111"/>
          <w:sz w:val="28"/>
          <w:szCs w:val="28"/>
          <w:rtl/>
        </w:rPr>
        <w:t xml:space="preserve">5 - خداوند غفور ( بسيار آمرزند ) و رحيم ( همواره مهربان ) است .</w:t>
      </w:r>
    </w:p>
    <w:p>
      <w:pPr>
        <w:pStyle w:val="BookText"/>
      </w:pPr>
      <w:r>
        <w:rPr>
          <w:rFonts w:ascii="Amiri" w:hAnsi="Amiri" w:eastAsia="Amiri" w:cs="Amiri"/>
          <w:lang w:bidi="ar-SA"/>
          <w:color w:val="111111"/>
          <w:sz w:val="28"/>
          <w:szCs w:val="28"/>
          <w:rtl/>
        </w:rPr>
        <w:t xml:space="preserve">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- 6 - 54 - 27</w:t>
      </w:r>
    </w:p>
    <w:p>
      <w:pPr>
        <w:pStyle w:val="BookText"/>
      </w:pPr>
      <w:r>
        <w:rPr>
          <w:rFonts w:ascii="Amiri" w:hAnsi="Amiri" w:eastAsia="Amiri" w:cs="Amiri"/>
          <w:lang w:bidi="ar-SA"/>
          <w:color w:val="111111"/>
          <w:sz w:val="28"/>
          <w:szCs w:val="28"/>
          <w:rtl/>
        </w:rPr>
        <w:t xml:space="preserve">27 - خداوند غفور (بسيار آمرزنده) و رحيم (مهربان) است.</w:t>
      </w:r>
    </w:p>
    <w:p>
      <w:pPr>
        <w:pStyle w:val="BookText"/>
      </w:pPr>
      <w:r>
        <w:rPr>
          <w:rFonts w:ascii="Amiri" w:hAnsi="Amiri" w:eastAsia="Amiri" w:cs="Amiri"/>
          <w:lang w:bidi="ar-SA"/>
          <w:color w:val="111111"/>
          <w:sz w:val="28"/>
          <w:szCs w:val="28"/>
          <w:rtl/>
        </w:rPr>
        <w:t xml:space="preserve">فأنه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- 6 - 145 - 20</w:t>
      </w:r>
    </w:p>
    <w:p>
      <w:pPr>
        <w:pStyle w:val="BookText"/>
      </w:pPr>
      <w:r>
        <w:rPr>
          <w:rFonts w:ascii="Amiri" w:hAnsi="Amiri" w:eastAsia="Amiri" w:cs="Amiri"/>
          <w:lang w:bidi="ar-SA"/>
          <w:color w:val="111111"/>
          <w:sz w:val="28"/>
          <w:szCs w:val="28"/>
          <w:rtl/>
        </w:rPr>
        <w:t xml:space="preserve">20 - خداوند، غفور و رحيم است.</w:t>
      </w:r>
    </w:p>
    <w:p>
      <w:pPr>
        <w:pStyle w:val="BookText"/>
      </w:pPr>
      <w:r>
        <w:rPr>
          <w:rFonts w:ascii="Amiri" w:hAnsi="Amiri" w:eastAsia="Amiri" w:cs="Amiri"/>
          <w:lang w:bidi="ar-SA"/>
          <w:color w:val="111111"/>
          <w:sz w:val="28"/>
          <w:szCs w:val="28"/>
          <w:rtl/>
        </w:rPr>
        <w:t xml:space="preserve">فإن ربك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- 6 - 165 - 11</w:t>
      </w:r>
    </w:p>
    <w:p>
      <w:pPr>
        <w:pStyle w:val="BookText"/>
      </w:pPr>
      <w:r>
        <w:rPr>
          <w:rFonts w:ascii="IRNazanin" w:hAnsi="IRNazanin" w:eastAsia="IRNazanin" w:cs="IRNazanin"/>
          <w:lang w:bidi="fa-IR"/>
          <w:color w:val="111111"/>
          <w:sz w:val="28"/>
          <w:szCs w:val="28"/>
          <w:rtl/>
        </w:rPr>
        <w:t xml:space="preserve">11 - خداوند غفور (آمرزنده گناهان) و رحيم (مهربان به بندگان) است.</w:t>
      </w:r>
    </w:p>
    <w:p>
      <w:pPr>
        <w:pStyle w:val="BookText"/>
      </w:pPr>
      <w:r>
        <w:rPr>
          <w:rFonts w:ascii="Amiri" w:hAnsi="Amiri" w:eastAsia="Amiri" w:cs="Amiri"/>
          <w:lang w:bidi="ar-SA"/>
          <w:color w:val="111111"/>
          <w:sz w:val="28"/>
          <w:szCs w:val="28"/>
          <w:rtl/>
        </w:rPr>
        <w:t xml:space="preserve">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- 9 - 5 - 18</w:t>
      </w:r>
    </w:p>
    <w:p>
      <w:pPr>
        <w:pStyle w:val="BookText"/>
      </w:pPr>
      <w:r>
        <w:rPr>
          <w:rFonts w:ascii="Amiri" w:hAnsi="Amiri" w:eastAsia="Amiri" w:cs="Amiri"/>
          <w:lang w:bidi="ar-SA"/>
          <w:color w:val="111111"/>
          <w:sz w:val="28"/>
          <w:szCs w:val="28"/>
          <w:rtl/>
        </w:rPr>
        <w:t xml:space="preserve">18 - خدا ، غفور ( بسيار آمرزنده ) و رحيم ( مهربان ) است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- 9 - 27 - 7</w:t>
      </w:r>
    </w:p>
    <w:p>
      <w:pPr>
        <w:pStyle w:val="BookText"/>
      </w:pPr>
      <w:r>
        <w:rPr>
          <w:rFonts w:ascii="IRNazanin" w:hAnsi="IRNazanin" w:eastAsia="IRNazanin" w:cs="IRNazanin"/>
          <w:lang w:bidi="fa-IR"/>
          <w:color w:val="111111"/>
          <w:sz w:val="28"/>
          <w:szCs w:val="28"/>
          <w:rtl/>
        </w:rPr>
        <w:t xml:space="preserve">7 - خدا ، غفور ( بسيار خطاپوش ) و رحيم ( بى نهايت مهربان ) است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- 9 - 91 - 19</w:t>
      </w:r>
    </w:p>
    <w:p>
      <w:pPr>
        <w:pStyle w:val="BookText"/>
      </w:pPr>
      <w:r>
        <w:rPr>
          <w:rFonts w:ascii="Amiri" w:hAnsi="Amiri" w:eastAsia="Amiri" w:cs="Amiri"/>
          <w:lang w:bidi="ar-SA"/>
          <w:color w:val="111111"/>
          <w:sz w:val="28"/>
          <w:szCs w:val="28"/>
          <w:rtl/>
        </w:rPr>
        <w:t xml:space="preserve">19 - خدا ، غفور ( آمرزنده ) و رحيم ( مهربان ) است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- 9 - 99 - 19</w:t>
      </w:r>
    </w:p>
    <w:p>
      <w:pPr>
        <w:pStyle w:val="BookText"/>
      </w:pPr>
      <w:r>
        <w:rPr>
          <w:rFonts w:ascii="IRNazanin" w:hAnsi="IRNazanin" w:eastAsia="IRNazanin" w:cs="IRNazanin"/>
          <w:lang w:bidi="fa-IR"/>
          <w:color w:val="111111"/>
          <w:sz w:val="28"/>
          <w:szCs w:val="28"/>
          <w:rtl/>
        </w:rPr>
        <w:t xml:space="preserve">19 - خداوند ، غفور ( بسيار آمرزنده ) و رحيم ( داراى رحمت گسترده ) است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- 9 - 102 - 10</w:t>
      </w:r>
    </w:p>
    <w:p>
      <w:pPr>
        <w:pStyle w:val="BookText"/>
      </w:pPr>
      <w:r>
        <w:rPr>
          <w:rFonts w:ascii="Amiri" w:hAnsi="Amiri" w:eastAsia="Amiri" w:cs="Amiri"/>
          <w:lang w:bidi="ar-SA"/>
          <w:color w:val="111111"/>
          <w:sz w:val="28"/>
          <w:szCs w:val="28"/>
          <w:rtl/>
        </w:rPr>
        <w:t xml:space="preserve">10 - خداوند ، غفور ( آمرزنده ) و رحيم ( مهربان ) است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- 9 - 104 - 11</w:t>
      </w:r>
    </w:p>
    <w:p>
      <w:pPr>
        <w:pStyle w:val="BookText"/>
      </w:pPr>
      <w:r>
        <w:rPr>
          <w:rFonts w:ascii="IRNazanin" w:hAnsi="IRNazanin" w:eastAsia="IRNazanin" w:cs="IRNazanin"/>
          <w:lang w:bidi="fa-IR"/>
          <w:color w:val="111111"/>
          <w:sz w:val="28"/>
          <w:szCs w:val="28"/>
          <w:rtl/>
        </w:rPr>
        <w:t xml:space="preserve">11 - تنها خداوند ، تواب ( بسيار توبه پذير ) و رحيم ( مهربان ) است .</w:t>
      </w:r>
    </w:p>
    <w:p>
      <w:pPr>
        <w:pStyle w:val="BookText"/>
      </w:pPr>
      <w:r>
        <w:rPr>
          <w:rFonts w:ascii="Amiri" w:hAnsi="Amiri" w:eastAsia="Amiri" w:cs="Amiri"/>
          <w:lang w:bidi="ar-SA"/>
          <w:color w:val="111111"/>
          <w:sz w:val="28"/>
          <w:szCs w:val="28"/>
          <w:rtl/>
        </w:rPr>
        <w:t xml:space="preserve">و أن اللّه هو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- 9 - 117 - 12،13</w:t>
      </w:r>
    </w:p>
    <w:p>
      <w:pPr>
        <w:pStyle w:val="BookText"/>
      </w:pPr>
      <w:r>
        <w:rPr>
          <w:rFonts w:ascii="IRNazanin" w:hAnsi="IRNazanin" w:eastAsia="IRNazanin" w:cs="IRNazanin"/>
          <w:lang w:bidi="fa-IR"/>
          <w:color w:val="111111"/>
          <w:sz w:val="28"/>
          <w:szCs w:val="28"/>
          <w:rtl/>
        </w:rPr>
        <w:t xml:space="preserve">12 - رأفت و رحمت گسترده الهى ، عامل پذيرش توبه مؤمنان</w:t>
      </w:r>
    </w:p>
    <w:p>
      <w:pPr>
        <w:pStyle w:val="BookText"/>
      </w:pPr>
      <w:r>
        <w:rPr>
          <w:rFonts w:ascii="Amiri" w:hAnsi="Amiri" w:eastAsia="Amiri" w:cs="Amiri"/>
          <w:lang w:bidi="ar-SA"/>
          <w:color w:val="111111"/>
          <w:sz w:val="28"/>
          <w:szCs w:val="28"/>
          <w:rtl/>
        </w:rPr>
        <w:t xml:space="preserve">ثم تاب عليهم إنه بهم رءوف رحيم</w:t>
      </w:r>
    </w:p>
    <w:p>
      <w:pPr>
        <w:pStyle w:val="BookText"/>
      </w:pPr>
      <w:r>
        <w:rPr>
          <w:rFonts w:ascii="IRNazanin" w:hAnsi="IRNazanin" w:eastAsia="IRNazanin" w:cs="IRNazanin"/>
          <w:lang w:bidi="fa-IR"/>
          <w:color w:val="111111"/>
          <w:sz w:val="28"/>
          <w:szCs w:val="28"/>
          <w:rtl/>
        </w:rPr>
        <w:t xml:space="preserve">13 - پايدارى در طريق ايمان ، زمينه جلب رأفت و رحمت الهى</w:t>
      </w:r>
    </w:p>
    <w:p>
      <w:pPr>
        <w:pStyle w:val="BookText"/>
      </w:pPr>
      <w:r>
        <w:rPr>
          <w:rFonts w:ascii="Amiri" w:hAnsi="Amiri" w:eastAsia="Amiri" w:cs="Amiri"/>
          <w:lang w:bidi="ar-SA"/>
          <w:color w:val="111111"/>
          <w:sz w:val="28"/>
          <w:szCs w:val="28"/>
          <w:rtl/>
        </w:rPr>
        <w:t xml:space="preserve">اتبعوه فى ساعة العسرة . .. إنه بهم رءوف رحيم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- 9 - 118 - 20</w:t>
      </w:r>
    </w:p>
    <w:p>
      <w:pPr>
        <w:pStyle w:val="BookText"/>
      </w:pPr>
      <w:r>
        <w:rPr>
          <w:rFonts w:ascii="IRNazanin" w:hAnsi="IRNazanin" w:eastAsia="IRNazanin" w:cs="IRNazanin"/>
          <w:lang w:bidi="fa-IR"/>
          <w:color w:val="111111"/>
          <w:sz w:val="28"/>
          <w:szCs w:val="28"/>
          <w:rtl/>
        </w:rPr>
        <w:t xml:space="preserve">20 - خداوند ، تواب ( بسيار توبه پذير ) و رحيم ( مهربان ) است .</w:t>
      </w:r>
    </w:p>
    <w:p>
      <w:pPr>
        <w:pStyle w:val="BookText"/>
      </w:pPr>
      <w:r>
        <w:rPr>
          <w:rFonts w:ascii="Amiri" w:hAnsi="Amiri" w:eastAsia="Amiri" w:cs="Amiri"/>
          <w:lang w:bidi="ar-SA"/>
          <w:color w:val="111111"/>
          <w:sz w:val="28"/>
          <w:szCs w:val="28"/>
          <w:rtl/>
        </w:rPr>
        <w:t xml:space="preserve">إن اللّه هو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- 10 - 107 - 12</w:t>
      </w:r>
    </w:p>
    <w:p>
      <w:pPr>
        <w:pStyle w:val="BookText"/>
      </w:pPr>
      <w:r>
        <w:rPr>
          <w:rFonts w:ascii="Amiri" w:hAnsi="Amiri" w:eastAsia="Amiri" w:cs="Amiri"/>
          <w:lang w:bidi="ar-SA"/>
          <w:color w:val="111111"/>
          <w:sz w:val="28"/>
          <w:szCs w:val="28"/>
          <w:rtl/>
        </w:rPr>
        <w:t xml:space="preserve">12 - خدا ، غفور ( بسيار آمرزنده ) و رحيم ( مهربان ) است .</w:t>
      </w:r>
    </w:p>
    <w:p>
      <w:pPr>
        <w:pStyle w:val="BookText"/>
      </w:pPr>
      <w:r>
        <w:rPr>
          <w:rFonts w:ascii="Amiri" w:hAnsi="Amiri" w:eastAsia="Amiri" w:cs="Amiri"/>
          <w:lang w:bidi="ar-SA"/>
          <w:color w:val="111111"/>
          <w:sz w:val="28"/>
          <w:szCs w:val="28"/>
          <w:rtl/>
        </w:rPr>
        <w:t xml:space="preserve">و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- 11 - 41 - 3</w:t>
      </w:r>
    </w:p>
    <w:p>
      <w:pPr>
        <w:pStyle w:val="BookText"/>
      </w:pPr>
      <w:r>
        <w:rPr>
          <w:rFonts w:ascii="Amiri" w:hAnsi="Amiri" w:eastAsia="Amiri" w:cs="Amiri"/>
          <w:lang w:bidi="ar-SA"/>
          <w:color w:val="111111"/>
          <w:sz w:val="28"/>
          <w:szCs w:val="28"/>
          <w:rtl/>
        </w:rPr>
        <w:t xml:space="preserve">3- خداوند ، غفور ( بسيار آمرزنده ) و رحيم ( مهربان ) است .</w:t>
      </w:r>
    </w:p>
    <w:p>
      <w:pPr>
        <w:pStyle w:val="BookText"/>
      </w:pPr>
      <w:r>
        <w:rPr>
          <w:rFonts w:ascii="Amiri" w:hAnsi="Amiri" w:eastAsia="Amiri" w:cs="Amiri"/>
          <w:lang w:bidi="ar-SA"/>
          <w:color w:val="111111"/>
          <w:sz w:val="28"/>
          <w:szCs w:val="28"/>
          <w:rtl/>
        </w:rPr>
        <w:t xml:space="preserve">إن ربى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- 11 - 90 - 7</w:t>
      </w:r>
    </w:p>
    <w:p>
      <w:pPr>
        <w:pStyle w:val="BookText"/>
      </w:pPr>
      <w:r>
        <w:rPr>
          <w:rFonts w:ascii="IRNazanin" w:hAnsi="IRNazanin" w:eastAsia="IRNazanin" w:cs="IRNazanin"/>
          <w:lang w:bidi="fa-IR"/>
          <w:color w:val="111111"/>
          <w:sz w:val="28"/>
          <w:szCs w:val="28"/>
          <w:rtl/>
        </w:rPr>
        <w:t xml:space="preserve">7- خداوند ، رحيم ( مهربان ) و ودود ( دوستدار بندگان ) است .</w:t>
      </w:r>
    </w:p>
    <w:p>
      <w:pPr>
        <w:pStyle w:val="BookText"/>
      </w:pPr>
      <w:r>
        <w:rPr>
          <w:rFonts w:ascii="Amiri" w:hAnsi="Amiri" w:eastAsia="Amiri" w:cs="Amiri"/>
          <w:lang w:bidi="ar-SA"/>
          <w:color w:val="111111"/>
          <w:sz w:val="28"/>
          <w:szCs w:val="28"/>
          <w:rtl/>
        </w:rPr>
        <w:t xml:space="preserve">إن ربى رحيم ودود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- 12 - 53 - 11</w:t>
      </w:r>
    </w:p>
    <w:p>
      <w:pPr>
        <w:pStyle w:val="BookText"/>
      </w:pPr>
      <w:r>
        <w:rPr>
          <w:rFonts w:ascii="Amiri" w:hAnsi="Amiri" w:eastAsia="Amiri" w:cs="Amiri"/>
          <w:lang w:bidi="ar-SA"/>
          <w:color w:val="111111"/>
          <w:sz w:val="28"/>
          <w:szCs w:val="28"/>
          <w:rtl/>
        </w:rPr>
        <w:t xml:space="preserve">11- خداوند ، غفور ( بسيار آمرزنده ) و رحيم ( مهربان ) است .</w:t>
      </w:r>
    </w:p>
    <w:p>
      <w:pPr>
        <w:pStyle w:val="BookText"/>
      </w:pPr>
      <w:r>
        <w:rPr>
          <w:rFonts w:ascii="Amiri" w:hAnsi="Amiri" w:eastAsia="Amiri" w:cs="Amiri"/>
          <w:lang w:bidi="ar-SA"/>
          <w:color w:val="111111"/>
          <w:sz w:val="28"/>
          <w:szCs w:val="28"/>
          <w:rtl/>
        </w:rPr>
        <w:t xml:space="preserve">إن ربى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- 12 - 98 - 12</w:t>
      </w:r>
    </w:p>
    <w:p>
      <w:pPr>
        <w:pStyle w:val="BookText"/>
      </w:pPr>
      <w:r>
        <w:rPr>
          <w:rFonts w:ascii="Amiri" w:hAnsi="Amiri" w:eastAsia="Amiri" w:cs="Amiri"/>
          <w:lang w:bidi="ar-SA"/>
          <w:color w:val="111111"/>
          <w:sz w:val="28"/>
          <w:szCs w:val="28"/>
          <w:rtl/>
        </w:rPr>
        <w:t xml:space="preserve">12- تنها خداوند ، غفور ( آمرزنده ) و رحيم ( مهربان ) است .</w:t>
      </w:r>
    </w:p>
    <w:p>
      <w:pPr>
        <w:pStyle w:val="BookText"/>
      </w:pPr>
      <w:r>
        <w:rPr>
          <w:rFonts w:ascii="Amiri" w:hAnsi="Amiri" w:eastAsia="Amiri" w:cs="Amiri"/>
          <w:lang w:bidi="ar-SA"/>
          <w:color w:val="111111"/>
          <w:sz w:val="28"/>
          <w:szCs w:val="28"/>
          <w:rtl/>
        </w:rPr>
        <w:t xml:space="preserve">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- 14 - 36 - 17</w:t>
      </w:r>
    </w:p>
    <w:p>
      <w:pPr>
        <w:pStyle w:val="BookText"/>
      </w:pPr>
      <w:r>
        <w:rPr>
          <w:rFonts w:ascii="Amiri" w:hAnsi="Amiri" w:eastAsia="Amiri" w:cs="Amiri"/>
          <w:lang w:bidi="ar-SA"/>
          <w:color w:val="111111"/>
          <w:sz w:val="28"/>
          <w:szCs w:val="28"/>
          <w:rtl/>
        </w:rPr>
        <w:t xml:space="preserve">17- خداوند ، غفور ( بسيار آمرزنده ) و رحيم ( مهربان ) است .</w:t>
      </w:r>
    </w:p>
    <w:p>
      <w:pPr>
        <w:pStyle w:val="BookText"/>
      </w:pPr>
      <w:r>
        <w:rPr>
          <w:rFonts w:ascii="Amiri" w:hAnsi="Amiri" w:eastAsia="Amiri" w:cs="Amiri"/>
          <w:lang w:bidi="ar-SA"/>
          <w:color w:val="111111"/>
          <w:sz w:val="28"/>
          <w:szCs w:val="28"/>
          <w:rtl/>
        </w:rPr>
        <w:t xml:space="preserve">فإنك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- 15 - 49 - 3</w:t>
      </w:r>
    </w:p>
    <w:p>
      <w:pPr>
        <w:pStyle w:val="BookText"/>
      </w:pPr>
      <w:r>
        <w:rPr>
          <w:rFonts w:ascii="Amiri" w:hAnsi="Amiri" w:eastAsia="Amiri" w:cs="Amiri"/>
          <w:lang w:bidi="ar-SA"/>
          <w:color w:val="111111"/>
          <w:sz w:val="28"/>
          <w:szCs w:val="28"/>
          <w:rtl/>
        </w:rPr>
        <w:t xml:space="preserve">3- خداوند ، غفور ( آمرزنده ) و رحيم ( مهربان ) است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- 16 - 7 - 5</w:t>
      </w:r>
    </w:p>
    <w:p>
      <w:pPr>
        <w:pStyle w:val="BookText"/>
      </w:pPr>
      <w:r>
        <w:rPr>
          <w:rFonts w:ascii="Amiri" w:hAnsi="Amiri" w:eastAsia="Amiri" w:cs="Amiri"/>
          <w:lang w:bidi="ar-SA"/>
          <w:color w:val="111111"/>
          <w:sz w:val="28"/>
          <w:szCs w:val="28"/>
          <w:rtl/>
        </w:rPr>
        <w:t xml:space="preserve">5- خداوند ، رؤوف و رحيم ( مهربان ) است .</w:t>
      </w:r>
    </w:p>
    <w:p>
      <w:pPr>
        <w:pStyle w:val="BookText"/>
      </w:pPr>
      <w:r>
        <w:rPr>
          <w:rFonts w:ascii="Amiri" w:hAnsi="Amiri" w:eastAsia="Amiri" w:cs="Amiri"/>
          <w:lang w:bidi="ar-SA"/>
          <w:color w:val="111111"/>
          <w:sz w:val="28"/>
          <w:szCs w:val="28"/>
          <w:rtl/>
        </w:rPr>
        <w:t xml:space="preserve">إن ربّكم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- 16 - 18 - 4</w:t>
      </w:r>
    </w:p>
    <w:p>
      <w:pPr>
        <w:pStyle w:val="BookText"/>
      </w:pPr>
      <w:r>
        <w:rPr>
          <w:rFonts w:ascii="Amiri" w:hAnsi="Amiri" w:eastAsia="Amiri" w:cs="Amiri"/>
          <w:lang w:bidi="ar-SA"/>
          <w:color w:val="111111"/>
          <w:sz w:val="28"/>
          <w:szCs w:val="28"/>
          <w:rtl/>
        </w:rPr>
        <w:t xml:space="preserve">4- خداوند ، غفور ( بسيار آمرزنده ) رحيم ( مهربان ) است .</w:t>
      </w:r>
    </w:p>
    <w:p>
      <w:pPr>
        <w:pStyle w:val="BookText"/>
      </w:pPr>
      <w:r>
        <w:rPr>
          <w:rFonts w:ascii="Amiri" w:hAnsi="Amiri" w:eastAsia="Amiri" w:cs="Amiri"/>
          <w:lang w:bidi="ar-SA"/>
          <w:color w:val="111111"/>
          <w:sz w:val="28"/>
          <w:szCs w:val="28"/>
          <w:rtl/>
        </w:rPr>
        <w:t xml:space="preserve">إن الله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- 16 - 47 - 5</w:t>
      </w:r>
    </w:p>
    <w:p>
      <w:pPr>
        <w:pStyle w:val="BookText"/>
      </w:pPr>
      <w:r>
        <w:rPr>
          <w:rFonts w:ascii="Amiri" w:hAnsi="Amiri" w:eastAsia="Amiri" w:cs="Amiri"/>
          <w:lang w:bidi="ar-SA"/>
          <w:color w:val="111111"/>
          <w:sz w:val="28"/>
          <w:szCs w:val="28"/>
          <w:rtl/>
        </w:rPr>
        <w:t xml:space="preserve">5- خداوند ، رؤوف ( داراى مهر ) و رحيم ( مهربان ) است .</w:t>
      </w:r>
    </w:p>
    <w:p>
      <w:pPr>
        <w:pStyle w:val="BookText"/>
      </w:pPr>
      <w:r>
        <w:rPr>
          <w:rFonts w:ascii="Amiri" w:hAnsi="Amiri" w:eastAsia="Amiri" w:cs="Amiri"/>
          <w:lang w:bidi="ar-SA"/>
          <w:color w:val="111111"/>
          <w:sz w:val="28"/>
          <w:szCs w:val="28"/>
          <w:rtl/>
        </w:rPr>
        <w:t xml:space="preserve">فإن ربّكم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- 17 - 66 - 9</w:t>
      </w:r>
    </w:p>
    <w:p>
      <w:pPr>
        <w:pStyle w:val="BookText"/>
      </w:pPr>
      <w:r>
        <w:rPr>
          <w:rFonts w:ascii="Amiri" w:hAnsi="Amiri" w:eastAsia="Amiri" w:cs="Amiri"/>
          <w:lang w:bidi="ar-SA"/>
          <w:color w:val="111111"/>
          <w:sz w:val="28"/>
          <w:szCs w:val="28"/>
          <w:rtl/>
        </w:rPr>
        <w:t xml:space="preserve">9- خداوند ، به انسان ها مهرورز و رحيم است .</w:t>
      </w:r>
    </w:p>
    <w:p>
      <w:pPr>
        <w:pStyle w:val="BookText"/>
      </w:pPr>
      <w:r>
        <w:rPr>
          <w:rFonts w:ascii="Amiri" w:hAnsi="Amiri" w:eastAsia="Amiri" w:cs="Amiri"/>
          <w:lang w:bidi="ar-SA"/>
          <w:color w:val="111111"/>
          <w:sz w:val="28"/>
          <w:szCs w:val="28"/>
          <w:rtl/>
        </w:rPr>
        <w:t xml:space="preserve">إنه كان بكم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- 22 - 65 - 15</w:t>
      </w:r>
    </w:p>
    <w:p>
      <w:pPr>
        <w:pStyle w:val="BookText"/>
      </w:pPr>
      <w:r>
        <w:rPr>
          <w:rFonts w:ascii="Amiri" w:hAnsi="Amiri" w:eastAsia="Amiri" w:cs="Amiri"/>
          <w:lang w:bidi="ar-SA"/>
          <w:color w:val="111111"/>
          <w:sz w:val="28"/>
          <w:szCs w:val="28"/>
          <w:rtl/>
        </w:rPr>
        <w:t xml:space="preserve">15 - خدا ، « رءوف » و « رحيم » است .</w:t>
      </w:r>
    </w:p>
    <w:p>
      <w:pPr>
        <w:pStyle w:val="BookText"/>
      </w:pPr>
      <w:r>
        <w:rPr>
          <w:rFonts w:ascii="Amiri" w:hAnsi="Amiri" w:eastAsia="Amiri" w:cs="Amiri"/>
          <w:lang w:bidi="ar-SA"/>
          <w:color w:val="111111"/>
          <w:sz w:val="28"/>
          <w:szCs w:val="28"/>
          <w:rtl/>
        </w:rPr>
        <w:t xml:space="preserve">إنّ اللّه بالناس لرءوف رحيم</w:t>
      </w:r>
    </w:p>
    <w:p>
      <w:pPr>
        <w:pStyle w:val="BookText"/>
      </w:pPr>
      <w:r>
        <w:rPr>
          <w:rFonts w:ascii="IRNazanin" w:hAnsi="IRNazanin" w:eastAsia="IRNazanin" w:cs="IRNazanin"/>
          <w:lang w:bidi="fa-IR"/>
          <w:color w:val="111111"/>
          <w:sz w:val="28"/>
          <w:szCs w:val="28"/>
          <w:rtl/>
        </w:rPr>
        <w:t xml:space="preserve">مفسران «رأفت» را در جمله ياد شده كنايه از دفع ضرر و «رحمت» را كنايه از رساندن سود و منفعت گرفته اند. صدر آيه - كه شامل هر دو خصوصيت است - مى تواند مؤيد اين معنا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- 24 - 5 - 5</w:t>
      </w:r>
    </w:p>
    <w:p>
      <w:pPr>
        <w:pStyle w:val="BookText"/>
      </w:pPr>
      <w:r>
        <w:rPr>
          <w:rFonts w:ascii="Amiri" w:hAnsi="Amiri" w:eastAsia="Amiri" w:cs="Amiri"/>
          <w:lang w:bidi="ar-SA"/>
          <w:color w:val="111111"/>
          <w:sz w:val="28"/>
          <w:szCs w:val="28"/>
          <w:rtl/>
        </w:rPr>
        <w:t xml:space="preserve">5 - خداوند ، غفور ( بسيار آمرزنده ) و رحيم ( بسيار مهربان ) است .</w:t>
      </w:r>
    </w:p>
    <w:p>
      <w:pPr>
        <w:pStyle w:val="BookText"/>
      </w:pPr>
      <w:r>
        <w:rPr>
          <w:rFonts w:ascii="Amiri" w:hAnsi="Amiri" w:eastAsia="Amiri" w:cs="Amiri"/>
          <w:lang w:bidi="ar-SA"/>
          <w:color w:val="111111"/>
          <w:sz w:val="28"/>
          <w:szCs w:val="28"/>
          <w:rtl/>
        </w:rPr>
        <w:t xml:space="preserve">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- 24 - 20 - 3</w:t>
      </w:r>
    </w:p>
    <w:p>
      <w:pPr>
        <w:pStyle w:val="BookText"/>
      </w:pPr>
      <w:r>
        <w:rPr>
          <w:rFonts w:ascii="Amiri" w:hAnsi="Amiri" w:eastAsia="Amiri" w:cs="Amiri"/>
          <w:lang w:bidi="ar-SA"/>
          <w:color w:val="111111"/>
          <w:sz w:val="28"/>
          <w:szCs w:val="28"/>
          <w:rtl/>
        </w:rPr>
        <w:t xml:space="preserve">3 - خداوند ، رئوف و رحيم ( مهربان ) است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اللّه 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- 24 - 22 - 19</w:t>
      </w:r>
    </w:p>
    <w:p>
      <w:pPr>
        <w:pStyle w:val="BookText"/>
      </w:pPr>
      <w:r>
        <w:rPr>
          <w:rFonts w:ascii="Amiri" w:hAnsi="Amiri" w:eastAsia="Amiri" w:cs="Amiri"/>
          <w:lang w:bidi="ar-SA"/>
          <w:color w:val="111111"/>
          <w:sz w:val="28"/>
          <w:szCs w:val="28"/>
          <w:rtl/>
        </w:rPr>
        <w:t xml:space="preserve">19 - خداوند ، غفور ( آمرزنده ) و رحيم ( مهربان ) است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- 24 - 33 - 35</w:t>
      </w:r>
    </w:p>
    <w:p>
      <w:pPr>
        <w:pStyle w:val="BookText"/>
      </w:pPr>
      <w:r>
        <w:rPr>
          <w:rFonts w:ascii="Amiri" w:hAnsi="Amiri" w:eastAsia="Amiri" w:cs="Amiri"/>
          <w:lang w:bidi="ar-SA"/>
          <w:color w:val="111111"/>
          <w:sz w:val="28"/>
          <w:szCs w:val="28"/>
          <w:rtl/>
        </w:rPr>
        <w:t xml:space="preserve">35 - خداوند ، غفور ( آمرزنده ) و رحيم ( مهربان ) است .</w:t>
      </w:r>
    </w:p>
    <w:p>
      <w:pPr>
        <w:pStyle w:val="BookText"/>
      </w:pPr>
      <w:r>
        <w:rPr>
          <w:rFonts w:ascii="Amiri" w:hAnsi="Amiri" w:eastAsia="Amiri" w:cs="Amiri"/>
          <w:lang w:bidi="ar-SA"/>
          <w:color w:val="111111"/>
          <w:sz w:val="28"/>
          <w:szCs w:val="28"/>
          <w:rtl/>
        </w:rPr>
        <w:t xml:space="preserve">فإنّ اللّه. ..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- 24 - 62 - 20</w:t>
      </w:r>
    </w:p>
    <w:p>
      <w:pPr>
        <w:pStyle w:val="BookText"/>
      </w:pPr>
      <w:r>
        <w:rPr>
          <w:rFonts w:ascii="Amiri" w:hAnsi="Amiri" w:eastAsia="Amiri" w:cs="Amiri"/>
          <w:lang w:bidi="ar-SA"/>
          <w:color w:val="111111"/>
          <w:sz w:val="28"/>
          <w:szCs w:val="28"/>
          <w:rtl/>
        </w:rPr>
        <w:t xml:space="preserve">20 - خداوند ، غفور ( آمرزنده ) و رحيم ( مهربان ) است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- 25 - 6 - 8</w:t>
      </w:r>
    </w:p>
    <w:p>
      <w:pPr>
        <w:pStyle w:val="BookText"/>
      </w:pPr>
      <w:r>
        <w:rPr>
          <w:rFonts w:ascii="Amiri" w:hAnsi="Amiri" w:eastAsia="Amiri" w:cs="Amiri"/>
          <w:lang w:bidi="ar-SA"/>
          <w:color w:val="111111"/>
          <w:sz w:val="28"/>
          <w:szCs w:val="28"/>
          <w:rtl/>
        </w:rPr>
        <w:t xml:space="preserve">8 - خداوند ، به يقين غفور ( آمرزنده ) و رحيم ( مهربان ) است .</w:t>
      </w:r>
    </w:p>
    <w:p>
      <w:pPr>
        <w:pStyle w:val="BookText"/>
      </w:pPr>
      <w:r>
        <w:rPr>
          <w:rFonts w:ascii="Amiri" w:hAnsi="Amiri" w:eastAsia="Amiri" w:cs="Amiri"/>
          <w:lang w:bidi="ar-SA"/>
          <w:color w:val="111111"/>
          <w:sz w:val="28"/>
          <w:szCs w:val="28"/>
          <w:rtl/>
        </w:rPr>
        <w:t xml:space="preserve">إنّه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- 25 - 70 - 9</w:t>
      </w:r>
    </w:p>
    <w:p>
      <w:pPr>
        <w:pStyle w:val="BookText"/>
      </w:pPr>
      <w:r>
        <w:rPr>
          <w:rFonts w:ascii="Amiri" w:hAnsi="Amiri" w:eastAsia="Amiri" w:cs="Amiri"/>
          <w:lang w:bidi="ar-SA"/>
          <w:color w:val="111111"/>
          <w:sz w:val="28"/>
          <w:szCs w:val="28"/>
          <w:rtl/>
        </w:rPr>
        <w:t xml:space="preserve">9 - خداوند ، غفور ( آمرزنده ) و رحيم ( مهربان )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- 26 - 9 - 7</w:t>
      </w:r>
    </w:p>
    <w:p>
      <w:pPr>
        <w:pStyle w:val="BookText"/>
      </w:pPr>
      <w:r>
        <w:rPr>
          <w:rFonts w:ascii="Amiri" w:hAnsi="Amiri" w:eastAsia="Amiri" w:cs="Amiri"/>
          <w:lang w:bidi="ar-SA"/>
          <w:color w:val="111111"/>
          <w:sz w:val="28"/>
          <w:szCs w:val="28"/>
          <w:rtl/>
        </w:rPr>
        <w:t xml:space="preserve">7 - خدا ، عزيز و رحيم است .</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- 26 - 68 - 6</w:t>
      </w:r>
    </w:p>
    <w:p>
      <w:pPr>
        <w:pStyle w:val="BookText"/>
      </w:pPr>
      <w:r>
        <w:rPr>
          <w:rFonts w:ascii="Amiri" w:hAnsi="Amiri" w:eastAsia="Amiri" w:cs="Amiri"/>
          <w:lang w:bidi="ar-SA"/>
          <w:color w:val="111111"/>
          <w:sz w:val="28"/>
          <w:szCs w:val="28"/>
          <w:rtl/>
        </w:rPr>
        <w:t xml:space="preserve">6 - خداوند ، عزيز و رحيم است .</w:t>
      </w:r>
    </w:p>
    <w:p>
      <w:pPr>
        <w:pStyle w:val="BookText"/>
      </w:pPr>
      <w:r>
        <w:rPr>
          <w:rFonts w:ascii="Amiri" w:hAnsi="Amiri" w:eastAsia="Amiri" w:cs="Amiri"/>
          <w:lang w:bidi="ar-SA"/>
          <w:color w:val="111111"/>
          <w:sz w:val="28"/>
          <w:szCs w:val="28"/>
          <w:rtl/>
        </w:rPr>
        <w:t xml:space="preserve">و إنّ ربّك لهو العزيز الرحيم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- 26 - 104 - 6</w:t>
      </w:r>
    </w:p>
    <w:p>
      <w:pPr>
        <w:pStyle w:val="BookText"/>
      </w:pPr>
      <w:r>
        <w:rPr>
          <w:rFonts w:ascii="Amiri" w:hAnsi="Amiri" w:eastAsia="Amiri" w:cs="Amiri"/>
          <w:lang w:bidi="ar-SA"/>
          <w:color w:val="111111"/>
          <w:sz w:val="28"/>
          <w:szCs w:val="28"/>
          <w:rtl/>
        </w:rPr>
        <w:t xml:space="preserve">6 - خداوند ، عزيز و رحيم است .</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IRNazanin" w:hAnsi="IRNazanin" w:eastAsia="IRNazanin" w:cs="IRNazanin"/>
          <w:lang w:bidi="fa-IR"/>
          <w:color w:val="111111"/>
          <w:sz w:val="28"/>
          <w:szCs w:val="28"/>
          <w:rtl/>
        </w:rPr>
        <w:t xml:space="preserve">كلمه «الرحيم» مى تواند خبر بعد از خبر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- 26 - 122 - 6</w:t>
      </w:r>
    </w:p>
    <w:p>
      <w:pPr>
        <w:pStyle w:val="BookText"/>
      </w:pPr>
      <w:r>
        <w:rPr>
          <w:rFonts w:ascii="Amiri" w:hAnsi="Amiri" w:eastAsia="Amiri" w:cs="Amiri"/>
          <w:lang w:bidi="ar-SA"/>
          <w:color w:val="111111"/>
          <w:sz w:val="28"/>
          <w:szCs w:val="28"/>
          <w:rtl/>
        </w:rPr>
        <w:t xml:space="preserve">6 - خداوند ، عزيز و رحيم است .</w:t>
      </w:r>
    </w:p>
    <w:p>
      <w:pPr>
        <w:pStyle w:val="BookText"/>
      </w:pPr>
      <w:r>
        <w:rPr>
          <w:rFonts w:ascii="Amiri" w:hAnsi="Amiri" w:eastAsia="Amiri" w:cs="Amiri"/>
          <w:lang w:bidi="ar-SA"/>
          <w:color w:val="111111"/>
          <w:sz w:val="28"/>
          <w:szCs w:val="28"/>
          <w:rtl/>
        </w:rPr>
        <w:t xml:space="preserve">إنّ ربّك لهو العزيز الرحيم</w:t>
      </w:r>
    </w:p>
    <w:p>
      <w:pPr>
        <w:pStyle w:val="BookText"/>
      </w:pPr>
      <w:r>
        <w:rPr>
          <w:rFonts w:ascii="Amiri" w:hAnsi="Amiri" w:eastAsia="Amiri" w:cs="Amiri"/>
          <w:lang w:bidi="ar-SA"/>
          <w:color w:val="111111"/>
          <w:sz w:val="28"/>
          <w:szCs w:val="28"/>
          <w:rtl/>
        </w:rPr>
        <w:t xml:space="preserve">برداشت ياد شده بر اين احتمال استوار است كه كلمه «الرحيم» خبر دوم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- 26 - 140 - 6</w:t>
      </w:r>
    </w:p>
    <w:p>
      <w:pPr>
        <w:pStyle w:val="BookText"/>
      </w:pPr>
      <w:r>
        <w:rPr>
          <w:rFonts w:ascii="Amiri" w:hAnsi="Amiri" w:eastAsia="Amiri" w:cs="Amiri"/>
          <w:lang w:bidi="ar-SA"/>
          <w:color w:val="111111"/>
          <w:sz w:val="28"/>
          <w:szCs w:val="28"/>
          <w:rtl/>
        </w:rPr>
        <w:t xml:space="preserve">6 - خداوند ، عزيز و رحيم است .</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IRNazanin" w:hAnsi="IRNazanin" w:eastAsia="IRNazanin" w:cs="IRNazanin"/>
          <w:lang w:bidi="fa-IR"/>
          <w:color w:val="111111"/>
          <w:sz w:val="28"/>
          <w:szCs w:val="28"/>
          <w:rtl/>
        </w:rPr>
        <w:t xml:space="preserve">واژه «الرحيم» مى تواند خبر دوم باشد. برداشت ياد شده بر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- 26 - 159 - 6</w:t>
      </w:r>
    </w:p>
    <w:p>
      <w:pPr>
        <w:pStyle w:val="BookText"/>
      </w:pPr>
      <w:r>
        <w:rPr>
          <w:rFonts w:ascii="Amiri" w:hAnsi="Amiri" w:eastAsia="Amiri" w:cs="Amiri"/>
          <w:lang w:bidi="ar-SA"/>
          <w:color w:val="111111"/>
          <w:sz w:val="28"/>
          <w:szCs w:val="28"/>
          <w:rtl/>
        </w:rPr>
        <w:t xml:space="preserve">6 - خداوند ، عزيز و رحيم است .</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IRNazanin" w:hAnsi="IRNazanin" w:eastAsia="IRNazanin" w:cs="IRNazanin"/>
          <w:lang w:bidi="fa-IR"/>
          <w:color w:val="111111"/>
          <w:sz w:val="28"/>
          <w:szCs w:val="28"/>
          <w:rtl/>
        </w:rPr>
        <w:t xml:space="preserve">كلمه «الرحيم» مى تواند خبر بعد از خبر باشد و نه صفت براى «العزيز».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- 26 - 175 - 6</w:t>
      </w:r>
    </w:p>
    <w:p>
      <w:pPr>
        <w:pStyle w:val="BookText"/>
      </w:pPr>
      <w:r>
        <w:rPr>
          <w:rFonts w:ascii="Amiri" w:hAnsi="Amiri" w:eastAsia="Amiri" w:cs="Amiri"/>
          <w:lang w:bidi="ar-SA"/>
          <w:color w:val="111111"/>
          <w:sz w:val="28"/>
          <w:szCs w:val="28"/>
          <w:rtl/>
        </w:rPr>
        <w:t xml:space="preserve">6 - خداوند ، عزيز و رحيم است .</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IRNazanin" w:hAnsi="IRNazanin" w:eastAsia="IRNazanin" w:cs="IRNazanin"/>
          <w:lang w:bidi="fa-IR"/>
          <w:color w:val="111111"/>
          <w:sz w:val="28"/>
          <w:szCs w:val="28"/>
          <w:rtl/>
        </w:rPr>
        <w:t xml:space="preserve">«الرحيم» مى تواند خبر دوم باشد، نه صفت براى «العزيز».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- 26 - 191 - 6</w:t>
      </w:r>
    </w:p>
    <w:p>
      <w:pPr>
        <w:pStyle w:val="BookText"/>
      </w:pPr>
      <w:r>
        <w:rPr>
          <w:rFonts w:ascii="Amiri" w:hAnsi="Amiri" w:eastAsia="Amiri" w:cs="Amiri"/>
          <w:lang w:bidi="ar-SA"/>
          <w:color w:val="111111"/>
          <w:sz w:val="28"/>
          <w:szCs w:val="28"/>
          <w:rtl/>
        </w:rPr>
        <w:t xml:space="preserve">6 - خداوند ، عزيز و رحيم است .</w:t>
      </w:r>
    </w:p>
    <w:p>
      <w:pPr>
        <w:pStyle w:val="BookText"/>
      </w:pPr>
      <w:r>
        <w:rPr>
          <w:rFonts w:ascii="Amiri" w:hAnsi="Amiri" w:eastAsia="Amiri" w:cs="Amiri"/>
          <w:lang w:bidi="ar-SA"/>
          <w:color w:val="111111"/>
          <w:sz w:val="28"/>
          <w:szCs w:val="28"/>
          <w:rtl/>
        </w:rPr>
        <w:t xml:space="preserve">و إنّ ربّك لهو العزيز الرحيم</w:t>
      </w:r>
    </w:p>
    <w:p>
      <w:pPr>
        <w:pStyle w:val="BookText"/>
      </w:pPr>
      <w:r>
        <w:rPr>
          <w:rFonts w:ascii="IRNazanin" w:hAnsi="IRNazanin" w:eastAsia="IRNazanin" w:cs="IRNazanin"/>
          <w:lang w:bidi="fa-IR"/>
          <w:color w:val="111111"/>
          <w:sz w:val="28"/>
          <w:szCs w:val="28"/>
          <w:rtl/>
        </w:rPr>
        <w:t xml:space="preserve">برداشت ياد شده بر پايه اين احتمال است كه «الرحيم» خبر دوم باشد; نه صفت «العزيز».</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- 26 - 217 - 6</w:t>
      </w:r>
    </w:p>
    <w:p>
      <w:pPr>
        <w:pStyle w:val="BookText"/>
      </w:pPr>
      <w:r>
        <w:rPr>
          <w:rFonts w:ascii="IRNazanin" w:hAnsi="IRNazanin" w:eastAsia="IRNazanin" w:cs="IRNazanin"/>
          <w:lang w:bidi="fa-IR"/>
          <w:color w:val="111111"/>
          <w:sz w:val="28"/>
          <w:szCs w:val="28"/>
          <w:rtl/>
        </w:rPr>
        <w:t xml:space="preserve">6 - خداوند ، عزيز ( پيروزمند شكست ناپذير ) و رحيم ( مهربان ) است .</w:t>
      </w:r>
    </w:p>
    <w:p>
      <w:pPr>
        <w:pStyle w:val="BookText"/>
      </w:pPr>
      <w:r>
        <w:rPr>
          <w:rFonts w:ascii="Amiri" w:hAnsi="Amiri" w:eastAsia="Amiri" w:cs="Amiri"/>
          <w:lang w:bidi="ar-SA"/>
          <w:color w:val="111111"/>
          <w:sz w:val="28"/>
          <w:szCs w:val="28"/>
          <w:rtl/>
        </w:rPr>
        <w:t xml:space="preserve">على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- 27 - 11 - 9</w:t>
      </w:r>
    </w:p>
    <w:p>
      <w:pPr>
        <w:pStyle w:val="BookText"/>
      </w:pPr>
      <w:r>
        <w:rPr>
          <w:rFonts w:ascii="Amiri" w:hAnsi="Amiri" w:eastAsia="Amiri" w:cs="Amiri"/>
          <w:lang w:bidi="ar-SA"/>
          <w:color w:val="111111"/>
          <w:sz w:val="28"/>
          <w:szCs w:val="28"/>
          <w:rtl/>
        </w:rPr>
        <w:t xml:space="preserve">9 - خداوند ، غفور ( آمرزنده ) و رحيم ( مهربان ) است .</w:t>
      </w:r>
    </w:p>
    <w:p>
      <w:pPr>
        <w:pStyle w:val="BookText"/>
      </w:pPr>
      <w:r>
        <w:rPr>
          <w:rFonts w:ascii="Amiri" w:hAnsi="Amiri" w:eastAsia="Amiri" w:cs="Amiri"/>
          <w:lang w:bidi="ar-SA"/>
          <w:color w:val="111111"/>
          <w:sz w:val="28"/>
          <w:szCs w:val="28"/>
          <w:rtl/>
        </w:rPr>
        <w:t xml:space="preserve">فإنّى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- 27 - 30 - 7</w:t>
      </w:r>
    </w:p>
    <w:p>
      <w:pPr>
        <w:pStyle w:val="BookText"/>
      </w:pPr>
      <w:r>
        <w:rPr>
          <w:rFonts w:ascii="IRNazanin" w:hAnsi="IRNazanin" w:eastAsia="IRNazanin" w:cs="IRNazanin"/>
          <w:lang w:bidi="fa-IR"/>
          <w:color w:val="111111"/>
          <w:sz w:val="28"/>
          <w:szCs w:val="28"/>
          <w:rtl/>
        </w:rPr>
        <w:t xml:space="preserve">7 - خداوند ، رحمان ( گسترده مهر ) و رحيم ( مهربان ) است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- 28 - 16 - 6</w:t>
      </w:r>
    </w:p>
    <w:p>
      <w:pPr>
        <w:pStyle w:val="BookText"/>
      </w:pPr>
      <w:r>
        <w:rPr>
          <w:rFonts w:ascii="Amiri" w:hAnsi="Amiri" w:eastAsia="Amiri" w:cs="Amiri"/>
          <w:lang w:bidi="ar-SA"/>
          <w:color w:val="111111"/>
          <w:sz w:val="28"/>
          <w:szCs w:val="28"/>
          <w:rtl/>
        </w:rPr>
        <w:t xml:space="preserve">6 - خداوند ، غفور ( آمرزنده ) و رحيم ( مهربان ) است .</w:t>
      </w:r>
    </w:p>
    <w:p>
      <w:pPr>
        <w:pStyle w:val="BookText"/>
      </w:pPr>
      <w:r>
        <w:rPr>
          <w:rFonts w:ascii="Amiri" w:hAnsi="Amiri" w:eastAsia="Amiri" w:cs="Amiri"/>
          <w:lang w:bidi="ar-SA"/>
          <w:color w:val="111111"/>
          <w:sz w:val="28"/>
          <w:szCs w:val="28"/>
          <w:rtl/>
        </w:rPr>
        <w:t xml:space="preserve">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- 30 - 5 - 4</w:t>
      </w:r>
    </w:p>
    <w:p>
      <w:pPr>
        <w:pStyle w:val="BookText"/>
      </w:pPr>
      <w:r>
        <w:rPr>
          <w:rFonts w:ascii="IRNazanin" w:hAnsi="IRNazanin" w:eastAsia="IRNazanin" w:cs="IRNazanin"/>
          <w:lang w:bidi="fa-IR"/>
          <w:color w:val="111111"/>
          <w:sz w:val="28"/>
          <w:szCs w:val="28"/>
          <w:rtl/>
        </w:rPr>
        <w:t xml:space="preserve">4 - تنها ، خداوند ، عزيز ( پيروز شكست ناپذير ) و رحيم ( مهرورز ) است .</w:t>
      </w:r>
    </w:p>
    <w:p>
      <w:pPr>
        <w:pStyle w:val="BookText"/>
      </w:pPr>
      <w:r>
        <w:rPr>
          <w:rFonts w:ascii="Amiri" w:hAnsi="Amiri" w:eastAsia="Amiri" w:cs="Amiri"/>
          <w:lang w:bidi="ar-SA"/>
          <w:color w:val="111111"/>
          <w:sz w:val="28"/>
          <w:szCs w:val="28"/>
          <w:rtl/>
        </w:rPr>
        <w:t xml:space="preserve">و هو العزيز الرحيم</w:t>
      </w:r>
    </w:p>
    <w:p>
      <w:pPr>
        <w:pStyle w:val="BookText"/>
      </w:pPr>
      <w:r>
        <w:rPr>
          <w:rFonts w:ascii="Amiri" w:hAnsi="Amiri" w:eastAsia="Amiri" w:cs="Amiri"/>
          <w:lang w:bidi="ar-SA"/>
          <w:color w:val="111111"/>
          <w:sz w:val="28"/>
          <w:szCs w:val="28"/>
          <w:rtl/>
        </w:rPr>
        <w:t xml:space="preserve">آوردن حرف «ال» تعريف در خبر، دلالت بر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- 32 - 6 - 6</w:t>
      </w:r>
    </w:p>
    <w:p>
      <w:pPr>
        <w:pStyle w:val="BookText"/>
      </w:pPr>
      <w:r>
        <w:rPr>
          <w:rFonts w:ascii="IRNazanin" w:hAnsi="IRNazanin" w:eastAsia="IRNazanin" w:cs="IRNazanin"/>
          <w:lang w:bidi="fa-IR"/>
          <w:color w:val="111111"/>
          <w:sz w:val="28"/>
          <w:szCs w:val="28"/>
          <w:rtl/>
        </w:rPr>
        <w:t xml:space="preserve">6 - خداوند ، عزيز ( شكست ناپذير ) و رحيم ( داراى رحمت گسترده ) است .</w:t>
      </w:r>
    </w:p>
    <w:p>
      <w:pPr>
        <w:pStyle w:val="BookText"/>
      </w:pPr>
      <w:r>
        <w:rPr>
          <w:rFonts w:ascii="Amiri" w:hAnsi="Amiri" w:eastAsia="Amiri" w:cs="Amiri"/>
          <w:lang w:bidi="ar-SA"/>
          <w:color w:val="111111"/>
          <w:sz w:val="28"/>
          <w:szCs w:val="28"/>
          <w:rtl/>
        </w:rPr>
        <w:t xml:space="preserve">ذلك . ..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- 33 - 5 - 16</w:t>
      </w:r>
    </w:p>
    <w:p>
      <w:pPr>
        <w:pStyle w:val="BookText"/>
      </w:pPr>
      <w:r>
        <w:rPr>
          <w:rFonts w:ascii="Amiri" w:hAnsi="Amiri" w:eastAsia="Amiri" w:cs="Amiri"/>
          <w:lang w:bidi="ar-SA"/>
          <w:color w:val="111111"/>
          <w:sz w:val="28"/>
          <w:szCs w:val="28"/>
          <w:rtl/>
        </w:rPr>
        <w:t xml:space="preserve">16 - خداوند ، همواره « غفور » ( آمرزنده ) و « رحيم » ( مهربان )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- 33 - 24 - 10</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خداوند ، همواره بسيار آمرزنده ( غفور ) و مهربان ( رحيم ) است .</w:t>
      </w:r>
    </w:p>
    <w:p>
      <w:pPr>
        <w:pStyle w:val="BookText"/>
      </w:pPr>
      <w:r>
        <w:rPr>
          <w:rFonts w:ascii="Amiri" w:hAnsi="Amiri" w:eastAsia="Amiri" w:cs="Amiri"/>
          <w:lang w:bidi="ar-SA"/>
          <w:color w:val="111111"/>
          <w:sz w:val="28"/>
          <w:szCs w:val="28"/>
          <w:rtl/>
        </w:rPr>
        <w:t xml:space="preserve">إنّ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- 33 - 43 - 8</w:t>
      </w:r>
    </w:p>
    <w:p>
      <w:pPr>
        <w:pStyle w:val="BookText"/>
      </w:pPr>
      <w:r>
        <w:rPr>
          <w:rFonts w:ascii="Amiri" w:hAnsi="Amiri" w:eastAsia="Amiri" w:cs="Amiri"/>
          <w:lang w:bidi="ar-SA"/>
          <w:color w:val="111111"/>
          <w:sz w:val="28"/>
          <w:szCs w:val="28"/>
          <w:rtl/>
        </w:rPr>
        <w:t xml:space="preserve">8 - خداوند ، « رحيم » ( مهربان ) است .</w:t>
      </w:r>
    </w:p>
    <w:p>
      <w:pPr>
        <w:pStyle w:val="BookText"/>
      </w:pPr>
      <w:r>
        <w:rPr>
          <w:rFonts w:ascii="Amiri" w:hAnsi="Amiri" w:eastAsia="Amiri" w:cs="Amiri"/>
          <w:lang w:bidi="ar-SA"/>
          <w:color w:val="111111"/>
          <w:sz w:val="28"/>
          <w:szCs w:val="28"/>
          <w:rtl/>
        </w:rPr>
        <w:t xml:space="preserve">و كان بالمؤمنين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- 33 - 50 - 32</w:t>
      </w:r>
    </w:p>
    <w:p>
      <w:pPr>
        <w:pStyle w:val="BookText"/>
      </w:pPr>
      <w:r>
        <w:rPr>
          <w:rFonts w:ascii="Amiri" w:hAnsi="Amiri" w:eastAsia="Amiri" w:cs="Amiri"/>
          <w:lang w:bidi="ar-SA"/>
          <w:color w:val="111111"/>
          <w:sz w:val="28"/>
          <w:szCs w:val="28"/>
          <w:rtl/>
        </w:rPr>
        <w:t xml:space="preserve">32 - خداوند ، « غفور » ( بسيار آمرزنده ) و « رحيم » ( بسيار با مهر )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- 33 - 59 - 18</w:t>
      </w:r>
    </w:p>
    <w:p>
      <w:pPr>
        <w:pStyle w:val="BookText"/>
      </w:pPr>
      <w:r>
        <w:rPr>
          <w:rFonts w:ascii="Amiri" w:hAnsi="Amiri" w:eastAsia="Amiri" w:cs="Amiri"/>
          <w:lang w:bidi="ar-SA"/>
          <w:color w:val="111111"/>
          <w:sz w:val="28"/>
          <w:szCs w:val="28"/>
          <w:rtl/>
        </w:rPr>
        <w:t xml:space="preserve">18 - خداوند ، همواره « غفور » ( بسيار آمرزنده ) و « رحيم » ( بسيار مهربان )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- 33 - 73 - 12</w:t>
      </w:r>
    </w:p>
    <w:p>
      <w:pPr>
        <w:pStyle w:val="BookText"/>
      </w:pPr>
      <w:r>
        <w:rPr>
          <w:rFonts w:ascii="IRNazanin" w:hAnsi="IRNazanin" w:eastAsia="IRNazanin" w:cs="IRNazanin"/>
          <w:lang w:bidi="fa-IR"/>
          <w:color w:val="111111"/>
          <w:sz w:val="28"/>
          <w:szCs w:val="28"/>
          <w:rtl/>
        </w:rPr>
        <w:t xml:space="preserve">12 - خداوند ، « غفور » ( بسيار آمرزشگر ) و « رحيم » ( بسيار مهربان )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- 34 - 2 - 7</w:t>
      </w:r>
    </w:p>
    <w:p>
      <w:pPr>
        <w:pStyle w:val="BookText"/>
      </w:pPr>
      <w:r>
        <w:rPr>
          <w:rFonts w:ascii="Amiri" w:hAnsi="Amiri" w:eastAsia="Amiri" w:cs="Amiri"/>
          <w:lang w:bidi="ar-SA"/>
          <w:color w:val="111111"/>
          <w:sz w:val="28"/>
          <w:szCs w:val="28"/>
          <w:rtl/>
        </w:rPr>
        <w:t xml:space="preserve">7 - خداوند ، « رحيم » ( مهربان ) و « غفور » ( آمرزنده ) است .</w:t>
      </w:r>
    </w:p>
    <w:p>
      <w:pPr>
        <w:pStyle w:val="BookText"/>
      </w:pPr>
      <w:r>
        <w:rPr>
          <w:rFonts w:ascii="Amiri" w:hAnsi="Amiri" w:eastAsia="Amiri" w:cs="Amiri"/>
          <w:lang w:bidi="ar-SA"/>
          <w:color w:val="111111"/>
          <w:sz w:val="28"/>
          <w:szCs w:val="28"/>
          <w:rtl/>
        </w:rPr>
        <w:t xml:space="preserve">و هو الرحيم الغفور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- 36 - 5 - 2</w:t>
      </w:r>
    </w:p>
    <w:p>
      <w:pPr>
        <w:pStyle w:val="BookText"/>
      </w:pPr>
      <w:r>
        <w:rPr>
          <w:rFonts w:ascii="IRNazanin" w:hAnsi="IRNazanin" w:eastAsia="IRNazanin" w:cs="IRNazanin"/>
          <w:lang w:bidi="fa-IR"/>
          <w:color w:val="111111"/>
          <w:sz w:val="28"/>
          <w:szCs w:val="28"/>
          <w:rtl/>
        </w:rPr>
        <w:t xml:space="preserve">2 - خداوند ، عزيز ( پيروزِ شكست ناپذير ) و رحيم ( مهربان ) است .</w:t>
      </w:r>
    </w:p>
    <w:p>
      <w:pPr>
        <w:pStyle w:val="BookText"/>
      </w:pPr>
      <w:r>
        <w:rPr>
          <w:rFonts w:ascii="Amiri" w:hAnsi="Amiri" w:eastAsia="Amiri" w:cs="Amiri"/>
          <w:lang w:bidi="ar-SA"/>
          <w:color w:val="111111"/>
          <w:sz w:val="28"/>
          <w:szCs w:val="28"/>
          <w:rtl/>
        </w:rPr>
        <w:t xml:space="preserve">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- 36 - 58 - 4</w:t>
      </w:r>
    </w:p>
    <w:p>
      <w:pPr>
        <w:pStyle w:val="BookText"/>
      </w:pPr>
      <w:r>
        <w:rPr>
          <w:rFonts w:ascii="IRNazanin" w:hAnsi="IRNazanin" w:eastAsia="IRNazanin" w:cs="IRNazanin"/>
          <w:lang w:bidi="fa-IR"/>
          <w:color w:val="111111"/>
          <w:sz w:val="28"/>
          <w:szCs w:val="28"/>
          <w:rtl/>
        </w:rPr>
        <w:t xml:space="preserve">4 - رحيم ( مهربان ) ، از اوصاف پروردگار است .</w:t>
      </w:r>
    </w:p>
    <w:p>
      <w:pPr>
        <w:pStyle w:val="BookText"/>
      </w:pPr>
      <w:r>
        <w:rPr>
          <w:rFonts w:ascii="Amiri" w:hAnsi="Amiri" w:eastAsia="Amiri" w:cs="Amiri"/>
          <w:lang w:bidi="ar-SA"/>
          <w:color w:val="111111"/>
          <w:sz w:val="28"/>
          <w:szCs w:val="28"/>
          <w:rtl/>
        </w:rPr>
        <w:t xml:space="preserve">ربّ رحيم</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- 39 - 53 - 14</w:t>
      </w:r>
    </w:p>
    <w:p>
      <w:pPr>
        <w:pStyle w:val="BookText"/>
      </w:pPr>
      <w:r>
        <w:rPr>
          <w:rFonts w:ascii="Amiri" w:hAnsi="Amiri" w:eastAsia="Amiri" w:cs="Amiri"/>
          <w:lang w:bidi="ar-SA"/>
          <w:color w:val="111111"/>
          <w:sz w:val="28"/>
          <w:szCs w:val="28"/>
          <w:rtl/>
        </w:rPr>
        <w:t xml:space="preserve">14 - تنها خداوند ، غفور ( بسيار آمرزنده ) و رحيم ( مهربان ) است .</w:t>
      </w:r>
    </w:p>
    <w:p>
      <w:pPr>
        <w:pStyle w:val="BookText"/>
      </w:pPr>
      <w:r>
        <w:rPr>
          <w:rFonts w:ascii="Amiri" w:hAnsi="Amiri" w:eastAsia="Amiri" w:cs="Amiri"/>
          <w:lang w:bidi="ar-SA"/>
          <w:color w:val="111111"/>
          <w:sz w:val="28"/>
          <w:szCs w:val="28"/>
          <w:rtl/>
        </w:rPr>
        <w:t xml:space="preserve">إنّه هو الغفور الرحيم</w:t>
      </w:r>
    </w:p>
    <w:p>
      <w:pPr>
        <w:pStyle w:val="BookText"/>
      </w:pPr>
      <w:r>
        <w:rPr>
          <w:rFonts w:ascii="IRNazanin" w:hAnsi="IRNazanin" w:eastAsia="IRNazanin" w:cs="IRNazanin"/>
          <w:lang w:bidi="fa-IR"/>
          <w:color w:val="111111"/>
          <w:sz w:val="28"/>
          <w:szCs w:val="28"/>
          <w:rtl/>
        </w:rPr>
        <w:t xml:space="preserve">آمدن ضمير فصل «هو» بيانگر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- 41 - 2 - 3</w:t>
      </w:r>
    </w:p>
    <w:p>
      <w:pPr>
        <w:pStyle w:val="BookText"/>
      </w:pPr>
      <w:r>
        <w:rPr>
          <w:rFonts w:ascii="IRNazanin" w:hAnsi="IRNazanin" w:eastAsia="IRNazanin" w:cs="IRNazanin"/>
          <w:lang w:bidi="fa-IR"/>
          <w:color w:val="111111"/>
          <w:sz w:val="28"/>
          <w:szCs w:val="28"/>
          <w:rtl/>
        </w:rPr>
        <w:t xml:space="preserve">3 - خداوند ، رحمان ( داراى رحمتى فراگير ) و رحيم ( داراى مهرى پايان ناپذير ) است .</w:t>
      </w:r>
    </w:p>
    <w:p>
      <w:pPr>
        <w:pStyle w:val="BookText"/>
      </w:pPr>
      <w:r>
        <w:rPr>
          <w:rFonts w:ascii="Amiri" w:hAnsi="Amiri" w:eastAsia="Amiri" w:cs="Amiri"/>
          <w:lang w:bidi="ar-SA"/>
          <w:color w:val="111111"/>
          <w:sz w:val="28"/>
          <w:szCs w:val="28"/>
          <w:rtl/>
        </w:rPr>
        <w:t xml:space="preserve">تنزيل من الرحمن الرحيم</w:t>
      </w:r>
    </w:p>
    <w:p>
      <w:pPr>
        <w:pStyle w:val="BookText"/>
      </w:pPr>
      <w:r>
        <w:rPr>
          <w:rFonts w:ascii="IRNazanin" w:hAnsi="IRNazanin" w:eastAsia="IRNazanin" w:cs="IRNazanin"/>
          <w:lang w:bidi="fa-IR"/>
          <w:color w:val="111111"/>
          <w:sz w:val="28"/>
          <w:szCs w:val="28"/>
          <w:rtl/>
        </w:rPr>
        <w:t xml:space="preserve">«رحمان» صيغه مبالغه و بيانگر گستردگى و فراگيرى رحمت خداوند است. «رحيم» كه بر وزن فعيل است (اين وزن غالباً حاكى از عدم انفكاك صفت از ذات مى باشد) بيانگر پايان ناپذيرى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- 41 - 32 - 3</w:t>
      </w:r>
    </w:p>
    <w:p>
      <w:pPr>
        <w:pStyle w:val="BookText"/>
      </w:pPr>
      <w:r>
        <w:rPr>
          <w:rFonts w:ascii="Amiri" w:hAnsi="Amiri" w:eastAsia="Amiri" w:cs="Amiri"/>
          <w:lang w:bidi="ar-SA"/>
          <w:color w:val="111111"/>
          <w:sz w:val="28"/>
          <w:szCs w:val="28"/>
          <w:rtl/>
        </w:rPr>
        <w:t xml:space="preserve">3 - خداوند ، غفور ( آمرزنده ) و رحيم ( مهربان ) است .</w:t>
      </w:r>
    </w:p>
    <w:p>
      <w:pPr>
        <w:pStyle w:val="BookText"/>
      </w:pPr>
      <w:r>
        <w:rPr>
          <w:rFonts w:ascii="Amiri" w:hAnsi="Amiri" w:eastAsia="Amiri" w:cs="Amiri"/>
          <w:lang w:bidi="ar-SA"/>
          <w:color w:val="111111"/>
          <w:sz w:val="28"/>
          <w:szCs w:val="28"/>
          <w:rtl/>
        </w:rPr>
        <w:t xml:space="preserve">نزلاً من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- 42 - 5 - 11</w:t>
      </w:r>
    </w:p>
    <w:p>
      <w:pPr>
        <w:pStyle w:val="BookText"/>
      </w:pPr>
      <w:r>
        <w:rPr>
          <w:rFonts w:ascii="IRNazanin" w:hAnsi="IRNazanin" w:eastAsia="IRNazanin" w:cs="IRNazanin"/>
          <w:lang w:bidi="fa-IR"/>
          <w:color w:val="111111"/>
          <w:sz w:val="28"/>
          <w:szCs w:val="28"/>
          <w:rtl/>
        </w:rPr>
        <w:t xml:space="preserve">11 - خداوند ، غفور ( آمرزنده گناهان ) و رحيم ( داراى مهرى پايان ناپذير ) است .</w:t>
      </w:r>
    </w:p>
    <w:p>
      <w:pPr>
        <w:pStyle w:val="BookText"/>
      </w:pPr>
      <w:r>
        <w:rPr>
          <w:rFonts w:ascii="Amiri" w:hAnsi="Amiri" w:eastAsia="Amiri" w:cs="Amiri"/>
          <w:lang w:bidi="ar-SA"/>
          <w:color w:val="111111"/>
          <w:sz w:val="28"/>
          <w:szCs w:val="28"/>
          <w:rtl/>
        </w:rPr>
        <w:t xml:space="preserve">ألا إنّ اللّه هو الغفور الرحيم</w:t>
      </w:r>
    </w:p>
    <w:p>
      <w:pPr>
        <w:pStyle w:val="BookText"/>
      </w:pPr>
      <w:r>
        <w:rPr>
          <w:rFonts w:ascii="IRNazanin" w:hAnsi="IRNazanin" w:eastAsia="IRNazanin" w:cs="IRNazanin"/>
          <w:lang w:bidi="fa-IR"/>
          <w:color w:val="111111"/>
          <w:sz w:val="28"/>
          <w:szCs w:val="28"/>
          <w:rtl/>
        </w:rPr>
        <w:t xml:space="preserve">«غفور» صيغه مبالغه و بيانگر گستردگى غفران است و «رحيم» (بر وزن فعيل) حاكى از عدم انفكاك رحمت و پايان ناپذيرى آن مى باشد. گفتنى است كه صفت هاى بر وزن فعيل، غالباً دلالت بر عدم انفكاك وصف از ذات مى نمايد (مانند عليم، قدير، سخى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- 44 - 42 - 7</w:t>
      </w:r>
    </w:p>
    <w:p>
      <w:pPr>
        <w:pStyle w:val="BookText"/>
      </w:pPr>
      <w:r>
        <w:rPr>
          <w:rFonts w:ascii="IRNazanin" w:hAnsi="IRNazanin" w:eastAsia="IRNazanin" w:cs="IRNazanin"/>
          <w:lang w:bidi="fa-IR"/>
          <w:color w:val="111111"/>
          <w:sz w:val="28"/>
          <w:szCs w:val="28"/>
          <w:rtl/>
        </w:rPr>
        <w:t xml:space="preserve">7- خداوند ، « عزيز » ( قدرت مند شكست ناپذير ) و « رحيم » ، ( داراى مهرى پايان ناپذير ) است .</w:t>
      </w:r>
    </w:p>
    <w:p>
      <w:pPr>
        <w:pStyle w:val="BookText"/>
      </w:pPr>
      <w:r>
        <w:rPr>
          <w:rFonts w:ascii="Amiri" w:hAnsi="Amiri" w:eastAsia="Amiri" w:cs="Amiri"/>
          <w:lang w:bidi="ar-SA"/>
          <w:color w:val="111111"/>
          <w:sz w:val="28"/>
          <w:szCs w:val="28"/>
          <w:rtl/>
        </w:rPr>
        <w:t xml:space="preserve">إنّه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- 46 - 8 - 14</w:t>
      </w:r>
    </w:p>
    <w:p>
      <w:pPr>
        <w:pStyle w:val="BookText"/>
      </w:pPr>
      <w:r>
        <w:rPr>
          <w:rFonts w:ascii="Amiri" w:hAnsi="Amiri" w:eastAsia="Amiri" w:cs="Amiri"/>
          <w:lang w:bidi="ar-SA"/>
          <w:color w:val="111111"/>
          <w:sz w:val="28"/>
          <w:szCs w:val="28"/>
          <w:rtl/>
        </w:rPr>
        <w:t xml:space="preserve">14- خداوند ، « غفور »  ( بسيار آمرزنده ) و « رحيم » ( مهربان ) است .</w:t>
      </w:r>
    </w:p>
    <w:p>
      <w:pPr>
        <w:pStyle w:val="BookText"/>
      </w:pPr>
      <w:r>
        <w:rPr>
          <w:rFonts w:ascii="Amiri" w:hAnsi="Amiri" w:eastAsia="Amiri" w:cs="Amiri"/>
          <w:lang w:bidi="ar-SA"/>
          <w:color w:val="111111"/>
          <w:sz w:val="28"/>
          <w:szCs w:val="28"/>
          <w:rtl/>
        </w:rPr>
        <w:t xml:space="preserve">و هو الغفور الرحيم</w:t>
      </w:r>
    </w:p>
    <w:p>
      <w:pPr>
        <w:pStyle w:val="BookText"/>
      </w:pPr>
      <w:r>
        <w:rPr>
          <w:rFonts w:ascii="Amiri" w:hAnsi="Amiri" w:eastAsia="Amiri" w:cs="Amiri"/>
          <w:lang w:bidi="ar-SA"/>
          <w:color w:val="111111"/>
          <w:sz w:val="28"/>
          <w:szCs w:val="28"/>
          <w:rtl/>
        </w:rPr>
        <w:t xml:space="preserve">(بسيار آمرزنده) و «رحيم» (مهربان) است.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- 48 - 14 - 6</w:t>
      </w:r>
    </w:p>
    <w:p>
      <w:pPr>
        <w:pStyle w:val="BookText"/>
      </w:pPr>
      <w:r>
        <w:rPr>
          <w:rFonts w:ascii="Amiri" w:hAnsi="Amiri" w:eastAsia="Amiri" w:cs="Amiri"/>
          <w:lang w:bidi="ar-SA"/>
          <w:color w:val="111111"/>
          <w:sz w:val="28"/>
          <w:szCs w:val="28"/>
          <w:rtl/>
        </w:rPr>
        <w:t xml:space="preserve">6 - خداوند ، « غفور » ( بسيار آمرزنده ) و « رحيم » ( مهربان ) است .</w:t>
      </w:r>
    </w:p>
    <w:p>
      <w:pPr>
        <w:pStyle w:val="BookText"/>
      </w:pPr>
      <w:r>
        <w:rPr>
          <w:rFonts w:ascii="Amiri" w:hAnsi="Amiri" w:eastAsia="Amiri" w:cs="Amiri"/>
          <w:lang w:bidi="ar-SA"/>
          <w:color w:val="111111"/>
          <w:sz w:val="28"/>
          <w:szCs w:val="28"/>
          <w:rtl/>
        </w:rPr>
        <w:t xml:space="preserve">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- 49 - 5 - 7</w:t>
      </w:r>
    </w:p>
    <w:p>
      <w:pPr>
        <w:pStyle w:val="BookText"/>
      </w:pPr>
      <w:r>
        <w:rPr>
          <w:rFonts w:ascii="Amiri" w:hAnsi="Amiri" w:eastAsia="Amiri" w:cs="Amiri"/>
          <w:lang w:bidi="ar-SA"/>
          <w:color w:val="111111"/>
          <w:sz w:val="28"/>
          <w:szCs w:val="28"/>
          <w:rtl/>
        </w:rPr>
        <w:t xml:space="preserve">7 - خداوند ، « غفور » ( بسيار آمرزنده ) و « رحيم » ( بسيار مهربان ) است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- 49 - 12 - 22</w:t>
      </w:r>
    </w:p>
    <w:p>
      <w:pPr>
        <w:pStyle w:val="BookText"/>
      </w:pPr>
      <w:r>
        <w:rPr>
          <w:rFonts w:ascii="IRNazanin" w:hAnsi="IRNazanin" w:eastAsia="IRNazanin" w:cs="IRNazanin"/>
          <w:lang w:bidi="fa-IR"/>
          <w:color w:val="111111"/>
          <w:sz w:val="28"/>
          <w:szCs w:val="28"/>
          <w:rtl/>
        </w:rPr>
        <w:t xml:space="preserve">22 - خداوند ، « توّاب » ( بسيار توبه پذير ) و « رحيم » ( مهربان ) است .</w:t>
      </w:r>
    </w:p>
    <w:p>
      <w:pPr>
        <w:pStyle w:val="BookText"/>
      </w:pPr>
      <w:r>
        <w:rPr>
          <w:rFonts w:ascii="Amiri" w:hAnsi="Amiri" w:eastAsia="Amiri" w:cs="Amiri"/>
          <w:lang w:bidi="ar-SA"/>
          <w:color w:val="111111"/>
          <w:sz w:val="28"/>
          <w:szCs w:val="28"/>
          <w:rtl/>
        </w:rPr>
        <w:t xml:space="preserve">إنّ اللّه توّاب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- 49 - 14 - 17</w:t>
      </w:r>
    </w:p>
    <w:p>
      <w:pPr>
        <w:pStyle w:val="BookText"/>
      </w:pPr>
      <w:r>
        <w:rPr>
          <w:rFonts w:ascii="Amiri" w:hAnsi="Amiri" w:eastAsia="Amiri" w:cs="Amiri"/>
          <w:lang w:bidi="ar-SA"/>
          <w:color w:val="111111"/>
          <w:sz w:val="28"/>
          <w:szCs w:val="28"/>
          <w:rtl/>
        </w:rPr>
        <w:t xml:space="preserve">17 - خداوند ، « غفور » ( بسيار آمرزنده ) و « رحيم » ( مهربان ) است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- 52 - 28 - 4</w:t>
      </w:r>
    </w:p>
    <w:p>
      <w:pPr>
        <w:pStyle w:val="BookText"/>
      </w:pPr>
      <w:r>
        <w:rPr>
          <w:rFonts w:ascii="IRNazanin" w:hAnsi="IRNazanin" w:eastAsia="IRNazanin" w:cs="IRNazanin"/>
          <w:lang w:bidi="fa-IR"/>
          <w:color w:val="111111"/>
          <w:sz w:val="28"/>
          <w:szCs w:val="28"/>
          <w:rtl/>
        </w:rPr>
        <w:t xml:space="preserve">4 - خداوند ، يگانه مبدأ نيكى ( برّ ) و رحمت گسترده ( رحيم ) ، در نظام وجود</w:t>
      </w:r>
    </w:p>
    <w:p>
      <w:pPr>
        <w:pStyle w:val="BookText"/>
      </w:pPr>
      <w:r>
        <w:rPr>
          <w:rFonts w:ascii="Amiri" w:hAnsi="Amiri" w:eastAsia="Amiri" w:cs="Amiri"/>
          <w:lang w:bidi="ar-SA"/>
          <w:color w:val="111111"/>
          <w:sz w:val="28"/>
          <w:szCs w:val="28"/>
          <w:rtl/>
        </w:rPr>
        <w:t xml:space="preserve">إنّه هو البرّ الرحيم</w:t>
      </w:r>
    </w:p>
    <w:p>
      <w:pPr>
        <w:pStyle w:val="BookText"/>
      </w:pPr>
      <w:r>
        <w:rPr>
          <w:rFonts w:ascii="IRNazanin" w:hAnsi="IRNazanin" w:eastAsia="IRNazanin" w:cs="IRNazanin"/>
          <w:lang w:bidi="fa-IR"/>
          <w:color w:val="111111"/>
          <w:sz w:val="28"/>
          <w:szCs w:val="28"/>
          <w:rtl/>
        </w:rPr>
        <w:t xml:space="preserve">ضمير فصل «هو» بيانگر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- 57 - 9 - 15</w:t>
      </w:r>
    </w:p>
    <w:p>
      <w:pPr>
        <w:pStyle w:val="BookText"/>
      </w:pPr>
      <w:r>
        <w:rPr>
          <w:rFonts w:ascii="Amiri" w:hAnsi="Amiri" w:eastAsia="Amiri" w:cs="Amiri"/>
          <w:lang w:bidi="ar-SA"/>
          <w:color w:val="111111"/>
          <w:sz w:val="28"/>
          <w:szCs w:val="28"/>
          <w:rtl/>
        </w:rPr>
        <w:t xml:space="preserve">15 - خداوند نسبت به مردم ، « رؤوف » و « رحيم » ( مهربان ) است .</w:t>
      </w:r>
    </w:p>
    <w:p>
      <w:pPr>
        <w:pStyle w:val="BookText"/>
      </w:pPr>
      <w:r>
        <w:rPr>
          <w:rFonts w:ascii="Amiri" w:hAnsi="Amiri" w:eastAsia="Amiri" w:cs="Amiri"/>
          <w:lang w:bidi="ar-SA"/>
          <w:color w:val="111111"/>
          <w:sz w:val="28"/>
          <w:szCs w:val="28"/>
          <w:rtl/>
        </w:rPr>
        <w:t xml:space="preserve">و إنّ اللّه 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- 57 - 28 - 13</w:t>
      </w:r>
    </w:p>
    <w:p>
      <w:pPr>
        <w:pStyle w:val="BookText"/>
      </w:pPr>
      <w:r>
        <w:rPr>
          <w:rFonts w:ascii="IRNazanin" w:hAnsi="IRNazanin" w:eastAsia="IRNazanin" w:cs="IRNazanin"/>
          <w:lang w:bidi="fa-IR"/>
          <w:color w:val="111111"/>
          <w:sz w:val="28"/>
          <w:szCs w:val="28"/>
          <w:rtl/>
        </w:rPr>
        <w:t xml:space="preserve">13 - خداوند ، « غفور » ( خطاپوش ) و « رحيم » ( مهربان ) است .</w:t>
      </w:r>
    </w:p>
    <w:p>
      <w:pPr>
        <w:pStyle w:val="BookText"/>
      </w:pPr>
      <w:r>
        <w:rPr>
          <w:rFonts w:ascii="Amiri" w:hAnsi="Amiri" w:eastAsia="Amiri" w:cs="Amiri"/>
          <w:lang w:bidi="ar-SA"/>
          <w:color w:val="111111"/>
          <w:sz w:val="28"/>
          <w:szCs w:val="28"/>
          <w:rtl/>
        </w:rPr>
        <w:t xml:space="preserve">و اللّه غفور رحيم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- 58 - 12 - 14</w:t>
      </w:r>
    </w:p>
    <w:p>
      <w:pPr>
        <w:pStyle w:val="BookText"/>
      </w:pPr>
      <w:r>
        <w:rPr>
          <w:rFonts w:ascii="Amiri" w:hAnsi="Amiri" w:eastAsia="Amiri" w:cs="Amiri"/>
          <w:lang w:bidi="ar-SA"/>
          <w:color w:val="111111"/>
          <w:sz w:val="28"/>
          <w:szCs w:val="28"/>
          <w:rtl/>
        </w:rPr>
        <w:t xml:space="preserve">14 - خداوند ، « غفور » ( آمرزنده ) و « رحيم » ( مهربان ) است .</w:t>
      </w:r>
    </w:p>
    <w:p>
      <w:pPr>
        <w:pStyle w:val="BookText"/>
      </w:pPr>
      <w:r>
        <w:rPr>
          <w:rFonts w:ascii="Amiri" w:hAnsi="Amiri" w:eastAsia="Amiri" w:cs="Amiri"/>
          <w:lang w:bidi="ar-SA"/>
          <w:color w:val="111111"/>
          <w:sz w:val="28"/>
          <w:szCs w:val="28"/>
          <w:rtl/>
        </w:rPr>
        <w:t xml:space="preserve">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- 59 - 10 - 20</w:t>
      </w:r>
    </w:p>
    <w:p>
      <w:pPr>
        <w:pStyle w:val="BookText"/>
      </w:pPr>
      <w:r>
        <w:rPr>
          <w:rFonts w:ascii="Amiri" w:hAnsi="Amiri" w:eastAsia="Amiri" w:cs="Amiri"/>
          <w:lang w:bidi="ar-SA"/>
          <w:color w:val="111111"/>
          <w:sz w:val="28"/>
          <w:szCs w:val="28"/>
          <w:rtl/>
        </w:rPr>
        <w:t xml:space="preserve">20 - خداوند « رؤوف » و « رحيم » است .</w:t>
      </w:r>
    </w:p>
    <w:p>
      <w:pPr>
        <w:pStyle w:val="BookText"/>
      </w:pPr>
      <w:r>
        <w:rPr>
          <w:rFonts w:ascii="Amiri" w:hAnsi="Amiri" w:eastAsia="Amiri" w:cs="Amiri"/>
          <w:lang w:bidi="ar-SA"/>
          <w:color w:val="111111"/>
          <w:sz w:val="28"/>
          <w:szCs w:val="28"/>
          <w:rtl/>
        </w:rPr>
        <w:t xml:space="preserve">إنّك 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- 59 - 22 - 5</w:t>
      </w:r>
    </w:p>
    <w:p>
      <w:pPr>
        <w:pStyle w:val="BookText"/>
      </w:pPr>
      <w:r>
        <w:rPr>
          <w:rFonts w:ascii="IRNazanin" w:hAnsi="IRNazanin" w:eastAsia="IRNazanin" w:cs="IRNazanin"/>
          <w:lang w:bidi="fa-IR"/>
          <w:color w:val="111111"/>
          <w:sz w:val="28"/>
          <w:szCs w:val="28"/>
          <w:rtl/>
        </w:rPr>
        <w:t xml:space="preserve">5 - خداوند ، « رحمان » ( داراى رحمت گسترده ) و « رحيم » ( مهربان ) است .</w:t>
      </w:r>
    </w:p>
    <w:p>
      <w:pPr>
        <w:pStyle w:val="BookText"/>
      </w:pPr>
      <w:r>
        <w:rPr>
          <w:rFonts w:ascii="Amiri" w:hAnsi="Amiri" w:eastAsia="Amiri" w:cs="Amiri"/>
          <w:lang w:bidi="ar-SA"/>
          <w:color w:val="111111"/>
          <w:sz w:val="28"/>
          <w:szCs w:val="28"/>
          <w:rtl/>
        </w:rPr>
        <w:t xml:space="preserve">هو اللّه . .. 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- 60 - 7 - 7</w:t>
      </w:r>
    </w:p>
    <w:p>
      <w:pPr>
        <w:pStyle w:val="BookText"/>
      </w:pPr>
      <w:r>
        <w:rPr>
          <w:rFonts w:ascii="Amiri" w:hAnsi="Amiri" w:eastAsia="Amiri" w:cs="Amiri"/>
          <w:lang w:bidi="ar-SA"/>
          <w:color w:val="111111"/>
          <w:sz w:val="28"/>
          <w:szCs w:val="28"/>
          <w:rtl/>
        </w:rPr>
        <w:t xml:space="preserve">7 - خداوند ، « قدير » ( تواناى مطلق ) و « غفور » ( بسيار آمرزنده ) و « رحيم » ( مهربان ) است .</w:t>
      </w:r>
    </w:p>
    <w:p>
      <w:pPr>
        <w:pStyle w:val="BookText"/>
      </w:pPr>
      <w:r>
        <w:rPr>
          <w:rFonts w:ascii="Amiri" w:hAnsi="Amiri" w:eastAsia="Amiri" w:cs="Amiri"/>
          <w:lang w:bidi="ar-SA"/>
          <w:color w:val="111111"/>
          <w:sz w:val="28"/>
          <w:szCs w:val="28"/>
          <w:rtl/>
        </w:rPr>
        <w:t xml:space="preserve">و اللّه قدير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- 60 - 12 - 23</w:t>
      </w:r>
    </w:p>
    <w:p>
      <w:pPr>
        <w:pStyle w:val="BookText"/>
      </w:pPr>
      <w:r>
        <w:rPr>
          <w:rFonts w:ascii="Amiri" w:hAnsi="Amiri" w:eastAsia="Amiri" w:cs="Amiri"/>
          <w:lang w:bidi="ar-SA"/>
          <w:color w:val="111111"/>
          <w:sz w:val="28"/>
          <w:szCs w:val="28"/>
          <w:rtl/>
        </w:rPr>
        <w:t xml:space="preserve">23 - خداوند ، « غفور » ( بسيار آمرزنده ) و « رحيم » ( مهربان ) است .</w:t>
      </w:r>
    </w:p>
    <w:p>
      <w:pPr>
        <w:pStyle w:val="BookText"/>
      </w:pPr>
      <w:r>
        <w:rPr>
          <w:rFonts w:ascii="Amiri" w:hAnsi="Amiri" w:eastAsia="Amiri" w:cs="Amiri"/>
          <w:lang w:bidi="ar-SA"/>
          <w:color w:val="111111"/>
          <w:sz w:val="28"/>
          <w:szCs w:val="28"/>
          <w:rtl/>
        </w:rPr>
        <w:t xml:space="preserve">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- 64 - 14 - 12</w:t>
      </w:r>
    </w:p>
    <w:p>
      <w:pPr>
        <w:pStyle w:val="BookText"/>
      </w:pPr>
      <w:r>
        <w:rPr>
          <w:rFonts w:ascii="IRNazanin" w:hAnsi="IRNazanin" w:eastAsia="IRNazanin" w:cs="IRNazanin"/>
          <w:lang w:bidi="fa-IR"/>
          <w:color w:val="111111"/>
          <w:sz w:val="28"/>
          <w:szCs w:val="28"/>
          <w:rtl/>
        </w:rPr>
        <w:t xml:space="preserve">12 - خداوند ، غفور ( آمرزگار ) و رحيم است .</w:t>
      </w:r>
    </w:p>
    <w:p>
      <w:pPr>
        <w:pStyle w:val="BookText"/>
      </w:pPr>
      <w:r>
        <w:rPr>
          <w:rFonts w:ascii="Amiri" w:hAnsi="Amiri" w:eastAsia="Amiri" w:cs="Amiri"/>
          <w:lang w:bidi="ar-SA"/>
          <w:color w:val="111111"/>
          <w:sz w:val="28"/>
          <w:szCs w:val="28"/>
          <w:rtl/>
        </w:rPr>
        <w:t xml:space="preserve">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- 66 - 1 - 9</w:t>
      </w:r>
    </w:p>
    <w:p>
      <w:pPr>
        <w:pStyle w:val="BookText"/>
      </w:pPr>
      <w:r>
        <w:rPr>
          <w:rFonts w:ascii="IRNazanin" w:hAnsi="IRNazanin" w:eastAsia="IRNazanin" w:cs="IRNazanin"/>
          <w:lang w:bidi="fa-IR"/>
          <w:color w:val="111111"/>
          <w:sz w:val="28"/>
          <w:szCs w:val="28"/>
          <w:rtl/>
        </w:rPr>
        <w:t xml:space="preserve">9 - خداوند ، غفور ( آمرزگار ) و رحيم است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- 73 - 20 - 42</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 خداوند ، « غفور » ( آمرزنده ) و « رحيم » ( مهربان ) است .</w:t>
      </w:r>
    </w:p>
    <w:p>
      <w:pPr>
        <w:pStyle w:val="BookText"/>
      </w:pPr>
      <w:r>
        <w:rPr>
          <w:rFonts w:ascii="Amiri" w:hAnsi="Amiri" w:eastAsia="Amiri" w:cs="Amiri"/>
          <w:lang w:bidi="ar-SA"/>
          <w:color w:val="111111"/>
          <w:sz w:val="28"/>
          <w:szCs w:val="28"/>
          <w:rtl/>
        </w:rPr>
        <w:t xml:space="preserve">إنّ اللّه غفور رحيم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50" w:name="pg6097_46672"/>
    <w:bookmarkEnd w:id="150"/>
    <w:p>
      <w:pPr>
        <w:pStyle w:val="Heading2"/>
      </w:pPr>
      <w:bookmarkStart w:id="608" w:name="_Toc366"/>
      <w:r>
        <w:t>4- رزق</w:t>
      </w:r>
      <w:bookmarkEnd w:id="608"/>
    </w:p>
    <w:p>
      <w:pPr>
        <w:pStyle w:val="Heading3"/>
      </w:pPr>
      <w:bookmarkStart w:id="609" w:name="_Toc367"/>
      <w:r>
        <w:t>1- تفاوت در رزق</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- 3 - 27 - 10</w:t>
      </w:r>
    </w:p>
    <w:p>
      <w:pPr>
        <w:pStyle w:val="BookText"/>
      </w:pPr>
      <w:r>
        <w:rPr>
          <w:rFonts w:ascii="Amiri" w:hAnsi="Amiri" w:eastAsia="Amiri" w:cs="Amiri"/>
          <w:lang w:bidi="ar-SA"/>
          <w:color w:val="111111"/>
          <w:sz w:val="28"/>
          <w:szCs w:val="28"/>
          <w:rtl/>
        </w:rPr>
        <w:t xml:space="preserve">10 - وجود تفاوت در روزى و معيشت انسان ها ، مشيّت خداوند است .</w:t>
      </w:r>
    </w:p>
    <w:p>
      <w:pPr>
        <w:pStyle w:val="BookText"/>
      </w:pPr>
      <w:r>
        <w:rPr>
          <w:rFonts w:ascii="Amiri" w:hAnsi="Amiri" w:eastAsia="Amiri" w:cs="Amiri"/>
          <w:lang w:bidi="ar-SA"/>
          <w:color w:val="111111"/>
          <w:sz w:val="28"/>
          <w:szCs w:val="28"/>
          <w:rtl/>
        </w:rPr>
        <w:t xml:space="preserve">و ترزق من تشاء بغير حساب</w:t>
      </w:r>
    </w:p>
    <w:p>
      <w:pPr>
        <w:pStyle w:val="BookText"/>
      </w:pPr>
      <w:r>
        <w:rPr>
          <w:rFonts w:ascii="Amiri" w:hAnsi="Amiri" w:eastAsia="Amiri" w:cs="Amiri"/>
          <w:lang w:bidi="ar-SA"/>
          <w:color w:val="111111"/>
          <w:sz w:val="28"/>
          <w:szCs w:val="28"/>
          <w:rtl/>
        </w:rPr>
        <w:t xml:space="preserve">زيرا فرموده هر كس را بخواهد روزى فراوان مى دهد، و نفرموده است كه به همه روزى فراوان داده مى شود.</w:t>
      </w:r>
    </w:p>
    <w:p>
      <w:pPr>
        <w:pStyle w:val="Heading3"/>
      </w:pPr>
      <w:bookmarkStart w:id="610" w:name="_Toc368"/>
      <w:r>
        <w:t>2- رزق خدا</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- 3 - 27 - 7،8،10</w:t>
      </w:r>
    </w:p>
    <w:p>
      <w:pPr>
        <w:pStyle w:val="BookText"/>
      </w:pPr>
      <w:r>
        <w:rPr>
          <w:rFonts w:ascii="Amiri" w:hAnsi="Amiri" w:eastAsia="Amiri" w:cs="Amiri"/>
          <w:lang w:bidi="ar-SA"/>
          <w:color w:val="111111"/>
          <w:sz w:val="28"/>
          <w:szCs w:val="28"/>
          <w:rtl/>
        </w:rPr>
        <w:t xml:space="preserve">7 - خداوند به هر كس ، به هر ميزان كه بخواهد ، روزى مى دهد .</w:t>
      </w:r>
    </w:p>
    <w:p>
      <w:pPr>
        <w:pStyle w:val="BookText"/>
      </w:pPr>
      <w:r>
        <w:rPr>
          <w:rFonts w:ascii="Amiri" w:hAnsi="Amiri" w:eastAsia="Amiri" w:cs="Amiri"/>
          <w:lang w:bidi="ar-SA"/>
          <w:color w:val="111111"/>
          <w:sz w:val="28"/>
          <w:szCs w:val="28"/>
          <w:rtl/>
        </w:rPr>
        <w:t xml:space="preserve">و ترزق من تشاء بغير حساب</w:t>
      </w:r>
    </w:p>
    <w:p>
      <w:pPr>
        <w:pStyle w:val="BookText"/>
      </w:pPr>
      <w:r>
        <w:rPr>
          <w:rFonts w:ascii="Amiri" w:hAnsi="Amiri" w:eastAsia="Amiri" w:cs="Amiri"/>
          <w:lang w:bidi="ar-SA"/>
          <w:color w:val="111111"/>
          <w:sz w:val="28"/>
          <w:szCs w:val="28"/>
          <w:rtl/>
        </w:rPr>
        <w:t xml:space="preserve">بنابراينكه مراد از «بغير حساب»، نامحدود بودن اعطاى روزى باشد.</w:t>
      </w:r>
    </w:p>
    <w:p>
      <w:pPr>
        <w:pStyle w:val="BookText"/>
      </w:pPr>
      <w:r>
        <w:rPr>
          <w:rFonts w:ascii="Amiri" w:hAnsi="Amiri" w:eastAsia="Amiri" w:cs="Amiri"/>
          <w:lang w:bidi="ar-SA"/>
          <w:color w:val="111111"/>
          <w:sz w:val="28"/>
          <w:szCs w:val="28"/>
          <w:rtl/>
        </w:rPr>
        <w:t xml:space="preserve">8 - خداوند به هر كس كه بخواهد ، خارج از اسباب و عوامل طبيعى روزى مى دهد .</w:t>
      </w:r>
    </w:p>
    <w:p>
      <w:pPr>
        <w:pStyle w:val="BookText"/>
      </w:pPr>
      <w:r>
        <w:rPr>
          <w:rFonts w:ascii="Amiri" w:hAnsi="Amiri" w:eastAsia="Amiri" w:cs="Amiri"/>
          <w:lang w:bidi="ar-SA"/>
          <w:color w:val="111111"/>
          <w:sz w:val="28"/>
          <w:szCs w:val="28"/>
          <w:rtl/>
        </w:rPr>
        <w:t xml:space="preserve">و ترزق من تشاء بغير حساب</w:t>
      </w:r>
    </w:p>
    <w:p>
      <w:pPr>
        <w:pStyle w:val="BookText"/>
      </w:pPr>
      <w:r>
        <w:rPr>
          <w:rFonts w:ascii="Amiri" w:hAnsi="Amiri" w:eastAsia="Amiri" w:cs="Amiri"/>
          <w:lang w:bidi="ar-SA"/>
          <w:color w:val="111111"/>
          <w:sz w:val="28"/>
          <w:szCs w:val="28"/>
          <w:rtl/>
        </w:rPr>
        <w:t xml:space="preserve">«بغير حساب»، يعنى به وسيله اى كه تحت محاسبه بشر نمى آيد; و آن عبارت است از خارج بودن از اسباب طبيعى و عادى.</w:t>
      </w:r>
    </w:p>
    <w:p>
      <w:pPr>
        <w:pStyle w:val="BookText"/>
      </w:pPr>
      <w:r>
        <w:rPr>
          <w:rFonts w:ascii="Amiri" w:hAnsi="Amiri" w:eastAsia="Amiri" w:cs="Amiri"/>
          <w:lang w:bidi="ar-SA"/>
          <w:color w:val="111111"/>
          <w:sz w:val="28"/>
          <w:szCs w:val="28"/>
          <w:rtl/>
        </w:rPr>
        <w:t xml:space="preserve">10 - وجود تفاوت در روزى و معيشت انسان ها ، مشيّت خداوند است .</w:t>
      </w:r>
    </w:p>
    <w:p>
      <w:pPr>
        <w:pStyle w:val="BookText"/>
      </w:pPr>
      <w:r>
        <w:rPr>
          <w:rFonts w:ascii="Amiri" w:hAnsi="Amiri" w:eastAsia="Amiri" w:cs="Amiri"/>
          <w:lang w:bidi="ar-SA"/>
          <w:color w:val="111111"/>
          <w:sz w:val="28"/>
          <w:szCs w:val="28"/>
          <w:rtl/>
        </w:rPr>
        <w:t xml:space="preserve">و ترزق من تشاء بغير حساب</w:t>
      </w:r>
    </w:p>
    <w:p>
      <w:pPr>
        <w:pStyle w:val="BookText"/>
      </w:pPr>
      <w:r>
        <w:rPr>
          <w:rFonts w:ascii="Amiri" w:hAnsi="Amiri" w:eastAsia="Amiri" w:cs="Amiri"/>
          <w:lang w:bidi="ar-SA"/>
          <w:color w:val="111111"/>
          <w:sz w:val="28"/>
          <w:szCs w:val="28"/>
          <w:rtl/>
        </w:rPr>
        <w:t xml:space="preserve">زيرا فرموده هر كس را بخواهد روزى فراوان مى دهد، و نفرموده است كه به همه روزى فراوان داده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- 3 - 37 - 23،25،26</w:t>
      </w:r>
    </w:p>
    <w:p>
      <w:pPr>
        <w:pStyle w:val="BookText"/>
      </w:pPr>
      <w:r>
        <w:rPr>
          <w:rFonts w:ascii="IRNazanin" w:hAnsi="IRNazanin" w:eastAsia="IRNazanin" w:cs="IRNazanin"/>
          <w:lang w:bidi="fa-IR"/>
          <w:color w:val="111111"/>
          <w:sz w:val="28"/>
          <w:szCs w:val="28"/>
          <w:rtl/>
        </w:rPr>
        <w:t xml:space="preserve">23 - برخوردارى حضرت مريم ( س ) ، از رزق ويژه الهى</w:t>
      </w:r>
    </w:p>
    <w:p>
      <w:pPr>
        <w:pStyle w:val="BookText"/>
      </w:pPr>
      <w:r>
        <w:rPr>
          <w:rFonts w:ascii="IRNazanin" w:hAnsi="IRNazanin" w:eastAsia="IRNazanin" w:cs="IRNazanin"/>
          <w:lang w:bidi="fa-IR"/>
          <w:color w:val="111111"/>
          <w:sz w:val="28"/>
          <w:szCs w:val="28"/>
          <w:rtl/>
        </w:rPr>
        <w:t xml:space="preserve">وجد عندها رزقاً . .. قالت هو من عنداللّه</w:t>
      </w:r>
    </w:p>
    <w:p>
      <w:pPr>
        <w:pStyle w:val="BookText"/>
      </w:pPr>
      <w:r>
        <w:rPr>
          <w:rFonts w:ascii="Amiri" w:hAnsi="Amiri" w:eastAsia="Amiri" w:cs="Amiri"/>
          <w:lang w:bidi="ar-SA"/>
          <w:color w:val="111111"/>
          <w:sz w:val="28"/>
          <w:szCs w:val="28"/>
          <w:rtl/>
        </w:rPr>
        <w:t xml:space="preserve">25 - خداوند هر كس را بخواهد ، بى حساب و خارج از اسباب و عوامل طبيعى ، روزى مى دهد .</w:t>
      </w:r>
    </w:p>
    <w:p>
      <w:pPr>
        <w:pStyle w:val="BookText"/>
      </w:pPr>
      <w:r>
        <w:rPr>
          <w:rFonts w:ascii="Amiri" w:hAnsi="Amiri" w:eastAsia="Amiri" w:cs="Amiri"/>
          <w:lang w:bidi="ar-SA"/>
          <w:color w:val="111111"/>
          <w:sz w:val="28"/>
          <w:szCs w:val="28"/>
          <w:rtl/>
        </w:rPr>
        <w:t xml:space="preserve">انّ اللّه يرزق من يشاء بغير حساب</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1" w:name="pg6097_46673"/>
    <w:bookmarkEnd w:id="151"/>
    <w:p>
      <w:pPr>
        <w:pStyle w:val="BookText"/>
      </w:pPr>
      <w:r>
        <w:rPr>
          <w:rFonts w:ascii="IRNazanin" w:hAnsi="IRNazanin" w:eastAsia="IRNazanin" w:cs="IRNazanin"/>
          <w:lang w:bidi="fa-IR"/>
          <w:color w:val="111111"/>
          <w:sz w:val="28"/>
          <w:szCs w:val="28"/>
          <w:rtl/>
        </w:rPr>
        <w:t xml:space="preserve">26 - وجود ميوه تابستانى در زمستان و بالعكس نزد مريم در عبادتگاه</w:t>
      </w:r>
    </w:p>
    <w:p>
      <w:pPr>
        <w:pStyle w:val="BookText"/>
      </w:pPr>
      <w:r>
        <w:rPr>
          <w:rFonts w:ascii="IRNazanin" w:hAnsi="IRNazanin" w:eastAsia="IRNazanin" w:cs="IRNazanin"/>
          <w:lang w:bidi="fa-IR"/>
          <w:color w:val="111111"/>
          <w:sz w:val="28"/>
          <w:szCs w:val="28"/>
          <w:rtl/>
        </w:rPr>
        <w:t xml:space="preserve">وجد عندها رزقاً</w:t>
      </w:r>
    </w:p>
    <w:p>
      <w:pPr>
        <w:pStyle w:val="BookText"/>
      </w:pPr>
      <w:r>
        <w:rPr>
          <w:rFonts w:ascii="Amiri" w:hAnsi="Amiri" w:eastAsia="Amiri" w:cs="Amiri"/>
          <w:lang w:bidi="ar-SA"/>
          <w:color w:val="111111"/>
          <w:sz w:val="28"/>
          <w:szCs w:val="28"/>
          <w:rtl/>
        </w:rPr>
        <w:t xml:space="preserve">امام باقر يا امام صادق (ع): . .. فكان (زكريا) يدخل عليها فيرى عندها ثمرة الشّتاء فى الصيف و ثمرة الصيف فى الشّتاء.</w:t>
      </w:r>
    </w:p>
    <w:p>
      <w:pPr>
        <w:pStyle w:val="BookText"/>
      </w:pPr>
      <w:r>
        <w:rPr>
          <w:rFonts w:ascii="Amiri" w:hAnsi="Amiri" w:eastAsia="Amiri" w:cs="Amiri"/>
          <w:lang w:bidi="ar-SA"/>
          <w:color w:val="111111"/>
          <w:sz w:val="28"/>
          <w:szCs w:val="28"/>
          <w:rtl/>
        </w:rPr>
        <w:t xml:space="preserve">تفسير عياشى، ج 1، ص 170، ح 38; نورالثقلين، ج 1، ص 332، ح 112، 114.</w:t>
      </w:r>
    </w:p>
    <w:p>
      <w:pPr>
        <w:pStyle w:val="Heading3"/>
      </w:pPr>
      <w:bookmarkStart w:id="611" w:name="_Toc369"/>
      <w:r>
        <w:t>3- رزق مريم(س)</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- 3 - 37 - 16،17،18،23،26</w:t>
      </w:r>
    </w:p>
    <w:p>
      <w:pPr>
        <w:pStyle w:val="BookText"/>
      </w:pPr>
      <w:r>
        <w:rPr>
          <w:rFonts w:ascii="IRNazanin" w:hAnsi="IRNazanin" w:eastAsia="IRNazanin" w:cs="IRNazanin"/>
          <w:lang w:bidi="fa-IR"/>
          <w:color w:val="111111"/>
          <w:sz w:val="28"/>
          <w:szCs w:val="28"/>
          <w:rtl/>
        </w:rPr>
        <w:t xml:space="preserve">16 - هر گاه زكريا به عبادتگاه مريم وارد مى شد ، رزقى را نزد او مشاهده مى كرد .</w:t>
      </w:r>
    </w:p>
    <w:p>
      <w:pPr>
        <w:pStyle w:val="BookText"/>
      </w:pPr>
      <w:r>
        <w:rPr>
          <w:rFonts w:ascii="Amiri" w:hAnsi="Amiri" w:eastAsia="Amiri" w:cs="Amiri"/>
          <w:lang w:bidi="ar-SA"/>
          <w:color w:val="111111"/>
          <w:sz w:val="28"/>
          <w:szCs w:val="28"/>
          <w:rtl/>
        </w:rPr>
        <w:t xml:space="preserve">كلما دخل عليها زكريا المحراب و جد عندها رزقاً</w:t>
      </w:r>
    </w:p>
    <w:p>
      <w:pPr>
        <w:pStyle w:val="BookText"/>
      </w:pPr>
      <w:r>
        <w:rPr>
          <w:rFonts w:ascii="IRNazanin" w:hAnsi="IRNazanin" w:eastAsia="IRNazanin" w:cs="IRNazanin"/>
          <w:lang w:bidi="fa-IR"/>
          <w:color w:val="111111"/>
          <w:sz w:val="28"/>
          <w:szCs w:val="28"/>
          <w:rtl/>
        </w:rPr>
        <w:t xml:space="preserve">17 - شگفتى زكريا از مشاهده رزقى خاص ، نزد مريم ( س )</w:t>
      </w:r>
    </w:p>
    <w:p>
      <w:pPr>
        <w:pStyle w:val="BookText"/>
      </w:pPr>
      <w:r>
        <w:rPr>
          <w:rFonts w:ascii="Amiri" w:hAnsi="Amiri" w:eastAsia="Amiri" w:cs="Amiri"/>
          <w:lang w:bidi="ar-SA"/>
          <w:color w:val="111111"/>
          <w:sz w:val="28"/>
          <w:szCs w:val="28"/>
          <w:rtl/>
        </w:rPr>
        <w:t xml:space="preserve">و جد عندها رزقاً قال يا مريم انّى لك هذا</w:t>
      </w:r>
    </w:p>
    <w:p>
      <w:pPr>
        <w:pStyle w:val="BookText"/>
      </w:pPr>
      <w:r>
        <w:rPr>
          <w:rFonts w:ascii="IRNazanin" w:hAnsi="IRNazanin" w:eastAsia="IRNazanin" w:cs="IRNazanin"/>
          <w:lang w:bidi="fa-IR"/>
          <w:color w:val="111111"/>
          <w:sz w:val="28"/>
          <w:szCs w:val="28"/>
          <w:rtl/>
        </w:rPr>
        <w:t xml:space="preserve">18 - پُرسش و استفسار زكريا از مريم ( س ) ، درباره رزقى كه نزد او بود .</w:t>
      </w:r>
    </w:p>
    <w:p>
      <w:pPr>
        <w:pStyle w:val="BookText"/>
      </w:pPr>
      <w:r>
        <w:rPr>
          <w:rFonts w:ascii="Amiri" w:hAnsi="Amiri" w:eastAsia="Amiri" w:cs="Amiri"/>
          <w:lang w:bidi="ar-SA"/>
          <w:color w:val="111111"/>
          <w:sz w:val="28"/>
          <w:szCs w:val="28"/>
          <w:rtl/>
        </w:rPr>
        <w:t xml:space="preserve">و جد عندها رزقاً قال يا مريم انّى لك هذا</w:t>
      </w:r>
    </w:p>
    <w:p>
      <w:pPr>
        <w:pStyle w:val="BookText"/>
      </w:pPr>
      <w:r>
        <w:rPr>
          <w:rFonts w:ascii="IRNazanin" w:hAnsi="IRNazanin" w:eastAsia="IRNazanin" w:cs="IRNazanin"/>
          <w:lang w:bidi="fa-IR"/>
          <w:color w:val="111111"/>
          <w:sz w:val="28"/>
          <w:szCs w:val="28"/>
          <w:rtl/>
        </w:rPr>
        <w:t xml:space="preserve">23 - برخوردارى حضرت مريم ( س ) ، از رزق ويژه الهى</w:t>
      </w:r>
    </w:p>
    <w:p>
      <w:pPr>
        <w:pStyle w:val="BookText"/>
      </w:pPr>
      <w:r>
        <w:rPr>
          <w:rFonts w:ascii="IRNazanin" w:hAnsi="IRNazanin" w:eastAsia="IRNazanin" w:cs="IRNazanin"/>
          <w:lang w:bidi="fa-IR"/>
          <w:color w:val="111111"/>
          <w:sz w:val="28"/>
          <w:szCs w:val="28"/>
          <w:rtl/>
        </w:rPr>
        <w:t xml:space="preserve">وجد عندها رزقاً . .. قالت هو من عنداللّه</w:t>
      </w:r>
    </w:p>
    <w:p>
      <w:pPr>
        <w:pStyle w:val="BookText"/>
      </w:pPr>
      <w:r>
        <w:rPr>
          <w:rFonts w:ascii="IRNazanin" w:hAnsi="IRNazanin" w:eastAsia="IRNazanin" w:cs="IRNazanin"/>
          <w:lang w:bidi="fa-IR"/>
          <w:color w:val="111111"/>
          <w:sz w:val="28"/>
          <w:szCs w:val="28"/>
          <w:rtl/>
        </w:rPr>
        <w:t xml:space="preserve">26 - وجود ميوه تابستانى در زمستان و بالعكس نزد مريم در عبادتگاه</w:t>
      </w:r>
    </w:p>
    <w:p>
      <w:pPr>
        <w:pStyle w:val="BookText"/>
      </w:pPr>
      <w:r>
        <w:rPr>
          <w:rFonts w:ascii="IRNazanin" w:hAnsi="IRNazanin" w:eastAsia="IRNazanin" w:cs="IRNazanin"/>
          <w:lang w:bidi="fa-IR"/>
          <w:color w:val="111111"/>
          <w:sz w:val="28"/>
          <w:szCs w:val="28"/>
          <w:rtl/>
        </w:rPr>
        <w:t xml:space="preserve">وجد عندها رزقاً</w:t>
      </w:r>
    </w:p>
    <w:p>
      <w:pPr>
        <w:pStyle w:val="BookText"/>
      </w:pPr>
      <w:r>
        <w:rPr>
          <w:rFonts w:ascii="Amiri" w:hAnsi="Amiri" w:eastAsia="Amiri" w:cs="Amiri"/>
          <w:lang w:bidi="ar-SA"/>
          <w:color w:val="111111"/>
          <w:sz w:val="28"/>
          <w:szCs w:val="28"/>
          <w:rtl/>
        </w:rPr>
        <w:t xml:space="preserve">امام باقر يا امام صادق (ع): . .. فكان (زكريا) يدخل عليها فيرى عندها ثمرة الشّتاء فى الصيف و ثمرة الصيف فى الشّتاء.</w:t>
      </w:r>
    </w:p>
    <w:p>
      <w:pPr>
        <w:pStyle w:val="BookText"/>
      </w:pPr>
      <w:r>
        <w:rPr>
          <w:rFonts w:ascii="Amiri" w:hAnsi="Amiri" w:eastAsia="Amiri" w:cs="Amiri"/>
          <w:lang w:bidi="ar-SA"/>
          <w:color w:val="111111"/>
          <w:sz w:val="28"/>
          <w:szCs w:val="28"/>
          <w:rtl/>
        </w:rPr>
        <w:t xml:space="preserve">تفسير عياشى، ج 1، ص 170، ح 38; نورالثقلين، ج 1، ص 332، ح 112، 114.</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52" w:name="pg6097_46674"/>
    <w:bookmarkEnd w:id="152"/>
    <w:p>
      <w:pPr>
        <w:pStyle w:val="Heading2"/>
      </w:pPr>
      <w:bookmarkStart w:id="612" w:name="_Toc370"/>
      <w:r>
        <w:t>5- رسالت</w:t>
      </w:r>
      <w:bookmarkEnd w:id="612"/>
    </w:p>
    <w:p>
      <w:pPr>
        <w:pStyle w:val="Heading3"/>
      </w:pPr>
      <w:bookmarkStart w:id="613" w:name="_Toc371"/>
      <w:r>
        <w:t>1- آثار انكار رسالت انبيا</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- 7 - 95 - 11</w:t>
      </w:r>
    </w:p>
    <w:p>
      <w:pPr>
        <w:pStyle w:val="BookText"/>
      </w:pPr>
      <w:r>
        <w:rPr>
          <w:rFonts w:ascii="IRNazanin" w:hAnsi="IRNazanin" w:eastAsia="IRNazanin" w:cs="IRNazanin"/>
          <w:lang w:bidi="fa-IR"/>
          <w:color w:val="111111"/>
          <w:sz w:val="28"/>
          <w:szCs w:val="28"/>
          <w:rtl/>
        </w:rPr>
        <w:t xml:space="preserve">11 - انكار رسالت انبيا با توجيه پيدايش سختى هاى بيداركننده به عواملى بى هدف ، موجب گرفتار شدن به عذاب الهى است .</w:t>
      </w:r>
    </w:p>
    <w:p>
      <w:pPr>
        <w:pStyle w:val="BookText"/>
      </w:pPr>
      <w:r>
        <w:rPr>
          <w:rFonts w:ascii="Amiri" w:hAnsi="Amiri" w:eastAsia="Amiri" w:cs="Amiri"/>
          <w:lang w:bidi="ar-SA"/>
          <w:color w:val="111111"/>
          <w:sz w:val="28"/>
          <w:szCs w:val="28"/>
          <w:rtl/>
        </w:rPr>
        <w:t xml:space="preserve">قالوا قد مس ءاباءنا الضراء و السراء فأخذنهم بغتة</w:t>
      </w:r>
    </w:p>
    <w:p>
      <w:pPr>
        <w:pStyle w:val="Heading3"/>
      </w:pPr>
      <w:bookmarkStart w:id="614" w:name="_Toc372"/>
      <w:r>
        <w:t>2- آثار رسالت انبيا</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- 4 - 79 - 6</w:t>
      </w:r>
    </w:p>
    <w:p>
      <w:pPr>
        <w:pStyle w:val="BookText"/>
      </w:pPr>
      <w:r>
        <w:rPr>
          <w:rFonts w:ascii="IRNazanin" w:hAnsi="IRNazanin" w:eastAsia="IRNazanin" w:cs="IRNazanin"/>
          <w:lang w:bidi="fa-IR"/>
          <w:color w:val="111111"/>
          <w:sz w:val="28"/>
          <w:szCs w:val="28"/>
          <w:rtl/>
        </w:rPr>
        <w:t xml:space="preserve">6 - سودمندى رسالت پيامبران براى همه مردم</w:t>
      </w:r>
    </w:p>
    <w:p>
      <w:pPr>
        <w:pStyle w:val="BookText"/>
      </w:pPr>
      <w:r>
        <w:rPr>
          <w:rFonts w:ascii="Amiri" w:hAnsi="Amiri" w:eastAsia="Amiri" w:cs="Amiri"/>
          <w:lang w:bidi="ar-SA"/>
          <w:color w:val="111111"/>
          <w:sz w:val="28"/>
          <w:szCs w:val="28"/>
          <w:rtl/>
        </w:rPr>
        <w:t xml:space="preserve">و ارسلناك للنّاس رسولا</w:t>
      </w:r>
    </w:p>
    <w:p>
      <w:pPr>
        <w:pStyle w:val="BookText"/>
      </w:pPr>
      <w:r>
        <w:rPr>
          <w:rFonts w:ascii="IRNazanin" w:hAnsi="IRNazanin" w:eastAsia="IRNazanin" w:cs="IRNazanin"/>
          <w:lang w:bidi="fa-IR"/>
          <w:color w:val="111111"/>
          <w:sz w:val="28"/>
          <w:szCs w:val="28"/>
          <w:rtl/>
        </w:rPr>
        <w:t xml:space="preserve">«لام» در «للناس» نظر به سودمندى رسالت حضرت محمد(صلی الله علیه و آله) براى تمامى افراد دارد، و گر نه آن را با «الى» متعدّى مى كرد و مى فرمود: «الى النّاس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- 46 - 9 - 6</w:t>
      </w:r>
    </w:p>
    <w:p>
      <w:pPr>
        <w:pStyle w:val="BookText"/>
      </w:pPr>
      <w:r>
        <w:rPr>
          <w:rFonts w:ascii="IRNazanin" w:hAnsi="IRNazanin" w:eastAsia="IRNazanin" w:cs="IRNazanin"/>
          <w:lang w:bidi="fa-IR"/>
          <w:color w:val="111111"/>
          <w:sz w:val="28"/>
          <w:szCs w:val="28"/>
          <w:rtl/>
        </w:rPr>
        <w:t xml:space="preserve">6- رسالت فرستادگان الهى ، مستلزم آگاهى ايشان نسبت به همه امور غيبى نيست .</w:t>
      </w:r>
    </w:p>
    <w:p>
      <w:pPr>
        <w:pStyle w:val="BookText"/>
      </w:pPr>
      <w:r>
        <w:rPr>
          <w:rFonts w:ascii="Amiri" w:hAnsi="Amiri" w:eastAsia="Amiri" w:cs="Amiri"/>
          <w:lang w:bidi="ar-SA"/>
          <w:color w:val="111111"/>
          <w:sz w:val="28"/>
          <w:szCs w:val="28"/>
          <w:rtl/>
        </w:rPr>
        <w:t xml:space="preserve">قل ما كنت . .. و ما أدرى ما يفعل بى و لا بكم</w:t>
      </w:r>
    </w:p>
    <w:p>
      <w:pPr>
        <w:pStyle w:val="BookText"/>
      </w:pPr>
      <w:r>
        <w:rPr>
          <w:rFonts w:ascii="IRNazanin" w:hAnsi="IRNazanin" w:eastAsia="IRNazanin" w:cs="IRNazanin"/>
          <w:lang w:bidi="fa-IR"/>
          <w:color w:val="111111"/>
          <w:sz w:val="28"/>
          <w:szCs w:val="28"/>
          <w:rtl/>
        </w:rPr>
        <w:t xml:space="preserve">خداوند، در اين آيه از يك سو رسالت پيامبر(صلی الله علیه و آله) را تأييد كرده و از سوى ديگر بيان داشته است كه پيامبر ممكن است، حتى از سرنوشت شخص خويش بى اطلاع باشد; زيرا او تنها پيامدار انذارهاى خداوند است و اين منصب مستلزم اطلاع وى بر همه حقايق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- 98 - 2 - 4</w:t>
      </w:r>
    </w:p>
    <w:p>
      <w:pPr>
        <w:pStyle w:val="BookText"/>
      </w:pPr>
      <w:r>
        <w:rPr>
          <w:rFonts w:ascii="IRNazanin" w:hAnsi="IRNazanin" w:eastAsia="IRNazanin" w:cs="IRNazanin"/>
          <w:lang w:bidi="fa-IR"/>
          <w:color w:val="111111"/>
          <w:sz w:val="28"/>
          <w:szCs w:val="28"/>
          <w:rtl/>
        </w:rPr>
        <w:t xml:space="preserve">4 - فرستاده خدا بودن ، دليل بيّنه بودن پيامبران است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53" w:name="pg6097_46675"/>
    <w:bookmarkEnd w:id="153"/>
    <w:p>
      <w:pPr>
        <w:pStyle w:val="BookText"/>
      </w:pPr>
      <w:r>
        <w:rPr>
          <w:rFonts w:ascii="Amiri" w:hAnsi="Amiri" w:eastAsia="Amiri" w:cs="Amiri"/>
          <w:lang w:bidi="ar-SA"/>
          <w:color w:val="111111"/>
          <w:sz w:val="28"/>
          <w:szCs w:val="28"/>
          <w:rtl/>
        </w:rPr>
        <w:t xml:space="preserve">حتّى تأتيهم البيّنة . رسول من اللّه</w:t>
      </w:r>
    </w:p>
    <w:p>
      <w:pPr>
        <w:pStyle w:val="Heading3"/>
      </w:pPr>
      <w:bookmarkStart w:id="615" w:name="_Toc373"/>
      <w:r>
        <w:t>3- آثار رسالت محمد(صلی الله علیه و آله)</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- 9 - 33 - 5</w:t>
      </w:r>
    </w:p>
    <w:p>
      <w:pPr>
        <w:pStyle w:val="BookText"/>
      </w:pPr>
      <w:r>
        <w:rPr>
          <w:rFonts w:ascii="IRNazanin" w:hAnsi="IRNazanin" w:eastAsia="IRNazanin" w:cs="IRNazanin"/>
          <w:lang w:bidi="fa-IR"/>
          <w:color w:val="111111"/>
          <w:sz w:val="28"/>
          <w:szCs w:val="28"/>
          <w:rtl/>
        </w:rPr>
        <w:t xml:space="preserve">5 - آمدن پيامبر (صلی الله علیه و آله) ، همراه با هدايت ( قرآن ) و دين حق ( اسلام ) در راستاى تكميل نور الهى و تحقق اراده خداست .</w:t>
      </w:r>
    </w:p>
    <w:p>
      <w:pPr>
        <w:pStyle w:val="BookText"/>
      </w:pPr>
      <w:r>
        <w:rPr>
          <w:rFonts w:ascii="Amiri" w:hAnsi="Amiri" w:eastAsia="Amiri" w:cs="Amiri"/>
          <w:lang w:bidi="ar-SA"/>
          <w:color w:val="111111"/>
          <w:sz w:val="28"/>
          <w:szCs w:val="28"/>
          <w:rtl/>
        </w:rPr>
        <w:t xml:space="preserve">و يأبى اللّه إلا أن يتم نوره . .. هو الذى أرسل رسوله بالهدى و دين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- 9 - 81 - 4</w:t>
      </w:r>
    </w:p>
    <w:p>
      <w:pPr>
        <w:pStyle w:val="BookText"/>
      </w:pPr>
      <w:r>
        <w:rPr>
          <w:rFonts w:ascii="IRNazanin" w:hAnsi="IRNazanin" w:eastAsia="IRNazanin" w:cs="IRNazanin"/>
          <w:lang w:bidi="fa-IR"/>
          <w:color w:val="111111"/>
          <w:sz w:val="28"/>
          <w:szCs w:val="28"/>
          <w:rtl/>
        </w:rPr>
        <w:t xml:space="preserve">4 - رسالت پيامبر (صلی الله علیه و آله) از جانب خداوند ، مستلزم اطاعت بى چون و چرا از آن حضرت</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از به كارگيرى عنوان «رسول اللّه» استفاده مى شود كه اين حيثيت (رسالت خدا) مستلزم اطاعت از پيامبر (صلی الله علیه و آله) است به نحوى كه تخلف از آن، آتش دوزخ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- 21 - 107 - 5</w:t>
      </w:r>
    </w:p>
    <w:p>
      <w:pPr>
        <w:pStyle w:val="BookText"/>
      </w:pPr>
      <w:r>
        <w:rPr>
          <w:rFonts w:ascii="IRNazanin" w:hAnsi="IRNazanin" w:eastAsia="IRNazanin" w:cs="IRNazanin"/>
          <w:lang w:bidi="fa-IR"/>
          <w:color w:val="111111"/>
          <w:sz w:val="28"/>
          <w:szCs w:val="28"/>
          <w:rtl/>
        </w:rPr>
        <w:t xml:space="preserve">5- تحقق حكومت جهانى صالحان ، در پرتو دين اسلام و رسالت پيامبراكرم (صلی الله علیه و آله) است .</w:t>
      </w:r>
    </w:p>
    <w:p>
      <w:pPr>
        <w:pStyle w:val="BookText"/>
      </w:pPr>
      <w:r>
        <w:rPr>
          <w:rFonts w:ascii="Amiri" w:hAnsi="Amiri" w:eastAsia="Amiri" w:cs="Amiri"/>
          <w:lang w:bidi="ar-SA"/>
          <w:color w:val="111111"/>
          <w:sz w:val="28"/>
          <w:szCs w:val="28"/>
          <w:rtl/>
        </w:rPr>
        <w:t xml:space="preserve">و لقد كتبنا فى الزبور . .. و ما أرسلنك إلاّ رحمة للعلمين</w:t>
      </w:r>
    </w:p>
    <w:p>
      <w:pPr>
        <w:pStyle w:val="BookText"/>
      </w:pPr>
      <w:r>
        <w:rPr>
          <w:rFonts w:ascii="IRNazanin" w:hAnsi="IRNazanin" w:eastAsia="IRNazanin" w:cs="IRNazanin"/>
          <w:lang w:bidi="fa-IR"/>
          <w:color w:val="111111"/>
          <w:sz w:val="28"/>
          <w:szCs w:val="28"/>
          <w:rtl/>
        </w:rPr>
        <w:t xml:space="preserve">با توجه به ارتباط دو آيه - كه در آيه اوّلى حكومت جهانى و در اين آيه رسالت جهانى پيامبر(صلی الله علیه و آله) را مطرح مى كند - برداشت ياد شده قابل استفاده است.</w:t>
      </w:r>
    </w:p>
    <w:p>
      <w:pPr>
        <w:pStyle w:val="Heading3"/>
      </w:pPr>
      <w:bookmarkStart w:id="616" w:name="_Toc374"/>
      <w:r>
        <w:t>4- آثار رسالت موسى(ع)</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- 44 - 18 - 6</w:t>
      </w:r>
    </w:p>
    <w:p>
      <w:pPr>
        <w:pStyle w:val="BookText"/>
      </w:pPr>
      <w:r>
        <w:rPr>
          <w:rFonts w:ascii="IRNazanin" w:hAnsi="IRNazanin" w:eastAsia="IRNazanin" w:cs="IRNazanin"/>
          <w:lang w:bidi="fa-IR"/>
          <w:color w:val="111111"/>
          <w:sz w:val="28"/>
          <w:szCs w:val="28"/>
          <w:rtl/>
        </w:rPr>
        <w:t xml:space="preserve">6- درخواست رهايى بنى اسرائيل از سوى موسى ( ع ) ، نشأت يافته از رسالت آن حضرت و نه انگيزه هاى قومى و طبقاتى</w:t>
      </w:r>
    </w:p>
    <w:p>
      <w:pPr>
        <w:pStyle w:val="BookText"/>
      </w:pPr>
      <w:r>
        <w:rPr>
          <w:rFonts w:ascii="Amiri" w:hAnsi="Amiri" w:eastAsia="Amiri" w:cs="Amiri"/>
          <w:lang w:bidi="ar-SA"/>
          <w:color w:val="111111"/>
          <w:sz w:val="28"/>
          <w:szCs w:val="28"/>
          <w:rtl/>
        </w:rPr>
        <w:t xml:space="preserve">أن أدّوا . .. إنّى لكم رسول أمين</w:t>
      </w:r>
    </w:p>
    <w:p>
      <w:pPr>
        <w:pStyle w:val="BookText"/>
      </w:pPr>
      <w:r>
        <w:rPr>
          <w:rFonts w:ascii="IRNazanin" w:hAnsi="IRNazanin" w:eastAsia="IRNazanin" w:cs="IRNazanin"/>
          <w:lang w:bidi="fa-IR"/>
          <w:color w:val="111111"/>
          <w:sz w:val="28"/>
          <w:szCs w:val="28"/>
          <w:rtl/>
        </w:rPr>
        <w:t xml:space="preserve">از تأكيد موسى(ع) بر «إنّى لكم رسول أمين» استفاده مى شود كه آنچه آن حضرت به فرعونيان پيشنهاد كرده، نه از آن جهت است كه با بنى اسرائيل پيوند نژادى و طبقاتى دارد; بلكه صرفاً در اين سخن، پيامدارى امين از جانب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- 79 - 22 - 3</w:t>
      </w:r>
    </w:p>
    <w:p>
      <w:pPr>
        <w:pStyle w:val="BookText"/>
      </w:pPr>
      <w:r>
        <w:rPr>
          <w:rFonts w:ascii="IRNazanin" w:hAnsi="IRNazanin" w:eastAsia="IRNazanin" w:cs="IRNazanin"/>
          <w:lang w:bidi="fa-IR"/>
          <w:color w:val="111111"/>
          <w:sz w:val="28"/>
          <w:szCs w:val="28"/>
          <w:rtl/>
        </w:rPr>
        <w:t xml:space="preserve">3 - رسالت موسى ( ع ) ، خطرى جدى براى فرعون و تحريك كننده او به مقابله اى پى گير در برابر آن</w:t>
      </w:r>
    </w:p>
    <w:p>
      <w:pPr>
        <w:pStyle w:val="BookText"/>
      </w:pPr>
      <w:r>
        <w:rPr>
          <w:rFonts w:ascii="Amiri" w:hAnsi="Amiri" w:eastAsia="Amiri" w:cs="Amiri"/>
          <w:lang w:bidi="ar-SA"/>
          <w:color w:val="111111"/>
          <w:sz w:val="28"/>
          <w:szCs w:val="28"/>
          <w:rtl/>
        </w:rPr>
        <w:t xml:space="preserve">ثمّ أدبر يسعى</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4" w:name="pg6097_46676"/>
    <w:bookmarkEnd w:id="1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- 79 - 23 - 3</w:t>
      </w:r>
    </w:p>
    <w:p>
      <w:pPr>
        <w:pStyle w:val="BookText"/>
      </w:pPr>
      <w:r>
        <w:rPr>
          <w:rFonts w:ascii="IRNazanin" w:hAnsi="IRNazanin" w:eastAsia="IRNazanin" w:cs="IRNazanin"/>
          <w:lang w:bidi="fa-IR"/>
          <w:color w:val="111111"/>
          <w:sz w:val="28"/>
          <w:szCs w:val="28"/>
          <w:rtl/>
        </w:rPr>
        <w:t xml:space="preserve">3 - فرعون ، تأثير رسالت موسى ( ع ) را بر ديگران پيش بينى كرده و از آن وحشت داشت .</w:t>
      </w:r>
    </w:p>
    <w:p>
      <w:pPr>
        <w:pStyle w:val="BookText"/>
      </w:pPr>
      <w:r>
        <w:rPr>
          <w:rFonts w:ascii="IRNazanin" w:hAnsi="IRNazanin" w:eastAsia="IRNazanin" w:cs="IRNazanin"/>
          <w:lang w:bidi="fa-IR"/>
          <w:color w:val="111111"/>
          <w:sz w:val="28"/>
          <w:szCs w:val="28"/>
          <w:rtl/>
        </w:rPr>
        <w:t xml:space="preserve">فحشر فنادى</w:t>
      </w:r>
    </w:p>
    <w:p>
      <w:pPr>
        <w:pStyle w:val="Heading3"/>
      </w:pPr>
      <w:bookmarkStart w:id="617" w:name="_Toc375"/>
      <w:r>
        <w:t>5- آثار رسالت نوح(ع)</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- 26 - 116 - 4</w:t>
      </w:r>
    </w:p>
    <w:p>
      <w:pPr>
        <w:pStyle w:val="BookText"/>
      </w:pPr>
      <w:r>
        <w:rPr>
          <w:rFonts w:ascii="IRNazanin" w:hAnsi="IRNazanin" w:eastAsia="IRNazanin" w:cs="IRNazanin"/>
          <w:lang w:bidi="fa-IR"/>
          <w:color w:val="111111"/>
          <w:sz w:val="28"/>
          <w:szCs w:val="28"/>
          <w:rtl/>
        </w:rPr>
        <w:t xml:space="preserve">4 - احساس خطر اشراف و زمامداران قوم نوح از گسترش دعوت وى</w:t>
      </w:r>
    </w:p>
    <w:p>
      <w:pPr>
        <w:pStyle w:val="BookText"/>
      </w:pPr>
      <w:r>
        <w:rPr>
          <w:rFonts w:ascii="Amiri" w:hAnsi="Amiri" w:eastAsia="Amiri" w:cs="Amiri"/>
          <w:lang w:bidi="ar-SA"/>
          <w:color w:val="111111"/>
          <w:sz w:val="28"/>
          <w:szCs w:val="28"/>
          <w:rtl/>
        </w:rPr>
        <w:t xml:space="preserve">قالوا لئن لم تنته ينوح لتكوننّ من المرجومين</w:t>
      </w:r>
    </w:p>
    <w:p>
      <w:pPr>
        <w:pStyle w:val="BookText"/>
      </w:pPr>
      <w:r>
        <w:rPr>
          <w:rFonts w:ascii="IRNazanin" w:hAnsi="IRNazanin" w:eastAsia="IRNazanin" w:cs="IRNazanin"/>
          <w:lang w:bidi="fa-IR"/>
          <w:color w:val="111111"/>
          <w:sz w:val="28"/>
          <w:szCs w:val="28"/>
          <w:rtl/>
        </w:rPr>
        <w:t xml:space="preserve">تهديد سران قوم نوح به سخت ترين مجازات همچون رجم، نشانگر نگرانى شديد آنان است.</w:t>
      </w:r>
    </w:p>
    <w:p>
      <w:pPr>
        <w:pStyle w:val="Heading3"/>
      </w:pPr>
      <w:bookmarkStart w:id="618" w:name="_Toc376"/>
      <w:r>
        <w:t>6- آينده رسالت زكريا(ع)</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- 21 - 89 - 7</w:t>
      </w:r>
    </w:p>
    <w:p>
      <w:pPr>
        <w:pStyle w:val="BookText"/>
      </w:pPr>
      <w:r>
        <w:rPr>
          <w:rFonts w:ascii="IRNazanin" w:hAnsi="IRNazanin" w:eastAsia="IRNazanin" w:cs="IRNazanin"/>
          <w:lang w:bidi="fa-IR"/>
          <w:color w:val="111111"/>
          <w:sz w:val="28"/>
          <w:szCs w:val="28"/>
          <w:rtl/>
        </w:rPr>
        <w:t xml:space="preserve">7- نگرانى زكريا ( ع ) نسبت به آينده رسالت خويش با نبود فرزند و وارثى در زندگى اش</w:t>
      </w:r>
    </w:p>
    <w:p>
      <w:pPr>
        <w:pStyle w:val="BookText"/>
      </w:pPr>
      <w:r>
        <w:rPr>
          <w:rFonts w:ascii="Amiri" w:hAnsi="Amiri" w:eastAsia="Amiri" w:cs="Amiri"/>
          <w:lang w:bidi="ar-SA"/>
          <w:color w:val="111111"/>
          <w:sz w:val="28"/>
          <w:szCs w:val="28"/>
          <w:rtl/>
        </w:rPr>
        <w:t xml:space="preserve">ربّ لاتذرنى فردًا و أنت خيرالورثين</w:t>
      </w:r>
    </w:p>
    <w:p>
      <w:pPr>
        <w:pStyle w:val="BookText"/>
      </w:pPr>
      <w:r>
        <w:rPr>
          <w:rFonts w:ascii="IRNazanin" w:hAnsi="IRNazanin" w:eastAsia="IRNazanin" w:cs="IRNazanin"/>
          <w:lang w:bidi="fa-IR"/>
          <w:color w:val="111111"/>
          <w:sz w:val="28"/>
          <w:szCs w:val="28"/>
          <w:rtl/>
        </w:rPr>
        <w:t xml:space="preserve">ممكن است درخواست زكريا(ع) از خداوند براى فرزنددار شدنش به خاطر مسائل اجتماعى باشد; يعنى، آن حضرت خواسته است رسالتش و دستاوردهاى آن نگه دارى شده و تداوم يابد.</w:t>
      </w:r>
    </w:p>
    <w:p>
      <w:pPr>
        <w:pStyle w:val="Heading3"/>
      </w:pPr>
      <w:bookmarkStart w:id="619" w:name="_Toc377"/>
      <w:r>
        <w:t>7- ابلاغ رسالت به هارون(ع)</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- 20 - 42 - 14</w:t>
      </w:r>
    </w:p>
    <w:p>
      <w:pPr>
        <w:pStyle w:val="BookText"/>
      </w:pPr>
      <w:r>
        <w:rPr>
          <w:rFonts w:ascii="Amiri" w:hAnsi="Amiri" w:eastAsia="Amiri" w:cs="Amiri"/>
          <w:lang w:bidi="ar-SA"/>
          <w:color w:val="111111"/>
          <w:sz w:val="28"/>
          <w:szCs w:val="28"/>
          <w:rtl/>
        </w:rPr>
        <w:t xml:space="preserve">14 - خداوند ، موسى ( ع ) را مأمور ابلاغ حكم رسالت به هارون كرد و از او خواست وى را به سستى نورزيدن در ذكر خدا توصيه كند .</w:t>
      </w:r>
    </w:p>
    <w:p>
      <w:pPr>
        <w:pStyle w:val="BookText"/>
      </w:pPr>
      <w:r>
        <w:rPr>
          <w:rFonts w:ascii="Amiri" w:hAnsi="Amiri" w:eastAsia="Amiri" w:cs="Amiri"/>
          <w:lang w:bidi="ar-SA"/>
          <w:color w:val="111111"/>
          <w:sz w:val="28"/>
          <w:szCs w:val="28"/>
          <w:rtl/>
        </w:rPr>
        <w:t xml:space="preserve">اذهب أنت و أخوك ب--َايتى و لاتنيا فى ذكرى</w:t>
      </w:r>
    </w:p>
    <w:p>
      <w:pPr>
        <w:pStyle w:val="BookText"/>
      </w:pPr>
      <w:r>
        <w:rPr>
          <w:rFonts w:ascii="Amiri" w:hAnsi="Amiri" w:eastAsia="Amiri" w:cs="Amiri"/>
          <w:lang w:bidi="ar-SA"/>
          <w:color w:val="111111"/>
          <w:sz w:val="28"/>
          <w:szCs w:val="28"/>
          <w:rtl/>
        </w:rPr>
        <w:t xml:space="preserve">خطاب به موسى(ع) در وظايف مشترك بين او و هارون(ع) اقتضا مى كند كه موسى(ع) دستورات ارائه شده را به هارون(ع) برساند.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5" w:name="pg6097_46677"/>
    <w:bookmarkEnd w:id="155"/>
    <w:p>
      <w:pPr>
        <w:pStyle w:val="Heading3"/>
      </w:pPr>
      <w:bookmarkStart w:id="620" w:name="_Toc378"/>
      <w:r>
        <w:t>8- ابلاغ رسالت محمد(صلی الله علیه و آله)</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- 13 - 40 - 6</w:t>
      </w:r>
    </w:p>
    <w:p>
      <w:pPr>
        <w:pStyle w:val="BookText"/>
      </w:pPr>
      <w:r>
        <w:rPr>
          <w:rFonts w:ascii="IRNazanin" w:hAnsi="IRNazanin" w:eastAsia="IRNazanin" w:cs="IRNazanin"/>
          <w:lang w:bidi="fa-IR"/>
          <w:color w:val="111111"/>
          <w:sz w:val="28"/>
          <w:szCs w:val="28"/>
          <w:rtl/>
        </w:rPr>
        <w:t xml:space="preserve">6- خداوند از اينكه پيامبر (صلی الله علیه و آله) وظيفه خويش ( ابلاغ رسالت ) را به تحقق تهديد هاى اعلام شده وابسته بداند ، برحذر داشت .</w:t>
      </w:r>
    </w:p>
    <w:p>
      <w:pPr>
        <w:pStyle w:val="BookText"/>
      </w:pPr>
      <w:r>
        <w:rPr>
          <w:rFonts w:ascii="Amiri" w:hAnsi="Amiri" w:eastAsia="Amiri" w:cs="Amiri"/>
          <w:lang w:bidi="ar-SA"/>
          <w:color w:val="111111"/>
          <w:sz w:val="28"/>
          <w:szCs w:val="28"/>
          <w:rtl/>
        </w:rPr>
        <w:t xml:space="preserve">و إن مَّا نرينّك بعض الذى نعدهم. .. فإنما عليك البلغ</w:t>
      </w:r>
    </w:p>
    <w:p>
      <w:pPr>
        <w:pStyle w:val="Heading3"/>
      </w:pPr>
      <w:bookmarkStart w:id="621" w:name="_Toc379"/>
      <w:r>
        <w:t>9- ابلاغ رسالت نوح(ع)</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- 11 - 25 - 3</w:t>
      </w:r>
    </w:p>
    <w:p>
      <w:pPr>
        <w:pStyle w:val="BookText"/>
      </w:pPr>
      <w:r>
        <w:rPr>
          <w:rFonts w:ascii="IRNazanin" w:hAnsi="IRNazanin" w:eastAsia="IRNazanin" w:cs="IRNazanin"/>
          <w:lang w:bidi="fa-IR"/>
          <w:color w:val="111111"/>
          <w:sz w:val="28"/>
          <w:szCs w:val="28"/>
          <w:rtl/>
        </w:rPr>
        <w:t xml:space="preserve">3- نوح ( ع ) پس از انتخابش به رسالت ، پيامبرى خويش را به مردم اعلام كرد .</w:t>
      </w:r>
    </w:p>
    <w:p>
      <w:pPr>
        <w:pStyle w:val="BookText"/>
      </w:pPr>
      <w:r>
        <w:rPr>
          <w:rFonts w:ascii="Amiri" w:hAnsi="Amiri" w:eastAsia="Amiri" w:cs="Amiri"/>
          <w:lang w:bidi="ar-SA"/>
          <w:color w:val="111111"/>
          <w:sz w:val="28"/>
          <w:szCs w:val="28"/>
          <w:rtl/>
        </w:rPr>
        <w:t xml:space="preserve">إنى لكم نذير مبين</w:t>
      </w:r>
    </w:p>
    <w:p>
      <w:pPr>
        <w:pStyle w:val="Heading3"/>
      </w:pPr>
      <w:bookmarkStart w:id="622" w:name="_Toc380"/>
      <w:r>
        <w:t>10- اجرت رسالت نوح(ع)</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- 10 - 72 - 2،3</w:t>
      </w:r>
    </w:p>
    <w:p>
      <w:pPr>
        <w:pStyle w:val="BookText"/>
      </w:pPr>
      <w:r>
        <w:rPr>
          <w:rFonts w:ascii="Amiri" w:hAnsi="Amiri" w:eastAsia="Amiri" w:cs="Amiri"/>
          <w:lang w:bidi="ar-SA"/>
          <w:color w:val="111111"/>
          <w:sz w:val="28"/>
          <w:szCs w:val="28"/>
          <w:rtl/>
        </w:rPr>
        <w:t xml:space="preserve">2 - حضرت نوح ( ع ) ، براى انجام رسالت خويش ، از مردم كمترين مزدى مطالبه نمى كرد .</w:t>
      </w:r>
    </w:p>
    <w:p>
      <w:pPr>
        <w:pStyle w:val="BookText"/>
      </w:pPr>
      <w:r>
        <w:rPr>
          <w:rFonts w:ascii="Amiri" w:hAnsi="Amiri" w:eastAsia="Amiri" w:cs="Amiri"/>
          <w:lang w:bidi="ar-SA"/>
          <w:color w:val="111111"/>
          <w:sz w:val="28"/>
          <w:szCs w:val="28"/>
          <w:rtl/>
        </w:rPr>
        <w:t xml:space="preserve">فإن توليتم فما سألتكم من أجر</w:t>
      </w:r>
    </w:p>
    <w:p>
      <w:pPr>
        <w:pStyle w:val="BookText"/>
      </w:pPr>
      <w:r>
        <w:rPr>
          <w:rFonts w:ascii="Amiri" w:hAnsi="Amiri" w:eastAsia="Amiri" w:cs="Amiri"/>
          <w:lang w:bidi="ar-SA"/>
          <w:color w:val="111111"/>
          <w:sz w:val="28"/>
          <w:szCs w:val="28"/>
          <w:rtl/>
        </w:rPr>
        <w:t xml:space="preserve">3 - حضرت نوح ( ع ) خود را فرستاده خداوند دانسته و اجر و مزد خود را نيز تنها بر عهده او اعلام كرد .</w:t>
      </w:r>
    </w:p>
    <w:p>
      <w:pPr>
        <w:pStyle w:val="BookText"/>
      </w:pPr>
      <w:r>
        <w:rPr>
          <w:rFonts w:ascii="Amiri" w:hAnsi="Amiri" w:eastAsia="Amiri" w:cs="Amiri"/>
          <w:lang w:bidi="ar-SA"/>
          <w:color w:val="111111"/>
          <w:sz w:val="28"/>
          <w:szCs w:val="28"/>
          <w:rtl/>
        </w:rPr>
        <w:t xml:space="preserve">إن كان كبر عليكم مقامى و تذكيرى بأيت اللّه . .. فإن توليتم فما سألتكم من أجر إن</w:t>
      </w:r>
    </w:p>
    <w:p>
      <w:pPr>
        <w:pStyle w:val="Heading3"/>
      </w:pPr>
      <w:bookmarkStart w:id="623" w:name="_Toc381"/>
      <w:r>
        <w:t>11- اعلام رسالت موسى(ع)</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w:t>
      </w:r>
    </w:p>
    <w:p>
      <w:pPr>
        <w:pStyle w:val="BookText"/>
      </w:pPr>
      <w:r>
        <w:rPr>
          <w:rFonts w:ascii="IRNazanin" w:hAnsi="IRNazanin" w:eastAsia="IRNazanin" w:cs="IRNazanin"/>
          <w:lang w:bidi="fa-IR"/>
          <w:color w:val="111111"/>
          <w:sz w:val="28"/>
          <w:szCs w:val="28"/>
          <w:rtl/>
        </w:rPr>
        <w:t xml:space="preserve">1 - خداوند ، موسى و هارون ( ع ) را به حضور بى باكانه و بى درنگ نزد فرعون و آگاه ساختن او از رسالت خويش فرمان داد .</w:t>
      </w:r>
    </w:p>
    <w:p>
      <w:pPr>
        <w:pStyle w:val="BookText"/>
      </w:pPr>
      <w:r>
        <w:rPr>
          <w:rFonts w:ascii="Amiri" w:hAnsi="Amiri" w:eastAsia="Amiri" w:cs="Amiri"/>
          <w:lang w:bidi="ar-SA"/>
          <w:color w:val="111111"/>
          <w:sz w:val="28"/>
          <w:szCs w:val="28"/>
          <w:rtl/>
        </w:rPr>
        <w:t xml:space="preserve">لاتخافا . .. فأتياه فقولا إنّا رسولا ربّك</w:t>
      </w:r>
    </w:p>
    <w:p>
      <w:pPr>
        <w:pStyle w:val="BookText"/>
      </w:pPr>
      <w:r>
        <w:rPr>
          <w:rFonts w:ascii="IRNazanin" w:hAnsi="IRNazanin" w:eastAsia="IRNazanin" w:cs="IRNazanin"/>
          <w:lang w:bidi="fa-IR"/>
          <w:color w:val="111111"/>
          <w:sz w:val="28"/>
          <w:szCs w:val="28"/>
          <w:rtl/>
        </w:rPr>
        <w:t xml:space="preserve">«فأتياه» عطف بر «لاتخافا» و تفريع بر آن است. يعنى حال كه امنيت و حفاظت شما تأمين گرديد بدون ترس و نگرانى نزد فرعون برويد. «فاء» عاطفه براى تعقيب است و دلالت دارد كه نبايد بين دو كار فاصله غير متعارفى وجود داشته باشد.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56" w:name="pg6097_46678"/>
    <w:bookmarkEnd w:id="156"/>
    <w:p>
      <w:pPr>
        <w:pStyle w:val="Heading3"/>
      </w:pPr>
      <w:bookmarkStart w:id="624" w:name="_Toc382"/>
      <w:r>
        <w:t>12- اعلام رسالت هارون(ع)</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w:t>
      </w:r>
    </w:p>
    <w:p>
      <w:pPr>
        <w:pStyle w:val="BookText"/>
      </w:pPr>
      <w:r>
        <w:rPr>
          <w:rFonts w:ascii="IRNazanin" w:hAnsi="IRNazanin" w:eastAsia="IRNazanin" w:cs="IRNazanin"/>
          <w:lang w:bidi="fa-IR"/>
          <w:color w:val="111111"/>
          <w:sz w:val="28"/>
          <w:szCs w:val="28"/>
          <w:rtl/>
        </w:rPr>
        <w:t xml:space="preserve">1 - خداوند ، موسى و هارون ( ع ) را به حضور بى باكانه و بى درنگ نزد فرعون و آگاه ساختن او از رسالت خويش فرمان داد .</w:t>
      </w:r>
    </w:p>
    <w:p>
      <w:pPr>
        <w:pStyle w:val="BookText"/>
      </w:pPr>
      <w:r>
        <w:rPr>
          <w:rFonts w:ascii="Amiri" w:hAnsi="Amiri" w:eastAsia="Amiri" w:cs="Amiri"/>
          <w:lang w:bidi="ar-SA"/>
          <w:color w:val="111111"/>
          <w:sz w:val="28"/>
          <w:szCs w:val="28"/>
          <w:rtl/>
        </w:rPr>
        <w:t xml:space="preserve">لاتخافا . .. فأتياه فقولا إنّا رسولا ربّك</w:t>
      </w:r>
    </w:p>
    <w:p>
      <w:pPr>
        <w:pStyle w:val="BookText"/>
      </w:pPr>
      <w:r>
        <w:rPr>
          <w:rFonts w:ascii="IRNazanin" w:hAnsi="IRNazanin" w:eastAsia="IRNazanin" w:cs="IRNazanin"/>
          <w:lang w:bidi="fa-IR"/>
          <w:color w:val="111111"/>
          <w:sz w:val="28"/>
          <w:szCs w:val="28"/>
          <w:rtl/>
        </w:rPr>
        <w:t xml:space="preserve">«فأتياه» عطف بر «لاتخافا» و تفريع بر آن است. يعنى حال كه امنيت و حفاظت شما تأمين گرديد بدون ترس و نگرانى نزد فرعون برويد. «فاء» عاطفه براى تعقيب است و دلالت دارد كه نبايد بين دو كار فاصله غير متعارفى وجود داشته باشد.</w:t>
      </w:r>
    </w:p>
    <w:p>
      <w:pPr>
        <w:pStyle w:val="Heading3"/>
      </w:pPr>
      <w:bookmarkStart w:id="625" w:name="_Toc383"/>
      <w:r>
        <w:t>13- انبيا و مزد رسالت</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- 11 - 51 - 2</w:t>
      </w:r>
    </w:p>
    <w:p>
      <w:pPr>
        <w:pStyle w:val="BookText"/>
      </w:pPr>
      <w:r>
        <w:rPr>
          <w:rFonts w:ascii="IRNazanin" w:hAnsi="IRNazanin" w:eastAsia="IRNazanin" w:cs="IRNazanin"/>
          <w:lang w:bidi="fa-IR"/>
          <w:color w:val="111111"/>
          <w:sz w:val="28"/>
          <w:szCs w:val="28"/>
          <w:rtl/>
        </w:rPr>
        <w:t xml:space="preserve">2- پيامبران ، منزه از مطالبه اجر و مزد از مردم ، به خاطر ابلاغ رسالت و تبليغ معارف دين</w:t>
      </w:r>
    </w:p>
    <w:p>
      <w:pPr>
        <w:pStyle w:val="BookText"/>
      </w:pPr>
      <w:r>
        <w:rPr>
          <w:rFonts w:ascii="Amiri" w:hAnsi="Amiri" w:eastAsia="Amiri" w:cs="Amiri"/>
          <w:lang w:bidi="ar-SA"/>
          <w:color w:val="111111"/>
          <w:sz w:val="28"/>
          <w:szCs w:val="28"/>
          <w:rtl/>
        </w:rPr>
        <w:t xml:space="preserve">يقوم لاأسئلكم عليه أجرًا</w:t>
      </w:r>
    </w:p>
    <w:p>
      <w:pPr>
        <w:pStyle w:val="Heading3"/>
      </w:pPr>
      <w:bookmarkStart w:id="626" w:name="_Toc384"/>
      <w:r>
        <w:t>14- انجام رسالت دينى</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- 29 - 26 - 8،9</w:t>
      </w:r>
    </w:p>
    <w:p>
      <w:pPr>
        <w:pStyle w:val="BookText"/>
      </w:pPr>
      <w:r>
        <w:rPr>
          <w:rFonts w:ascii="IRNazanin" w:hAnsi="IRNazanin" w:eastAsia="IRNazanin" w:cs="IRNazanin"/>
          <w:lang w:bidi="fa-IR"/>
          <w:color w:val="111111"/>
          <w:sz w:val="28"/>
          <w:szCs w:val="28"/>
          <w:rtl/>
        </w:rPr>
        <w:t xml:space="preserve">8 - حضرت ابراهيم ( ع ) ، وقتى محيط را براى انجام رسالت اش مساعد نديد ، تصميم به هجرت از آنجا گرفت .</w:t>
      </w:r>
    </w:p>
    <w:p>
      <w:pPr>
        <w:pStyle w:val="BookText"/>
      </w:pPr>
      <w:r>
        <w:rPr>
          <w:rFonts w:ascii="Amiri" w:hAnsi="Amiri" w:eastAsia="Amiri" w:cs="Amiri"/>
          <w:lang w:bidi="ar-SA"/>
          <w:color w:val="111111"/>
          <w:sz w:val="28"/>
          <w:szCs w:val="28"/>
          <w:rtl/>
        </w:rPr>
        <w:t xml:space="preserve">قالوا . .. حرّقوه فأنجيه اللّه من النار ... و قال إنّى مهاجر إلى ربّى</w:t>
      </w:r>
    </w:p>
    <w:p>
      <w:pPr>
        <w:pStyle w:val="BookText"/>
      </w:pPr>
      <w:r>
        <w:rPr>
          <w:rFonts w:ascii="Amiri" w:hAnsi="Amiri" w:eastAsia="Amiri" w:cs="Amiri"/>
          <w:lang w:bidi="ar-SA"/>
          <w:color w:val="111111"/>
          <w:sz w:val="28"/>
          <w:szCs w:val="28"/>
          <w:rtl/>
        </w:rPr>
        <w:t xml:space="preserve">9 - در صورت مساعد نبودن محيط براى انجام رسالت دينى ، شايسته است كه از آن محيط ، هجرت شود .</w:t>
      </w:r>
    </w:p>
    <w:p>
      <w:pPr>
        <w:pStyle w:val="BookText"/>
      </w:pPr>
      <w:r>
        <w:rPr>
          <w:rFonts w:ascii="Amiri" w:hAnsi="Amiri" w:eastAsia="Amiri" w:cs="Amiri"/>
          <w:lang w:bidi="ar-SA"/>
          <w:color w:val="111111"/>
          <w:sz w:val="28"/>
          <w:szCs w:val="28"/>
          <w:rtl/>
        </w:rPr>
        <w:t xml:space="preserve">قالوا . .. أو حرّقوه فأنجيه اللّه من النار ... و قال إنّى مهاجر إلى ربّى</w:t>
      </w:r>
    </w:p>
    <w:p>
      <w:pPr>
        <w:pStyle w:val="Heading3"/>
      </w:pPr>
      <w:bookmarkStart w:id="627" w:name="_Toc385"/>
      <w:r>
        <w:t>15- انجام رسالت موسى(ع)</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- 20 - 49 - 1</w:t>
      </w:r>
    </w:p>
    <w:p>
      <w:pPr>
        <w:pStyle w:val="BookText"/>
      </w:pPr>
      <w:r>
        <w:rPr>
          <w:rFonts w:ascii="IRNazanin" w:hAnsi="IRNazanin" w:eastAsia="IRNazanin" w:cs="IRNazanin"/>
          <w:lang w:bidi="fa-IR"/>
          <w:color w:val="111111"/>
          <w:sz w:val="28"/>
          <w:szCs w:val="28"/>
          <w:rtl/>
        </w:rPr>
        <w:t xml:space="preserve">1 - موسى و هارون ( ع ) با ابلاغ پيام هاى وحى الهى به فرعون ، مأموريت خويش را به انجام رساندند .</w:t>
      </w:r>
    </w:p>
    <w:p>
      <w:pPr>
        <w:pStyle w:val="BookText"/>
      </w:pPr>
      <w:r>
        <w:rPr>
          <w:rFonts w:ascii="Amiri" w:hAnsi="Amiri" w:eastAsia="Amiri" w:cs="Amiri"/>
          <w:lang w:bidi="ar-SA"/>
          <w:color w:val="111111"/>
          <w:sz w:val="28"/>
          <w:szCs w:val="28"/>
          <w:rtl/>
        </w:rPr>
        <w:t xml:space="preserve">فقولا له . .. قال فمن ربّكما</w:t>
      </w:r>
    </w:p>
    <w:p>
      <w:pPr>
        <w:pStyle w:val="BookText"/>
      </w:pPr>
      <w:r>
        <w:rPr>
          <w:rFonts w:ascii="IRNazanin" w:hAnsi="IRNazanin" w:eastAsia="IRNazanin" w:cs="IRNazanin"/>
          <w:lang w:bidi="fa-IR"/>
          <w:color w:val="111111"/>
          <w:sz w:val="28"/>
          <w:szCs w:val="28"/>
          <w:rtl/>
        </w:rPr>
        <w:t xml:space="preserve">آيات گذشته، جملگى سخن خداوند با موسى و هارون(ع) بود; ولى از مواجهه آنان با فرعون و آنچه روى داده، در اين آيات سخنى نيست. از پاسخ فرعون برمى آيد كه آنان پيام خويش را به وى رساندند و پاسخ او را دريافت كردند.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7" w:name="pg6097_46679"/>
    <w:bookmarkEnd w:id="157"/>
    <w:p>
      <w:pPr>
        <w:pStyle w:val="Heading3"/>
      </w:pPr>
      <w:bookmarkStart w:id="628" w:name="_Toc386"/>
      <w:r>
        <w:t>16- انجام رسالت هارون(ع)</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- 20 - 49 - 1</w:t>
      </w:r>
    </w:p>
    <w:p>
      <w:pPr>
        <w:pStyle w:val="BookText"/>
      </w:pPr>
      <w:r>
        <w:rPr>
          <w:rFonts w:ascii="IRNazanin" w:hAnsi="IRNazanin" w:eastAsia="IRNazanin" w:cs="IRNazanin"/>
          <w:lang w:bidi="fa-IR"/>
          <w:color w:val="111111"/>
          <w:sz w:val="28"/>
          <w:szCs w:val="28"/>
          <w:rtl/>
        </w:rPr>
        <w:t xml:space="preserve">1 - موسى و هارون ( ع ) با ابلاغ پيام هاى وحى الهى به فرعون ، مأموريت خويش را به انجام رساندند .</w:t>
      </w:r>
    </w:p>
    <w:p>
      <w:pPr>
        <w:pStyle w:val="BookText"/>
      </w:pPr>
      <w:r>
        <w:rPr>
          <w:rFonts w:ascii="Amiri" w:hAnsi="Amiri" w:eastAsia="Amiri" w:cs="Amiri"/>
          <w:lang w:bidi="ar-SA"/>
          <w:color w:val="111111"/>
          <w:sz w:val="28"/>
          <w:szCs w:val="28"/>
          <w:rtl/>
        </w:rPr>
        <w:t xml:space="preserve">فقولا له . .. قال فمن ربّكما</w:t>
      </w:r>
    </w:p>
    <w:p>
      <w:pPr>
        <w:pStyle w:val="BookText"/>
      </w:pPr>
      <w:r>
        <w:rPr>
          <w:rFonts w:ascii="IRNazanin" w:hAnsi="IRNazanin" w:eastAsia="IRNazanin" w:cs="IRNazanin"/>
          <w:lang w:bidi="fa-IR"/>
          <w:color w:val="111111"/>
          <w:sz w:val="28"/>
          <w:szCs w:val="28"/>
          <w:rtl/>
        </w:rPr>
        <w:t xml:space="preserve">آيات گذشته، جملگى سخن خداوند با موسى و هارون(ع) بود; ولى از مواجهه آنان با فرعون و آنچه روى داده، در اين آيات سخنى نيست. از پاسخ فرعون برمى آيد كه آنان پيام خويش را به وى رساندند و پاسخ او را دريافت كردند.</w:t>
      </w:r>
    </w:p>
    <w:p>
      <w:pPr>
        <w:pStyle w:val="Heading3"/>
      </w:pPr>
      <w:bookmarkStart w:id="629" w:name="_Toc387"/>
      <w:r>
        <w:t>17- انكار رسالت عيسى(ع)</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- 5 - 110 - 37،38</w:t>
      </w:r>
    </w:p>
    <w:p>
      <w:pPr>
        <w:pStyle w:val="BookText"/>
      </w:pPr>
      <w:r>
        <w:rPr>
          <w:rFonts w:ascii="IRNazanin" w:hAnsi="IRNazanin" w:eastAsia="IRNazanin" w:cs="IRNazanin"/>
          <w:lang w:bidi="fa-IR"/>
          <w:color w:val="111111"/>
          <w:sz w:val="28"/>
          <w:szCs w:val="28"/>
          <w:rtl/>
        </w:rPr>
        <w:t xml:space="preserve">37 - گروهى از بنى اسرائيل عصر عيسى ( ع ) ، رسالت وى را منكر و در زمره كافران بودند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Amiri" w:hAnsi="Amiri" w:eastAsia="Amiri" w:cs="Amiri"/>
          <w:lang w:bidi="ar-SA"/>
          <w:color w:val="111111"/>
          <w:sz w:val="28"/>
          <w:szCs w:val="28"/>
          <w:rtl/>
        </w:rPr>
        <w:t xml:space="preserve">38 - انكار رسالت عيسى ( ع ) كفر است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Heading3"/>
      </w:pPr>
      <w:bookmarkStart w:id="630" w:name="_Toc388"/>
      <w:r>
        <w:t>18- انكار رسالت محمد(صلی الله علیه و آله)</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- 3 - 144 - 13</w:t>
      </w:r>
    </w:p>
    <w:p>
      <w:pPr>
        <w:pStyle w:val="BookText"/>
      </w:pPr>
      <w:r>
        <w:rPr>
          <w:rFonts w:ascii="IRNazanin" w:hAnsi="IRNazanin" w:eastAsia="IRNazanin" w:cs="IRNazanin"/>
          <w:lang w:bidi="fa-IR"/>
          <w:color w:val="111111"/>
          <w:sz w:val="28"/>
          <w:szCs w:val="28"/>
          <w:rtl/>
        </w:rPr>
        <w:t xml:space="preserve">13 - پندار غلط جاودانگى پيامبر (صلی الله علیه و آله) ، موجب ارتداد و واپسگرايى برخى از مبارزان احد ، و انكار رسالت آن حضرت پس از شايعه قتل ايشان</w:t>
      </w:r>
    </w:p>
    <w:p>
      <w:pPr>
        <w:pStyle w:val="BookText"/>
      </w:pPr>
      <w:r>
        <w:rPr>
          <w:rFonts w:ascii="Amiri" w:hAnsi="Amiri" w:eastAsia="Amiri" w:cs="Amiri"/>
          <w:lang w:bidi="ar-SA"/>
          <w:color w:val="111111"/>
          <w:sz w:val="28"/>
          <w:szCs w:val="28"/>
          <w:rtl/>
        </w:rPr>
        <w:t xml:space="preserve">افاين مات او قتل انقلبتم على اعقابكم</w:t>
      </w:r>
    </w:p>
    <w:p>
      <w:pPr>
        <w:pStyle w:val="BookText"/>
      </w:pPr>
      <w:r>
        <w:rPr>
          <w:rFonts w:ascii="IRNazanin" w:hAnsi="IRNazanin" w:eastAsia="IRNazanin" w:cs="IRNazanin"/>
          <w:lang w:bidi="fa-IR"/>
          <w:color w:val="111111"/>
          <w:sz w:val="28"/>
          <w:szCs w:val="28"/>
          <w:rtl/>
        </w:rPr>
        <w:t xml:space="preserve">مفسران در شأن نزول آيه گفته اند: آنگاه كه خبر قتل پيامبر(صلی الله علیه و آله) در بين مردم شايع شد، برخى از مسلمانان اظهار داشتند كه اگر محمّد(صلی الله علیه و آله) پيامبر بود، كشته نمى شد. (مجمع البيان، ذيل آيه.)</w:t>
      </w:r>
    </w:p>
    <w:p>
      <w:pPr>
        <w:pStyle w:val="Heading3"/>
      </w:pPr>
      <w:bookmarkStart w:id="631" w:name="_Toc389"/>
      <w:r>
        <w:t>19- انكار رسالت نوح(ع)</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- 7 - 63 - 4</w:t>
      </w:r>
    </w:p>
    <w:p>
      <w:pPr>
        <w:pStyle w:val="BookText"/>
      </w:pPr>
      <w:r>
        <w:rPr>
          <w:rFonts w:ascii="IRNazanin" w:hAnsi="IRNazanin" w:eastAsia="IRNazanin" w:cs="IRNazanin"/>
          <w:lang w:bidi="fa-IR"/>
          <w:color w:val="111111"/>
          <w:sz w:val="28"/>
          <w:szCs w:val="28"/>
          <w:rtl/>
        </w:rPr>
        <w:t xml:space="preserve">4 - اشراف قوم نوح به دليل نامعقول شمردن پيامبرى براى فردى از بشر ، رسالت وى را انكار كردند .</w:t>
      </w:r>
    </w:p>
    <w:p>
      <w:pPr>
        <w:pStyle w:val="BookText"/>
      </w:pPr>
      <w:r>
        <w:rPr>
          <w:rFonts w:ascii="Amiri" w:hAnsi="Amiri" w:eastAsia="Amiri" w:cs="Amiri"/>
          <w:lang w:bidi="ar-SA"/>
          <w:color w:val="111111"/>
          <w:sz w:val="28"/>
          <w:szCs w:val="28"/>
          <w:rtl/>
        </w:rPr>
        <w:t xml:space="preserve">إنا لنريك فى ضلل مبين . .. أو عجبتم أن جاءكم ذكر من ربكم على رجل منكم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8" w:name="pg6097_46680"/>
    <w:bookmarkEnd w:id="158"/>
    <w:p>
      <w:pPr>
        <w:pStyle w:val="Heading3"/>
      </w:pPr>
      <w:bookmarkStart w:id="632" w:name="_Toc390"/>
      <w:r>
        <w:t>20- اولين رسالت شعيب(ع)</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- 29 - 36 - 4</w:t>
      </w:r>
    </w:p>
    <w:p>
      <w:pPr>
        <w:pStyle w:val="BookText"/>
      </w:pPr>
      <w:r>
        <w:rPr>
          <w:rFonts w:ascii="IRNazanin" w:hAnsi="IRNazanin" w:eastAsia="IRNazanin" w:cs="IRNazanin"/>
          <w:lang w:bidi="fa-IR"/>
          <w:color w:val="111111"/>
          <w:sz w:val="28"/>
          <w:szCs w:val="28"/>
          <w:rtl/>
        </w:rPr>
        <w:t xml:space="preserve">4 - نخستين پيام شعيب ( ع ) به مردم مدين ، دعوت به خداپرستى و اميدوارى به روزواپسين بود .</w:t>
      </w:r>
    </w:p>
    <w:p>
      <w:pPr>
        <w:pStyle w:val="BookText"/>
      </w:pPr>
      <w:r>
        <w:rPr>
          <w:rFonts w:ascii="Amiri" w:hAnsi="Amiri" w:eastAsia="Amiri" w:cs="Amiri"/>
          <w:lang w:bidi="ar-SA"/>
          <w:color w:val="111111"/>
          <w:sz w:val="28"/>
          <w:szCs w:val="28"/>
          <w:rtl/>
        </w:rPr>
        <w:t xml:space="preserve">إلى مدين أخاهم شعيبًا فقال يقوم اعبدوا اللّه و ارجوا اليوم الأخر</w:t>
      </w:r>
    </w:p>
    <w:p>
      <w:pPr>
        <w:pStyle w:val="Heading3"/>
      </w:pPr>
      <w:bookmarkStart w:id="633" w:name="_Toc391"/>
      <w:r>
        <w:t>21- اولين رسالت محمد(صلی الله علیه و آله)</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- 74 - 3 - 2</w:t>
      </w:r>
    </w:p>
    <w:p>
      <w:pPr>
        <w:pStyle w:val="BookText"/>
      </w:pPr>
      <w:r>
        <w:rPr>
          <w:rFonts w:ascii="IRNazanin" w:hAnsi="IRNazanin" w:eastAsia="IRNazanin" w:cs="IRNazanin"/>
          <w:lang w:bidi="fa-IR"/>
          <w:color w:val="111111"/>
          <w:sz w:val="28"/>
          <w:szCs w:val="28"/>
          <w:rtl/>
        </w:rPr>
        <w:t xml:space="preserve">2 - به بزرگى ياد كردن خداوند و اظهار توحيد ربوبى او ، از نخستين برنامه هاى رسالت پيامبر (صلی الله علیه و آله)</w:t>
      </w:r>
    </w:p>
    <w:p>
      <w:pPr>
        <w:pStyle w:val="BookText"/>
      </w:pPr>
      <w:r>
        <w:rPr>
          <w:rFonts w:ascii="Amiri" w:hAnsi="Amiri" w:eastAsia="Amiri" w:cs="Amiri"/>
          <w:lang w:bidi="ar-SA"/>
          <w:color w:val="111111"/>
          <w:sz w:val="28"/>
          <w:szCs w:val="28"/>
          <w:rtl/>
        </w:rPr>
        <w:t xml:space="preserve">و ربّك فكبّر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«فكبر» به بزرگى ياد كردن خداوند در ميان مردم باشد; مثلاً بگويد: اللّه أكبر و. .. .</w:t>
      </w:r>
    </w:p>
    <w:p>
      <w:pPr>
        <w:pStyle w:val="Heading3"/>
      </w:pPr>
      <w:bookmarkStart w:id="634" w:name="_Toc392"/>
      <w:r>
        <w:t>22- اولين رسالت موسى(ع)</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- 14 - 6 - 5</w:t>
      </w:r>
    </w:p>
    <w:p>
      <w:pPr>
        <w:pStyle w:val="BookText"/>
      </w:pPr>
      <w:r>
        <w:rPr>
          <w:rFonts w:ascii="Amiri" w:hAnsi="Amiri" w:eastAsia="Amiri" w:cs="Amiri"/>
          <w:lang w:bidi="ar-SA"/>
          <w:color w:val="111111"/>
          <w:sz w:val="28"/>
          <w:szCs w:val="28"/>
          <w:rtl/>
        </w:rPr>
        <w:t xml:space="preserve">5- موسى ( ع ) از قومش درخواست كرد كه همواره به خاطر داشته باشند كه خداوند عامل رهايى آنان از شكنجه و كشتار فرعونيان بود .</w:t>
      </w:r>
    </w:p>
    <w:p>
      <w:pPr>
        <w:pStyle w:val="BookText"/>
      </w:pPr>
      <w:r>
        <w:rPr>
          <w:rFonts w:ascii="Amiri" w:hAnsi="Amiri" w:eastAsia="Amiri" w:cs="Amiri"/>
          <w:lang w:bidi="ar-SA"/>
          <w:color w:val="111111"/>
          <w:sz w:val="28"/>
          <w:szCs w:val="28"/>
          <w:rtl/>
        </w:rPr>
        <w:t xml:space="preserve">إذ قال موسى لقومه اذكروا نعمة الله عليكم إذ أنجكم من ءال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- 23 - 46 - 2،4</w:t>
      </w:r>
    </w:p>
    <w:p>
      <w:pPr>
        <w:pStyle w:val="BookText"/>
      </w:pPr>
      <w:r>
        <w:rPr>
          <w:rFonts w:ascii="IRNazanin" w:hAnsi="IRNazanin" w:eastAsia="IRNazanin" w:cs="IRNazanin"/>
          <w:lang w:bidi="fa-IR"/>
          <w:color w:val="111111"/>
          <w:sz w:val="28"/>
          <w:szCs w:val="28"/>
          <w:rtl/>
        </w:rPr>
        <w:t xml:space="preserve">2 - حركت به سوى فرعون و اشراف پيرامون وى ، نخستين رسالت موسى و هارون ( ع )</w:t>
      </w:r>
    </w:p>
    <w:p>
      <w:pPr>
        <w:pStyle w:val="BookText"/>
      </w:pPr>
      <w:r>
        <w:rPr>
          <w:rFonts w:ascii="Amiri" w:hAnsi="Amiri" w:eastAsia="Amiri" w:cs="Amiri"/>
          <w:lang w:bidi="ar-SA"/>
          <w:color w:val="111111"/>
          <w:sz w:val="28"/>
          <w:szCs w:val="28"/>
          <w:rtl/>
        </w:rPr>
        <w:t xml:space="preserve">ثمّ أرسلنا موسى و أخاه هرون . .. إلى فرعون و ملإيه</w:t>
      </w:r>
    </w:p>
    <w:p>
      <w:pPr>
        <w:pStyle w:val="BookText"/>
      </w:pPr>
      <w:r>
        <w:rPr>
          <w:rFonts w:ascii="IRNazanin" w:hAnsi="IRNazanin" w:eastAsia="IRNazanin" w:cs="IRNazanin"/>
          <w:lang w:bidi="fa-IR"/>
          <w:color w:val="111111"/>
          <w:sz w:val="28"/>
          <w:szCs w:val="28"/>
          <w:rtl/>
        </w:rPr>
        <w:t xml:space="preserve">4 - حاكميت سركوبگر فرعون ، مانع از آزادى مردم و روى آوردن موسى به هدايت آنان ، در مرحله نخست</w:t>
      </w:r>
    </w:p>
    <w:p>
      <w:pPr>
        <w:pStyle w:val="BookText"/>
      </w:pPr>
      <w:r>
        <w:rPr>
          <w:rFonts w:ascii="Amiri" w:hAnsi="Amiri" w:eastAsia="Amiri" w:cs="Amiri"/>
          <w:lang w:bidi="ar-SA"/>
          <w:color w:val="111111"/>
          <w:sz w:val="28"/>
          <w:szCs w:val="28"/>
          <w:rtl/>
        </w:rPr>
        <w:t xml:space="preserve">ثمّ أرسلنا موسى . .. إلى فرعون و ملإيه</w:t>
      </w:r>
    </w:p>
    <w:p>
      <w:pPr>
        <w:pStyle w:val="BookText"/>
      </w:pPr>
      <w:r>
        <w:rPr>
          <w:rFonts w:ascii="IRNazanin" w:hAnsi="IRNazanin" w:eastAsia="IRNazanin" w:cs="IRNazanin"/>
          <w:lang w:bidi="fa-IR"/>
          <w:color w:val="111111"/>
          <w:sz w:val="28"/>
          <w:szCs w:val="28"/>
          <w:rtl/>
        </w:rPr>
        <w:t xml:space="preserve">با توجه به اين كه در آيات پيشين، وقتى سخن از «انبيا» به ميان مى آمد، رسالت آنان به سوى توده هاى مردم مد نظر بود; ولى در مورد موسى(ع) سخن از رسالت او به سوى فرعون به ميان آمده است، مى توان گفت كه حركت حضرت موسى به سوى فرعون، بدان جهت بود كه نظام فرعونى، مانع از آزادى مردم و گرايش آنان به موسى - و به عبارت ديگر - سدى ميان او و مردم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- 51 - 38 - 3</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9" w:name="pg6097_46681"/>
    <w:bookmarkEnd w:id="159"/>
    <w:p>
      <w:pPr>
        <w:pStyle w:val="BookText"/>
      </w:pPr>
      <w:r>
        <w:rPr>
          <w:rFonts w:ascii="Amiri" w:hAnsi="Amiri" w:eastAsia="Amiri" w:cs="Amiri"/>
          <w:lang w:bidi="ar-SA"/>
          <w:color w:val="111111"/>
          <w:sz w:val="28"/>
          <w:szCs w:val="28"/>
          <w:rtl/>
        </w:rPr>
        <w:t xml:space="preserve">3 - نخستين مأموريت موسى ( ع ) ، حركت به سوى فرعون بود .</w:t>
      </w:r>
    </w:p>
    <w:p>
      <w:pPr>
        <w:pStyle w:val="BookText"/>
      </w:pPr>
      <w:r>
        <w:rPr>
          <w:rFonts w:ascii="IRNazanin" w:hAnsi="IRNazanin" w:eastAsia="IRNazanin" w:cs="IRNazanin"/>
          <w:lang w:bidi="fa-IR"/>
          <w:color w:val="111111"/>
          <w:sz w:val="28"/>
          <w:szCs w:val="28"/>
          <w:rtl/>
        </w:rPr>
        <w:t xml:space="preserve">و فى موسى إذ أرسلنه إلى فرعون</w:t>
      </w:r>
    </w:p>
    <w:p>
      <w:pPr>
        <w:pStyle w:val="Heading3"/>
      </w:pPr>
      <w:bookmarkStart w:id="635" w:name="_Toc393"/>
      <w:r>
        <w:t>23- اولين رسالت هارون(ع)</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- 23 - 46 - 2</w:t>
      </w:r>
    </w:p>
    <w:p>
      <w:pPr>
        <w:pStyle w:val="BookText"/>
      </w:pPr>
      <w:r>
        <w:rPr>
          <w:rFonts w:ascii="IRNazanin" w:hAnsi="IRNazanin" w:eastAsia="IRNazanin" w:cs="IRNazanin"/>
          <w:lang w:bidi="fa-IR"/>
          <w:color w:val="111111"/>
          <w:sz w:val="28"/>
          <w:szCs w:val="28"/>
          <w:rtl/>
        </w:rPr>
        <w:t xml:space="preserve">2 - حركت به سوى فرعون و اشراف پيرامون وى ، نخستين رسالت موسى و هارون ( ع )</w:t>
      </w:r>
    </w:p>
    <w:p>
      <w:pPr>
        <w:pStyle w:val="BookText"/>
      </w:pPr>
      <w:r>
        <w:rPr>
          <w:rFonts w:ascii="Amiri" w:hAnsi="Amiri" w:eastAsia="Amiri" w:cs="Amiri"/>
          <w:lang w:bidi="ar-SA"/>
          <w:color w:val="111111"/>
          <w:sz w:val="28"/>
          <w:szCs w:val="28"/>
          <w:rtl/>
        </w:rPr>
        <w:t xml:space="preserve">ثمّ أرسلنا موسى و أخاه هرون . .. إلى فرعون و ملإيه</w:t>
      </w:r>
    </w:p>
    <w:p>
      <w:pPr>
        <w:pStyle w:val="Heading3"/>
      </w:pPr>
      <w:bookmarkStart w:id="636" w:name="_Toc394"/>
      <w:r>
        <w:t>24- اهداف رسالت انبيا</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- 7 - 63 - 10</w:t>
      </w:r>
    </w:p>
    <w:p>
      <w:pPr>
        <w:pStyle w:val="BookText"/>
      </w:pPr>
      <w:r>
        <w:rPr>
          <w:rFonts w:ascii="IRNazanin" w:hAnsi="IRNazanin" w:eastAsia="IRNazanin" w:cs="IRNazanin"/>
          <w:lang w:bidi="fa-IR"/>
          <w:color w:val="111111"/>
          <w:sz w:val="28"/>
          <w:szCs w:val="28"/>
          <w:rtl/>
        </w:rPr>
        <w:t xml:space="preserve">10 - گرايش مردم به تقواپيشگى در پرتو رسالت انبيا ، از اهداف نزول دين و و معارف الهى است .</w:t>
      </w:r>
    </w:p>
    <w:p>
      <w:pPr>
        <w:pStyle w:val="BookText"/>
      </w:pPr>
      <w:r>
        <w:rPr>
          <w:rFonts w:ascii="Amiri" w:hAnsi="Amiri" w:eastAsia="Amiri" w:cs="Amiri"/>
          <w:lang w:bidi="ar-SA"/>
          <w:color w:val="111111"/>
          <w:sz w:val="28"/>
          <w:szCs w:val="28"/>
          <w:rtl/>
        </w:rPr>
        <w:t xml:space="preserve">أن جاءكم ذكر من ربكم على رجل منكم لينذركم و لتتقوا</w:t>
      </w:r>
    </w:p>
    <w:p>
      <w:pPr>
        <w:pStyle w:val="BookText"/>
      </w:pPr>
      <w:r>
        <w:rPr>
          <w:rFonts w:ascii="IRNazanin" w:hAnsi="IRNazanin" w:eastAsia="IRNazanin" w:cs="IRNazanin"/>
          <w:lang w:bidi="fa-IR"/>
          <w:color w:val="111111"/>
          <w:sz w:val="28"/>
          <w:szCs w:val="28"/>
          <w:rtl/>
        </w:rPr>
        <w:t xml:space="preserve">«لتتقوا» عطف بر «لينذركم» است و در نتيجه نيل مردم به تقوا از اهداف آمدن ذكر و معارف دين مى باشد. و چون بيان اين هدف در پى «لينذركم» ذكر شده است، مى توان گفت نيل انسانها به تقواپيشگى در پرتو امداد و اندرز پيامبران امكان پذير است.</w:t>
      </w:r>
    </w:p>
    <w:p>
      <w:pPr>
        <w:pStyle w:val="Heading3"/>
      </w:pPr>
      <w:bookmarkStart w:id="637" w:name="_Toc395"/>
      <w:r>
        <w:t>25- اهداف رسالت محمد(صلی الله علیه و آله)</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- 36 - 70 - 2</w:t>
      </w:r>
    </w:p>
    <w:p>
      <w:pPr>
        <w:pStyle w:val="BookText"/>
      </w:pPr>
      <w:r>
        <w:rPr>
          <w:rFonts w:ascii="IRNazanin" w:hAnsi="IRNazanin" w:eastAsia="IRNazanin" w:cs="IRNazanin"/>
          <w:lang w:bidi="fa-IR"/>
          <w:color w:val="111111"/>
          <w:sz w:val="28"/>
          <w:szCs w:val="28"/>
          <w:rtl/>
        </w:rPr>
        <w:t xml:space="preserve">2 - انذار و اخطار به انسان ها ، از اهداف رسالت پيامبراسلام (صلی الله علیه و آله)</w:t>
      </w:r>
    </w:p>
    <w:p>
      <w:pPr>
        <w:pStyle w:val="BookText"/>
      </w:pPr>
      <w:r>
        <w:rPr>
          <w:rFonts w:ascii="Amiri" w:hAnsi="Amiri" w:eastAsia="Amiri" w:cs="Amiri"/>
          <w:lang w:bidi="ar-SA"/>
          <w:color w:val="111111"/>
          <w:sz w:val="28"/>
          <w:szCs w:val="28"/>
          <w:rtl/>
        </w:rPr>
        <w:t xml:space="preserve">و ما علّمنه الشعر و ما ينبغى له . .. لينذر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w:t>
      </w:r>
    </w:p>
    <w:p>
      <w:pPr>
        <w:pStyle w:val="BookText"/>
      </w:pPr>
      <w:r>
        <w:rPr>
          <w:rFonts w:ascii="IRNazanin" w:hAnsi="IRNazanin" w:eastAsia="IRNazanin" w:cs="IRNazanin"/>
          <w:lang w:bidi="fa-IR"/>
          <w:color w:val="111111"/>
          <w:sz w:val="28"/>
          <w:szCs w:val="28"/>
          <w:rtl/>
        </w:rPr>
        <w:t xml:space="preserve">2 - رفع اختلافات دينى و زدودن شك و ترديد درباره حقايق آن ، از اهداف رسالت پيامبراكرم (صلی الله علیه و آله)</w:t>
      </w:r>
    </w:p>
    <w:p>
      <w:pPr>
        <w:pStyle w:val="BookText"/>
      </w:pPr>
      <w:r>
        <w:rPr>
          <w:rFonts w:ascii="Amiri" w:hAnsi="Amiri" w:eastAsia="Amiri" w:cs="Amiri"/>
          <w:lang w:bidi="ar-SA"/>
          <w:color w:val="111111"/>
          <w:sz w:val="28"/>
          <w:szCs w:val="28"/>
          <w:rtl/>
        </w:rPr>
        <w:t xml:space="preserve">و ما تفرّقوا . .. لفى شك منه مريب . فلذلك فادع</w:t>
      </w:r>
    </w:p>
    <w:p>
      <w:pPr>
        <w:pStyle w:val="BookText"/>
      </w:pPr>
      <w:r>
        <w:rPr>
          <w:rFonts w:ascii="IRNazanin" w:hAnsi="IRNazanin" w:eastAsia="IRNazanin" w:cs="IRNazanin"/>
          <w:lang w:bidi="fa-IR"/>
          <w:color w:val="111111"/>
          <w:sz w:val="28"/>
          <w:szCs w:val="28"/>
          <w:rtl/>
        </w:rPr>
        <w:t xml:space="preserve">«ذلك» مى تواند اشاره به شك و ترديدهايى باشد كه از تفرقه افكنى هاى پيشينيان اهل كتاب، دامنگير آنان شده بود (و إنّ الذين أورثوا الكتاب لفى شك منه مريب).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0" w:name="pg6097_46682"/>
    <w:bookmarkEnd w:id="160"/>
    <w:p>
      <w:pPr>
        <w:pStyle w:val="BookText"/>
      </w:pPr>
      <w:r>
        <w:rPr>
          <w:rFonts w:ascii="IRNazanin" w:hAnsi="IRNazanin" w:eastAsia="IRNazanin" w:cs="IRNazanin"/>
          <w:lang w:bidi="fa-IR"/>
          <w:color w:val="111111"/>
          <w:sz w:val="28"/>
          <w:szCs w:val="28"/>
          <w:rtl/>
        </w:rPr>
        <w:t xml:space="preserve">20 - بروج - 85 - 12 - 5</w:t>
      </w:r>
    </w:p>
    <w:p>
      <w:pPr>
        <w:pStyle w:val="BookText"/>
      </w:pPr>
      <w:r>
        <w:rPr>
          <w:rFonts w:ascii="IRNazanin" w:hAnsi="IRNazanin" w:eastAsia="IRNazanin" w:cs="IRNazanin"/>
          <w:lang w:bidi="fa-IR"/>
          <w:color w:val="111111"/>
          <w:sz w:val="28"/>
          <w:szCs w:val="28"/>
          <w:rtl/>
        </w:rPr>
        <w:t xml:space="preserve">5 - سخت گيرى بر كافران ، مقتضاى ربوبيت خداوند و در جهت پيشبرد اهداف رسالت پيامبر (صلی الله علیه و آله) است .</w:t>
      </w:r>
    </w:p>
    <w:p>
      <w:pPr>
        <w:pStyle w:val="BookText"/>
      </w:pPr>
      <w:r>
        <w:rPr>
          <w:rFonts w:ascii="Amiri" w:hAnsi="Amiri" w:eastAsia="Amiri" w:cs="Amiri"/>
          <w:lang w:bidi="ar-SA"/>
          <w:color w:val="111111"/>
          <w:sz w:val="28"/>
          <w:szCs w:val="28"/>
          <w:rtl/>
        </w:rPr>
        <w:t xml:space="preserve">ربّك</w:t>
      </w:r>
    </w:p>
    <w:p>
      <w:pPr>
        <w:pStyle w:val="Heading3"/>
      </w:pPr>
      <w:bookmarkStart w:id="638" w:name="_Toc396"/>
      <w:r>
        <w:t>26- اهداف رسالت موسى(ع)</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- 7 - 103 - 5،6</w:t>
      </w:r>
    </w:p>
    <w:p>
      <w:pPr>
        <w:pStyle w:val="BookText"/>
      </w:pPr>
      <w:r>
        <w:rPr>
          <w:rFonts w:ascii="IRNazanin" w:hAnsi="IRNazanin" w:eastAsia="IRNazanin" w:cs="IRNazanin"/>
          <w:lang w:bidi="fa-IR"/>
          <w:color w:val="111111"/>
          <w:sz w:val="28"/>
          <w:szCs w:val="28"/>
          <w:rtl/>
        </w:rPr>
        <w:t xml:space="preserve">5 - موسى ( ع ) پيامبرى از جانب خداوند براى ارشاد و هدايت فرعون زمان خويش و بزرگان دربار وى</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IRNazanin" w:hAnsi="IRNazanin" w:eastAsia="IRNazanin" w:cs="IRNazanin"/>
          <w:lang w:bidi="fa-IR"/>
          <w:color w:val="111111"/>
          <w:sz w:val="28"/>
          <w:szCs w:val="28"/>
          <w:rtl/>
        </w:rPr>
        <w:t xml:space="preserve">كلمه «فرعون» عنوان و لقب پادشاهان و حاكمان بزرگ مصر در عصرهاى گذشته بوده است.</w:t>
      </w:r>
    </w:p>
    <w:p>
      <w:pPr>
        <w:pStyle w:val="BookText"/>
      </w:pPr>
      <w:r>
        <w:rPr>
          <w:rFonts w:ascii="IRNazanin" w:hAnsi="IRNazanin" w:eastAsia="IRNazanin" w:cs="IRNazanin"/>
          <w:lang w:bidi="fa-IR"/>
          <w:color w:val="111111"/>
          <w:sz w:val="28"/>
          <w:szCs w:val="28"/>
          <w:rtl/>
        </w:rPr>
        <w:t xml:space="preserve">6 - ارشاد اهرم هاى اصلى نظام فرعونى ( فرعون و كارگزاران ارشد وى ) نخستين و مهمترين رسالت موسى ( ع )</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- 28 - 32 - 9</w:t>
      </w:r>
    </w:p>
    <w:p>
      <w:pPr>
        <w:pStyle w:val="BookText"/>
      </w:pPr>
      <w:r>
        <w:rPr>
          <w:rFonts w:ascii="Amiri" w:hAnsi="Amiri" w:eastAsia="Amiri" w:cs="Amiri"/>
          <w:lang w:bidi="ar-SA"/>
          <w:color w:val="111111"/>
          <w:sz w:val="28"/>
          <w:szCs w:val="28"/>
          <w:rtl/>
        </w:rPr>
        <w:t xml:space="preserve">9 - مبارزه با فسق و تجاوز ، هدف اساسى موسى ( ع ) در رويارويى با فرعون و دارودسته وى</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- 79 - 19 - 2</w:t>
      </w:r>
    </w:p>
    <w:p>
      <w:pPr>
        <w:pStyle w:val="BookText"/>
      </w:pPr>
      <w:r>
        <w:rPr>
          <w:rFonts w:ascii="Amiri" w:hAnsi="Amiri" w:eastAsia="Amiri" w:cs="Amiri"/>
          <w:lang w:bidi="ar-SA"/>
          <w:color w:val="111111"/>
          <w:sz w:val="28"/>
          <w:szCs w:val="28"/>
          <w:rtl/>
        </w:rPr>
        <w:t xml:space="preserve">2 - دعوت فرعون به خشيت از خداوند ، از اهداف رسالت موسى ( ع )</w:t>
      </w:r>
    </w:p>
    <w:p>
      <w:pPr>
        <w:pStyle w:val="BookText"/>
      </w:pPr>
      <w:r>
        <w:rPr>
          <w:rFonts w:ascii="IRNazanin" w:hAnsi="IRNazanin" w:eastAsia="IRNazanin" w:cs="IRNazanin"/>
          <w:lang w:bidi="fa-IR"/>
          <w:color w:val="111111"/>
          <w:sz w:val="28"/>
          <w:szCs w:val="28"/>
          <w:rtl/>
        </w:rPr>
        <w:t xml:space="preserve">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دعوت فرعون به خشيت از خداوند، از اهداف رسالت موسى(ع)</w:t>
      </w:r>
    </w:p>
    <w:p>
      <w:pPr>
        <w:pStyle w:val="Heading3"/>
      </w:pPr>
      <w:bookmarkStart w:id="639" w:name="_Toc397"/>
      <w:r>
        <w:t>27- اهداف رسالت هود(ع)</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- 7 - 69 - 8</w:t>
      </w:r>
    </w:p>
    <w:p>
      <w:pPr>
        <w:pStyle w:val="BookText"/>
      </w:pPr>
      <w:r>
        <w:rPr>
          <w:rFonts w:ascii="Amiri" w:hAnsi="Amiri" w:eastAsia="Amiri" w:cs="Amiri"/>
          <w:lang w:bidi="ar-SA"/>
          <w:color w:val="111111"/>
          <w:sz w:val="28"/>
          <w:szCs w:val="28"/>
          <w:rtl/>
        </w:rPr>
        <w:t xml:space="preserve">8 - بيم دادن از عذاب الهى ، از اهداف مهم رسالت هود</w:t>
      </w:r>
    </w:p>
    <w:p>
      <w:pPr>
        <w:pStyle w:val="BookText"/>
      </w:pPr>
      <w:r>
        <w:rPr>
          <w:rFonts w:ascii="Amiri" w:hAnsi="Amiri" w:eastAsia="Amiri" w:cs="Amiri"/>
          <w:lang w:bidi="ar-SA"/>
          <w:color w:val="111111"/>
          <w:sz w:val="28"/>
          <w:szCs w:val="28"/>
          <w:rtl/>
        </w:rPr>
        <w:t xml:space="preserve">أن جاءكم ذكر من ربكم على رجل منكم لينذركم</w:t>
      </w:r>
    </w:p>
    <w:p>
      <w:pPr>
        <w:pStyle w:val="Heading3"/>
      </w:pPr>
      <w:bookmarkStart w:id="640" w:name="_Toc398"/>
      <w:r>
        <w:t>28- اهميت رسالت انبيا</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61" w:name="pg6097_46683"/>
    <w:bookmarkEnd w:id="161"/>
    <w:p>
      <w:pPr>
        <w:pStyle w:val="BookText"/>
      </w:pPr>
      <w:r>
        <w:rPr>
          <w:rFonts w:ascii="IRNazanin" w:hAnsi="IRNazanin" w:eastAsia="IRNazanin" w:cs="IRNazanin"/>
          <w:lang w:bidi="fa-IR"/>
          <w:color w:val="111111"/>
          <w:sz w:val="28"/>
          <w:szCs w:val="28"/>
          <w:rtl/>
        </w:rPr>
        <w:t xml:space="preserve">8 - هود - 11 - 28 - 4</w:t>
      </w:r>
    </w:p>
    <w:p>
      <w:pPr>
        <w:pStyle w:val="BookText"/>
      </w:pPr>
      <w:r>
        <w:rPr>
          <w:rFonts w:ascii="IRNazanin" w:hAnsi="IRNazanin" w:eastAsia="IRNazanin" w:cs="IRNazanin"/>
          <w:lang w:bidi="fa-IR"/>
          <w:color w:val="111111"/>
          <w:sz w:val="28"/>
          <w:szCs w:val="28"/>
          <w:rtl/>
        </w:rPr>
        <w:t xml:space="preserve">4- هدف از اعطاى معجزه و دليل هاى روشن به پيامبران ، تدبير امر نبوت و پيشبرد هدف هاى رسالت آنان است . *</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- 11 - 63 - 4</w:t>
      </w:r>
    </w:p>
    <w:p>
      <w:pPr>
        <w:pStyle w:val="BookText"/>
      </w:pPr>
      <w:r>
        <w:rPr>
          <w:rFonts w:ascii="IRNazanin" w:hAnsi="IRNazanin" w:eastAsia="IRNazanin" w:cs="IRNazanin"/>
          <w:lang w:bidi="fa-IR"/>
          <w:color w:val="111111"/>
          <w:sz w:val="28"/>
          <w:szCs w:val="28"/>
          <w:rtl/>
        </w:rPr>
        <w:t xml:space="preserve">4- هدف از اعطاى معجزه و دليل هاى روشن به پيامبران ، تدبير امر نبوت و پيشبرد هدف هاى رسالت آنان است . *</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- 11 - 88 - 4</w:t>
      </w:r>
    </w:p>
    <w:p>
      <w:pPr>
        <w:pStyle w:val="BookText"/>
      </w:pPr>
      <w:r>
        <w:rPr>
          <w:rFonts w:ascii="IRNazanin" w:hAnsi="IRNazanin" w:eastAsia="IRNazanin" w:cs="IRNazanin"/>
          <w:lang w:bidi="fa-IR"/>
          <w:color w:val="111111"/>
          <w:sz w:val="28"/>
          <w:szCs w:val="28"/>
          <w:rtl/>
        </w:rPr>
        <w:t xml:space="preserve">4- هدف از اعطاى معجزه و دلايل روشن به پيامبران ، تدبير امر نبوت و پيشبرد هدف هاى رسالت آنان است . *</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Amiri" w:hAnsi="Amiri" w:eastAsia="Amiri" w:cs="Amiri"/>
          <w:lang w:bidi="ar-SA"/>
          <w:color w:val="111111"/>
          <w:sz w:val="28"/>
          <w:szCs w:val="28"/>
          <w:rtl/>
        </w:rPr>
        <w:t xml:space="preserve">برداشت فوق، احتمالى است كه مى توان از اضافه «رب» به ياى متكلم استفاده كرد.</w:t>
      </w:r>
    </w:p>
    <w:p>
      <w:pPr>
        <w:pStyle w:val="Heading3"/>
      </w:pPr>
      <w:bookmarkStart w:id="641" w:name="_Toc399"/>
      <w:r>
        <w:t>29- اهميت رسالت محمد(صلی الله علیه و آله)</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- 38 - 67 - 3</w:t>
      </w:r>
    </w:p>
    <w:p>
      <w:pPr>
        <w:pStyle w:val="BookText"/>
      </w:pPr>
      <w:r>
        <w:rPr>
          <w:rFonts w:ascii="IRNazanin" w:hAnsi="IRNazanin" w:eastAsia="IRNazanin" w:cs="IRNazanin"/>
          <w:lang w:bidi="fa-IR"/>
          <w:color w:val="111111"/>
          <w:sz w:val="28"/>
          <w:szCs w:val="28"/>
          <w:rtl/>
        </w:rPr>
        <w:t xml:space="preserve">3 - پيامبر (صلی الله علیه و آله) ، مأمور ابلاغ عظمت رسالت خويش و موضوع قيامت و توحيد الهى به مردم</w:t>
      </w:r>
    </w:p>
    <w:p>
      <w:pPr>
        <w:pStyle w:val="BookText"/>
      </w:pPr>
      <w:r>
        <w:rPr>
          <w:rFonts w:ascii="Amiri" w:hAnsi="Amiri" w:eastAsia="Amiri" w:cs="Amiri"/>
          <w:lang w:bidi="ar-SA"/>
          <w:color w:val="111111"/>
          <w:sz w:val="28"/>
          <w:szCs w:val="28"/>
          <w:rtl/>
        </w:rPr>
        <w:t xml:space="preserve">قل هو نبؤا عظيم</w:t>
      </w:r>
    </w:p>
    <w:p>
      <w:pPr>
        <w:pStyle w:val="Heading3"/>
      </w:pPr>
      <w:bookmarkStart w:id="642" w:name="_Toc400"/>
      <w:r>
        <w:t>30- اهميت رسالت موسى(ع)</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- 32 - 23 - 9</w:t>
      </w:r>
    </w:p>
    <w:p>
      <w:pPr>
        <w:pStyle w:val="BookText"/>
      </w:pPr>
      <w:r>
        <w:rPr>
          <w:rFonts w:ascii="Amiri" w:hAnsi="Amiri" w:eastAsia="Amiri" w:cs="Amiri"/>
          <w:lang w:bidi="ar-SA"/>
          <w:color w:val="111111"/>
          <w:sz w:val="28"/>
          <w:szCs w:val="28"/>
          <w:rtl/>
        </w:rPr>
        <w:t xml:space="preserve">9 - هدايت بنى اسراييل ، هدف رسالت موسى ( ع ) بوده است .</w:t>
      </w:r>
    </w:p>
    <w:p>
      <w:pPr>
        <w:pStyle w:val="BookText"/>
      </w:pPr>
      <w:r>
        <w:rPr>
          <w:rFonts w:ascii="Amiri" w:hAnsi="Amiri" w:eastAsia="Amiri" w:cs="Amiri"/>
          <w:lang w:bidi="ar-SA"/>
          <w:color w:val="111111"/>
          <w:sz w:val="28"/>
          <w:szCs w:val="28"/>
          <w:rtl/>
        </w:rPr>
        <w:t xml:space="preserve">و لقد ءاتينا موسى الكتب . .. و جعلنه هدًى لبنى إسرءيل</w:t>
      </w:r>
    </w:p>
    <w:p>
      <w:pPr>
        <w:pStyle w:val="Heading3"/>
      </w:pPr>
      <w:bookmarkStart w:id="643" w:name="_Toc401"/>
      <w:r>
        <w:t>31- ايمان به رسالت نوح(ع)</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- 7 - 64 - 2</w:t>
      </w:r>
    </w:p>
    <w:p>
      <w:pPr>
        <w:pStyle w:val="BookText"/>
      </w:pPr>
      <w:r>
        <w:rPr>
          <w:rFonts w:ascii="IRNazanin" w:hAnsi="IRNazanin" w:eastAsia="IRNazanin" w:cs="IRNazanin"/>
          <w:lang w:bidi="fa-IR"/>
          <w:color w:val="111111"/>
          <w:sz w:val="28"/>
          <w:szCs w:val="28"/>
          <w:rtl/>
        </w:rPr>
        <w:t xml:space="preserve">2 - گروهى از قوم نوح ( ع ) رسالت وى را تصديق كرده و پيامهايش را پذيرفتند .</w:t>
      </w:r>
    </w:p>
    <w:p>
      <w:pPr>
        <w:pStyle w:val="BookText"/>
      </w:pPr>
      <w:r>
        <w:rPr>
          <w:rFonts w:ascii="Amiri" w:hAnsi="Amiri" w:eastAsia="Amiri" w:cs="Amiri"/>
          <w:lang w:bidi="ar-SA"/>
          <w:color w:val="111111"/>
          <w:sz w:val="28"/>
          <w:szCs w:val="28"/>
          <w:rtl/>
        </w:rPr>
        <w:t xml:space="preserve">فكذبوه فانجينه و الذين معه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62" w:name="pg6097_46684"/>
    <w:bookmarkEnd w:id="162"/>
    <w:p>
      <w:pPr>
        <w:pStyle w:val="BookText"/>
      </w:pPr>
      <w:r>
        <w:rPr>
          <w:rFonts w:ascii="IRNazanin" w:hAnsi="IRNazanin" w:eastAsia="IRNazanin" w:cs="IRNazanin"/>
          <w:lang w:bidi="fa-IR"/>
          <w:color w:val="111111"/>
          <w:sz w:val="28"/>
          <w:szCs w:val="28"/>
          <w:rtl/>
        </w:rPr>
        <w:t xml:space="preserve">جمله «أغرقنا الذين كذبوا . .. » دلالت مى كند بر اينكه مراد از «الذين معه» مؤمنان و تصديق كنندگان آيات الهى است.</w:t>
      </w:r>
    </w:p>
    <w:p>
      <w:pPr>
        <w:pStyle w:val="Heading3"/>
      </w:pPr>
      <w:bookmarkStart w:id="644" w:name="_Toc402"/>
      <w:r>
        <w:t>32- برگزيدگان خدا و رسالت ملائكه</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- 19 - 20 - 9</w:t>
      </w:r>
    </w:p>
    <w:p>
      <w:pPr>
        <w:pStyle w:val="BookText"/>
      </w:pPr>
      <w:r>
        <w:rPr>
          <w:rFonts w:ascii="IRNazanin" w:hAnsi="IRNazanin" w:eastAsia="IRNazanin" w:cs="IRNazanin"/>
          <w:lang w:bidi="fa-IR"/>
          <w:color w:val="111111"/>
          <w:sz w:val="28"/>
          <w:szCs w:val="28"/>
          <w:rtl/>
        </w:rPr>
        <w:t xml:space="preserve">9- مقام والاى برگزيدگان خداوند ، مانع تعجب و كنجكاوى آنان درباره رسالت هاى الهى فرشتگان و كسب اطلاعات درباره افعال خداوند نيست .</w:t>
      </w:r>
    </w:p>
    <w:p>
      <w:pPr>
        <w:pStyle w:val="BookText"/>
      </w:pPr>
      <w:r>
        <w:rPr>
          <w:rFonts w:ascii="Amiri" w:hAnsi="Amiri" w:eastAsia="Amiri" w:cs="Amiri"/>
          <w:lang w:bidi="ar-SA"/>
          <w:color w:val="111111"/>
          <w:sz w:val="28"/>
          <w:szCs w:val="28"/>
          <w:rtl/>
        </w:rPr>
        <w:t xml:space="preserve">قالت أنّى يكون لى غلم و لم يمسسنى بشر</w:t>
      </w:r>
    </w:p>
    <w:p>
      <w:pPr>
        <w:pStyle w:val="Heading3"/>
      </w:pPr>
      <w:bookmarkStart w:id="645" w:name="_Toc403"/>
      <w:r>
        <w:t>33- بنى اسرائيل و رسالت عيسى(ع)</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- 5 - 110 - 35</w:t>
      </w:r>
    </w:p>
    <w:p>
      <w:pPr>
        <w:pStyle w:val="BookText"/>
      </w:pPr>
      <w:r>
        <w:rPr>
          <w:rFonts w:ascii="Amiri" w:hAnsi="Amiri" w:eastAsia="Amiri" w:cs="Amiri"/>
          <w:lang w:bidi="ar-SA"/>
          <w:color w:val="111111"/>
          <w:sz w:val="28"/>
          <w:szCs w:val="28"/>
          <w:rtl/>
        </w:rPr>
        <w:t xml:space="preserve">35 - بنى اسرائيل در قلمرو و مخاطب رسالت حضرت مسيح ( ع )</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Heading3"/>
      </w:pPr>
      <w:bookmarkStart w:id="646" w:name="_Toc404"/>
      <w:r>
        <w:t>34- بى تأثيرى ممانعت از رسالت انبيا</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- 54 - 3 - 5</w:t>
      </w:r>
    </w:p>
    <w:p>
      <w:pPr>
        <w:pStyle w:val="BookText"/>
      </w:pPr>
      <w:r>
        <w:rPr>
          <w:rFonts w:ascii="Amiri" w:hAnsi="Amiri" w:eastAsia="Amiri" w:cs="Amiri"/>
          <w:lang w:bidi="ar-SA"/>
          <w:color w:val="111111"/>
          <w:sz w:val="28"/>
          <w:szCs w:val="28"/>
          <w:rtl/>
        </w:rPr>
        <w:t xml:space="preserve">5 - حق ستيزى كافران ، بى تأثير در برنامه هاى الهى و در سد كردن راه رسالت</w:t>
      </w:r>
    </w:p>
    <w:p>
      <w:pPr>
        <w:pStyle w:val="BookText"/>
      </w:pPr>
      <w:r>
        <w:rPr>
          <w:rFonts w:ascii="Amiri" w:hAnsi="Amiri" w:eastAsia="Amiri" w:cs="Amiri"/>
          <w:lang w:bidi="ar-SA"/>
          <w:color w:val="111111"/>
          <w:sz w:val="28"/>
          <w:szCs w:val="28"/>
          <w:rtl/>
        </w:rPr>
        <w:t xml:space="preserve">و كذّبوا. .. و كلّ أمر مستقرّ</w:t>
      </w:r>
    </w:p>
    <w:p>
      <w:pPr>
        <w:pStyle w:val="Heading3"/>
      </w:pPr>
      <w:bookmarkStart w:id="647" w:name="_Toc405"/>
      <w:r>
        <w:t>35- پاداش رسالت انبيا</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- 11 - 51 - 6</w:t>
      </w:r>
    </w:p>
    <w:p>
      <w:pPr>
        <w:pStyle w:val="BookText"/>
      </w:pPr>
      <w:r>
        <w:rPr>
          <w:rFonts w:ascii="IRNazanin" w:hAnsi="IRNazanin" w:eastAsia="IRNazanin" w:cs="IRNazanin"/>
          <w:lang w:bidi="fa-IR"/>
          <w:color w:val="111111"/>
          <w:sz w:val="28"/>
          <w:szCs w:val="28"/>
          <w:rtl/>
        </w:rPr>
        <w:t xml:space="preserve">6- خداوند ، اعطا كننده پاداش رسالت به پيامبران خويش</w:t>
      </w:r>
    </w:p>
    <w:p>
      <w:pPr>
        <w:pStyle w:val="BookText"/>
      </w:pPr>
      <w:r>
        <w:rPr>
          <w:rFonts w:ascii="IRNazanin" w:hAnsi="IRNazanin" w:eastAsia="IRNazanin" w:cs="IRNazanin"/>
          <w:lang w:bidi="fa-IR"/>
          <w:color w:val="111111"/>
          <w:sz w:val="28"/>
          <w:szCs w:val="28"/>
          <w:rtl/>
        </w:rPr>
        <w:t xml:space="preserve">إن أجرى إلاّ على الذى فطرنى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- 33 - 39 - 9</w:t>
      </w:r>
    </w:p>
    <w:p>
      <w:pPr>
        <w:pStyle w:val="BookText"/>
      </w:pPr>
      <w:r>
        <w:rPr>
          <w:rFonts w:ascii="IRNazanin" w:hAnsi="IRNazanin" w:eastAsia="IRNazanin" w:cs="IRNazanin"/>
          <w:lang w:bidi="fa-IR"/>
          <w:color w:val="111111"/>
          <w:sz w:val="28"/>
          <w:szCs w:val="28"/>
          <w:rtl/>
        </w:rPr>
        <w:t xml:space="preserve">9 - خداوند ، به پيامبران ، در مقابل تبليغ رسالت هاى الهى ، پاداش مى دهد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3" w:name="pg6097_46685"/>
    <w:bookmarkEnd w:id="163"/>
    <w:p>
      <w:pPr>
        <w:pStyle w:val="BookText"/>
      </w:pPr>
      <w:r>
        <w:rPr>
          <w:rFonts w:ascii="Amiri" w:hAnsi="Amiri" w:eastAsia="Amiri" w:cs="Amiri"/>
          <w:lang w:bidi="ar-SA"/>
          <w:color w:val="111111"/>
          <w:sz w:val="28"/>
          <w:szCs w:val="28"/>
          <w:rtl/>
        </w:rPr>
        <w:t xml:space="preserve">الذين يبلّغون رسل-ت اللّه . .. و كفى باللّه حسيبًا</w:t>
      </w:r>
    </w:p>
    <w:p>
      <w:pPr>
        <w:pStyle w:val="Heading3"/>
      </w:pPr>
      <w:bookmarkStart w:id="648" w:name="_Toc406"/>
      <w:r>
        <w:t>36- پاداش رسالت محمد(صلی الله علیه و آله)</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- 28 - 85 - 7</w:t>
      </w:r>
    </w:p>
    <w:p>
      <w:pPr>
        <w:pStyle w:val="BookText"/>
      </w:pPr>
      <w:r>
        <w:rPr>
          <w:rFonts w:ascii="IRNazanin" w:hAnsi="IRNazanin" w:eastAsia="IRNazanin" w:cs="IRNazanin"/>
          <w:lang w:bidi="fa-IR"/>
          <w:color w:val="111111"/>
          <w:sz w:val="28"/>
          <w:szCs w:val="28"/>
          <w:rtl/>
        </w:rPr>
        <w:t xml:space="preserve">7 - جايگاه رفيع پيامبر (صلی الله علیه و آله) در سراى آخرت ، پاداش رسالت او از جانب خداوند</w:t>
      </w:r>
    </w:p>
    <w:p>
      <w:pPr>
        <w:pStyle w:val="BookText"/>
      </w:pPr>
      <w:r>
        <w:rPr>
          <w:rFonts w:ascii="Amiri" w:hAnsi="Amiri" w:eastAsia="Amiri" w:cs="Amiri"/>
          <w:lang w:bidi="ar-SA"/>
          <w:color w:val="111111"/>
          <w:sz w:val="28"/>
          <w:szCs w:val="28"/>
          <w:rtl/>
        </w:rPr>
        <w:t xml:space="preserve">إنّ الذى فرض عليك القرءان لرادّك إلى معاد</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«معاد» جايگاه اخروى پيامبر(صلی الله علیه و آله) باشد. بنابراين مفاد آيه چنين مى شود: آن كسى كه اين بار سنگين رسالت را بر دوش تو نهاد، قطعاً پاداشى به تو در قبال آن خواهد داد كه در وصف نگنجد.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- 68 - 46 - 1</w:t>
      </w:r>
    </w:p>
    <w:p>
      <w:pPr>
        <w:pStyle w:val="BookText"/>
      </w:pPr>
      <w:r>
        <w:rPr>
          <w:rFonts w:ascii="IRNazanin" w:hAnsi="IRNazanin" w:eastAsia="IRNazanin" w:cs="IRNazanin"/>
          <w:lang w:bidi="fa-IR"/>
          <w:color w:val="111111"/>
          <w:sz w:val="28"/>
          <w:szCs w:val="28"/>
          <w:rtl/>
        </w:rPr>
        <w:t xml:space="preserve">1 - پيامبر (صلی الله علیه و آله) ، هيچ اجر و پاداشى از كافران در قبال رسالت خويش درخواست نكرد .</w:t>
      </w:r>
    </w:p>
    <w:p>
      <w:pPr>
        <w:pStyle w:val="BookText"/>
      </w:pPr>
      <w:r>
        <w:rPr>
          <w:rFonts w:ascii="IRNazanin" w:hAnsi="IRNazanin" w:eastAsia="IRNazanin" w:cs="IRNazanin"/>
          <w:lang w:bidi="fa-IR"/>
          <w:color w:val="111111"/>
          <w:sz w:val="28"/>
          <w:szCs w:val="28"/>
          <w:rtl/>
        </w:rPr>
        <w:t xml:space="preserve">أم تسئلهم أجرًا</w:t>
      </w:r>
    </w:p>
    <w:p>
      <w:pPr>
        <w:pStyle w:val="Heading3"/>
      </w:pPr>
      <w:bookmarkStart w:id="649" w:name="_Toc407"/>
      <w:r>
        <w:t>37- پرسش از رسالت ملائكه</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- 15 - 58 - 1</w:t>
      </w:r>
    </w:p>
    <w:p>
      <w:pPr>
        <w:pStyle w:val="BookText"/>
      </w:pPr>
      <w:r>
        <w:rPr>
          <w:rFonts w:ascii="IRNazanin" w:hAnsi="IRNazanin" w:eastAsia="IRNazanin" w:cs="IRNazanin"/>
          <w:lang w:bidi="fa-IR"/>
          <w:color w:val="111111"/>
          <w:sz w:val="28"/>
          <w:szCs w:val="28"/>
          <w:rtl/>
        </w:rPr>
        <w:t xml:space="preserve">1- در پى جويا شدن ابراهيم ( ع ) از مأموريت اصلى مأموران الهى ( فرشتگان ) آنان هلاكت قوم تبهكار ( قوم لوط ) را مأموريت اصلى خويش معرفى كردند .</w:t>
      </w:r>
    </w:p>
    <w:p>
      <w:pPr>
        <w:pStyle w:val="BookText"/>
      </w:pPr>
      <w:r>
        <w:rPr>
          <w:rFonts w:ascii="Amiri" w:hAnsi="Amiri" w:eastAsia="Amiri" w:cs="Amiri"/>
          <w:lang w:bidi="ar-SA"/>
          <w:color w:val="111111"/>
          <w:sz w:val="28"/>
          <w:szCs w:val="28"/>
          <w:rtl/>
        </w:rPr>
        <w:t xml:space="preserve">قال فما خطبكم أيّها المرسلون . قالوا إنا أُرسلنا إلى قوم مجرمين</w:t>
      </w:r>
    </w:p>
    <w:p>
      <w:pPr>
        <w:pStyle w:val="Heading3"/>
      </w:pPr>
      <w:bookmarkStart w:id="650" w:name="_Toc408"/>
      <w:r>
        <w:t>38- تأييدات رسالت موسى(ع)</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- 43 - 46 - 9</w:t>
      </w:r>
    </w:p>
    <w:p>
      <w:pPr>
        <w:pStyle w:val="BookText"/>
      </w:pPr>
      <w:r>
        <w:rPr>
          <w:rFonts w:ascii="Amiri" w:hAnsi="Amiri" w:eastAsia="Amiri" w:cs="Amiri"/>
          <w:lang w:bidi="ar-SA"/>
          <w:color w:val="111111"/>
          <w:sz w:val="28"/>
          <w:szCs w:val="28"/>
          <w:rtl/>
        </w:rPr>
        <w:t xml:space="preserve">9 - رسالت موسى ( ع ) ، رسالتى دشوار و نيازمند آيات ، دلايل و تأييد هاى متعدد</w:t>
      </w:r>
    </w:p>
    <w:p>
      <w:pPr>
        <w:pStyle w:val="BookText"/>
      </w:pPr>
      <w:r>
        <w:rPr>
          <w:rFonts w:ascii="Amiri" w:hAnsi="Amiri" w:eastAsia="Amiri" w:cs="Amiri"/>
          <w:lang w:bidi="ar-SA"/>
          <w:color w:val="111111"/>
          <w:sz w:val="28"/>
          <w:szCs w:val="28"/>
          <w:rtl/>
        </w:rPr>
        <w:t xml:space="preserve">بايتنا</w:t>
      </w:r>
    </w:p>
    <w:p>
      <w:pPr>
        <w:pStyle w:val="Heading3"/>
      </w:pPr>
      <w:bookmarkStart w:id="651" w:name="_Toc409"/>
      <w:r>
        <w:t>39- تبليغ رسالت ابراهيم(ع)</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64" w:name="pg6097_46686"/>
    <w:bookmarkEnd w:id="164"/>
    <w:p>
      <w:pPr>
        <w:pStyle w:val="BookText"/>
      </w:pPr>
      <w:r>
        <w:rPr>
          <w:rFonts w:ascii="Amiri" w:hAnsi="Amiri" w:eastAsia="Amiri" w:cs="Amiri"/>
          <w:lang w:bidi="ar-SA"/>
          <w:color w:val="111111"/>
          <w:sz w:val="28"/>
          <w:szCs w:val="28"/>
          <w:rtl/>
        </w:rPr>
        <w:t xml:space="preserve">14 - عنكبوت - 29 - 31 - 2</w:t>
      </w:r>
    </w:p>
    <w:p>
      <w:pPr>
        <w:pStyle w:val="BookText"/>
      </w:pPr>
      <w:r>
        <w:rPr>
          <w:rFonts w:ascii="IRNazanin" w:hAnsi="IRNazanin" w:eastAsia="IRNazanin" w:cs="IRNazanin"/>
          <w:lang w:bidi="fa-IR"/>
          <w:color w:val="111111"/>
          <w:sz w:val="28"/>
          <w:szCs w:val="28"/>
          <w:rtl/>
        </w:rPr>
        <w:t xml:space="preserve">2 - لوط ( ع ) ، پيامبرى بود كه تعاليم ابراهيم ( ع ) را ترويج مى كرد .</w:t>
      </w:r>
    </w:p>
    <w:p>
      <w:pPr>
        <w:pStyle w:val="BookText"/>
      </w:pPr>
      <w:r>
        <w:rPr>
          <w:rFonts w:ascii="Amiri" w:hAnsi="Amiri" w:eastAsia="Amiri" w:cs="Amiri"/>
          <w:lang w:bidi="ar-SA"/>
          <w:color w:val="111111"/>
          <w:sz w:val="28"/>
          <w:szCs w:val="28"/>
          <w:rtl/>
        </w:rPr>
        <w:t xml:space="preserve">قال ربّ انصرنى . .. و لمّا جاءت رسلنا إبرهيم بالبشرى</w:t>
      </w:r>
    </w:p>
    <w:p>
      <w:pPr>
        <w:pStyle w:val="BookText"/>
      </w:pPr>
      <w:r>
        <w:rPr>
          <w:rFonts w:ascii="IRNazanin" w:hAnsi="IRNazanin" w:eastAsia="IRNazanin" w:cs="IRNazanin"/>
          <w:lang w:bidi="fa-IR"/>
          <w:color w:val="111111"/>
          <w:sz w:val="28"/>
          <w:szCs w:val="28"/>
          <w:rtl/>
        </w:rPr>
        <w:t xml:space="preserve">اين كه فرستادگان خداوند براى درهم كوبيدن شهر قوم لوط(سدوم)، نزد ابراهيم(ع) رفتند و با او مأموريت خود را در ميان گذاشتند، نشان مى دهد كه ابراهيم(ع) پيامبرِ صاحب شريعت بوده و لوط(ع) تعاليم او را تبليغ مى كرده است.</w:t>
      </w:r>
    </w:p>
    <w:p>
      <w:pPr>
        <w:pStyle w:val="Heading3"/>
      </w:pPr>
      <w:bookmarkStart w:id="652" w:name="_Toc410"/>
      <w:r>
        <w:t>40- تبليغ رسالت عيسى(ع)</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- 5 - 113 - 11</w:t>
      </w:r>
    </w:p>
    <w:p>
      <w:pPr>
        <w:pStyle w:val="BookText"/>
      </w:pPr>
      <w:r>
        <w:rPr>
          <w:rFonts w:ascii="IRNazanin" w:hAnsi="IRNazanin" w:eastAsia="IRNazanin" w:cs="IRNazanin"/>
          <w:lang w:bidi="fa-IR"/>
          <w:color w:val="111111"/>
          <w:sz w:val="28"/>
          <w:szCs w:val="28"/>
          <w:rtl/>
        </w:rPr>
        <w:t xml:space="preserve">11 - تبليغ حقانيت رسالت عيسى ( ع ) ، پس از نزول مائده آسمانى ، تعهد و ميثاق حواريون با وى</w:t>
      </w:r>
    </w:p>
    <w:p>
      <w:pPr>
        <w:pStyle w:val="BookText"/>
      </w:pPr>
      <w:r>
        <w:rPr>
          <w:rFonts w:ascii="Amiri" w:hAnsi="Amiri" w:eastAsia="Amiri" w:cs="Amiri"/>
          <w:lang w:bidi="ar-SA"/>
          <w:color w:val="111111"/>
          <w:sz w:val="28"/>
          <w:szCs w:val="28"/>
          <w:rtl/>
        </w:rPr>
        <w:t xml:space="preserve">قالوا . .. و نكون عليها من الشهدين</w:t>
      </w:r>
    </w:p>
    <w:p>
      <w:pPr>
        <w:pStyle w:val="Heading3"/>
      </w:pPr>
      <w:bookmarkStart w:id="653" w:name="_Toc411"/>
      <w:r>
        <w:t>41- تبيين قلمرو رسالت محمد(صلی الله علیه و آله)</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- 21 - 45 - 1</w:t>
      </w:r>
    </w:p>
    <w:p>
      <w:pPr>
        <w:pStyle w:val="BookText"/>
      </w:pPr>
      <w:r>
        <w:rPr>
          <w:rFonts w:ascii="IRNazanin" w:hAnsi="IRNazanin" w:eastAsia="IRNazanin" w:cs="IRNazanin"/>
          <w:lang w:bidi="fa-IR"/>
          <w:color w:val="111111"/>
          <w:sz w:val="28"/>
          <w:szCs w:val="28"/>
          <w:rtl/>
        </w:rPr>
        <w:t xml:space="preserve">1- پيامبر (صلی الله علیه و آله) ، مأمور بيان قلمرو رسالت و وظيفه اصلى خويش براى مردم</w:t>
      </w:r>
    </w:p>
    <w:p>
      <w:pPr>
        <w:pStyle w:val="BookText"/>
      </w:pPr>
      <w:r>
        <w:rPr>
          <w:rFonts w:ascii="Amiri" w:hAnsi="Amiri" w:eastAsia="Amiri" w:cs="Amiri"/>
          <w:lang w:bidi="ar-SA"/>
          <w:color w:val="111111"/>
          <w:sz w:val="28"/>
          <w:szCs w:val="28"/>
          <w:rtl/>
        </w:rPr>
        <w:t xml:space="preserve">قل إنّما أُنذركم بالوحى</w:t>
      </w:r>
    </w:p>
    <w:p>
      <w:pPr>
        <w:pStyle w:val="Heading3"/>
      </w:pPr>
      <w:bookmarkStart w:id="654" w:name="_Toc412"/>
      <w:r>
        <w:t>42- تداوم رسالت انبيا</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- 37 - 147 - 3</w:t>
      </w:r>
    </w:p>
    <w:p>
      <w:pPr>
        <w:pStyle w:val="BookText"/>
      </w:pPr>
      <w:r>
        <w:rPr>
          <w:rFonts w:ascii="IRNazanin" w:hAnsi="IRNazanin" w:eastAsia="IRNazanin" w:cs="IRNazanin"/>
          <w:lang w:bidi="fa-IR"/>
          <w:color w:val="111111"/>
          <w:sz w:val="28"/>
          <w:szCs w:val="28"/>
          <w:rtl/>
        </w:rPr>
        <w:t xml:space="preserve">3 - پيامبران ، مأمور به ادامه رسالت خود در ميان مردم تا پايان عمر ، بدون ايجاد هيچ وقفه اى در اين امر خطير</w:t>
      </w:r>
    </w:p>
    <w:p>
      <w:pPr>
        <w:pStyle w:val="BookText"/>
      </w:pPr>
      <w:r>
        <w:rPr>
          <w:rFonts w:ascii="Amiri" w:hAnsi="Amiri" w:eastAsia="Amiri" w:cs="Amiri"/>
          <w:lang w:bidi="ar-SA"/>
          <w:color w:val="111111"/>
          <w:sz w:val="28"/>
          <w:szCs w:val="28"/>
          <w:rtl/>
        </w:rPr>
        <w:t xml:space="preserve">و أرسلنه إلى مائة ألف أو يزيدون</w:t>
      </w:r>
    </w:p>
    <w:p>
      <w:pPr>
        <w:pStyle w:val="BookText"/>
      </w:pPr>
      <w:r>
        <w:rPr>
          <w:rFonts w:ascii="IRNazanin" w:hAnsi="IRNazanin" w:eastAsia="IRNazanin" w:cs="IRNazanin"/>
          <w:lang w:bidi="fa-IR"/>
          <w:color w:val="111111"/>
          <w:sz w:val="28"/>
          <w:szCs w:val="28"/>
          <w:rtl/>
        </w:rPr>
        <w:t xml:space="preserve">فرستاده شدن يونس(ع) به سوى قوم خود، براى دعوت آنان به ايمان - پس از گريختن او از ميان آنان و ترك دعوت ايشان -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- 46 - 9 - 2</w:t>
      </w:r>
    </w:p>
    <w:p>
      <w:pPr>
        <w:pStyle w:val="BookText"/>
      </w:pPr>
      <w:r>
        <w:rPr>
          <w:rFonts w:ascii="IRNazanin" w:hAnsi="IRNazanin" w:eastAsia="IRNazanin" w:cs="IRNazanin"/>
          <w:lang w:bidi="fa-IR"/>
          <w:color w:val="111111"/>
          <w:sz w:val="28"/>
          <w:szCs w:val="28"/>
          <w:rtl/>
        </w:rPr>
        <w:t xml:space="preserve">2- رسالت پيامبر اكرم (صلی الله علیه و آله) ، در تداوم خط رسالت فرستادگان الهى</w:t>
      </w:r>
    </w:p>
    <w:p>
      <w:pPr>
        <w:pStyle w:val="BookText"/>
      </w:pPr>
      <w:r>
        <w:rPr>
          <w:rFonts w:ascii="Amiri" w:hAnsi="Amiri" w:eastAsia="Amiri" w:cs="Amiri"/>
          <w:lang w:bidi="ar-SA"/>
          <w:color w:val="111111"/>
          <w:sz w:val="28"/>
          <w:szCs w:val="28"/>
          <w:rtl/>
        </w:rPr>
        <w:t xml:space="preserve">قل ما كنت بدعًا من الرسل</w:t>
      </w:r>
    </w:p>
    <w:p>
      <w:pPr>
        <w:pStyle w:val="BookText"/>
      </w:pPr>
      <w:r>
        <w:rPr>
          <w:rFonts w:ascii="IRNazanin" w:hAnsi="IRNazanin" w:eastAsia="IRNazanin" w:cs="IRNazanin"/>
          <w:lang w:bidi="fa-IR"/>
          <w:color w:val="111111"/>
          <w:sz w:val="28"/>
          <w:szCs w:val="28"/>
          <w:rtl/>
        </w:rPr>
        <w:t xml:space="preserve">تعبير «ما كنت بدعًا من الرسل» بدين معنا است كه رسالت پيامبر اسلام(صلی الله علیه و آله)، بدعت و امرى بى سابقه نيست كه پذيرش و درك آن، براى مردم دشوار باشد.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65" w:name="pg6097_46687"/>
    <w:bookmarkEnd w:id="165"/>
    <w:p>
      <w:pPr>
        <w:pStyle w:val="Heading3"/>
      </w:pPr>
      <w:bookmarkStart w:id="655" w:name="_Toc413"/>
      <w:r>
        <w:t>43- تداوم رسالت محمد(صلی الله علیه و آله)</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- 6 - 19 - 15</w:t>
      </w:r>
    </w:p>
    <w:p>
      <w:pPr>
        <w:pStyle w:val="BookText"/>
      </w:pPr>
      <w:r>
        <w:rPr>
          <w:rFonts w:ascii="IRNazanin" w:hAnsi="IRNazanin" w:eastAsia="IRNazanin" w:cs="IRNazanin"/>
          <w:lang w:bidi="fa-IR"/>
          <w:color w:val="111111"/>
          <w:sz w:val="28"/>
          <w:szCs w:val="28"/>
          <w:rtl/>
        </w:rPr>
        <w:t xml:space="preserve">15 - محمّد(صلی الله علیه و آله) خاتم پيامبران و رسالتش جهانشمول و فراگير تا نهايت تاريخ است.</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IRNazanin" w:hAnsi="IRNazanin" w:eastAsia="IRNazanin" w:cs="IRNazanin"/>
          <w:lang w:bidi="fa-IR"/>
          <w:color w:val="111111"/>
          <w:sz w:val="28"/>
          <w:szCs w:val="28"/>
          <w:rtl/>
        </w:rPr>
        <w:t xml:space="preserve">جهانشمولى رسالت پيامبر(صلی الله علیه و آله) و خاتميت آن از عموم «من بلغ» كه شامل تمامى افراد در همه عصرها مى شود، استفاده شده است.</w:t>
      </w:r>
    </w:p>
    <w:p>
      <w:pPr>
        <w:pStyle w:val="Heading3"/>
      </w:pPr>
      <w:bookmarkStart w:id="656" w:name="_Toc414"/>
      <w:r>
        <w:t>44- تداوم رسالت موسى(ع)</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- 45 - 18 - 2</w:t>
      </w:r>
    </w:p>
    <w:p>
      <w:pPr>
        <w:pStyle w:val="BookText"/>
      </w:pPr>
      <w:r>
        <w:rPr>
          <w:rFonts w:ascii="IRNazanin" w:hAnsi="IRNazanin" w:eastAsia="IRNazanin" w:cs="IRNazanin"/>
          <w:lang w:bidi="fa-IR"/>
          <w:color w:val="111111"/>
          <w:sz w:val="28"/>
          <w:szCs w:val="28"/>
          <w:rtl/>
        </w:rPr>
        <w:t xml:space="preserve">2 - رسالت پيامبراكرم (صلی الله علیه و آله) ، ادامه رسالت موسى و ساير پيامبران بود ; نه امرى ناآشنا و دور از انتظار .</w:t>
      </w:r>
    </w:p>
    <w:p>
      <w:pPr>
        <w:pStyle w:val="BookText"/>
      </w:pPr>
      <w:r>
        <w:rPr>
          <w:rFonts w:ascii="Amiri" w:hAnsi="Amiri" w:eastAsia="Amiri" w:cs="Amiri"/>
          <w:lang w:bidi="ar-SA"/>
          <w:color w:val="111111"/>
          <w:sz w:val="28"/>
          <w:szCs w:val="28"/>
          <w:rtl/>
        </w:rPr>
        <w:t xml:space="preserve">و لقد ءاتينا بنى إسرءيل . .. و النبوّة ... ثمّ جعلنك على شريعة من الأمر</w:t>
      </w:r>
    </w:p>
    <w:p>
      <w:pPr>
        <w:pStyle w:val="BookText"/>
      </w:pPr>
      <w:r>
        <w:rPr>
          <w:rFonts w:ascii="IRNazanin" w:hAnsi="IRNazanin" w:eastAsia="IRNazanin" w:cs="IRNazanin"/>
          <w:lang w:bidi="fa-IR"/>
          <w:color w:val="111111"/>
          <w:sz w:val="28"/>
          <w:szCs w:val="28"/>
          <w:rtl/>
        </w:rPr>
        <w:t xml:space="preserve">الف و لام «الأمر» در اين آيه، مى تواند براى عهد ذكرى باشد و نظر به امر رسالت و اعطاى كتاب و حكومت داشته باشد كه در آيات پيشين بيان شده است.</w:t>
      </w:r>
    </w:p>
    <w:p>
      <w:pPr>
        <w:pStyle w:val="Heading3"/>
      </w:pPr>
      <w:bookmarkStart w:id="657" w:name="_Toc415"/>
      <w:r>
        <w:t>45- تداوم رسالت يونس(ع)</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- 37 - 147 - 1</w:t>
      </w:r>
    </w:p>
    <w:p>
      <w:pPr>
        <w:pStyle w:val="BookText"/>
      </w:pPr>
      <w:r>
        <w:rPr>
          <w:rFonts w:ascii="IRNazanin" w:hAnsi="IRNazanin" w:eastAsia="IRNazanin" w:cs="IRNazanin"/>
          <w:lang w:bidi="fa-IR"/>
          <w:color w:val="111111"/>
          <w:sz w:val="28"/>
          <w:szCs w:val="28"/>
          <w:rtl/>
        </w:rPr>
        <w:t xml:space="preserve">1 - يونس ( ع ) ، پس از نجات از شكم ماهى ، مجدداً از سوى خداوند مأمور ادامه رسالت خود در ميان قومش گرديد .</w:t>
      </w:r>
    </w:p>
    <w:p>
      <w:pPr>
        <w:pStyle w:val="BookText"/>
      </w:pPr>
      <w:r>
        <w:rPr>
          <w:rFonts w:ascii="Amiri" w:hAnsi="Amiri" w:eastAsia="Amiri" w:cs="Amiri"/>
          <w:lang w:bidi="ar-SA"/>
          <w:color w:val="111111"/>
          <w:sz w:val="28"/>
          <w:szCs w:val="28"/>
          <w:rtl/>
        </w:rPr>
        <w:t xml:space="preserve">فنبذنه بالعراء . .. و أرسلنه إلى مائة ألف</w:t>
      </w:r>
    </w:p>
    <w:p>
      <w:pPr>
        <w:pStyle w:val="Heading3"/>
      </w:pPr>
      <w:bookmarkStart w:id="658" w:name="_Toc416"/>
      <w:r>
        <w:t>46- ترس از رسالت موسى(ع)</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- 79 - 23 - 3</w:t>
      </w:r>
    </w:p>
    <w:p>
      <w:pPr>
        <w:pStyle w:val="BookText"/>
      </w:pPr>
      <w:r>
        <w:rPr>
          <w:rFonts w:ascii="IRNazanin" w:hAnsi="IRNazanin" w:eastAsia="IRNazanin" w:cs="IRNazanin"/>
          <w:lang w:bidi="fa-IR"/>
          <w:color w:val="111111"/>
          <w:sz w:val="28"/>
          <w:szCs w:val="28"/>
          <w:rtl/>
        </w:rPr>
        <w:t xml:space="preserve">3 - فرعون ، تأثير رسالت موسى ( ع ) را بر ديگران پيش بينى كرده و از آن وحشت داشت .</w:t>
      </w:r>
    </w:p>
    <w:p>
      <w:pPr>
        <w:pStyle w:val="BookText"/>
      </w:pPr>
      <w:r>
        <w:rPr>
          <w:rFonts w:ascii="IRNazanin" w:hAnsi="IRNazanin" w:eastAsia="IRNazanin" w:cs="IRNazanin"/>
          <w:lang w:bidi="fa-IR"/>
          <w:color w:val="111111"/>
          <w:sz w:val="28"/>
          <w:szCs w:val="28"/>
          <w:rtl/>
        </w:rPr>
        <w:t xml:space="preserve">فحشر فنادى</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66" w:name="pg6097_46688"/>
    <w:bookmarkEnd w:id="166"/>
    <w:p>
      <w:pPr>
        <w:pStyle w:val="Heading3"/>
      </w:pPr>
      <w:bookmarkStart w:id="659" w:name="_Toc417"/>
      <w:r>
        <w:t>47- تشابه رسالت انبيا</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- 13 - 30 - 2</w:t>
      </w:r>
    </w:p>
    <w:p>
      <w:pPr>
        <w:pStyle w:val="BookText"/>
      </w:pPr>
      <w:r>
        <w:rPr>
          <w:rFonts w:ascii="IRNazanin" w:hAnsi="IRNazanin" w:eastAsia="IRNazanin" w:cs="IRNazanin"/>
          <w:lang w:bidi="fa-IR"/>
          <w:color w:val="111111"/>
          <w:sz w:val="28"/>
          <w:szCs w:val="28"/>
          <w:rtl/>
        </w:rPr>
        <w:t xml:space="preserve">2- پيامبر (صلی الله علیه و آله) در رسالت و تلقّى وحى همانند پيامبران امت هاى پيشين و برخورد امتش با وى همسان برخورد امت هاى پيشين با پيامبران خويش</w:t>
      </w:r>
    </w:p>
    <w:p>
      <w:pPr>
        <w:pStyle w:val="BookText"/>
      </w:pPr>
      <w:r>
        <w:rPr>
          <w:rFonts w:ascii="Amiri" w:hAnsi="Amiri" w:eastAsia="Amiri" w:cs="Amiri"/>
          <w:lang w:bidi="ar-SA"/>
          <w:color w:val="111111"/>
          <w:sz w:val="28"/>
          <w:szCs w:val="28"/>
          <w:rtl/>
        </w:rPr>
        <w:t xml:space="preserve">كذلك أرسلنك فى أُمّة قد خلت من قبلها أمم لتتلوا عليهم الذى أوحينا إليك</w:t>
      </w:r>
    </w:p>
    <w:p>
      <w:pPr>
        <w:pStyle w:val="BookText"/>
      </w:pPr>
      <w:r>
        <w:rPr>
          <w:rFonts w:ascii="IRNazanin" w:hAnsi="IRNazanin" w:eastAsia="IRNazanin" w:cs="IRNazanin"/>
          <w:lang w:bidi="fa-IR"/>
          <w:color w:val="111111"/>
          <w:sz w:val="28"/>
          <w:szCs w:val="28"/>
          <w:rtl/>
        </w:rPr>
        <w:t xml:space="preserve">تشبيه در جمله «كذلك أرسلناك . ..» مقتضى مشبه، مشبه به و وجه شبه مى باشد. گفته شده مشبّه «ارسال پيامبر در امت خويش»، مشبه به «ارسال پيامبران در امتهاى گذشته» و وجه شبه «حقايقى است كه از آيات قبل و نيز آيه مورد بحث مى توان استفاده كرد». از آن حقايق است نفس رسالت، تلقى وحى، وظيفه پيامبرى، هدف ارسال (لتتلوا عليهم ...)، برخورد امتها، سرنوشت ايشان، سنت خداوند در امر هدايت و اضلال مردم پس از ارسال پيامبران (قل إن الله يضل من يشاء و يهدى إليه من أناب) و ... .</w:t>
      </w:r>
    </w:p>
    <w:p>
      <w:pPr>
        <w:pStyle w:val="Heading3"/>
      </w:pPr>
      <w:bookmarkStart w:id="660" w:name="_Toc418"/>
      <w:r>
        <w:t>48- تشبيه رسالت محمد(صلی الله علیه و آله)</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- 13 - 30 - 2</w:t>
      </w:r>
    </w:p>
    <w:p>
      <w:pPr>
        <w:pStyle w:val="BookText"/>
      </w:pPr>
      <w:r>
        <w:rPr>
          <w:rFonts w:ascii="IRNazanin" w:hAnsi="IRNazanin" w:eastAsia="IRNazanin" w:cs="IRNazanin"/>
          <w:lang w:bidi="fa-IR"/>
          <w:color w:val="111111"/>
          <w:sz w:val="28"/>
          <w:szCs w:val="28"/>
          <w:rtl/>
        </w:rPr>
        <w:t xml:space="preserve">2- پيامبر (صلی الله علیه و آله) در رسالت و تلقّى وحى همانند پيامبران امت هاى پيشين و برخورد امتش با وى همسان برخورد امت هاى پيشين با پيامبران خويش</w:t>
      </w:r>
    </w:p>
    <w:p>
      <w:pPr>
        <w:pStyle w:val="BookText"/>
      </w:pPr>
      <w:r>
        <w:rPr>
          <w:rFonts w:ascii="Amiri" w:hAnsi="Amiri" w:eastAsia="Amiri" w:cs="Amiri"/>
          <w:lang w:bidi="ar-SA"/>
          <w:color w:val="111111"/>
          <w:sz w:val="28"/>
          <w:szCs w:val="28"/>
          <w:rtl/>
        </w:rPr>
        <w:t xml:space="preserve">كذلك أرسلنك فى أُمّة قد خلت من قبلها أمم لتتلوا عليهم الذى أوحينا إليك</w:t>
      </w:r>
    </w:p>
    <w:p>
      <w:pPr>
        <w:pStyle w:val="BookText"/>
      </w:pPr>
      <w:r>
        <w:rPr>
          <w:rFonts w:ascii="IRNazanin" w:hAnsi="IRNazanin" w:eastAsia="IRNazanin" w:cs="IRNazanin"/>
          <w:lang w:bidi="fa-IR"/>
          <w:color w:val="111111"/>
          <w:sz w:val="28"/>
          <w:szCs w:val="28"/>
          <w:rtl/>
        </w:rPr>
        <w:t xml:space="preserve">تشبيه در جمله «كذلك أرسلناك . ..» مقتضى مشبه، مشبه به و وجه شبه مى باشد. گفته شده مشبّه «ارسال پيامبر در امت خويش»، مشبه به «ارسال پيامبران در امتهاى گذشته» و وجه شبه «حقايقى است كه از آيات قبل و نيز آيه مورد بحث مى توان استفاده كرد». از آن حقايق است نفس رسالت، تلقى وحى، وظيفه پيامبرى، هدف ارسال (لتتلوا عليهم ...)، برخورد امتها، سرنوشت ايشان، سنت خداوند در امر هدايت و اضلال مردم پس از ارسال پيامبران (قل إن الله يضل من يشاء و يهدى إليه من أناب) و ... .</w:t>
      </w:r>
    </w:p>
    <w:p>
      <w:pPr>
        <w:pStyle w:val="Heading3"/>
      </w:pPr>
      <w:bookmarkStart w:id="661" w:name="_Toc419"/>
      <w:r>
        <w:t>49- تعدد رسالت نوح(ع)</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- 7 - 62 - 1</w:t>
      </w:r>
    </w:p>
    <w:p>
      <w:pPr>
        <w:pStyle w:val="BookText"/>
      </w:pPr>
      <w:r>
        <w:rPr>
          <w:rFonts w:ascii="IRNazanin" w:hAnsi="IRNazanin" w:eastAsia="IRNazanin" w:cs="IRNazanin"/>
          <w:lang w:bidi="fa-IR"/>
          <w:color w:val="111111"/>
          <w:sz w:val="28"/>
          <w:szCs w:val="28"/>
          <w:rtl/>
        </w:rPr>
        <w:t xml:space="preserve">1 - نوح ( ع ) ، پيامبرى از جانب خداوند و حامل رسالت هاى متعدد</w:t>
      </w:r>
    </w:p>
    <w:p>
      <w:pPr>
        <w:pStyle w:val="BookText"/>
      </w:pPr>
      <w:r>
        <w:rPr>
          <w:rFonts w:ascii="Amiri" w:hAnsi="Amiri" w:eastAsia="Amiri" w:cs="Amiri"/>
          <w:lang w:bidi="ar-SA"/>
          <w:color w:val="111111"/>
          <w:sz w:val="28"/>
          <w:szCs w:val="28"/>
          <w:rtl/>
        </w:rPr>
        <w:t xml:space="preserve">أبلغكم رسلت ربى</w:t>
      </w:r>
    </w:p>
    <w:p>
      <w:pPr>
        <w:pStyle w:val="Heading3"/>
      </w:pPr>
      <w:bookmarkStart w:id="662" w:name="_Toc420"/>
      <w:r>
        <w:t>50- تفاوت نبوت با رسالت</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67" w:name="pg6097_46689"/>
    <w:bookmarkEnd w:id="167"/>
    <w:p>
      <w:pPr>
        <w:pStyle w:val="BookText"/>
      </w:pPr>
      <w:r>
        <w:rPr>
          <w:rFonts w:ascii="Amiri" w:hAnsi="Amiri" w:eastAsia="Amiri" w:cs="Amiri"/>
          <w:lang w:bidi="ar-SA"/>
          <w:color w:val="111111"/>
          <w:sz w:val="28"/>
          <w:szCs w:val="28"/>
          <w:rtl/>
        </w:rPr>
        <w:t xml:space="preserve">10 - مريم - 19 - 30 - 10</w:t>
      </w:r>
    </w:p>
    <w:p>
      <w:pPr>
        <w:pStyle w:val="BookText"/>
      </w:pPr>
      <w:r>
        <w:rPr>
          <w:rFonts w:ascii="Amiri" w:hAnsi="Amiri" w:eastAsia="Amiri" w:cs="Amiri"/>
          <w:lang w:bidi="ar-SA"/>
          <w:color w:val="111111"/>
          <w:sz w:val="28"/>
          <w:szCs w:val="28"/>
          <w:rtl/>
        </w:rPr>
        <w:t xml:space="preserve">10- « عن يزيد الكناسى قال : سألت أباجعفر ( ع ) أكان عيسى بن مريم حين تكلّم فى المهد حجة اللّه على أهل زمانه ؟ فقال : كان يومئذ نبيّاً حجة اللّه غير مرسل ، أما تسمع لقوله حين قال : « إنّى عبداللّه آتانى الكتاب و جعلنى نبيّاً » . . . فلمّا بلغ عيسى سبع سنين تكلّم بالنبوة والرسالة حين أوحى اللّه تعالى إليه ;</w:t>
      </w:r>
    </w:p>
    <w:p>
      <w:pPr>
        <w:pStyle w:val="BookText"/>
      </w:pPr>
      <w:r>
        <w:rPr>
          <w:rFonts w:ascii="IRNazanin" w:hAnsi="IRNazanin" w:eastAsia="IRNazanin" w:cs="IRNazanin"/>
          <w:lang w:bidi="fa-IR"/>
          <w:color w:val="111111"/>
          <w:sz w:val="28"/>
          <w:szCs w:val="28"/>
          <w:rtl/>
        </w:rPr>
        <w:t xml:space="preserve">از يزيد كناسى نقل شده كه گفت: از امام باقر(ع) سؤال كردم آيا عيسى بن مريم(ع) آن گاه كه در گهواره بود حجت خدا بر اهل زمانش بود؟ فرمود: (عيسى(ع)) در آن زمان پيامبر و حجت خدا بود، اما مأموريت رسالت نداشت، آيا سخن او را نمى شنوى آن گاه كه گفت: «. .. و جعلنى نبيّاً» ... پس آن گاه كه به هفت سالگى رسيد، ابراز نبوت و رسالت كرد، همان هنگام كه خدا به او وحى كرد.».</w:t>
      </w:r>
    </w:p>
    <w:p>
      <w:pPr>
        <w:pStyle w:val="Heading3"/>
      </w:pPr>
      <w:bookmarkStart w:id="663" w:name="_Toc421"/>
      <w:r>
        <w:t>51- تكذيب رسالت شعيب(ع)</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- 7 - 90 - 2</w:t>
      </w:r>
    </w:p>
    <w:p>
      <w:pPr>
        <w:pStyle w:val="BookText"/>
      </w:pPr>
      <w:r>
        <w:rPr>
          <w:rFonts w:ascii="IRNazanin" w:hAnsi="IRNazanin" w:eastAsia="IRNazanin" w:cs="IRNazanin"/>
          <w:lang w:bidi="fa-IR"/>
          <w:color w:val="111111"/>
          <w:sz w:val="28"/>
          <w:szCs w:val="28"/>
          <w:rtl/>
        </w:rPr>
        <w:t xml:space="preserve">2 - گروهى از اشراف و بزرگان مدين رسالت شعيب را انكار كردند و گروهى از آنان به وى ايمان آوردند .</w:t>
      </w:r>
    </w:p>
    <w:p>
      <w:pPr>
        <w:pStyle w:val="BookText"/>
      </w:pPr>
      <w:r>
        <w:rPr>
          <w:rFonts w:ascii="Amiri" w:hAnsi="Amiri" w:eastAsia="Amiri" w:cs="Amiri"/>
          <w:lang w:bidi="ar-SA"/>
          <w:color w:val="111111"/>
          <w:sz w:val="28"/>
          <w:szCs w:val="28"/>
          <w:rtl/>
        </w:rPr>
        <w:t xml:space="preserve">و قال الملأ الذين كفروا من قومه</w:t>
      </w:r>
    </w:p>
    <w:p>
      <w:pPr>
        <w:pStyle w:val="BookText"/>
      </w:pPr>
      <w:r>
        <w:rPr>
          <w:rFonts w:ascii="IRNazanin" w:hAnsi="IRNazanin" w:eastAsia="IRNazanin" w:cs="IRNazanin"/>
          <w:lang w:bidi="fa-IR"/>
          <w:color w:val="111111"/>
          <w:sz w:val="28"/>
          <w:szCs w:val="28"/>
          <w:rtl/>
        </w:rPr>
        <w:t xml:space="preserve">در برداشت فوق «الذين . .. » قيد احترازى گرفته شده است; يعنى «ملأ» دو گروه بودند: گروهى كافر و گروهى مؤمن.</w:t>
      </w:r>
    </w:p>
    <w:p>
      <w:pPr>
        <w:pStyle w:val="Heading3"/>
      </w:pPr>
      <w:bookmarkStart w:id="664" w:name="_Toc422"/>
      <w:r>
        <w:t>52- تكذيب رسالت موسى(ع)</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- 79 - 22 - 1</w:t>
      </w:r>
    </w:p>
    <w:p>
      <w:pPr>
        <w:pStyle w:val="BookText"/>
      </w:pPr>
      <w:r>
        <w:rPr>
          <w:rFonts w:ascii="IRNazanin" w:hAnsi="IRNazanin" w:eastAsia="IRNazanin" w:cs="IRNazanin"/>
          <w:lang w:bidi="fa-IR"/>
          <w:color w:val="111111"/>
          <w:sz w:val="28"/>
          <w:szCs w:val="28"/>
          <w:rtl/>
        </w:rPr>
        <w:t xml:space="preserve">1 - فرعون ، به تكذيب گفته هاى موسى ( ع ) اكتفا نكرده سرسختانه به مخالفت با او پرداخت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حرف «ثمّ» در اين آيه، براى تراخى رتبى است; يعنى، ادبار فرعون، نارواتر از تكذيب او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- 79 - 25 - 6</w:t>
      </w:r>
    </w:p>
    <w:p>
      <w:pPr>
        <w:pStyle w:val="BookText"/>
      </w:pPr>
      <w:r>
        <w:rPr>
          <w:rFonts w:ascii="IRNazanin" w:hAnsi="IRNazanin" w:eastAsia="IRNazanin" w:cs="IRNazanin"/>
          <w:lang w:bidi="fa-IR"/>
          <w:color w:val="111111"/>
          <w:sz w:val="28"/>
          <w:szCs w:val="28"/>
          <w:rtl/>
        </w:rPr>
        <w:t xml:space="preserve">6 - خداوند ، فرعون را به دليل تكذيب رسالت و معجزه موسى ( ع ) و عصيانگرى و ادعاى ربوبيت ، هلاك ساخت .</w:t>
      </w:r>
    </w:p>
    <w:p>
      <w:pPr>
        <w:pStyle w:val="BookText"/>
      </w:pPr>
      <w:r>
        <w:rPr>
          <w:rFonts w:ascii="Amiri" w:hAnsi="Amiri" w:eastAsia="Amiri" w:cs="Amiri"/>
          <w:lang w:bidi="ar-SA"/>
          <w:color w:val="111111"/>
          <w:sz w:val="28"/>
          <w:szCs w:val="28"/>
          <w:rtl/>
        </w:rPr>
        <w:t xml:space="preserve">فكذّب و عصى . .. فقال أنا ربّكم الأعلى . فأخذه اللّه نكال الأخرة و الأولى</w:t>
      </w:r>
    </w:p>
    <w:p>
      <w:pPr>
        <w:pStyle w:val="BookText"/>
      </w:pPr>
      <w:r>
        <w:rPr>
          <w:rFonts w:ascii="IRNazanin" w:hAnsi="IRNazanin" w:eastAsia="IRNazanin" w:cs="IRNazanin"/>
          <w:lang w:bidi="fa-IR"/>
          <w:color w:val="111111"/>
          <w:sz w:val="28"/>
          <w:szCs w:val="28"/>
          <w:rtl/>
        </w:rPr>
        <w:t xml:space="preserve">مى توان گفت: فاء در «فأخذه اللّه»، كيفر را بر تمام كارهاى فرعون كه در آيات قبل آمده بود، تفريع كرده است.</w:t>
      </w:r>
    </w:p>
    <w:p>
      <w:pPr>
        <w:pStyle w:val="Heading3"/>
      </w:pPr>
      <w:bookmarkStart w:id="665" w:name="_Toc423"/>
      <w:r>
        <w:t>53- تكميل رسالت موسى(ع)</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- 28 - 44 - 2</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68" w:name="pg6097_46690"/>
    <w:bookmarkEnd w:id="168"/>
    <w:p>
      <w:pPr>
        <w:pStyle w:val="BookText"/>
      </w:pPr>
      <w:r>
        <w:rPr>
          <w:rFonts w:ascii="Amiri" w:hAnsi="Amiri" w:eastAsia="Amiri" w:cs="Amiri"/>
          <w:lang w:bidi="ar-SA"/>
          <w:color w:val="111111"/>
          <w:sz w:val="28"/>
          <w:szCs w:val="28"/>
          <w:rtl/>
        </w:rPr>
        <w:t xml:space="preserve">2 - اقدام خداوند به تكميل و به انجام رساندن امر رسالت موسى ( ع ) با نازل كردن تورات</w:t>
      </w:r>
    </w:p>
    <w:p>
      <w:pPr>
        <w:pStyle w:val="BookText"/>
      </w:pPr>
      <w:r>
        <w:rPr>
          <w:rFonts w:ascii="Amiri" w:hAnsi="Amiri" w:eastAsia="Amiri" w:cs="Amiri"/>
          <w:lang w:bidi="ar-SA"/>
          <w:color w:val="111111"/>
          <w:sz w:val="28"/>
          <w:szCs w:val="28"/>
          <w:rtl/>
        </w:rPr>
        <w:t xml:space="preserve">و ما كنت بجانب الغربىّ إذ قضينا إلى موسى الأمر</w:t>
      </w:r>
    </w:p>
    <w:p>
      <w:pPr>
        <w:pStyle w:val="BookText"/>
      </w:pPr>
      <w:r>
        <w:rPr>
          <w:rFonts w:ascii="IRNazanin" w:hAnsi="IRNazanin" w:eastAsia="IRNazanin" w:cs="IRNazanin"/>
          <w:lang w:bidi="fa-IR"/>
          <w:color w:val="111111"/>
          <w:sz w:val="28"/>
          <w:szCs w:val="28"/>
          <w:rtl/>
        </w:rPr>
        <w:t xml:space="preserve">«قضاء» به معناى به انجام رساندن است. به كارگيرى واژه ياد شده نشان مى دهد كه اعطاى تورات به موسى(ع) مكمل و پايان بخش امر رسالت او مى باشد.</w:t>
      </w:r>
    </w:p>
    <w:p>
      <w:pPr>
        <w:pStyle w:val="Heading3"/>
      </w:pPr>
      <w:bookmarkStart w:id="666" w:name="_Toc424"/>
      <w:r>
        <w:t>54- جهان شمولى رسالت انبيا</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- 16 - 36 - 1،12</w:t>
      </w:r>
    </w:p>
    <w:p>
      <w:pPr>
        <w:pStyle w:val="BookText"/>
      </w:pPr>
      <w:r>
        <w:rPr>
          <w:rFonts w:ascii="IRNazanin" w:hAnsi="IRNazanin" w:eastAsia="IRNazanin" w:cs="IRNazanin"/>
          <w:lang w:bidi="fa-IR"/>
          <w:color w:val="111111"/>
          <w:sz w:val="28"/>
          <w:szCs w:val="28"/>
          <w:rtl/>
        </w:rPr>
        <w:t xml:space="preserve">1- تمامى امت ها و جوامع ، تحت پوشش رسالت پيامبران مبعوث شده از سوى خداوند</w:t>
      </w:r>
    </w:p>
    <w:p>
      <w:pPr>
        <w:pStyle w:val="BookText"/>
      </w:pPr>
      <w:r>
        <w:rPr>
          <w:rFonts w:ascii="Amiri" w:hAnsi="Amiri" w:eastAsia="Amiri" w:cs="Amiri"/>
          <w:lang w:bidi="ar-SA"/>
          <w:color w:val="111111"/>
          <w:sz w:val="28"/>
          <w:szCs w:val="28"/>
          <w:rtl/>
        </w:rPr>
        <w:t xml:space="preserve">و لقد بعثنا فى كلّ أُمّة رسولاً</w:t>
      </w:r>
    </w:p>
    <w:p>
      <w:pPr>
        <w:pStyle w:val="BookText"/>
      </w:pPr>
      <w:r>
        <w:rPr>
          <w:rFonts w:ascii="IRNazanin" w:hAnsi="IRNazanin" w:eastAsia="IRNazanin" w:cs="IRNazanin"/>
          <w:lang w:bidi="fa-IR"/>
          <w:color w:val="111111"/>
          <w:sz w:val="28"/>
          <w:szCs w:val="28"/>
          <w:rtl/>
        </w:rPr>
        <w:t xml:space="preserve">12- گستره همه مناطق زمين - كه جوامع انسانى در آن جا ها وجود داشته - شاهد اعزام پيامبران خدا به سوى خود .</w:t>
      </w:r>
    </w:p>
    <w:p>
      <w:pPr>
        <w:pStyle w:val="BookText"/>
      </w:pPr>
      <w:r>
        <w:rPr>
          <w:rFonts w:ascii="Amiri" w:hAnsi="Amiri" w:eastAsia="Amiri" w:cs="Amiri"/>
          <w:lang w:bidi="ar-SA"/>
          <w:color w:val="111111"/>
          <w:sz w:val="28"/>
          <w:szCs w:val="28"/>
          <w:rtl/>
        </w:rPr>
        <w:t xml:space="preserve">و لقد بعثنا فى كلّ أُمّة رسولاً . .. فسيروا فى الأرض فانظروا</w:t>
      </w:r>
    </w:p>
    <w:p>
      <w:pPr>
        <w:pStyle w:val="BookText"/>
      </w:pPr>
      <w:r>
        <w:rPr>
          <w:rFonts w:ascii="IRNazanin" w:hAnsi="IRNazanin" w:eastAsia="IRNazanin" w:cs="IRNazanin"/>
          <w:lang w:bidi="fa-IR"/>
          <w:color w:val="111111"/>
          <w:sz w:val="28"/>
          <w:szCs w:val="28"/>
          <w:rtl/>
        </w:rPr>
        <w:t xml:space="preserve">«فا» در «فسيروا» تفريع است. دعوت از مردم براى جهانگردى، پس از بيان بعثت انبيا در ميان هر امتى، به اين معناست كه: گستره زمين شاهد وضعيت و عاقبت كسانى است كه انبياى الهى را تكذيب كردند. در نتيجه مى توان آثار آنان را پيدا كرد و مورد مطالعه قرار داد.</w:t>
      </w:r>
    </w:p>
    <w:p>
      <w:pPr>
        <w:pStyle w:val="Heading3"/>
      </w:pPr>
      <w:bookmarkStart w:id="667" w:name="_Toc425"/>
      <w:r>
        <w:t>55- جهان شمولى رسالت محمد(صلی الله علیه و آله)</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- 4 - 170 - 3</w:t>
      </w:r>
    </w:p>
    <w:p>
      <w:pPr>
        <w:pStyle w:val="BookText"/>
      </w:pPr>
      <w:r>
        <w:rPr>
          <w:rFonts w:ascii="IRNazanin" w:hAnsi="IRNazanin" w:eastAsia="IRNazanin" w:cs="IRNazanin"/>
          <w:lang w:bidi="fa-IR"/>
          <w:color w:val="111111"/>
          <w:sz w:val="28"/>
          <w:szCs w:val="28"/>
          <w:rtl/>
        </w:rPr>
        <w:t xml:space="preserve">3 - رسالت پيامبر (صلی الله علیه و آله) رسالتى جهانى و براى همه مردمان</w:t>
      </w:r>
    </w:p>
    <w:p>
      <w:pPr>
        <w:pStyle w:val="BookText"/>
      </w:pPr>
      <w:r>
        <w:rPr>
          <w:rFonts w:ascii="Amiri" w:hAnsi="Amiri" w:eastAsia="Amiri" w:cs="Amiri"/>
          <w:lang w:bidi="ar-SA"/>
          <w:color w:val="111111"/>
          <w:sz w:val="28"/>
          <w:szCs w:val="28"/>
          <w:rtl/>
        </w:rPr>
        <w:t xml:space="preserve">يأيها الناس قد جاءكم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- 5 - 48 - 11</w:t>
      </w:r>
    </w:p>
    <w:p>
      <w:pPr>
        <w:pStyle w:val="BookText"/>
      </w:pPr>
      <w:r>
        <w:rPr>
          <w:rFonts w:ascii="IRNazanin" w:hAnsi="IRNazanin" w:eastAsia="IRNazanin" w:cs="IRNazanin"/>
          <w:lang w:bidi="fa-IR"/>
          <w:color w:val="111111"/>
          <w:sz w:val="28"/>
          <w:szCs w:val="28"/>
          <w:rtl/>
        </w:rPr>
        <w:t xml:space="preserve">11 - گستره دين اسلام و حكومت و ولايت پيامبر (صلی الله علیه و آله) ، فراگير پيروان ديگر اديان آسمانى</w:t>
      </w:r>
    </w:p>
    <w:p>
      <w:pPr>
        <w:pStyle w:val="BookText"/>
      </w:pPr>
      <w:r>
        <w:rPr>
          <w:rFonts w:ascii="Amiri" w:hAnsi="Amiri" w:eastAsia="Amiri" w:cs="Amiri"/>
          <w:lang w:bidi="ar-SA"/>
          <w:color w:val="111111"/>
          <w:sz w:val="28"/>
          <w:szCs w:val="28"/>
          <w:rtl/>
        </w:rPr>
        <w:t xml:space="preserve">فاحكم بينهم بما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- 5 - 49 - 4</w:t>
      </w:r>
    </w:p>
    <w:p>
      <w:pPr>
        <w:pStyle w:val="BookText"/>
      </w:pPr>
      <w:r>
        <w:rPr>
          <w:rFonts w:ascii="IRNazanin" w:hAnsi="IRNazanin" w:eastAsia="IRNazanin" w:cs="IRNazanin"/>
          <w:lang w:bidi="fa-IR"/>
          <w:color w:val="111111"/>
          <w:sz w:val="28"/>
          <w:szCs w:val="28"/>
          <w:rtl/>
        </w:rPr>
        <w:t xml:space="preserve">4 - گستره حكومت پيامبر (صلی الله علیه و آله) و ديانت اسلام فراگير همه مردمان و پيروان ديگر اديان آسمانى</w:t>
      </w:r>
    </w:p>
    <w:p>
      <w:pPr>
        <w:pStyle w:val="BookText"/>
      </w:pPr>
      <w:r>
        <w:rPr>
          <w:rFonts w:ascii="Amiri" w:hAnsi="Amiri" w:eastAsia="Amiri" w:cs="Amiri"/>
          <w:lang w:bidi="ar-SA"/>
          <w:color w:val="111111"/>
          <w:sz w:val="28"/>
          <w:szCs w:val="28"/>
          <w:rtl/>
        </w:rPr>
        <w:t xml:space="preserve">و إن احكم بينهم بما أنزل اللّه</w:t>
      </w:r>
    </w:p>
    <w:p>
      <w:pPr>
        <w:pStyle w:val="BookText"/>
      </w:pPr>
      <w:r>
        <w:rPr>
          <w:rFonts w:ascii="IRNazanin" w:hAnsi="IRNazanin" w:eastAsia="IRNazanin" w:cs="IRNazanin"/>
          <w:lang w:bidi="fa-IR"/>
          <w:color w:val="111111"/>
          <w:sz w:val="28"/>
          <w:szCs w:val="28"/>
          <w:rtl/>
        </w:rPr>
        <w:t xml:space="preserve">برداشت فوق بر اين اساس است كه ضمير «بينهم» به قرينه آيات گذشته به اهل كتاب (يهوديان و مسيحيان) برگردانده شود.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- 5 - 68 - 20</w:t>
      </w:r>
    </w:p>
    <w:p>
      <w:pPr>
        <w:pStyle w:val="BookText"/>
      </w:pPr>
      <w:r>
        <w:rPr>
          <w:rFonts w:ascii="IRNazanin" w:hAnsi="IRNazanin" w:eastAsia="IRNazanin" w:cs="IRNazanin"/>
          <w:lang w:bidi="fa-IR"/>
          <w:color w:val="111111"/>
          <w:sz w:val="28"/>
          <w:szCs w:val="28"/>
          <w:rtl/>
        </w:rPr>
        <w:t xml:space="preserve">20 - اهل كتاب در حيطه دعوت و رسالت پيامبر (صلی الله علیه و آله)</w:t>
      </w:r>
    </w:p>
    <w:p>
      <w:pPr>
        <w:pStyle w:val="BookText"/>
      </w:pPr>
      <w:r>
        <w:rPr>
          <w:rFonts w:ascii="Amiri" w:hAnsi="Amiri" w:eastAsia="Amiri" w:cs="Amiri"/>
          <w:lang w:bidi="ar-SA"/>
          <w:color w:val="111111"/>
          <w:sz w:val="28"/>
          <w:szCs w:val="28"/>
          <w:rtl/>
        </w:rPr>
        <w:t xml:space="preserve">ياهل الكتب . .. فلاتأس على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- 6 - 19 - 14،15</w:t>
      </w:r>
    </w:p>
    <w:p>
      <w:pPr>
        <w:pStyle w:val="BookText"/>
      </w:pPr>
      <w:r>
        <w:rPr>
          <w:rFonts w:ascii="IRNazanin" w:hAnsi="IRNazanin" w:eastAsia="IRNazanin" w:cs="IRNazanin"/>
          <w:lang w:bidi="fa-IR"/>
          <w:color w:val="111111"/>
          <w:sz w:val="28"/>
          <w:szCs w:val="28"/>
          <w:rtl/>
        </w:rPr>
        <w:t xml:space="preserve">14 - پيامبر(صلی الله علیه و آله)، وظيفه دار انذار مردم در تمامى تاريخ</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IRNazanin" w:hAnsi="IRNazanin" w:eastAsia="IRNazanin" w:cs="IRNazanin"/>
          <w:lang w:bidi="fa-IR"/>
          <w:color w:val="111111"/>
          <w:sz w:val="28"/>
          <w:szCs w:val="28"/>
          <w:rtl/>
        </w:rPr>
        <w:t xml:space="preserve">جمله «من بلغ» عطف بر ضمير خطاب «انذركم» است. لذا معنى آيه چنين مى شود: «لانذر من بلغ». و چون فاعل «انذر» پيامبر(صلی الله علیه و آله) است، بنابراين وظيفه آن حضرت مستمر و جارى در تاريخ است.</w:t>
      </w:r>
    </w:p>
    <w:p>
      <w:pPr>
        <w:pStyle w:val="BookText"/>
      </w:pPr>
      <w:r>
        <w:rPr>
          <w:rFonts w:ascii="IRNazanin" w:hAnsi="IRNazanin" w:eastAsia="IRNazanin" w:cs="IRNazanin"/>
          <w:lang w:bidi="fa-IR"/>
          <w:color w:val="111111"/>
          <w:sz w:val="28"/>
          <w:szCs w:val="28"/>
          <w:rtl/>
        </w:rPr>
        <w:t xml:space="preserve">15 - محمّد(صلی الله علیه و آله) خاتم پيامبران و رسالتش جهانشمول و فراگير تا نهايت تاريخ است.</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IRNazanin" w:hAnsi="IRNazanin" w:eastAsia="IRNazanin" w:cs="IRNazanin"/>
          <w:lang w:bidi="fa-IR"/>
          <w:color w:val="111111"/>
          <w:sz w:val="28"/>
          <w:szCs w:val="28"/>
          <w:rtl/>
        </w:rPr>
        <w:t xml:space="preserve">جهانشمولى رسالت پيامبر(صلی الله علیه و آله) و خاتميت آن از عموم «من بلغ» كه شامل تمامى افراد در همه عصرها مى شود،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- 6 - 90 - 14،17</w:t>
      </w:r>
    </w:p>
    <w:p>
      <w:pPr>
        <w:pStyle w:val="BookText"/>
      </w:pPr>
      <w:r>
        <w:rPr>
          <w:rFonts w:ascii="IRNazanin" w:hAnsi="IRNazanin" w:eastAsia="IRNazanin" w:cs="IRNazanin"/>
          <w:lang w:bidi="fa-IR"/>
          <w:color w:val="111111"/>
          <w:sz w:val="28"/>
          <w:szCs w:val="28"/>
          <w:rtl/>
        </w:rPr>
        <w:t xml:space="preserve">14 - هدف پيامبر(صلی الله علیه و آله) از ابلاغ پيامهاى الهى تذكر دادن به جهانيان است.</w:t>
      </w:r>
    </w:p>
    <w:p>
      <w:pPr>
        <w:pStyle w:val="BookText"/>
      </w:pPr>
      <w:r>
        <w:rPr>
          <w:rFonts w:ascii="Amiri" w:hAnsi="Amiri" w:eastAsia="Amiri" w:cs="Amiri"/>
          <w:lang w:bidi="ar-SA"/>
          <w:color w:val="111111"/>
          <w:sz w:val="28"/>
          <w:szCs w:val="28"/>
          <w:rtl/>
        </w:rPr>
        <w:t xml:space="preserve">إن هو إلا ذكرى للعلمين</w:t>
      </w:r>
    </w:p>
    <w:p>
      <w:pPr>
        <w:pStyle w:val="BookText"/>
      </w:pPr>
      <w:r>
        <w:rPr>
          <w:rFonts w:ascii="Amiri" w:hAnsi="Amiri" w:eastAsia="Amiri" w:cs="Amiri"/>
          <w:lang w:bidi="ar-SA"/>
          <w:color w:val="111111"/>
          <w:sz w:val="28"/>
          <w:szCs w:val="28"/>
          <w:rtl/>
        </w:rPr>
        <w:t xml:space="preserve">مرجع ضمير «هو»، به قرينه جمله «قل لاأسئلكم عليه أجرا»، ابلاغ رسالت است.</w:t>
      </w:r>
    </w:p>
    <w:p>
      <w:pPr>
        <w:pStyle w:val="BookText"/>
      </w:pPr>
      <w:r>
        <w:rPr>
          <w:rFonts w:ascii="IRNazanin" w:hAnsi="IRNazanin" w:eastAsia="IRNazanin" w:cs="IRNazanin"/>
          <w:lang w:bidi="fa-IR"/>
          <w:color w:val="111111"/>
          <w:sz w:val="28"/>
          <w:szCs w:val="28"/>
          <w:rtl/>
        </w:rPr>
        <w:t xml:space="preserve">17 - رسالت پيامبر(صلی الله علیه و آله) براى همه جهانيان است.</w:t>
      </w:r>
    </w:p>
    <w:p>
      <w:pPr>
        <w:pStyle w:val="BookText"/>
      </w:pPr>
      <w:r>
        <w:rPr>
          <w:rFonts w:ascii="Amiri" w:hAnsi="Amiri" w:eastAsia="Amiri" w:cs="Amiri"/>
          <w:lang w:bidi="ar-SA"/>
          <w:color w:val="111111"/>
          <w:sz w:val="28"/>
          <w:szCs w:val="28"/>
          <w:rtl/>
        </w:rPr>
        <w:t xml:space="preserve">إن هو إلا ذكرى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- 7 - 158 - 1،3،7،12</w:t>
      </w:r>
    </w:p>
    <w:p>
      <w:pPr>
        <w:pStyle w:val="BookText"/>
      </w:pPr>
      <w:r>
        <w:rPr>
          <w:rFonts w:ascii="IRNazanin" w:hAnsi="IRNazanin" w:eastAsia="IRNazanin" w:cs="IRNazanin"/>
          <w:lang w:bidi="fa-IR"/>
          <w:color w:val="111111"/>
          <w:sz w:val="28"/>
          <w:szCs w:val="28"/>
          <w:rtl/>
        </w:rPr>
        <w:t xml:space="preserve">1 - حضرت محمد (صلی الله علیه و آله) ، فرستاده اى جانب خداوند براى همه انسانها</w:t>
      </w:r>
    </w:p>
    <w:p>
      <w:pPr>
        <w:pStyle w:val="BookText"/>
      </w:pPr>
      <w:r>
        <w:rPr>
          <w:rFonts w:ascii="Amiri" w:hAnsi="Amiri" w:eastAsia="Amiri" w:cs="Amiri"/>
          <w:lang w:bidi="ar-SA"/>
          <w:color w:val="111111"/>
          <w:sz w:val="28"/>
          <w:szCs w:val="28"/>
          <w:rtl/>
        </w:rPr>
        <w:t xml:space="preserve">قل يايها الناس إنى رسول اللّه إليكم جميعا</w:t>
      </w:r>
    </w:p>
    <w:p>
      <w:pPr>
        <w:pStyle w:val="BookText"/>
      </w:pPr>
      <w:r>
        <w:rPr>
          <w:rFonts w:ascii="IRNazanin" w:hAnsi="IRNazanin" w:eastAsia="IRNazanin" w:cs="IRNazanin"/>
          <w:lang w:bidi="fa-IR"/>
          <w:color w:val="111111"/>
          <w:sz w:val="28"/>
          <w:szCs w:val="28"/>
          <w:rtl/>
        </w:rPr>
        <w:t xml:space="preserve">3 - پيامبر (صلی الله علیه و آله) ، وظيفه دار ابلاغ پيام خويش به همه جهانيان و تبيين فراگيرى رسالتش بر همگان</w:t>
      </w:r>
    </w:p>
    <w:p>
      <w:pPr>
        <w:pStyle w:val="BookText"/>
      </w:pPr>
      <w:r>
        <w:rPr>
          <w:rFonts w:ascii="Amiri" w:hAnsi="Amiri" w:eastAsia="Amiri" w:cs="Amiri"/>
          <w:lang w:bidi="ar-SA"/>
          <w:color w:val="111111"/>
          <w:sz w:val="28"/>
          <w:szCs w:val="28"/>
          <w:rtl/>
        </w:rPr>
        <w:t xml:space="preserve">قل يايها الناس إنى رسول اللّه إليكم جميعا</w:t>
      </w:r>
    </w:p>
    <w:p>
      <w:pPr>
        <w:pStyle w:val="BookText"/>
      </w:pPr>
      <w:r>
        <w:rPr>
          <w:rFonts w:ascii="IRNazanin" w:hAnsi="IRNazanin" w:eastAsia="IRNazanin" w:cs="IRNazanin"/>
          <w:lang w:bidi="fa-IR"/>
          <w:color w:val="111111"/>
          <w:sz w:val="28"/>
          <w:szCs w:val="28"/>
          <w:rtl/>
        </w:rPr>
        <w:t xml:space="preserve">7 - توجه به حاكميت مطلق خدا بر هستى ، از ميان برنده هر گونه ترديد نسبت به رسالت جهان شمول پيامبر (صلی الله علیه و آله)</w:t>
      </w:r>
    </w:p>
    <w:p>
      <w:pPr>
        <w:pStyle w:val="BookText"/>
      </w:pPr>
      <w:r>
        <w:rPr>
          <w:rFonts w:ascii="Amiri" w:hAnsi="Amiri" w:eastAsia="Amiri" w:cs="Amiri"/>
          <w:lang w:bidi="ar-SA"/>
          <w:color w:val="111111"/>
          <w:sz w:val="28"/>
          <w:szCs w:val="28"/>
          <w:rtl/>
        </w:rPr>
        <w:t xml:space="preserve">إنى رسول اللّه إليكم جميعا الذى له ملك السموت و الأرض</w:t>
      </w:r>
    </w:p>
    <w:p>
      <w:pPr>
        <w:pStyle w:val="BookText"/>
      </w:pPr>
      <w:r>
        <w:rPr>
          <w:rFonts w:ascii="IRNazanin" w:hAnsi="IRNazanin" w:eastAsia="IRNazanin" w:cs="IRNazanin"/>
          <w:lang w:bidi="fa-IR"/>
          <w:color w:val="111111"/>
          <w:sz w:val="28"/>
          <w:szCs w:val="28"/>
          <w:rtl/>
        </w:rPr>
        <w:t xml:space="preserve">بيان حاكميت خدا بر هستى، پس از طرح مسأله رسالت پيامبر و جهان شمول بودن آن، در حقيقت استدلالى بر امكان آن رسالت است.</w:t>
      </w:r>
    </w:p>
    <w:p>
      <w:pPr>
        <w:pStyle w:val="BookText"/>
      </w:pPr>
      <w:r>
        <w:rPr>
          <w:rFonts w:ascii="IRNazanin" w:hAnsi="IRNazanin" w:eastAsia="IRNazanin" w:cs="IRNazanin"/>
          <w:lang w:bidi="fa-IR"/>
          <w:color w:val="111111"/>
          <w:sz w:val="28"/>
          <w:szCs w:val="28"/>
          <w:rtl/>
        </w:rPr>
        <w:t xml:space="preserve">12 - رسالت پيامبر (صلی الله علیه و آله) و شمول آن نسبت به همگان ، پرتويى از فرمانروايى خدا بر هستى و نبود خدايى جز او</w:t>
      </w:r>
    </w:p>
    <w:p>
      <w:pPr>
        <w:pStyle w:val="BookText"/>
      </w:pPr>
      <w:r>
        <w:rPr>
          <w:rFonts w:ascii="Amiri" w:hAnsi="Amiri" w:eastAsia="Amiri" w:cs="Amiri"/>
          <w:lang w:bidi="ar-SA"/>
          <w:color w:val="111111"/>
          <w:sz w:val="28"/>
          <w:szCs w:val="28"/>
          <w:rtl/>
        </w:rPr>
        <w:t xml:space="preserve">إنى رسول اللّه . .. الذى له ملك السموت و الأرض لا إله إلا هو</w:t>
      </w:r>
    </w:p>
    <w:p>
      <w:pPr>
        <w:pStyle w:val="BookText"/>
      </w:pPr>
      <w:r>
        <w:rPr>
          <w:rFonts w:ascii="IRNazanin" w:hAnsi="IRNazanin" w:eastAsia="IRNazanin" w:cs="IRNazanin"/>
          <w:lang w:bidi="fa-IR"/>
          <w:color w:val="111111"/>
          <w:sz w:val="28"/>
          <w:szCs w:val="28"/>
          <w:rtl/>
        </w:rPr>
        <w:t xml:space="preserve">تصريح به اينكه پيامبر(صلی الله علیه و آله) فرستاده خداست (رسول اللّه) و سپس توصيف خداوند به فرمانروايى بر هستى، بيانگر اين 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رسالت پيامبر مقتضاى اوصافى است كه در آيه مورد بحث براى خداوند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- 10 - 2 - 9</w:t>
      </w:r>
    </w:p>
    <w:p>
      <w:pPr>
        <w:pStyle w:val="BookText"/>
      </w:pPr>
      <w:r>
        <w:rPr>
          <w:rFonts w:ascii="IRNazanin" w:hAnsi="IRNazanin" w:eastAsia="IRNazanin" w:cs="IRNazanin"/>
          <w:lang w:bidi="fa-IR"/>
          <w:color w:val="111111"/>
          <w:sz w:val="28"/>
          <w:szCs w:val="28"/>
          <w:rtl/>
        </w:rPr>
        <w:t xml:space="preserve">9 - رسالت پيامبر (صلی الله علیه و آله) رسالتى عام و جهانى است .</w:t>
      </w:r>
    </w:p>
    <w:p>
      <w:pPr>
        <w:pStyle w:val="BookText"/>
      </w:pPr>
      <w:r>
        <w:rPr>
          <w:rFonts w:ascii="IRNazanin" w:hAnsi="IRNazanin" w:eastAsia="IRNazanin" w:cs="IRNazanin"/>
          <w:lang w:bidi="fa-IR"/>
          <w:color w:val="111111"/>
          <w:sz w:val="28"/>
          <w:szCs w:val="28"/>
          <w:rtl/>
        </w:rPr>
        <w:t xml:space="preserve">أن أنذر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- 14 - 1 - 7</w:t>
      </w:r>
    </w:p>
    <w:p>
      <w:pPr>
        <w:pStyle w:val="BookText"/>
      </w:pPr>
      <w:r>
        <w:rPr>
          <w:rFonts w:ascii="IRNazanin" w:hAnsi="IRNazanin" w:eastAsia="IRNazanin" w:cs="IRNazanin"/>
          <w:lang w:bidi="fa-IR"/>
          <w:color w:val="111111"/>
          <w:sz w:val="28"/>
          <w:szCs w:val="28"/>
          <w:rtl/>
        </w:rPr>
        <w:t xml:space="preserve">7- قرآن ، كتابى است جهانى و پيامبر (صلی الله علیه و آله) براى همه انسان ها مبعوث شده است .</w:t>
      </w:r>
    </w:p>
    <w:p>
      <w:pPr>
        <w:pStyle w:val="BookText"/>
      </w:pPr>
      <w:r>
        <w:rPr>
          <w:rFonts w:ascii="IRNazanin" w:hAnsi="IRNazanin" w:eastAsia="IRNazanin" w:cs="IRNazanin"/>
          <w:lang w:bidi="fa-IR"/>
          <w:color w:val="111111"/>
          <w:sz w:val="28"/>
          <w:szCs w:val="28"/>
          <w:rtl/>
        </w:rPr>
        <w:t xml:space="preserve">لتخرج الناس من الظلمت إلى النور</w:t>
      </w:r>
    </w:p>
    <w:p>
      <w:pPr>
        <w:pStyle w:val="BookText"/>
      </w:pPr>
      <w:r>
        <w:rPr>
          <w:rFonts w:ascii="IRNazanin" w:hAnsi="IRNazanin" w:eastAsia="IRNazanin" w:cs="IRNazanin"/>
          <w:lang w:bidi="fa-IR"/>
          <w:color w:val="111111"/>
          <w:sz w:val="28"/>
          <w:szCs w:val="28"/>
          <w:rtl/>
        </w:rPr>
        <w:t xml:space="preserve">كلمه «الناس» دلالت بر عموم مردم مى كند و هيچ قيدى در كلام نيست تا «الناس» را مقيّد به گروه خاصّى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- 14 - 44 - 2</w:t>
      </w:r>
    </w:p>
    <w:p>
      <w:pPr>
        <w:pStyle w:val="BookText"/>
      </w:pPr>
      <w:r>
        <w:rPr>
          <w:rFonts w:ascii="IRNazanin" w:hAnsi="IRNazanin" w:eastAsia="IRNazanin" w:cs="IRNazanin"/>
          <w:lang w:bidi="fa-IR"/>
          <w:color w:val="111111"/>
          <w:sz w:val="28"/>
          <w:szCs w:val="28"/>
          <w:rtl/>
        </w:rPr>
        <w:t xml:space="preserve">2- فراگيرى و جهان شمولى رسالت پيامبراسلام (صلی الله علیه و آله)</w:t>
      </w:r>
    </w:p>
    <w:p>
      <w:pPr>
        <w:pStyle w:val="BookText"/>
      </w:pPr>
      <w:r>
        <w:rPr>
          <w:rFonts w:ascii="IRNazanin" w:hAnsi="IRNazanin" w:eastAsia="IRNazanin" w:cs="IRNazanin"/>
          <w:lang w:bidi="fa-IR"/>
          <w:color w:val="111111"/>
          <w:sz w:val="28"/>
          <w:szCs w:val="28"/>
          <w:rtl/>
        </w:rPr>
        <w:t xml:space="preserve">و أنذر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- 21 - 107 - 4</w:t>
      </w:r>
    </w:p>
    <w:p>
      <w:pPr>
        <w:pStyle w:val="BookText"/>
      </w:pPr>
      <w:r>
        <w:rPr>
          <w:rFonts w:ascii="IRNazanin" w:hAnsi="IRNazanin" w:eastAsia="IRNazanin" w:cs="IRNazanin"/>
          <w:lang w:bidi="fa-IR"/>
          <w:color w:val="111111"/>
          <w:sz w:val="28"/>
          <w:szCs w:val="28"/>
          <w:rtl/>
        </w:rPr>
        <w:t xml:space="preserve">4- اسلام و رسالت پيامبر (صلی الله علیه و آله) ، جهانى و براى همه انسان ها و نه اختصاص يافته به گروهى خاص است .</w:t>
      </w:r>
    </w:p>
    <w:p>
      <w:pPr>
        <w:pStyle w:val="BookText"/>
      </w:pPr>
      <w:r>
        <w:rPr>
          <w:rFonts w:ascii="Amiri" w:hAnsi="Amiri" w:eastAsia="Amiri" w:cs="Amiri"/>
          <w:lang w:bidi="ar-SA"/>
          <w:color w:val="111111"/>
          <w:sz w:val="28"/>
          <w:szCs w:val="28"/>
          <w:rtl/>
        </w:rPr>
        <w:t xml:space="preserve">و ما أرسلنك إلاّ رحمة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- 25 - 51 - 4،5</w:t>
      </w:r>
    </w:p>
    <w:p>
      <w:pPr>
        <w:pStyle w:val="BookText"/>
      </w:pPr>
      <w:r>
        <w:rPr>
          <w:rFonts w:ascii="IRNazanin" w:hAnsi="IRNazanin" w:eastAsia="IRNazanin" w:cs="IRNazanin"/>
          <w:lang w:bidi="fa-IR"/>
          <w:color w:val="111111"/>
          <w:sz w:val="28"/>
          <w:szCs w:val="28"/>
          <w:rtl/>
        </w:rPr>
        <w:t xml:space="preserve">4 - رسالت پيامبراسلام (صلی الله علیه و آله) ، رسالتى جهانى و مكتب اسلام ، مكتبى جاودانه</w:t>
      </w:r>
    </w:p>
    <w:p>
      <w:pPr>
        <w:pStyle w:val="BookText"/>
      </w:pPr>
      <w:r>
        <w:rPr>
          <w:rFonts w:ascii="Amiri" w:hAnsi="Amiri" w:eastAsia="Amiri" w:cs="Amiri"/>
          <w:lang w:bidi="ar-SA"/>
          <w:color w:val="111111"/>
          <w:sz w:val="28"/>
          <w:szCs w:val="28"/>
          <w:rtl/>
        </w:rPr>
        <w:t xml:space="preserve">و لو شئنا لبعثنا فى كلّ قرية نذيرًا</w:t>
      </w:r>
    </w:p>
    <w:p>
      <w:pPr>
        <w:pStyle w:val="BookText"/>
      </w:pPr>
      <w:r>
        <w:rPr>
          <w:rFonts w:ascii="IRNazanin" w:hAnsi="IRNazanin" w:eastAsia="IRNazanin" w:cs="IRNazanin"/>
          <w:lang w:bidi="fa-IR"/>
          <w:color w:val="111111"/>
          <w:sz w:val="28"/>
          <w:szCs w:val="28"/>
          <w:rtl/>
        </w:rPr>
        <w:t xml:space="preserve">5 - پيامبراسلام (صلی الله علیه و آله) ، برخوردار از توانايى ها و شايستگى هاى لازم براى ابلاغ رسالت جهانى خويش</w:t>
      </w:r>
    </w:p>
    <w:p>
      <w:pPr>
        <w:pStyle w:val="BookText"/>
      </w:pPr>
      <w:r>
        <w:rPr>
          <w:rFonts w:ascii="Amiri" w:hAnsi="Amiri" w:eastAsia="Amiri" w:cs="Amiri"/>
          <w:lang w:bidi="ar-SA"/>
          <w:color w:val="111111"/>
          <w:sz w:val="28"/>
          <w:szCs w:val="28"/>
          <w:rtl/>
        </w:rPr>
        <w:t xml:space="preserve">و لو شئنا لبعثنا فى كلّ قرية نذيرًا</w:t>
      </w:r>
    </w:p>
    <w:p>
      <w:pPr>
        <w:pStyle w:val="BookText"/>
      </w:pPr>
      <w:r>
        <w:rPr>
          <w:rFonts w:ascii="IRNazanin" w:hAnsi="IRNazanin" w:eastAsia="IRNazanin" w:cs="IRNazanin"/>
          <w:lang w:bidi="fa-IR"/>
          <w:color w:val="111111"/>
          <w:sz w:val="28"/>
          <w:szCs w:val="28"/>
          <w:rtl/>
        </w:rPr>
        <w:t xml:space="preserve">اكتفا به رسالت پيامبراسلام(صلی الله علیه و آله) به جاى پيامبران متعدد براى هر منطقه اى، مى تواند حاكى از توان مندى و قابليت بسيار آن حضرت براى ايفاى نقش جهانى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- 34 - 28 - 1،4</w:t>
      </w:r>
    </w:p>
    <w:p>
      <w:pPr>
        <w:pStyle w:val="BookText"/>
      </w:pPr>
      <w:r>
        <w:rPr>
          <w:rFonts w:ascii="IRNazanin" w:hAnsi="IRNazanin" w:eastAsia="IRNazanin" w:cs="IRNazanin"/>
          <w:lang w:bidi="fa-IR"/>
          <w:color w:val="111111"/>
          <w:sz w:val="28"/>
          <w:szCs w:val="28"/>
          <w:rtl/>
        </w:rPr>
        <w:t xml:space="preserve">1 - رسالت پيامبر (صلی الله علیه و آله) ، براى همه مردم بوده و جهانى است .</w:t>
      </w:r>
    </w:p>
    <w:p>
      <w:pPr>
        <w:pStyle w:val="BookText"/>
      </w:pPr>
      <w:r>
        <w:rPr>
          <w:rFonts w:ascii="Amiri" w:hAnsi="Amiri" w:eastAsia="Amiri" w:cs="Amiri"/>
          <w:lang w:bidi="ar-SA"/>
          <w:color w:val="111111"/>
          <w:sz w:val="28"/>
          <w:szCs w:val="28"/>
          <w:rtl/>
        </w:rPr>
        <w:t xml:space="preserve">و ما أرسلنك إلاّ كافّة للناس</w:t>
      </w:r>
    </w:p>
    <w:p>
      <w:pPr>
        <w:pStyle w:val="BookText"/>
      </w:pPr>
      <w:r>
        <w:rPr>
          <w:rFonts w:ascii="Amiri" w:hAnsi="Amiri" w:eastAsia="Amiri" w:cs="Amiri"/>
          <w:lang w:bidi="ar-SA"/>
          <w:color w:val="111111"/>
          <w:sz w:val="28"/>
          <w:szCs w:val="28"/>
          <w:rtl/>
        </w:rPr>
        <w:t xml:space="preserve">«كافّة» حال براى ضمير مفعولى «أرسلنا» و يا حال براى ناس است (طبق قول كسانى كه تقدم حال بر ذوالحال را جايز مى</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دانند).</w:t>
      </w:r>
    </w:p>
    <w:p>
      <w:pPr>
        <w:pStyle w:val="BookText"/>
      </w:pPr>
      <w:r>
        <w:rPr>
          <w:rFonts w:ascii="IRNazanin" w:hAnsi="IRNazanin" w:eastAsia="IRNazanin" w:cs="IRNazanin"/>
          <w:lang w:bidi="fa-IR"/>
          <w:color w:val="111111"/>
          <w:sz w:val="28"/>
          <w:szCs w:val="28"/>
          <w:rtl/>
        </w:rPr>
        <w:t xml:space="preserve">4 - بشتر مردم ، از رسالت جهانى پيامبر (صلی الله علیه و آله) بى خبراند .</w:t>
      </w:r>
    </w:p>
    <w:p>
      <w:pPr>
        <w:pStyle w:val="BookText"/>
      </w:pPr>
      <w:r>
        <w:rPr>
          <w:rFonts w:ascii="Amiri" w:hAnsi="Amiri" w:eastAsia="Amiri" w:cs="Amiri"/>
          <w:lang w:bidi="ar-SA"/>
          <w:color w:val="111111"/>
          <w:sz w:val="28"/>
          <w:szCs w:val="28"/>
          <w:rtl/>
        </w:rPr>
        <w:t xml:space="preserve">و ما أرسلنك إلاّ كافّة للناس . .. و لكنّ أكثر الناس لايعلمون</w:t>
      </w:r>
    </w:p>
    <w:p>
      <w:pPr>
        <w:pStyle w:val="BookText"/>
      </w:pPr>
      <w:r>
        <w:rPr>
          <w:rFonts w:ascii="IRNazanin" w:hAnsi="IRNazanin" w:eastAsia="IRNazanin" w:cs="IRNazanin"/>
          <w:lang w:bidi="fa-IR"/>
          <w:color w:val="111111"/>
          <w:sz w:val="28"/>
          <w:szCs w:val="28"/>
          <w:rtl/>
        </w:rPr>
        <w:t xml:space="preserve">متعلق «لايعلمون» تعيين نشده است; ولى به قرينه اين كه سخن از رسالت جهانى پيامبر(صلی الله علیه و آله) مى باشد، متعلق «لايعلمون» مى تواند همان رسالت جهانى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- 42 - 7 - 6</w:t>
      </w:r>
    </w:p>
    <w:p>
      <w:pPr>
        <w:pStyle w:val="BookText"/>
      </w:pPr>
      <w:r>
        <w:rPr>
          <w:rFonts w:ascii="IRNazanin" w:hAnsi="IRNazanin" w:eastAsia="IRNazanin" w:cs="IRNazanin"/>
          <w:lang w:bidi="fa-IR"/>
          <w:color w:val="111111"/>
          <w:sz w:val="28"/>
          <w:szCs w:val="28"/>
          <w:rtl/>
        </w:rPr>
        <w:t xml:space="preserve">6 - رسالت پيامبر اسلام ، جهانى بوده و اختصاص به مردم مكه ندارد .</w:t>
      </w:r>
    </w:p>
    <w:p>
      <w:pPr>
        <w:pStyle w:val="BookText"/>
      </w:pPr>
      <w:r>
        <w:rPr>
          <w:rFonts w:ascii="Amiri" w:hAnsi="Amiri" w:eastAsia="Amiri" w:cs="Amiri"/>
          <w:lang w:bidi="ar-SA"/>
          <w:color w:val="111111"/>
          <w:sz w:val="28"/>
          <w:szCs w:val="28"/>
          <w:rtl/>
        </w:rPr>
        <w:t xml:space="preserve">أوحينا إليك . .. لتنذر أُمّ القرى و من حولها</w:t>
      </w:r>
    </w:p>
    <w:p>
      <w:pPr>
        <w:pStyle w:val="BookText"/>
      </w:pPr>
      <w:r>
        <w:rPr>
          <w:rFonts w:ascii="IRNazanin" w:hAnsi="IRNazanin" w:eastAsia="IRNazanin" w:cs="IRNazanin"/>
          <w:lang w:bidi="fa-IR"/>
          <w:color w:val="111111"/>
          <w:sz w:val="28"/>
          <w:szCs w:val="28"/>
          <w:rtl/>
        </w:rPr>
        <w:t xml:space="preserve">مراد از «من حولها»، مى تواند تمامى انسان هاى روى زمين باشد و اين تعبير نشانگر آن است كه خداوند، مكه را به عنوان مركز به حساب آورده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- 48 - 28 - 9</w:t>
      </w:r>
    </w:p>
    <w:p>
      <w:pPr>
        <w:pStyle w:val="BookText"/>
      </w:pPr>
      <w:r>
        <w:rPr>
          <w:rFonts w:ascii="IRNazanin" w:hAnsi="IRNazanin" w:eastAsia="IRNazanin" w:cs="IRNazanin"/>
          <w:lang w:bidi="fa-IR"/>
          <w:color w:val="111111"/>
          <w:sz w:val="28"/>
          <w:szCs w:val="28"/>
          <w:rtl/>
        </w:rPr>
        <w:t xml:space="preserve">9- اسلام ، دين جهانى و رسالت پيامبراكرم (صلی الله علیه و آله) ، رسالتى همگانى است .</w:t>
      </w:r>
    </w:p>
    <w:p>
      <w:pPr>
        <w:pStyle w:val="BookText"/>
      </w:pPr>
      <w:r>
        <w:rPr>
          <w:rFonts w:ascii="Amiri" w:hAnsi="Amiri" w:eastAsia="Amiri" w:cs="Amiri"/>
          <w:lang w:bidi="ar-SA"/>
          <w:color w:val="111111"/>
          <w:sz w:val="28"/>
          <w:szCs w:val="28"/>
          <w:rtl/>
        </w:rPr>
        <w:t xml:space="preserve">أرسل رسوله . .. ليظهره على الدين كلّه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- 48 - 29 - 6</w:t>
      </w:r>
    </w:p>
    <w:p>
      <w:pPr>
        <w:pStyle w:val="BookText"/>
      </w:pPr>
      <w:r>
        <w:rPr>
          <w:rFonts w:ascii="IRNazanin" w:hAnsi="IRNazanin" w:eastAsia="IRNazanin" w:cs="IRNazanin"/>
          <w:lang w:bidi="fa-IR"/>
          <w:color w:val="111111"/>
          <w:sz w:val="28"/>
          <w:szCs w:val="28"/>
          <w:rtl/>
        </w:rPr>
        <w:t xml:space="preserve">6- محمد (صلی الله علیه و آله) ، داراى رسالت جهانى و پيروز بر همه مكاتب و اديان</w:t>
      </w:r>
    </w:p>
    <w:p>
      <w:pPr>
        <w:pStyle w:val="BookText"/>
      </w:pPr>
      <w:r>
        <w:rPr>
          <w:rFonts w:ascii="Amiri" w:hAnsi="Amiri" w:eastAsia="Amiri" w:cs="Amiri"/>
          <w:lang w:bidi="ar-SA"/>
          <w:color w:val="111111"/>
          <w:sz w:val="28"/>
          <w:szCs w:val="28"/>
          <w:rtl/>
        </w:rPr>
        <w:t xml:space="preserve">ليظهره على الدين كلّه . .. محمّد رسول اللّه</w:t>
      </w:r>
    </w:p>
    <w:p>
      <w:pPr>
        <w:pStyle w:val="BookText"/>
      </w:pPr>
      <w:r>
        <w:rPr>
          <w:rFonts w:ascii="IRNazanin" w:hAnsi="IRNazanin" w:eastAsia="IRNazanin" w:cs="IRNazanin"/>
          <w:lang w:bidi="fa-IR"/>
          <w:color w:val="111111"/>
          <w:sz w:val="28"/>
          <w:szCs w:val="28"/>
          <w:rtl/>
        </w:rPr>
        <w:t xml:space="preserve">از اين كه خداوند، پس از وعده به غلبه اسلام بر تمامى اديان نام شخص پيامبر(صلی الله علیه و آله) را مطرح ساخته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- 62 - 3 - 5،6،7،8</w:t>
      </w:r>
    </w:p>
    <w:p>
      <w:pPr>
        <w:pStyle w:val="BookText"/>
      </w:pPr>
      <w:r>
        <w:rPr>
          <w:rFonts w:ascii="IRNazanin" w:hAnsi="IRNazanin" w:eastAsia="IRNazanin" w:cs="IRNazanin"/>
          <w:lang w:bidi="fa-IR"/>
          <w:color w:val="111111"/>
          <w:sz w:val="28"/>
          <w:szCs w:val="28"/>
          <w:rtl/>
        </w:rPr>
        <w:t xml:space="preserve">5 - رسالت پيامبر (صلی الله علیه و آله) ، منحصر به مردم زمان او نبوده است و او مبعوث براى همه نسل ها و عصر ها است .</w:t>
      </w:r>
    </w:p>
    <w:p>
      <w:pPr>
        <w:pStyle w:val="BookText"/>
      </w:pPr>
      <w:r>
        <w:rPr>
          <w:rFonts w:ascii="Amiri" w:hAnsi="Amiri" w:eastAsia="Amiri" w:cs="Amiri"/>
          <w:lang w:bidi="ar-SA"/>
          <w:color w:val="111111"/>
          <w:sz w:val="28"/>
          <w:szCs w:val="28"/>
          <w:rtl/>
        </w:rPr>
        <w:t xml:space="preserve">هو الذى بعث فى الأُمّيّن . .. و ءاخرين منهم لمّا يلحقوا بهم</w:t>
      </w:r>
    </w:p>
    <w:p>
      <w:pPr>
        <w:pStyle w:val="BookText"/>
      </w:pPr>
      <w:r>
        <w:rPr>
          <w:rFonts w:ascii="Amiri" w:hAnsi="Amiri" w:eastAsia="Amiri" w:cs="Amiri"/>
          <w:lang w:bidi="ar-SA"/>
          <w:color w:val="111111"/>
          <w:sz w:val="28"/>
          <w:szCs w:val="28"/>
          <w:rtl/>
        </w:rPr>
        <w:t xml:space="preserve">در صورتى كه «آخرين» عطف بر «اُمّيين» باشد، مطلب بالا قابل استفاده است.</w:t>
      </w:r>
    </w:p>
    <w:p>
      <w:pPr>
        <w:pStyle w:val="BookText"/>
      </w:pPr>
      <w:r>
        <w:rPr>
          <w:rFonts w:ascii="IRNazanin" w:hAnsi="IRNazanin" w:eastAsia="IRNazanin" w:cs="IRNazanin"/>
          <w:lang w:bidi="fa-IR"/>
          <w:color w:val="111111"/>
          <w:sz w:val="28"/>
          <w:szCs w:val="28"/>
          <w:rtl/>
        </w:rPr>
        <w:t xml:space="preserve">6 - پيامبراكرم (صلی الله علیه و آله) ، معلم تمامى انسان ها در همه عصر ها و همه نسل ها</w:t>
      </w:r>
    </w:p>
    <w:p>
      <w:pPr>
        <w:pStyle w:val="BookText"/>
      </w:pPr>
      <w:r>
        <w:rPr>
          <w:rFonts w:ascii="Amiri" w:hAnsi="Amiri" w:eastAsia="Amiri" w:cs="Amiri"/>
          <w:lang w:bidi="ar-SA"/>
          <w:color w:val="111111"/>
          <w:sz w:val="28"/>
          <w:szCs w:val="28"/>
          <w:rtl/>
        </w:rPr>
        <w:t xml:space="preserve">و يعلّمهم الكتب و الحكمة و . .. و ءاخرين منهم</w:t>
      </w:r>
    </w:p>
    <w:p>
      <w:pPr>
        <w:pStyle w:val="BookText"/>
      </w:pPr>
      <w:r>
        <w:rPr>
          <w:rFonts w:ascii="Amiri" w:hAnsi="Amiri" w:eastAsia="Amiri" w:cs="Amiri"/>
          <w:lang w:bidi="ar-SA"/>
          <w:color w:val="111111"/>
          <w:sz w:val="28"/>
          <w:szCs w:val="28"/>
          <w:rtl/>
        </w:rPr>
        <w:t xml:space="preserve">برداشت ياد شده، بدان احتمال است كه «آخرين» عطف بر «هم» در «يعلّمهم الكتاب» باشد.</w:t>
      </w:r>
    </w:p>
    <w:p>
      <w:pPr>
        <w:pStyle w:val="BookText"/>
      </w:pPr>
      <w:r>
        <w:rPr>
          <w:rFonts w:ascii="IRNazanin" w:hAnsi="IRNazanin" w:eastAsia="IRNazanin" w:cs="IRNazanin"/>
          <w:lang w:bidi="fa-IR"/>
          <w:color w:val="111111"/>
          <w:sz w:val="28"/>
          <w:szCs w:val="28"/>
          <w:rtl/>
        </w:rPr>
        <w:t xml:space="preserve">7 - هدف بعثت پيامبر (صلی الله علیه و آله) تعليم كتاب و حكمت به همه انسان هاى عصر خود و نسل هاى بعد است .</w:t>
      </w:r>
    </w:p>
    <w:p>
      <w:pPr>
        <w:pStyle w:val="BookText"/>
      </w:pPr>
      <w:r>
        <w:rPr>
          <w:rFonts w:ascii="Amiri" w:hAnsi="Amiri" w:eastAsia="Amiri" w:cs="Amiri"/>
          <w:lang w:bidi="ar-SA"/>
          <w:color w:val="111111"/>
          <w:sz w:val="28"/>
          <w:szCs w:val="28"/>
          <w:rtl/>
        </w:rPr>
        <w:t xml:space="preserve">و يعلّمهم الكتب . .. و ءاخرين منهم</w:t>
      </w:r>
    </w:p>
    <w:p>
      <w:pPr>
        <w:pStyle w:val="BookText"/>
      </w:pPr>
      <w:r>
        <w:rPr>
          <w:rFonts w:ascii="IRNazanin" w:hAnsi="IRNazanin" w:eastAsia="IRNazanin" w:cs="IRNazanin"/>
          <w:lang w:bidi="fa-IR"/>
          <w:color w:val="111111"/>
          <w:sz w:val="28"/>
          <w:szCs w:val="28"/>
          <w:rtl/>
        </w:rPr>
        <w:t xml:space="preserve">8 - « [ فى المجمع ] فى قوله تعالى « و آخرين منهم . . . » قال : هم الأعاجم و من لايتكلّم بلغة العرب فإنّ النبىّ (صلی الله علیه و آله) مبعوث إلى من شاهده و إلى من بعدهم من العرب و العجم . . . روى ذلك عن أبى جعفر ( ع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9" w:name="pg6097_46694"/>
    <w:bookmarkEnd w:id="169"/>
    <w:p>
      <w:pPr>
        <w:pStyle w:val="BookText"/>
      </w:pPr>
      <w:r>
        <w:rPr>
          <w:rFonts w:ascii="IRNazanin" w:hAnsi="IRNazanin" w:eastAsia="IRNazanin" w:cs="IRNazanin"/>
          <w:lang w:bidi="fa-IR"/>
          <w:color w:val="111111"/>
          <w:sz w:val="28"/>
          <w:szCs w:val="28"/>
          <w:rtl/>
        </w:rPr>
        <w:t xml:space="preserve">در مجمع البيان در توضيح آيه «و آخرين منهم لمّا يلحقوا بهم» آمده است: آنان عجم ها و كسانى اند كه با لغت عرب سخن نمى گويند; زيرا پيامبراسلام(صلی الله علیه و آله) مبعوث شده براى كسانى كه او را ديده اند و تمامى كسانى كه بعد از آنان - از عرب و غير عرب - مى آيند و اين مطلب از امام باقر(ع) روايت شده است».</w:t>
      </w:r>
    </w:p>
    <w:p>
      <w:pPr>
        <w:pStyle w:val="Heading3"/>
      </w:pPr>
      <w:bookmarkStart w:id="668" w:name="_Toc426"/>
      <w:r>
        <w:t>56- جهان شمولى رسالت موسى(ع)</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- 20 - 42 - 3</w:t>
      </w:r>
    </w:p>
    <w:p>
      <w:pPr>
        <w:pStyle w:val="BookText"/>
      </w:pPr>
      <w:r>
        <w:rPr>
          <w:rFonts w:ascii="IRNazanin" w:hAnsi="IRNazanin" w:eastAsia="IRNazanin" w:cs="IRNazanin"/>
          <w:lang w:bidi="fa-IR"/>
          <w:color w:val="111111"/>
          <w:sz w:val="28"/>
          <w:szCs w:val="28"/>
          <w:rtl/>
        </w:rPr>
        <w:t xml:space="preserve">3 - آيين موسى و هارون ( ع ) ، جهانى بوده و ويژه طايفه خاصى نبوده است .</w:t>
      </w:r>
    </w:p>
    <w:p>
      <w:pPr>
        <w:pStyle w:val="BookText"/>
      </w:pPr>
      <w:r>
        <w:rPr>
          <w:rFonts w:ascii="Amiri" w:hAnsi="Amiri" w:eastAsia="Amiri" w:cs="Amiri"/>
          <w:lang w:bidi="ar-SA"/>
          <w:color w:val="111111"/>
          <w:sz w:val="28"/>
          <w:szCs w:val="28"/>
          <w:rtl/>
        </w:rPr>
        <w:t xml:space="preserve">اذهب أنت و أخوك</w:t>
      </w:r>
    </w:p>
    <w:p>
      <w:pPr>
        <w:pStyle w:val="BookText"/>
      </w:pPr>
      <w:r>
        <w:rPr>
          <w:rFonts w:ascii="IRNazanin" w:hAnsi="IRNazanin" w:eastAsia="IRNazanin" w:cs="IRNazanin"/>
          <w:lang w:bidi="fa-IR"/>
          <w:color w:val="111111"/>
          <w:sz w:val="28"/>
          <w:szCs w:val="28"/>
          <w:rtl/>
        </w:rPr>
        <w:t xml:space="preserve">در آيات قبل و بعد، رفتن به سوى فرعون مطرح است; ولى از آن جايى كه اين آيه مورد خاصى را براى ابلاغ رسالت مشخص نساخته است، حاكيت از اين دارد كه اصل مأموريت موسى(ع) براى همگان است و فرعون، نقطه شروع ابلاغ پيام بوده است.</w:t>
      </w:r>
    </w:p>
    <w:p>
      <w:pPr>
        <w:pStyle w:val="Heading3"/>
      </w:pPr>
      <w:bookmarkStart w:id="669" w:name="_Toc427"/>
      <w:r>
        <w:t>57- جهان شمولى رسالت هارون(ع)</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- 20 - 42 - 3</w:t>
      </w:r>
    </w:p>
    <w:p>
      <w:pPr>
        <w:pStyle w:val="BookText"/>
      </w:pPr>
      <w:r>
        <w:rPr>
          <w:rFonts w:ascii="IRNazanin" w:hAnsi="IRNazanin" w:eastAsia="IRNazanin" w:cs="IRNazanin"/>
          <w:lang w:bidi="fa-IR"/>
          <w:color w:val="111111"/>
          <w:sz w:val="28"/>
          <w:szCs w:val="28"/>
          <w:rtl/>
        </w:rPr>
        <w:t xml:space="preserve">3 - آيين موسى و هارون ( ع ) ، جهانى بوده و ويژه طايفه خاصى نبوده است .</w:t>
      </w:r>
    </w:p>
    <w:p>
      <w:pPr>
        <w:pStyle w:val="BookText"/>
      </w:pPr>
      <w:r>
        <w:rPr>
          <w:rFonts w:ascii="Amiri" w:hAnsi="Amiri" w:eastAsia="Amiri" w:cs="Amiri"/>
          <w:lang w:bidi="ar-SA"/>
          <w:color w:val="111111"/>
          <w:sz w:val="28"/>
          <w:szCs w:val="28"/>
          <w:rtl/>
        </w:rPr>
        <w:t xml:space="preserve">اذهب أنت و أخوك</w:t>
      </w:r>
    </w:p>
    <w:p>
      <w:pPr>
        <w:pStyle w:val="BookText"/>
      </w:pPr>
      <w:r>
        <w:rPr>
          <w:rFonts w:ascii="IRNazanin" w:hAnsi="IRNazanin" w:eastAsia="IRNazanin" w:cs="IRNazanin"/>
          <w:lang w:bidi="fa-IR"/>
          <w:color w:val="111111"/>
          <w:sz w:val="28"/>
          <w:szCs w:val="28"/>
          <w:rtl/>
        </w:rPr>
        <w:t xml:space="preserve">در آيات قبل و بعد، رفتن به سوى فرعون مطرح است; ولى از آن جايى كه اين آيه مورد خاصى را براى ابلاغ رسالت مشخص نساخته است، حاكيت از اين دارد كه اصل مأموريت موسى(ع) براى همگان است و فرعون، نقطه شروع ابلاغ پيام بوده است.</w:t>
      </w:r>
    </w:p>
    <w:p>
      <w:pPr>
        <w:pStyle w:val="Heading3"/>
      </w:pPr>
      <w:bookmarkStart w:id="670" w:name="_Toc428"/>
      <w:r>
        <w:t>58- حقانيت رسالت انبيا</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- 7 - 43 - 14</w:t>
      </w:r>
    </w:p>
    <w:p>
      <w:pPr>
        <w:pStyle w:val="BookText"/>
      </w:pPr>
      <w:r>
        <w:rPr>
          <w:rFonts w:ascii="IRNazanin" w:hAnsi="IRNazanin" w:eastAsia="IRNazanin" w:cs="IRNazanin"/>
          <w:lang w:bidi="fa-IR"/>
          <w:color w:val="111111"/>
          <w:sz w:val="28"/>
          <w:szCs w:val="28"/>
          <w:rtl/>
        </w:rPr>
        <w:t xml:space="preserve">14 - بهشتيان حقانيت رسالت و وعده هاى پيامبران را درمى يابند و با سوگند آن را بازگو مى كنند .</w:t>
      </w:r>
    </w:p>
    <w:p>
      <w:pPr>
        <w:pStyle w:val="BookText"/>
      </w:pPr>
      <w:r>
        <w:rPr>
          <w:rFonts w:ascii="IRNazanin" w:hAnsi="IRNazanin" w:eastAsia="IRNazanin" w:cs="IRNazanin"/>
          <w:lang w:bidi="fa-IR"/>
          <w:color w:val="111111"/>
          <w:sz w:val="28"/>
          <w:szCs w:val="28"/>
          <w:rtl/>
        </w:rPr>
        <w:t xml:space="preserve">لقد جاءت رسل ربنا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- 7 - 53 - 5</w:t>
      </w:r>
    </w:p>
    <w:p>
      <w:pPr>
        <w:pStyle w:val="BookText"/>
      </w:pPr>
      <w:r>
        <w:rPr>
          <w:rFonts w:ascii="IRNazanin" w:hAnsi="IRNazanin" w:eastAsia="IRNazanin" w:cs="IRNazanin"/>
          <w:lang w:bidi="fa-IR"/>
          <w:color w:val="111111"/>
          <w:sz w:val="28"/>
          <w:szCs w:val="28"/>
          <w:rtl/>
        </w:rPr>
        <w:t xml:space="preserve">5 - منكران حقانيت قرآن ، در روز قيامت و بروز حقايق قرآن ، به حقانيت رسالت پيامبران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برداشت فوق مبتنى بر اين است كه ضمير مفعولى در «نسوه» به«كتب» در آيه قبل برگردانده شود.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70" w:name="pg6097_46695"/>
    <w:bookmarkEnd w:id="170"/>
    <w:p>
      <w:pPr>
        <w:pStyle w:val="Heading3"/>
      </w:pPr>
      <w:bookmarkStart w:id="671" w:name="_Toc429"/>
      <w:r>
        <w:t>59- حقانيت رسالت موسى(ع)</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- 43 - 48 - 2</w:t>
      </w:r>
    </w:p>
    <w:p>
      <w:pPr>
        <w:pStyle w:val="BookText"/>
      </w:pPr>
      <w:r>
        <w:rPr>
          <w:rFonts w:ascii="IRNazanin" w:hAnsi="IRNazanin" w:eastAsia="IRNazanin" w:cs="IRNazanin"/>
          <w:lang w:bidi="fa-IR"/>
          <w:color w:val="111111"/>
          <w:sz w:val="28"/>
          <w:szCs w:val="28"/>
          <w:rtl/>
        </w:rPr>
        <w:t xml:space="preserve">2 - معجزات موسى ( ع ) ، هر يك به تنهايى آيتى بزرگ و كافى براى اثبات حقانيت رسالت آن حضرت *</w:t>
      </w:r>
    </w:p>
    <w:p>
      <w:pPr>
        <w:pStyle w:val="BookText"/>
      </w:pPr>
      <w:r>
        <w:rPr>
          <w:rFonts w:ascii="Amiri" w:hAnsi="Amiri" w:eastAsia="Amiri" w:cs="Amiri"/>
          <w:lang w:bidi="ar-SA"/>
          <w:color w:val="111111"/>
          <w:sz w:val="28"/>
          <w:szCs w:val="28"/>
          <w:rtl/>
        </w:rPr>
        <w:t xml:space="preserve">و ما نريهم من ءاية إلاّ هى أكبر من أُختها</w:t>
      </w:r>
    </w:p>
    <w:p>
      <w:pPr>
        <w:pStyle w:val="BookText"/>
      </w:pPr>
      <w:r>
        <w:rPr>
          <w:rFonts w:ascii="IRNazanin" w:hAnsi="IRNazanin" w:eastAsia="IRNazanin" w:cs="IRNazanin"/>
          <w:lang w:bidi="fa-IR"/>
          <w:color w:val="111111"/>
          <w:sz w:val="28"/>
          <w:szCs w:val="28"/>
          <w:rtl/>
        </w:rPr>
        <w:t xml:space="preserve">جمله «هى أكبر من أختها» ممكن است كنايه از اهميت و بزرگى هر يك از معجزات باشد (بدون در نظر گرفتن ترتيب در بزرگى); چنان كه در فارسى نيز براى بيان كامل بودن افراد گفته مى شود: «يكى از ديگرى برتر».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- 61 - 5 - 3،5</w:t>
      </w:r>
    </w:p>
    <w:p>
      <w:pPr>
        <w:pStyle w:val="BookText"/>
      </w:pPr>
      <w:r>
        <w:rPr>
          <w:rFonts w:ascii="IRNazanin" w:hAnsi="IRNazanin" w:eastAsia="IRNazanin" w:cs="IRNazanin"/>
          <w:lang w:bidi="fa-IR"/>
          <w:color w:val="111111"/>
          <w:sz w:val="28"/>
          <w:szCs w:val="28"/>
          <w:rtl/>
        </w:rPr>
        <w:t xml:space="preserve">3 - بنى اسرائيل ، به حقانيت موسى ( ع ) معرفت و آگاهى داشتند .</w:t>
      </w:r>
    </w:p>
    <w:p>
      <w:pPr>
        <w:pStyle w:val="BookText"/>
      </w:pPr>
      <w:r>
        <w:rPr>
          <w:rFonts w:ascii="IRNazanin" w:hAnsi="IRNazanin" w:eastAsia="IRNazanin" w:cs="IRNazanin"/>
          <w:lang w:bidi="fa-IR"/>
          <w:color w:val="111111"/>
          <w:sz w:val="28"/>
          <w:szCs w:val="28"/>
          <w:rtl/>
        </w:rPr>
        <w:t xml:space="preserve">و قد تعلمون أنّى رسول اللّه</w:t>
      </w:r>
    </w:p>
    <w:p>
      <w:pPr>
        <w:pStyle w:val="BookText"/>
      </w:pPr>
      <w:r>
        <w:rPr>
          <w:rFonts w:ascii="IRNazanin" w:hAnsi="IRNazanin" w:eastAsia="IRNazanin" w:cs="IRNazanin"/>
          <w:lang w:bidi="fa-IR"/>
          <w:color w:val="111111"/>
          <w:sz w:val="28"/>
          <w:szCs w:val="28"/>
          <w:rtl/>
        </w:rPr>
        <w:t xml:space="preserve">5 - بنى اسرائيل ، به رغم آگاهى از رسالت الهى موسى ( ع ) ، آن حضرت را مورد آزار قرار مى دادند .</w:t>
      </w:r>
    </w:p>
    <w:p>
      <w:pPr>
        <w:pStyle w:val="BookText"/>
      </w:pPr>
      <w:r>
        <w:rPr>
          <w:rFonts w:ascii="Amiri" w:hAnsi="Amiri" w:eastAsia="Amiri" w:cs="Amiri"/>
          <w:lang w:bidi="ar-SA"/>
          <w:color w:val="111111"/>
          <w:sz w:val="28"/>
          <w:szCs w:val="28"/>
          <w:rtl/>
        </w:rPr>
        <w:t xml:space="preserve">لم تؤذوننى و قد تعلمون أنّى رسول اللّه إليكم</w:t>
      </w:r>
    </w:p>
    <w:p>
      <w:pPr>
        <w:pStyle w:val="Heading3"/>
      </w:pPr>
      <w:bookmarkStart w:id="672" w:name="_Toc430"/>
      <w:r>
        <w:t>60- خبر از رسالت محمد(صلی الله علیه و آله)</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- 38 - 67 - 4</w:t>
      </w:r>
    </w:p>
    <w:p>
      <w:pPr>
        <w:pStyle w:val="BookText"/>
      </w:pPr>
      <w:r>
        <w:rPr>
          <w:rFonts w:ascii="IRNazanin" w:hAnsi="IRNazanin" w:eastAsia="IRNazanin" w:cs="IRNazanin"/>
          <w:lang w:bidi="fa-IR"/>
          <w:color w:val="111111"/>
          <w:sz w:val="28"/>
          <w:szCs w:val="28"/>
          <w:rtl/>
        </w:rPr>
        <w:t xml:space="preserve">4 - نقش حياتى و سازنده اخبار و اطلاعات مربوط به توحيد ، قيامت و رسالت پيامبراسلام براى بشر</w:t>
      </w:r>
    </w:p>
    <w:p>
      <w:pPr>
        <w:pStyle w:val="BookText"/>
      </w:pPr>
      <w:r>
        <w:rPr>
          <w:rFonts w:ascii="Amiri" w:hAnsi="Amiri" w:eastAsia="Amiri" w:cs="Amiri"/>
          <w:lang w:bidi="ar-SA"/>
          <w:color w:val="111111"/>
          <w:sz w:val="28"/>
          <w:szCs w:val="28"/>
          <w:rtl/>
        </w:rPr>
        <w:t xml:space="preserve">قل هو نبؤا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- 38 - 68 - 1،3</w:t>
      </w:r>
    </w:p>
    <w:p>
      <w:pPr>
        <w:pStyle w:val="BookText"/>
      </w:pPr>
      <w:r>
        <w:rPr>
          <w:rFonts w:ascii="IRNazanin" w:hAnsi="IRNazanin" w:eastAsia="IRNazanin" w:cs="IRNazanin"/>
          <w:lang w:bidi="fa-IR"/>
          <w:color w:val="111111"/>
          <w:sz w:val="28"/>
          <w:szCs w:val="28"/>
          <w:rtl/>
        </w:rPr>
        <w:t xml:space="preserve">1 - اخبار مهم و سودمند مربوط به توحيد ، قيامت و رسالت پيامبراسلام ، از سوى مشركان و كافران مورد بى اعتنايى و اعراض قرار مى گرفت .</w:t>
      </w:r>
    </w:p>
    <w:p>
      <w:pPr>
        <w:pStyle w:val="BookText"/>
      </w:pPr>
      <w:r>
        <w:rPr>
          <w:rFonts w:ascii="Amiri" w:hAnsi="Amiri" w:eastAsia="Amiri" w:cs="Amiri"/>
          <w:lang w:bidi="ar-SA"/>
          <w:color w:val="111111"/>
          <w:sz w:val="28"/>
          <w:szCs w:val="28"/>
          <w:rtl/>
        </w:rPr>
        <w:t xml:space="preserve">قل هو نبؤا عظيم . أنتم عنه معرضون</w:t>
      </w:r>
    </w:p>
    <w:p>
      <w:pPr>
        <w:pStyle w:val="BookText"/>
      </w:pPr>
      <w:r>
        <w:rPr>
          <w:rFonts w:ascii="IRNazanin" w:hAnsi="IRNazanin" w:eastAsia="IRNazanin" w:cs="IRNazanin"/>
          <w:lang w:bidi="fa-IR"/>
          <w:color w:val="111111"/>
          <w:sz w:val="28"/>
          <w:szCs w:val="28"/>
          <w:rtl/>
        </w:rPr>
        <w:t xml:space="preserve">3 - اخبار مربوط به توحيد ، قيامت و رسالت پيامبراسلام ، درخور تأمل و تفكر</w:t>
      </w:r>
    </w:p>
    <w:p>
      <w:pPr>
        <w:pStyle w:val="BookText"/>
      </w:pPr>
      <w:r>
        <w:rPr>
          <w:rFonts w:ascii="Amiri" w:hAnsi="Amiri" w:eastAsia="Amiri" w:cs="Amiri"/>
          <w:lang w:bidi="ar-SA"/>
          <w:color w:val="111111"/>
          <w:sz w:val="28"/>
          <w:szCs w:val="28"/>
          <w:rtl/>
        </w:rPr>
        <w:t xml:space="preserve">هو نبؤا عظيم . أنتم عنه معرضون</w:t>
      </w:r>
    </w:p>
    <w:p>
      <w:pPr>
        <w:pStyle w:val="BookText"/>
      </w:pPr>
      <w:r>
        <w:rPr>
          <w:rFonts w:ascii="IRNazanin" w:hAnsi="IRNazanin" w:eastAsia="IRNazanin" w:cs="IRNazanin"/>
          <w:lang w:bidi="fa-IR"/>
          <w:color w:val="111111"/>
          <w:sz w:val="28"/>
          <w:szCs w:val="28"/>
          <w:rtl/>
        </w:rPr>
        <w:t xml:space="preserve">محكوم كردن روى گردانى از اخبار بزرگ و سودمند مربوط به قيامت و. .. و بى اعتنايى به آنها، مى رساند كه انسان بايد به تأمل و انديشه در آنها بپردازد و از آنها روى گردانى نكند.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71" w:name="pg6097_46696"/>
    <w:bookmarkEnd w:id="171"/>
    <w:p>
      <w:pPr>
        <w:pStyle w:val="Heading3"/>
      </w:pPr>
      <w:bookmarkStart w:id="673" w:name="_Toc431"/>
      <w:r>
        <w:t>61- دلايل رسالت محمد(صلی الله علیه و آله)</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- 32 - 23 - 4</w:t>
      </w:r>
    </w:p>
    <w:p>
      <w:pPr>
        <w:pStyle w:val="BookText"/>
      </w:pPr>
      <w:r>
        <w:rPr>
          <w:rFonts w:ascii="IRNazanin" w:hAnsi="IRNazanin" w:eastAsia="IRNazanin" w:cs="IRNazanin"/>
          <w:lang w:bidi="fa-IR"/>
          <w:color w:val="111111"/>
          <w:sz w:val="28"/>
          <w:szCs w:val="28"/>
          <w:rtl/>
        </w:rPr>
        <w:t xml:space="preserve">4 - قطعى بودن نزول كتاب آسمانى بر موسى ( ع ) جايى براى ترديد در نزول وحى بر پيامبراسلام (صلی الله علیه و آله) باقى نمى گذارد .</w:t>
      </w:r>
    </w:p>
    <w:p>
      <w:pPr>
        <w:pStyle w:val="BookText"/>
      </w:pPr>
      <w:r>
        <w:rPr>
          <w:rFonts w:ascii="Amiri" w:hAnsi="Amiri" w:eastAsia="Amiri" w:cs="Amiri"/>
          <w:lang w:bidi="ar-SA"/>
          <w:color w:val="111111"/>
          <w:sz w:val="28"/>
          <w:szCs w:val="28"/>
          <w:rtl/>
        </w:rPr>
        <w:t xml:space="preserve">و لقد ءاتينا موسى الكتب فلاتكن فى مرية من لقائه</w:t>
      </w:r>
    </w:p>
    <w:p>
      <w:pPr>
        <w:pStyle w:val="BookText"/>
      </w:pPr>
      <w:r>
        <w:rPr>
          <w:rFonts w:ascii="IRNazanin" w:hAnsi="IRNazanin" w:eastAsia="IRNazanin" w:cs="IRNazanin"/>
          <w:lang w:bidi="fa-IR"/>
          <w:color w:val="111111"/>
          <w:sz w:val="28"/>
          <w:szCs w:val="28"/>
          <w:rtl/>
        </w:rPr>
        <w:t xml:space="preserve">برداشت بالا، با توجه به دو نكته زير است: 1- انتخاب موسى(ع) از ميان پيامبران پيشين، براى استدلال به آن، جهت حقانيت پيامبر بعدى، احتمال دارد به خاطر مقبول بودن ايشان نزد همه پيروان اديان آسمانى باشد. 2- مرجع ضمير در «لقائه» احتمال دارد به قرآن برگردد كه از محتواى كلام و آيه سه استفاده مى شود و «فاء» در «فلاتكن» تفريعى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- 69 - 46 - 3</w:t>
      </w:r>
    </w:p>
    <w:p>
      <w:pPr>
        <w:pStyle w:val="BookText"/>
      </w:pPr>
      <w:r>
        <w:rPr>
          <w:rFonts w:ascii="IRNazanin" w:hAnsi="IRNazanin" w:eastAsia="IRNazanin" w:cs="IRNazanin"/>
          <w:lang w:bidi="fa-IR"/>
          <w:color w:val="111111"/>
          <w:sz w:val="28"/>
          <w:szCs w:val="28"/>
          <w:rtl/>
        </w:rPr>
        <w:t xml:space="preserve">3 - زنده ماندن پيامبر (صلی الله علیه و آله) پس از ادعاى نبوت ، دليل صدق رسالت و درستى ادعاى آن حضرت است .</w:t>
      </w:r>
    </w:p>
    <w:p>
      <w:pPr>
        <w:pStyle w:val="BookText"/>
      </w:pPr>
      <w:r>
        <w:rPr>
          <w:rFonts w:ascii="Amiri" w:hAnsi="Amiri" w:eastAsia="Amiri" w:cs="Amiri"/>
          <w:lang w:bidi="ar-SA"/>
          <w:color w:val="111111"/>
          <w:sz w:val="28"/>
          <w:szCs w:val="28"/>
          <w:rtl/>
        </w:rPr>
        <w:t xml:space="preserve">و لو تقوّل علينا . .. لقطعنا منه بالوتين</w:t>
      </w:r>
    </w:p>
    <w:p>
      <w:pPr>
        <w:pStyle w:val="BookText"/>
      </w:pPr>
      <w:r>
        <w:rPr>
          <w:rFonts w:ascii="IRNazanin" w:hAnsi="IRNazanin" w:eastAsia="IRNazanin" w:cs="IRNazanin"/>
          <w:lang w:bidi="fa-IR"/>
          <w:color w:val="111111"/>
          <w:sz w:val="28"/>
          <w:szCs w:val="28"/>
          <w:rtl/>
        </w:rPr>
        <w:t xml:space="preserve">خداوند، مجازات مرگ را براى پيامبر(صلی الله علیه و آله) در صورت دروغ بستن بر خدا مقرر فرمود. اين مطلب مى تواند گوياى اين حقيقت باشد كه زندگانى آن حضرت پس از ادعاى نبوت، گواه صدق ادعاى ايشان است.</w:t>
      </w:r>
    </w:p>
    <w:p>
      <w:pPr>
        <w:pStyle w:val="Heading3"/>
      </w:pPr>
      <w:bookmarkStart w:id="674" w:name="_Toc432"/>
      <w:r>
        <w:t>62- دلايل رسالت موسى(ع)</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- 43 - 46 - 9</w:t>
      </w:r>
    </w:p>
    <w:p>
      <w:pPr>
        <w:pStyle w:val="BookText"/>
      </w:pPr>
      <w:r>
        <w:rPr>
          <w:rFonts w:ascii="Amiri" w:hAnsi="Amiri" w:eastAsia="Amiri" w:cs="Amiri"/>
          <w:lang w:bidi="ar-SA"/>
          <w:color w:val="111111"/>
          <w:sz w:val="28"/>
          <w:szCs w:val="28"/>
          <w:rtl/>
        </w:rPr>
        <w:t xml:space="preserve">9 - رسالت موسى ( ع ) ، رسالتى دشوار و نيازمند آيات ، دلايل و تأييد هاى متعدد</w:t>
      </w:r>
    </w:p>
    <w:p>
      <w:pPr>
        <w:pStyle w:val="BookText"/>
      </w:pPr>
      <w:r>
        <w:rPr>
          <w:rFonts w:ascii="Amiri" w:hAnsi="Amiri" w:eastAsia="Amiri" w:cs="Amiri"/>
          <w:lang w:bidi="ar-SA"/>
          <w:color w:val="111111"/>
          <w:sz w:val="28"/>
          <w:szCs w:val="28"/>
          <w:rtl/>
        </w:rPr>
        <w:t xml:space="preserve">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- 51 - 38 - 7</w:t>
      </w:r>
    </w:p>
    <w:p>
      <w:pPr>
        <w:pStyle w:val="BookText"/>
      </w:pPr>
      <w:r>
        <w:rPr>
          <w:rFonts w:ascii="Amiri" w:hAnsi="Amiri" w:eastAsia="Amiri" w:cs="Amiri"/>
          <w:lang w:bidi="ar-SA"/>
          <w:color w:val="111111"/>
          <w:sz w:val="28"/>
          <w:szCs w:val="28"/>
          <w:rtl/>
        </w:rPr>
        <w:t xml:space="preserve">7 - رسالت موسى ( ع ) به سوى فرعون ، همراه با دلايل قاطع و روشن</w:t>
      </w:r>
    </w:p>
    <w:p>
      <w:pPr>
        <w:pStyle w:val="BookText"/>
      </w:pPr>
      <w:r>
        <w:rPr>
          <w:rFonts w:ascii="Amiri" w:hAnsi="Amiri" w:eastAsia="Amiri" w:cs="Amiri"/>
          <w:lang w:bidi="ar-SA"/>
          <w:color w:val="111111"/>
          <w:sz w:val="28"/>
          <w:szCs w:val="28"/>
          <w:rtl/>
        </w:rPr>
        <w:t xml:space="preserve">أرسلنه إلى فرعون بسلطن مبين</w:t>
      </w:r>
    </w:p>
    <w:p>
      <w:pPr>
        <w:pStyle w:val="BookText"/>
      </w:pPr>
      <w:r>
        <w:rPr>
          <w:rFonts w:ascii="IRNazanin" w:hAnsi="IRNazanin" w:eastAsia="IRNazanin" w:cs="IRNazanin"/>
          <w:lang w:bidi="fa-IR"/>
          <w:color w:val="111111"/>
          <w:sz w:val="28"/>
          <w:szCs w:val="28"/>
          <w:rtl/>
        </w:rPr>
        <w:t xml:space="preserve">«سلطان» به معناى حجت و برهان است.</w:t>
      </w:r>
    </w:p>
    <w:p>
      <w:pPr>
        <w:pStyle w:val="Heading3"/>
      </w:pPr>
      <w:bookmarkStart w:id="675" w:name="_Toc433"/>
      <w:r>
        <w:t>63- رسالت ابراهيم(ع)</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- 29 - 16 - 1</w:t>
      </w:r>
    </w:p>
    <w:p>
      <w:pPr>
        <w:pStyle w:val="BookText"/>
      </w:pPr>
      <w:r>
        <w:rPr>
          <w:rFonts w:ascii="Amiri" w:hAnsi="Amiri" w:eastAsia="Amiri" w:cs="Amiri"/>
          <w:lang w:bidi="ar-SA"/>
          <w:color w:val="111111"/>
          <w:sz w:val="28"/>
          <w:szCs w:val="28"/>
          <w:rtl/>
        </w:rPr>
        <w:t xml:space="preserve">1 - ابراهيم ( ع ) فرستاده خداوند براى دعوت قوم اش به عبادت خدا و رعايت تقوا بود .</w:t>
      </w:r>
    </w:p>
    <w:p>
      <w:pPr>
        <w:pStyle w:val="BookText"/>
      </w:pPr>
      <w:r>
        <w:rPr>
          <w:rFonts w:ascii="Amiri" w:hAnsi="Amiri" w:eastAsia="Amiri" w:cs="Amiri"/>
          <w:lang w:bidi="ar-SA"/>
          <w:color w:val="111111"/>
          <w:sz w:val="28"/>
          <w:szCs w:val="28"/>
          <w:rtl/>
        </w:rPr>
        <w:t xml:space="preserve">لقد أرسلنا . .. و إبرهيم إذ قال لقومه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72" w:name="pg6097_46697"/>
    <w:bookmarkEnd w:id="1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- 53 - 37 - 1</w:t>
      </w:r>
    </w:p>
    <w:p>
      <w:pPr>
        <w:pStyle w:val="BookText"/>
      </w:pPr>
      <w:r>
        <w:rPr>
          <w:rFonts w:ascii="IRNazanin" w:hAnsi="IRNazanin" w:eastAsia="IRNazanin" w:cs="IRNazanin"/>
          <w:lang w:bidi="fa-IR"/>
          <w:color w:val="111111"/>
          <w:sz w:val="28"/>
          <w:szCs w:val="28"/>
          <w:rtl/>
        </w:rPr>
        <w:t xml:space="preserve">1 - تلاش كامل و پيگير حضرت ابراهيم ( ع ) ، در اداى رسالت</w:t>
      </w:r>
    </w:p>
    <w:p>
      <w:pPr>
        <w:pStyle w:val="BookText"/>
      </w:pPr>
      <w:r>
        <w:rPr>
          <w:rFonts w:ascii="Amiri" w:hAnsi="Amiri" w:eastAsia="Amiri" w:cs="Amiri"/>
          <w:lang w:bidi="ar-SA"/>
          <w:color w:val="111111"/>
          <w:sz w:val="28"/>
          <w:szCs w:val="28"/>
          <w:rtl/>
        </w:rPr>
        <w:t xml:space="preserve">و إبرهيم الذى وفّى</w:t>
      </w:r>
    </w:p>
    <w:p>
      <w:pPr>
        <w:pStyle w:val="Heading3"/>
      </w:pPr>
      <w:bookmarkStart w:id="676" w:name="_Toc434"/>
      <w:r>
        <w:t>64- رسالت انبيا</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- 2 - 213 - 8،11،13،22</w:t>
      </w:r>
    </w:p>
    <w:p>
      <w:pPr>
        <w:pStyle w:val="BookText"/>
      </w:pPr>
      <w:r>
        <w:rPr>
          <w:rFonts w:ascii="IRNazanin" w:hAnsi="IRNazanin" w:eastAsia="IRNazanin" w:cs="IRNazanin"/>
          <w:lang w:bidi="fa-IR"/>
          <w:color w:val="111111"/>
          <w:sz w:val="28"/>
          <w:szCs w:val="28"/>
          <w:rtl/>
        </w:rPr>
        <w:t xml:space="preserve">8 - بعثت پيامبران ، نقطه عطفى در تاريخ زندگى انسان هاى نخستين</w:t>
      </w:r>
    </w:p>
    <w:p>
      <w:pPr>
        <w:pStyle w:val="BookText"/>
      </w:pPr>
      <w:r>
        <w:rPr>
          <w:rFonts w:ascii="Amiri" w:hAnsi="Amiri" w:eastAsia="Amiri" w:cs="Amiri"/>
          <w:lang w:bidi="ar-SA"/>
          <w:color w:val="111111"/>
          <w:sz w:val="28"/>
          <w:szCs w:val="28"/>
          <w:rtl/>
        </w:rPr>
        <w:t xml:space="preserve">كان الناس امة واحدة فبعث اللّه النبيّن مبشّرين</w:t>
      </w:r>
    </w:p>
    <w:p>
      <w:pPr>
        <w:pStyle w:val="BookText"/>
      </w:pPr>
      <w:r>
        <w:rPr>
          <w:rFonts w:ascii="IRNazanin" w:hAnsi="IRNazanin" w:eastAsia="IRNazanin" w:cs="IRNazanin"/>
          <w:lang w:bidi="fa-IR"/>
          <w:color w:val="111111"/>
          <w:sz w:val="28"/>
          <w:szCs w:val="28"/>
          <w:rtl/>
        </w:rPr>
        <w:t xml:space="preserve">11 - جامعه بشرى ، نيازمند بعثت پيامبران براى حل اختلافات ( هدايت جامعه )</w:t>
      </w:r>
    </w:p>
    <w:p>
      <w:pPr>
        <w:pStyle w:val="BookText"/>
      </w:pPr>
      <w:r>
        <w:rPr>
          <w:rFonts w:ascii="Amiri" w:hAnsi="Amiri" w:eastAsia="Amiri" w:cs="Amiri"/>
          <w:lang w:bidi="ar-SA"/>
          <w:color w:val="111111"/>
          <w:sz w:val="28"/>
          <w:szCs w:val="28"/>
          <w:rtl/>
        </w:rPr>
        <w:t xml:space="preserve">فبعث اللّه النبيّن . .. ليحكم بين الناس فيما اخلتفوا فيه</w:t>
      </w:r>
    </w:p>
    <w:p>
      <w:pPr>
        <w:pStyle w:val="BookText"/>
      </w:pPr>
      <w:r>
        <w:rPr>
          <w:rFonts w:ascii="IRNazanin" w:hAnsi="IRNazanin" w:eastAsia="IRNazanin" w:cs="IRNazanin"/>
          <w:lang w:bidi="fa-IR"/>
          <w:color w:val="111111"/>
          <w:sz w:val="28"/>
          <w:szCs w:val="28"/>
          <w:rtl/>
        </w:rPr>
        <w:t xml:space="preserve">13 - حكومت ، داورى و حل اختلافات مردم ، از اهداف بعثت پيامبران و نزول كتاب هاى آسمانى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IRNazanin" w:hAnsi="IRNazanin" w:eastAsia="IRNazanin" w:cs="IRNazanin"/>
          <w:lang w:bidi="fa-IR"/>
          <w:color w:val="111111"/>
          <w:sz w:val="28"/>
          <w:szCs w:val="28"/>
          <w:rtl/>
        </w:rPr>
        <w:t xml:space="preserve">22 - پيامبران ، مبلّغان و مجريان قوانين الهى</w:t>
      </w:r>
    </w:p>
    <w:p>
      <w:pPr>
        <w:pStyle w:val="BookText"/>
      </w:pPr>
      <w:r>
        <w:rPr>
          <w:rFonts w:ascii="Amiri" w:hAnsi="Amiri" w:eastAsia="Amiri" w:cs="Amiri"/>
          <w:lang w:bidi="ar-SA"/>
          <w:color w:val="111111"/>
          <w:sz w:val="28"/>
          <w:szCs w:val="28"/>
          <w:rtl/>
        </w:rPr>
        <w:t xml:space="preserve">فبعث اللّه النبيّن مبشرين . .. ليحكم بين الناس</w:t>
      </w:r>
    </w:p>
    <w:p>
      <w:pPr>
        <w:pStyle w:val="BookText"/>
      </w:pPr>
      <w:r>
        <w:rPr>
          <w:rFonts w:ascii="IRNazanin" w:hAnsi="IRNazanin" w:eastAsia="IRNazanin" w:cs="IRNazanin"/>
          <w:lang w:bidi="fa-IR"/>
          <w:color w:val="111111"/>
          <w:sz w:val="28"/>
          <w:szCs w:val="28"/>
          <w:rtl/>
        </w:rPr>
        <w:t xml:space="preserve">با توجّه به اينكه فاعل «ليحكم»، خداوند باشد كه در حقيقت حكومت از آنِ او، و پيامبران تنها مجرى قوانين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- 3 - 4 - 3</w:t>
      </w:r>
    </w:p>
    <w:p>
      <w:pPr>
        <w:pStyle w:val="BookText"/>
      </w:pPr>
      <w:r>
        <w:rPr>
          <w:rFonts w:ascii="Amiri" w:hAnsi="Amiri" w:eastAsia="Amiri" w:cs="Amiri"/>
          <w:lang w:bidi="ar-SA"/>
          <w:color w:val="111111"/>
          <w:sz w:val="28"/>
          <w:szCs w:val="28"/>
          <w:rtl/>
        </w:rPr>
        <w:t xml:space="preserve">3 - نقش تعيين كننده كتب آسمانى ، در تحقق رسالت و اهداف انبيا</w:t>
      </w:r>
    </w:p>
    <w:p>
      <w:pPr>
        <w:pStyle w:val="BookText"/>
      </w:pPr>
      <w:r>
        <w:rPr>
          <w:rFonts w:ascii="Amiri" w:hAnsi="Amiri" w:eastAsia="Amiri" w:cs="Amiri"/>
          <w:lang w:bidi="ar-SA"/>
          <w:color w:val="111111"/>
          <w:sz w:val="28"/>
          <w:szCs w:val="28"/>
          <w:rtl/>
        </w:rPr>
        <w:t xml:space="preserve">نزّل عليك الكتاب . .. و انزل التّورية و الانجيل. من قبل هدى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- 3 - 52 - 4</w:t>
      </w:r>
    </w:p>
    <w:p>
      <w:pPr>
        <w:pStyle w:val="BookText"/>
      </w:pPr>
      <w:r>
        <w:rPr>
          <w:rFonts w:ascii="Amiri" w:hAnsi="Amiri" w:eastAsia="Amiri" w:cs="Amiri"/>
          <w:lang w:bidi="ar-SA"/>
          <w:color w:val="111111"/>
          <w:sz w:val="28"/>
          <w:szCs w:val="28"/>
          <w:rtl/>
        </w:rPr>
        <w:t xml:space="preserve">4 - عيسى ( ع ) با مشاهده كفر بنى اسرائيل ، در صدد اتمام حجّت و متمايز كردن جبهه حق از جبهه كفر شد .</w:t>
      </w:r>
    </w:p>
    <w:p>
      <w:pPr>
        <w:pStyle w:val="BookText"/>
      </w:pPr>
      <w:r>
        <w:rPr>
          <w:rFonts w:ascii="Amiri" w:hAnsi="Amiri" w:eastAsia="Amiri" w:cs="Amiri"/>
          <w:lang w:bidi="ar-SA"/>
          <w:color w:val="111111"/>
          <w:sz w:val="28"/>
          <w:szCs w:val="28"/>
          <w:rtl/>
        </w:rPr>
        <w:t xml:space="preserve">فلمّا احسّ عيسى منهم الكفر قال من انصارى الى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w:t>
      </w:r>
    </w:p>
    <w:p>
      <w:pPr>
        <w:pStyle w:val="BookText"/>
      </w:pPr>
      <w:r>
        <w:rPr>
          <w:rFonts w:ascii="IRNazanin" w:hAnsi="IRNazanin" w:eastAsia="IRNazanin" w:cs="IRNazanin"/>
          <w:lang w:bidi="fa-IR"/>
          <w:color w:val="111111"/>
          <w:sz w:val="28"/>
          <w:szCs w:val="28"/>
          <w:rtl/>
        </w:rPr>
        <w:t xml:space="preserve">3،9،12،15،16،17،19</w:t>
      </w:r>
    </w:p>
    <w:p>
      <w:pPr>
        <w:pStyle w:val="BookText"/>
      </w:pPr>
      <w:r>
        <w:rPr>
          <w:rFonts w:ascii="IRNazanin" w:hAnsi="IRNazanin" w:eastAsia="IRNazanin" w:cs="IRNazanin"/>
          <w:lang w:bidi="fa-IR"/>
          <w:color w:val="111111"/>
          <w:sz w:val="28"/>
          <w:szCs w:val="28"/>
          <w:rtl/>
        </w:rPr>
        <w:t xml:space="preserve">3 - پايان پذيرى پيام رسولان الهى ، يا با مرگ و يا با شهادت ايشان ، پندار باطل برخى از مسلمانان صدر اسلام</w:t>
      </w:r>
    </w:p>
    <w:p>
      <w:pPr>
        <w:pStyle w:val="BookText"/>
      </w:pPr>
      <w:r>
        <w:rPr>
          <w:rFonts w:ascii="Amiri" w:hAnsi="Amiri" w:eastAsia="Amiri" w:cs="Amiri"/>
          <w:lang w:bidi="ar-SA"/>
          <w:color w:val="111111"/>
          <w:sz w:val="28"/>
          <w:szCs w:val="28"/>
          <w:rtl/>
        </w:rPr>
        <w:t xml:space="preserve">و ما محمّد الّا رسول . .. افاين مات او قتل انقلبتم على اعقابكم</w:t>
      </w:r>
    </w:p>
    <w:p>
      <w:pPr>
        <w:pStyle w:val="BookText"/>
      </w:pPr>
      <w:r>
        <w:rPr>
          <w:rFonts w:ascii="IRNazanin" w:hAnsi="IRNazanin" w:eastAsia="IRNazanin" w:cs="IRNazanin"/>
          <w:lang w:bidi="fa-IR"/>
          <w:color w:val="111111"/>
          <w:sz w:val="28"/>
          <w:szCs w:val="28"/>
          <w:rtl/>
        </w:rPr>
        <w:t xml:space="preserve">9 - تداوم رسالت انبيا ، در گرو حضور آنان نيست .</w:t>
      </w:r>
    </w:p>
    <w:p>
      <w:pPr>
        <w:pStyle w:val="BookText"/>
      </w:pPr>
      <w:r>
        <w:rPr>
          <w:rFonts w:ascii="Amiri" w:hAnsi="Amiri" w:eastAsia="Amiri" w:cs="Amiri"/>
          <w:lang w:bidi="ar-SA"/>
          <w:color w:val="111111"/>
          <w:sz w:val="28"/>
          <w:szCs w:val="28"/>
          <w:rtl/>
        </w:rPr>
        <w:t xml:space="preserve">و ما محمّد الّا رسول قد خلت من قبله الرّسل افاين مات او قتل انقلبتم على اعقابكم</w:t>
      </w:r>
    </w:p>
    <w:p>
      <w:pPr>
        <w:pStyle w:val="BookText"/>
      </w:pPr>
      <w:r>
        <w:rPr>
          <w:rFonts w:ascii="IRNazanin" w:hAnsi="IRNazanin" w:eastAsia="IRNazanin" w:cs="IRNazanin"/>
          <w:lang w:bidi="fa-IR"/>
          <w:color w:val="111111"/>
          <w:sz w:val="28"/>
          <w:szCs w:val="28"/>
          <w:rtl/>
        </w:rPr>
        <w:t xml:space="preserve">خداوند با نكوهش از واپسگرايى پس از رحلت و يا شهادت پيامبر (صلی الله علیه و آله)، در واقع وابسته بودن اهداف جوامع ايمانى را به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پيامبر (صلی الله علیه و آله) نفى كرده است.</w:t>
      </w:r>
    </w:p>
    <w:p>
      <w:pPr>
        <w:pStyle w:val="BookText"/>
      </w:pPr>
      <w:r>
        <w:rPr>
          <w:rFonts w:ascii="IRNazanin" w:hAnsi="IRNazanin" w:eastAsia="IRNazanin" w:cs="IRNazanin"/>
          <w:lang w:bidi="fa-IR"/>
          <w:color w:val="111111"/>
          <w:sz w:val="28"/>
          <w:szCs w:val="28"/>
          <w:rtl/>
        </w:rPr>
        <w:t xml:space="preserve">12 - كفر و ارتداد و پشت كردن به خط رسالت انبيا ، حركتى ارتجاعى و واپسگرايانه است .</w:t>
      </w:r>
    </w:p>
    <w:p>
      <w:pPr>
        <w:pStyle w:val="BookText"/>
      </w:pPr>
      <w:r>
        <w:rPr>
          <w:rFonts w:ascii="Amiri" w:hAnsi="Amiri" w:eastAsia="Amiri" w:cs="Amiri"/>
          <w:lang w:bidi="ar-SA"/>
          <w:color w:val="111111"/>
          <w:sz w:val="28"/>
          <w:szCs w:val="28"/>
          <w:rtl/>
        </w:rPr>
        <w:t xml:space="preserve">و ما محمّد الّا رسول . .. افاين مات او قتل انقلبتم على اعقابكم</w:t>
      </w:r>
    </w:p>
    <w:p>
      <w:pPr>
        <w:pStyle w:val="BookText"/>
      </w:pPr>
      <w:r>
        <w:rPr>
          <w:rFonts w:ascii="IRNazanin" w:hAnsi="IRNazanin" w:eastAsia="IRNazanin" w:cs="IRNazanin"/>
          <w:lang w:bidi="fa-IR"/>
          <w:color w:val="111111"/>
          <w:sz w:val="28"/>
          <w:szCs w:val="28"/>
          <w:rtl/>
        </w:rPr>
        <w:t xml:space="preserve">15 - پشت كردن به خط رسالت انبيا و بازگشت از اسلام به كفر ، زيان رساندن به خويشتن است .</w:t>
      </w:r>
    </w:p>
    <w:p>
      <w:pPr>
        <w:pStyle w:val="BookText"/>
      </w:pPr>
      <w:r>
        <w:rPr>
          <w:rFonts w:ascii="Amiri" w:hAnsi="Amiri" w:eastAsia="Amiri" w:cs="Amiri"/>
          <w:lang w:bidi="ar-SA"/>
          <w:color w:val="111111"/>
          <w:sz w:val="28"/>
          <w:szCs w:val="28"/>
          <w:rtl/>
        </w:rPr>
        <w:t xml:space="preserve">و ما محمّد الّا رسول . .. و من ينقلب على عقبيه فلن يضرّ اللّه شيئا</w:t>
      </w:r>
    </w:p>
    <w:p>
      <w:pPr>
        <w:pStyle w:val="BookText"/>
      </w:pPr>
      <w:r>
        <w:rPr>
          <w:rFonts w:ascii="IRNazanin" w:hAnsi="IRNazanin" w:eastAsia="IRNazanin" w:cs="IRNazanin"/>
          <w:lang w:bidi="fa-IR"/>
          <w:color w:val="111111"/>
          <w:sz w:val="28"/>
          <w:szCs w:val="28"/>
          <w:rtl/>
        </w:rPr>
        <w:t xml:space="preserve">كفر و ارتداد، قطعا دربردارنده زيان است و به حكم «فلن يضرّ اللّه»، اين زيان، متوجه خداوند سبحان نخواهد شد ; بنابراين الزاماً دامنگير فرد و جامعه مرتد و كافر خواهد شد.</w:t>
      </w:r>
    </w:p>
    <w:p>
      <w:pPr>
        <w:pStyle w:val="BookText"/>
      </w:pPr>
      <w:r>
        <w:rPr>
          <w:rFonts w:ascii="IRNazanin" w:hAnsi="IRNazanin" w:eastAsia="IRNazanin" w:cs="IRNazanin"/>
          <w:lang w:bidi="fa-IR"/>
          <w:color w:val="111111"/>
          <w:sz w:val="28"/>
          <w:szCs w:val="28"/>
          <w:rtl/>
        </w:rPr>
        <w:t xml:space="preserve">16 - پايدارى در دين و حركت در مسير انبياى الهى ، شكر نعمتِ هدايت و رسالت انبياست .</w:t>
      </w:r>
    </w:p>
    <w:p>
      <w:pPr>
        <w:pStyle w:val="BookText"/>
      </w:pPr>
      <w:r>
        <w:rPr>
          <w:rFonts w:ascii="Amiri" w:hAnsi="Amiri" w:eastAsia="Amiri" w:cs="Amiri"/>
          <w:lang w:bidi="ar-SA"/>
          <w:color w:val="111111"/>
          <w:sz w:val="28"/>
          <w:szCs w:val="28"/>
          <w:rtl/>
        </w:rPr>
        <w:t xml:space="preserve">افاين مات او قتل انقلبتم . .. و سيجزى اللّه الشّاكرين</w:t>
      </w:r>
    </w:p>
    <w:p>
      <w:pPr>
        <w:pStyle w:val="BookText"/>
      </w:pPr>
      <w:r>
        <w:rPr>
          <w:rFonts w:ascii="IRNazanin" w:hAnsi="IRNazanin" w:eastAsia="IRNazanin" w:cs="IRNazanin"/>
          <w:lang w:bidi="fa-IR"/>
          <w:color w:val="111111"/>
          <w:sz w:val="28"/>
          <w:szCs w:val="28"/>
          <w:rtl/>
        </w:rPr>
        <w:t xml:space="preserve">مراد از «الشّاكرين» در اين آيه، يا خصوص كسانى است كه هرگز مرتد نمى شوند و همچنان پايبند دين الهى هستند، و يا مؤمنان پايدار، مصداق مورد نظر براى «الشّاكرين» هستند.</w:t>
      </w:r>
    </w:p>
    <w:p>
      <w:pPr>
        <w:pStyle w:val="BookText"/>
      </w:pPr>
      <w:r>
        <w:rPr>
          <w:rFonts w:ascii="IRNazanin" w:hAnsi="IRNazanin" w:eastAsia="IRNazanin" w:cs="IRNazanin"/>
          <w:lang w:bidi="fa-IR"/>
          <w:color w:val="111111"/>
          <w:sz w:val="28"/>
          <w:szCs w:val="28"/>
          <w:rtl/>
        </w:rPr>
        <w:t xml:space="preserve">17 - واپسگرايى و ارتداد ، كفران نعمتِ رسالت انبيا و هدايت الهى است .</w:t>
      </w:r>
    </w:p>
    <w:p>
      <w:pPr>
        <w:pStyle w:val="BookText"/>
      </w:pPr>
      <w:r>
        <w:rPr>
          <w:rFonts w:ascii="Amiri" w:hAnsi="Amiri" w:eastAsia="Amiri" w:cs="Amiri"/>
          <w:lang w:bidi="ar-SA"/>
          <w:color w:val="111111"/>
          <w:sz w:val="28"/>
          <w:szCs w:val="28"/>
          <w:rtl/>
        </w:rPr>
        <w:t xml:space="preserve">و من ينقلب على عقبيه . .. و سيجزى اللّه الشّاكرين</w:t>
      </w:r>
    </w:p>
    <w:p>
      <w:pPr>
        <w:pStyle w:val="BookText"/>
      </w:pPr>
      <w:r>
        <w:rPr>
          <w:rFonts w:ascii="IRNazanin" w:hAnsi="IRNazanin" w:eastAsia="IRNazanin" w:cs="IRNazanin"/>
          <w:lang w:bidi="fa-IR"/>
          <w:color w:val="111111"/>
          <w:sz w:val="28"/>
          <w:szCs w:val="28"/>
          <w:rtl/>
        </w:rPr>
        <w:t xml:space="preserve">مفهوم جمله «و سيجزى اللّه الشّاكرين» اين است كه مرتدان، ناسپاس هستند، و به مناسبت حكم و موضوع، اين ناسپاسى در ارتباط با رسالت انبيا و هدايت الهى است.</w:t>
      </w:r>
    </w:p>
    <w:p>
      <w:pPr>
        <w:pStyle w:val="BookText"/>
      </w:pPr>
      <w:r>
        <w:rPr>
          <w:rFonts w:ascii="IRNazanin" w:hAnsi="IRNazanin" w:eastAsia="IRNazanin" w:cs="IRNazanin"/>
          <w:lang w:bidi="fa-IR"/>
          <w:color w:val="111111"/>
          <w:sz w:val="28"/>
          <w:szCs w:val="28"/>
          <w:rtl/>
        </w:rPr>
        <w:t xml:space="preserve">19 - استقامت پيشگان و پايمردان پيكار احد ، شاكران نعمت رسالت پيامبر (صلی الله علیه و آله)</w:t>
      </w:r>
    </w:p>
    <w:p>
      <w:pPr>
        <w:pStyle w:val="BookText"/>
      </w:pPr>
      <w:r>
        <w:rPr>
          <w:rFonts w:ascii="Amiri" w:hAnsi="Amiri" w:eastAsia="Amiri" w:cs="Amiri"/>
          <w:lang w:bidi="ar-SA"/>
          <w:color w:val="111111"/>
          <w:sz w:val="28"/>
          <w:szCs w:val="28"/>
          <w:rtl/>
        </w:rPr>
        <w:t xml:space="preserve">انقلبتم على اعقابكم . .. و سيجزى اللّه الشّاكرين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- 4 - 155 - 5</w:t>
      </w:r>
    </w:p>
    <w:p>
      <w:pPr>
        <w:pStyle w:val="BookText"/>
      </w:pPr>
      <w:r>
        <w:rPr>
          <w:rFonts w:ascii="IRNazanin" w:hAnsi="IRNazanin" w:eastAsia="IRNazanin" w:cs="IRNazanin"/>
          <w:lang w:bidi="fa-IR"/>
          <w:color w:val="111111"/>
          <w:sz w:val="28"/>
          <w:szCs w:val="28"/>
          <w:rtl/>
        </w:rPr>
        <w:t xml:space="preserve">5 - پايدارى پيامبران در ابلاغ رسالت خويش ، تا شهادت و كشته شدن در راه خدا</w:t>
      </w:r>
    </w:p>
    <w:p>
      <w:pPr>
        <w:pStyle w:val="BookText"/>
      </w:pPr>
      <w:r>
        <w:rPr>
          <w:rFonts w:ascii="Amiri" w:hAnsi="Amiri" w:eastAsia="Amiri" w:cs="Amiri"/>
          <w:lang w:bidi="ar-SA"/>
          <w:color w:val="111111"/>
          <w:sz w:val="28"/>
          <w:szCs w:val="28"/>
          <w:rtl/>
        </w:rPr>
        <w:t xml:space="preserve">و قتلهم الأنبياء بغير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- 5 - 19 - 11</w:t>
      </w:r>
    </w:p>
    <w:p>
      <w:pPr>
        <w:pStyle w:val="BookText"/>
      </w:pPr>
      <w:r>
        <w:rPr>
          <w:rFonts w:ascii="IRNazanin" w:hAnsi="IRNazanin" w:eastAsia="IRNazanin" w:cs="IRNazanin"/>
          <w:lang w:bidi="fa-IR"/>
          <w:color w:val="111111"/>
          <w:sz w:val="28"/>
          <w:szCs w:val="28"/>
          <w:rtl/>
        </w:rPr>
        <w:t xml:space="preserve">11 - بشارت ( مژده به مطيعان ) و انذار ( ترساندن گناهكاران ) ، روح رسالت پيامبران الهى ( ع ) و شيوه تبليغ آنان</w:t>
      </w:r>
    </w:p>
    <w:p>
      <w:pPr>
        <w:pStyle w:val="BookText"/>
      </w:pPr>
      <w:r>
        <w:rPr>
          <w:rFonts w:ascii="Amiri" w:hAnsi="Amiri" w:eastAsia="Amiri" w:cs="Amiri"/>
          <w:lang w:bidi="ar-SA"/>
          <w:color w:val="111111"/>
          <w:sz w:val="28"/>
          <w:szCs w:val="28"/>
          <w:rtl/>
        </w:rPr>
        <w:t xml:space="preserve">فقد جاءكم بشير و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- 5 - 109 - 9</w:t>
      </w:r>
    </w:p>
    <w:p>
      <w:pPr>
        <w:pStyle w:val="BookText"/>
      </w:pPr>
      <w:r>
        <w:rPr>
          <w:rFonts w:ascii="IRNazanin" w:hAnsi="IRNazanin" w:eastAsia="IRNazanin" w:cs="IRNazanin"/>
          <w:lang w:bidi="fa-IR"/>
          <w:color w:val="111111"/>
          <w:sz w:val="28"/>
          <w:szCs w:val="28"/>
          <w:rtl/>
        </w:rPr>
        <w:t xml:space="preserve">9 - فراخوانى امت ها به پيروى از فرمان هاى خداوند سرلوحه رسالت انبيا و يكى از وظايف آنان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- 5 - 117 - 6</w:t>
      </w:r>
    </w:p>
    <w:p>
      <w:pPr>
        <w:pStyle w:val="BookText"/>
      </w:pPr>
      <w:r>
        <w:rPr>
          <w:rFonts w:ascii="IRNazanin" w:hAnsi="IRNazanin" w:eastAsia="IRNazanin" w:cs="IRNazanin"/>
          <w:lang w:bidi="fa-IR"/>
          <w:color w:val="111111"/>
          <w:sz w:val="28"/>
          <w:szCs w:val="28"/>
          <w:rtl/>
        </w:rPr>
        <w:t xml:space="preserve">6 - دعوت مردمان به بندگى خداوند ، اصلى بنيادين در رسالت پيامبران الهى</w:t>
      </w:r>
    </w:p>
    <w:p>
      <w:pPr>
        <w:pStyle w:val="BookText"/>
      </w:pPr>
      <w:r>
        <w:rPr>
          <w:rFonts w:ascii="IRNazanin" w:hAnsi="IRNazanin" w:eastAsia="IRNazanin" w:cs="IRNazanin"/>
          <w:lang w:bidi="fa-IR"/>
          <w:color w:val="111111"/>
          <w:sz w:val="28"/>
          <w:szCs w:val="28"/>
          <w:rtl/>
        </w:rPr>
        <w:t xml:space="preserve">ما امرتنى به ان اعبدوا اللّه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- 7 - 53 - 6</w:t>
      </w:r>
    </w:p>
    <w:p>
      <w:pPr>
        <w:pStyle w:val="BookText"/>
      </w:pPr>
      <w:r>
        <w:rPr>
          <w:rFonts w:ascii="IRNazanin" w:hAnsi="IRNazanin" w:eastAsia="IRNazanin" w:cs="IRNazanin"/>
          <w:lang w:bidi="fa-IR"/>
          <w:color w:val="111111"/>
          <w:sz w:val="28"/>
          <w:szCs w:val="28"/>
          <w:rtl/>
        </w:rPr>
        <w:t xml:space="preserve">6 - رسالت پيامبران جلوه اى از ربوبيت خداوند بر انسانهاست .</w:t>
      </w:r>
    </w:p>
    <w:p>
      <w:pPr>
        <w:pStyle w:val="BookText"/>
      </w:pPr>
      <w:r>
        <w:rPr>
          <w:rFonts w:ascii="IRNazanin" w:hAnsi="IRNazanin" w:eastAsia="IRNazanin" w:cs="IRNazanin"/>
          <w:lang w:bidi="fa-IR"/>
          <w:color w:val="111111"/>
          <w:sz w:val="28"/>
          <w:szCs w:val="28"/>
          <w:rtl/>
        </w:rPr>
        <w:t xml:space="preserve">قد جاءت رسل ربنا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- 7 - 61 - 10</w:t>
      </w:r>
    </w:p>
    <w:p>
      <w:pPr>
        <w:pStyle w:val="BookText"/>
      </w:pPr>
      <w:r>
        <w:rPr>
          <w:rFonts w:ascii="IRNazanin" w:hAnsi="IRNazanin" w:eastAsia="IRNazanin" w:cs="IRNazanin"/>
          <w:lang w:bidi="fa-IR"/>
          <w:color w:val="111111"/>
          <w:sz w:val="28"/>
          <w:szCs w:val="28"/>
          <w:rtl/>
        </w:rPr>
        <w:t xml:space="preserve">10 - رسالت پيامبران در راستاى ربوبيت خداوند بر تمام هستى است .</w:t>
      </w:r>
    </w:p>
    <w:p>
      <w:pPr>
        <w:pStyle w:val="BookText"/>
      </w:pPr>
      <w:r>
        <w:rPr>
          <w:rFonts w:ascii="Amiri" w:hAnsi="Amiri" w:eastAsia="Amiri" w:cs="Amiri"/>
          <w:lang w:bidi="ar-SA"/>
          <w:color w:val="111111"/>
          <w:sz w:val="28"/>
          <w:szCs w:val="28"/>
          <w:rtl/>
        </w:rPr>
        <w:t xml:space="preserve">و لكنى رسول من رب العلمين</w:t>
      </w:r>
    </w:p>
    <w:p>
      <w:pPr>
        <w:pStyle w:val="BookText"/>
      </w:pPr>
      <w:r>
        <w:rPr>
          <w:rFonts w:ascii="IRNazanin" w:hAnsi="IRNazanin" w:eastAsia="IRNazanin" w:cs="IRNazanin"/>
          <w:lang w:bidi="fa-IR"/>
          <w:color w:val="111111"/>
          <w:sz w:val="28"/>
          <w:szCs w:val="28"/>
          <w:rtl/>
        </w:rPr>
        <w:t xml:space="preserve">انتخاب «رب العالمين» از ميان ديگر اسما و صفات خداوند، به عنوان ارسال كننده پيامبران، اشاره به اين نكته دارد كه رسالت پيامبران در ارتباط با ربوبيت خدا بر تمام جهان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- 7 - 67 - 9</w:t>
      </w:r>
    </w:p>
    <w:p>
      <w:pPr>
        <w:pStyle w:val="BookText"/>
      </w:pPr>
      <w:r>
        <w:rPr>
          <w:rFonts w:ascii="IRNazanin" w:hAnsi="IRNazanin" w:eastAsia="IRNazanin" w:cs="IRNazanin"/>
          <w:lang w:bidi="fa-IR"/>
          <w:color w:val="111111"/>
          <w:sz w:val="28"/>
          <w:szCs w:val="28"/>
          <w:rtl/>
        </w:rPr>
        <w:t xml:space="preserve">9 - رسالت پيامبران در راستاى ربوبيت خداوند بر تمامى هستى است .</w:t>
      </w:r>
    </w:p>
    <w:p>
      <w:pPr>
        <w:pStyle w:val="BookText"/>
      </w:pPr>
      <w:r>
        <w:rPr>
          <w:rFonts w:ascii="Amiri" w:hAnsi="Amiri" w:eastAsia="Amiri" w:cs="Amiri"/>
          <w:lang w:bidi="ar-SA"/>
          <w:color w:val="111111"/>
          <w:sz w:val="28"/>
          <w:szCs w:val="28"/>
          <w:rtl/>
        </w:rPr>
        <w:t xml:space="preserve">و لكنى رسول من رب العلمين</w:t>
      </w:r>
    </w:p>
    <w:p>
      <w:pPr>
        <w:pStyle w:val="BookText"/>
      </w:pPr>
      <w:r>
        <w:rPr>
          <w:rFonts w:ascii="IRNazanin" w:hAnsi="IRNazanin" w:eastAsia="IRNazanin" w:cs="IRNazanin"/>
          <w:lang w:bidi="fa-IR"/>
          <w:color w:val="111111"/>
          <w:sz w:val="28"/>
          <w:szCs w:val="28"/>
          <w:rtl/>
        </w:rPr>
        <w:t xml:space="preserve">انتخاب «رب العلمين» از ميان ديگر صفات خداوند به عنوان ارسال كننده پيامبران اشاره به اين نكته دارد كه رسالت پيامبران در ارتباط با ربوبيت او بر تمام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- 7 - 104 - 2</w:t>
      </w:r>
    </w:p>
    <w:p>
      <w:pPr>
        <w:pStyle w:val="BookText"/>
      </w:pPr>
      <w:r>
        <w:rPr>
          <w:rFonts w:ascii="Amiri" w:hAnsi="Amiri" w:eastAsia="Amiri" w:cs="Amiri"/>
          <w:lang w:bidi="ar-SA"/>
          <w:color w:val="111111"/>
          <w:sz w:val="28"/>
          <w:szCs w:val="28"/>
          <w:rtl/>
        </w:rPr>
        <w:t xml:space="preserve">2 - رسالت انبيا در راستاى تدبر جهان و ربوبيت خداوند بر هستى است .</w:t>
      </w:r>
    </w:p>
    <w:p>
      <w:pPr>
        <w:pStyle w:val="BookText"/>
      </w:pPr>
      <w:r>
        <w:rPr>
          <w:rFonts w:ascii="Amiri" w:hAnsi="Amiri" w:eastAsia="Amiri" w:cs="Amiri"/>
          <w:lang w:bidi="ar-SA"/>
          <w:color w:val="111111"/>
          <w:sz w:val="28"/>
          <w:szCs w:val="28"/>
          <w:rtl/>
        </w:rPr>
        <w:t xml:space="preserve">إنى رسول من رب العلمين</w:t>
      </w:r>
    </w:p>
    <w:p>
      <w:pPr>
        <w:pStyle w:val="BookText"/>
      </w:pPr>
      <w:r>
        <w:rPr>
          <w:rFonts w:ascii="IRNazanin" w:hAnsi="IRNazanin" w:eastAsia="IRNazanin" w:cs="IRNazanin"/>
          <w:lang w:bidi="fa-IR"/>
          <w:color w:val="111111"/>
          <w:sz w:val="28"/>
          <w:szCs w:val="28"/>
          <w:rtl/>
        </w:rPr>
        <w:t xml:space="preserve">موسى با توصيف خداوند به پروردگار هستى به عنوان منشأ رسالت خويش، به اين نكته اشاره دارد كه رسالتش در راستاى ربوبيت خداوند بر جهان هستى است. يعنى رسالت انبيا با تدبير كل جهان پيوند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- 10 - 39 - 6</w:t>
      </w:r>
    </w:p>
    <w:p>
      <w:pPr>
        <w:pStyle w:val="BookText"/>
      </w:pPr>
      <w:r>
        <w:rPr>
          <w:rFonts w:ascii="IRNazanin" w:hAnsi="IRNazanin" w:eastAsia="IRNazanin" w:cs="IRNazanin"/>
          <w:lang w:bidi="fa-IR"/>
          <w:color w:val="111111"/>
          <w:sz w:val="28"/>
          <w:szCs w:val="28"/>
          <w:rtl/>
        </w:rPr>
        <w:t xml:space="preserve">6 - طرح مسأله قيامت و روز بازپسين ، رسالت مشترك تمامى پيامبران الهى</w:t>
      </w:r>
    </w:p>
    <w:p>
      <w:pPr>
        <w:pStyle w:val="BookText"/>
      </w:pPr>
      <w:r>
        <w:rPr>
          <w:rFonts w:ascii="Amiri" w:hAnsi="Amiri" w:eastAsia="Amiri" w:cs="Amiri"/>
          <w:lang w:bidi="ar-SA"/>
          <w:color w:val="111111"/>
          <w:sz w:val="28"/>
          <w:szCs w:val="28"/>
          <w:rtl/>
        </w:rPr>
        <w:t xml:space="preserve">بل كذبوا بما لم يحيطوا بعلمه . .. كذلك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- 10 - 101 - 13</w:t>
      </w:r>
    </w:p>
    <w:p>
      <w:pPr>
        <w:pStyle w:val="BookText"/>
      </w:pPr>
      <w:r>
        <w:rPr>
          <w:rFonts w:ascii="IRNazanin" w:hAnsi="IRNazanin" w:eastAsia="IRNazanin" w:cs="IRNazanin"/>
          <w:lang w:bidi="fa-IR"/>
          <w:color w:val="111111"/>
          <w:sz w:val="28"/>
          <w:szCs w:val="28"/>
          <w:rtl/>
        </w:rPr>
        <w:t xml:space="preserve">13 - انذار مردم ، رسالتى بر عهده پيامبران الهى است .</w:t>
      </w:r>
    </w:p>
    <w:p>
      <w:pPr>
        <w:pStyle w:val="BookText"/>
      </w:pPr>
      <w:r>
        <w:rPr>
          <w:rFonts w:ascii="Amiri" w:hAnsi="Amiri" w:eastAsia="Amiri" w:cs="Amiri"/>
          <w:lang w:bidi="ar-SA"/>
          <w:color w:val="111111"/>
          <w:sz w:val="28"/>
          <w:szCs w:val="28"/>
          <w:rtl/>
        </w:rPr>
        <w:t xml:space="preserve">و ما تغنى الأيت و النذر عن قوم لايؤمنون</w:t>
      </w:r>
    </w:p>
    <w:p>
      <w:pPr>
        <w:pStyle w:val="BookText"/>
      </w:pPr>
      <w:r>
        <w:rPr>
          <w:rFonts w:ascii="IRNazanin" w:hAnsi="IRNazanin" w:eastAsia="IRNazanin" w:cs="IRNazanin"/>
          <w:lang w:bidi="fa-IR"/>
          <w:color w:val="111111"/>
          <w:sz w:val="28"/>
          <w:szCs w:val="28"/>
          <w:rtl/>
        </w:rPr>
        <w:t xml:space="preserve">مراد از «نذر» (جمع نذير) پيامبران الهى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- 11 - 25 - 6</w:t>
      </w:r>
    </w:p>
    <w:p>
      <w:pPr>
        <w:pStyle w:val="BookText"/>
      </w:pPr>
      <w:r>
        <w:rPr>
          <w:rFonts w:ascii="IRNazanin" w:hAnsi="IRNazanin" w:eastAsia="IRNazanin" w:cs="IRNazanin"/>
          <w:lang w:bidi="fa-IR"/>
          <w:color w:val="111111"/>
          <w:sz w:val="28"/>
          <w:szCs w:val="28"/>
          <w:rtl/>
        </w:rPr>
        <w:t xml:space="preserve">6- توجه دادن مردم به فرجام هاى ناخوشايند و ترساندن آنان از عاقبت هاى ناميمون ، از وظايف پيامبران الهى</w:t>
      </w:r>
    </w:p>
    <w:p>
      <w:pPr>
        <w:pStyle w:val="BookText"/>
      </w:pPr>
      <w:r>
        <w:rPr>
          <w:rFonts w:ascii="Amiri" w:hAnsi="Amiri" w:eastAsia="Amiri" w:cs="Amiri"/>
          <w:lang w:bidi="ar-SA"/>
          <w:color w:val="111111"/>
          <w:sz w:val="28"/>
          <w:szCs w:val="28"/>
          <w:rtl/>
        </w:rPr>
        <w:t xml:space="preserve">إنى لكم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- 11 - 26 - 3</w:t>
      </w:r>
    </w:p>
    <w:p>
      <w:pPr>
        <w:pStyle w:val="BookText"/>
      </w:pPr>
      <w:r>
        <w:rPr>
          <w:rFonts w:ascii="IRNazanin" w:hAnsi="IRNazanin" w:eastAsia="IRNazanin" w:cs="IRNazanin"/>
          <w:lang w:bidi="fa-IR"/>
          <w:color w:val="111111"/>
          <w:sz w:val="28"/>
          <w:szCs w:val="28"/>
          <w:rtl/>
        </w:rPr>
        <w:t xml:space="preserve">3- دعوت به توحيد و مبارزه با شرك ، مهمترين رسالت پيامبران</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- 11 - 88 - 7</w:t>
      </w:r>
    </w:p>
    <w:p>
      <w:pPr>
        <w:pStyle w:val="BookText"/>
      </w:pPr>
      <w:r>
        <w:rPr>
          <w:rFonts w:ascii="IRNazanin" w:hAnsi="IRNazanin" w:eastAsia="IRNazanin" w:cs="IRNazanin"/>
          <w:lang w:bidi="fa-IR"/>
          <w:color w:val="111111"/>
          <w:sz w:val="28"/>
          <w:szCs w:val="28"/>
          <w:rtl/>
        </w:rPr>
        <w:t xml:space="preserve">7- اصلاح عقايد و رفتار انسان ها و نيز تعيين حد و مرز اختيار و آزادى آنان ، رسالتى الهى برعهده پيامبران</w:t>
      </w:r>
    </w:p>
    <w:p>
      <w:pPr>
        <w:pStyle w:val="BookText"/>
      </w:pPr>
      <w:r>
        <w:rPr>
          <w:rFonts w:ascii="Amiri" w:hAnsi="Amiri" w:eastAsia="Amiri" w:cs="Amiri"/>
          <w:lang w:bidi="ar-SA"/>
          <w:color w:val="111111"/>
          <w:sz w:val="28"/>
          <w:szCs w:val="28"/>
          <w:rtl/>
        </w:rPr>
        <w:t xml:space="preserve">أصلوتك تأمرك أن نترك . .. قال يقوم أرءيتم 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- 17 - 77 - 3</w:t>
      </w:r>
    </w:p>
    <w:p>
      <w:pPr>
        <w:pStyle w:val="BookText"/>
      </w:pPr>
      <w:r>
        <w:rPr>
          <w:rFonts w:ascii="IRNazanin" w:hAnsi="IRNazanin" w:eastAsia="IRNazanin" w:cs="IRNazanin"/>
          <w:lang w:bidi="fa-IR"/>
          <w:color w:val="111111"/>
          <w:sz w:val="28"/>
          <w:szCs w:val="28"/>
          <w:rtl/>
        </w:rPr>
        <w:t xml:space="preserve">3- رسالت انبيا ، جريانى مستمر در طول تاريخ بشر قبل از پيامبر اسلام (صلی الله علیه و آله)</w:t>
      </w:r>
    </w:p>
    <w:p>
      <w:pPr>
        <w:pStyle w:val="BookText"/>
      </w:pPr>
      <w:r>
        <w:rPr>
          <w:rFonts w:ascii="Amiri" w:hAnsi="Amiri" w:eastAsia="Amiri" w:cs="Amiri"/>
          <w:lang w:bidi="ar-SA"/>
          <w:color w:val="111111"/>
          <w:sz w:val="28"/>
          <w:szCs w:val="28"/>
          <w:rtl/>
        </w:rPr>
        <w:t xml:space="preserve">من قد أرسلنا قبلك من رسلنا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- 20 - 44 - 5</w:t>
      </w:r>
    </w:p>
    <w:p>
      <w:pPr>
        <w:pStyle w:val="BookText"/>
      </w:pPr>
      <w:r>
        <w:rPr>
          <w:rFonts w:ascii="IRNazanin" w:hAnsi="IRNazanin" w:eastAsia="IRNazanin" w:cs="IRNazanin"/>
          <w:lang w:bidi="fa-IR"/>
          <w:color w:val="111111"/>
          <w:sz w:val="28"/>
          <w:szCs w:val="28"/>
          <w:rtl/>
        </w:rPr>
        <w:t xml:space="preserve">5 - پند و اندرز به مردم و هشدار دادن به آنان در باره فرجام كردار ناروا ، از رسالت هاى پيامبران</w:t>
      </w:r>
    </w:p>
    <w:p>
      <w:pPr>
        <w:pStyle w:val="BookText"/>
      </w:pPr>
      <w:r>
        <w:rPr>
          <w:rFonts w:ascii="Amiri" w:hAnsi="Amiri" w:eastAsia="Amiri" w:cs="Amiri"/>
          <w:lang w:bidi="ar-SA"/>
          <w:color w:val="111111"/>
          <w:sz w:val="28"/>
          <w:szCs w:val="28"/>
          <w:rtl/>
        </w:rPr>
        <w:t xml:space="preserve">لعلّه يتذكّر أو يخشى</w:t>
      </w:r>
    </w:p>
    <w:p>
      <w:pPr>
        <w:pStyle w:val="BookText"/>
      </w:pPr>
      <w:r>
        <w:rPr>
          <w:rFonts w:ascii="Amiri" w:hAnsi="Amiri" w:eastAsia="Amiri" w:cs="Amiri"/>
          <w:lang w:bidi="ar-SA"/>
          <w:color w:val="111111"/>
          <w:sz w:val="28"/>
          <w:szCs w:val="28"/>
          <w:rtl/>
        </w:rPr>
        <w:t xml:space="preserve">«تذكر» مطاوعه «تذكير» است و در «قاموس» آمده كه «تذكير»، به معناى موعظه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- 28 - 34 - 9</w:t>
      </w:r>
    </w:p>
    <w:p>
      <w:pPr>
        <w:pStyle w:val="BookText"/>
      </w:pPr>
      <w:r>
        <w:rPr>
          <w:rFonts w:ascii="IRNazanin" w:hAnsi="IRNazanin" w:eastAsia="IRNazanin" w:cs="IRNazanin"/>
          <w:lang w:bidi="fa-IR"/>
          <w:color w:val="111111"/>
          <w:sz w:val="28"/>
          <w:szCs w:val="28"/>
          <w:rtl/>
        </w:rPr>
        <w:t xml:space="preserve">9 - پيامبران الهى ، مجاز به اظهار نظر در پيشگاه خدا درباره رسالت خويش</w:t>
      </w:r>
    </w:p>
    <w:p>
      <w:pPr>
        <w:pStyle w:val="BookText"/>
      </w:pPr>
      <w:r>
        <w:rPr>
          <w:rFonts w:ascii="Amiri" w:hAnsi="Amiri" w:eastAsia="Amiri" w:cs="Amiri"/>
          <w:lang w:bidi="ar-SA"/>
          <w:color w:val="111111"/>
          <w:sz w:val="28"/>
          <w:szCs w:val="28"/>
          <w:rtl/>
        </w:rPr>
        <w:t xml:space="preserve">قال ربّ . .. و أخى هرون ... إنّى أخاف أن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- 28 - 46 - 6</w:t>
      </w:r>
    </w:p>
    <w:p>
      <w:pPr>
        <w:pStyle w:val="BookText"/>
      </w:pPr>
      <w:r>
        <w:rPr>
          <w:rFonts w:ascii="IRNazanin" w:hAnsi="IRNazanin" w:eastAsia="IRNazanin" w:cs="IRNazanin"/>
          <w:lang w:bidi="fa-IR"/>
          <w:color w:val="111111"/>
          <w:sz w:val="28"/>
          <w:szCs w:val="28"/>
          <w:rtl/>
        </w:rPr>
        <w:t xml:space="preserve">6 - انذار مردم ، وظيفه اساسى پيامبران</w:t>
      </w:r>
    </w:p>
    <w:p>
      <w:pPr>
        <w:pStyle w:val="BookText"/>
      </w:pPr>
      <w:r>
        <w:rPr>
          <w:rFonts w:ascii="Amiri" w:hAnsi="Amiri" w:eastAsia="Amiri" w:cs="Amiri"/>
          <w:lang w:bidi="ar-SA"/>
          <w:color w:val="111111"/>
          <w:sz w:val="28"/>
          <w:szCs w:val="28"/>
          <w:rtl/>
        </w:rPr>
        <w:t xml:space="preserve">ما أتيهم من نذير من قبلك</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- 28 - 47 - 9</w:t>
      </w:r>
    </w:p>
    <w:p>
      <w:pPr>
        <w:pStyle w:val="BookText"/>
      </w:pPr>
      <w:r>
        <w:rPr>
          <w:rFonts w:ascii="IRNazanin" w:hAnsi="IRNazanin" w:eastAsia="IRNazanin" w:cs="IRNazanin"/>
          <w:lang w:bidi="fa-IR"/>
          <w:color w:val="111111"/>
          <w:sz w:val="28"/>
          <w:szCs w:val="28"/>
          <w:rtl/>
        </w:rPr>
        <w:t xml:space="preserve">9 - پيامبران الهى ، وظيفه دار تبيين آيات و نشانه هاى خداوند</w:t>
      </w:r>
    </w:p>
    <w:p>
      <w:pPr>
        <w:pStyle w:val="BookText"/>
      </w:pPr>
      <w:r>
        <w:rPr>
          <w:rFonts w:ascii="Amiri" w:hAnsi="Amiri" w:eastAsia="Amiri" w:cs="Amiri"/>
          <w:lang w:bidi="ar-SA"/>
          <w:color w:val="111111"/>
          <w:sz w:val="28"/>
          <w:szCs w:val="28"/>
          <w:rtl/>
        </w:rPr>
        <w:t xml:space="preserve">لولا أرسلت إلينا رسولاً فنتّبع ءايتك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- 30 - 47 - 1</w:t>
      </w:r>
    </w:p>
    <w:p>
      <w:pPr>
        <w:pStyle w:val="BookText"/>
      </w:pPr>
      <w:r>
        <w:rPr>
          <w:rFonts w:ascii="IRNazanin" w:hAnsi="IRNazanin" w:eastAsia="IRNazanin" w:cs="IRNazanin"/>
          <w:lang w:bidi="fa-IR"/>
          <w:color w:val="111111"/>
          <w:sz w:val="28"/>
          <w:szCs w:val="28"/>
          <w:rtl/>
        </w:rPr>
        <w:t xml:space="preserve">1 - انبيا ، پيام آوران خدا براى قوم خود بودند .</w:t>
      </w:r>
    </w:p>
    <w:p>
      <w:pPr>
        <w:pStyle w:val="BookText"/>
      </w:pPr>
      <w:r>
        <w:rPr>
          <w:rFonts w:ascii="IRNazanin" w:hAnsi="IRNazanin" w:eastAsia="IRNazanin" w:cs="IRNazanin"/>
          <w:lang w:bidi="fa-IR"/>
          <w:color w:val="111111"/>
          <w:sz w:val="28"/>
          <w:szCs w:val="28"/>
          <w:rtl/>
        </w:rPr>
        <w:t xml:space="preserve">و لقد أرسلنا . .. رسلاً إلى قومهم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- 32 - 23 - 3</w:t>
      </w:r>
    </w:p>
    <w:p>
      <w:pPr>
        <w:pStyle w:val="BookText"/>
      </w:pPr>
      <w:r>
        <w:rPr>
          <w:rFonts w:ascii="IRNazanin" w:hAnsi="IRNazanin" w:eastAsia="IRNazanin" w:cs="IRNazanin"/>
          <w:lang w:bidi="fa-IR"/>
          <w:color w:val="111111"/>
          <w:sz w:val="28"/>
          <w:szCs w:val="28"/>
          <w:rtl/>
        </w:rPr>
        <w:t xml:space="preserve">3 - رسالت پيامبراكرم (صلی الله علیه و آله) ، امر بى سابقه اى نبوده و در ادامه رسالت پيامبران گذشته است .</w:t>
      </w:r>
    </w:p>
    <w:p>
      <w:pPr>
        <w:pStyle w:val="BookText"/>
      </w:pPr>
      <w:r>
        <w:rPr>
          <w:rFonts w:ascii="Amiri" w:hAnsi="Amiri" w:eastAsia="Amiri" w:cs="Amiri"/>
          <w:lang w:bidi="ar-SA"/>
          <w:color w:val="111111"/>
          <w:sz w:val="28"/>
          <w:szCs w:val="28"/>
          <w:rtl/>
        </w:rPr>
        <w:t xml:space="preserve">بل هو الحقّ من ربّك لتنذر قومًا . .. و لقد ءاتينا موسى الكتب</w:t>
      </w:r>
    </w:p>
    <w:p>
      <w:pPr>
        <w:pStyle w:val="BookText"/>
      </w:pPr>
      <w:r>
        <w:rPr>
          <w:rFonts w:ascii="IRNazanin" w:hAnsi="IRNazanin" w:eastAsia="IRNazanin" w:cs="IRNazanin"/>
          <w:lang w:bidi="fa-IR"/>
          <w:color w:val="111111"/>
          <w:sz w:val="28"/>
          <w:szCs w:val="28"/>
          <w:rtl/>
        </w:rPr>
        <w:t xml:space="preserve">احتمال دارد ذكر «و لقد آتينا موسى. ..» در اين سوره به منظور اثبات نبوت پيامبر(صلی الله علیه و آله) باشد كه در آيه سه از آن، سخن گفته شده است. لازم به ذكر است كه ذكر حضرت موسى(ع) از ميان انبياى پيشين، مى تواند به خاطر مورد اتفاق نظر بودن آن حضرت در ميان پيروان اديان آسمانى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- 33 - 8 - 3</w:t>
      </w:r>
    </w:p>
    <w:p>
      <w:pPr>
        <w:pStyle w:val="BookText"/>
      </w:pPr>
      <w:r>
        <w:rPr>
          <w:rFonts w:ascii="IRNazanin" w:hAnsi="IRNazanin" w:eastAsia="IRNazanin" w:cs="IRNazanin"/>
          <w:lang w:bidi="fa-IR"/>
          <w:color w:val="111111"/>
          <w:sz w:val="28"/>
          <w:szCs w:val="28"/>
          <w:rtl/>
        </w:rPr>
        <w:t xml:space="preserve">3 - مفاد پيمان گرفته شده از پيامبران ، ابلاغ پيام الهى به مردم است .</w:t>
      </w:r>
    </w:p>
    <w:p>
      <w:pPr>
        <w:pStyle w:val="BookText"/>
      </w:pPr>
      <w:r>
        <w:rPr>
          <w:rFonts w:ascii="Amiri" w:hAnsi="Amiri" w:eastAsia="Amiri" w:cs="Amiri"/>
          <w:lang w:bidi="ar-SA"/>
          <w:color w:val="111111"/>
          <w:sz w:val="28"/>
          <w:szCs w:val="28"/>
          <w:rtl/>
        </w:rPr>
        <w:t xml:space="preserve">و إذا أخذنا من النبيّن ميثقهم . .. ليسئل الصدقين عن صدقهم و أعدّ للكفرين عذاب</w:t>
      </w:r>
    </w:p>
    <w:p>
      <w:pPr>
        <w:pStyle w:val="BookText"/>
      </w:pPr>
      <w:r>
        <w:rPr>
          <w:rFonts w:ascii="IRNazanin" w:hAnsi="IRNazanin" w:eastAsia="IRNazanin" w:cs="IRNazanin"/>
          <w:lang w:bidi="fa-IR"/>
          <w:color w:val="111111"/>
          <w:sz w:val="28"/>
          <w:szCs w:val="28"/>
          <w:rtl/>
        </w:rPr>
        <w:t xml:space="preserve">از تعليل، به دست مى آيد كه مفاد پيمان، چيزى بوده است كه با آن، جمعى به مؤمنان مى پيوندند و پاداش مى گيرند و جمعى نيز به آن پشت مى كنند و عذاب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- 33 - 39 - 2</w:t>
      </w:r>
    </w:p>
    <w:p>
      <w:pPr>
        <w:pStyle w:val="BookText"/>
      </w:pPr>
      <w:r>
        <w:rPr>
          <w:rFonts w:ascii="IRNazanin" w:hAnsi="IRNazanin" w:eastAsia="IRNazanin" w:cs="IRNazanin"/>
          <w:lang w:bidi="fa-IR"/>
          <w:color w:val="111111"/>
          <w:sz w:val="28"/>
          <w:szCs w:val="28"/>
          <w:rtl/>
        </w:rPr>
        <w:t xml:space="preserve">2 - پيامبران ، حامل رسالت هاى متعددى از جانب خداوند بودند .</w:t>
      </w:r>
    </w:p>
    <w:p>
      <w:pPr>
        <w:pStyle w:val="BookText"/>
      </w:pPr>
      <w:r>
        <w:rPr>
          <w:rFonts w:ascii="Amiri" w:hAnsi="Amiri" w:eastAsia="Amiri" w:cs="Amiri"/>
          <w:lang w:bidi="ar-SA"/>
          <w:color w:val="111111"/>
          <w:sz w:val="28"/>
          <w:szCs w:val="28"/>
          <w:rtl/>
        </w:rPr>
        <w:t xml:space="preserve">الذين يبلّغون رسل-ت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- 34 - 34 - 1</w:t>
      </w:r>
    </w:p>
    <w:p>
      <w:pPr>
        <w:pStyle w:val="BookText"/>
      </w:pPr>
      <w:r>
        <w:rPr>
          <w:rFonts w:ascii="IRNazanin" w:hAnsi="IRNazanin" w:eastAsia="IRNazanin" w:cs="IRNazanin"/>
          <w:lang w:bidi="fa-IR"/>
          <w:color w:val="111111"/>
          <w:sz w:val="28"/>
          <w:szCs w:val="28"/>
          <w:rtl/>
        </w:rPr>
        <w:t xml:space="preserve">1 - نقش پيامبران ، انذار و هشدار دادن به مردمان است .</w:t>
      </w:r>
    </w:p>
    <w:p>
      <w:pPr>
        <w:pStyle w:val="BookText"/>
      </w:pPr>
      <w:r>
        <w:rPr>
          <w:rFonts w:ascii="Amiri" w:hAnsi="Amiri" w:eastAsia="Amiri" w:cs="Amiri"/>
          <w:lang w:bidi="ar-SA"/>
          <w:color w:val="111111"/>
          <w:sz w:val="28"/>
          <w:szCs w:val="28"/>
          <w:rtl/>
        </w:rPr>
        <w:t xml:space="preserve">و ما أرسلنا فى قرية من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- 35 - 42 - 9</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انذار و اخطار ، از مسؤوليت ها و شيوه هاى تبليغى پيامبران</w:t>
      </w:r>
    </w:p>
    <w:p>
      <w:pPr>
        <w:pStyle w:val="BookText"/>
      </w:pPr>
      <w:r>
        <w:rPr>
          <w:rFonts w:ascii="Amiri" w:hAnsi="Amiri" w:eastAsia="Amiri" w:cs="Amiri"/>
          <w:lang w:bidi="ar-SA"/>
          <w:color w:val="111111"/>
          <w:sz w:val="28"/>
          <w:szCs w:val="28"/>
          <w:rtl/>
        </w:rPr>
        <w:t xml:space="preserve">لئن جاءهم نذير . .. فلمّا جاءهم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- 36 - 19 - 8</w:t>
      </w:r>
    </w:p>
    <w:p>
      <w:pPr>
        <w:pStyle w:val="BookText"/>
      </w:pPr>
      <w:r>
        <w:rPr>
          <w:rFonts w:ascii="IRNazanin" w:hAnsi="IRNazanin" w:eastAsia="IRNazanin" w:cs="IRNazanin"/>
          <w:lang w:bidi="fa-IR"/>
          <w:color w:val="111111"/>
          <w:sz w:val="28"/>
          <w:szCs w:val="28"/>
          <w:rtl/>
        </w:rPr>
        <w:t xml:space="preserve">8 - تذكر و بيدارباش دادن و مبارزه با اسراف گرى و گزافكارى در زندگى ، از برنامه هاى پيامبران الهى</w:t>
      </w:r>
    </w:p>
    <w:p>
      <w:pPr>
        <w:pStyle w:val="BookText"/>
      </w:pPr>
      <w:r>
        <w:rPr>
          <w:rFonts w:ascii="Amiri" w:hAnsi="Amiri" w:eastAsia="Amiri" w:cs="Amiri"/>
          <w:lang w:bidi="ar-SA"/>
          <w:color w:val="111111"/>
          <w:sz w:val="28"/>
          <w:szCs w:val="28"/>
          <w:rtl/>
        </w:rPr>
        <w:t xml:space="preserve">أئن ذكّرتم بل أنتم قوم مسرفون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- 37 - 72 - 2</w:t>
      </w:r>
    </w:p>
    <w:p>
      <w:pPr>
        <w:pStyle w:val="BookText"/>
      </w:pPr>
      <w:r>
        <w:rPr>
          <w:rFonts w:ascii="IRNazanin" w:hAnsi="IRNazanin" w:eastAsia="IRNazanin" w:cs="IRNazanin"/>
          <w:lang w:bidi="fa-IR"/>
          <w:color w:val="111111"/>
          <w:sz w:val="28"/>
          <w:szCs w:val="28"/>
          <w:rtl/>
        </w:rPr>
        <w:t xml:space="preserve">2 - انذار و اخطار به مردمان ، از مسؤوليت هاى پيامبران الهى</w:t>
      </w:r>
    </w:p>
    <w:p>
      <w:pPr>
        <w:pStyle w:val="BookText"/>
      </w:pPr>
      <w:r>
        <w:rPr>
          <w:rFonts w:ascii="Amiri" w:hAnsi="Amiri" w:eastAsia="Amiri" w:cs="Amiri"/>
          <w:lang w:bidi="ar-SA"/>
          <w:color w:val="111111"/>
          <w:sz w:val="28"/>
          <w:szCs w:val="28"/>
          <w:rtl/>
        </w:rPr>
        <w:t xml:space="preserve">و لقد أرسلنا فيهم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- 39 - 65 - 4</w:t>
      </w:r>
    </w:p>
    <w:p>
      <w:pPr>
        <w:pStyle w:val="BookText"/>
      </w:pPr>
      <w:r>
        <w:rPr>
          <w:rFonts w:ascii="IRNazanin" w:hAnsi="IRNazanin" w:eastAsia="IRNazanin" w:cs="IRNazanin"/>
          <w:lang w:bidi="fa-IR"/>
          <w:color w:val="111111"/>
          <w:sz w:val="28"/>
          <w:szCs w:val="28"/>
          <w:rtl/>
        </w:rPr>
        <w:t xml:space="preserve">4 - توحيد ، اساس همه اديان آسمانى و مبارزه با شرك ، سرلوحه مبارزات پيامبران الهى</w:t>
      </w:r>
    </w:p>
    <w:p>
      <w:pPr>
        <w:pStyle w:val="BookText"/>
      </w:pPr>
      <w:r>
        <w:rPr>
          <w:rFonts w:ascii="Amiri" w:hAnsi="Amiri" w:eastAsia="Amiri" w:cs="Amiri"/>
          <w:lang w:bidi="ar-SA"/>
          <w:color w:val="111111"/>
          <w:sz w:val="28"/>
          <w:szCs w:val="28"/>
          <w:rtl/>
        </w:rPr>
        <w:t xml:space="preserve">و لقد أُوحى إليك و إلى الذين من قبلك لئن أشركت ليحبطنّ عملك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- 39 - 71 - 14،17،18</w:t>
      </w:r>
    </w:p>
    <w:p>
      <w:pPr>
        <w:pStyle w:val="BookText"/>
      </w:pPr>
      <w:r>
        <w:rPr>
          <w:rFonts w:ascii="IRNazanin" w:hAnsi="IRNazanin" w:eastAsia="IRNazanin" w:cs="IRNazanin"/>
          <w:lang w:bidi="fa-IR"/>
          <w:color w:val="111111"/>
          <w:sz w:val="28"/>
          <w:szCs w:val="28"/>
          <w:rtl/>
        </w:rPr>
        <w:t xml:space="preserve">14 - تلاوت وحى و آيات الهى براى مردم ، از وظايف فرستادگان الهى</w:t>
      </w:r>
    </w:p>
    <w:p>
      <w:pPr>
        <w:pStyle w:val="BookText"/>
      </w:pPr>
      <w:r>
        <w:rPr>
          <w:rFonts w:ascii="Amiri" w:hAnsi="Amiri" w:eastAsia="Amiri" w:cs="Amiri"/>
          <w:lang w:bidi="ar-SA"/>
          <w:color w:val="111111"/>
          <w:sz w:val="28"/>
          <w:szCs w:val="28"/>
          <w:rtl/>
        </w:rPr>
        <w:t xml:space="preserve">رسل منكم يتلون عليكم ءايت ربّكم</w:t>
      </w:r>
    </w:p>
    <w:p>
      <w:pPr>
        <w:pStyle w:val="BookText"/>
      </w:pPr>
      <w:r>
        <w:rPr>
          <w:rFonts w:ascii="Amiri" w:hAnsi="Amiri" w:eastAsia="Amiri" w:cs="Amiri"/>
          <w:lang w:bidi="ar-SA"/>
          <w:color w:val="111111"/>
          <w:sz w:val="28"/>
          <w:szCs w:val="28"/>
          <w:rtl/>
        </w:rPr>
        <w:t xml:space="preserve">17 - اخطار و انذار مردم درباره رستاخيز انسان ها ، از وظايف رسولان الهى</w:t>
      </w:r>
    </w:p>
    <w:p>
      <w:pPr>
        <w:pStyle w:val="BookText"/>
      </w:pPr>
      <w:r>
        <w:rPr>
          <w:rFonts w:ascii="Amiri" w:hAnsi="Amiri" w:eastAsia="Amiri" w:cs="Amiri"/>
          <w:lang w:bidi="ar-SA"/>
          <w:color w:val="111111"/>
          <w:sz w:val="28"/>
          <w:szCs w:val="28"/>
          <w:rtl/>
        </w:rPr>
        <w:t xml:space="preserve">و ينذرونكم لقاء يومكم هذا</w:t>
      </w:r>
    </w:p>
    <w:p>
      <w:pPr>
        <w:pStyle w:val="BookText"/>
      </w:pPr>
      <w:r>
        <w:rPr>
          <w:rFonts w:ascii="IRNazanin" w:hAnsi="IRNazanin" w:eastAsia="IRNazanin" w:cs="IRNazanin"/>
          <w:lang w:bidi="fa-IR"/>
          <w:color w:val="111111"/>
          <w:sz w:val="28"/>
          <w:szCs w:val="28"/>
          <w:rtl/>
        </w:rPr>
        <w:t xml:space="preserve">18 - دعوت مردم به يكتاپرستى و اعتقاد به روز رستاخيز ، در رأس برنامه هاى فرستادگان الهى</w:t>
      </w:r>
    </w:p>
    <w:p>
      <w:pPr>
        <w:pStyle w:val="BookText"/>
      </w:pPr>
      <w:r>
        <w:rPr>
          <w:rFonts w:ascii="Amiri" w:hAnsi="Amiri" w:eastAsia="Amiri" w:cs="Amiri"/>
          <w:lang w:bidi="ar-SA"/>
          <w:color w:val="111111"/>
          <w:sz w:val="28"/>
          <w:szCs w:val="28"/>
          <w:rtl/>
        </w:rPr>
        <w:t xml:space="preserve">يتلون عليكم ءايت ربّكم و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- 40 - 50 - 4</w:t>
      </w:r>
    </w:p>
    <w:p>
      <w:pPr>
        <w:pStyle w:val="BookText"/>
      </w:pPr>
      <w:r>
        <w:rPr>
          <w:rFonts w:ascii="IRNazanin" w:hAnsi="IRNazanin" w:eastAsia="IRNazanin" w:cs="IRNazanin"/>
          <w:lang w:bidi="fa-IR"/>
          <w:color w:val="111111"/>
          <w:sz w:val="28"/>
          <w:szCs w:val="28"/>
          <w:rtl/>
        </w:rPr>
        <w:t xml:space="preserve">4 - رسالت فرستادگان الهى ، متكى بر دلايل و براهين روشن و بى ابهام براى همگان بود .</w:t>
      </w:r>
    </w:p>
    <w:p>
      <w:pPr>
        <w:pStyle w:val="BookText"/>
      </w:pPr>
      <w:r>
        <w:rPr>
          <w:rFonts w:ascii="Amiri" w:hAnsi="Amiri" w:eastAsia="Amiri" w:cs="Amiri"/>
          <w:lang w:bidi="ar-SA"/>
          <w:color w:val="111111"/>
          <w:sz w:val="28"/>
          <w:szCs w:val="28"/>
          <w:rtl/>
        </w:rPr>
        <w:t xml:space="preserve">قالوا أَوَ لم تك تأتيكم رسلكم بالبيّنت قالوا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- 40 - 83 - 2</w:t>
      </w:r>
    </w:p>
    <w:p>
      <w:pPr>
        <w:pStyle w:val="BookText"/>
      </w:pPr>
      <w:r>
        <w:rPr>
          <w:rFonts w:ascii="Amiri" w:hAnsi="Amiri" w:eastAsia="Amiri" w:cs="Amiri"/>
          <w:lang w:bidi="ar-SA"/>
          <w:color w:val="111111"/>
          <w:sz w:val="28"/>
          <w:szCs w:val="28"/>
          <w:rtl/>
        </w:rPr>
        <w:t xml:space="preserve">2 - رسولان الهى ، ارائه دهنده دلايل روشن و بى ابهام براى اثبات رسالت خويش</w:t>
      </w:r>
    </w:p>
    <w:p>
      <w:pPr>
        <w:pStyle w:val="BookText"/>
      </w:pPr>
      <w:r>
        <w:rPr>
          <w:rFonts w:ascii="Amiri" w:hAnsi="Amiri" w:eastAsia="Amiri" w:cs="Amiri"/>
          <w:lang w:bidi="ar-SA"/>
          <w:color w:val="111111"/>
          <w:sz w:val="28"/>
          <w:szCs w:val="28"/>
          <w:rtl/>
        </w:rPr>
        <w:t xml:space="preserve">فلمّا جاءتهم رسلهم بالبيّنت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- 41 - 17 - 3</w:t>
      </w:r>
    </w:p>
    <w:p>
      <w:pPr>
        <w:pStyle w:val="BookText"/>
      </w:pPr>
      <w:r>
        <w:rPr>
          <w:rFonts w:ascii="IRNazanin" w:hAnsi="IRNazanin" w:eastAsia="IRNazanin" w:cs="IRNazanin"/>
          <w:lang w:bidi="fa-IR"/>
          <w:color w:val="111111"/>
          <w:sz w:val="28"/>
          <w:szCs w:val="28"/>
          <w:rtl/>
        </w:rPr>
        <w:t xml:space="preserve">3 - راهنمايى مردمان ، رسالت پيامبران الهى</w:t>
      </w:r>
    </w:p>
    <w:p>
      <w:pPr>
        <w:pStyle w:val="BookText"/>
      </w:pPr>
      <w:r>
        <w:rPr>
          <w:rFonts w:ascii="Amiri" w:hAnsi="Amiri" w:eastAsia="Amiri" w:cs="Amiri"/>
          <w:lang w:bidi="ar-SA"/>
          <w:color w:val="111111"/>
          <w:sz w:val="28"/>
          <w:szCs w:val="28"/>
          <w:rtl/>
        </w:rPr>
        <w:t xml:space="preserve">إذ جاءتهم الرسل . .. و أمّا ثمود فهدينهم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- 42 - 15 - 19</w:t>
      </w:r>
    </w:p>
    <w:p>
      <w:pPr>
        <w:pStyle w:val="BookText"/>
      </w:pPr>
      <w:r>
        <w:rPr>
          <w:rFonts w:ascii="IRNazanin" w:hAnsi="IRNazanin" w:eastAsia="IRNazanin" w:cs="IRNazanin"/>
          <w:lang w:bidi="fa-IR"/>
          <w:color w:val="111111"/>
          <w:sz w:val="28"/>
          <w:szCs w:val="28"/>
          <w:rtl/>
        </w:rPr>
        <w:t xml:space="preserve">19 - رسالت پيامبران ، در راستاى رفع تبعيض ها و ايجاد عدالت در جامعه بشرى</w:t>
      </w:r>
    </w:p>
    <w:p>
      <w:pPr>
        <w:pStyle w:val="BookText"/>
      </w:pPr>
      <w:r>
        <w:rPr>
          <w:rFonts w:ascii="Amiri" w:hAnsi="Amiri" w:eastAsia="Amiri" w:cs="Amiri"/>
          <w:lang w:bidi="ar-SA"/>
          <w:color w:val="111111"/>
          <w:sz w:val="28"/>
          <w:szCs w:val="28"/>
          <w:rtl/>
        </w:rPr>
        <w:t xml:space="preserve">شرع لكم . .. فلذلك فادع ... و أُمرت لأعدل بينكم</w:t>
      </w:r>
    </w:p>
    <w:p>
      <w:pPr>
        <w:pStyle w:val="BookText"/>
      </w:pPr>
      <w:r>
        <w:rPr>
          <w:rFonts w:ascii="Amiri" w:hAnsi="Amiri" w:eastAsia="Amiri" w:cs="Amiri"/>
          <w:lang w:bidi="ar-SA"/>
          <w:color w:val="111111"/>
          <w:sz w:val="28"/>
          <w:szCs w:val="28"/>
          <w:rtl/>
        </w:rPr>
        <w:t xml:space="preserve">با توجه به وحدت شرايعت هاى آسمانى كه از آيه «شرع لكم. ..» استفاده مى شود -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- 43 - 23 - 9،10،11</w:t>
      </w:r>
    </w:p>
    <w:p>
      <w:pPr>
        <w:pStyle w:val="BookText"/>
      </w:pPr>
      <w:r>
        <w:rPr>
          <w:rFonts w:ascii="IRNazanin" w:hAnsi="IRNazanin" w:eastAsia="IRNazanin" w:cs="IRNazanin"/>
          <w:lang w:bidi="fa-IR"/>
          <w:color w:val="111111"/>
          <w:sz w:val="28"/>
          <w:szCs w:val="28"/>
          <w:rtl/>
        </w:rPr>
        <w:t xml:space="preserve">9 - پيامبران الهى ، در راه ايفاى رسالت خود ، مواجه با مشكلاتى همگون و مشابه</w:t>
      </w:r>
    </w:p>
    <w:p>
      <w:pPr>
        <w:pStyle w:val="BookText"/>
      </w:pPr>
      <w:r>
        <w:rPr>
          <w:rFonts w:ascii="Amiri" w:hAnsi="Amiri" w:eastAsia="Amiri" w:cs="Amiri"/>
          <w:lang w:bidi="ar-SA"/>
          <w:color w:val="111111"/>
          <w:sz w:val="28"/>
          <w:szCs w:val="28"/>
          <w:rtl/>
        </w:rPr>
        <w:t xml:space="preserve">و كذلك ما أرسلنا من قبلك . .. إلاّ قال مترفوها</w:t>
      </w:r>
    </w:p>
    <w:p>
      <w:pPr>
        <w:pStyle w:val="BookText"/>
      </w:pPr>
      <w:r>
        <w:rPr>
          <w:rFonts w:ascii="IRNazanin" w:hAnsi="IRNazanin" w:eastAsia="IRNazanin" w:cs="IRNazanin"/>
          <w:lang w:bidi="fa-IR"/>
          <w:color w:val="111111"/>
          <w:sz w:val="28"/>
          <w:szCs w:val="28"/>
          <w:rtl/>
        </w:rPr>
        <w:t xml:space="preserve">10 - « انذار » مهم ترين عنصر تبليغى در متن رسالت پيامبران الهى</w:t>
      </w:r>
    </w:p>
    <w:p>
      <w:pPr>
        <w:pStyle w:val="BookText"/>
      </w:pPr>
      <w:r>
        <w:rPr>
          <w:rFonts w:ascii="Amiri" w:hAnsi="Amiri" w:eastAsia="Amiri" w:cs="Amiri"/>
          <w:lang w:bidi="ar-SA"/>
          <w:color w:val="111111"/>
          <w:sz w:val="28"/>
          <w:szCs w:val="28"/>
          <w:rtl/>
        </w:rPr>
        <w:t xml:space="preserve">و ما أرسلنا من قبلك فى قرية من نذير</w:t>
      </w:r>
    </w:p>
    <w:p>
      <w:pPr>
        <w:pStyle w:val="BookText"/>
      </w:pPr>
      <w:r>
        <w:rPr>
          <w:rFonts w:ascii="IRNazanin" w:hAnsi="IRNazanin" w:eastAsia="IRNazanin" w:cs="IRNazanin"/>
          <w:lang w:bidi="fa-IR"/>
          <w:color w:val="111111"/>
          <w:sz w:val="28"/>
          <w:szCs w:val="28"/>
          <w:rtl/>
        </w:rPr>
        <w:t xml:space="preserve">11 - پيام فرستادگان الهى ، ناسازگار با منافع طبقات مرفه</w:t>
      </w:r>
    </w:p>
    <w:p>
      <w:pPr>
        <w:pStyle w:val="BookText"/>
      </w:pPr>
      <w:r>
        <w:rPr>
          <w:rFonts w:ascii="Amiri" w:hAnsi="Amiri" w:eastAsia="Amiri" w:cs="Amiri"/>
          <w:lang w:bidi="ar-SA"/>
          <w:color w:val="111111"/>
          <w:sz w:val="28"/>
          <w:szCs w:val="28"/>
          <w:rtl/>
        </w:rPr>
        <w:t xml:space="preserve">و كذلك ما أرسلنا من قبلك . .. إلاّ قال مترفوها</w:t>
      </w:r>
    </w:p>
    <w:p>
      <w:pPr>
        <w:pStyle w:val="BookText"/>
      </w:pPr>
      <w:r>
        <w:rPr>
          <w:rFonts w:ascii="IRNazanin" w:hAnsi="IRNazanin" w:eastAsia="IRNazanin" w:cs="IRNazanin"/>
          <w:lang w:bidi="fa-IR"/>
          <w:color w:val="111111"/>
          <w:sz w:val="28"/>
          <w:szCs w:val="28"/>
          <w:rtl/>
        </w:rPr>
        <w:t xml:space="preserve">از اين كه همواره مرفهان در برابر پيام انبيا موضع مى گرفتند،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- 50 - 2 - 3</w:t>
      </w:r>
    </w:p>
    <w:p>
      <w:pPr>
        <w:pStyle w:val="BookText"/>
      </w:pPr>
      <w:r>
        <w:rPr>
          <w:rFonts w:ascii="IRNazanin" w:hAnsi="IRNazanin" w:eastAsia="IRNazanin" w:cs="IRNazanin"/>
          <w:lang w:bidi="fa-IR"/>
          <w:color w:val="111111"/>
          <w:sz w:val="28"/>
          <w:szCs w:val="28"/>
          <w:rtl/>
        </w:rPr>
        <w:t xml:space="preserve">3 - انذار و بيم دادن ، از بارزترين وظايف پيامبران ، در ميان خلق</w:t>
      </w:r>
    </w:p>
    <w:p>
      <w:pPr>
        <w:pStyle w:val="BookText"/>
      </w:pPr>
      <w:r>
        <w:rPr>
          <w:rFonts w:ascii="IRNazanin" w:hAnsi="IRNazanin" w:eastAsia="IRNazanin" w:cs="IRNazanin"/>
          <w:lang w:bidi="fa-IR"/>
          <w:color w:val="111111"/>
          <w:sz w:val="28"/>
          <w:szCs w:val="28"/>
          <w:rtl/>
        </w:rPr>
        <w:t xml:space="preserve">أن جاءهم منذر منهم</w:t>
      </w:r>
    </w:p>
    <w:p>
      <w:pPr>
        <w:pStyle w:val="BookText"/>
      </w:pPr>
      <w:r>
        <w:rPr>
          <w:rFonts w:ascii="Amiri" w:hAnsi="Amiri" w:eastAsia="Amiri" w:cs="Amiri"/>
          <w:lang w:bidi="ar-SA"/>
          <w:color w:val="111111"/>
          <w:sz w:val="28"/>
          <w:szCs w:val="28"/>
          <w:rtl/>
        </w:rPr>
        <w:t xml:space="preserve">از اين كه در ميان اوصاف، وصف «منذر» اختصاص به ذكر يافته; اهميت و تشخّص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- 54 - 5 - 6</w:t>
      </w:r>
    </w:p>
    <w:p>
      <w:pPr>
        <w:pStyle w:val="BookText"/>
      </w:pPr>
      <w:r>
        <w:rPr>
          <w:rFonts w:ascii="IRNazanin" w:hAnsi="IRNazanin" w:eastAsia="IRNazanin" w:cs="IRNazanin"/>
          <w:lang w:bidi="fa-IR"/>
          <w:color w:val="111111"/>
          <w:sz w:val="28"/>
          <w:szCs w:val="28"/>
          <w:rtl/>
        </w:rPr>
        <w:t xml:space="preserve">6 - انذارگرى ، از شؤون بارز و مهم پيامبران الهى</w:t>
      </w:r>
    </w:p>
    <w:p>
      <w:pPr>
        <w:pStyle w:val="BookText"/>
      </w:pPr>
      <w:r>
        <w:rPr>
          <w:rFonts w:ascii="IRNazanin" w:hAnsi="IRNazanin" w:eastAsia="IRNazanin" w:cs="IRNazanin"/>
          <w:lang w:bidi="fa-IR"/>
          <w:color w:val="111111"/>
          <w:sz w:val="28"/>
          <w:szCs w:val="28"/>
          <w:rtl/>
        </w:rPr>
        <w:t xml:space="preserve">فما تغن النذر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- 79 - 17 - 6</w:t>
      </w:r>
    </w:p>
    <w:p>
      <w:pPr>
        <w:pStyle w:val="BookText"/>
      </w:pPr>
      <w:r>
        <w:rPr>
          <w:rFonts w:ascii="IRNazanin" w:hAnsi="IRNazanin" w:eastAsia="IRNazanin" w:cs="IRNazanin"/>
          <w:lang w:bidi="fa-IR"/>
          <w:color w:val="111111"/>
          <w:sz w:val="28"/>
          <w:szCs w:val="28"/>
          <w:rtl/>
        </w:rPr>
        <w:t xml:space="preserve">6 - پيامبران براى ارشاد مردم ، آغازگر حركت بوده و در انتظار مراجعه آنان نمى مانند .</w:t>
      </w:r>
    </w:p>
    <w:p>
      <w:pPr>
        <w:pStyle w:val="BookText"/>
      </w:pPr>
      <w:r>
        <w:rPr>
          <w:rFonts w:ascii="IRNazanin" w:hAnsi="IRNazanin" w:eastAsia="IRNazanin" w:cs="IRNazanin"/>
          <w:lang w:bidi="fa-IR"/>
          <w:color w:val="111111"/>
          <w:sz w:val="28"/>
          <w:szCs w:val="28"/>
          <w:rtl/>
        </w:rPr>
        <w:t xml:space="preserve">اذهب إلى فرعون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73" w:name="pg6097_46704"/>
    <w:bookmarkEnd w:id="1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- 79 - 20 - 2</w:t>
      </w:r>
    </w:p>
    <w:p>
      <w:pPr>
        <w:pStyle w:val="BookText"/>
      </w:pPr>
      <w:r>
        <w:rPr>
          <w:rFonts w:ascii="IRNazanin" w:hAnsi="IRNazanin" w:eastAsia="IRNazanin" w:cs="IRNazanin"/>
          <w:lang w:bidi="fa-IR"/>
          <w:color w:val="111111"/>
          <w:sz w:val="28"/>
          <w:szCs w:val="28"/>
          <w:rtl/>
        </w:rPr>
        <w:t xml:space="preserve">2 - معجزات پيامبران ، نشانه صداقت آنان در به عهده داشتن مسؤوليت هدايت و انذار است .</w:t>
      </w:r>
    </w:p>
    <w:p>
      <w:pPr>
        <w:pStyle w:val="BookText"/>
      </w:pPr>
      <w:r>
        <w:rPr>
          <w:rFonts w:ascii="Amiri" w:hAnsi="Amiri" w:eastAsia="Amiri" w:cs="Amiri"/>
          <w:lang w:bidi="ar-SA"/>
          <w:color w:val="111111"/>
          <w:sz w:val="28"/>
          <w:szCs w:val="28"/>
          <w:rtl/>
        </w:rPr>
        <w:t xml:space="preserve">و أهديك . .. فتخشى . فأريه الأية الكبرى</w:t>
      </w:r>
    </w:p>
    <w:p>
      <w:pPr>
        <w:pStyle w:val="BookText"/>
      </w:pPr>
      <w:r>
        <w:rPr>
          <w:rFonts w:ascii="IRNazanin" w:hAnsi="IRNazanin" w:eastAsia="IRNazanin" w:cs="IRNazanin"/>
          <w:lang w:bidi="fa-IR"/>
          <w:color w:val="111111"/>
          <w:sz w:val="28"/>
          <w:szCs w:val="28"/>
          <w:rtl/>
        </w:rPr>
        <w:t xml:space="preserve">«فاء» در «فأراه» براى تعقيب است و مى رساند كه آوردن معجزه در پى ادعاى هدايت گرى و نيز انذار فرعون صورت پذيرفته است. كلمه «آية» به معناى علامت و نشانه است و مصداق مورد نظر از آن، معجزه عصا و يا مجموع عصا و يدبيضا است كه نشانه رسالت حضرت موسى(ع) بود.</w:t>
      </w:r>
    </w:p>
    <w:p>
      <w:pPr>
        <w:pStyle w:val="Heading3"/>
      </w:pPr>
      <w:bookmarkStart w:id="677" w:name="_Toc435"/>
      <w:r>
        <w:t>65- رسالت انبياى انطاكيه</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- 36 - 14 - 7</w:t>
      </w:r>
    </w:p>
    <w:p>
      <w:pPr>
        <w:pStyle w:val="BookText"/>
      </w:pPr>
      <w:r>
        <w:rPr>
          <w:rFonts w:ascii="Amiri" w:hAnsi="Amiri" w:eastAsia="Amiri" w:cs="Amiri"/>
          <w:lang w:bidi="ar-SA"/>
          <w:color w:val="111111"/>
          <w:sz w:val="28"/>
          <w:szCs w:val="28"/>
          <w:rtl/>
        </w:rPr>
        <w:t xml:space="preserve">7 - تأكيد سه رسول الهى ، بر رسالت و درستى ادعا هاى خويش براى مردم انطاكيه</w:t>
      </w:r>
    </w:p>
    <w:p>
      <w:pPr>
        <w:pStyle w:val="BookText"/>
      </w:pPr>
      <w:r>
        <w:rPr>
          <w:rFonts w:ascii="Amiri" w:hAnsi="Amiri" w:eastAsia="Amiri" w:cs="Amiri"/>
          <w:lang w:bidi="ar-SA"/>
          <w:color w:val="111111"/>
          <w:sz w:val="28"/>
          <w:szCs w:val="28"/>
          <w:rtl/>
        </w:rPr>
        <w:t xml:space="preserve">فكذّبوهما فعزّزنا بثالث فقالوا إنّا إليكم 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- 36 - 17 - 1</w:t>
      </w:r>
    </w:p>
    <w:p>
      <w:pPr>
        <w:pStyle w:val="BookText"/>
      </w:pPr>
      <w:r>
        <w:rPr>
          <w:rFonts w:ascii="IRNazanin" w:hAnsi="IRNazanin" w:eastAsia="IRNazanin" w:cs="IRNazanin"/>
          <w:lang w:bidi="fa-IR"/>
          <w:color w:val="111111"/>
          <w:sz w:val="28"/>
          <w:szCs w:val="28"/>
          <w:rtl/>
        </w:rPr>
        <w:t xml:space="preserve">1 - ابلاغ پيام هاى الهى به صورت روشن و آشكار ، وظيفه پيامبرانِ فرستاده شده به سوى مردم انطاكيه بود .</w:t>
      </w:r>
    </w:p>
    <w:p>
      <w:pPr>
        <w:pStyle w:val="BookText"/>
      </w:pPr>
      <w:r>
        <w:rPr>
          <w:rFonts w:ascii="Amiri" w:hAnsi="Amiri" w:eastAsia="Amiri" w:cs="Amiri"/>
          <w:lang w:bidi="ar-SA"/>
          <w:color w:val="111111"/>
          <w:sz w:val="28"/>
          <w:szCs w:val="28"/>
          <w:rtl/>
        </w:rPr>
        <w:t xml:space="preserve">و ما علينا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- 36 - 19 - 4</w:t>
      </w:r>
    </w:p>
    <w:p>
      <w:pPr>
        <w:pStyle w:val="BookText"/>
      </w:pPr>
      <w:r>
        <w:rPr>
          <w:rFonts w:ascii="IRNazanin" w:hAnsi="IRNazanin" w:eastAsia="IRNazanin" w:cs="IRNazanin"/>
          <w:lang w:bidi="fa-IR"/>
          <w:color w:val="111111"/>
          <w:sz w:val="28"/>
          <w:szCs w:val="28"/>
          <w:rtl/>
        </w:rPr>
        <w:t xml:space="preserve">4 - تذكر و بيدارباش دادن ، از وظيفه هاى پيامبران مردم انطاكيه بود .</w:t>
      </w:r>
    </w:p>
    <w:p>
      <w:pPr>
        <w:pStyle w:val="BookText"/>
      </w:pPr>
      <w:r>
        <w:rPr>
          <w:rFonts w:ascii="Amiri" w:hAnsi="Amiri" w:eastAsia="Amiri" w:cs="Amiri"/>
          <w:lang w:bidi="ar-SA"/>
          <w:color w:val="111111"/>
          <w:sz w:val="28"/>
          <w:szCs w:val="28"/>
          <w:rtl/>
        </w:rPr>
        <w:t xml:space="preserve">أئن ذكّرتم</w:t>
      </w:r>
    </w:p>
    <w:p>
      <w:pPr>
        <w:pStyle w:val="Heading3"/>
      </w:pPr>
      <w:bookmarkStart w:id="678" w:name="_Toc436"/>
      <w:r>
        <w:t>66- رسالت پنهانى انبيا</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- 4 - 164 - 9</w:t>
      </w:r>
    </w:p>
    <w:p>
      <w:pPr>
        <w:pStyle w:val="BookText"/>
      </w:pPr>
      <w:r>
        <w:rPr>
          <w:rFonts w:ascii="IRNazanin" w:hAnsi="IRNazanin" w:eastAsia="IRNazanin" w:cs="IRNazanin"/>
          <w:lang w:bidi="fa-IR"/>
          <w:color w:val="111111"/>
          <w:sz w:val="28"/>
          <w:szCs w:val="28"/>
          <w:rtl/>
        </w:rPr>
        <w:t xml:space="preserve">9 - مخفى بودن رسالت گروهى از انبيا ( بين آدم و نوح ) ، دليل ذكر نشدن نام آنان در قرآن</w:t>
      </w:r>
    </w:p>
    <w:p>
      <w:pPr>
        <w:pStyle w:val="BookText"/>
      </w:pPr>
      <w:r>
        <w:rPr>
          <w:rFonts w:ascii="Amiri" w:hAnsi="Amiri" w:eastAsia="Amiri" w:cs="Amiri"/>
          <w:lang w:bidi="ar-SA"/>
          <w:color w:val="111111"/>
          <w:sz w:val="28"/>
          <w:szCs w:val="28"/>
          <w:rtl/>
        </w:rPr>
        <w:t xml:space="preserve">و رسلا لم نقصصهم عليك</w:t>
      </w:r>
    </w:p>
    <w:p>
      <w:pPr>
        <w:pStyle w:val="BookText"/>
      </w:pPr>
      <w:r>
        <w:rPr>
          <w:rFonts w:ascii="Amiri" w:hAnsi="Amiri" w:eastAsia="Amiri" w:cs="Amiri"/>
          <w:lang w:bidi="ar-SA"/>
          <w:color w:val="111111"/>
          <w:sz w:val="28"/>
          <w:szCs w:val="28"/>
          <w:rtl/>
        </w:rPr>
        <w:t xml:space="preserve">امام باقر(ع): كان ما بين آدم و بين نوح من الانبياء مستخفين و مستعلنين و لذلك خفى ذكرهم فى القرآن فلم يسموا كما سمى من استعلن من الانبياء و هو قول اللّه «رسلا لم نقصصهم عليك»، يعنى لم اسم المستخفين كما سميت السمتعلنين من الانبياء.</w:t>
      </w:r>
    </w:p>
    <w:p>
      <w:pPr>
        <w:pStyle w:val="BookText"/>
      </w:pPr>
      <w:r>
        <w:rPr>
          <w:rFonts w:ascii="Amiri" w:hAnsi="Amiri" w:eastAsia="Amiri" w:cs="Amiri"/>
          <w:lang w:bidi="ar-SA"/>
          <w:color w:val="111111"/>
          <w:sz w:val="28"/>
          <w:szCs w:val="28"/>
          <w:rtl/>
        </w:rPr>
        <w:t xml:space="preserve">تفسير عياشى، ج 1، ص 285، ح 306; تفسير برهان، ج 1، ص 427، ح 4.</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74" w:name="pg6097_46705"/>
    <w:bookmarkEnd w:id="174"/>
    <w:p>
      <w:pPr>
        <w:pStyle w:val="Heading3"/>
      </w:pPr>
      <w:bookmarkStart w:id="679" w:name="_Toc437"/>
      <w:r>
        <w:t>67- رسالت داود(ع)</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- 38 - 26 - 5</w:t>
      </w:r>
    </w:p>
    <w:p>
      <w:pPr>
        <w:pStyle w:val="BookText"/>
      </w:pPr>
      <w:r>
        <w:rPr>
          <w:rFonts w:ascii="IRNazanin" w:hAnsi="IRNazanin" w:eastAsia="IRNazanin" w:cs="IRNazanin"/>
          <w:lang w:bidi="fa-IR"/>
          <w:color w:val="111111"/>
          <w:sz w:val="28"/>
          <w:szCs w:val="28"/>
          <w:rtl/>
        </w:rPr>
        <w:t xml:space="preserve">5 - داوود ( ع ) ، از سوى خدا مأمور حكومت و داورى ميان مردم برپايه حق</w:t>
      </w:r>
    </w:p>
    <w:p>
      <w:pPr>
        <w:pStyle w:val="BookText"/>
      </w:pPr>
      <w:r>
        <w:rPr>
          <w:rFonts w:ascii="Amiri" w:hAnsi="Amiri" w:eastAsia="Amiri" w:cs="Amiri"/>
          <w:lang w:bidi="ar-SA"/>
          <w:color w:val="111111"/>
          <w:sz w:val="28"/>
          <w:szCs w:val="28"/>
          <w:rtl/>
        </w:rPr>
        <w:t xml:space="preserve">إنّا جعلنك خليفة فى الأرض فاحكم بين الناس بالحقّ</w:t>
      </w:r>
    </w:p>
    <w:p>
      <w:pPr>
        <w:pStyle w:val="Heading3"/>
      </w:pPr>
      <w:bookmarkStart w:id="680" w:name="_Toc438"/>
      <w:r>
        <w:t>68- رسالت رسولان خدا</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- 80 - 15 - 2</w:t>
      </w:r>
    </w:p>
    <w:p>
      <w:pPr>
        <w:pStyle w:val="BookText"/>
      </w:pPr>
      <w:r>
        <w:rPr>
          <w:rFonts w:ascii="IRNazanin" w:hAnsi="IRNazanin" w:eastAsia="IRNazanin" w:cs="IRNazanin"/>
          <w:lang w:bidi="fa-IR"/>
          <w:color w:val="111111"/>
          <w:sz w:val="28"/>
          <w:szCs w:val="28"/>
          <w:rtl/>
        </w:rPr>
        <w:t xml:space="preserve">2 - نوشتن قرآن در صفحه هاى پاكيزه و با عظمت ، رسالت الهى بر عهده سفيران متعدد</w:t>
      </w:r>
    </w:p>
    <w:p>
      <w:pPr>
        <w:pStyle w:val="BookText"/>
      </w:pPr>
      <w:r>
        <w:rPr>
          <w:rFonts w:ascii="Amiri" w:hAnsi="Amiri" w:eastAsia="Amiri" w:cs="Amiri"/>
          <w:lang w:bidi="ar-SA"/>
          <w:color w:val="111111"/>
          <w:sz w:val="28"/>
          <w:szCs w:val="28"/>
          <w:rtl/>
        </w:rPr>
        <w:t xml:space="preserve">بأيدى سفرة</w:t>
      </w:r>
    </w:p>
    <w:p>
      <w:pPr>
        <w:pStyle w:val="BookText"/>
      </w:pPr>
      <w:r>
        <w:rPr>
          <w:rFonts w:ascii="IRNazanin" w:hAnsi="IRNazanin" w:eastAsia="IRNazanin" w:cs="IRNazanin"/>
          <w:lang w:bidi="fa-IR"/>
          <w:color w:val="111111"/>
          <w:sz w:val="28"/>
          <w:szCs w:val="28"/>
          <w:rtl/>
        </w:rPr>
        <w:t xml:space="preserve">«سفرة» يا به معناى نويسندگان است و يا رسولان. در كتب لغت درباره اين كلمه چنين آمده است: «سفر» [در تمام مشتقاتش] بر مكشوف و آشكار شدن دلالت دارد و «سَفْر»; يعنى، كتابت و «سفرة»; يعنى، نويسندگان; آنها را از آن جهت به اين نام ناميدند كه كتابت، آشكار سازنده چيزى است كه مورد نياز از نوشته است (مقاييس اللغة). كلمه «سفير» بر رسول نيز اطلاق مى شود; زيرا او مأموريت خود را آشكار مى سازد (تاج العروس). جمع «سفير»، گرچه «سفراء» است; ولى از آنجا كه در لسان العرب، كلمه «سفرة» بر فرشتگانى كه بين خدا و پيامبران او سفارت (رسالت) دارند، اطلاق شده است، مى توان گفت: «سفرة»، به معناى «سفراء» نيز استعمال شده است.</w:t>
      </w:r>
    </w:p>
    <w:p>
      <w:pPr>
        <w:pStyle w:val="Heading3"/>
      </w:pPr>
      <w:bookmarkStart w:id="681" w:name="_Toc439"/>
      <w:r>
        <w:t>69- رسالت شعيب(ع)</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- 7 - 85 - 22</w:t>
      </w:r>
    </w:p>
    <w:p>
      <w:pPr>
        <w:pStyle w:val="BookText"/>
      </w:pPr>
      <w:r>
        <w:rPr>
          <w:rFonts w:ascii="IRNazanin" w:hAnsi="IRNazanin" w:eastAsia="IRNazanin" w:cs="IRNazanin"/>
          <w:lang w:bidi="fa-IR"/>
          <w:color w:val="111111"/>
          <w:sz w:val="28"/>
          <w:szCs w:val="28"/>
          <w:rtl/>
        </w:rPr>
        <w:t xml:space="preserve">22 - دعوت مردم به سلامت اقتصادى و رعايت عدالت در خريد و فروش ، از مهمترين رسالت هاى شعيب براى قوم خويش پس از دعوت به توحيد</w:t>
      </w:r>
    </w:p>
    <w:p>
      <w:pPr>
        <w:pStyle w:val="BookText"/>
      </w:pPr>
      <w:r>
        <w:rPr>
          <w:rFonts w:ascii="Amiri" w:hAnsi="Amiri" w:eastAsia="Amiri" w:cs="Amiri"/>
          <w:lang w:bidi="ar-SA"/>
          <w:color w:val="111111"/>
          <w:sz w:val="28"/>
          <w:szCs w:val="28"/>
          <w:rtl/>
        </w:rPr>
        <w:t xml:space="preserve">يقوم اعبدوا اللّه . .. فأوفوا الكيل و الميزان و لاتبخسوا الناس أشياءهم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- 7 - 93 - 5</w:t>
      </w:r>
    </w:p>
    <w:p>
      <w:pPr>
        <w:pStyle w:val="BookText"/>
      </w:pPr>
      <w:r>
        <w:rPr>
          <w:rFonts w:ascii="IRNazanin" w:hAnsi="IRNazanin" w:eastAsia="IRNazanin" w:cs="IRNazanin"/>
          <w:lang w:bidi="fa-IR"/>
          <w:color w:val="111111"/>
          <w:sz w:val="28"/>
          <w:szCs w:val="28"/>
          <w:rtl/>
        </w:rPr>
        <w:t xml:space="preserve">5 - شعيب ( ع ) ، پيامبرى از جانب خداوند و حامل رسالت هاى متعدد</w:t>
      </w:r>
    </w:p>
    <w:p>
      <w:pPr>
        <w:pStyle w:val="BookText"/>
      </w:pPr>
      <w:r>
        <w:rPr>
          <w:rFonts w:ascii="Amiri" w:hAnsi="Amiri" w:eastAsia="Amiri" w:cs="Amiri"/>
          <w:lang w:bidi="ar-SA"/>
          <w:color w:val="111111"/>
          <w:sz w:val="28"/>
          <w:szCs w:val="28"/>
          <w:rtl/>
        </w:rPr>
        <w:t xml:space="preserve">لقد أبلغتكم رسلت ربى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5" w:name="pg6097_46706"/>
    <w:bookmarkEnd w:id="175"/>
    <w:p>
      <w:pPr>
        <w:pStyle w:val="BookText"/>
      </w:pPr>
      <w:r>
        <w:rPr>
          <w:rFonts w:ascii="IRNazanin" w:hAnsi="IRNazanin" w:eastAsia="IRNazanin" w:cs="IRNazanin"/>
          <w:lang w:bidi="fa-IR"/>
          <w:color w:val="111111"/>
          <w:sz w:val="28"/>
          <w:szCs w:val="28"/>
          <w:rtl/>
        </w:rPr>
        <w:t xml:space="preserve">8 - هود - 11 - 84 - 14</w:t>
      </w:r>
    </w:p>
    <w:p>
      <w:pPr>
        <w:pStyle w:val="BookText"/>
      </w:pPr>
      <w:r>
        <w:rPr>
          <w:rFonts w:ascii="Amiri" w:hAnsi="Amiri" w:eastAsia="Amiri" w:cs="Amiri"/>
          <w:lang w:bidi="ar-SA"/>
          <w:color w:val="111111"/>
          <w:sz w:val="28"/>
          <w:szCs w:val="28"/>
          <w:rtl/>
        </w:rPr>
        <w:t xml:space="preserve">14- مبارزه با شرك ، از وظيفه هاى اصلى حضرت شعيب ( ع )</w:t>
      </w:r>
    </w:p>
    <w:p>
      <w:pPr>
        <w:pStyle w:val="BookText"/>
      </w:pPr>
      <w:r>
        <w:rPr>
          <w:rFonts w:ascii="Amiri" w:hAnsi="Amiri" w:eastAsia="Amiri" w:cs="Amiri"/>
          <w:lang w:bidi="ar-SA"/>
          <w:color w:val="111111"/>
          <w:sz w:val="28"/>
          <w:szCs w:val="28"/>
          <w:rtl/>
        </w:rPr>
        <w:t xml:space="preserve">قال يقوم . ..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- 26 - 178 - 1</w:t>
      </w:r>
    </w:p>
    <w:p>
      <w:pPr>
        <w:pStyle w:val="BookText"/>
      </w:pPr>
      <w:r>
        <w:rPr>
          <w:rFonts w:ascii="Amiri" w:hAnsi="Amiri" w:eastAsia="Amiri" w:cs="Amiri"/>
          <w:lang w:bidi="ar-SA"/>
          <w:color w:val="111111"/>
          <w:sz w:val="28"/>
          <w:szCs w:val="28"/>
          <w:rtl/>
        </w:rPr>
        <w:t xml:space="preserve">1 - تأكيد شعيب ( ع ) بر رسالت الهى خويش براى مردم ايكه</w:t>
      </w:r>
    </w:p>
    <w:p>
      <w:pPr>
        <w:pStyle w:val="BookText"/>
      </w:pPr>
      <w:r>
        <w:rPr>
          <w:rFonts w:ascii="Amiri" w:hAnsi="Amiri" w:eastAsia="Amiri" w:cs="Amiri"/>
          <w:lang w:bidi="ar-SA"/>
          <w:color w:val="111111"/>
          <w:sz w:val="28"/>
          <w:szCs w:val="28"/>
          <w:rtl/>
        </w:rPr>
        <w:t xml:space="preserve">إنّى لكم رسول</w:t>
      </w:r>
    </w:p>
    <w:p>
      <w:pPr>
        <w:pStyle w:val="Heading3"/>
      </w:pPr>
      <w:bookmarkStart w:id="682" w:name="_Toc440"/>
      <w:r>
        <w:t>70- رسالت صالح(ع)</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- 11 - 62 - 13</w:t>
      </w:r>
    </w:p>
    <w:p>
      <w:pPr>
        <w:pStyle w:val="BookText"/>
      </w:pPr>
      <w:r>
        <w:rPr>
          <w:rFonts w:ascii="Amiri" w:hAnsi="Amiri" w:eastAsia="Amiri" w:cs="Amiri"/>
          <w:lang w:bidi="ar-SA"/>
          <w:color w:val="111111"/>
          <w:sz w:val="28"/>
          <w:szCs w:val="28"/>
          <w:rtl/>
        </w:rPr>
        <w:t xml:space="preserve">13- تلاش مستمر و بىوقفه صالح ( ع ) در انجام رسالت خويش</w:t>
      </w:r>
    </w:p>
    <w:p>
      <w:pPr>
        <w:pStyle w:val="BookText"/>
      </w:pPr>
      <w:r>
        <w:rPr>
          <w:rFonts w:ascii="Amiri" w:hAnsi="Amiri" w:eastAsia="Amiri" w:cs="Amiri"/>
          <w:lang w:bidi="ar-SA"/>
          <w:color w:val="111111"/>
          <w:sz w:val="28"/>
          <w:szCs w:val="28"/>
          <w:rtl/>
        </w:rPr>
        <w:t xml:space="preserve">مما تدعونا إليه</w:t>
      </w:r>
    </w:p>
    <w:p>
      <w:pPr>
        <w:pStyle w:val="BookText"/>
      </w:pPr>
      <w:r>
        <w:rPr>
          <w:rFonts w:ascii="Amiri" w:hAnsi="Amiri" w:eastAsia="Amiri" w:cs="Amiri"/>
          <w:lang w:bidi="ar-SA"/>
          <w:color w:val="111111"/>
          <w:sz w:val="28"/>
          <w:szCs w:val="28"/>
          <w:rtl/>
        </w:rPr>
        <w:t xml:space="preserve">فعل مضارع «تدعو» دلالت بر استمرار دعوت دارد كه از آن به تلاش مستمر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- 11 - 63 - 8</w:t>
      </w:r>
    </w:p>
    <w:p>
      <w:pPr>
        <w:pStyle w:val="BookText"/>
      </w:pPr>
      <w:r>
        <w:rPr>
          <w:rFonts w:ascii="IRNazanin" w:hAnsi="IRNazanin" w:eastAsia="IRNazanin" w:cs="IRNazanin"/>
          <w:lang w:bidi="fa-IR"/>
          <w:color w:val="111111"/>
          <w:sz w:val="28"/>
          <w:szCs w:val="28"/>
          <w:rtl/>
        </w:rPr>
        <w:t xml:space="preserve">8- صالح ( ع ) ، موظف به ابلاغ توحيد و مبارزه با شرك و بت پرستى بود .</w:t>
      </w:r>
    </w:p>
    <w:p>
      <w:pPr>
        <w:pStyle w:val="BookText"/>
      </w:pPr>
      <w:r>
        <w:rPr>
          <w:rFonts w:ascii="Amiri" w:hAnsi="Amiri" w:eastAsia="Amiri" w:cs="Amiri"/>
          <w:lang w:bidi="ar-SA"/>
          <w:color w:val="111111"/>
          <w:sz w:val="28"/>
          <w:szCs w:val="28"/>
          <w:rtl/>
        </w:rPr>
        <w:t xml:space="preserve">إن كنت على بيّنة من ربى . .. فمن ينصرنى من الله إن عصيته</w:t>
      </w:r>
    </w:p>
    <w:p>
      <w:pPr>
        <w:pStyle w:val="BookText"/>
      </w:pPr>
      <w:r>
        <w:rPr>
          <w:rFonts w:ascii="IRNazanin" w:hAnsi="IRNazanin" w:eastAsia="IRNazanin" w:cs="IRNazanin"/>
          <w:lang w:bidi="fa-IR"/>
          <w:color w:val="111111"/>
          <w:sz w:val="28"/>
          <w:szCs w:val="28"/>
          <w:rtl/>
        </w:rPr>
        <w:t xml:space="preserve">جمله «إن عصيته» (اگر خداوند را نافرمانى كنم) مى رساند كه جمله اى همانند «و أمرنى بإبلاغ رسالاته» قبل از «فمن ينصرنى» در تقدير است. بر اين اساس، حاصل معناى «إن كنت ...» چنين مى شود: [شما خود قضاوت كنيد] اگر من پيامبر باشم و خداوند مرا به ابلاغ رسالتهايى فرمان داده باشد، اگر نافرمانى كنم و به ابلاغ رسالتهاى الهى همّت نگمارم، چه كسى مرا از عقوبت هاى الهى نجات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- 26 - 143 - 1</w:t>
      </w:r>
    </w:p>
    <w:p>
      <w:pPr>
        <w:pStyle w:val="BookText"/>
      </w:pPr>
      <w:r>
        <w:rPr>
          <w:rFonts w:ascii="Amiri" w:hAnsi="Amiri" w:eastAsia="Amiri" w:cs="Amiri"/>
          <w:lang w:bidi="ar-SA"/>
          <w:color w:val="111111"/>
          <w:sz w:val="28"/>
          <w:szCs w:val="28"/>
          <w:rtl/>
        </w:rPr>
        <w:t xml:space="preserve">1 - تأكيد صالح ( ع ) بر رسالت الهى خويش براى قومش</w:t>
      </w:r>
    </w:p>
    <w:p>
      <w:pPr>
        <w:pStyle w:val="BookText"/>
      </w:pPr>
      <w:r>
        <w:rPr>
          <w:rFonts w:ascii="Amiri" w:hAnsi="Amiri" w:eastAsia="Amiri" w:cs="Amiri"/>
          <w:lang w:bidi="ar-SA"/>
          <w:color w:val="111111"/>
          <w:sz w:val="28"/>
          <w:szCs w:val="28"/>
          <w:rtl/>
        </w:rPr>
        <w:t xml:space="preserve">إنّى لكم 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- 41 - 14 - 2</w:t>
      </w:r>
    </w:p>
    <w:p>
      <w:pPr>
        <w:pStyle w:val="BookText"/>
      </w:pPr>
      <w:r>
        <w:rPr>
          <w:rFonts w:ascii="IRNazanin" w:hAnsi="IRNazanin" w:eastAsia="IRNazanin" w:cs="IRNazanin"/>
          <w:lang w:bidi="fa-IR"/>
          <w:color w:val="111111"/>
          <w:sz w:val="28"/>
          <w:szCs w:val="28"/>
          <w:rtl/>
        </w:rPr>
        <w:t xml:space="preserve">2 - فرستادگان الهى ( هود و صالح ) ، مبلغ توحيد در ميان قوم عاد و ثمود</w:t>
      </w:r>
    </w:p>
    <w:p>
      <w:pPr>
        <w:pStyle w:val="BookText"/>
      </w:pPr>
      <w:r>
        <w:rPr>
          <w:rFonts w:ascii="Amiri" w:hAnsi="Amiri" w:eastAsia="Amiri" w:cs="Amiri"/>
          <w:lang w:bidi="ar-SA"/>
          <w:color w:val="111111"/>
          <w:sz w:val="28"/>
          <w:szCs w:val="28"/>
          <w:rtl/>
        </w:rPr>
        <w:t xml:space="preserve">إذ جاءتهم الرّسل . .. ألاّ تعبدوا إلاّ اللّه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76" w:name="pg6097_46707"/>
    <w:bookmarkEnd w:id="176"/>
    <w:p>
      <w:pPr>
        <w:pStyle w:val="Heading3"/>
      </w:pPr>
      <w:bookmarkStart w:id="683" w:name="_Toc441"/>
      <w:r>
        <w:t>71- رسالت عيسى(ع)</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- 3 - 50 - 10</w:t>
      </w:r>
    </w:p>
    <w:p>
      <w:pPr>
        <w:pStyle w:val="BookText"/>
      </w:pPr>
      <w:r>
        <w:rPr>
          <w:rFonts w:ascii="IRNazanin" w:hAnsi="IRNazanin" w:eastAsia="IRNazanin" w:cs="IRNazanin"/>
          <w:lang w:bidi="fa-IR"/>
          <w:color w:val="111111"/>
          <w:sz w:val="28"/>
          <w:szCs w:val="28"/>
          <w:rtl/>
        </w:rPr>
        <w:t xml:space="preserve">10 - معجزات عيسى ( ع ) ، نشانه اى از سوى پروردگار ، براى اثبات رسالت او و صحّت تغيير برخى احكام الهى توسط وى</w:t>
      </w:r>
    </w:p>
    <w:p>
      <w:pPr>
        <w:pStyle w:val="BookText"/>
      </w:pPr>
      <w:r>
        <w:rPr>
          <w:rFonts w:ascii="Amiri" w:hAnsi="Amiri" w:eastAsia="Amiri" w:cs="Amiri"/>
          <w:lang w:bidi="ar-SA"/>
          <w:color w:val="111111"/>
          <w:sz w:val="28"/>
          <w:szCs w:val="28"/>
          <w:rtl/>
        </w:rPr>
        <w:t xml:space="preserve">و لاحلّ لكم . .. و جئتكم باية من ربّكم</w:t>
      </w:r>
    </w:p>
    <w:p>
      <w:pPr>
        <w:pStyle w:val="BookText"/>
      </w:pPr>
      <w:r>
        <w:rPr>
          <w:rFonts w:ascii="IRNazanin" w:hAnsi="IRNazanin" w:eastAsia="IRNazanin" w:cs="IRNazanin"/>
          <w:lang w:bidi="fa-IR"/>
          <w:color w:val="111111"/>
          <w:sz w:val="28"/>
          <w:szCs w:val="28"/>
          <w:rtl/>
        </w:rPr>
        <w:t xml:space="preserve">جمله «و جئتكم باية»، پس از بيان تغيير برخى احكام، تذكر به اين معناست كه تغيير احكام بايد تنها از جانب پيامبران - با ارائه معجزه براى اثبات نبوّت - صورت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- 5 - 72 - 8</w:t>
      </w:r>
    </w:p>
    <w:p>
      <w:pPr>
        <w:pStyle w:val="BookText"/>
      </w:pPr>
      <w:r>
        <w:rPr>
          <w:rFonts w:ascii="IRNazanin" w:hAnsi="IRNazanin" w:eastAsia="IRNazanin" w:cs="IRNazanin"/>
          <w:lang w:bidi="fa-IR"/>
          <w:color w:val="111111"/>
          <w:sz w:val="28"/>
          <w:szCs w:val="28"/>
          <w:rtl/>
        </w:rPr>
        <w:t xml:space="preserve">8 - مسيح ( ع ) پيامبرى فرستاده شده به سوى بنى اسرائيل</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- 5 - 75 - 1،5</w:t>
      </w:r>
    </w:p>
    <w:p>
      <w:pPr>
        <w:pStyle w:val="BookText"/>
      </w:pPr>
      <w:r>
        <w:rPr>
          <w:rFonts w:ascii="Amiri" w:hAnsi="Amiri" w:eastAsia="Amiri" w:cs="Amiri"/>
          <w:lang w:bidi="ar-SA"/>
          <w:color w:val="111111"/>
          <w:sz w:val="28"/>
          <w:szCs w:val="28"/>
          <w:rtl/>
        </w:rPr>
        <w:t xml:space="preserve">1 - مسيح ( ع ) فرزند مريم و فرستاده خداوند</w:t>
      </w:r>
    </w:p>
    <w:p>
      <w:pPr>
        <w:pStyle w:val="BookText"/>
      </w:pPr>
      <w:r>
        <w:rPr>
          <w:rFonts w:ascii="Amiri" w:hAnsi="Amiri" w:eastAsia="Amiri" w:cs="Amiri"/>
          <w:lang w:bidi="ar-SA"/>
          <w:color w:val="111111"/>
          <w:sz w:val="28"/>
          <w:szCs w:val="28"/>
          <w:rtl/>
        </w:rPr>
        <w:t xml:space="preserve">ما المسيح ابن مريم الا رسول</w:t>
      </w:r>
    </w:p>
    <w:p>
      <w:pPr>
        <w:pStyle w:val="BookText"/>
      </w:pPr>
      <w:r>
        <w:rPr>
          <w:rFonts w:ascii="IRNazanin" w:hAnsi="IRNazanin" w:eastAsia="IRNazanin" w:cs="IRNazanin"/>
          <w:lang w:bidi="fa-IR"/>
          <w:color w:val="111111"/>
          <w:sz w:val="28"/>
          <w:szCs w:val="28"/>
          <w:rtl/>
        </w:rPr>
        <w:t xml:space="preserve">5 - مسيح ( ع ) رسولى همانند رسولان گذشته كه نه خدا بودند و نه فرزند او</w:t>
      </w:r>
    </w:p>
    <w:p>
      <w:pPr>
        <w:pStyle w:val="BookText"/>
      </w:pPr>
      <w:r>
        <w:rPr>
          <w:rFonts w:ascii="Amiri" w:hAnsi="Amiri" w:eastAsia="Amiri" w:cs="Amiri"/>
          <w:lang w:bidi="ar-SA"/>
          <w:color w:val="111111"/>
          <w:sz w:val="28"/>
          <w:szCs w:val="28"/>
          <w:rtl/>
        </w:rPr>
        <w:t xml:space="preserve">ما المسيح ابن مريم الا رسول قد خلت من قبله الرسل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- 5 - 110 - 33</w:t>
      </w:r>
    </w:p>
    <w:p>
      <w:pPr>
        <w:pStyle w:val="BookText"/>
      </w:pPr>
      <w:r>
        <w:rPr>
          <w:rFonts w:ascii="IRNazanin" w:hAnsi="IRNazanin" w:eastAsia="IRNazanin" w:cs="IRNazanin"/>
          <w:lang w:bidi="fa-IR"/>
          <w:color w:val="111111"/>
          <w:sz w:val="28"/>
          <w:szCs w:val="28"/>
          <w:rtl/>
        </w:rPr>
        <w:t xml:space="preserve">33 - پيامبرى و رسالت عيسى ( ع ) برانگيزنده دشمنى بنى اسرائيل با وى</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BookText"/>
      </w:pPr>
      <w:r>
        <w:rPr>
          <w:rFonts w:ascii="IRNazanin" w:hAnsi="IRNazanin" w:eastAsia="IRNazanin" w:cs="IRNazanin"/>
          <w:lang w:bidi="fa-IR"/>
          <w:color w:val="111111"/>
          <w:sz w:val="28"/>
          <w:szCs w:val="28"/>
          <w:rtl/>
        </w:rPr>
        <w:t xml:space="preserve">«اذ جثتهم بالبينت» رساى به اين معناست كه علت دشمنى بنى اسرائيل با عيسى(ع) بعثت او به پيامبرى و دعوت آنان به ايمان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- 5 - 117 - 2،4،10</w:t>
      </w:r>
    </w:p>
    <w:p>
      <w:pPr>
        <w:pStyle w:val="BookText"/>
      </w:pPr>
      <w:r>
        <w:rPr>
          <w:rFonts w:ascii="Amiri" w:hAnsi="Amiri" w:eastAsia="Amiri" w:cs="Amiri"/>
          <w:lang w:bidi="ar-SA"/>
          <w:color w:val="111111"/>
          <w:sz w:val="28"/>
          <w:szCs w:val="28"/>
          <w:rtl/>
        </w:rPr>
        <w:t xml:space="preserve">2 - عيسى ( ع ) ، وفادار به حريم رسالت خويش ، در ابلاغ فرامين خداوند</w:t>
      </w:r>
    </w:p>
    <w:p>
      <w:pPr>
        <w:pStyle w:val="BookText"/>
      </w:pPr>
      <w:r>
        <w:rPr>
          <w:rFonts w:ascii="IRNazanin" w:hAnsi="IRNazanin" w:eastAsia="IRNazanin" w:cs="IRNazanin"/>
          <w:lang w:bidi="fa-IR"/>
          <w:color w:val="111111"/>
          <w:sz w:val="28"/>
          <w:szCs w:val="28"/>
          <w:rtl/>
        </w:rPr>
        <w:t xml:space="preserve">ما قلت لهم الا ما امرتنى به ان اعبدوا اللّه</w:t>
      </w:r>
    </w:p>
    <w:p>
      <w:pPr>
        <w:pStyle w:val="BookText"/>
      </w:pPr>
      <w:r>
        <w:rPr>
          <w:rFonts w:ascii="IRNazanin" w:hAnsi="IRNazanin" w:eastAsia="IRNazanin" w:cs="IRNazanin"/>
          <w:lang w:bidi="fa-IR"/>
          <w:color w:val="111111"/>
          <w:sz w:val="28"/>
          <w:szCs w:val="28"/>
          <w:rtl/>
        </w:rPr>
        <w:t xml:space="preserve">4 - دعوت مردمان به توحيد و پرستش خداوند يكتا از اساسى ترين وظائف و رسالت هاى عيسى ( ع )</w:t>
      </w:r>
    </w:p>
    <w:p>
      <w:pPr>
        <w:pStyle w:val="BookText"/>
      </w:pPr>
      <w:r>
        <w:rPr>
          <w:rFonts w:ascii="Amiri" w:hAnsi="Amiri" w:eastAsia="Amiri" w:cs="Amiri"/>
          <w:lang w:bidi="ar-SA"/>
          <w:color w:val="111111"/>
          <w:sz w:val="28"/>
          <w:szCs w:val="28"/>
          <w:rtl/>
        </w:rPr>
        <w:t xml:space="preserve">ما امرتنى به ان اعبدوا اللّه ربى و ربكم</w:t>
      </w:r>
    </w:p>
    <w:p>
      <w:pPr>
        <w:pStyle w:val="BookText"/>
      </w:pPr>
      <w:r>
        <w:rPr>
          <w:rFonts w:ascii="IRNazanin" w:hAnsi="IRNazanin" w:eastAsia="IRNazanin" w:cs="IRNazanin"/>
          <w:lang w:bidi="fa-IR"/>
          <w:color w:val="111111"/>
          <w:sz w:val="28"/>
          <w:szCs w:val="28"/>
          <w:rtl/>
        </w:rPr>
        <w:t xml:space="preserve">تفسير «ما امرتنى به» به «ان اعبدوا اللّه» - با اينكه حضرت عيسى(ع) به جز فرمان به عبادت خدا پيامهاى ديگر نيز داشت - گوياى اين است كه ابلاغ فرمان توحيد از اساسى ترين وظايف مسيح(ع) بوده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77" w:name="pg6097_46708"/>
    <w:bookmarkEnd w:id="177"/>
    <w:p>
      <w:pPr>
        <w:pStyle w:val="BookText"/>
      </w:pPr>
      <w:r>
        <w:rPr>
          <w:rFonts w:ascii="IRNazanin" w:hAnsi="IRNazanin" w:eastAsia="IRNazanin" w:cs="IRNazanin"/>
          <w:lang w:bidi="fa-IR"/>
          <w:color w:val="111111"/>
          <w:sz w:val="28"/>
          <w:szCs w:val="28"/>
          <w:rtl/>
        </w:rPr>
        <w:t xml:space="preserve">10 - عيسى ( ع ) - به هنگام حضور در ميان امت خويش - بازدارنده آنان از گرايش به شرك بود .</w:t>
      </w:r>
    </w:p>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IRNazanin" w:hAnsi="IRNazanin" w:eastAsia="IRNazanin" w:cs="IRNazanin"/>
          <w:lang w:bidi="fa-IR"/>
          <w:color w:val="111111"/>
          <w:sz w:val="28"/>
          <w:szCs w:val="28"/>
          <w:rtl/>
        </w:rPr>
        <w:t xml:space="preserve">كلمه «شهيداً» به قرينه كلمه «رقيب» در فراز بعد مى تواند علاوه بر گواهى عيسى(ع) بر امت خويش، حاكى از مراقبت وى براى راه نيافتن انحراف در عقايد آنان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- 19 - 30 - 10</w:t>
      </w:r>
    </w:p>
    <w:p>
      <w:pPr>
        <w:pStyle w:val="BookText"/>
      </w:pPr>
      <w:r>
        <w:rPr>
          <w:rFonts w:ascii="Amiri" w:hAnsi="Amiri" w:eastAsia="Amiri" w:cs="Amiri"/>
          <w:lang w:bidi="ar-SA"/>
          <w:color w:val="111111"/>
          <w:sz w:val="28"/>
          <w:szCs w:val="28"/>
          <w:rtl/>
        </w:rPr>
        <w:t xml:space="preserve">10- « عن يزيد الكناسى قال : سألت أباجعفر ( ع ) أكان عيسى بن مريم حين تكلّم فى المهد حجة اللّه على أهل زمانه ؟ فقال : كان يومئذ نبيّاً حجة اللّه غير مرسل ، أما تسمع لقوله حين قال : « إنّى عبداللّه آتانى الكتاب و جعلنى نبيّاً » . . . فلمّا بلغ عيسى سبع سنين تكلّم بالنبوة والرسالة حين أوحى اللّه تعالى إليه ;</w:t>
      </w:r>
    </w:p>
    <w:p>
      <w:pPr>
        <w:pStyle w:val="BookText"/>
      </w:pPr>
      <w:r>
        <w:rPr>
          <w:rFonts w:ascii="IRNazanin" w:hAnsi="IRNazanin" w:eastAsia="IRNazanin" w:cs="IRNazanin"/>
          <w:lang w:bidi="fa-IR"/>
          <w:color w:val="111111"/>
          <w:sz w:val="28"/>
          <w:szCs w:val="28"/>
          <w:rtl/>
        </w:rPr>
        <w:t xml:space="preserve">از يزيد كناسى نقل شده كه گفت: از امام باقر(ع) سؤال كردم آيا عيسى بن مريم(ع) آن گاه كه در گهواره بود حجت خدا بر اهل زمانش بود؟ فرمود: (عيسى(ع)) در آن زمان پيامبر و حجت خدا بود، اما مأموريت رسالت نداشت، آيا سخن او را نمى شنوى آن گاه كه گفت: «. .. و جعلنى نبيّاً» ... پس آن گاه كه به هفت سالگى رسيد، ابراز نبوت و رسالت كرد، همان هنگام كه خدا به او وحى كرد.».</w:t>
      </w:r>
    </w:p>
    <w:p>
      <w:pPr>
        <w:pStyle w:val="Heading3"/>
      </w:pPr>
      <w:bookmarkStart w:id="684" w:name="_Toc442"/>
      <w:r>
        <w:t>72- رسالت قرآن</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- 27 - 76 - 5</w:t>
      </w:r>
    </w:p>
    <w:p>
      <w:pPr>
        <w:pStyle w:val="BookText"/>
      </w:pPr>
      <w:r>
        <w:rPr>
          <w:rFonts w:ascii="Amiri" w:hAnsi="Amiri" w:eastAsia="Amiri" w:cs="Amiri"/>
          <w:lang w:bidi="ar-SA"/>
          <w:color w:val="111111"/>
          <w:sz w:val="28"/>
          <w:szCs w:val="28"/>
          <w:rtl/>
        </w:rPr>
        <w:t xml:space="preserve">5 - جداسازى حق از باطل ، سره از ناسره و ارائه بينش صحيح مكتبى از رسالت هاى قرآن</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مراد از «يقصُّ» صرف قصه گويى و گزارش نيست; بلكه گزارش همراه با نقد و تبيين و تفكيك سره از ناسره است.</w:t>
      </w:r>
    </w:p>
    <w:p>
      <w:pPr>
        <w:pStyle w:val="Heading3"/>
      </w:pPr>
      <w:bookmarkStart w:id="685" w:name="_Toc443"/>
      <w:r>
        <w:t>73- رسالت لوط(ع)</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- 26 - 162 - 1</w:t>
      </w:r>
    </w:p>
    <w:p>
      <w:pPr>
        <w:pStyle w:val="BookText"/>
      </w:pPr>
      <w:r>
        <w:rPr>
          <w:rFonts w:ascii="Amiri" w:hAnsi="Amiri" w:eastAsia="Amiri" w:cs="Amiri"/>
          <w:lang w:bidi="ar-SA"/>
          <w:color w:val="111111"/>
          <w:sz w:val="28"/>
          <w:szCs w:val="28"/>
          <w:rtl/>
        </w:rPr>
        <w:t xml:space="preserve">1 - تأكيد لوط ( ع ) بر رسالت الهى خويش براى قومش</w:t>
      </w:r>
    </w:p>
    <w:p>
      <w:pPr>
        <w:pStyle w:val="BookText"/>
      </w:pPr>
      <w:r>
        <w:rPr>
          <w:rFonts w:ascii="Amiri" w:hAnsi="Amiri" w:eastAsia="Amiri" w:cs="Amiri"/>
          <w:lang w:bidi="ar-SA"/>
          <w:color w:val="111111"/>
          <w:sz w:val="28"/>
          <w:szCs w:val="28"/>
          <w:rtl/>
        </w:rPr>
        <w:t xml:space="preserve">إنّى لكم 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- 29 - 31 - 2</w:t>
      </w:r>
    </w:p>
    <w:p>
      <w:pPr>
        <w:pStyle w:val="BookText"/>
      </w:pPr>
      <w:r>
        <w:rPr>
          <w:rFonts w:ascii="IRNazanin" w:hAnsi="IRNazanin" w:eastAsia="IRNazanin" w:cs="IRNazanin"/>
          <w:lang w:bidi="fa-IR"/>
          <w:color w:val="111111"/>
          <w:sz w:val="28"/>
          <w:szCs w:val="28"/>
          <w:rtl/>
        </w:rPr>
        <w:t xml:space="preserve">2 - لوط ( ع ) ، پيامبرى بود كه تعاليم ابراهيم ( ع ) را ترويج مى كرد .</w:t>
      </w:r>
    </w:p>
    <w:p>
      <w:pPr>
        <w:pStyle w:val="BookText"/>
      </w:pPr>
      <w:r>
        <w:rPr>
          <w:rFonts w:ascii="Amiri" w:hAnsi="Amiri" w:eastAsia="Amiri" w:cs="Amiri"/>
          <w:lang w:bidi="ar-SA"/>
          <w:color w:val="111111"/>
          <w:sz w:val="28"/>
          <w:szCs w:val="28"/>
          <w:rtl/>
        </w:rPr>
        <w:t xml:space="preserve">قال ربّ انصرنى . .. و لمّا جاءت رسلنا إبرهيم بالبشرى</w:t>
      </w:r>
    </w:p>
    <w:p>
      <w:pPr>
        <w:pStyle w:val="BookText"/>
      </w:pPr>
      <w:r>
        <w:rPr>
          <w:rFonts w:ascii="IRNazanin" w:hAnsi="IRNazanin" w:eastAsia="IRNazanin" w:cs="IRNazanin"/>
          <w:lang w:bidi="fa-IR"/>
          <w:color w:val="111111"/>
          <w:sz w:val="28"/>
          <w:szCs w:val="28"/>
          <w:rtl/>
        </w:rPr>
        <w:t xml:space="preserve">اين كه فرستادگان خداوند براى درهم كوبيدن شهر قوم لوط(سدوم)، نزد ابراهيم(ع) رفتند و با او مأموريت خود را در ميان گذاشتند، نشان مى دهد كه ابراهيم(ع) پيامبرِ صاحب شريعت بوده و لوط(ع) تعاليم او را تبليغ مى كرده است.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78" w:name="pg6097_46709"/>
    <w:bookmarkEnd w:id="178"/>
    <w:p>
      <w:pPr>
        <w:pStyle w:val="Heading3"/>
      </w:pPr>
      <w:bookmarkStart w:id="686" w:name="_Toc444"/>
      <w:r>
        <w:t>74- رسالت مبلغان كتب آسمانى</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- 98 - 2 - 8</w:t>
      </w:r>
    </w:p>
    <w:p>
      <w:pPr>
        <w:pStyle w:val="BookText"/>
      </w:pPr>
      <w:r>
        <w:rPr>
          <w:rFonts w:ascii="IRNazanin" w:hAnsi="IRNazanin" w:eastAsia="IRNazanin" w:cs="IRNazanin"/>
          <w:lang w:bidi="fa-IR"/>
          <w:color w:val="111111"/>
          <w:sz w:val="28"/>
          <w:szCs w:val="28"/>
          <w:rtl/>
        </w:rPr>
        <w:t xml:space="preserve">8 - ابلاغ گرانِ پيام هاى مكتوب خداوند ، رسولانى با عظمت و داراى رسالتى بزرگ</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Amiri" w:hAnsi="Amiri" w:eastAsia="Amiri" w:cs="Amiri"/>
          <w:lang w:bidi="ar-SA"/>
          <w:color w:val="111111"/>
          <w:sz w:val="28"/>
          <w:szCs w:val="28"/>
          <w:rtl/>
        </w:rPr>
        <w:t xml:space="preserve">تعبير «رسول من اللّه» - با آن كه «رسول اللّه» نيز مفادى شبيه آن داشت - ممكن است براى ابقاى كلمه «رسول» بر نكره بودن باشد تا عظمت رسول و رسالت را برجسته سازد.</w:t>
      </w:r>
    </w:p>
    <w:p>
      <w:pPr>
        <w:pStyle w:val="Heading3"/>
      </w:pPr>
      <w:bookmarkStart w:id="687" w:name="_Toc445"/>
      <w:r>
        <w:t>75- رسالت محمد(صلی الله علیه و آله)</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w:t>
      </w:r>
    </w:p>
    <w:p>
      <w:pPr>
        <w:pStyle w:val="BookText"/>
      </w:pPr>
      <w:r>
        <w:rPr>
          <w:rFonts w:ascii="IRNazanin" w:hAnsi="IRNazanin" w:eastAsia="IRNazanin" w:cs="IRNazanin"/>
          <w:lang w:bidi="fa-IR"/>
          <w:color w:val="111111"/>
          <w:sz w:val="28"/>
          <w:szCs w:val="28"/>
          <w:rtl/>
        </w:rPr>
        <w:t xml:space="preserve">1 - محمد (صلی الله علیه و آله) ، رسولى مبعوث شده از جانب خداوند</w:t>
      </w:r>
    </w:p>
    <w:p>
      <w:pPr>
        <w:pStyle w:val="BookText"/>
      </w:pPr>
      <w:r>
        <w:rPr>
          <w:rFonts w:ascii="IRNazanin" w:hAnsi="IRNazanin" w:eastAsia="IRNazanin" w:cs="IRNazanin"/>
          <w:lang w:bidi="fa-IR"/>
          <w:color w:val="111111"/>
          <w:sz w:val="28"/>
          <w:szCs w:val="28"/>
          <w:rtl/>
        </w:rPr>
        <w:t xml:space="preserve">و لما جاءهم رسول من عنداللّه</w:t>
      </w:r>
    </w:p>
    <w:p>
      <w:pPr>
        <w:pStyle w:val="BookText"/>
      </w:pPr>
      <w:r>
        <w:rPr>
          <w:rFonts w:ascii="IRNazanin" w:hAnsi="IRNazanin" w:eastAsia="IRNazanin" w:cs="IRNazanin"/>
          <w:lang w:bidi="fa-IR"/>
          <w:color w:val="111111"/>
          <w:sz w:val="28"/>
          <w:szCs w:val="28"/>
          <w:rtl/>
        </w:rPr>
        <w:t xml:space="preserve">ظاهر اين است كه مراد از «رسول» پيامبر اسلام باشد. قابل ذكر است كه برخى از مفسران بر آنند كه مقصود حضرت عيسى(ع)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- 2 - 119 - 1</w:t>
      </w:r>
    </w:p>
    <w:p>
      <w:pPr>
        <w:pStyle w:val="BookText"/>
      </w:pPr>
      <w:r>
        <w:rPr>
          <w:rFonts w:ascii="IRNazanin" w:hAnsi="IRNazanin" w:eastAsia="IRNazanin" w:cs="IRNazanin"/>
          <w:lang w:bidi="fa-IR"/>
          <w:color w:val="111111"/>
          <w:sz w:val="28"/>
          <w:szCs w:val="28"/>
          <w:rtl/>
        </w:rPr>
        <w:t xml:space="preserve">1 - محمد (صلی الله علیه و آله) فرستاده اى از جانب خداوند</w:t>
      </w:r>
    </w:p>
    <w:p>
      <w:pPr>
        <w:pStyle w:val="BookText"/>
      </w:pPr>
      <w:r>
        <w:rPr>
          <w:rFonts w:ascii="Amiri" w:hAnsi="Amiri" w:eastAsia="Amiri" w:cs="Amiri"/>
          <w:lang w:bidi="ar-SA"/>
          <w:color w:val="111111"/>
          <w:sz w:val="28"/>
          <w:szCs w:val="28"/>
          <w:rtl/>
        </w:rPr>
        <w:t xml:space="preserve">إنا أرسلنك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- 2 - 151 - 1</w:t>
      </w:r>
    </w:p>
    <w:p>
      <w:pPr>
        <w:pStyle w:val="BookText"/>
      </w:pPr>
      <w:r>
        <w:rPr>
          <w:rFonts w:ascii="IRNazanin" w:hAnsi="IRNazanin" w:eastAsia="IRNazanin" w:cs="IRNazanin"/>
          <w:lang w:bidi="fa-IR"/>
          <w:color w:val="111111"/>
          <w:sz w:val="28"/>
          <w:szCs w:val="28"/>
          <w:rtl/>
        </w:rPr>
        <w:t xml:space="preserve">1 - محمد (صلی الله علیه و آله) ، فرستاده اى از جانب خداوند</w:t>
      </w:r>
    </w:p>
    <w:p>
      <w:pPr>
        <w:pStyle w:val="BookText"/>
      </w:pPr>
      <w:r>
        <w:rPr>
          <w:rFonts w:ascii="Amiri" w:hAnsi="Amiri" w:eastAsia="Amiri" w:cs="Amiri"/>
          <w:lang w:bidi="ar-SA"/>
          <w:color w:val="111111"/>
          <w:sz w:val="28"/>
          <w:szCs w:val="28"/>
          <w:rtl/>
        </w:rPr>
        <w:t xml:space="preserve">كما أرسلنا فيكم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- 2 - 252 - 7</w:t>
      </w:r>
    </w:p>
    <w:p>
      <w:pPr>
        <w:pStyle w:val="BookText"/>
      </w:pPr>
      <w:r>
        <w:rPr>
          <w:rFonts w:ascii="IRNazanin" w:hAnsi="IRNazanin" w:eastAsia="IRNazanin" w:cs="IRNazanin"/>
          <w:lang w:bidi="fa-IR"/>
          <w:color w:val="111111"/>
          <w:sz w:val="28"/>
          <w:szCs w:val="28"/>
          <w:rtl/>
        </w:rPr>
        <w:t xml:space="preserve">7 - حضرت محمّد (صلی الله علیه و آله) ، از رسولانِ الهى</w:t>
      </w:r>
    </w:p>
    <w:p>
      <w:pPr>
        <w:pStyle w:val="BookText"/>
      </w:pPr>
      <w:r>
        <w:rPr>
          <w:rFonts w:ascii="Amiri" w:hAnsi="Amiri" w:eastAsia="Amiri" w:cs="Amiri"/>
          <w:lang w:bidi="ar-SA"/>
          <w:color w:val="111111"/>
          <w:sz w:val="28"/>
          <w:szCs w:val="28"/>
          <w:rtl/>
        </w:rPr>
        <w:t xml:space="preserve">و انّك لمن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- 3 - 12 - 3</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پيامبر اكرم (صلی الله علیه و آله) ، مأمور اعلام كردن شكست نهايى كفار به آنها و حشرشان به سوى جهنّم</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- 3 - 20 - 6،11،12،13،18</w:t>
      </w:r>
    </w:p>
    <w:p>
      <w:pPr>
        <w:pStyle w:val="BookText"/>
      </w:pPr>
      <w:r>
        <w:rPr>
          <w:rFonts w:ascii="IRNazanin" w:hAnsi="IRNazanin" w:eastAsia="IRNazanin" w:cs="IRNazanin"/>
          <w:lang w:bidi="fa-IR"/>
          <w:color w:val="111111"/>
          <w:sz w:val="28"/>
          <w:szCs w:val="28"/>
          <w:rtl/>
        </w:rPr>
        <w:t xml:space="preserve">6 - پيامبر (صلی الله علیه و آله) ، مأمور دعوت اهل كتاب و مشركان مكه و درس نخواندگان فاقد كتاب به تسليم در برابر خدا</w:t>
      </w:r>
    </w:p>
    <w:p>
      <w:pPr>
        <w:pStyle w:val="BookText"/>
      </w:pPr>
      <w:r>
        <w:rPr>
          <w:rFonts w:ascii="Amiri" w:hAnsi="Amiri" w:eastAsia="Amiri" w:cs="Amiri"/>
          <w:lang w:bidi="ar-SA"/>
          <w:color w:val="111111"/>
          <w:sz w:val="28"/>
          <w:szCs w:val="28"/>
          <w:rtl/>
        </w:rPr>
        <w:t xml:space="preserve">و قل للّذين اوتوا الكتاب و الامّيّن ءاسلمتم</w:t>
      </w:r>
    </w:p>
    <w:p>
      <w:pPr>
        <w:pStyle w:val="BookText"/>
      </w:pPr>
      <w:r>
        <w:rPr>
          <w:rFonts w:ascii="IRNazanin" w:hAnsi="IRNazanin" w:eastAsia="IRNazanin" w:cs="IRNazanin"/>
          <w:lang w:bidi="fa-IR"/>
          <w:color w:val="111111"/>
          <w:sz w:val="28"/>
          <w:szCs w:val="28"/>
          <w:rtl/>
        </w:rPr>
        <w:t xml:space="preserve">11 - پيامبر (صلی الله علیه و آله) ، نگران عدم ايفاى رسالت خويش ، به صرف ابلاغ دين به مردم</w:t>
      </w:r>
    </w:p>
    <w:p>
      <w:pPr>
        <w:pStyle w:val="BookText"/>
      </w:pPr>
      <w:r>
        <w:rPr>
          <w:rFonts w:ascii="Amiri" w:hAnsi="Amiri" w:eastAsia="Amiri" w:cs="Amiri"/>
          <w:lang w:bidi="ar-SA"/>
          <w:color w:val="111111"/>
          <w:sz w:val="28"/>
          <w:szCs w:val="28"/>
          <w:rtl/>
        </w:rPr>
        <w:t xml:space="preserve">و ان تولّوا فانّما عليك البلاغ</w:t>
      </w:r>
    </w:p>
    <w:p>
      <w:pPr>
        <w:pStyle w:val="BookText"/>
      </w:pPr>
      <w:r>
        <w:rPr>
          <w:rFonts w:ascii="IRNazanin" w:hAnsi="IRNazanin" w:eastAsia="IRNazanin" w:cs="IRNazanin"/>
          <w:lang w:bidi="fa-IR"/>
          <w:color w:val="111111"/>
          <w:sz w:val="28"/>
          <w:szCs w:val="28"/>
          <w:rtl/>
        </w:rPr>
        <w:t xml:space="preserve">بنابراينكه «فانّما عليك البلاغ»، در برابر نگرانى پيامبر (صلی الله علیه و آله) از انجام وظيفه باشد.</w:t>
      </w:r>
    </w:p>
    <w:p>
      <w:pPr>
        <w:pStyle w:val="BookText"/>
      </w:pPr>
      <w:r>
        <w:rPr>
          <w:rFonts w:ascii="IRNazanin" w:hAnsi="IRNazanin" w:eastAsia="IRNazanin" w:cs="IRNazanin"/>
          <w:lang w:bidi="fa-IR"/>
          <w:color w:val="111111"/>
          <w:sz w:val="28"/>
          <w:szCs w:val="28"/>
          <w:rtl/>
        </w:rPr>
        <w:t xml:space="preserve">12 - وظيفه پيامبر (صلی الله علیه و آله) ، تنها ابلاغ پيام خدا به مردم است ; نه مجبور ساختن ايشان به ايمان .</w:t>
      </w:r>
    </w:p>
    <w:p>
      <w:pPr>
        <w:pStyle w:val="BookText"/>
      </w:pPr>
      <w:r>
        <w:rPr>
          <w:rFonts w:ascii="Amiri" w:hAnsi="Amiri" w:eastAsia="Amiri" w:cs="Amiri"/>
          <w:lang w:bidi="ar-SA"/>
          <w:color w:val="111111"/>
          <w:sz w:val="28"/>
          <w:szCs w:val="28"/>
          <w:rtl/>
        </w:rPr>
        <w:t xml:space="preserve">فانّما عليك البلاغ</w:t>
      </w:r>
    </w:p>
    <w:p>
      <w:pPr>
        <w:pStyle w:val="BookText"/>
      </w:pPr>
      <w:r>
        <w:rPr>
          <w:rFonts w:ascii="IRNazanin" w:hAnsi="IRNazanin" w:eastAsia="IRNazanin" w:cs="IRNazanin"/>
          <w:lang w:bidi="fa-IR"/>
          <w:color w:val="111111"/>
          <w:sz w:val="28"/>
          <w:szCs w:val="28"/>
          <w:rtl/>
        </w:rPr>
        <w:t xml:space="preserve">13 - تبيين محدوده وظيفه پيامبر (صلی الله علیه و آله) از سوى خداوند ، عامل اطمينان خاطر او</w:t>
      </w:r>
    </w:p>
    <w:p>
      <w:pPr>
        <w:pStyle w:val="BookText"/>
      </w:pPr>
      <w:r>
        <w:rPr>
          <w:rFonts w:ascii="Amiri" w:hAnsi="Amiri" w:eastAsia="Amiri" w:cs="Amiri"/>
          <w:lang w:bidi="ar-SA"/>
          <w:color w:val="111111"/>
          <w:sz w:val="28"/>
          <w:szCs w:val="28"/>
          <w:rtl/>
        </w:rPr>
        <w:t xml:space="preserve">فانّما عليك البلاغ</w:t>
      </w:r>
    </w:p>
    <w:p>
      <w:pPr>
        <w:pStyle w:val="BookText"/>
      </w:pPr>
      <w:r>
        <w:rPr>
          <w:rFonts w:ascii="IRNazanin" w:hAnsi="IRNazanin" w:eastAsia="IRNazanin" w:cs="IRNazanin"/>
          <w:lang w:bidi="fa-IR"/>
          <w:color w:val="111111"/>
          <w:sz w:val="28"/>
          <w:szCs w:val="28"/>
          <w:rtl/>
        </w:rPr>
        <w:t xml:space="preserve">به نظر مى رسد جمله «فانّما . .. » به منظور اطمينان خاطر پيامبر (صلی الله علیه و آله) ايراد شده باشد.</w:t>
      </w:r>
    </w:p>
    <w:p>
      <w:pPr>
        <w:pStyle w:val="BookText"/>
      </w:pPr>
      <w:r>
        <w:rPr>
          <w:rFonts w:ascii="IRNazanin" w:hAnsi="IRNazanin" w:eastAsia="IRNazanin" w:cs="IRNazanin"/>
          <w:lang w:bidi="fa-IR"/>
          <w:color w:val="111111"/>
          <w:sz w:val="28"/>
          <w:szCs w:val="28"/>
          <w:rtl/>
        </w:rPr>
        <w:t xml:space="preserve">18 - ابلاغ دين از سوى پيامبر (صلی الله علیه و آله) ، اتمام حجّت خداوند بر مردم</w:t>
      </w:r>
    </w:p>
    <w:p>
      <w:pPr>
        <w:pStyle w:val="BookText"/>
      </w:pPr>
      <w:r>
        <w:rPr>
          <w:rFonts w:ascii="Amiri" w:hAnsi="Amiri" w:eastAsia="Amiri" w:cs="Amiri"/>
          <w:lang w:bidi="ar-SA"/>
          <w:color w:val="111111"/>
          <w:sz w:val="28"/>
          <w:szCs w:val="28"/>
          <w:rtl/>
        </w:rPr>
        <w:t xml:space="preserve">فانّما عليك البلاغ و اللّه بصير بالعباد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- 3 - 26 - 2</w:t>
      </w:r>
    </w:p>
    <w:p>
      <w:pPr>
        <w:pStyle w:val="BookText"/>
      </w:pPr>
      <w:r>
        <w:rPr>
          <w:rFonts w:ascii="IRNazanin" w:hAnsi="IRNazanin" w:eastAsia="IRNazanin" w:cs="IRNazanin"/>
          <w:lang w:bidi="fa-IR"/>
          <w:color w:val="111111"/>
          <w:sz w:val="28"/>
          <w:szCs w:val="28"/>
          <w:rtl/>
        </w:rPr>
        <w:t xml:space="preserve">2 - پيامبر (صلی الله علیه و آله) ، موظّف به ستايش پروردگار</w:t>
      </w:r>
    </w:p>
    <w:p>
      <w:pPr>
        <w:pStyle w:val="BookText"/>
      </w:pPr>
      <w:r>
        <w:rPr>
          <w:rFonts w:ascii="Amiri" w:hAnsi="Amiri" w:eastAsia="Amiri" w:cs="Amiri"/>
          <w:lang w:bidi="ar-SA"/>
          <w:color w:val="111111"/>
          <w:sz w:val="28"/>
          <w:szCs w:val="28"/>
          <w:rtl/>
        </w:rPr>
        <w:t xml:space="preserve">قل اللّهم مالك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- 4 - 79 - 5</w:t>
      </w:r>
    </w:p>
    <w:p>
      <w:pPr>
        <w:pStyle w:val="BookText"/>
      </w:pPr>
      <w:r>
        <w:rPr>
          <w:rFonts w:ascii="IRNazanin" w:hAnsi="IRNazanin" w:eastAsia="IRNazanin" w:cs="IRNazanin"/>
          <w:lang w:bidi="fa-IR"/>
          <w:color w:val="111111"/>
          <w:sz w:val="28"/>
          <w:szCs w:val="28"/>
          <w:rtl/>
        </w:rPr>
        <w:t xml:space="preserve">5 - حضرت محمد (صلی الله علیه و آله) ، پيامبر خدا و داراى رسالت جهانى</w:t>
      </w:r>
    </w:p>
    <w:p>
      <w:pPr>
        <w:pStyle w:val="BookText"/>
      </w:pPr>
      <w:r>
        <w:rPr>
          <w:rFonts w:ascii="Amiri" w:hAnsi="Amiri" w:eastAsia="Amiri" w:cs="Amiri"/>
          <w:lang w:bidi="ar-SA"/>
          <w:color w:val="111111"/>
          <w:sz w:val="28"/>
          <w:szCs w:val="28"/>
          <w:rtl/>
        </w:rPr>
        <w:t xml:space="preserve">و ارسلناك للنّاس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- 5 - 15 - 10</w:t>
      </w:r>
    </w:p>
    <w:p>
      <w:pPr>
        <w:pStyle w:val="BookText"/>
      </w:pPr>
      <w:r>
        <w:rPr>
          <w:rFonts w:ascii="IRNazanin" w:hAnsi="IRNazanin" w:eastAsia="IRNazanin" w:cs="IRNazanin"/>
          <w:lang w:bidi="fa-IR"/>
          <w:color w:val="111111"/>
          <w:sz w:val="28"/>
          <w:szCs w:val="28"/>
          <w:rtl/>
        </w:rPr>
        <w:t xml:space="preserve">10 - پيامبر (صلی الله علیه و آله) ، فرستاده خدا همراه با كتابى روشن و روشنگر</w:t>
      </w:r>
    </w:p>
    <w:p>
      <w:pPr>
        <w:pStyle w:val="BookText"/>
      </w:pPr>
      <w:r>
        <w:rPr>
          <w:rFonts w:ascii="Amiri" w:hAnsi="Amiri" w:eastAsia="Amiri" w:cs="Amiri"/>
          <w:lang w:bidi="ar-SA"/>
          <w:color w:val="111111"/>
          <w:sz w:val="28"/>
          <w:szCs w:val="28"/>
          <w:rtl/>
        </w:rPr>
        <w:t xml:space="preserve">قد جاءكم من اللّه نور و كتب مبين</w:t>
      </w:r>
    </w:p>
    <w:p>
      <w:pPr>
        <w:pStyle w:val="BookText"/>
      </w:pPr>
      <w:r>
        <w:rPr>
          <w:rFonts w:ascii="IRNazanin" w:hAnsi="IRNazanin" w:eastAsia="IRNazanin" w:cs="IRNazanin"/>
          <w:lang w:bidi="fa-IR"/>
          <w:color w:val="111111"/>
          <w:sz w:val="28"/>
          <w:szCs w:val="28"/>
          <w:rtl/>
        </w:rPr>
        <w:t xml:space="preserve">بنابر اينكه مراد از «نور»، پيامبر(صلی الله علیه و آله) باشد، عطف كتاب بر آن مؤيد اين معناست. چون قانون اوّلى در عطف، تغاير متعاطفين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- 5 - 67 - 2،3،11،20</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پيامبر (صلی الله علیه و آله) فرستاده خدا و واسطه ابلاغ وحى به مردم</w:t>
      </w:r>
    </w:p>
    <w:p>
      <w:pPr>
        <w:pStyle w:val="BookText"/>
      </w:pPr>
      <w:r>
        <w:rPr>
          <w:rFonts w:ascii="Amiri" w:hAnsi="Amiri" w:eastAsia="Amiri" w:cs="Amiri"/>
          <w:lang w:bidi="ar-SA"/>
          <w:color w:val="111111"/>
          <w:sz w:val="28"/>
          <w:szCs w:val="28"/>
          <w:rtl/>
        </w:rPr>
        <w:t xml:space="preserve">يايها الرسول بلغ ما أنزل إليك</w:t>
      </w:r>
    </w:p>
    <w:p>
      <w:pPr>
        <w:pStyle w:val="BookText"/>
      </w:pPr>
      <w:r>
        <w:rPr>
          <w:rFonts w:ascii="IRNazanin" w:hAnsi="IRNazanin" w:eastAsia="IRNazanin" w:cs="IRNazanin"/>
          <w:lang w:bidi="fa-IR"/>
          <w:color w:val="111111"/>
          <w:sz w:val="28"/>
          <w:szCs w:val="28"/>
          <w:rtl/>
        </w:rPr>
        <w:t xml:space="preserve">3 - رسالت الهى پيامبر (صلی الله علیه و آله) براى ابلاغ وحى ، جلوه اى از ربوبيت خداوند</w:t>
      </w:r>
    </w:p>
    <w:p>
      <w:pPr>
        <w:pStyle w:val="BookText"/>
      </w:pPr>
      <w:r>
        <w:rPr>
          <w:rFonts w:ascii="Amiri" w:hAnsi="Amiri" w:eastAsia="Amiri" w:cs="Amiri"/>
          <w:lang w:bidi="ar-SA"/>
          <w:color w:val="111111"/>
          <w:sz w:val="28"/>
          <w:szCs w:val="28"/>
          <w:rtl/>
        </w:rPr>
        <w:t xml:space="preserve">يايها الرسول بلغ ما أنزل إليك من ربك</w:t>
      </w:r>
    </w:p>
    <w:p>
      <w:pPr>
        <w:pStyle w:val="BookText"/>
      </w:pPr>
      <w:r>
        <w:rPr>
          <w:rFonts w:ascii="IRNazanin" w:hAnsi="IRNazanin" w:eastAsia="IRNazanin" w:cs="IRNazanin"/>
          <w:lang w:bidi="fa-IR"/>
          <w:color w:val="111111"/>
          <w:sz w:val="28"/>
          <w:szCs w:val="28"/>
          <w:rtl/>
        </w:rPr>
        <w:t xml:space="preserve">گزينش اسم «رب» نشانه ارتباط رسالت و وحى با ربوبيت الهى است.</w:t>
      </w:r>
    </w:p>
    <w:p>
      <w:pPr>
        <w:pStyle w:val="BookText"/>
      </w:pPr>
      <w:r>
        <w:rPr>
          <w:rFonts w:ascii="IRNazanin" w:hAnsi="IRNazanin" w:eastAsia="IRNazanin" w:cs="IRNazanin"/>
          <w:lang w:bidi="fa-IR"/>
          <w:color w:val="111111"/>
          <w:sz w:val="28"/>
          <w:szCs w:val="28"/>
          <w:rtl/>
        </w:rPr>
        <w:t xml:space="preserve">11 - احساس خطر پيامبر (صلی الله علیه و آله) از ناحيه برخى مردم جهت انجام رسالت ويژه خويش ( ابلاغ ولايت على ( ع ) )</w:t>
      </w:r>
    </w:p>
    <w:p>
      <w:pPr>
        <w:pStyle w:val="BookText"/>
      </w:pPr>
      <w:r>
        <w:rPr>
          <w:rFonts w:ascii="Amiri" w:hAnsi="Amiri" w:eastAsia="Amiri" w:cs="Amiri"/>
          <w:lang w:bidi="ar-SA"/>
          <w:color w:val="111111"/>
          <w:sz w:val="28"/>
          <w:szCs w:val="28"/>
          <w:rtl/>
        </w:rPr>
        <w:t xml:space="preserve">بلغ ما أنزل . .. و اللّه يعصمك من الناس</w:t>
      </w:r>
    </w:p>
    <w:p>
      <w:pPr>
        <w:pStyle w:val="BookText"/>
      </w:pPr>
      <w:r>
        <w:rPr>
          <w:rFonts w:ascii="IRNazanin" w:hAnsi="IRNazanin" w:eastAsia="IRNazanin" w:cs="IRNazanin"/>
          <w:lang w:bidi="fa-IR"/>
          <w:color w:val="111111"/>
          <w:sz w:val="28"/>
          <w:szCs w:val="28"/>
          <w:rtl/>
        </w:rPr>
        <w:t xml:space="preserve">20 - اعلان نكردن ولايت على ( ع ) از سوى رسول خدا (صلی الله علیه و آله) موجب حبط عمل آن حضرت</w:t>
      </w:r>
    </w:p>
    <w:p>
      <w:pPr>
        <w:pStyle w:val="BookText"/>
      </w:pPr>
      <w:r>
        <w:rPr>
          <w:rFonts w:ascii="IRNazanin" w:hAnsi="IRNazanin" w:eastAsia="IRNazanin" w:cs="IRNazanin"/>
          <w:lang w:bidi="fa-IR"/>
          <w:color w:val="111111"/>
          <w:sz w:val="28"/>
          <w:szCs w:val="28"/>
          <w:rtl/>
        </w:rPr>
        <w:t xml:space="preserve">و إن لم تفعل فما بلغت رسالته</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بعد از خواندن آيه فوق خطاب به على(ع) فرمود: و لو لم ابلغ ما امرت به من ولايتك لحبط عملى . .. .</w:t>
      </w:r>
    </w:p>
    <w:p>
      <w:pPr>
        <w:pStyle w:val="BookText"/>
      </w:pPr>
      <w:r>
        <w:rPr>
          <w:rFonts w:ascii="Amiri" w:hAnsi="Amiri" w:eastAsia="Amiri" w:cs="Amiri"/>
          <w:lang w:bidi="ar-SA"/>
          <w:color w:val="111111"/>
          <w:sz w:val="28"/>
          <w:szCs w:val="28"/>
          <w:rtl/>
        </w:rPr>
        <w:t xml:space="preserve">امالى صدوق، ص 400، ح 13، مجلس 74; نورالثقلين، ج 1، ص 654، ح 296.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- 5 - 92 - 13</w:t>
      </w:r>
    </w:p>
    <w:p>
      <w:pPr>
        <w:pStyle w:val="BookText"/>
      </w:pPr>
      <w:r>
        <w:rPr>
          <w:rFonts w:ascii="IRNazanin" w:hAnsi="IRNazanin" w:eastAsia="IRNazanin" w:cs="IRNazanin"/>
          <w:lang w:bidi="fa-IR"/>
          <w:color w:val="111111"/>
          <w:sz w:val="28"/>
          <w:szCs w:val="28"/>
          <w:rtl/>
        </w:rPr>
        <w:t xml:space="preserve">13 - بيان احكام الهى از سوى پيامبر (صلی الله علیه و آله) ، وابسته به پذيرش و عدم پذيرش مردم نيست .</w:t>
      </w:r>
    </w:p>
    <w:p>
      <w:pPr>
        <w:pStyle w:val="BookText"/>
      </w:pPr>
      <w:r>
        <w:rPr>
          <w:rFonts w:ascii="Amiri" w:hAnsi="Amiri" w:eastAsia="Amiri" w:cs="Amiri"/>
          <w:lang w:bidi="ar-SA"/>
          <w:color w:val="111111"/>
          <w:sz w:val="28"/>
          <w:szCs w:val="28"/>
          <w:rtl/>
        </w:rPr>
        <w:t xml:space="preserve">فان توليتم فاعلموا انما على رسولنا البلغ المبين</w:t>
      </w:r>
    </w:p>
    <w:p>
      <w:pPr>
        <w:pStyle w:val="BookText"/>
      </w:pPr>
      <w:r>
        <w:rPr>
          <w:rFonts w:ascii="IRNazanin" w:hAnsi="IRNazanin" w:eastAsia="IRNazanin" w:cs="IRNazanin"/>
          <w:lang w:bidi="fa-IR"/>
          <w:color w:val="111111"/>
          <w:sz w:val="28"/>
          <w:szCs w:val="28"/>
          <w:rtl/>
        </w:rPr>
        <w:t xml:space="preserve">برداشت فوق بر اين مبناست كه جمله «فان توليتم . ..» درباره كسانى باشد كه بخواهند با بى اعتنايى به احكام الهى، رسول خدا(صلی الله علیه و آله) را دلسرد كرده و از ابلاغ آن، به مردم باز دارند. در اين صورت جواب مقدر جمله اى نظير «فلايهملكم» (شما را رها نخواهد كرد)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- 7 - 157 - 9</w:t>
      </w:r>
    </w:p>
    <w:p>
      <w:pPr>
        <w:pStyle w:val="BookText"/>
      </w:pPr>
      <w:r>
        <w:rPr>
          <w:rFonts w:ascii="IRNazanin" w:hAnsi="IRNazanin" w:eastAsia="IRNazanin" w:cs="IRNazanin"/>
          <w:lang w:bidi="fa-IR"/>
          <w:color w:val="111111"/>
          <w:sz w:val="28"/>
          <w:szCs w:val="28"/>
          <w:rtl/>
        </w:rPr>
        <w:t xml:space="preserve">9 - تصريح تورات و انجيل به برخوردار بودن پيامبر موعود از مقام رسالت علاوه بر مقام نبوت</w:t>
      </w:r>
    </w:p>
    <w:p>
      <w:pPr>
        <w:pStyle w:val="BookText"/>
      </w:pPr>
      <w:r>
        <w:rPr>
          <w:rFonts w:ascii="Amiri" w:hAnsi="Amiri" w:eastAsia="Amiri" w:cs="Amiri"/>
          <w:lang w:bidi="ar-SA"/>
          <w:color w:val="111111"/>
          <w:sz w:val="28"/>
          <w:szCs w:val="28"/>
          <w:rtl/>
        </w:rPr>
        <w:t xml:space="preserve">الرسول النبى الأمّى الذى يجدونه مكتوبا عندهم فى التورية و الإنجيل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- 8 - 5 - 3</w:t>
      </w:r>
    </w:p>
    <w:p>
      <w:pPr>
        <w:pStyle w:val="BookText"/>
      </w:pPr>
      <w:r>
        <w:rPr>
          <w:rFonts w:ascii="IRNazanin" w:hAnsi="IRNazanin" w:eastAsia="IRNazanin" w:cs="IRNazanin"/>
          <w:lang w:bidi="fa-IR"/>
          <w:color w:val="111111"/>
          <w:sz w:val="28"/>
          <w:szCs w:val="28"/>
          <w:rtl/>
        </w:rPr>
        <w:t xml:space="preserve">3 - تقدير خداوند بر وقوع جنگ بدر ، در جهت تدبير امور پيامبر (صلی الله علیه و آله) و در راستاى پيشبرد رسالت وى</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«رب» به معناى مدبر و مربى است و اضافه آن به «ك» در جمله «كما أخرجك ربك» مى رساند كه از اهداف تقدير الهى بر خروج پيامبر(صلی الله علیه و آله)، تدبير امور وى بوده كه طبعاً براى تكميل رسالت او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- 8 - 64 - 4</w:t>
      </w:r>
    </w:p>
    <w:p>
      <w:pPr>
        <w:pStyle w:val="BookText"/>
      </w:pPr>
      <w:r>
        <w:rPr>
          <w:rFonts w:ascii="IRNazanin" w:hAnsi="IRNazanin" w:eastAsia="IRNazanin" w:cs="IRNazanin"/>
          <w:lang w:bidi="fa-IR"/>
          <w:color w:val="111111"/>
          <w:sz w:val="28"/>
          <w:szCs w:val="28"/>
          <w:rtl/>
        </w:rPr>
        <w:t xml:space="preserve">4 - مؤمنان پيرو پيامبر (صلی الله علیه و آله) داراى نقشى مؤثرو بسزا براى پيشبرد رسالت پيامبر (صلی الله علیه و آله)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IRNazanin" w:hAnsi="IRNazanin" w:eastAsia="IRNazanin" w:cs="IRNazanin"/>
          <w:lang w:bidi="fa-IR"/>
          <w:color w:val="111111"/>
          <w:sz w:val="28"/>
          <w:szCs w:val="28"/>
          <w:rtl/>
        </w:rPr>
        <w:t xml:space="preserve">برداشت فوق بر اين اساس است كه «من اتبعك» عطف بر «اللّه» باشد ; يعنى خدا و مؤمنان فرمانبر براى تو كافى هستند. بر اين مبنا نقش مؤثر مؤمنان براى پيشبرد اسلام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- 9 - 33 - 1</w:t>
      </w:r>
    </w:p>
    <w:p>
      <w:pPr>
        <w:pStyle w:val="BookText"/>
      </w:pPr>
      <w:r>
        <w:rPr>
          <w:rFonts w:ascii="IRNazanin" w:hAnsi="IRNazanin" w:eastAsia="IRNazanin" w:cs="IRNazanin"/>
          <w:lang w:bidi="fa-IR"/>
          <w:color w:val="111111"/>
          <w:sz w:val="28"/>
          <w:szCs w:val="28"/>
          <w:rtl/>
        </w:rPr>
        <w:t xml:space="preserve">1 - حضرت محمد (صلی الله علیه و آله) فرستاده خداست .</w:t>
      </w:r>
    </w:p>
    <w:p>
      <w:pPr>
        <w:pStyle w:val="BookText"/>
      </w:pPr>
      <w:r>
        <w:rPr>
          <w:rFonts w:ascii="IRNazanin" w:hAnsi="IRNazanin" w:eastAsia="IRNazanin" w:cs="IRNazanin"/>
          <w:lang w:bidi="fa-IR"/>
          <w:color w:val="111111"/>
          <w:sz w:val="28"/>
          <w:szCs w:val="28"/>
          <w:rtl/>
        </w:rPr>
        <w:t xml:space="preserve">هو الذى أرسل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- 9 - 61 - 14</w:t>
      </w:r>
    </w:p>
    <w:p>
      <w:pPr>
        <w:pStyle w:val="BookText"/>
      </w:pPr>
      <w:r>
        <w:rPr>
          <w:rFonts w:ascii="IRNazanin" w:hAnsi="IRNazanin" w:eastAsia="IRNazanin" w:cs="IRNazanin"/>
          <w:lang w:bidi="fa-IR"/>
          <w:color w:val="111111"/>
          <w:sz w:val="28"/>
          <w:szCs w:val="28"/>
          <w:rtl/>
        </w:rPr>
        <w:t xml:space="preserve">14 - محمد (صلی الله علیه و آله) ، رسول و فرستاده خدا</w:t>
      </w:r>
    </w:p>
    <w:p>
      <w:pPr>
        <w:pStyle w:val="BookText"/>
      </w:pPr>
      <w:r>
        <w:rPr>
          <w:rFonts w:ascii="Amiri" w:hAnsi="Amiri" w:eastAsia="Amiri" w:cs="Amiri"/>
          <w:lang w:bidi="ar-SA"/>
          <w:color w:val="111111"/>
          <w:sz w:val="28"/>
          <w:szCs w:val="28"/>
          <w:rtl/>
        </w:rPr>
        <w:t xml:space="preserve">و الذين يؤذون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- 9 - 71 - 19</w:t>
      </w:r>
    </w:p>
    <w:p>
      <w:pPr>
        <w:pStyle w:val="BookText"/>
      </w:pPr>
      <w:r>
        <w:rPr>
          <w:rFonts w:ascii="IRNazanin" w:hAnsi="IRNazanin" w:eastAsia="IRNazanin" w:cs="IRNazanin"/>
          <w:lang w:bidi="fa-IR"/>
          <w:color w:val="111111"/>
          <w:sz w:val="28"/>
          <w:szCs w:val="28"/>
          <w:rtl/>
        </w:rPr>
        <w:t xml:space="preserve">19 - ولايت رسول خدا (صلی الله علیه و آله) بر مؤمنان ، نشأت يافته از مقام رسالت آن حضرت</w:t>
      </w:r>
    </w:p>
    <w:p>
      <w:pPr>
        <w:pStyle w:val="BookText"/>
      </w:pPr>
      <w:r>
        <w:rPr>
          <w:rFonts w:ascii="Amiri" w:hAnsi="Amiri" w:eastAsia="Amiri" w:cs="Amiri"/>
          <w:lang w:bidi="ar-SA"/>
          <w:color w:val="111111"/>
          <w:sz w:val="28"/>
          <w:szCs w:val="28"/>
          <w:rtl/>
        </w:rPr>
        <w:t xml:space="preserve">و يطيعون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- 10 - 2 - 6</w:t>
      </w:r>
    </w:p>
    <w:p>
      <w:pPr>
        <w:pStyle w:val="BookText"/>
      </w:pPr>
      <w:r>
        <w:rPr>
          <w:rFonts w:ascii="IRNazanin" w:hAnsi="IRNazanin" w:eastAsia="IRNazanin" w:cs="IRNazanin"/>
          <w:lang w:bidi="fa-IR"/>
          <w:color w:val="111111"/>
          <w:sz w:val="28"/>
          <w:szCs w:val="28"/>
          <w:rtl/>
        </w:rPr>
        <w:t xml:space="preserve">6 - بيم دادن به عامه مردمان ( انذار ) و مژده دادن به اهل ايمان ( بشارت ) رسالتى الهى بر عهده پيامبر (صلی الله علیه و آله)</w:t>
      </w:r>
    </w:p>
    <w:p>
      <w:pPr>
        <w:pStyle w:val="BookText"/>
      </w:pPr>
      <w:r>
        <w:rPr>
          <w:rFonts w:ascii="Amiri" w:hAnsi="Amiri" w:eastAsia="Amiri" w:cs="Amiri"/>
          <w:lang w:bidi="ar-SA"/>
          <w:color w:val="111111"/>
          <w:sz w:val="28"/>
          <w:szCs w:val="28"/>
          <w:rtl/>
        </w:rPr>
        <w:t xml:space="preserve">أن أنذر الناس و بشّر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- 10 - 15 - 12</w:t>
      </w:r>
    </w:p>
    <w:p>
      <w:pPr>
        <w:pStyle w:val="BookText"/>
      </w:pPr>
      <w:r>
        <w:rPr>
          <w:rFonts w:ascii="IRNazanin" w:hAnsi="IRNazanin" w:eastAsia="IRNazanin" w:cs="IRNazanin"/>
          <w:lang w:bidi="fa-IR"/>
          <w:color w:val="111111"/>
          <w:sz w:val="28"/>
          <w:szCs w:val="28"/>
          <w:rtl/>
        </w:rPr>
        <w:t xml:space="preserve">12 - قرآن پيام خدا ، و پيامبر (صلی الله علیه و آله) مأمور ابلاغِ بى كم و كاست آن ، به مردم</w:t>
      </w:r>
    </w:p>
    <w:p>
      <w:pPr>
        <w:pStyle w:val="BookText"/>
      </w:pPr>
      <w:r>
        <w:rPr>
          <w:rFonts w:ascii="Amiri" w:hAnsi="Amiri" w:eastAsia="Amiri" w:cs="Amiri"/>
          <w:lang w:bidi="ar-SA"/>
          <w:color w:val="111111"/>
          <w:sz w:val="28"/>
          <w:szCs w:val="28"/>
          <w:rtl/>
        </w:rPr>
        <w:t xml:space="preserve">قل ما يكون لى أن أبدّله من تلقاءِى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- 10 - 16 - 2</w:t>
      </w:r>
    </w:p>
    <w:p>
      <w:pPr>
        <w:pStyle w:val="BookText"/>
      </w:pPr>
      <w:r>
        <w:rPr>
          <w:rFonts w:ascii="IRNazanin" w:hAnsi="IRNazanin" w:eastAsia="IRNazanin" w:cs="IRNazanin"/>
          <w:lang w:bidi="fa-IR"/>
          <w:color w:val="111111"/>
          <w:sz w:val="28"/>
          <w:szCs w:val="28"/>
          <w:rtl/>
        </w:rPr>
        <w:t xml:space="preserve">2 - حضرت محمد (صلی الله علیه و آله) فرستاده خدا بوده و آيات قرآن را به دستور او بر مردم مى خواند .</w:t>
      </w:r>
    </w:p>
    <w:p>
      <w:pPr>
        <w:pStyle w:val="BookText"/>
      </w:pPr>
      <w:r>
        <w:rPr>
          <w:rFonts w:ascii="Amiri" w:hAnsi="Amiri" w:eastAsia="Amiri" w:cs="Amiri"/>
          <w:lang w:bidi="ar-SA"/>
          <w:color w:val="111111"/>
          <w:sz w:val="28"/>
          <w:szCs w:val="28"/>
          <w:rtl/>
        </w:rPr>
        <w:t xml:space="preserve">قل لو شاء اللّه ما تلوته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- 11 - 7 - 11</w:t>
      </w:r>
    </w:p>
    <w:p>
      <w:pPr>
        <w:pStyle w:val="BookText"/>
      </w:pPr>
      <w:r>
        <w:rPr>
          <w:rFonts w:ascii="IRNazanin" w:hAnsi="IRNazanin" w:eastAsia="IRNazanin" w:cs="IRNazanin"/>
          <w:lang w:bidi="fa-IR"/>
          <w:color w:val="111111"/>
          <w:sz w:val="28"/>
          <w:szCs w:val="28"/>
          <w:rtl/>
        </w:rPr>
        <w:t xml:space="preserve">11- توجه دادن انسان ها به حيات پس از مرگ و برپايى قيامت ، از رسالت هاى پيامبر (صلی الله علیه و آله)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لئن قلت إنكم مبعوثون من بعد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w:t>
      </w:r>
    </w:p>
    <w:p>
      <w:pPr>
        <w:pStyle w:val="BookText"/>
      </w:pPr>
      <w:r>
        <w:rPr>
          <w:rFonts w:ascii="IRNazanin" w:hAnsi="IRNazanin" w:eastAsia="IRNazanin" w:cs="IRNazanin"/>
          <w:lang w:bidi="fa-IR"/>
          <w:color w:val="111111"/>
          <w:sz w:val="28"/>
          <w:szCs w:val="28"/>
          <w:rtl/>
        </w:rPr>
        <w:t xml:space="preserve">1- پيامبر (صلی الله علیه و آله) ، مأمور ابلاغ فرمان اقامه نماز و انفاق به مؤمنان</w:t>
      </w:r>
    </w:p>
    <w:p>
      <w:pPr>
        <w:pStyle w:val="BookText"/>
      </w:pPr>
      <w:r>
        <w:rPr>
          <w:rFonts w:ascii="Amiri" w:hAnsi="Amiri" w:eastAsia="Amiri" w:cs="Amiri"/>
          <w:lang w:bidi="ar-SA"/>
          <w:color w:val="111111"/>
          <w:sz w:val="28"/>
          <w:szCs w:val="28"/>
          <w:rtl/>
        </w:rPr>
        <w:t xml:space="preserve">قل لعبادى الذين ءامنوا يقيموا الصلوة و ينفقوا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- 14 - 44 - 1</w:t>
      </w:r>
    </w:p>
    <w:p>
      <w:pPr>
        <w:pStyle w:val="BookText"/>
      </w:pPr>
      <w:r>
        <w:rPr>
          <w:rFonts w:ascii="IRNazanin" w:hAnsi="IRNazanin" w:eastAsia="IRNazanin" w:cs="IRNazanin"/>
          <w:lang w:bidi="fa-IR"/>
          <w:color w:val="111111"/>
          <w:sz w:val="28"/>
          <w:szCs w:val="28"/>
          <w:rtl/>
        </w:rPr>
        <w:t xml:space="preserve">1- پيامبر (صلی الله علیه و آله) مأمور انذار و ترساندن مردم از عذاب استيصال</w:t>
      </w:r>
    </w:p>
    <w:p>
      <w:pPr>
        <w:pStyle w:val="BookText"/>
      </w:pPr>
      <w:r>
        <w:rPr>
          <w:rFonts w:ascii="Amiri" w:hAnsi="Amiri" w:eastAsia="Amiri" w:cs="Amiri"/>
          <w:lang w:bidi="ar-SA"/>
          <w:color w:val="111111"/>
          <w:sz w:val="28"/>
          <w:szCs w:val="28"/>
          <w:rtl/>
        </w:rPr>
        <w:t xml:space="preserve">و أنذر الناس يوم يأتيهم العذاب . .. ربّنا أخّرنا</w:t>
      </w:r>
    </w:p>
    <w:p>
      <w:pPr>
        <w:pStyle w:val="BookText"/>
      </w:pPr>
      <w:r>
        <w:rPr>
          <w:rFonts w:ascii="Amiri" w:hAnsi="Amiri" w:eastAsia="Amiri" w:cs="Amiri"/>
          <w:lang w:bidi="ar-SA"/>
          <w:color w:val="111111"/>
          <w:sz w:val="28"/>
          <w:szCs w:val="28"/>
          <w:rtl/>
        </w:rPr>
        <w:t xml:space="preserve">برداشت فوق مبتنى بر اين است كه مقصود از «العذاب»، عذاب دنيوى (استيصال) باشد. درخواست مهلت براى اجابت دعوت رسولان (أخّرنا ... و نتّبع الرسل) مؤيد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- 15 - 89 - 2</w:t>
      </w:r>
    </w:p>
    <w:p>
      <w:pPr>
        <w:pStyle w:val="BookText"/>
      </w:pPr>
      <w:r>
        <w:rPr>
          <w:rFonts w:ascii="IRNazanin" w:hAnsi="IRNazanin" w:eastAsia="IRNazanin" w:cs="IRNazanin"/>
          <w:lang w:bidi="fa-IR"/>
          <w:color w:val="111111"/>
          <w:sz w:val="28"/>
          <w:szCs w:val="28"/>
          <w:rtl/>
        </w:rPr>
        <w:t xml:space="preserve">2- رسالت پيامبر (صلی الله علیه و آله) ( انذار و اخطار ) ، صريح و بى ابهام و قابل فهم براى همگان</w:t>
      </w:r>
    </w:p>
    <w:p>
      <w:pPr>
        <w:pStyle w:val="BookText"/>
      </w:pPr>
      <w:r>
        <w:rPr>
          <w:rFonts w:ascii="Amiri" w:hAnsi="Amiri" w:eastAsia="Amiri" w:cs="Amiri"/>
          <w:lang w:bidi="ar-SA"/>
          <w:color w:val="111111"/>
          <w:sz w:val="28"/>
          <w:szCs w:val="28"/>
          <w:rtl/>
        </w:rPr>
        <w:t xml:space="preserve">و قل إنى أنا النذير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- 15 - 94 - 7</w:t>
      </w:r>
    </w:p>
    <w:p>
      <w:pPr>
        <w:pStyle w:val="BookText"/>
      </w:pPr>
      <w:r>
        <w:rPr>
          <w:rFonts w:ascii="IRNazanin" w:hAnsi="IRNazanin" w:eastAsia="IRNazanin" w:cs="IRNazanin"/>
          <w:lang w:bidi="fa-IR"/>
          <w:color w:val="111111"/>
          <w:sz w:val="28"/>
          <w:szCs w:val="28"/>
          <w:rtl/>
        </w:rPr>
        <w:t xml:space="preserve">7- « عن محمدبن على الحلبى عن أبى عبدالله ( ع ) قال : إكتتم رسول الله (صلی الله علیه و آله) بمكة مختفياً خائفاً خمس سنين ليس يظهر أمره . . . ثم أمره الله عزّوحلّ أن يصدع بما أمر به فظهر رسول الله (صلی الله علیه و آله) و أظهر أمره ;</w:t>
      </w:r>
    </w:p>
    <w:p>
      <w:pPr>
        <w:pStyle w:val="BookText"/>
      </w:pPr>
      <w:r>
        <w:rPr>
          <w:rFonts w:ascii="IRNazanin" w:hAnsi="IRNazanin" w:eastAsia="IRNazanin" w:cs="IRNazanin"/>
          <w:lang w:bidi="fa-IR"/>
          <w:color w:val="111111"/>
          <w:sz w:val="28"/>
          <w:szCs w:val="28"/>
          <w:rtl/>
        </w:rPr>
        <w:t xml:space="preserve">محمدبن على الحلبى از امام صادق(ع) روايت كرده است كه فرمود: رسول خدا(صلی الله علیه و آله) به مدت پنچ سال در مكه رسالت خود را پنهان مى داشت. آن حضرت پنهان و ترسان بود و مأموريت خود را آشكار نمى كرد ... سپس خداوند عزّوحلّ او را فرمان داد تا مأموريت خود را علنى سازد; پس آن حضرت آشكار شد و رسالت خود را علنى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- 17 - 42 - 1</w:t>
      </w:r>
    </w:p>
    <w:p>
      <w:pPr>
        <w:pStyle w:val="BookText"/>
      </w:pPr>
      <w:r>
        <w:rPr>
          <w:rFonts w:ascii="IRNazanin" w:hAnsi="IRNazanin" w:eastAsia="IRNazanin" w:cs="IRNazanin"/>
          <w:lang w:bidi="fa-IR"/>
          <w:color w:val="111111"/>
          <w:sz w:val="28"/>
          <w:szCs w:val="28"/>
          <w:rtl/>
        </w:rPr>
        <w:t xml:space="preserve">1- پيامبر (صلی الله علیه و آله) ، موظف به ابلاغ رهنمود خداوند به مشركان ، در اثبات توحيد و نفى شرك</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- 17 - 53 - 1</w:t>
      </w:r>
    </w:p>
    <w:p>
      <w:pPr>
        <w:pStyle w:val="BookText"/>
      </w:pPr>
      <w:r>
        <w:rPr>
          <w:rFonts w:ascii="IRNazanin" w:hAnsi="IRNazanin" w:eastAsia="IRNazanin" w:cs="IRNazanin"/>
          <w:lang w:bidi="fa-IR"/>
          <w:color w:val="111111"/>
          <w:sz w:val="28"/>
          <w:szCs w:val="28"/>
          <w:rtl/>
        </w:rPr>
        <w:t xml:space="preserve">1- پيامبر (صلی الله علیه و آله) ، موظف به ابلاغ اين پيام به بندگان كه آنان بايد بهترين گفتار را براى گفتن برگزينند .</w:t>
      </w:r>
    </w:p>
    <w:p>
      <w:pPr>
        <w:pStyle w:val="BookText"/>
      </w:pPr>
      <w:r>
        <w:rPr>
          <w:rFonts w:ascii="Amiri" w:hAnsi="Amiri" w:eastAsia="Amiri" w:cs="Amiri"/>
          <w:lang w:bidi="ar-SA"/>
          <w:color w:val="111111"/>
          <w:sz w:val="28"/>
          <w:szCs w:val="28"/>
          <w:rtl/>
        </w:rPr>
        <w:t xml:space="preserve">و قل لعبادى يقولوا التى هى أحسن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- 17 - 56 - 1</w:t>
      </w:r>
    </w:p>
    <w:p>
      <w:pPr>
        <w:pStyle w:val="BookText"/>
      </w:pPr>
      <w:r>
        <w:rPr>
          <w:rFonts w:ascii="IRNazanin" w:hAnsi="IRNazanin" w:eastAsia="IRNazanin" w:cs="IRNazanin"/>
          <w:lang w:bidi="fa-IR"/>
          <w:color w:val="111111"/>
          <w:sz w:val="28"/>
          <w:szCs w:val="28"/>
          <w:rtl/>
        </w:rPr>
        <w:t xml:space="preserve">1- پيامبر (صلی الله علیه و آله) ، موظف به اعلام خيالى بودن خدايان برگزيده مشركان و ناتوانى كامل آنها در رفع هرگونه بيچارگى و درماندگى از مشركان</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- 17 - 80 - 13</w:t>
      </w:r>
    </w:p>
    <w:p>
      <w:pPr>
        <w:pStyle w:val="BookText"/>
      </w:pPr>
      <w:r>
        <w:rPr>
          <w:rFonts w:ascii="IRNazanin" w:hAnsi="IRNazanin" w:eastAsia="IRNazanin" w:cs="IRNazanin"/>
          <w:lang w:bidi="fa-IR"/>
          <w:color w:val="111111"/>
          <w:sz w:val="28"/>
          <w:szCs w:val="28"/>
          <w:rtl/>
        </w:rPr>
        <w:t xml:space="preserve">13- پيامبر (صلی الله علیه و آله) ، مأمور به دعا و نيايش به درگاه خدا ، براى كسب قدرت و توان در انجام پيروزمندانه رسالت خويش</w:t>
      </w:r>
    </w:p>
    <w:p>
      <w:pPr>
        <w:pStyle w:val="BookText"/>
      </w:pPr>
      <w:r>
        <w:rPr>
          <w:rFonts w:ascii="Amiri" w:hAnsi="Amiri" w:eastAsia="Amiri" w:cs="Amiri"/>
          <w:lang w:bidi="ar-SA"/>
          <w:color w:val="111111"/>
          <w:sz w:val="28"/>
          <w:szCs w:val="28"/>
          <w:rtl/>
        </w:rPr>
        <w:t xml:space="preserve">و قل ربّ . .. و اجعل لى من لدنك سلطنًا نصيرًا</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«سلطان» - آن گونه كه برخى از مفسران گفته اند - به معناى نيروى قوى و برتر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- 17 - 81 - 1</w:t>
      </w:r>
    </w:p>
    <w:p>
      <w:pPr>
        <w:pStyle w:val="BookText"/>
      </w:pPr>
      <w:r>
        <w:rPr>
          <w:rFonts w:ascii="IRNazanin" w:hAnsi="IRNazanin" w:eastAsia="IRNazanin" w:cs="IRNazanin"/>
          <w:lang w:bidi="fa-IR"/>
          <w:color w:val="111111"/>
          <w:sz w:val="28"/>
          <w:szCs w:val="28"/>
          <w:rtl/>
        </w:rPr>
        <w:t xml:space="preserve">1- فرمان خدا به پيامبر (صلی الله علیه و آله) براى اعلام غلبه حتمى حق و اضمحلال قطعى باطل ، به مشركان مكه</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- 17 - 93 - 10</w:t>
      </w:r>
    </w:p>
    <w:p>
      <w:pPr>
        <w:pStyle w:val="BookText"/>
      </w:pPr>
      <w:r>
        <w:rPr>
          <w:rFonts w:ascii="IRNazanin" w:hAnsi="IRNazanin" w:eastAsia="IRNazanin" w:cs="IRNazanin"/>
          <w:lang w:bidi="fa-IR"/>
          <w:color w:val="111111"/>
          <w:sz w:val="28"/>
          <w:szCs w:val="28"/>
          <w:rtl/>
        </w:rPr>
        <w:t xml:space="preserve">10- پيامبر (صلی الله علیه و آله) ، مأمور پاسخ گويى به معجزه هاى درخواستى بيجاى مشركان مكه و تنزيه خداوند از برآوردن چنين خواسته هايى</w:t>
      </w:r>
    </w:p>
    <w:p>
      <w:pPr>
        <w:pStyle w:val="BookText"/>
      </w:pPr>
      <w:r>
        <w:rPr>
          <w:rFonts w:ascii="Amiri" w:hAnsi="Amiri" w:eastAsia="Amiri" w:cs="Amiri"/>
          <w:lang w:bidi="ar-SA"/>
          <w:color w:val="111111"/>
          <w:sz w:val="28"/>
          <w:szCs w:val="28"/>
          <w:rtl/>
        </w:rPr>
        <w:t xml:space="preserve">و قالوا لن نؤمن لك حتى تفجر لنا . .. قل سبحان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- 17 - 105 - 6</w:t>
      </w:r>
    </w:p>
    <w:p>
      <w:pPr>
        <w:pStyle w:val="BookText"/>
      </w:pPr>
      <w:r>
        <w:rPr>
          <w:rFonts w:ascii="IRNazanin" w:hAnsi="IRNazanin" w:eastAsia="IRNazanin" w:cs="IRNazanin"/>
          <w:lang w:bidi="fa-IR"/>
          <w:color w:val="111111"/>
          <w:sz w:val="28"/>
          <w:szCs w:val="28"/>
          <w:rtl/>
        </w:rPr>
        <w:t xml:space="preserve">6- حقايق قرآنى ، اساس رسالت پيامبر (صلی الله علیه و آله) و بشارت ها و انذار هاى آن حضرت</w:t>
      </w:r>
    </w:p>
    <w:p>
      <w:pPr>
        <w:pStyle w:val="BookText"/>
      </w:pPr>
      <w:r>
        <w:rPr>
          <w:rFonts w:ascii="Amiri" w:hAnsi="Amiri" w:eastAsia="Amiri" w:cs="Amiri"/>
          <w:lang w:bidi="ar-SA"/>
          <w:color w:val="111111"/>
          <w:sz w:val="28"/>
          <w:szCs w:val="28"/>
          <w:rtl/>
        </w:rPr>
        <w:t xml:space="preserve">و بالحقّ أنزلنه و بالحقّ نزل و ما أرسلنك إلاّ مبشّرًا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- 17 - 106 - 3</w:t>
      </w:r>
    </w:p>
    <w:p>
      <w:pPr>
        <w:pStyle w:val="BookText"/>
      </w:pPr>
      <w:r>
        <w:rPr>
          <w:rFonts w:ascii="IRNazanin" w:hAnsi="IRNazanin" w:eastAsia="IRNazanin" w:cs="IRNazanin"/>
          <w:lang w:bidi="fa-IR"/>
          <w:color w:val="111111"/>
          <w:sz w:val="28"/>
          <w:szCs w:val="28"/>
          <w:rtl/>
        </w:rPr>
        <w:t xml:space="preserve">3- مأموريت پيامبر (صلی الله علیه و آله) به قراءت بخش هاى قرآن بر مردم به آرامى و با تأنّى</w:t>
      </w:r>
    </w:p>
    <w:p>
      <w:pPr>
        <w:pStyle w:val="BookText"/>
      </w:pPr>
      <w:r>
        <w:rPr>
          <w:rFonts w:ascii="Amiri" w:hAnsi="Amiri" w:eastAsia="Amiri" w:cs="Amiri"/>
          <w:lang w:bidi="ar-SA"/>
          <w:color w:val="111111"/>
          <w:sz w:val="28"/>
          <w:szCs w:val="28"/>
          <w:rtl/>
        </w:rPr>
        <w:t xml:space="preserve">و قرءانًا فرقنه لتقرأه على الناس على مكث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- 17 - 110 - 2</w:t>
      </w:r>
    </w:p>
    <w:p>
      <w:pPr>
        <w:pStyle w:val="BookText"/>
      </w:pPr>
      <w:r>
        <w:rPr>
          <w:rFonts w:ascii="IRNazanin" w:hAnsi="IRNazanin" w:eastAsia="IRNazanin" w:cs="IRNazanin"/>
          <w:lang w:bidi="fa-IR"/>
          <w:color w:val="111111"/>
          <w:sz w:val="28"/>
          <w:szCs w:val="28"/>
          <w:rtl/>
        </w:rPr>
        <w:t xml:space="preserve">2- پيامبر (صلی الله علیه و آله) ، مأمور ابلاغ پيام الهى در دفع شبهات مطرح شده از سوى مشركان درباره اسما و صفات حضرت بارى</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ادعوا الله أو ادعوا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- 18 - 2 - 6</w:t>
      </w:r>
    </w:p>
    <w:p>
      <w:pPr>
        <w:pStyle w:val="BookText"/>
      </w:pPr>
      <w:r>
        <w:rPr>
          <w:rFonts w:ascii="IRNazanin" w:hAnsi="IRNazanin" w:eastAsia="IRNazanin" w:cs="IRNazanin"/>
          <w:lang w:bidi="fa-IR"/>
          <w:color w:val="111111"/>
          <w:sz w:val="28"/>
          <w:szCs w:val="28"/>
          <w:rtl/>
        </w:rPr>
        <w:t xml:space="preserve">6- « انذار » و « تبشير » از جمله وظايف و شؤون پيامبر (صلی الله علیه و آله) است .</w:t>
      </w:r>
    </w:p>
    <w:p>
      <w:pPr>
        <w:pStyle w:val="BookText"/>
      </w:pPr>
      <w:r>
        <w:rPr>
          <w:rFonts w:ascii="Amiri" w:hAnsi="Amiri" w:eastAsia="Amiri" w:cs="Amiri"/>
          <w:lang w:bidi="ar-SA"/>
          <w:color w:val="111111"/>
          <w:sz w:val="28"/>
          <w:szCs w:val="28"/>
          <w:rtl/>
        </w:rPr>
        <w:t xml:space="preserve">أنزل على عبده . .. لينذر ... و يبشّر المؤمنين</w:t>
      </w:r>
    </w:p>
    <w:p>
      <w:pPr>
        <w:pStyle w:val="BookText"/>
      </w:pPr>
      <w:r>
        <w:rPr>
          <w:rFonts w:ascii="IRNazanin" w:hAnsi="IRNazanin" w:eastAsia="IRNazanin" w:cs="IRNazanin"/>
          <w:lang w:bidi="fa-IR"/>
          <w:color w:val="111111"/>
          <w:sz w:val="28"/>
          <w:szCs w:val="28"/>
          <w:rtl/>
        </w:rPr>
        <w:t xml:space="preserve">برداشت بالا، بر اين اساس است كه ضمير در «ينذر» و «يبشّر» به «عبده»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- 18 - 4 - 3</w:t>
      </w:r>
    </w:p>
    <w:p>
      <w:pPr>
        <w:pStyle w:val="BookText"/>
      </w:pPr>
      <w:r>
        <w:rPr>
          <w:rFonts w:ascii="IRNazanin" w:hAnsi="IRNazanin" w:eastAsia="IRNazanin" w:cs="IRNazanin"/>
          <w:lang w:bidi="fa-IR"/>
          <w:color w:val="111111"/>
          <w:sz w:val="28"/>
          <w:szCs w:val="28"/>
          <w:rtl/>
        </w:rPr>
        <w:t xml:space="preserve">3- بيم دادن كسانى كه خدا را داراى فرزند مى پندارند ، از رسالت هاى قرآن و پيامبر (صلی الله علیه و آله) است .</w:t>
      </w:r>
    </w:p>
    <w:p>
      <w:pPr>
        <w:pStyle w:val="BookText"/>
      </w:pPr>
      <w:r>
        <w:rPr>
          <w:rFonts w:ascii="Amiri" w:hAnsi="Amiri" w:eastAsia="Amiri" w:cs="Amiri"/>
          <w:lang w:bidi="ar-SA"/>
          <w:color w:val="111111"/>
          <w:sz w:val="28"/>
          <w:szCs w:val="28"/>
          <w:rtl/>
        </w:rPr>
        <w:t xml:space="preserve">و ينذر الذين قالوا اتخذ اللّه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- 18 - 27 - 1،4</w:t>
      </w:r>
    </w:p>
    <w:p>
      <w:pPr>
        <w:pStyle w:val="BookText"/>
      </w:pPr>
      <w:r>
        <w:rPr>
          <w:rFonts w:ascii="IRNazanin" w:hAnsi="IRNazanin" w:eastAsia="IRNazanin" w:cs="IRNazanin"/>
          <w:lang w:bidi="fa-IR"/>
          <w:color w:val="111111"/>
          <w:sz w:val="28"/>
          <w:szCs w:val="28"/>
          <w:rtl/>
        </w:rPr>
        <w:t xml:space="preserve">1- تلاوت آيات قرآن ، رسالتى الهى برعهده پيامبر (صلی الله علیه و آله) بود .</w:t>
      </w:r>
    </w:p>
    <w:p>
      <w:pPr>
        <w:pStyle w:val="BookText"/>
      </w:pPr>
      <w:r>
        <w:rPr>
          <w:rFonts w:ascii="Amiri" w:hAnsi="Amiri" w:eastAsia="Amiri" w:cs="Amiri"/>
          <w:lang w:bidi="ar-SA"/>
          <w:color w:val="111111"/>
          <w:sz w:val="28"/>
          <w:szCs w:val="28"/>
          <w:rtl/>
        </w:rPr>
        <w:t xml:space="preserve">واتل ما أُحى إليك من كتاب ربّك</w:t>
      </w:r>
    </w:p>
    <w:p>
      <w:pPr>
        <w:pStyle w:val="BookText"/>
      </w:pPr>
      <w:r>
        <w:rPr>
          <w:rFonts w:ascii="IRNazanin" w:hAnsi="IRNazanin" w:eastAsia="IRNazanin" w:cs="IRNazanin"/>
          <w:lang w:bidi="fa-IR"/>
          <w:color w:val="111111"/>
          <w:sz w:val="28"/>
          <w:szCs w:val="28"/>
          <w:rtl/>
        </w:rPr>
        <w:t xml:space="preserve">4- قرآن ، جلوه ربوبيّت خداوند و براى پيشبرد رسالت پيامبر (صلی الله علیه و آله) است .</w:t>
      </w:r>
    </w:p>
    <w:p>
      <w:pPr>
        <w:pStyle w:val="BookText"/>
      </w:pPr>
      <w:r>
        <w:rPr>
          <w:rFonts w:ascii="Amiri" w:hAnsi="Amiri" w:eastAsia="Amiri" w:cs="Amiri"/>
          <w:lang w:bidi="ar-SA"/>
          <w:color w:val="111111"/>
          <w:sz w:val="28"/>
          <w:szCs w:val="28"/>
          <w:rtl/>
        </w:rPr>
        <w:t xml:space="preserve">كتاب ربّك</w:t>
      </w:r>
    </w:p>
    <w:p>
      <w:pPr>
        <w:pStyle w:val="BookText"/>
      </w:pPr>
      <w:r>
        <w:rPr>
          <w:rFonts w:ascii="IRNazanin" w:hAnsi="IRNazanin" w:eastAsia="IRNazanin" w:cs="IRNazanin"/>
          <w:lang w:bidi="fa-IR"/>
          <w:color w:val="111111"/>
          <w:sz w:val="28"/>
          <w:szCs w:val="28"/>
          <w:rtl/>
        </w:rPr>
        <w:t xml:space="preserve">كلمه «ربّ» در «ربّك»، گوياى اين است كه قرآن، مايه تربيت و رشد آن حضرت در مسير ابلاغ پيام الهى است و چون خداوند، مربى پيامبر(صلی الله علیه و آله) است، آن را به وى عطا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- 18 - 103 - 1</w:t>
      </w:r>
    </w:p>
    <w:p>
      <w:pPr>
        <w:pStyle w:val="BookText"/>
      </w:pPr>
      <w:r>
        <w:rPr>
          <w:rFonts w:ascii="IRNazanin" w:hAnsi="IRNazanin" w:eastAsia="IRNazanin" w:cs="IRNazanin"/>
          <w:lang w:bidi="fa-IR"/>
          <w:color w:val="111111"/>
          <w:sz w:val="28"/>
          <w:szCs w:val="28"/>
          <w:rtl/>
        </w:rPr>
        <w:t xml:space="preserve">1- پيامبر (صلی الله علیه و آله) مأمور توجّه دادن مردم به ضرورت شناخت سود و زيان واقعى شان بود .</w:t>
      </w:r>
    </w:p>
    <w:p>
      <w:pPr>
        <w:pStyle w:val="BookText"/>
      </w:pPr>
      <w:r>
        <w:rPr>
          <w:rFonts w:ascii="Amiri" w:hAnsi="Amiri" w:eastAsia="Amiri" w:cs="Amiri"/>
          <w:lang w:bidi="ar-SA"/>
          <w:color w:val="111111"/>
          <w:sz w:val="28"/>
          <w:szCs w:val="28"/>
          <w:rtl/>
        </w:rPr>
        <w:t xml:space="preserve">قل هل ننبّئكم بالأخسرين أعملاً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- 18 - 110 - 1،2</w:t>
      </w:r>
    </w:p>
    <w:p>
      <w:pPr>
        <w:pStyle w:val="BookText"/>
      </w:pPr>
      <w:r>
        <w:rPr>
          <w:rFonts w:ascii="IRNazanin" w:hAnsi="IRNazanin" w:eastAsia="IRNazanin" w:cs="IRNazanin"/>
          <w:lang w:bidi="fa-IR"/>
          <w:color w:val="111111"/>
          <w:sz w:val="28"/>
          <w:szCs w:val="28"/>
          <w:rtl/>
        </w:rPr>
        <w:t xml:space="preserve">1- پيامبر (صلی الله علیه و آله) ، مأمور يادآورى و تأكيد بر جنبه بشرى خود در قبال تصوّرات بى جا و نامعقول از وى است .</w:t>
      </w:r>
    </w:p>
    <w:p>
      <w:pPr>
        <w:pStyle w:val="BookText"/>
      </w:pPr>
      <w:r>
        <w:rPr>
          <w:rFonts w:ascii="Amiri" w:hAnsi="Amiri" w:eastAsia="Amiri" w:cs="Amiri"/>
          <w:lang w:bidi="ar-SA"/>
          <w:color w:val="111111"/>
          <w:sz w:val="28"/>
          <w:szCs w:val="28"/>
          <w:rtl/>
        </w:rPr>
        <w:t xml:space="preserve">قل إنّما أنا بشر مثلكم</w:t>
      </w:r>
    </w:p>
    <w:p>
      <w:pPr>
        <w:pStyle w:val="BookText"/>
      </w:pPr>
      <w:r>
        <w:rPr>
          <w:rFonts w:ascii="IRNazanin" w:hAnsi="IRNazanin" w:eastAsia="IRNazanin" w:cs="IRNazanin"/>
          <w:lang w:bidi="fa-IR"/>
          <w:color w:val="111111"/>
          <w:sz w:val="28"/>
          <w:szCs w:val="28"/>
          <w:rtl/>
        </w:rPr>
        <w:t xml:space="preserve">«إنّما» دال بر حصر است. قصر اضافى در «قل إنّما أنا بشر» قصر موصوف بر صفت است; يعنى، پيامبر(صلی الله علیه و آله) بشر است، نه موجودى ماوراى آن. اين نوع قصر، در موقعيّتى ابراز مى گردد كه مخاطب، تصوّرات ديگرى درباره متكلم دارد و متكلم، درصدد منقلب كردن آن ها است.</w:t>
      </w:r>
    </w:p>
    <w:p>
      <w:pPr>
        <w:pStyle w:val="BookText"/>
      </w:pPr>
      <w:r>
        <w:rPr>
          <w:rFonts w:ascii="IRNazanin" w:hAnsi="IRNazanin" w:eastAsia="IRNazanin" w:cs="IRNazanin"/>
          <w:lang w:bidi="fa-IR"/>
          <w:color w:val="111111"/>
          <w:sz w:val="28"/>
          <w:szCs w:val="28"/>
          <w:rtl/>
        </w:rPr>
        <w:t xml:space="preserve">2- پيامبر (صلی الله علیه و آله) مأمور پيش گيرى از خرافه پردازى كوتاه فكران درباره شخصيت اش است .</w:t>
      </w:r>
    </w:p>
    <w:p>
      <w:pPr>
        <w:pStyle w:val="BookText"/>
      </w:pPr>
      <w:r>
        <w:rPr>
          <w:rFonts w:ascii="Amiri" w:hAnsi="Amiri" w:eastAsia="Amiri" w:cs="Amiri"/>
          <w:lang w:bidi="ar-SA"/>
          <w:color w:val="111111"/>
          <w:sz w:val="28"/>
          <w:szCs w:val="28"/>
          <w:rtl/>
        </w:rPr>
        <w:t xml:space="preserve">قل إنّما أنا بشر مثلكم</w:t>
      </w:r>
    </w:p>
    <w:p>
      <w:pPr>
        <w:pStyle w:val="BookText"/>
      </w:pPr>
      <w:r>
        <w:rPr>
          <w:rFonts w:ascii="IRNazanin" w:hAnsi="IRNazanin" w:eastAsia="IRNazanin" w:cs="IRNazanin"/>
          <w:lang w:bidi="fa-IR"/>
          <w:color w:val="111111"/>
          <w:sz w:val="28"/>
          <w:szCs w:val="28"/>
          <w:rtl/>
        </w:rPr>
        <w:t xml:space="preserve">فرمان «قل إنّما. ..» - به قرينه ذيل آيه - از آن جهت صورت گرفته است كه جلوى توهّمات شرك آلود جاهلان گرفته شود و</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پيامبر(صلی الله علیه و آله) رتبه اى خارج از پيامبرى در نظر گرفته نشود، مانند آنچه مسيحيان درباره «مسيح»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- 20 - 135 - 2</w:t>
      </w:r>
    </w:p>
    <w:p>
      <w:pPr>
        <w:pStyle w:val="BookText"/>
      </w:pPr>
      <w:r>
        <w:rPr>
          <w:rFonts w:ascii="IRNazanin" w:hAnsi="IRNazanin" w:eastAsia="IRNazanin" w:cs="IRNazanin"/>
          <w:lang w:bidi="fa-IR"/>
          <w:color w:val="111111"/>
          <w:sz w:val="28"/>
          <w:szCs w:val="28"/>
          <w:rtl/>
        </w:rPr>
        <w:t xml:space="preserve">2- بيم دادن كافران از خطر هلاكت با عذابى از جانب خداوند ، از وظايف پيامبر (صلی الله علیه و آله)</w:t>
      </w:r>
    </w:p>
    <w:p>
      <w:pPr>
        <w:pStyle w:val="BookText"/>
      </w:pPr>
      <w:r>
        <w:rPr>
          <w:rFonts w:ascii="Amiri" w:hAnsi="Amiri" w:eastAsia="Amiri" w:cs="Amiri"/>
          <w:lang w:bidi="ar-SA"/>
          <w:color w:val="111111"/>
          <w:sz w:val="28"/>
          <w:szCs w:val="28"/>
          <w:rtl/>
        </w:rPr>
        <w:t xml:space="preserve">و لو أنّا أهلكنهم بعذاب . .. قل كلّ متربّص فتربّصوا فستعلمون</w:t>
      </w:r>
    </w:p>
    <w:p>
      <w:pPr>
        <w:pStyle w:val="BookText"/>
      </w:pPr>
      <w:r>
        <w:rPr>
          <w:rFonts w:ascii="IRNazanin" w:hAnsi="IRNazanin" w:eastAsia="IRNazanin" w:cs="IRNazanin"/>
          <w:lang w:bidi="fa-IR"/>
          <w:color w:val="111111"/>
          <w:sz w:val="28"/>
          <w:szCs w:val="28"/>
          <w:rtl/>
        </w:rPr>
        <w:t xml:space="preserve">«تربص» به معناى «انتظار» است (مصباح). فرمان «قل» به پيامبر(صلی الله علیه و آله)، بيانگر وظيفه داشتن آن حضرت در ابلاغ اين نكته به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- 21 - 108 - 1</w:t>
      </w:r>
    </w:p>
    <w:p>
      <w:pPr>
        <w:pStyle w:val="BookText"/>
      </w:pPr>
      <w:r>
        <w:rPr>
          <w:rFonts w:ascii="IRNazanin" w:hAnsi="IRNazanin" w:eastAsia="IRNazanin" w:cs="IRNazanin"/>
          <w:lang w:bidi="fa-IR"/>
          <w:color w:val="111111"/>
          <w:sz w:val="28"/>
          <w:szCs w:val="28"/>
          <w:rtl/>
        </w:rPr>
        <w:t xml:space="preserve">1- پيامبر (صلی الله علیه و آله) ، مأمور دعوت مردم به توحيد و اعلان مواضع خويش به آنان</w:t>
      </w:r>
    </w:p>
    <w:p>
      <w:pPr>
        <w:pStyle w:val="BookText"/>
      </w:pPr>
      <w:r>
        <w:rPr>
          <w:rFonts w:ascii="Amiri" w:hAnsi="Amiri" w:eastAsia="Amiri" w:cs="Amiri"/>
          <w:lang w:bidi="ar-SA"/>
          <w:color w:val="111111"/>
          <w:sz w:val="28"/>
          <w:szCs w:val="28"/>
          <w:rtl/>
        </w:rPr>
        <w:t xml:space="preserve">قل إنّما يوحى إلىّ 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- 22 - 49 - 3</w:t>
      </w:r>
    </w:p>
    <w:p>
      <w:pPr>
        <w:pStyle w:val="BookText"/>
      </w:pPr>
      <w:r>
        <w:rPr>
          <w:rFonts w:ascii="IRNazanin" w:hAnsi="IRNazanin" w:eastAsia="IRNazanin" w:cs="IRNazanin"/>
          <w:lang w:bidi="fa-IR"/>
          <w:color w:val="111111"/>
          <w:sz w:val="28"/>
          <w:szCs w:val="28"/>
          <w:rtl/>
        </w:rPr>
        <w:t xml:space="preserve">3 - آگاه ساختن مردم از عواقب شرك و ترساندن آنان از پيامد هاى اخروى آن ، اساس رسالت پيامبر (صلی الله علیه و آله) را تشكيل مى داد .</w:t>
      </w:r>
    </w:p>
    <w:p>
      <w:pPr>
        <w:pStyle w:val="BookText"/>
      </w:pPr>
      <w:r>
        <w:rPr>
          <w:rFonts w:ascii="Amiri" w:hAnsi="Amiri" w:eastAsia="Amiri" w:cs="Amiri"/>
          <w:lang w:bidi="ar-SA"/>
          <w:color w:val="111111"/>
          <w:sz w:val="28"/>
          <w:szCs w:val="28"/>
          <w:rtl/>
        </w:rPr>
        <w:t xml:space="preserve">قل يأيّها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- 22 - 67 - 7</w:t>
      </w:r>
    </w:p>
    <w:p>
      <w:pPr>
        <w:pStyle w:val="BookText"/>
      </w:pPr>
      <w:r>
        <w:rPr>
          <w:rFonts w:ascii="IRNazanin" w:hAnsi="IRNazanin" w:eastAsia="IRNazanin" w:cs="IRNazanin"/>
          <w:lang w:bidi="fa-IR"/>
          <w:color w:val="111111"/>
          <w:sz w:val="28"/>
          <w:szCs w:val="28"/>
          <w:rtl/>
        </w:rPr>
        <w:t xml:space="preserve">7 - خداوند ، به پيامبر (صلی الله علیه و آله) دستور داد كه از مشركان بخواهد به جاى ستيزه جويى با وى و مخالفت با حدود و مقررات الهى ، به سوى خداى يگانه بازگردند و به پرستش او برخيزند .</w:t>
      </w:r>
    </w:p>
    <w:p>
      <w:pPr>
        <w:pStyle w:val="BookText"/>
      </w:pPr>
      <w:r>
        <w:rPr>
          <w:rFonts w:ascii="Amiri" w:hAnsi="Amiri" w:eastAsia="Amiri" w:cs="Amiri"/>
          <w:lang w:bidi="ar-SA"/>
          <w:color w:val="111111"/>
          <w:sz w:val="28"/>
          <w:szCs w:val="28"/>
          <w:rtl/>
        </w:rPr>
        <w:t xml:space="preserve">فلاينزعنّك فى الأمر و ادع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- 22 - 68 - 5</w:t>
      </w:r>
    </w:p>
    <w:p>
      <w:pPr>
        <w:pStyle w:val="BookText"/>
      </w:pPr>
      <w:r>
        <w:rPr>
          <w:rFonts w:ascii="IRNazanin" w:hAnsi="IRNazanin" w:eastAsia="IRNazanin" w:cs="IRNazanin"/>
          <w:lang w:bidi="fa-IR"/>
          <w:color w:val="111111"/>
          <w:sz w:val="28"/>
          <w:szCs w:val="28"/>
          <w:rtl/>
        </w:rPr>
        <w:t xml:space="preserve">5 - هشدار به فرجام شوم كفرپيشگى و مبارزه با توحيد و يكتاپرستى ، رسالت الهى پيامبر (صلی الله علیه و آله)</w:t>
      </w:r>
    </w:p>
    <w:p>
      <w:pPr>
        <w:pStyle w:val="BookText"/>
      </w:pPr>
      <w:r>
        <w:rPr>
          <w:rFonts w:ascii="Amiri" w:hAnsi="Amiri" w:eastAsia="Amiri" w:cs="Amiri"/>
          <w:lang w:bidi="ar-SA"/>
          <w:color w:val="111111"/>
          <w:sz w:val="28"/>
          <w:szCs w:val="28"/>
          <w:rtl/>
        </w:rPr>
        <w:t xml:space="preserve">و إن جدلوك فقل اللّه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وحى و پاسخ گويى به دروغ پردازى ها و اتهام هاى واهى كافران ، عليه رسالت خويش و قرآن</w:t>
      </w:r>
    </w:p>
    <w:p>
      <w:pPr>
        <w:pStyle w:val="BookText"/>
      </w:pPr>
      <w:r>
        <w:rPr>
          <w:rFonts w:ascii="Amiri" w:hAnsi="Amiri" w:eastAsia="Amiri" w:cs="Amiri"/>
          <w:lang w:bidi="ar-SA"/>
          <w:color w:val="111111"/>
          <w:sz w:val="28"/>
          <w:szCs w:val="28"/>
          <w:rtl/>
        </w:rPr>
        <w:t xml:space="preserve">و قال الذين كفروا إن هذا . .. قل أنزله الذى يعلم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- 26 - 69 - 1</w:t>
      </w:r>
    </w:p>
    <w:p>
      <w:pPr>
        <w:pStyle w:val="BookText"/>
      </w:pPr>
      <w:r>
        <w:rPr>
          <w:rFonts w:ascii="IRNazanin" w:hAnsi="IRNazanin" w:eastAsia="IRNazanin" w:cs="IRNazanin"/>
          <w:lang w:bidi="fa-IR"/>
          <w:color w:val="111111"/>
          <w:sz w:val="28"/>
          <w:szCs w:val="28"/>
          <w:rtl/>
        </w:rPr>
        <w:t xml:space="preserve">1 - تلاوت ماجراى ابراهيم براى مردم ، فرمان الهى به پيامبر (صلی الله علیه و آله)</w:t>
      </w:r>
    </w:p>
    <w:p>
      <w:pPr>
        <w:pStyle w:val="BookText"/>
      </w:pPr>
      <w:r>
        <w:rPr>
          <w:rFonts w:ascii="Amiri" w:hAnsi="Amiri" w:eastAsia="Amiri" w:cs="Amiri"/>
          <w:lang w:bidi="ar-SA"/>
          <w:color w:val="111111"/>
          <w:sz w:val="28"/>
          <w:szCs w:val="28"/>
          <w:rtl/>
        </w:rPr>
        <w:t xml:space="preserve">و اتل عليهم نبأ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- 26 - 214 - 1</w:t>
      </w:r>
    </w:p>
    <w:p>
      <w:pPr>
        <w:pStyle w:val="BookText"/>
      </w:pPr>
      <w:r>
        <w:rPr>
          <w:rFonts w:ascii="IRNazanin" w:hAnsi="IRNazanin" w:eastAsia="IRNazanin" w:cs="IRNazanin"/>
          <w:lang w:bidi="fa-IR"/>
          <w:color w:val="111111"/>
          <w:sz w:val="28"/>
          <w:szCs w:val="28"/>
          <w:rtl/>
        </w:rPr>
        <w:t xml:space="preserve">1 - مأموريت پيامبر (صلی الله علیه و آله) براى انذار و اخطار بستگان نزديك خويش از عواقب شركورزى و مخالفت با خدا</w:t>
      </w:r>
    </w:p>
    <w:p>
      <w:pPr>
        <w:pStyle w:val="BookText"/>
      </w:pPr>
      <w:r>
        <w:rPr>
          <w:rFonts w:ascii="Amiri" w:hAnsi="Amiri" w:eastAsia="Amiri" w:cs="Amiri"/>
          <w:lang w:bidi="ar-SA"/>
          <w:color w:val="111111"/>
          <w:sz w:val="28"/>
          <w:szCs w:val="28"/>
          <w:rtl/>
        </w:rPr>
        <w:t xml:space="preserve">فلاتدع مع اللّه . .. و أنذر عشيرتك الأقربين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- 26 - 215 - 3</w:t>
      </w:r>
    </w:p>
    <w:p>
      <w:pPr>
        <w:pStyle w:val="BookText"/>
      </w:pPr>
      <w:r>
        <w:rPr>
          <w:rFonts w:ascii="IRNazanin" w:hAnsi="IRNazanin" w:eastAsia="IRNazanin" w:cs="IRNazanin"/>
          <w:lang w:bidi="fa-IR"/>
          <w:color w:val="111111"/>
          <w:sz w:val="28"/>
          <w:szCs w:val="28"/>
          <w:rtl/>
        </w:rPr>
        <w:t xml:space="preserve">3 - انذارگرى و رحمت گسترى ، دو بعد شخصيت الهى و پيامبرى حضرت محمد (صلی الله علیه و آله)</w:t>
      </w:r>
    </w:p>
    <w:p>
      <w:pPr>
        <w:pStyle w:val="BookText"/>
      </w:pPr>
      <w:r>
        <w:rPr>
          <w:rFonts w:ascii="Amiri" w:hAnsi="Amiri" w:eastAsia="Amiri" w:cs="Amiri"/>
          <w:lang w:bidi="ar-SA"/>
          <w:color w:val="111111"/>
          <w:sz w:val="28"/>
          <w:szCs w:val="28"/>
          <w:rtl/>
        </w:rPr>
        <w:t xml:space="preserve">و أنذر عشيرتك . .. و اخفض جناحك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- 26 - 216 - 1</w:t>
      </w:r>
    </w:p>
    <w:p>
      <w:pPr>
        <w:pStyle w:val="BookText"/>
      </w:pPr>
      <w:r>
        <w:rPr>
          <w:rFonts w:ascii="IRNazanin" w:hAnsi="IRNazanin" w:eastAsia="IRNazanin" w:cs="IRNazanin"/>
          <w:lang w:bidi="fa-IR"/>
          <w:color w:val="111111"/>
          <w:sz w:val="28"/>
          <w:szCs w:val="28"/>
          <w:rtl/>
        </w:rPr>
        <w:t xml:space="preserve">1 - فرمان خدا به پيامبر (صلی الله علیه و آله) مبنى بر اظهار بيزارى از رفتار شرك آميز خويشاوندان خود در صورت امتناع از ايمان آوردن</w:t>
      </w:r>
    </w:p>
    <w:p>
      <w:pPr>
        <w:pStyle w:val="BookText"/>
      </w:pPr>
      <w:r>
        <w:rPr>
          <w:rFonts w:ascii="Amiri" w:hAnsi="Amiri" w:eastAsia="Amiri" w:cs="Amiri"/>
          <w:lang w:bidi="ar-SA"/>
          <w:color w:val="111111"/>
          <w:sz w:val="28"/>
          <w:szCs w:val="28"/>
          <w:rtl/>
        </w:rPr>
        <w:t xml:space="preserve">و أنذر عشيرتك. .. فإن عصوك فقل إنّى برىءٌ ممّا تعملون</w:t>
      </w:r>
    </w:p>
    <w:p>
      <w:pPr>
        <w:pStyle w:val="BookText"/>
      </w:pPr>
      <w:r>
        <w:rPr>
          <w:rFonts w:ascii="IRNazanin" w:hAnsi="IRNazanin" w:eastAsia="IRNazanin" w:cs="IRNazanin"/>
          <w:lang w:bidi="fa-IR"/>
          <w:color w:val="111111"/>
          <w:sz w:val="28"/>
          <w:szCs w:val="28"/>
          <w:rtl/>
        </w:rPr>
        <w:t xml:space="preserve">ضمير فاعل در «عصوك» به «عشيرة»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- 27 - 45 - 2</w:t>
      </w:r>
    </w:p>
    <w:p>
      <w:pPr>
        <w:pStyle w:val="BookText"/>
      </w:pPr>
      <w:r>
        <w:rPr>
          <w:rFonts w:ascii="IRNazanin" w:hAnsi="IRNazanin" w:eastAsia="IRNazanin" w:cs="IRNazanin"/>
          <w:lang w:bidi="fa-IR"/>
          <w:color w:val="111111"/>
          <w:sz w:val="28"/>
          <w:szCs w:val="28"/>
          <w:rtl/>
        </w:rPr>
        <w:t xml:space="preserve">2 - رسالت پيامبر اسلام ، تداوم خط رسولان پيشين</w:t>
      </w:r>
    </w:p>
    <w:p>
      <w:pPr>
        <w:pStyle w:val="BookText"/>
      </w:pPr>
      <w:r>
        <w:rPr>
          <w:rFonts w:ascii="Amiri" w:hAnsi="Amiri" w:eastAsia="Amiri" w:cs="Amiri"/>
          <w:lang w:bidi="ar-SA"/>
          <w:color w:val="111111"/>
          <w:sz w:val="28"/>
          <w:szCs w:val="28"/>
          <w:rtl/>
        </w:rPr>
        <w:t xml:space="preserve">و إنّك لتلقّى القرءان من لدن حكيم عليم . .. و لقد أرسلنا إلى ثمود أخاهم صلحًا</w:t>
      </w:r>
    </w:p>
    <w:p>
      <w:pPr>
        <w:pStyle w:val="BookText"/>
      </w:pPr>
      <w:r>
        <w:rPr>
          <w:rFonts w:ascii="IRNazanin" w:hAnsi="IRNazanin" w:eastAsia="IRNazanin" w:cs="IRNazanin"/>
          <w:lang w:bidi="fa-IR"/>
          <w:color w:val="111111"/>
          <w:sz w:val="28"/>
          <w:szCs w:val="28"/>
          <w:rtl/>
        </w:rPr>
        <w:t xml:space="preserve">با توجه به ارتباط بخش هاى اين سوره با يكديگر، استفاده مى شود كه يادكرد رسالت پيامبران گذشته، در مقام افاده اين معنا است كه رسالت پيامبراسلام(صلی الله علیه و آله) امرى شگفت و بى سابقه نيست; بلكه حركتى در تداوم خط رسولان قبلى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- 27 - 72 - 1</w:t>
      </w:r>
    </w:p>
    <w:p>
      <w:pPr>
        <w:pStyle w:val="BookText"/>
      </w:pPr>
      <w:r>
        <w:rPr>
          <w:rFonts w:ascii="IRNazanin" w:hAnsi="IRNazanin" w:eastAsia="IRNazanin" w:cs="IRNazanin"/>
          <w:lang w:bidi="fa-IR"/>
          <w:color w:val="111111"/>
          <w:sz w:val="28"/>
          <w:szCs w:val="28"/>
          <w:rtl/>
        </w:rPr>
        <w:t xml:space="preserve">1 - مأموريت پيامبر (صلی الله علیه و آله) براى ابلاغ تهديد خداوند به كافران ، مبنى بر نزديك بودن عذاب دنيايى آنان</w:t>
      </w:r>
    </w:p>
    <w:p>
      <w:pPr>
        <w:pStyle w:val="BookText"/>
      </w:pPr>
      <w:r>
        <w:rPr>
          <w:rFonts w:ascii="Amiri" w:hAnsi="Amiri" w:eastAsia="Amiri" w:cs="Amiri"/>
          <w:lang w:bidi="ar-SA"/>
          <w:color w:val="111111"/>
          <w:sz w:val="28"/>
          <w:szCs w:val="28"/>
          <w:rtl/>
        </w:rPr>
        <w:t xml:space="preserve">قل عسى أن يكون ردف لكم بعض الذى تستعجلون</w:t>
      </w:r>
    </w:p>
    <w:p>
      <w:pPr>
        <w:pStyle w:val="BookText"/>
      </w:pPr>
      <w:r>
        <w:rPr>
          <w:rFonts w:ascii="IRNazanin" w:hAnsi="IRNazanin" w:eastAsia="IRNazanin" w:cs="IRNazanin"/>
          <w:lang w:bidi="fa-IR"/>
          <w:color w:val="111111"/>
          <w:sz w:val="28"/>
          <w:szCs w:val="28"/>
          <w:rtl/>
        </w:rPr>
        <w:t xml:space="preserve">تعبير «ردف لكم» (در پى شما است) كنايه از قريب الوقوع بودن مجازات كافران مى باشد. گفتنى است كه «الذى تستعجلون» هم شامل عذاب دنيوى مى شود و هم عذاب اخروى. بنابراين عبارت «بعض الذى» نشانگر عذاب دنيايى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- 27 - 91 - 1</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قاطعانه موضع استوار خويش مبنى بر توحيد و نفى شرك</w:t>
      </w:r>
    </w:p>
    <w:p>
      <w:pPr>
        <w:pStyle w:val="BookText"/>
      </w:pPr>
      <w:r>
        <w:rPr>
          <w:rFonts w:ascii="Amiri" w:hAnsi="Amiri" w:eastAsia="Amiri" w:cs="Amiri"/>
          <w:lang w:bidi="ar-SA"/>
          <w:color w:val="111111"/>
          <w:sz w:val="28"/>
          <w:szCs w:val="28"/>
          <w:rtl/>
        </w:rPr>
        <w:t xml:space="preserve">إنّما أُمرت أن أعبد ربّ هذه البلدة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- 27 - 92 - 1</w:t>
      </w:r>
    </w:p>
    <w:p>
      <w:pPr>
        <w:pStyle w:val="BookText"/>
      </w:pPr>
      <w:r>
        <w:rPr>
          <w:rFonts w:ascii="IRNazanin" w:hAnsi="IRNazanin" w:eastAsia="IRNazanin" w:cs="IRNazanin"/>
          <w:lang w:bidi="fa-IR"/>
          <w:color w:val="111111"/>
          <w:sz w:val="28"/>
          <w:szCs w:val="28"/>
          <w:rtl/>
        </w:rPr>
        <w:t xml:space="preserve">1 - تلاوت قرآن ، رسالت و وظيفه تغييرناپذير پيامبر (صلی الله علیه و آله) براى هدايت خلق</w:t>
      </w:r>
    </w:p>
    <w:p>
      <w:pPr>
        <w:pStyle w:val="BookText"/>
      </w:pPr>
      <w:r>
        <w:rPr>
          <w:rFonts w:ascii="IRNazanin" w:hAnsi="IRNazanin" w:eastAsia="IRNazanin" w:cs="IRNazanin"/>
          <w:lang w:bidi="fa-IR"/>
          <w:color w:val="111111"/>
          <w:sz w:val="28"/>
          <w:szCs w:val="28"/>
          <w:rtl/>
        </w:rPr>
        <w:t xml:space="preserve">إنّما أُمرت أن . .. و أن أتلوا القرءان فمن اهتدى</w:t>
      </w:r>
    </w:p>
    <w:p>
      <w:pPr>
        <w:pStyle w:val="BookText"/>
      </w:pPr>
      <w:r>
        <w:rPr>
          <w:rFonts w:ascii="IRNazanin" w:hAnsi="IRNazanin" w:eastAsia="IRNazanin" w:cs="IRNazanin"/>
          <w:lang w:bidi="fa-IR"/>
          <w:color w:val="111111"/>
          <w:sz w:val="28"/>
          <w:szCs w:val="28"/>
          <w:rtl/>
        </w:rPr>
        <w:t xml:space="preserve">در اين آيه تلاوت آيات قرآن به مردم، به عنوان يگانه مسؤوليت پيامبر(صلی الله علیه و آله) مورد تأكيد قرار گرفته است. از جمله «فمن اهتدى...» نيز استفاده مى شود كه هدف از تلاوت آيات آن، هدايت خلق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- 28 - 85 - 3</w:t>
      </w:r>
    </w:p>
    <w:p>
      <w:pPr>
        <w:pStyle w:val="BookText"/>
      </w:pPr>
      <w:r>
        <w:rPr>
          <w:rFonts w:ascii="IRNazanin" w:hAnsi="IRNazanin" w:eastAsia="IRNazanin" w:cs="IRNazanin"/>
          <w:lang w:bidi="fa-IR"/>
          <w:color w:val="111111"/>
          <w:sz w:val="28"/>
          <w:szCs w:val="28"/>
          <w:rtl/>
        </w:rPr>
        <w:t xml:space="preserve">3 - تلاوت آيات قرآن براى مردم و ابلاغ پيام آن به ايشان ، وظيفه اى الهى برعهده پيامبر (صلی الله علیه و آله)</w:t>
      </w:r>
    </w:p>
    <w:p>
      <w:pPr>
        <w:pStyle w:val="BookText"/>
      </w:pPr>
      <w:r>
        <w:rPr>
          <w:rFonts w:ascii="Amiri" w:hAnsi="Amiri" w:eastAsia="Amiri" w:cs="Amiri"/>
          <w:lang w:bidi="ar-SA"/>
          <w:color w:val="111111"/>
          <w:sz w:val="28"/>
          <w:szCs w:val="28"/>
          <w:rtl/>
        </w:rPr>
        <w:t xml:space="preserve">إنّ الذى فرض عليك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- 28 - 87 - 2،6</w:t>
      </w:r>
    </w:p>
    <w:p>
      <w:pPr>
        <w:pStyle w:val="BookText"/>
      </w:pPr>
      <w:r>
        <w:rPr>
          <w:rFonts w:ascii="IRNazanin" w:hAnsi="IRNazanin" w:eastAsia="IRNazanin" w:cs="IRNazanin"/>
          <w:lang w:bidi="fa-IR"/>
          <w:color w:val="111111"/>
          <w:sz w:val="28"/>
          <w:szCs w:val="28"/>
          <w:rtl/>
        </w:rPr>
        <w:t xml:space="preserve">2 - پيامبر (صلی الله علیه و آله) ، موظف به ابلاغ بى درنگ آيات الهى بر مردم به محض دريافت آن</w:t>
      </w:r>
    </w:p>
    <w:p>
      <w:pPr>
        <w:pStyle w:val="BookText"/>
      </w:pPr>
      <w:r>
        <w:rPr>
          <w:rFonts w:ascii="Amiri" w:hAnsi="Amiri" w:eastAsia="Amiri" w:cs="Amiri"/>
          <w:lang w:bidi="ar-SA"/>
          <w:color w:val="111111"/>
          <w:sz w:val="28"/>
          <w:szCs w:val="28"/>
          <w:rtl/>
        </w:rPr>
        <w:t xml:space="preserve">و لايصدّنّك عن ءايت اللّه بعد إذ أُنزلت إليك</w:t>
      </w:r>
    </w:p>
    <w:p>
      <w:pPr>
        <w:pStyle w:val="BookText"/>
      </w:pPr>
      <w:r>
        <w:rPr>
          <w:rFonts w:ascii="IRNazanin" w:hAnsi="IRNazanin" w:eastAsia="IRNazanin" w:cs="IRNazanin"/>
          <w:lang w:bidi="fa-IR"/>
          <w:color w:val="111111"/>
          <w:sz w:val="28"/>
          <w:szCs w:val="28"/>
          <w:rtl/>
        </w:rPr>
        <w:t xml:space="preserve">قيد «بعد إذ أُنزلت إليك» به معناى «بعد وقت الإنزال» است; يعنى، همين كه نزول آيات بر تو پايان يافت، بى هيچ تأخير بايد آن را به مردم ابلاغ كنى و مبادا كافران تو را از اين كار بازدارند و باعث تأخير در تلاوت آن شوند.</w:t>
      </w:r>
    </w:p>
    <w:p>
      <w:pPr>
        <w:pStyle w:val="BookText"/>
      </w:pPr>
      <w:r>
        <w:rPr>
          <w:rFonts w:ascii="IRNazanin" w:hAnsi="IRNazanin" w:eastAsia="IRNazanin" w:cs="IRNazanin"/>
          <w:lang w:bidi="fa-IR"/>
          <w:color w:val="111111"/>
          <w:sz w:val="28"/>
          <w:szCs w:val="28"/>
          <w:rtl/>
        </w:rPr>
        <w:t xml:space="preserve">6 - پيامبر (صلی الله علیه و آله) ، وظيفه دار فراخواندن مردم به سوى پروردگار يگانه</w:t>
      </w:r>
    </w:p>
    <w:p>
      <w:pPr>
        <w:pStyle w:val="BookText"/>
      </w:pPr>
      <w:r>
        <w:rPr>
          <w:rFonts w:ascii="Amiri" w:hAnsi="Amiri" w:eastAsia="Amiri" w:cs="Amiri"/>
          <w:lang w:bidi="ar-SA"/>
          <w:color w:val="111111"/>
          <w:sz w:val="28"/>
          <w:szCs w:val="28"/>
          <w:rtl/>
        </w:rPr>
        <w:t xml:space="preserve">و ادع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- 32 - 3 - 15</w:t>
      </w:r>
    </w:p>
    <w:p>
      <w:pPr>
        <w:pStyle w:val="BookText"/>
      </w:pPr>
      <w:r>
        <w:rPr>
          <w:rFonts w:ascii="IRNazanin" w:hAnsi="IRNazanin" w:eastAsia="IRNazanin" w:cs="IRNazanin"/>
          <w:lang w:bidi="fa-IR"/>
          <w:color w:val="111111"/>
          <w:sz w:val="28"/>
          <w:szCs w:val="28"/>
          <w:rtl/>
        </w:rPr>
        <w:t xml:space="preserve">15 - قرآن ، مبناى پيامبرى و رسالت پيامبراكرم (صلی الله علیه و آله) است .</w:t>
      </w:r>
    </w:p>
    <w:p>
      <w:pPr>
        <w:pStyle w:val="BookText"/>
      </w:pPr>
      <w:r>
        <w:rPr>
          <w:rFonts w:ascii="Amiri" w:hAnsi="Amiri" w:eastAsia="Amiri" w:cs="Amiri"/>
          <w:lang w:bidi="ar-SA"/>
          <w:color w:val="111111"/>
          <w:sz w:val="28"/>
          <w:szCs w:val="28"/>
          <w:rtl/>
        </w:rPr>
        <w:t xml:space="preserve">تنزيل الكتب . .. هو الحقّ ... لتنذر قومًا ... لعلّهم 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- 32 - 23 - 3</w:t>
      </w:r>
    </w:p>
    <w:p>
      <w:pPr>
        <w:pStyle w:val="BookText"/>
      </w:pPr>
      <w:r>
        <w:rPr>
          <w:rFonts w:ascii="IRNazanin" w:hAnsi="IRNazanin" w:eastAsia="IRNazanin" w:cs="IRNazanin"/>
          <w:lang w:bidi="fa-IR"/>
          <w:color w:val="111111"/>
          <w:sz w:val="28"/>
          <w:szCs w:val="28"/>
          <w:rtl/>
        </w:rPr>
        <w:t xml:space="preserve">3 - رسالت پيامبراكرم (صلی الله علیه و آله) ، امر بى سابقه اى نبوده و در ادامه رسالت پيامبران گذشته است .</w:t>
      </w:r>
    </w:p>
    <w:p>
      <w:pPr>
        <w:pStyle w:val="BookText"/>
      </w:pPr>
      <w:r>
        <w:rPr>
          <w:rFonts w:ascii="Amiri" w:hAnsi="Amiri" w:eastAsia="Amiri" w:cs="Amiri"/>
          <w:lang w:bidi="ar-SA"/>
          <w:color w:val="111111"/>
          <w:sz w:val="28"/>
          <w:szCs w:val="28"/>
          <w:rtl/>
        </w:rPr>
        <w:t xml:space="preserve">بل هو الحقّ من ربّك لتنذر قومًا . .. و لقد ءاتينا موسى الكتب</w:t>
      </w:r>
    </w:p>
    <w:p>
      <w:pPr>
        <w:pStyle w:val="BookText"/>
      </w:pPr>
      <w:r>
        <w:rPr>
          <w:rFonts w:ascii="IRNazanin" w:hAnsi="IRNazanin" w:eastAsia="IRNazanin" w:cs="IRNazanin"/>
          <w:lang w:bidi="fa-IR"/>
          <w:color w:val="111111"/>
          <w:sz w:val="28"/>
          <w:szCs w:val="28"/>
          <w:rtl/>
        </w:rPr>
        <w:t xml:space="preserve">احتمال دارد ذكر «و لقد آتينا موسى. ..» در اين سوره به منظور اثبات نبوت پيامبر(صلی الله علیه و آله) باشد كه در آيه سه از آن، سخن گفته شده است. لازم به ذكر است كه ذكر حضرت موسى(ع) از ميان انبياى پيشين، مى تواند به خاطر مورد اتفاق نظر بودن آن حضرت در ميان پيروان اديان آسمانى باشد.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- 33 - 40 - 9</w:t>
      </w:r>
    </w:p>
    <w:p>
      <w:pPr>
        <w:pStyle w:val="BookText"/>
      </w:pPr>
      <w:r>
        <w:rPr>
          <w:rFonts w:ascii="IRNazanin" w:hAnsi="IRNazanin" w:eastAsia="IRNazanin" w:cs="IRNazanin"/>
          <w:lang w:bidi="fa-IR"/>
          <w:color w:val="111111"/>
          <w:sz w:val="28"/>
          <w:szCs w:val="28"/>
          <w:rtl/>
        </w:rPr>
        <w:t xml:space="preserve">9 - پيامبراكرم (صلی الله علیه و آله) ، داراى مقام رسالت ( پيامرسان خدا به مردم ) و نبوت ( آورنده اخبار غيبى درباره شريعت ) بود .</w:t>
      </w:r>
    </w:p>
    <w:p>
      <w:pPr>
        <w:pStyle w:val="BookText"/>
      </w:pPr>
      <w:r>
        <w:rPr>
          <w:rFonts w:ascii="Amiri" w:hAnsi="Amiri" w:eastAsia="Amiri" w:cs="Amiri"/>
          <w:lang w:bidi="ar-SA"/>
          <w:color w:val="111111"/>
          <w:sz w:val="28"/>
          <w:szCs w:val="28"/>
          <w:rtl/>
        </w:rPr>
        <w:t xml:space="preserve">و لكن رسول اللّه و خاتم النبيّن</w:t>
      </w:r>
    </w:p>
    <w:p>
      <w:pPr>
        <w:pStyle w:val="BookText"/>
      </w:pPr>
      <w:r>
        <w:rPr>
          <w:rFonts w:ascii="IRNazanin" w:hAnsi="IRNazanin" w:eastAsia="IRNazanin" w:cs="IRNazanin"/>
          <w:lang w:bidi="fa-IR"/>
          <w:color w:val="111111"/>
          <w:sz w:val="28"/>
          <w:szCs w:val="28"/>
          <w:rtl/>
        </w:rPr>
        <w:t xml:space="preserve">در تفاوت ميان مقام رسالت و نبوت، آمده است: «رسول»، صاحب كتاب است و «نبىّ»، از خداوند خبر مى دهد. و «رسالت» به خداوند اضافه مى شود در حالى كه «نبوّت» چنين نيست. «رسول»، پيام آور و «نبىّ»، انجام دهنده امر رسالت است (معجم الفروق اللغويه).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- 33 - 45 - 1</w:t>
      </w:r>
    </w:p>
    <w:p>
      <w:pPr>
        <w:pStyle w:val="BookText"/>
      </w:pPr>
      <w:r>
        <w:rPr>
          <w:rFonts w:ascii="IRNazanin" w:hAnsi="IRNazanin" w:eastAsia="IRNazanin" w:cs="IRNazanin"/>
          <w:lang w:bidi="fa-IR"/>
          <w:color w:val="111111"/>
          <w:sz w:val="28"/>
          <w:szCs w:val="28"/>
          <w:rtl/>
        </w:rPr>
        <w:t xml:space="preserve">1 - حضرت محمد (صلی الله علیه و آله) ، فرستاده اى از سوى خداوند براى مردم است .</w:t>
      </w:r>
    </w:p>
    <w:p>
      <w:pPr>
        <w:pStyle w:val="BookText"/>
      </w:pPr>
      <w:r>
        <w:rPr>
          <w:rFonts w:ascii="Amiri" w:hAnsi="Amiri" w:eastAsia="Amiri" w:cs="Amiri"/>
          <w:lang w:bidi="ar-SA"/>
          <w:color w:val="111111"/>
          <w:sz w:val="28"/>
          <w:szCs w:val="28"/>
          <w:rtl/>
        </w:rPr>
        <w:t xml:space="preserve">يأيّها النبىّ إنّا أرسلنك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- 33 - 48 - 5،6</w:t>
      </w:r>
    </w:p>
    <w:p>
      <w:pPr>
        <w:pStyle w:val="BookText"/>
      </w:pPr>
      <w:r>
        <w:rPr>
          <w:rFonts w:ascii="IRNazanin" w:hAnsi="IRNazanin" w:eastAsia="IRNazanin" w:cs="IRNazanin"/>
          <w:lang w:bidi="fa-IR"/>
          <w:color w:val="111111"/>
          <w:sz w:val="28"/>
          <w:szCs w:val="28"/>
          <w:rtl/>
        </w:rPr>
        <w:t xml:space="preserve">5 - پيامبراكرم (صلی الله علیه و آله) در انجام دادن رسالت خويش ، با رو در رويى كافران و منافقان مواجه بود .</w:t>
      </w:r>
    </w:p>
    <w:p>
      <w:pPr>
        <w:pStyle w:val="BookText"/>
      </w:pPr>
      <w:r>
        <w:rPr>
          <w:rFonts w:ascii="Amiri" w:hAnsi="Amiri" w:eastAsia="Amiri" w:cs="Amiri"/>
          <w:lang w:bidi="ar-SA"/>
          <w:color w:val="111111"/>
          <w:sz w:val="28"/>
          <w:szCs w:val="28"/>
          <w:rtl/>
        </w:rPr>
        <w:t xml:space="preserve">يأيّها النبىّ إنّا أرسلنك . .. و دع أذيهم</w:t>
      </w:r>
    </w:p>
    <w:p>
      <w:pPr>
        <w:pStyle w:val="BookText"/>
      </w:pPr>
      <w:r>
        <w:rPr>
          <w:rFonts w:ascii="IRNazanin" w:hAnsi="IRNazanin" w:eastAsia="IRNazanin" w:cs="IRNazanin"/>
          <w:lang w:bidi="fa-IR"/>
          <w:color w:val="111111"/>
          <w:sz w:val="28"/>
          <w:szCs w:val="28"/>
          <w:rtl/>
        </w:rPr>
        <w:t xml:space="preserve">6 - پيامبر (صلی الله علیه و آله) در انجام رسالت الهى خويش ، نبايد به سخنان و موضع گيرى هاى كافران و منافقان اعتنا كند .</w:t>
      </w:r>
    </w:p>
    <w:p>
      <w:pPr>
        <w:pStyle w:val="BookText"/>
      </w:pPr>
      <w:r>
        <w:rPr>
          <w:rFonts w:ascii="Amiri" w:hAnsi="Amiri" w:eastAsia="Amiri" w:cs="Amiri"/>
          <w:lang w:bidi="ar-SA"/>
          <w:color w:val="111111"/>
          <w:sz w:val="28"/>
          <w:szCs w:val="28"/>
          <w:rtl/>
        </w:rPr>
        <w:t xml:space="preserve">يأيّها النبىّ إنّا أرسلنك شهدًا و مبشّرًا . .. و لاتطع الكفرين و المنفقين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- 34 - 3 - 5،9</w:t>
      </w:r>
    </w:p>
    <w:p>
      <w:pPr>
        <w:pStyle w:val="BookText"/>
      </w:pPr>
      <w:r>
        <w:rPr>
          <w:rFonts w:ascii="IRNazanin" w:hAnsi="IRNazanin" w:eastAsia="IRNazanin" w:cs="IRNazanin"/>
          <w:lang w:bidi="fa-IR"/>
          <w:color w:val="111111"/>
          <w:sz w:val="28"/>
          <w:szCs w:val="28"/>
          <w:rtl/>
        </w:rPr>
        <w:t xml:space="preserve">5 - پيامبر (صلی الله علیه و آله) ، مأمور پاسخ گويى به كافران درباره وقوع حتمى قيامت</w:t>
      </w:r>
    </w:p>
    <w:p>
      <w:pPr>
        <w:pStyle w:val="BookText"/>
      </w:pPr>
      <w:r>
        <w:rPr>
          <w:rFonts w:ascii="Amiri" w:hAnsi="Amiri" w:eastAsia="Amiri" w:cs="Amiri"/>
          <w:lang w:bidi="ar-SA"/>
          <w:color w:val="111111"/>
          <w:sz w:val="28"/>
          <w:szCs w:val="28"/>
          <w:rtl/>
        </w:rPr>
        <w:t xml:space="preserve">و قال الذين كفروا لاتأتينا الساعة قل بلى</w:t>
      </w:r>
    </w:p>
    <w:p>
      <w:pPr>
        <w:pStyle w:val="BookText"/>
      </w:pPr>
      <w:r>
        <w:rPr>
          <w:rFonts w:ascii="IRNazanin" w:hAnsi="IRNazanin" w:eastAsia="IRNazanin" w:cs="IRNazanin"/>
          <w:lang w:bidi="fa-IR"/>
          <w:color w:val="111111"/>
          <w:sz w:val="28"/>
          <w:szCs w:val="28"/>
          <w:rtl/>
        </w:rPr>
        <w:t xml:space="preserve">9 - فرمان خداوند به پيامبر (صلی الله علیه و آله) مبنى بر اعلام اين كه او تحت ربوبيت خدا قرار دارد .</w:t>
      </w:r>
    </w:p>
    <w:p>
      <w:pPr>
        <w:pStyle w:val="BookText"/>
      </w:pPr>
      <w:r>
        <w:rPr>
          <w:rFonts w:ascii="Amiri" w:hAnsi="Amiri" w:eastAsia="Amiri" w:cs="Amiri"/>
          <w:lang w:bidi="ar-SA"/>
          <w:color w:val="111111"/>
          <w:sz w:val="28"/>
          <w:szCs w:val="28"/>
          <w:rtl/>
        </w:rPr>
        <w:t xml:space="preserve">قل بلى و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فراخوان مشركان به آزمودن ناتوانى خدايانشان از طريق دعاى خود</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- 34 - 24 - 1،2،10</w:t>
      </w:r>
    </w:p>
    <w:p>
      <w:pPr>
        <w:pStyle w:val="BookText"/>
      </w:pPr>
      <w:r>
        <w:rPr>
          <w:rFonts w:ascii="IRNazanin" w:hAnsi="IRNazanin" w:eastAsia="IRNazanin" w:cs="IRNazanin"/>
          <w:lang w:bidi="fa-IR"/>
          <w:color w:val="111111"/>
          <w:sz w:val="28"/>
          <w:szCs w:val="28"/>
          <w:rtl/>
        </w:rPr>
        <w:t xml:space="preserve">1 - پيامبر (صلی الله علیه و آله) ، مأمور استدلال براى مشركان جهت اصلاح عقيده شان درباره خداوند</w:t>
      </w:r>
    </w:p>
    <w:p>
      <w:pPr>
        <w:pStyle w:val="BookText"/>
      </w:pPr>
      <w:r>
        <w:rPr>
          <w:rFonts w:ascii="Amiri" w:hAnsi="Amiri" w:eastAsia="Amiri" w:cs="Amiri"/>
          <w:lang w:bidi="ar-SA"/>
          <w:color w:val="111111"/>
          <w:sz w:val="28"/>
          <w:szCs w:val="28"/>
          <w:rtl/>
        </w:rPr>
        <w:t xml:space="preserve">قل من يرزقكم من السموت و الأرض</w:t>
      </w:r>
    </w:p>
    <w:p>
      <w:pPr>
        <w:pStyle w:val="BookText"/>
      </w:pPr>
      <w:r>
        <w:rPr>
          <w:rFonts w:ascii="IRNazanin" w:hAnsi="IRNazanin" w:eastAsia="IRNazanin" w:cs="IRNazanin"/>
          <w:lang w:bidi="fa-IR"/>
          <w:color w:val="111111"/>
          <w:sz w:val="28"/>
          <w:szCs w:val="28"/>
          <w:rtl/>
        </w:rPr>
        <w:t xml:space="preserve">2 - پيامبر (صلی الله علیه و آله) ، مأمور پرسش از مشركان درباره منشأ روزيشان جهت هدايت آنان به توحيد ربوبى</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من يرزقكم من السموت و الأرض</w:t>
      </w:r>
    </w:p>
    <w:p>
      <w:pPr>
        <w:pStyle w:val="BookText"/>
      </w:pPr>
      <w:r>
        <w:rPr>
          <w:rFonts w:ascii="IRNazanin" w:hAnsi="IRNazanin" w:eastAsia="IRNazanin" w:cs="IRNazanin"/>
          <w:lang w:bidi="fa-IR"/>
          <w:color w:val="111111"/>
          <w:sz w:val="28"/>
          <w:szCs w:val="28"/>
          <w:rtl/>
        </w:rPr>
        <w:t xml:space="preserve">10 - پيامبر (صلی الله علیه و آله) ، مأمور تخريب جزم انديشى مشركان</w:t>
      </w:r>
    </w:p>
    <w:p>
      <w:pPr>
        <w:pStyle w:val="BookText"/>
      </w:pPr>
      <w:r>
        <w:rPr>
          <w:rFonts w:ascii="Amiri" w:hAnsi="Amiri" w:eastAsia="Amiri" w:cs="Amiri"/>
          <w:lang w:bidi="ar-SA"/>
          <w:color w:val="111111"/>
          <w:sz w:val="28"/>
          <w:szCs w:val="28"/>
          <w:rtl/>
        </w:rPr>
        <w:t xml:space="preserve">و إنّا أو إيّاكم لعلى هدًى أو فى ضلل مبين</w:t>
      </w:r>
    </w:p>
    <w:p>
      <w:pPr>
        <w:pStyle w:val="BookText"/>
      </w:pPr>
      <w:r>
        <w:rPr>
          <w:rFonts w:ascii="IRNazanin" w:hAnsi="IRNazanin" w:eastAsia="IRNazanin" w:cs="IRNazanin"/>
          <w:lang w:bidi="fa-IR"/>
          <w:color w:val="111111"/>
          <w:sz w:val="28"/>
          <w:szCs w:val="28"/>
          <w:rtl/>
        </w:rPr>
        <w:t xml:space="preserve">طرح اين نكته كه «يا ما و يا شما در هدايت و يا گمراهى هستيم» - با اين كه پيامبر(صلی الله علیه و آله) مى دانست حقيقت امر چيست - مى تواند به منظور ايجاد رخنه در فكر طرف مقابل و به انديشه واداشتن او و در نتيجه تخريب انديشه اش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- 34 - 25 - 1</w:t>
      </w:r>
    </w:p>
    <w:p>
      <w:pPr>
        <w:pStyle w:val="BookText"/>
      </w:pPr>
      <w:r>
        <w:rPr>
          <w:rFonts w:ascii="IRNazanin" w:hAnsi="IRNazanin" w:eastAsia="IRNazanin" w:cs="IRNazanin"/>
          <w:lang w:bidi="fa-IR"/>
          <w:color w:val="111111"/>
          <w:sz w:val="28"/>
          <w:szCs w:val="28"/>
          <w:rtl/>
        </w:rPr>
        <w:t xml:space="preserve">1 - پيامبر (صلی الله علیه و آله) مأمور ابلاغ پيام خداوند به مشركان ، درباره بازخواست نشدن هركسى از عمل ديگرى</w:t>
      </w:r>
    </w:p>
    <w:p>
      <w:pPr>
        <w:pStyle w:val="BookText"/>
      </w:pPr>
      <w:r>
        <w:rPr>
          <w:rFonts w:ascii="IRNazanin" w:hAnsi="IRNazanin" w:eastAsia="IRNazanin" w:cs="IRNazanin"/>
          <w:lang w:bidi="fa-IR"/>
          <w:color w:val="111111"/>
          <w:sz w:val="28"/>
          <w:szCs w:val="28"/>
          <w:rtl/>
        </w:rPr>
        <w:t xml:space="preserve">قل لاتسئلون عمّا أجرمنا و لانسئل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كلام خداوند به مشركان درباره داورى نهايى خداوند بين آنان و آن حضرت</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IRNazanin" w:hAnsi="IRNazanin" w:eastAsia="IRNazanin" w:cs="IRNazanin"/>
          <w:lang w:bidi="fa-IR"/>
          <w:color w:val="111111"/>
          <w:sz w:val="28"/>
          <w:szCs w:val="28"/>
          <w:rtl/>
        </w:rPr>
        <w:t xml:space="preserve">«فتح» به معناى نصرت، پيروزى، حكم و داورى است (مفردات راغب). در اين آيه - به قرينه مقام - مراد از آن معناى سوم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الهى به مشركان درباره باطل بودن خدايان ادعايى شان</w:t>
      </w:r>
    </w:p>
    <w:p>
      <w:pPr>
        <w:pStyle w:val="BookText"/>
      </w:pPr>
      <w:r>
        <w:rPr>
          <w:rFonts w:ascii="Amiri" w:hAnsi="Amiri" w:eastAsia="Amiri" w:cs="Amiri"/>
          <w:lang w:bidi="ar-SA"/>
          <w:color w:val="111111"/>
          <w:sz w:val="28"/>
          <w:szCs w:val="28"/>
          <w:rtl/>
        </w:rPr>
        <w:t xml:space="preserve">قل أرونى الذين ألحقتم به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- 34 - 28 - 2</w:t>
      </w:r>
    </w:p>
    <w:p>
      <w:pPr>
        <w:pStyle w:val="BookText"/>
      </w:pPr>
      <w:r>
        <w:rPr>
          <w:rFonts w:ascii="IRNazanin" w:hAnsi="IRNazanin" w:eastAsia="IRNazanin" w:cs="IRNazanin"/>
          <w:lang w:bidi="fa-IR"/>
          <w:color w:val="111111"/>
          <w:sz w:val="28"/>
          <w:szCs w:val="28"/>
          <w:rtl/>
        </w:rPr>
        <w:t xml:space="preserve">2 - مأموريت پيامبر (صلی الله علیه و آله) از جانب خداوند ، بشارت و انذار است .</w:t>
      </w:r>
    </w:p>
    <w:p>
      <w:pPr>
        <w:pStyle w:val="BookText"/>
      </w:pPr>
      <w:r>
        <w:rPr>
          <w:rFonts w:ascii="Amiri" w:hAnsi="Amiri" w:eastAsia="Amiri" w:cs="Amiri"/>
          <w:lang w:bidi="ar-SA"/>
          <w:color w:val="111111"/>
          <w:sz w:val="28"/>
          <w:szCs w:val="28"/>
          <w:rtl/>
        </w:rPr>
        <w:t xml:space="preserve">و ما أرسلنك إلاّ.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- 34 - 29 - 5</w:t>
      </w:r>
    </w:p>
    <w:p>
      <w:pPr>
        <w:pStyle w:val="BookText"/>
      </w:pPr>
      <w:r>
        <w:rPr>
          <w:rFonts w:ascii="IRNazanin" w:hAnsi="IRNazanin" w:eastAsia="IRNazanin" w:cs="IRNazanin"/>
          <w:lang w:bidi="fa-IR"/>
          <w:color w:val="111111"/>
          <w:sz w:val="28"/>
          <w:szCs w:val="28"/>
          <w:rtl/>
        </w:rPr>
        <w:t xml:space="preserve">5 - مشركان ، پيروان مؤمن پيامبر (صلی الله علیه و آله) را سهيم و هم رأى او در رسالت مى دانستند .</w:t>
      </w:r>
    </w:p>
    <w:p>
      <w:pPr>
        <w:pStyle w:val="BookText"/>
      </w:pPr>
      <w:r>
        <w:rPr>
          <w:rFonts w:ascii="Amiri" w:hAnsi="Amiri" w:eastAsia="Amiri" w:cs="Amiri"/>
          <w:lang w:bidi="ar-SA"/>
          <w:color w:val="111111"/>
          <w:sz w:val="28"/>
          <w:szCs w:val="28"/>
          <w:rtl/>
        </w:rPr>
        <w:t xml:space="preserve">متى هذا الوعد إن كنتم صدقين</w:t>
      </w:r>
    </w:p>
    <w:p>
      <w:pPr>
        <w:pStyle w:val="BookText"/>
      </w:pPr>
      <w:r>
        <w:rPr>
          <w:rFonts w:ascii="IRNazanin" w:hAnsi="IRNazanin" w:eastAsia="IRNazanin" w:cs="IRNazanin"/>
          <w:lang w:bidi="fa-IR"/>
          <w:color w:val="111111"/>
          <w:sz w:val="28"/>
          <w:szCs w:val="28"/>
          <w:rtl/>
        </w:rPr>
        <w:t xml:space="preserve">جمع آورده شدن «صادقين»، به اين خاطر است كه مؤمنان نيز مخاطب مشركان بوده اند. مخاطب قرار دادن مؤمنان و پرسش از زمان وقوع قيامت از آنان، بيانگر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- 34 - 30 - 1</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پيامبر (صلی الله علیه و آله) ، مأمور پاسخ گويى به پرسش مشركان درباره زمان وقوع قيامت</w:t>
      </w:r>
    </w:p>
    <w:p>
      <w:pPr>
        <w:pStyle w:val="BookText"/>
      </w:pPr>
      <w:r>
        <w:rPr>
          <w:rFonts w:ascii="Amiri" w:hAnsi="Amiri" w:eastAsia="Amiri" w:cs="Amiri"/>
          <w:lang w:bidi="ar-SA"/>
          <w:color w:val="111111"/>
          <w:sz w:val="28"/>
          <w:szCs w:val="28"/>
          <w:rtl/>
        </w:rPr>
        <w:t xml:space="preserve">و يقولون متى هذا الوعد . .. قل لكم ميعاد يوم لاتستأخرون عنه 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- 34 - 36 - 1،7</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خداوند به مردم درباره منشأ قبض و بسط روزى</w:t>
      </w:r>
    </w:p>
    <w:p>
      <w:pPr>
        <w:pStyle w:val="BookText"/>
      </w:pPr>
      <w:r>
        <w:rPr>
          <w:rFonts w:ascii="Amiri" w:hAnsi="Amiri" w:eastAsia="Amiri" w:cs="Amiri"/>
          <w:lang w:bidi="ar-SA"/>
          <w:color w:val="111111"/>
          <w:sz w:val="28"/>
          <w:szCs w:val="28"/>
          <w:rtl/>
        </w:rPr>
        <w:t xml:space="preserve">قل إنّ ربّى يبسط الرزق لمن يشاء و يقدر</w:t>
      </w:r>
    </w:p>
    <w:p>
      <w:pPr>
        <w:pStyle w:val="BookText"/>
      </w:pPr>
      <w:r>
        <w:rPr>
          <w:rFonts w:ascii="IRNazanin" w:hAnsi="IRNazanin" w:eastAsia="IRNazanin" w:cs="IRNazanin"/>
          <w:lang w:bidi="fa-IR"/>
          <w:color w:val="111111"/>
          <w:sz w:val="28"/>
          <w:szCs w:val="28"/>
          <w:rtl/>
        </w:rPr>
        <w:t xml:space="preserve">«يقدر» (از مصدر «قدر») به معناى اندازه گيرى و نيز سخت گيرى آمده است (مفردات راغب). به قرينه «يبسط» (توسعه مى دهد) به دست مى آيد كه معناى دوّم «يقدر» مورد نظر است.</w:t>
      </w:r>
    </w:p>
    <w:p>
      <w:pPr>
        <w:pStyle w:val="BookText"/>
      </w:pPr>
      <w:r>
        <w:rPr>
          <w:rFonts w:ascii="IRNazanin" w:hAnsi="IRNazanin" w:eastAsia="IRNazanin" w:cs="IRNazanin"/>
          <w:lang w:bidi="fa-IR"/>
          <w:color w:val="111111"/>
          <w:sz w:val="28"/>
          <w:szCs w:val="28"/>
          <w:rtl/>
        </w:rPr>
        <w:t xml:space="preserve">7 - پيامبر (صلی الله علیه و آله) ، مأمور اصلاح بينش برخورداران از مال و مكنت درباره منشأ روزى</w:t>
      </w:r>
    </w:p>
    <w:p>
      <w:pPr>
        <w:pStyle w:val="BookText"/>
      </w:pPr>
      <w:r>
        <w:rPr>
          <w:rFonts w:ascii="Amiri" w:hAnsi="Amiri" w:eastAsia="Amiri" w:cs="Amiri"/>
          <w:lang w:bidi="ar-SA"/>
          <w:color w:val="111111"/>
          <w:sz w:val="28"/>
          <w:szCs w:val="28"/>
          <w:rtl/>
        </w:rPr>
        <w:t xml:space="preserve">و قالوا نحن أكثر أمولاً . .. قل إنّ ربّى يبسط الرزق لمن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- 34 - 39 - 1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خداوند درباره منشأ قبض و بسط روزى انسان ها</w:t>
      </w:r>
    </w:p>
    <w:p>
      <w:pPr>
        <w:pStyle w:val="BookText"/>
      </w:pPr>
      <w:r>
        <w:rPr>
          <w:rFonts w:ascii="Amiri" w:hAnsi="Amiri" w:eastAsia="Amiri" w:cs="Amiri"/>
          <w:lang w:bidi="ar-SA"/>
          <w:color w:val="111111"/>
          <w:sz w:val="28"/>
          <w:szCs w:val="28"/>
          <w:rtl/>
        </w:rPr>
        <w:t xml:space="preserve">قل إنّ ربّى يبسط الرزق . .. و يقدر له</w:t>
      </w:r>
    </w:p>
    <w:p>
      <w:pPr>
        <w:pStyle w:val="BookText"/>
      </w:pPr>
      <w:r>
        <w:rPr>
          <w:rFonts w:ascii="IRNazanin" w:hAnsi="IRNazanin" w:eastAsia="IRNazanin" w:cs="IRNazanin"/>
          <w:lang w:bidi="fa-IR"/>
          <w:color w:val="111111"/>
          <w:sz w:val="28"/>
          <w:szCs w:val="28"/>
          <w:rtl/>
        </w:rPr>
        <w:t xml:space="preserve">«يقدر» (از مصدر «قدر») به معناى اندازه و نيز سخت گيرى آمده است (مفردات راغب). به قرينه «يبسط» در اين آيه، معناى دوّم «يقدر» مورد نظر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الهى به مردم است .</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الهى به مردم مبنى بر آمدن حق براى آنان</w:t>
      </w:r>
    </w:p>
    <w:p>
      <w:pPr>
        <w:pStyle w:val="BookText"/>
      </w:pPr>
      <w:r>
        <w:rPr>
          <w:rFonts w:ascii="Amiri" w:hAnsi="Amiri" w:eastAsia="Amiri" w:cs="Amiri"/>
          <w:lang w:bidi="ar-SA"/>
          <w:color w:val="111111"/>
          <w:sz w:val="28"/>
          <w:szCs w:val="28"/>
          <w:rtl/>
        </w:rPr>
        <w:t xml:space="preserve">قل جاء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- 34 - 50 - 1</w:t>
      </w:r>
    </w:p>
    <w:p>
      <w:pPr>
        <w:pStyle w:val="BookText"/>
      </w:pPr>
      <w:r>
        <w:rPr>
          <w:rFonts w:ascii="IRNazanin" w:hAnsi="IRNazanin" w:eastAsia="IRNazanin" w:cs="IRNazanin"/>
          <w:lang w:bidi="fa-IR"/>
          <w:color w:val="111111"/>
          <w:sz w:val="28"/>
          <w:szCs w:val="28"/>
          <w:rtl/>
        </w:rPr>
        <w:t xml:space="preserve">1 - پيامبر (صلی الله علیه و آله) ، وظيفه دار ابلاغ روشن فرجام گمراهى و بيان منشأ هدايت</w:t>
      </w:r>
    </w:p>
    <w:p>
      <w:pPr>
        <w:pStyle w:val="BookText"/>
      </w:pPr>
      <w:r>
        <w:rPr>
          <w:rFonts w:ascii="Amiri" w:hAnsi="Amiri" w:eastAsia="Amiri" w:cs="Amiri"/>
          <w:lang w:bidi="ar-SA"/>
          <w:color w:val="111111"/>
          <w:sz w:val="28"/>
          <w:szCs w:val="28"/>
          <w:rtl/>
        </w:rPr>
        <w:t xml:space="preserve">قل إن ضللت فإنّما أضلّ على نفسى و إن اهتديت فبما يوحى إلىّ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- 35 - 24 - 1</w:t>
      </w:r>
    </w:p>
    <w:p>
      <w:pPr>
        <w:pStyle w:val="BookText"/>
      </w:pPr>
      <w:r>
        <w:rPr>
          <w:rFonts w:ascii="IRNazanin" w:hAnsi="IRNazanin" w:eastAsia="IRNazanin" w:cs="IRNazanin"/>
          <w:lang w:bidi="fa-IR"/>
          <w:color w:val="111111"/>
          <w:sz w:val="28"/>
          <w:szCs w:val="28"/>
          <w:rtl/>
        </w:rPr>
        <w:t xml:space="preserve">1 - پيامبراسلام (صلی الله علیه و آله) فرستاده خداوند براى مردمان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أرسلنك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- 35 - 40 - 1</w:t>
      </w:r>
    </w:p>
    <w:p>
      <w:pPr>
        <w:pStyle w:val="BookText"/>
      </w:pPr>
      <w:r>
        <w:rPr>
          <w:rFonts w:ascii="IRNazanin" w:hAnsi="IRNazanin" w:eastAsia="IRNazanin" w:cs="IRNazanin"/>
          <w:lang w:bidi="fa-IR"/>
          <w:color w:val="111111"/>
          <w:sz w:val="28"/>
          <w:szCs w:val="28"/>
          <w:rtl/>
        </w:rPr>
        <w:t xml:space="preserve">1 - پيامبر (صلی الله علیه و آله) ، مأمور محاجه و گفتوگو با مشركان ، درباره عقايد و معبودهايشان</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- 36 - 6 - 1</w:t>
      </w:r>
    </w:p>
    <w:p>
      <w:pPr>
        <w:pStyle w:val="BookText"/>
      </w:pPr>
      <w:r>
        <w:rPr>
          <w:rFonts w:ascii="IRNazanin" w:hAnsi="IRNazanin" w:eastAsia="IRNazanin" w:cs="IRNazanin"/>
          <w:lang w:bidi="fa-IR"/>
          <w:color w:val="111111"/>
          <w:sz w:val="28"/>
          <w:szCs w:val="28"/>
          <w:rtl/>
        </w:rPr>
        <w:t xml:space="preserve">1 - پيامبراسلام ، وظيفه دار انذار و اخطار به مردم برپايه تعاليم قرآن</w:t>
      </w:r>
    </w:p>
    <w:p>
      <w:pPr>
        <w:pStyle w:val="BookText"/>
      </w:pPr>
      <w:r>
        <w:rPr>
          <w:rFonts w:ascii="Amiri" w:hAnsi="Amiri" w:eastAsia="Amiri" w:cs="Amiri"/>
          <w:lang w:bidi="ar-SA"/>
          <w:color w:val="111111"/>
          <w:sz w:val="28"/>
          <w:szCs w:val="28"/>
          <w:rtl/>
        </w:rPr>
        <w:t xml:space="preserve">تنزيل العزيز الرحيم . لتنذر قومًا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- 36 - 11 - 11</w:t>
      </w:r>
    </w:p>
    <w:p>
      <w:pPr>
        <w:pStyle w:val="BookText"/>
      </w:pPr>
      <w:r>
        <w:rPr>
          <w:rFonts w:ascii="IRNazanin" w:hAnsi="IRNazanin" w:eastAsia="IRNazanin" w:cs="IRNazanin"/>
          <w:lang w:bidi="fa-IR"/>
          <w:color w:val="111111"/>
          <w:sz w:val="28"/>
          <w:szCs w:val="28"/>
          <w:rtl/>
        </w:rPr>
        <w:t xml:space="preserve">11 - پيامبر (صلی الله علیه و آله) مأمور بشارت دادن پيروان قرآن و خداترسان به مغفرت و اجر ارزشمند و پرب هاى الهى</w:t>
      </w:r>
    </w:p>
    <w:p>
      <w:pPr>
        <w:pStyle w:val="BookText"/>
      </w:pPr>
      <w:r>
        <w:rPr>
          <w:rFonts w:ascii="Amiri" w:hAnsi="Amiri" w:eastAsia="Amiri" w:cs="Amiri"/>
          <w:lang w:bidi="ar-SA"/>
          <w:color w:val="111111"/>
          <w:sz w:val="28"/>
          <w:szCs w:val="28"/>
          <w:rtl/>
        </w:rPr>
        <w:t xml:space="preserve">من اتّبع الذكر و خشى الرحمن بالغيب فبشّره بمغفرة و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- 36 - 13 - 1،2</w:t>
      </w:r>
    </w:p>
    <w:p>
      <w:pPr>
        <w:pStyle w:val="BookText"/>
      </w:pPr>
      <w:r>
        <w:rPr>
          <w:rFonts w:ascii="IRNazanin" w:hAnsi="IRNazanin" w:eastAsia="IRNazanin" w:cs="IRNazanin"/>
          <w:lang w:bidi="fa-IR"/>
          <w:color w:val="111111"/>
          <w:sz w:val="28"/>
          <w:szCs w:val="28"/>
          <w:rtl/>
        </w:rPr>
        <w:t xml:space="preserve">1 - پيامبر (صلی الله علیه و آله) مأمور تشبيه كردن وضعيت فرهنگى و دينى مردم مكه ، به وضعيت مردمى همانند آنان در طول تاريخ</w:t>
      </w:r>
    </w:p>
    <w:p>
      <w:pPr>
        <w:pStyle w:val="BookText"/>
      </w:pPr>
      <w:r>
        <w:rPr>
          <w:rFonts w:ascii="Amiri" w:hAnsi="Amiri" w:eastAsia="Amiri" w:cs="Amiri"/>
          <w:lang w:bidi="ar-SA"/>
          <w:color w:val="111111"/>
          <w:sz w:val="28"/>
          <w:szCs w:val="28"/>
          <w:rtl/>
        </w:rPr>
        <w:t xml:space="preserve">و اضرب لهم مثلاً أصحب القرية</w:t>
      </w:r>
    </w:p>
    <w:p>
      <w:pPr>
        <w:pStyle w:val="BookText"/>
      </w:pPr>
      <w:r>
        <w:rPr>
          <w:rFonts w:ascii="IRNazanin" w:hAnsi="IRNazanin" w:eastAsia="IRNazanin" w:cs="IRNazanin"/>
          <w:lang w:bidi="fa-IR"/>
          <w:color w:val="111111"/>
          <w:sz w:val="28"/>
          <w:szCs w:val="28"/>
          <w:rtl/>
        </w:rPr>
        <w:t xml:space="preserve">«مَثَل» گاهى در معناى شبيه و مانند به كار مى رود كه در اين صورت معناى آيه چنين خواهد بود: اى پيامبر! براى وضعيت مردم مكه، شبيه و مانندى از تاريخ (اصحاب قريه) بياور. و گاهى به معناى خبر است; يعنى، اى پيامبر! براى مردم مكه خبر و داستان اصحاب قريه را نقل كن تا مردم از اين داستان عبرت گيرند. گفتنى است برداشت ياد شده براساس معناى نخست است.</w:t>
      </w:r>
    </w:p>
    <w:p>
      <w:pPr>
        <w:pStyle w:val="BookText"/>
      </w:pPr>
      <w:r>
        <w:rPr>
          <w:rFonts w:ascii="IRNazanin" w:hAnsi="IRNazanin" w:eastAsia="IRNazanin" w:cs="IRNazanin"/>
          <w:lang w:bidi="fa-IR"/>
          <w:color w:val="111111"/>
          <w:sz w:val="28"/>
          <w:szCs w:val="28"/>
          <w:rtl/>
        </w:rPr>
        <w:t xml:space="preserve">2 - پيامبر (صلی الله علیه و آله) ، مأمور مثل زدن و نمونه آوردن از مردم گذشته ، براى پندگيرى و درس آموزى مردم</w:t>
      </w:r>
    </w:p>
    <w:p>
      <w:pPr>
        <w:pStyle w:val="BookText"/>
      </w:pPr>
      <w:r>
        <w:rPr>
          <w:rFonts w:ascii="Amiri" w:hAnsi="Amiri" w:eastAsia="Amiri" w:cs="Amiri"/>
          <w:lang w:bidi="ar-SA"/>
          <w:color w:val="111111"/>
          <w:sz w:val="28"/>
          <w:szCs w:val="28"/>
          <w:rtl/>
        </w:rPr>
        <w:t xml:space="preserve">و اضرب لهم مثلاً أصحب القرية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- 36 - 79 - 2</w:t>
      </w:r>
    </w:p>
    <w:p>
      <w:pPr>
        <w:pStyle w:val="BookText"/>
      </w:pPr>
      <w:r>
        <w:rPr>
          <w:rFonts w:ascii="IRNazanin" w:hAnsi="IRNazanin" w:eastAsia="IRNazanin" w:cs="IRNazanin"/>
          <w:lang w:bidi="fa-IR"/>
          <w:color w:val="111111"/>
          <w:sz w:val="28"/>
          <w:szCs w:val="28"/>
          <w:rtl/>
        </w:rPr>
        <w:t xml:space="preserve">2 - پيامبراسلام (صلی الله علیه و آله) ، مأمور پاسخ گويى به شبهات كافران و منكران معاد با استدلال و برهان</w:t>
      </w:r>
    </w:p>
    <w:p>
      <w:pPr>
        <w:pStyle w:val="BookText"/>
      </w:pPr>
      <w:r>
        <w:rPr>
          <w:rFonts w:ascii="Amiri" w:hAnsi="Amiri" w:eastAsia="Amiri" w:cs="Amiri"/>
          <w:lang w:bidi="ar-SA"/>
          <w:color w:val="111111"/>
          <w:sz w:val="28"/>
          <w:szCs w:val="28"/>
          <w:rtl/>
        </w:rPr>
        <w:t xml:space="preserve">قال من يحىِ العظم و هى رميم . قل يحييها الذى أنشأها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- 37 - 149 - 1</w:t>
      </w:r>
    </w:p>
    <w:p>
      <w:pPr>
        <w:pStyle w:val="BookText"/>
      </w:pPr>
      <w:r>
        <w:rPr>
          <w:rFonts w:ascii="IRNazanin" w:hAnsi="IRNazanin" w:eastAsia="IRNazanin" w:cs="IRNazanin"/>
          <w:lang w:bidi="fa-IR"/>
          <w:color w:val="111111"/>
          <w:sz w:val="28"/>
          <w:szCs w:val="28"/>
          <w:rtl/>
        </w:rPr>
        <w:t xml:space="preserve">1 - پيامبر (صلی الله علیه و آله) ، مأمور زير سؤال بردن عقايد مشركان</w:t>
      </w:r>
    </w:p>
    <w:p>
      <w:pPr>
        <w:pStyle w:val="BookText"/>
      </w:pPr>
      <w:r>
        <w:rPr>
          <w:rFonts w:ascii="Amiri" w:hAnsi="Amiri" w:eastAsia="Amiri" w:cs="Amiri"/>
          <w:lang w:bidi="ar-SA"/>
          <w:color w:val="111111"/>
          <w:sz w:val="28"/>
          <w:szCs w:val="28"/>
          <w:rtl/>
        </w:rPr>
        <w:t xml:space="preserve">فاستفتهم ألربّك البنات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- 37 - 150 - 1</w:t>
      </w:r>
    </w:p>
    <w:p>
      <w:pPr>
        <w:pStyle w:val="BookText"/>
      </w:pPr>
      <w:r>
        <w:rPr>
          <w:rFonts w:ascii="IRNazanin" w:hAnsi="IRNazanin" w:eastAsia="IRNazanin" w:cs="IRNazanin"/>
          <w:lang w:bidi="fa-IR"/>
          <w:color w:val="111111"/>
          <w:sz w:val="28"/>
          <w:szCs w:val="28"/>
          <w:rtl/>
        </w:rPr>
        <w:t xml:space="preserve">1 - پيامبر (صلی الله علیه و آله) ، مأمور زير سؤال بردن عقايد مشركان</w:t>
      </w:r>
    </w:p>
    <w:p>
      <w:pPr>
        <w:pStyle w:val="BookText"/>
      </w:pPr>
      <w:r>
        <w:rPr>
          <w:rFonts w:ascii="Amiri" w:hAnsi="Amiri" w:eastAsia="Amiri" w:cs="Amiri"/>
          <w:lang w:bidi="ar-SA"/>
          <w:color w:val="111111"/>
          <w:sz w:val="28"/>
          <w:szCs w:val="28"/>
          <w:rtl/>
        </w:rPr>
        <w:t xml:space="preserve">أم خلقنا الملئكة إنثًا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- 37 - 156 - 1</w:t>
      </w:r>
    </w:p>
    <w:p>
      <w:pPr>
        <w:pStyle w:val="BookText"/>
      </w:pPr>
      <w:r>
        <w:rPr>
          <w:rFonts w:ascii="IRNazanin" w:hAnsi="IRNazanin" w:eastAsia="IRNazanin" w:cs="IRNazanin"/>
          <w:lang w:bidi="fa-IR"/>
          <w:color w:val="111111"/>
          <w:sz w:val="28"/>
          <w:szCs w:val="28"/>
          <w:rtl/>
        </w:rPr>
        <w:t xml:space="preserve">1 - پيامبر (صلی الله علیه و آله) ، مأمور زير سؤال بردن عقايد مشركان</w:t>
      </w:r>
    </w:p>
    <w:p>
      <w:pPr>
        <w:pStyle w:val="BookText"/>
      </w:pPr>
      <w:r>
        <w:rPr>
          <w:rFonts w:ascii="Amiri" w:hAnsi="Amiri" w:eastAsia="Amiri" w:cs="Amiri"/>
          <w:lang w:bidi="ar-SA"/>
          <w:color w:val="111111"/>
          <w:sz w:val="28"/>
          <w:szCs w:val="28"/>
          <w:rtl/>
        </w:rPr>
        <w:t xml:space="preserve">أم لكم 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- 37 - 174 - 1</w:t>
      </w:r>
    </w:p>
    <w:p>
      <w:pPr>
        <w:pStyle w:val="BookText"/>
      </w:pPr>
      <w:r>
        <w:rPr>
          <w:rFonts w:ascii="IRNazanin" w:hAnsi="IRNazanin" w:eastAsia="IRNazanin" w:cs="IRNazanin"/>
          <w:lang w:bidi="fa-IR"/>
          <w:color w:val="111111"/>
          <w:sz w:val="28"/>
          <w:szCs w:val="28"/>
          <w:rtl/>
        </w:rPr>
        <w:t xml:space="preserve">1 - پيامبر (صلی الله علیه و آله) مأمور روى گردانى از مشركان و بى اعتنايى به آنان تا زمانى كم و نه چندان طولانى</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Amiri" w:hAnsi="Amiri" w:eastAsia="Amiri" w:cs="Amiri"/>
          <w:lang w:bidi="ar-SA"/>
          <w:color w:val="111111"/>
          <w:sz w:val="28"/>
          <w:szCs w:val="28"/>
          <w:rtl/>
        </w:rPr>
        <w:t xml:space="preserve">«حين» براى عموم «وقت» و «مدت» وضع شده است; ولى در آيه شريفه به دليل تنكير آن - كه براى افاده تحقير معنوى است - بر تقليل دلالت مى كند; يعنى، زمان و مدت كم و اندك.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- 37 - 175 - 1</w:t>
      </w:r>
    </w:p>
    <w:p>
      <w:pPr>
        <w:pStyle w:val="BookText"/>
      </w:pPr>
      <w:r>
        <w:rPr>
          <w:rFonts w:ascii="IRNazanin" w:hAnsi="IRNazanin" w:eastAsia="IRNazanin" w:cs="IRNazanin"/>
          <w:lang w:bidi="fa-IR"/>
          <w:color w:val="111111"/>
          <w:sz w:val="28"/>
          <w:szCs w:val="28"/>
          <w:rtl/>
        </w:rPr>
        <w:t xml:space="preserve">1 - پيامبر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- 37 - 178 - 1</w:t>
      </w:r>
    </w:p>
    <w:p>
      <w:pPr>
        <w:pStyle w:val="BookText"/>
      </w:pPr>
      <w:r>
        <w:rPr>
          <w:rFonts w:ascii="IRNazanin" w:hAnsi="IRNazanin" w:eastAsia="IRNazanin" w:cs="IRNazanin"/>
          <w:lang w:bidi="fa-IR"/>
          <w:color w:val="111111"/>
          <w:sz w:val="28"/>
          <w:szCs w:val="28"/>
          <w:rtl/>
        </w:rPr>
        <w:t xml:space="preserve">1 - پيامبراسلام (صلی الله علیه و آله) مأمور روى گردانى از مشركان و بى اعتنايى به آنان تا زمانى كم و نه چندان طولانى</w:t>
      </w:r>
    </w:p>
    <w:p>
      <w:pPr>
        <w:pStyle w:val="BookText"/>
      </w:pPr>
      <w:r>
        <w:rPr>
          <w:rFonts w:ascii="Amiri" w:hAnsi="Amiri" w:eastAsia="Amiri" w:cs="Amiri"/>
          <w:lang w:bidi="ar-SA"/>
          <w:color w:val="111111"/>
          <w:sz w:val="28"/>
          <w:szCs w:val="28"/>
          <w:rtl/>
        </w:rPr>
        <w:t xml:space="preserve">و تولّ عنهم حتّى حين</w:t>
      </w:r>
    </w:p>
    <w:p>
      <w:pPr>
        <w:pStyle w:val="BookText"/>
      </w:pPr>
      <w:r>
        <w:rPr>
          <w:rFonts w:ascii="Amiri" w:hAnsi="Amiri" w:eastAsia="Amiri" w:cs="Amiri"/>
          <w:lang w:bidi="ar-SA"/>
          <w:color w:val="111111"/>
          <w:sz w:val="28"/>
          <w:szCs w:val="28"/>
          <w:rtl/>
        </w:rPr>
        <w:t xml:space="preserve">«حين» براى عموم وقت و مدت وضع شده است; ولى در آيه شريفه به خاطر نكره بودن - كه براى افاده تحقير معنوى است - بر تقليل دلالت مى كند; يعنى، زمان و مدت كم و اندك.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- 38 - 4 - 4</w:t>
      </w:r>
    </w:p>
    <w:p>
      <w:pPr>
        <w:pStyle w:val="BookText"/>
      </w:pPr>
      <w:r>
        <w:rPr>
          <w:rFonts w:ascii="IRNazanin" w:hAnsi="IRNazanin" w:eastAsia="IRNazanin" w:cs="IRNazanin"/>
          <w:lang w:bidi="fa-IR"/>
          <w:color w:val="111111"/>
          <w:sz w:val="28"/>
          <w:szCs w:val="28"/>
          <w:rtl/>
        </w:rPr>
        <w:t xml:space="preserve">4 - انذار و اخطار ، در قلمرو رسالت پيامبراسلام (صلی الله علیه و آله)</w:t>
      </w:r>
    </w:p>
    <w:p>
      <w:pPr>
        <w:pStyle w:val="BookText"/>
      </w:pPr>
      <w:r>
        <w:rPr>
          <w:rFonts w:ascii="IRNazanin" w:hAnsi="IRNazanin" w:eastAsia="IRNazanin" w:cs="IRNazanin"/>
          <w:lang w:bidi="fa-IR"/>
          <w:color w:val="111111"/>
          <w:sz w:val="28"/>
          <w:szCs w:val="28"/>
          <w:rtl/>
        </w:rPr>
        <w:t xml:space="preserve">منذر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- 38 - 65 - 4</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پيامبراسلام (صلی الله علیه و آله) ، مأمور اعلام يكتايى خداوند و قهار بودن او به مردم</w:t>
      </w:r>
    </w:p>
    <w:p>
      <w:pPr>
        <w:pStyle w:val="BookText"/>
      </w:pPr>
      <w:r>
        <w:rPr>
          <w:rFonts w:ascii="IRNazanin" w:hAnsi="IRNazanin" w:eastAsia="IRNazanin" w:cs="IRNazanin"/>
          <w:lang w:bidi="fa-IR"/>
          <w:color w:val="111111"/>
          <w:sz w:val="28"/>
          <w:szCs w:val="28"/>
          <w:rtl/>
        </w:rPr>
        <w:t xml:space="preserve">قل . .. و ما من إله إلاّ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- 38 - 67 - 1</w:t>
      </w:r>
    </w:p>
    <w:p>
      <w:pPr>
        <w:pStyle w:val="BookText"/>
      </w:pPr>
      <w:r>
        <w:rPr>
          <w:rFonts w:ascii="IRNazanin" w:hAnsi="IRNazanin" w:eastAsia="IRNazanin" w:cs="IRNazanin"/>
          <w:lang w:bidi="fa-IR"/>
          <w:color w:val="111111"/>
          <w:sz w:val="28"/>
          <w:szCs w:val="28"/>
          <w:rtl/>
        </w:rPr>
        <w:t xml:space="preserve">1 - رسالت پيامبراسلام و توحيد الهى ، خبرى پرفايده و بزرگ براى بشر</w:t>
      </w:r>
    </w:p>
    <w:p>
      <w:pPr>
        <w:pStyle w:val="BookText"/>
      </w:pPr>
      <w:r>
        <w:rPr>
          <w:rFonts w:ascii="Amiri" w:hAnsi="Amiri" w:eastAsia="Amiri" w:cs="Amiri"/>
          <w:lang w:bidi="ar-SA"/>
          <w:color w:val="111111"/>
          <w:sz w:val="28"/>
          <w:szCs w:val="28"/>
          <w:rtl/>
        </w:rPr>
        <w:t xml:space="preserve">قل هو نبؤا عظيم</w:t>
      </w:r>
    </w:p>
    <w:p>
      <w:pPr>
        <w:pStyle w:val="BookText"/>
      </w:pPr>
      <w:r>
        <w:rPr>
          <w:rFonts w:ascii="IRNazanin" w:hAnsi="IRNazanin" w:eastAsia="IRNazanin" w:cs="IRNazanin"/>
          <w:lang w:bidi="fa-IR"/>
          <w:color w:val="111111"/>
          <w:sz w:val="28"/>
          <w:szCs w:val="28"/>
          <w:rtl/>
        </w:rPr>
        <w:t xml:space="preserve">«نبأ» به خبرى گفته مى شود كه داراى فايده بسيار باشد (مفردات راغب). در اين كه مقصود از اين خبر چيست و ضمير «هو» به چه چيز برمى گردد، ميان مفسران چند ديدگاه وجود دارد: 1- برخى آن را رسالت انذارگرى پيامبر(صلی الله علیه و آله) و توحيد الهى مى دانند كه در ضمن آيه قبل از آن ياد شده است. 2- برخى ديگر آن را مربوط به بحث معاد مى شمرند كه در ضمن آيات 49 تا 64 از آن ياد گرديده است. برداشت ياد شده مبتنى بر ديدگاه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- 38 - 70 - 1،2،3،6</w:t>
      </w:r>
    </w:p>
    <w:p>
      <w:pPr>
        <w:pStyle w:val="BookText"/>
      </w:pPr>
      <w:r>
        <w:rPr>
          <w:rFonts w:ascii="IRNazanin" w:hAnsi="IRNazanin" w:eastAsia="IRNazanin" w:cs="IRNazanin"/>
          <w:lang w:bidi="fa-IR"/>
          <w:color w:val="111111"/>
          <w:sz w:val="28"/>
          <w:szCs w:val="28"/>
          <w:rtl/>
        </w:rPr>
        <w:t xml:space="preserve">1 - پيامبر (صلی الله علیه و آله) ، مأمور به ابلاغ چگونگى آگاه شدنش از ملأ اعلى ( عالم فرشتگان ) و منشأ اطلاعات و اخبارش درباره آدم ( ع ) ، فرشتگان و . . .</w:t>
      </w:r>
    </w:p>
    <w:p>
      <w:pPr>
        <w:pStyle w:val="BookText"/>
      </w:pPr>
      <w:r>
        <w:rPr>
          <w:rFonts w:ascii="Amiri" w:hAnsi="Amiri" w:eastAsia="Amiri" w:cs="Amiri"/>
          <w:lang w:bidi="ar-SA"/>
          <w:color w:val="111111"/>
          <w:sz w:val="28"/>
          <w:szCs w:val="28"/>
          <w:rtl/>
        </w:rPr>
        <w:t xml:space="preserve">ما كان لى من علم بالملأ الأعلى . .. إن يوحى إلىّ</w:t>
      </w:r>
    </w:p>
    <w:p>
      <w:pPr>
        <w:pStyle w:val="BookText"/>
      </w:pPr>
      <w:r>
        <w:rPr>
          <w:rFonts w:ascii="IRNazanin" w:hAnsi="IRNazanin" w:eastAsia="IRNazanin" w:cs="IRNazanin"/>
          <w:lang w:bidi="fa-IR"/>
          <w:color w:val="111111"/>
          <w:sz w:val="28"/>
          <w:szCs w:val="28"/>
          <w:rtl/>
        </w:rPr>
        <w:t xml:space="preserve">2 - پيامبراسلام (صلی الله علیه و آله) ، مأمور به ابلاغ رسالت و تكليف خود به مردم و رفع اتهام از خويش</w:t>
      </w:r>
    </w:p>
    <w:p>
      <w:pPr>
        <w:pStyle w:val="BookText"/>
      </w:pPr>
      <w:r>
        <w:rPr>
          <w:rFonts w:ascii="Amiri" w:hAnsi="Amiri" w:eastAsia="Amiri" w:cs="Amiri"/>
          <w:lang w:bidi="ar-SA"/>
          <w:color w:val="111111"/>
          <w:sz w:val="28"/>
          <w:szCs w:val="28"/>
          <w:rtl/>
        </w:rPr>
        <w:t xml:space="preserve">إن يوحى إلىّ إلاّ أنّما أنا نذير مبين</w:t>
      </w:r>
    </w:p>
    <w:p>
      <w:pPr>
        <w:pStyle w:val="BookText"/>
      </w:pPr>
      <w:r>
        <w:rPr>
          <w:rFonts w:ascii="IRNazanin" w:hAnsi="IRNazanin" w:eastAsia="IRNazanin" w:cs="IRNazanin"/>
          <w:lang w:bidi="fa-IR"/>
          <w:color w:val="111111"/>
          <w:sz w:val="28"/>
          <w:szCs w:val="28"/>
          <w:rtl/>
        </w:rPr>
        <w:t xml:space="preserve">حصر در «إنّما أنا نذير. ..» از نوع حصر اضافى است و نسبت به افتراهاى مشركان عليه پيامبراسلام(صلی الله علیه و آله) سنجيده شده است. آنان، ايشان را به شاعر، ساحر، دروغگو و مجنون بودن متهم مى كردند. خداوند نيز در پاسخ آنان فرمود: او تنها يك منذر و اخطارگر الهى است.</w:t>
      </w:r>
    </w:p>
    <w:p>
      <w:pPr>
        <w:pStyle w:val="BookText"/>
      </w:pPr>
      <w:r>
        <w:rPr>
          <w:rFonts w:ascii="IRNazanin" w:hAnsi="IRNazanin" w:eastAsia="IRNazanin" w:cs="IRNazanin"/>
          <w:lang w:bidi="fa-IR"/>
          <w:color w:val="111111"/>
          <w:sz w:val="28"/>
          <w:szCs w:val="28"/>
          <w:rtl/>
        </w:rPr>
        <w:t xml:space="preserve">3 - انذار و اخطار به مردمان ، رسالت و تكليف پيامبراسلام (صلی الله علیه و آله)</w:t>
      </w:r>
    </w:p>
    <w:p>
      <w:pPr>
        <w:pStyle w:val="BookText"/>
      </w:pPr>
      <w:r>
        <w:rPr>
          <w:rFonts w:ascii="Amiri" w:hAnsi="Amiri" w:eastAsia="Amiri" w:cs="Amiri"/>
          <w:lang w:bidi="ar-SA"/>
          <w:color w:val="111111"/>
          <w:sz w:val="28"/>
          <w:szCs w:val="28"/>
          <w:rtl/>
        </w:rPr>
        <w:t xml:space="preserve">إنّما أنا نذير</w:t>
      </w:r>
    </w:p>
    <w:p>
      <w:pPr>
        <w:pStyle w:val="BookText"/>
      </w:pPr>
      <w:r>
        <w:rPr>
          <w:rFonts w:ascii="IRNazanin" w:hAnsi="IRNazanin" w:eastAsia="IRNazanin" w:cs="IRNazanin"/>
          <w:lang w:bidi="fa-IR"/>
          <w:color w:val="111111"/>
          <w:sz w:val="28"/>
          <w:szCs w:val="28"/>
          <w:rtl/>
        </w:rPr>
        <w:t xml:space="preserve">6 - وحى به پيامبر (صلی الله علیه و آله) ، تنها در محدوده انذار به مردمان و به منظور اخطار به آنان بوده است .</w:t>
      </w:r>
    </w:p>
    <w:p>
      <w:pPr>
        <w:pStyle w:val="BookText"/>
      </w:pPr>
      <w:r>
        <w:rPr>
          <w:rFonts w:ascii="Amiri" w:hAnsi="Amiri" w:eastAsia="Amiri" w:cs="Amiri"/>
          <w:lang w:bidi="ar-SA"/>
          <w:color w:val="111111"/>
          <w:sz w:val="28"/>
          <w:szCs w:val="28"/>
          <w:rtl/>
        </w:rPr>
        <w:t xml:space="preserve">إن يوحى إلىّ إلاّ أنّما أنا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- 39 - 9 - 11</w:t>
      </w:r>
    </w:p>
    <w:p>
      <w:pPr>
        <w:pStyle w:val="BookText"/>
      </w:pPr>
      <w:r>
        <w:rPr>
          <w:rFonts w:ascii="IRNazanin" w:hAnsi="IRNazanin" w:eastAsia="IRNazanin" w:cs="IRNazanin"/>
          <w:lang w:bidi="fa-IR"/>
          <w:color w:val="111111"/>
          <w:sz w:val="28"/>
          <w:szCs w:val="28"/>
          <w:rtl/>
        </w:rPr>
        <w:t xml:space="preserve">11 - پيامبر (صلی الله علیه و آله) ، مأمور بيدار كردن مردمان و توجه دادن آنان به ارزش علم و معرفت و برترى عالمان بر جاهلان</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BookText"/>
      </w:pPr>
      <w:r>
        <w:rPr>
          <w:rFonts w:ascii="IRNazanin" w:hAnsi="IRNazanin" w:eastAsia="IRNazanin" w:cs="IRNazanin"/>
          <w:lang w:bidi="fa-IR"/>
          <w:color w:val="111111"/>
          <w:sz w:val="28"/>
          <w:szCs w:val="28"/>
          <w:rtl/>
        </w:rPr>
        <w:t xml:space="preserve">مأموريت پيامبر(صلی الله علیه و آله) به اعلام اين حقيقت روشن كه عالمان با جاهلان برابر نيستند، صرفاً براى بيدار كردن مردم و توجه دادن آنان به ارزش والاى علم و معرفت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فراخواندن مؤمنان به تقواپيشگى و پرواداشتن از پروردگار</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يعباد الذين ءامنوا 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- 39 - 11 - 1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موضع سازش ناپذير عقيدتى و توحيدى خود به مردم</w:t>
      </w:r>
    </w:p>
    <w:p>
      <w:pPr>
        <w:pStyle w:val="BookText"/>
      </w:pPr>
      <w:r>
        <w:rPr>
          <w:rFonts w:ascii="Amiri" w:hAnsi="Amiri" w:eastAsia="Amiri" w:cs="Amiri"/>
          <w:lang w:bidi="ar-SA"/>
          <w:color w:val="111111"/>
          <w:sz w:val="28"/>
          <w:szCs w:val="28"/>
          <w:rtl/>
        </w:rPr>
        <w:t xml:space="preserve">قل إنّى أُمرت أن أعبد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- 39 - 12 - 1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مواضع عقيدتى خود و پيش گامى اش در پذيرش اسلام</w:t>
      </w:r>
    </w:p>
    <w:p>
      <w:pPr>
        <w:pStyle w:val="BookText"/>
      </w:pPr>
      <w:r>
        <w:rPr>
          <w:rFonts w:ascii="Amiri" w:hAnsi="Amiri" w:eastAsia="Amiri" w:cs="Amiri"/>
          <w:lang w:bidi="ar-SA"/>
          <w:color w:val="111111"/>
          <w:sz w:val="28"/>
          <w:szCs w:val="28"/>
          <w:rtl/>
        </w:rPr>
        <w:t xml:space="preserve">قل . .. و أُمرت لأن أكون أوّل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هراس داشتن خود از پيامد هاى ناگوار اخروى عصيان و نافرمانى خدا به مردم</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- 39 - 14 - 1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اعلان موضع عقيدتى و توحيدى خود به مردم</w:t>
      </w:r>
    </w:p>
    <w:p>
      <w:pPr>
        <w:pStyle w:val="BookText"/>
      </w:pPr>
      <w:r>
        <w:rPr>
          <w:rFonts w:ascii="Amiri" w:hAnsi="Amiri" w:eastAsia="Amiri" w:cs="Amiri"/>
          <w:lang w:bidi="ar-SA"/>
          <w:color w:val="111111"/>
          <w:sz w:val="28"/>
          <w:szCs w:val="28"/>
          <w:rtl/>
        </w:rPr>
        <w:t xml:space="preserve">قل اللّه أعبد مخلصًا له دينى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- 39 - 17 - 9</w:t>
      </w:r>
    </w:p>
    <w:p>
      <w:pPr>
        <w:pStyle w:val="BookText"/>
      </w:pPr>
      <w:r>
        <w:rPr>
          <w:rFonts w:ascii="IRNazanin" w:hAnsi="IRNazanin" w:eastAsia="IRNazanin" w:cs="IRNazanin"/>
          <w:lang w:bidi="fa-IR"/>
          <w:color w:val="111111"/>
          <w:sz w:val="28"/>
          <w:szCs w:val="28"/>
          <w:rtl/>
        </w:rPr>
        <w:t xml:space="preserve">9 - پيامبر (صلی الله علیه و آله) ، مأمور ابلاغ بشارت خداوند به بندگان خالص او است .</w:t>
      </w:r>
    </w:p>
    <w:p>
      <w:pPr>
        <w:pStyle w:val="BookText"/>
      </w:pPr>
      <w:r>
        <w:rPr>
          <w:rFonts w:ascii="Amiri" w:hAnsi="Amiri" w:eastAsia="Amiri" w:cs="Amiri"/>
          <w:lang w:bidi="ar-SA"/>
          <w:color w:val="111111"/>
          <w:sz w:val="28"/>
          <w:szCs w:val="28"/>
          <w:rtl/>
        </w:rPr>
        <w:t xml:space="preserve">فبشّر عباد</w:t>
      </w:r>
    </w:p>
    <w:p>
      <w:pPr>
        <w:pStyle w:val="BookText"/>
      </w:pPr>
      <w:r>
        <w:rPr>
          <w:rFonts w:ascii="IRNazanin" w:hAnsi="IRNazanin" w:eastAsia="IRNazanin" w:cs="IRNazanin"/>
          <w:lang w:bidi="fa-IR"/>
          <w:color w:val="111111"/>
          <w:sz w:val="28"/>
          <w:szCs w:val="28"/>
          <w:rtl/>
        </w:rPr>
        <w:t xml:space="preserve">كلمه «عباد» به ضمير متكلم اضافه شده است; ولى در كلام حذف گرديده و تقدير آن «عبادى»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بشارت الهى به بندگانى كه به سخنان ديگران گوش فرا مى دهند و آن گاه از بهترين آنها پيروى مى كنند .</w:t>
      </w:r>
    </w:p>
    <w:p>
      <w:pPr>
        <w:pStyle w:val="BookText"/>
      </w:pPr>
      <w:r>
        <w:rPr>
          <w:rFonts w:ascii="Amiri" w:hAnsi="Amiri" w:eastAsia="Amiri" w:cs="Amiri"/>
          <w:lang w:bidi="ar-SA"/>
          <w:color w:val="111111"/>
          <w:sz w:val="28"/>
          <w:szCs w:val="28"/>
          <w:rtl/>
        </w:rPr>
        <w:t xml:space="preserve">فبشّر عباد . الذين يستمعون القول فيتّبعون أحسنه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- 39 - 39 - 4،9</w:t>
      </w:r>
    </w:p>
    <w:p>
      <w:pPr>
        <w:pStyle w:val="BookText"/>
      </w:pPr>
      <w:r>
        <w:rPr>
          <w:rFonts w:ascii="IRNazanin" w:hAnsi="IRNazanin" w:eastAsia="IRNazanin" w:cs="IRNazanin"/>
          <w:lang w:bidi="fa-IR"/>
          <w:color w:val="111111"/>
          <w:sz w:val="28"/>
          <w:szCs w:val="28"/>
          <w:rtl/>
        </w:rPr>
        <w:t xml:space="preserve">4 - پيامبر (صلی الله علیه و آله) ، مأمور پايدارى بر مواضع خود و استمرار رسالت خويش</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يقوم اعملوا على مكانتكم إنّى عمل فسوف تعلمون</w:t>
      </w:r>
    </w:p>
    <w:p>
      <w:pPr>
        <w:pStyle w:val="BookText"/>
      </w:pPr>
      <w:r>
        <w:rPr>
          <w:rFonts w:ascii="IRNazanin" w:hAnsi="IRNazanin" w:eastAsia="IRNazanin" w:cs="IRNazanin"/>
          <w:lang w:bidi="fa-IR"/>
          <w:color w:val="111111"/>
          <w:sz w:val="28"/>
          <w:szCs w:val="28"/>
          <w:rtl/>
        </w:rPr>
        <w:t xml:space="preserve">9 - توكل و اتكال پيامبراسلام (صلی الله علیه و آله) بر خداوند ، سبب اعتماد به نفس و پشت گرمى آن حضرت در مبارزه با دشمنان و نيل به اهداف رسالت</w:t>
      </w:r>
    </w:p>
    <w:p>
      <w:pPr>
        <w:pStyle w:val="BookText"/>
      </w:pPr>
      <w:r>
        <w:rPr>
          <w:rFonts w:ascii="Amiri" w:hAnsi="Amiri" w:eastAsia="Amiri" w:cs="Amiri"/>
          <w:lang w:bidi="ar-SA"/>
          <w:color w:val="111111"/>
          <w:sz w:val="28"/>
          <w:szCs w:val="28"/>
          <w:rtl/>
        </w:rPr>
        <w:t xml:space="preserve">قل حسبى اللّه عليه يتوكّل المتوكّلون . قل يقوم اعملوا على مكانتكم إنّى عمل فسو</w:t>
      </w:r>
    </w:p>
    <w:p>
      <w:pPr>
        <w:pStyle w:val="BookText"/>
      </w:pPr>
      <w:r>
        <w:rPr>
          <w:rFonts w:ascii="IRNazanin" w:hAnsi="IRNazanin" w:eastAsia="IRNazanin" w:cs="IRNazanin"/>
          <w:lang w:bidi="fa-IR"/>
          <w:color w:val="111111"/>
          <w:sz w:val="28"/>
          <w:szCs w:val="28"/>
          <w:rtl/>
        </w:rPr>
        <w:t xml:space="preserve">يادآورى توكل و اتكال بر خداوند (در آيه قبل) پيش از اعلام موضع قاطع خود به دشمنان،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- 39 - 43 - 5</w:t>
      </w:r>
    </w:p>
    <w:p>
      <w:pPr>
        <w:pStyle w:val="BookText"/>
      </w:pPr>
      <w:r>
        <w:rPr>
          <w:rFonts w:ascii="IRNazanin" w:hAnsi="IRNazanin" w:eastAsia="IRNazanin" w:cs="IRNazanin"/>
          <w:lang w:bidi="fa-IR"/>
          <w:color w:val="111111"/>
          <w:sz w:val="28"/>
          <w:szCs w:val="28"/>
          <w:rtl/>
        </w:rPr>
        <w:t xml:space="preserve">5 - مأموريت پيامبر (صلی الله علیه و آله) ، براى احتجاج با مشركان و اثبات ناتوانى مطلق معبود ها و پوچى آيين شرك</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BookText"/>
      </w:pPr>
      <w:r>
        <w:rPr>
          <w:rFonts w:ascii="Amiri" w:hAnsi="Amiri" w:eastAsia="Amiri" w:cs="Amiri"/>
          <w:lang w:bidi="ar-SA"/>
          <w:color w:val="111111"/>
          <w:sz w:val="28"/>
          <w:szCs w:val="28"/>
          <w:rtl/>
        </w:rPr>
        <w:t xml:space="preserve">برداشت ياد شده از تصريح به ابلاغ حقيقت ياد شده (قل)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- 39 - 44 - 10</w:t>
      </w:r>
    </w:p>
    <w:p>
      <w:pPr>
        <w:pStyle w:val="BookText"/>
      </w:pPr>
      <w:r>
        <w:rPr>
          <w:rFonts w:ascii="IRNazanin" w:hAnsi="IRNazanin" w:eastAsia="IRNazanin" w:cs="IRNazanin"/>
          <w:lang w:bidi="fa-IR"/>
          <w:color w:val="111111"/>
          <w:sz w:val="28"/>
          <w:szCs w:val="28"/>
          <w:rtl/>
        </w:rPr>
        <w:t xml:space="preserve">10 - پيامبر (صلی الله علیه و آله) مأمور مبارزه علنى و صريح با عقايد مشركان ( چون عقيده به شفاعت كردن معبود ها و توانايى آنان بر اين كار )</w:t>
      </w:r>
    </w:p>
    <w:p>
      <w:pPr>
        <w:pStyle w:val="BookText"/>
      </w:pPr>
      <w:r>
        <w:rPr>
          <w:rFonts w:ascii="Amiri" w:hAnsi="Amiri" w:eastAsia="Amiri" w:cs="Amiri"/>
          <w:lang w:bidi="ar-SA"/>
          <w:color w:val="111111"/>
          <w:sz w:val="28"/>
          <w:szCs w:val="28"/>
          <w:rtl/>
        </w:rPr>
        <w:t xml:space="preserve">أم اتّخذوا من دون اللّه شفعاء قل أَوَلو كانوا لايملكون شيئًا و لايعقلون . قل 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اميدبخش رحمت و آمرزش خداوند به بندگان گنه كار</w:t>
      </w:r>
    </w:p>
    <w:p>
      <w:pPr>
        <w:pStyle w:val="BookText"/>
      </w:pPr>
      <w:r>
        <w:rPr>
          <w:rFonts w:ascii="Amiri" w:hAnsi="Amiri" w:eastAsia="Amiri" w:cs="Amiri"/>
          <w:lang w:bidi="ar-SA"/>
          <w:color w:val="111111"/>
          <w:sz w:val="28"/>
          <w:szCs w:val="28"/>
          <w:rtl/>
        </w:rPr>
        <w:t xml:space="preserve">قل يعبادى الذين أسرفوا على أنفسهم لاتقنطوا من رحمة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- 40 - 18 - 1،4</w:t>
      </w:r>
    </w:p>
    <w:p>
      <w:pPr>
        <w:pStyle w:val="BookText"/>
      </w:pPr>
      <w:r>
        <w:rPr>
          <w:rFonts w:ascii="IRNazanin" w:hAnsi="IRNazanin" w:eastAsia="IRNazanin" w:cs="IRNazanin"/>
          <w:lang w:bidi="fa-IR"/>
          <w:color w:val="111111"/>
          <w:sz w:val="28"/>
          <w:szCs w:val="28"/>
          <w:rtl/>
        </w:rPr>
        <w:t xml:space="preserve">1 - پيامبر (صلی الله علیه و آله) مأمور انذار و اخطار به مردم درباره روز قيامت</w:t>
      </w:r>
    </w:p>
    <w:p>
      <w:pPr>
        <w:pStyle w:val="BookText"/>
      </w:pPr>
      <w:r>
        <w:rPr>
          <w:rFonts w:ascii="Amiri" w:hAnsi="Amiri" w:eastAsia="Amiri" w:cs="Amiri"/>
          <w:lang w:bidi="ar-SA"/>
          <w:color w:val="111111"/>
          <w:sz w:val="28"/>
          <w:szCs w:val="28"/>
          <w:rtl/>
        </w:rPr>
        <w:t xml:space="preserve">و أنذرهم يوم الأزفة</w:t>
      </w:r>
    </w:p>
    <w:p>
      <w:pPr>
        <w:pStyle w:val="BookText"/>
      </w:pPr>
      <w:r>
        <w:rPr>
          <w:rFonts w:ascii="IRNazanin" w:hAnsi="IRNazanin" w:eastAsia="IRNazanin" w:cs="IRNazanin"/>
          <w:lang w:bidi="fa-IR"/>
          <w:color w:val="111111"/>
          <w:sz w:val="28"/>
          <w:szCs w:val="28"/>
          <w:rtl/>
        </w:rPr>
        <w:t xml:space="preserve">4 - پيامبر (صلی الله علیه و آله) ، مأمور انذار و اخطار مردم از لحظه فرا رسيدن مرگ و قريب الوقوع بودن آن براى همگان</w:t>
      </w:r>
    </w:p>
    <w:p>
      <w:pPr>
        <w:pStyle w:val="BookText"/>
      </w:pPr>
      <w:r>
        <w:rPr>
          <w:rFonts w:ascii="Amiri" w:hAnsi="Amiri" w:eastAsia="Amiri" w:cs="Amiri"/>
          <w:lang w:bidi="ar-SA"/>
          <w:color w:val="111111"/>
          <w:sz w:val="28"/>
          <w:szCs w:val="28"/>
          <w:rtl/>
        </w:rPr>
        <w:t xml:space="preserve">و أنذرهم يوم الأزفة</w:t>
      </w:r>
    </w:p>
    <w:p>
      <w:pPr>
        <w:pStyle w:val="BookText"/>
      </w:pPr>
      <w:r>
        <w:rPr>
          <w:rFonts w:ascii="IRNazanin" w:hAnsi="IRNazanin" w:eastAsia="IRNazanin" w:cs="IRNazanin"/>
          <w:lang w:bidi="fa-IR"/>
          <w:color w:val="111111"/>
          <w:sz w:val="28"/>
          <w:szCs w:val="28"/>
          <w:rtl/>
        </w:rPr>
        <w:t xml:space="preserve">برخى از مفسران «يوم الآزفة» را روز فرا رسيدن مرگ دانسته اند; زيرا آنچه نزديك به انسان و قريب الوقوع است، لحظه مرگ او است. هم چنين تعبير «إذ القلوب لدى الحناجر...» درباره لحظه مرگ انسان ها، مناسب تر از لحظه فرا رسيدن قيامت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- 40 - 55 - 2</w:t>
      </w:r>
    </w:p>
    <w:p>
      <w:pPr>
        <w:pStyle w:val="BookText"/>
      </w:pPr>
      <w:r>
        <w:rPr>
          <w:rFonts w:ascii="IRNazanin" w:hAnsi="IRNazanin" w:eastAsia="IRNazanin" w:cs="IRNazanin"/>
          <w:lang w:bidi="fa-IR"/>
          <w:color w:val="111111"/>
          <w:sz w:val="28"/>
          <w:szCs w:val="28"/>
          <w:rtl/>
        </w:rPr>
        <w:t xml:space="preserve">2 - پيامبر (صلی الله علیه و آله) ، در نيمه نخست رسالت خود با انواع مشكلات و موانع روبه رو بود .</w:t>
      </w:r>
    </w:p>
    <w:p>
      <w:pPr>
        <w:pStyle w:val="BookText"/>
      </w:pPr>
      <w:r>
        <w:rPr>
          <w:rFonts w:ascii="IRNazanin" w:hAnsi="IRNazanin" w:eastAsia="IRNazanin" w:cs="IRNazanin"/>
          <w:lang w:bidi="fa-IR"/>
          <w:color w:val="111111"/>
          <w:sz w:val="28"/>
          <w:szCs w:val="28"/>
          <w:rtl/>
        </w:rPr>
        <w:t xml:space="preserve">فاصبر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مكه نازل شده است و توصيه خداوند به صبر، بيانگر وجود مشكلات بسيار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- 40 - 66 - 2،3،7</w:t>
      </w:r>
    </w:p>
    <w:p>
      <w:pPr>
        <w:pStyle w:val="BookText"/>
      </w:pPr>
      <w:r>
        <w:rPr>
          <w:rFonts w:ascii="IRNazanin" w:hAnsi="IRNazanin" w:eastAsia="IRNazanin" w:cs="IRNazanin"/>
          <w:lang w:bidi="fa-IR"/>
          <w:color w:val="111111"/>
          <w:sz w:val="28"/>
          <w:szCs w:val="28"/>
          <w:rtl/>
        </w:rPr>
        <w:t xml:space="preserve">2 - پيامبر (صلی الله علیه و آله) ، مأمور اعلام مخالفت خود با عبادت غيرخدا و منصرف كردن مشركان از فكر تأثيرگذارى در عقايد آن حضرت</w:t>
      </w:r>
    </w:p>
    <w:p>
      <w:pPr>
        <w:pStyle w:val="BookText"/>
      </w:pPr>
      <w:r>
        <w:rPr>
          <w:rFonts w:ascii="Amiri" w:hAnsi="Amiri" w:eastAsia="Amiri" w:cs="Amiri"/>
          <w:lang w:bidi="ar-SA"/>
          <w:color w:val="111111"/>
          <w:sz w:val="28"/>
          <w:szCs w:val="28"/>
          <w:rtl/>
        </w:rPr>
        <w:t xml:space="preserve">إنّى نهيت أن أعبد الذين تدعون من دون اللّه لمّا جاءنى البيّنت</w:t>
      </w:r>
    </w:p>
    <w:p>
      <w:pPr>
        <w:pStyle w:val="BookText"/>
      </w:pPr>
      <w:r>
        <w:rPr>
          <w:rFonts w:ascii="IRNazanin" w:hAnsi="IRNazanin" w:eastAsia="IRNazanin" w:cs="IRNazanin"/>
          <w:lang w:bidi="fa-IR"/>
          <w:color w:val="111111"/>
          <w:sz w:val="28"/>
          <w:szCs w:val="28"/>
          <w:rtl/>
        </w:rPr>
        <w:t xml:space="preserve">پيامبر(صلی الله علیه و آله)، به در دست داشتن دلايل و براهين روشن در مخالفت خود با عبادت غير خدا تصريح فرمود. اين مطلب مى تواند به منظور مأيوس ساختن مشركان باشد; زيرا كسى كه در عقيده خود داراى دلايل روشن باشد، تأثيرپذيرى او از ديگر عقايد نا ممكن خواهد بود.</w:t>
      </w:r>
    </w:p>
    <w:p>
      <w:pPr>
        <w:pStyle w:val="BookText"/>
      </w:pPr>
      <w:r>
        <w:rPr>
          <w:rFonts w:ascii="IRNazanin" w:hAnsi="IRNazanin" w:eastAsia="IRNazanin" w:cs="IRNazanin"/>
          <w:lang w:bidi="fa-IR"/>
          <w:color w:val="111111"/>
          <w:sz w:val="28"/>
          <w:szCs w:val="28"/>
          <w:rtl/>
        </w:rPr>
        <w:t xml:space="preserve">3 - پيامبر (صلی الله علیه و آله) ، مأمور اعلام در دست داشتن دلايل و برهان هاى روشن بر بطلان عقيده شرك آلود و درستى آيين توحيدى</w:t>
      </w:r>
    </w:p>
    <w:p>
      <w:pPr>
        <w:pStyle w:val="BookText"/>
      </w:pPr>
      <w:r>
        <w:rPr>
          <w:rFonts w:ascii="Amiri" w:hAnsi="Amiri" w:eastAsia="Amiri" w:cs="Amiri"/>
          <w:lang w:bidi="ar-SA"/>
          <w:color w:val="111111"/>
          <w:sz w:val="28"/>
          <w:szCs w:val="28"/>
          <w:rtl/>
        </w:rPr>
        <w:t xml:space="preserve">إنّى نهيت أن أعبد الذين تدعون من دون اللّه لمّا جاءنى البيّنت</w:t>
      </w:r>
    </w:p>
    <w:p>
      <w:pPr>
        <w:pStyle w:val="BookText"/>
      </w:pPr>
      <w:r>
        <w:rPr>
          <w:rFonts w:ascii="IRNazanin" w:hAnsi="IRNazanin" w:eastAsia="IRNazanin" w:cs="IRNazanin"/>
          <w:lang w:bidi="fa-IR"/>
          <w:color w:val="111111"/>
          <w:sz w:val="28"/>
          <w:szCs w:val="28"/>
          <w:rtl/>
        </w:rPr>
        <w:t xml:space="preserve">7 - پيامبر (صلی الله علیه و آله) ، مأمور اعلام صريح مواضع عقيدتى خويش و تسليم ناپذير بودنش ، در برابر دشمنان و عقايد باطل و شرك آلود</w:t>
      </w:r>
    </w:p>
    <w:p>
      <w:pPr>
        <w:pStyle w:val="BookText"/>
      </w:pPr>
      <w:r>
        <w:rPr>
          <w:rFonts w:ascii="Amiri" w:hAnsi="Amiri" w:eastAsia="Amiri" w:cs="Amiri"/>
          <w:lang w:bidi="ar-SA"/>
          <w:color w:val="111111"/>
          <w:sz w:val="28"/>
          <w:szCs w:val="28"/>
          <w:rtl/>
        </w:rPr>
        <w:t xml:space="preserve">و أُمرت أن أُسلم لربّ العلمين</w:t>
      </w:r>
    </w:p>
    <w:p>
      <w:pPr>
        <w:pStyle w:val="BookText"/>
      </w:pPr>
      <w:r>
        <w:rPr>
          <w:rFonts w:ascii="IRNazanin" w:hAnsi="IRNazanin" w:eastAsia="IRNazanin" w:cs="IRNazanin"/>
          <w:lang w:bidi="fa-IR"/>
          <w:color w:val="111111"/>
          <w:sz w:val="28"/>
          <w:szCs w:val="28"/>
          <w:rtl/>
        </w:rPr>
        <w:t xml:space="preserve">تصريح پيامبر(صلی الله علیه و آله) به تسليم محض بودن خود در برابر خداوند، مى تواند پاسخى به فشارها و تهديدهاى دشمنان و مشركان عليه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w:t>
      </w:r>
    </w:p>
    <w:p>
      <w:pPr>
        <w:pStyle w:val="BookText"/>
      </w:pPr>
      <w:r>
        <w:rPr>
          <w:rFonts w:ascii="IRNazanin" w:hAnsi="IRNazanin" w:eastAsia="IRNazanin" w:cs="IRNazanin"/>
          <w:lang w:bidi="fa-IR"/>
          <w:color w:val="111111"/>
          <w:sz w:val="28"/>
          <w:szCs w:val="28"/>
          <w:rtl/>
        </w:rPr>
        <w:t xml:space="preserve">1 - تأكيد پيامبر (صلی الله علیه و آله) ، بر نقش پيام آورى خويش در مقابل مخالفت ها و بهانه جويى هاى مشركان</w:t>
      </w:r>
    </w:p>
    <w:p>
      <w:pPr>
        <w:pStyle w:val="BookText"/>
      </w:pPr>
      <w:r>
        <w:rPr>
          <w:rFonts w:ascii="Amiri" w:hAnsi="Amiri" w:eastAsia="Amiri" w:cs="Amiri"/>
          <w:lang w:bidi="ar-SA"/>
          <w:color w:val="111111"/>
          <w:sz w:val="28"/>
          <w:szCs w:val="28"/>
          <w:rtl/>
        </w:rPr>
        <w:t xml:space="preserve">و قالوا قلوبنا فى أكنّة . .. قل إنّما أنا بشر مثلكم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- 41 - 13 - 1</w:t>
      </w:r>
    </w:p>
    <w:p>
      <w:pPr>
        <w:pStyle w:val="BookText"/>
      </w:pPr>
      <w:r>
        <w:rPr>
          <w:rFonts w:ascii="IRNazanin" w:hAnsi="IRNazanin" w:eastAsia="IRNazanin" w:cs="IRNazanin"/>
          <w:lang w:bidi="fa-IR"/>
          <w:color w:val="111111"/>
          <w:sz w:val="28"/>
          <w:szCs w:val="28"/>
          <w:rtl/>
        </w:rPr>
        <w:t xml:space="preserve">1 - پيامبر (صلی الله علیه و آله) مأمور بيم دادن به كسانى كه آيات روشن توحيد و ربوبيت خداوند را نپذيرفته ، از آن اعراض مى كنند .</w:t>
      </w:r>
    </w:p>
    <w:p>
      <w:pPr>
        <w:pStyle w:val="BookText"/>
      </w:pPr>
      <w:r>
        <w:rPr>
          <w:rFonts w:ascii="Amiri" w:hAnsi="Amiri" w:eastAsia="Amiri" w:cs="Amiri"/>
          <w:lang w:bidi="ar-SA"/>
          <w:color w:val="111111"/>
          <w:sz w:val="28"/>
          <w:szCs w:val="28"/>
          <w:rtl/>
        </w:rPr>
        <w:t xml:space="preserve">فإن أعرضوا فقل أنذرتكم</w:t>
      </w:r>
    </w:p>
    <w:p>
      <w:pPr>
        <w:pStyle w:val="BookText"/>
      </w:pPr>
      <w:r>
        <w:rPr>
          <w:rFonts w:ascii="IRNazanin" w:hAnsi="IRNazanin" w:eastAsia="IRNazanin" w:cs="IRNazanin"/>
          <w:lang w:bidi="fa-IR"/>
          <w:color w:val="111111"/>
          <w:sz w:val="28"/>
          <w:szCs w:val="28"/>
          <w:rtl/>
        </w:rPr>
        <w:t xml:space="preserve">آيات پيشين - كه بيانگر دلايل توحيد و ربوبيت يگانه خداوند بود - قرينه بر اين است كه متعلق «أعرضوا» دلايل روشن توحيد و ربوبيت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w:t>
      </w:r>
    </w:p>
    <w:p>
      <w:pPr>
        <w:pStyle w:val="BookText"/>
      </w:pPr>
      <w:r>
        <w:rPr>
          <w:rFonts w:ascii="IRNazanin" w:hAnsi="IRNazanin" w:eastAsia="IRNazanin" w:cs="IRNazanin"/>
          <w:lang w:bidi="fa-IR"/>
          <w:color w:val="111111"/>
          <w:sz w:val="28"/>
          <w:szCs w:val="28"/>
          <w:rtl/>
        </w:rPr>
        <w:t xml:space="preserve">1 - پيامبر (صلی الله علیه و آله) مأمور به دعوت مردمان به اقامه دين و پرهيز از اختلافات و تفرقه در آن</w:t>
      </w:r>
    </w:p>
    <w:p>
      <w:pPr>
        <w:pStyle w:val="BookText"/>
      </w:pPr>
      <w:r>
        <w:rPr>
          <w:rFonts w:ascii="Amiri" w:hAnsi="Amiri" w:eastAsia="Amiri" w:cs="Amiri"/>
          <w:lang w:bidi="ar-SA"/>
          <w:color w:val="111111"/>
          <w:sz w:val="28"/>
          <w:szCs w:val="28"/>
          <w:rtl/>
        </w:rPr>
        <w:t xml:space="preserve">أن أقيموا الدين و لاتتفرّقوا فيه . .. فلذلك فادع</w:t>
      </w:r>
    </w:p>
    <w:p>
      <w:pPr>
        <w:pStyle w:val="BookText"/>
      </w:pPr>
      <w:r>
        <w:rPr>
          <w:rFonts w:ascii="IRNazanin" w:hAnsi="IRNazanin" w:eastAsia="IRNazanin" w:cs="IRNazanin"/>
          <w:lang w:bidi="fa-IR"/>
          <w:color w:val="111111"/>
          <w:sz w:val="28"/>
          <w:szCs w:val="28"/>
          <w:rtl/>
        </w:rPr>
        <w:t xml:space="preserve">برداشت ياد شده مبتنى بر اين است كه «ذلك» اشاره به جمله «أقيموا الدين و. ..» باشد. گفتنى است كه بر اين مبنا لام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به معناى «إلى»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- 43 - 6 - 2</w:t>
      </w:r>
    </w:p>
    <w:p>
      <w:pPr>
        <w:pStyle w:val="BookText"/>
      </w:pPr>
      <w:r>
        <w:rPr>
          <w:rFonts w:ascii="IRNazanin" w:hAnsi="IRNazanin" w:eastAsia="IRNazanin" w:cs="IRNazanin"/>
          <w:lang w:bidi="fa-IR"/>
          <w:color w:val="111111"/>
          <w:sz w:val="28"/>
          <w:szCs w:val="28"/>
          <w:rtl/>
        </w:rPr>
        <w:t xml:space="preserve">2 - رسالت پيامبراكرم (صلی الله علیه و آله) ، در ادامه سنت الهى بر بعثت پيامبران</w:t>
      </w:r>
    </w:p>
    <w:p>
      <w:pPr>
        <w:pStyle w:val="BookText"/>
      </w:pPr>
      <w:r>
        <w:rPr>
          <w:rFonts w:ascii="Amiri" w:hAnsi="Amiri" w:eastAsia="Amiri" w:cs="Amiri"/>
          <w:lang w:bidi="ar-SA"/>
          <w:color w:val="111111"/>
          <w:sz w:val="28"/>
          <w:szCs w:val="28"/>
          <w:rtl/>
        </w:rPr>
        <w:t xml:space="preserve">و كم أرسلنا من نبىّ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- 43 - 23 - 2</w:t>
      </w:r>
    </w:p>
    <w:p>
      <w:pPr>
        <w:pStyle w:val="BookText"/>
      </w:pPr>
      <w:r>
        <w:rPr>
          <w:rFonts w:ascii="IRNazanin" w:hAnsi="IRNazanin" w:eastAsia="IRNazanin" w:cs="IRNazanin"/>
          <w:lang w:bidi="fa-IR"/>
          <w:color w:val="111111"/>
          <w:sz w:val="28"/>
          <w:szCs w:val="28"/>
          <w:rtl/>
        </w:rPr>
        <w:t xml:space="preserve">2 - دلدارى خداوند به پيامبراكرم (صلی الله علیه و آله) ، در مسير مبارزه با مشكلات رسالت</w:t>
      </w:r>
    </w:p>
    <w:p>
      <w:pPr>
        <w:pStyle w:val="BookText"/>
      </w:pPr>
      <w:r>
        <w:rPr>
          <w:rFonts w:ascii="Amiri" w:hAnsi="Amiri" w:eastAsia="Amiri" w:cs="Amiri"/>
          <w:lang w:bidi="ar-SA"/>
          <w:color w:val="111111"/>
          <w:sz w:val="28"/>
          <w:szCs w:val="28"/>
          <w:rtl/>
        </w:rPr>
        <w:t xml:space="preserve">و كذلك ما أرسلنا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- 43 - 81 - 1</w:t>
      </w:r>
    </w:p>
    <w:p>
      <w:pPr>
        <w:pStyle w:val="BookText"/>
      </w:pPr>
      <w:r>
        <w:rPr>
          <w:rFonts w:ascii="IRNazanin" w:hAnsi="IRNazanin" w:eastAsia="IRNazanin" w:cs="IRNazanin"/>
          <w:lang w:bidi="fa-IR"/>
          <w:color w:val="111111"/>
          <w:sz w:val="28"/>
          <w:szCs w:val="28"/>
          <w:rtl/>
        </w:rPr>
        <w:t xml:space="preserve">1 - پيامبر (صلی الله علیه و آله) ، رساننده پيام خدا و بيان كننده استدلال هاى او ، براى انسان ها</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- 45 - 18 - 2،6</w:t>
      </w:r>
    </w:p>
    <w:p>
      <w:pPr>
        <w:pStyle w:val="BookText"/>
      </w:pPr>
      <w:r>
        <w:rPr>
          <w:rFonts w:ascii="IRNazanin" w:hAnsi="IRNazanin" w:eastAsia="IRNazanin" w:cs="IRNazanin"/>
          <w:lang w:bidi="fa-IR"/>
          <w:color w:val="111111"/>
          <w:sz w:val="28"/>
          <w:szCs w:val="28"/>
          <w:rtl/>
        </w:rPr>
        <w:t xml:space="preserve">2 - رسالت پيامبراكرم (صلی الله علیه و آله) ، ادامه رسالت موسى و ساير پيامبران بود ; نه امرى ناآشنا و دور از انتظار .</w:t>
      </w:r>
    </w:p>
    <w:p>
      <w:pPr>
        <w:pStyle w:val="BookText"/>
      </w:pPr>
      <w:r>
        <w:rPr>
          <w:rFonts w:ascii="Amiri" w:hAnsi="Amiri" w:eastAsia="Amiri" w:cs="Amiri"/>
          <w:lang w:bidi="ar-SA"/>
          <w:color w:val="111111"/>
          <w:sz w:val="28"/>
          <w:szCs w:val="28"/>
          <w:rtl/>
        </w:rPr>
        <w:t xml:space="preserve">و لقد ءاتينا بنى إسرءيل . .. و النبوّة ... ثمّ جعلنك على شريعة من الأمر</w:t>
      </w:r>
    </w:p>
    <w:p>
      <w:pPr>
        <w:pStyle w:val="BookText"/>
      </w:pPr>
      <w:r>
        <w:rPr>
          <w:rFonts w:ascii="IRNazanin" w:hAnsi="IRNazanin" w:eastAsia="IRNazanin" w:cs="IRNazanin"/>
          <w:lang w:bidi="fa-IR"/>
          <w:color w:val="111111"/>
          <w:sz w:val="28"/>
          <w:szCs w:val="28"/>
          <w:rtl/>
        </w:rPr>
        <w:t xml:space="preserve">الف و لام «الأمر» در اين آيه، مى تواند براى عهد ذكرى باشد و نظر به امر رسالت و اعطاى كتاب و حكومت داشته باشد كه در آيات پيشين بيان شده است.</w:t>
      </w:r>
    </w:p>
    <w:p>
      <w:pPr>
        <w:pStyle w:val="BookText"/>
      </w:pPr>
      <w:r>
        <w:rPr>
          <w:rFonts w:ascii="IRNazanin" w:hAnsi="IRNazanin" w:eastAsia="IRNazanin" w:cs="IRNazanin"/>
          <w:lang w:bidi="fa-IR"/>
          <w:color w:val="111111"/>
          <w:sz w:val="28"/>
          <w:szCs w:val="28"/>
          <w:rtl/>
        </w:rPr>
        <w:t xml:space="preserve">6 - پيامبر (صلی الله علیه و آله) ، موظف به اجراى دقيق شريعت و دستورات دينى</w:t>
      </w:r>
    </w:p>
    <w:p>
      <w:pPr>
        <w:pStyle w:val="BookText"/>
      </w:pPr>
      <w:r>
        <w:rPr>
          <w:rFonts w:ascii="Amiri" w:hAnsi="Amiri" w:eastAsia="Amiri" w:cs="Amiri"/>
          <w:lang w:bidi="ar-SA"/>
          <w:color w:val="111111"/>
          <w:sz w:val="28"/>
          <w:szCs w:val="28"/>
          <w:rtl/>
        </w:rPr>
        <w:t xml:space="preserve">ثمّ جعلنك على شريعة من الأمر فاتّبعها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w:t>
      </w:r>
    </w:p>
    <w:p>
      <w:pPr>
        <w:pStyle w:val="BookText"/>
      </w:pPr>
      <w:r>
        <w:rPr>
          <w:rFonts w:ascii="IRNazanin" w:hAnsi="IRNazanin" w:eastAsia="IRNazanin" w:cs="IRNazanin"/>
          <w:lang w:bidi="fa-IR"/>
          <w:color w:val="111111"/>
          <w:sz w:val="28"/>
          <w:szCs w:val="28"/>
          <w:rtl/>
        </w:rPr>
        <w:t xml:space="preserve">1- پيامبر (صلی الله علیه و آله) ، مأمور به تذكر ضعف و ناتوانى بت ها به مشركان</w:t>
      </w:r>
    </w:p>
    <w:p>
      <w:pPr>
        <w:pStyle w:val="BookText"/>
      </w:pPr>
      <w:r>
        <w:rPr>
          <w:rFonts w:ascii="Amiri" w:hAnsi="Amiri" w:eastAsia="Amiri" w:cs="Amiri"/>
          <w:lang w:bidi="ar-SA"/>
          <w:color w:val="111111"/>
          <w:sz w:val="28"/>
          <w:szCs w:val="28"/>
          <w:rtl/>
        </w:rPr>
        <w:t xml:space="preserve">قل أرءيتم ما تدعون . .. ماذا خلقوا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- 46 - 9 - 2</w:t>
      </w:r>
    </w:p>
    <w:p>
      <w:pPr>
        <w:pStyle w:val="BookText"/>
      </w:pPr>
      <w:r>
        <w:rPr>
          <w:rFonts w:ascii="IRNazanin" w:hAnsi="IRNazanin" w:eastAsia="IRNazanin" w:cs="IRNazanin"/>
          <w:lang w:bidi="fa-IR"/>
          <w:color w:val="111111"/>
          <w:sz w:val="28"/>
          <w:szCs w:val="28"/>
          <w:rtl/>
        </w:rPr>
        <w:t xml:space="preserve">2- رسالت پيامبر اكرم (صلی الله علیه و آله) ، در تداوم خط رسالت فرستادگان الهى</w:t>
      </w:r>
    </w:p>
    <w:p>
      <w:pPr>
        <w:pStyle w:val="BookText"/>
      </w:pPr>
      <w:r>
        <w:rPr>
          <w:rFonts w:ascii="Amiri" w:hAnsi="Amiri" w:eastAsia="Amiri" w:cs="Amiri"/>
          <w:lang w:bidi="ar-SA"/>
          <w:color w:val="111111"/>
          <w:sz w:val="28"/>
          <w:szCs w:val="28"/>
          <w:rtl/>
        </w:rPr>
        <w:t xml:space="preserve">قل ما كنت بدعًا من الرسل</w:t>
      </w:r>
    </w:p>
    <w:p>
      <w:pPr>
        <w:pStyle w:val="BookText"/>
      </w:pPr>
      <w:r>
        <w:rPr>
          <w:rFonts w:ascii="IRNazanin" w:hAnsi="IRNazanin" w:eastAsia="IRNazanin" w:cs="IRNazanin"/>
          <w:lang w:bidi="fa-IR"/>
          <w:color w:val="111111"/>
          <w:sz w:val="28"/>
          <w:szCs w:val="28"/>
          <w:rtl/>
        </w:rPr>
        <w:t xml:space="preserve">تعبير «ما كنت بدعًا من الرسل» بدين معنا است كه رسالت پيامبر اسلام(صلی الله علیه و آله)، بدعت و امرى بى سابقه نيست كه پذيرش و درك آن، براى مردم دشوار باشد.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w:t>
      </w:r>
    </w:p>
    <w:p>
      <w:pPr>
        <w:pStyle w:val="BookText"/>
      </w:pPr>
      <w:r>
        <w:rPr>
          <w:rFonts w:ascii="IRNazanin" w:hAnsi="IRNazanin" w:eastAsia="IRNazanin" w:cs="IRNazanin"/>
          <w:lang w:bidi="fa-IR"/>
          <w:color w:val="111111"/>
          <w:sz w:val="28"/>
          <w:szCs w:val="28"/>
          <w:rtl/>
        </w:rPr>
        <w:t xml:space="preserve">1- پيامبر (صلی الله علیه و آله) مأمور يادكرد سرگذشت پيامبر قوم عاد و تلاش هاى وى در جهت انذار قومش</w:t>
      </w:r>
    </w:p>
    <w:p>
      <w:pPr>
        <w:pStyle w:val="BookText"/>
      </w:pPr>
      <w:r>
        <w:rPr>
          <w:rFonts w:ascii="Amiri" w:hAnsi="Amiri" w:eastAsia="Amiri" w:cs="Amiri"/>
          <w:lang w:bidi="ar-SA"/>
          <w:color w:val="111111"/>
          <w:sz w:val="28"/>
          <w:szCs w:val="28"/>
          <w:rtl/>
        </w:rPr>
        <w:t xml:space="preserve">و اذكر أخا عاد إذ أنذر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- 48 - 8 - 2</w:t>
      </w:r>
    </w:p>
    <w:p>
      <w:pPr>
        <w:pStyle w:val="BookText"/>
      </w:pPr>
      <w:r>
        <w:rPr>
          <w:rFonts w:ascii="IRNazanin" w:hAnsi="IRNazanin" w:eastAsia="IRNazanin" w:cs="IRNazanin"/>
          <w:lang w:bidi="fa-IR"/>
          <w:color w:val="111111"/>
          <w:sz w:val="28"/>
          <w:szCs w:val="28"/>
          <w:rtl/>
        </w:rPr>
        <w:t xml:space="preserve">2 - گواه بودن بر اعمال خلق و تبشير و انذار آنان ، از وظايف مهم پيامبر اسلام</w:t>
      </w:r>
    </w:p>
    <w:p>
      <w:pPr>
        <w:pStyle w:val="BookText"/>
      </w:pPr>
      <w:r>
        <w:rPr>
          <w:rFonts w:ascii="Amiri" w:hAnsi="Amiri" w:eastAsia="Amiri" w:cs="Amiri"/>
          <w:lang w:bidi="ar-SA"/>
          <w:color w:val="111111"/>
          <w:sz w:val="28"/>
          <w:szCs w:val="28"/>
          <w:rtl/>
        </w:rPr>
        <w:t xml:space="preserve">إنّا أرسلنك شهدًا مبشّرًا و نذيرًا</w:t>
      </w:r>
    </w:p>
    <w:p>
      <w:pPr>
        <w:pStyle w:val="BookText"/>
      </w:pPr>
      <w:r>
        <w:rPr>
          <w:rFonts w:ascii="Amiri" w:hAnsi="Amiri" w:eastAsia="Amiri" w:cs="Amiri"/>
          <w:lang w:bidi="ar-SA"/>
          <w:color w:val="111111"/>
          <w:sz w:val="28"/>
          <w:szCs w:val="28"/>
          <w:rtl/>
        </w:rPr>
        <w:t xml:space="preserve">اهميت وظايف ياد شده، از تخصيص يافتن به ذكر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- 48 - 29 - 1،9</w:t>
      </w:r>
    </w:p>
    <w:p>
      <w:pPr>
        <w:pStyle w:val="BookText"/>
      </w:pPr>
      <w:r>
        <w:rPr>
          <w:rFonts w:ascii="IRNazanin" w:hAnsi="IRNazanin" w:eastAsia="IRNazanin" w:cs="IRNazanin"/>
          <w:lang w:bidi="fa-IR"/>
          <w:color w:val="111111"/>
          <w:sz w:val="28"/>
          <w:szCs w:val="28"/>
          <w:rtl/>
        </w:rPr>
        <w:t xml:space="preserve">1- محمد (صلی الله علیه و آله) ، رسول خدا و پيامدار از جانب او</w:t>
      </w:r>
    </w:p>
    <w:p>
      <w:pPr>
        <w:pStyle w:val="BookText"/>
      </w:pPr>
      <w:r>
        <w:rPr>
          <w:rFonts w:ascii="Amiri" w:hAnsi="Amiri" w:eastAsia="Amiri" w:cs="Amiri"/>
          <w:lang w:bidi="ar-SA"/>
          <w:color w:val="111111"/>
          <w:sz w:val="28"/>
          <w:szCs w:val="28"/>
          <w:rtl/>
        </w:rPr>
        <w:t xml:space="preserve">محمّد رسول اللّه</w:t>
      </w:r>
    </w:p>
    <w:p>
      <w:pPr>
        <w:pStyle w:val="BookText"/>
      </w:pPr>
      <w:r>
        <w:rPr>
          <w:rFonts w:ascii="IRNazanin" w:hAnsi="IRNazanin" w:eastAsia="IRNazanin" w:cs="IRNazanin"/>
          <w:lang w:bidi="fa-IR"/>
          <w:color w:val="111111"/>
          <w:sz w:val="28"/>
          <w:szCs w:val="28"/>
          <w:rtl/>
        </w:rPr>
        <w:t xml:space="preserve">9- شدّت با دشمنان دين و عطوفت با خداجويان ، از برجسته ترين مبانى رسالت پيامبر اسلام (صلی الله علیه و آله)</w:t>
      </w:r>
    </w:p>
    <w:p>
      <w:pPr>
        <w:pStyle w:val="BookText"/>
      </w:pPr>
      <w:r>
        <w:rPr>
          <w:rFonts w:ascii="Amiri" w:hAnsi="Amiri" w:eastAsia="Amiri" w:cs="Amiri"/>
          <w:lang w:bidi="ar-SA"/>
          <w:color w:val="111111"/>
          <w:sz w:val="28"/>
          <w:szCs w:val="28"/>
          <w:rtl/>
        </w:rPr>
        <w:t xml:space="preserve">محمّد رسول اللّه و الذين معه أشدّاء على الكفّار رحماء بينهم</w:t>
      </w:r>
    </w:p>
    <w:p>
      <w:pPr>
        <w:pStyle w:val="BookText"/>
      </w:pPr>
      <w:r>
        <w:rPr>
          <w:rFonts w:ascii="IRNazanin" w:hAnsi="IRNazanin" w:eastAsia="IRNazanin" w:cs="IRNazanin"/>
          <w:lang w:bidi="fa-IR"/>
          <w:color w:val="111111"/>
          <w:sz w:val="28"/>
          <w:szCs w:val="28"/>
          <w:rtl/>
        </w:rPr>
        <w:t xml:space="preserve">پيامبر(صلی الله علیه و آله) در آيه با وصف رسالت معرفى گرديده و در واقع روى وصف رسالت، تكيه شده است و بر اين وصف دو خصلت مهم «أشدّاء على الكفّار» و «رحماء بينهم» مترتب گشته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- 49 - 14 - 5</w:t>
      </w:r>
    </w:p>
    <w:p>
      <w:pPr>
        <w:pStyle w:val="BookText"/>
      </w:pPr>
      <w:r>
        <w:rPr>
          <w:rFonts w:ascii="IRNazanin" w:hAnsi="IRNazanin" w:eastAsia="IRNazanin" w:cs="IRNazanin"/>
          <w:lang w:bidi="fa-IR"/>
          <w:color w:val="111111"/>
          <w:sz w:val="28"/>
          <w:szCs w:val="28"/>
          <w:rtl/>
        </w:rPr>
        <w:t xml:space="preserve">5 - پيامبر (صلی الله علیه و آله) ، مأمور رد ادعاى ايمان باديه نشينان ، در عين پذيرش اسلام آنان</w:t>
      </w:r>
    </w:p>
    <w:p>
      <w:pPr>
        <w:pStyle w:val="BookText"/>
      </w:pPr>
      <w:r>
        <w:rPr>
          <w:rFonts w:ascii="Amiri" w:hAnsi="Amiri" w:eastAsia="Amiri" w:cs="Amiri"/>
          <w:lang w:bidi="ar-SA"/>
          <w:color w:val="111111"/>
          <w:sz w:val="28"/>
          <w:szCs w:val="28"/>
          <w:rtl/>
        </w:rPr>
        <w:t xml:space="preserve">قل لم تؤمنوا و لكن قولوا أسلمنا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- 51 - 50 - 7</w:t>
      </w:r>
    </w:p>
    <w:p>
      <w:pPr>
        <w:pStyle w:val="BookText"/>
      </w:pPr>
      <w:r>
        <w:rPr>
          <w:rFonts w:ascii="IRNazanin" w:hAnsi="IRNazanin" w:eastAsia="IRNazanin" w:cs="IRNazanin"/>
          <w:lang w:bidi="fa-IR"/>
          <w:color w:val="111111"/>
          <w:sz w:val="28"/>
          <w:szCs w:val="28"/>
          <w:rtl/>
        </w:rPr>
        <w:t xml:space="preserve">7 - مأموريت پيامبر (صلی الله علیه و آله) ، انذار خلق از عذاب الهى با بيانى روشن و بى ابهام</w:t>
      </w:r>
    </w:p>
    <w:p>
      <w:pPr>
        <w:pStyle w:val="BookText"/>
      </w:pPr>
      <w:r>
        <w:rPr>
          <w:rFonts w:ascii="Amiri" w:hAnsi="Amiri" w:eastAsia="Amiri" w:cs="Amiri"/>
          <w:lang w:bidi="ar-SA"/>
          <w:color w:val="111111"/>
          <w:sz w:val="28"/>
          <w:szCs w:val="28"/>
          <w:rtl/>
        </w:rPr>
        <w:t xml:space="preserve">إنّى لكم منه نذير مبين</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«منه»، اين باشد كه پيامبر(صلی الله علیه و آله)، مردم را از عذاب الهى (من عذابه) بيم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- 51 - 51 - 4</w:t>
      </w:r>
    </w:p>
    <w:p>
      <w:pPr>
        <w:pStyle w:val="BookText"/>
      </w:pPr>
      <w:r>
        <w:rPr>
          <w:rFonts w:ascii="IRNazanin" w:hAnsi="IRNazanin" w:eastAsia="IRNazanin" w:cs="IRNazanin"/>
          <w:lang w:bidi="fa-IR"/>
          <w:color w:val="111111"/>
          <w:sz w:val="28"/>
          <w:szCs w:val="28"/>
          <w:rtl/>
        </w:rPr>
        <w:t xml:space="preserve">4 - پيامبر (صلی الله علیه و آله) ، انذارگر و بيم دهنده آدميان از عواقب شوم شرك</w:t>
      </w:r>
    </w:p>
    <w:p>
      <w:pPr>
        <w:pStyle w:val="BookText"/>
      </w:pPr>
      <w:r>
        <w:rPr>
          <w:rFonts w:ascii="Amiri" w:hAnsi="Amiri" w:eastAsia="Amiri" w:cs="Amiri"/>
          <w:lang w:bidi="ar-SA"/>
          <w:color w:val="111111"/>
          <w:sz w:val="28"/>
          <w:szCs w:val="28"/>
          <w:rtl/>
        </w:rPr>
        <w:t xml:space="preserve">و لاتجعلوا مع اللّه . .. إنّى لكم منه نذير</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ادامه دادن هشدار ها و تذكر هاى خويش ، بدون نگرانى از اتهام هاى كافران</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از ذيل آيه شريفه استفاده مى شود كه پيامبر(صلی الله علیه و آله)، نبايست به اتهام هاى مشركان بينديشد; بلكه وظيفه آن حضرت ادامه دادن به تبليغ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- 52 - 48 - 8</w:t>
      </w:r>
    </w:p>
    <w:p>
      <w:pPr>
        <w:pStyle w:val="BookText"/>
      </w:pPr>
      <w:r>
        <w:rPr>
          <w:rFonts w:ascii="IRNazanin" w:hAnsi="IRNazanin" w:eastAsia="IRNazanin" w:cs="IRNazanin"/>
          <w:lang w:bidi="fa-IR"/>
          <w:color w:val="111111"/>
          <w:sz w:val="28"/>
          <w:szCs w:val="28"/>
          <w:rtl/>
        </w:rPr>
        <w:t xml:space="preserve">8 - وانهادن كافران و تحمل عداوت آنان ، تكليفى الهى براى پيامبر (صلی الله علیه و آله)</w:t>
      </w:r>
    </w:p>
    <w:p>
      <w:pPr>
        <w:pStyle w:val="BookText"/>
      </w:pPr>
      <w:r>
        <w:rPr>
          <w:rFonts w:ascii="Amiri" w:hAnsi="Amiri" w:eastAsia="Amiri" w:cs="Amiri"/>
          <w:lang w:bidi="ar-SA"/>
          <w:color w:val="111111"/>
          <w:sz w:val="28"/>
          <w:szCs w:val="28"/>
          <w:rtl/>
        </w:rPr>
        <w:t xml:space="preserve">فذرهم . .. و اصبر لحكم ربّك</w:t>
      </w:r>
    </w:p>
    <w:p>
      <w:pPr>
        <w:pStyle w:val="BookText"/>
      </w:pPr>
      <w:r>
        <w:rPr>
          <w:rFonts w:ascii="Amiri" w:hAnsi="Amiri" w:eastAsia="Amiri" w:cs="Amiri"/>
          <w:lang w:bidi="ar-SA"/>
          <w:color w:val="111111"/>
          <w:sz w:val="28"/>
          <w:szCs w:val="28"/>
          <w:rtl/>
        </w:rPr>
        <w:t xml:space="preserve">بنابراين كه «و اصبر» عطف بر «فذرهم»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- 53 - 30 - 7</w:t>
      </w:r>
    </w:p>
    <w:p>
      <w:pPr>
        <w:pStyle w:val="BookText"/>
      </w:pPr>
      <w:r>
        <w:rPr>
          <w:rFonts w:ascii="IRNazanin" w:hAnsi="IRNazanin" w:eastAsia="IRNazanin" w:cs="IRNazanin"/>
          <w:lang w:bidi="fa-IR"/>
          <w:color w:val="111111"/>
          <w:sz w:val="28"/>
          <w:szCs w:val="28"/>
          <w:rtl/>
        </w:rPr>
        <w:t xml:space="preserve">7 - هدايت ناپذيرى مشركان خداگريز ، موجب فرمان الهى به پيامبر (صلی الله علیه و آله) در روى گردانى از تبليغ و هدايت آنان</w:t>
      </w:r>
    </w:p>
    <w:p>
      <w:pPr>
        <w:pStyle w:val="BookText"/>
      </w:pPr>
      <w:r>
        <w:rPr>
          <w:rFonts w:ascii="Amiri" w:hAnsi="Amiri" w:eastAsia="Amiri" w:cs="Amiri"/>
          <w:lang w:bidi="ar-SA"/>
          <w:color w:val="111111"/>
          <w:sz w:val="28"/>
          <w:szCs w:val="28"/>
          <w:rtl/>
        </w:rPr>
        <w:t xml:space="preserve">فأعرض عن من تولّى . .. إنّ ربّك هو أعلم</w:t>
      </w:r>
    </w:p>
    <w:p>
      <w:pPr>
        <w:pStyle w:val="BookText"/>
      </w:pPr>
      <w:r>
        <w:rPr>
          <w:rFonts w:ascii="Amiri" w:hAnsi="Amiri" w:eastAsia="Amiri" w:cs="Amiri"/>
          <w:lang w:bidi="ar-SA"/>
          <w:color w:val="111111"/>
          <w:sz w:val="28"/>
          <w:szCs w:val="28"/>
          <w:rtl/>
        </w:rPr>
        <w:t xml:space="preserve">با توجه به اين كه جمله «إنّ ربّك. ..» تعليل براى «فأعرض...»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- 56 - 49 - 1</w:t>
      </w:r>
    </w:p>
    <w:p>
      <w:pPr>
        <w:pStyle w:val="BookText"/>
      </w:pPr>
      <w:r>
        <w:rPr>
          <w:rFonts w:ascii="IRNazanin" w:hAnsi="IRNazanin" w:eastAsia="IRNazanin" w:cs="IRNazanin"/>
          <w:lang w:bidi="fa-IR"/>
          <w:color w:val="111111"/>
          <w:sz w:val="28"/>
          <w:szCs w:val="28"/>
          <w:rtl/>
        </w:rPr>
        <w:t xml:space="preserve">1 - پيامبر (صلی الله علیه و آله) ، مأمور بيان حقايق مربوط به قيامت و پاسخ گويى به شبهات القا شده از سوى منكران آن</w:t>
      </w:r>
    </w:p>
    <w:p>
      <w:pPr>
        <w:pStyle w:val="BookText"/>
      </w:pPr>
      <w:r>
        <w:rPr>
          <w:rFonts w:ascii="Amiri" w:hAnsi="Amiri" w:eastAsia="Amiri" w:cs="Amiri"/>
          <w:lang w:bidi="ar-SA"/>
          <w:color w:val="111111"/>
          <w:sz w:val="28"/>
          <w:szCs w:val="28"/>
          <w:rtl/>
        </w:rPr>
        <w:t xml:space="preserve">أءنّا لمبعوثون . .. قل إنّ الأوّلين و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- 59 - 7 - 20</w:t>
      </w:r>
    </w:p>
    <w:p>
      <w:pPr>
        <w:pStyle w:val="BookText"/>
      </w:pPr>
      <w:r>
        <w:rPr>
          <w:rFonts w:ascii="Amiri" w:hAnsi="Amiri" w:eastAsia="Amiri" w:cs="Amiri"/>
          <w:lang w:bidi="ar-SA"/>
          <w:color w:val="111111"/>
          <w:sz w:val="28"/>
          <w:szCs w:val="28"/>
          <w:rtl/>
        </w:rPr>
        <w:t xml:space="preserve">20 - « عن فضيل بن يسار ، قال : سمعت أباعبداللّه ( ع ) يقول : . . .ان اللّه عزّوجلّ أدّب نبيّه . . . ثمّ فوّض إليه أمر الدين و الاُمّة ليسوس عباده فقال عزّوجلّ : « ما آتاكم الرسول فخذوه و ما نهاكم عنه فانتهوا . . . » ;</w:t>
      </w:r>
    </w:p>
    <w:p>
      <w:pPr>
        <w:pStyle w:val="BookText"/>
      </w:pPr>
      <w:r>
        <w:rPr>
          <w:rFonts w:ascii="IRNazanin" w:hAnsi="IRNazanin" w:eastAsia="IRNazanin" w:cs="IRNazanin"/>
          <w:lang w:bidi="fa-IR"/>
          <w:color w:val="111111"/>
          <w:sz w:val="28"/>
          <w:szCs w:val="28"/>
          <w:rtl/>
        </w:rPr>
        <w:t xml:space="preserve">فضيل بن يسار گويد: از امام صادق(ع) شنيدم كه فرمود: خداوند عزّوجلّ، رسول خود را به صفات نيك آراست. .. سپس امر دين و امت را به او واگذار كرد تا سياست اداره امور امت را بر عهده گيرد. پس خداى عزّوجلّ فرمود: ما آتاكم الرسول فخذوه و ما نهاكم عنه فانتهوا...».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- 60 - 12 - 12</w:t>
      </w:r>
    </w:p>
    <w:p>
      <w:pPr>
        <w:pStyle w:val="BookText"/>
      </w:pPr>
      <w:r>
        <w:rPr>
          <w:rFonts w:ascii="IRNazanin" w:hAnsi="IRNazanin" w:eastAsia="IRNazanin" w:cs="IRNazanin"/>
          <w:lang w:bidi="fa-IR"/>
          <w:color w:val="111111"/>
          <w:sz w:val="28"/>
          <w:szCs w:val="28"/>
          <w:rtl/>
        </w:rPr>
        <w:t xml:space="preserve">12 - پايبندى به اصول اخلاقى ، شرط ايمان به خداى يگانه و رسالت پيامبر (صلی الله علیه و آله)</w:t>
      </w:r>
    </w:p>
    <w:p>
      <w:pPr>
        <w:pStyle w:val="BookText"/>
      </w:pPr>
      <w:r>
        <w:rPr>
          <w:rFonts w:ascii="Amiri" w:hAnsi="Amiri" w:eastAsia="Amiri" w:cs="Amiri"/>
          <w:lang w:bidi="ar-SA"/>
          <w:color w:val="111111"/>
          <w:sz w:val="28"/>
          <w:szCs w:val="28"/>
          <w:rtl/>
        </w:rPr>
        <w:t xml:space="preserve">على أن لايشركن باللّه شيئًا و لايسرقن</w:t>
      </w:r>
    </w:p>
    <w:p>
      <w:pPr>
        <w:pStyle w:val="BookText"/>
      </w:pPr>
      <w:r>
        <w:rPr>
          <w:rFonts w:ascii="IRNazanin" w:hAnsi="IRNazanin" w:eastAsia="IRNazanin" w:cs="IRNazanin"/>
          <w:lang w:bidi="fa-IR"/>
          <w:color w:val="111111"/>
          <w:sz w:val="28"/>
          <w:szCs w:val="28"/>
          <w:rtl/>
        </w:rPr>
        <w:t xml:space="preserve">ياد كرد «و لايسرقن. ..» - كه جنبه عملى ايمان را مى نماياند - در پى «على أن لايشركن...»، بيانگر مطلب بالا است.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- 61 - 7 - 5</w:t>
      </w:r>
    </w:p>
    <w:p>
      <w:pPr>
        <w:pStyle w:val="BookText"/>
      </w:pPr>
      <w:r>
        <w:rPr>
          <w:rFonts w:ascii="IRNazanin" w:hAnsi="IRNazanin" w:eastAsia="IRNazanin" w:cs="IRNazanin"/>
          <w:lang w:bidi="fa-IR"/>
          <w:color w:val="111111"/>
          <w:sz w:val="28"/>
          <w:szCs w:val="28"/>
          <w:rtl/>
        </w:rPr>
        <w:t xml:space="preserve">5 - دعوت كردن مردم به تسليم شدن در برابر خداوند و دستور هاى او ، رسالت پيامبراكرم (صلی الله علیه و آله)</w:t>
      </w:r>
    </w:p>
    <w:p>
      <w:pPr>
        <w:pStyle w:val="BookText"/>
      </w:pPr>
      <w:r>
        <w:rPr>
          <w:rFonts w:ascii="Amiri" w:hAnsi="Amiri" w:eastAsia="Amiri" w:cs="Amiri"/>
          <w:lang w:bidi="ar-SA"/>
          <w:color w:val="111111"/>
          <w:sz w:val="28"/>
          <w:szCs w:val="28"/>
          <w:rtl/>
        </w:rPr>
        <w:t xml:space="preserve">و هو يدعى إلى الإسلم</w:t>
      </w:r>
    </w:p>
    <w:p>
      <w:pPr>
        <w:pStyle w:val="BookText"/>
      </w:pPr>
      <w:r>
        <w:rPr>
          <w:rFonts w:ascii="IRNazanin" w:hAnsi="IRNazanin" w:eastAsia="IRNazanin" w:cs="IRNazanin"/>
          <w:lang w:bidi="fa-IR"/>
          <w:color w:val="111111"/>
          <w:sz w:val="28"/>
          <w:szCs w:val="28"/>
          <w:rtl/>
        </w:rPr>
        <w:t xml:space="preserve">«يدعى» به صورت مجهول آمده است; چون، دعوت كننده (پيامبراكرم(صلی الله علیه و آله)) معلوم مى باشد. بنابراين، اصل جمله به شكل زير است: «و الرسول يدعوه إلى الإسلام». گفتنى است كه كلمه «اسلام» در لغت به معناى تسليم و انقياد است و دين خداوند بدين جهت اسلام ناميده شده كه مردم را به اطاعت و انقياد در برابر فرمان ها و دستورات الهى فرا 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- 61 - 9 - 1،2،8</w:t>
      </w:r>
    </w:p>
    <w:p>
      <w:pPr>
        <w:pStyle w:val="BookText"/>
      </w:pPr>
      <w:r>
        <w:rPr>
          <w:rFonts w:ascii="IRNazanin" w:hAnsi="IRNazanin" w:eastAsia="IRNazanin" w:cs="IRNazanin"/>
          <w:lang w:bidi="fa-IR"/>
          <w:color w:val="111111"/>
          <w:sz w:val="28"/>
          <w:szCs w:val="28"/>
          <w:rtl/>
        </w:rPr>
        <w:t xml:space="preserve">1 - حضرت محمد (صلی الله علیه و آله) ، فرستاده خداوند است .</w:t>
      </w:r>
    </w:p>
    <w:p>
      <w:pPr>
        <w:pStyle w:val="BookText"/>
      </w:pPr>
      <w:r>
        <w:rPr>
          <w:rFonts w:ascii="IRNazanin" w:hAnsi="IRNazanin" w:eastAsia="IRNazanin" w:cs="IRNazanin"/>
          <w:lang w:bidi="fa-IR"/>
          <w:color w:val="111111"/>
          <w:sz w:val="28"/>
          <w:szCs w:val="28"/>
          <w:rtl/>
        </w:rPr>
        <w:t xml:space="preserve">هو الذى أرسل رسوله</w:t>
      </w:r>
    </w:p>
    <w:p>
      <w:pPr>
        <w:pStyle w:val="BookText"/>
      </w:pPr>
      <w:r>
        <w:rPr>
          <w:rFonts w:ascii="IRNazanin" w:hAnsi="IRNazanin" w:eastAsia="IRNazanin" w:cs="IRNazanin"/>
          <w:lang w:bidi="fa-IR"/>
          <w:color w:val="111111"/>
          <w:sz w:val="28"/>
          <w:szCs w:val="28"/>
          <w:rtl/>
        </w:rPr>
        <w:t xml:space="preserve">2 - هدايت و راهنمايى انسان ها ، مسؤوليتى الهى بر دوش پيامبر (صلی الله علیه و آله)</w:t>
      </w:r>
    </w:p>
    <w:p>
      <w:pPr>
        <w:pStyle w:val="BookText"/>
      </w:pPr>
      <w:r>
        <w:rPr>
          <w:rFonts w:ascii="IRNazanin" w:hAnsi="IRNazanin" w:eastAsia="IRNazanin" w:cs="IRNazanin"/>
          <w:lang w:bidi="fa-IR"/>
          <w:color w:val="111111"/>
          <w:sz w:val="28"/>
          <w:szCs w:val="28"/>
          <w:rtl/>
        </w:rPr>
        <w:t xml:space="preserve">أرسل رسوله بالهدى</w:t>
      </w:r>
    </w:p>
    <w:p>
      <w:pPr>
        <w:pStyle w:val="BookText"/>
      </w:pPr>
      <w:r>
        <w:rPr>
          <w:rFonts w:ascii="IRNazanin" w:hAnsi="IRNazanin" w:eastAsia="IRNazanin" w:cs="IRNazanin"/>
          <w:lang w:bidi="fa-IR"/>
          <w:color w:val="111111"/>
          <w:sz w:val="28"/>
          <w:szCs w:val="28"/>
          <w:rtl/>
        </w:rPr>
        <w:t xml:space="preserve">8 - پيامبر (صلی الله علیه و آله) ، آورنده دين حق از سوى خداوند</w:t>
      </w:r>
    </w:p>
    <w:p>
      <w:pPr>
        <w:pStyle w:val="BookText"/>
      </w:pPr>
      <w:r>
        <w:rPr>
          <w:rFonts w:ascii="Amiri" w:hAnsi="Amiri" w:eastAsia="Amiri" w:cs="Amiri"/>
          <w:lang w:bidi="ar-SA"/>
          <w:color w:val="111111"/>
          <w:sz w:val="28"/>
          <w:szCs w:val="28"/>
          <w:rtl/>
        </w:rPr>
        <w:t xml:space="preserve">أرسل رسوله بالهدى و دين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- 61 - 13 - 10</w:t>
      </w:r>
    </w:p>
    <w:p>
      <w:pPr>
        <w:pStyle w:val="BookText"/>
      </w:pPr>
      <w:r>
        <w:rPr>
          <w:rFonts w:ascii="IRNazanin" w:hAnsi="IRNazanin" w:eastAsia="IRNazanin" w:cs="IRNazanin"/>
          <w:lang w:bidi="fa-IR"/>
          <w:color w:val="111111"/>
          <w:sz w:val="28"/>
          <w:szCs w:val="28"/>
          <w:rtl/>
        </w:rPr>
        <w:t xml:space="preserve">10 - پيامبر (صلی الله علیه و آله) مأمور ابلاغ بشارت خداوند ( قريب الوقوع بودن فتح مكه ) ، به مسلمانان مشتاق و منتظر</w:t>
      </w:r>
    </w:p>
    <w:p>
      <w:pPr>
        <w:pStyle w:val="BookText"/>
      </w:pPr>
      <w:r>
        <w:rPr>
          <w:rFonts w:ascii="Amiri" w:hAnsi="Amiri" w:eastAsia="Amiri" w:cs="Amiri"/>
          <w:lang w:bidi="ar-SA"/>
          <w:color w:val="111111"/>
          <w:sz w:val="28"/>
          <w:szCs w:val="28"/>
          <w:rtl/>
        </w:rPr>
        <w:t xml:space="preserve">و أُخرى تحبّونها . ..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- 62 - 2 - 1</w:t>
      </w:r>
    </w:p>
    <w:p>
      <w:pPr>
        <w:pStyle w:val="BookText"/>
      </w:pPr>
      <w:r>
        <w:rPr>
          <w:rFonts w:ascii="IRNazanin" w:hAnsi="IRNazanin" w:eastAsia="IRNazanin" w:cs="IRNazanin"/>
          <w:lang w:bidi="fa-IR"/>
          <w:color w:val="111111"/>
          <w:sz w:val="28"/>
          <w:szCs w:val="28"/>
          <w:rtl/>
        </w:rPr>
        <w:t xml:space="preserve">1 - حضرت محمد (صلی الله علیه و آله) ، رسول خدا و مبعوث شده از جانب او</w:t>
      </w:r>
    </w:p>
    <w:p>
      <w:pPr>
        <w:pStyle w:val="BookText"/>
      </w:pPr>
      <w:r>
        <w:rPr>
          <w:rFonts w:ascii="Amiri" w:hAnsi="Amiri" w:eastAsia="Amiri" w:cs="Amiri"/>
          <w:lang w:bidi="ar-SA"/>
          <w:color w:val="111111"/>
          <w:sz w:val="28"/>
          <w:szCs w:val="28"/>
          <w:rtl/>
        </w:rPr>
        <w:t xml:space="preserve">هو الذى بعث فى الأُمّيّن رسولاً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- 62 - 11 - 7</w:t>
      </w:r>
    </w:p>
    <w:p>
      <w:pPr>
        <w:pStyle w:val="BookText"/>
      </w:pPr>
      <w:r>
        <w:rPr>
          <w:rFonts w:ascii="IRNazanin" w:hAnsi="IRNazanin" w:eastAsia="IRNazanin" w:cs="IRNazanin"/>
          <w:lang w:bidi="fa-IR"/>
          <w:color w:val="111111"/>
          <w:sz w:val="28"/>
          <w:szCs w:val="28"/>
          <w:rtl/>
        </w:rPr>
        <w:t xml:space="preserve">7 - مأموريت پيامبر (صلی الله علیه و آله) از سوى خداوند ، براى بيان جايگاه بلند نماز در پيشگاه الهى</w:t>
      </w:r>
    </w:p>
    <w:p>
      <w:pPr>
        <w:pStyle w:val="BookText"/>
      </w:pPr>
      <w:r>
        <w:rPr>
          <w:rFonts w:ascii="Amiri" w:hAnsi="Amiri" w:eastAsia="Amiri" w:cs="Amiri"/>
          <w:lang w:bidi="ar-SA"/>
          <w:color w:val="111111"/>
          <w:sz w:val="28"/>
          <w:szCs w:val="28"/>
          <w:rtl/>
        </w:rPr>
        <w:t xml:space="preserve">قل ما عند اللّه خير من اللهو و من التجرة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- 64 - 12 - 4</w:t>
      </w:r>
    </w:p>
    <w:p>
      <w:pPr>
        <w:pStyle w:val="BookText"/>
      </w:pPr>
      <w:r>
        <w:rPr>
          <w:rFonts w:ascii="IRNazanin" w:hAnsi="IRNazanin" w:eastAsia="IRNazanin" w:cs="IRNazanin"/>
          <w:lang w:bidi="fa-IR"/>
          <w:color w:val="111111"/>
          <w:sz w:val="28"/>
          <w:szCs w:val="28"/>
          <w:rtl/>
        </w:rPr>
        <w:t xml:space="preserve">4 - ابلاغ روشن و بدون ابهام پيام هاى الهى به مردم ، تكليف پيامبراسلام (صلی الله علیه و آله)</w:t>
      </w:r>
    </w:p>
    <w:p>
      <w:pPr>
        <w:pStyle w:val="BookText"/>
      </w:pPr>
      <w:r>
        <w:rPr>
          <w:rFonts w:ascii="Amiri" w:hAnsi="Amiri" w:eastAsia="Amiri" w:cs="Amiri"/>
          <w:lang w:bidi="ar-SA"/>
          <w:color w:val="111111"/>
          <w:sz w:val="28"/>
          <w:szCs w:val="28"/>
          <w:rtl/>
        </w:rPr>
        <w:t xml:space="preserve">فإنّما على رسولنا البلغ المبين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- 65 - 11 - 2</w:t>
      </w:r>
    </w:p>
    <w:p>
      <w:pPr>
        <w:pStyle w:val="BookText"/>
      </w:pPr>
      <w:r>
        <w:rPr>
          <w:rFonts w:ascii="IRNazanin" w:hAnsi="IRNazanin" w:eastAsia="IRNazanin" w:cs="IRNazanin"/>
          <w:lang w:bidi="fa-IR"/>
          <w:color w:val="111111"/>
          <w:sz w:val="28"/>
          <w:szCs w:val="28"/>
          <w:rtl/>
        </w:rPr>
        <w:t xml:space="preserve">2 - پيامبر (صلی الله علیه و آله) ، تلاوت گر آيات الهى ( قرآن ) براى مردم</w:t>
      </w:r>
    </w:p>
    <w:p>
      <w:pPr>
        <w:pStyle w:val="BookText"/>
      </w:pPr>
      <w:r>
        <w:rPr>
          <w:rFonts w:ascii="Amiri" w:hAnsi="Amiri" w:eastAsia="Amiri" w:cs="Amiri"/>
          <w:lang w:bidi="ar-SA"/>
          <w:color w:val="111111"/>
          <w:sz w:val="28"/>
          <w:szCs w:val="28"/>
          <w:rtl/>
        </w:rPr>
        <w:t xml:space="preserve">رسولاً يتلوا عليكم ءايت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- 67 - 23 - 2</w:t>
      </w:r>
    </w:p>
    <w:p>
      <w:pPr>
        <w:pStyle w:val="BookText"/>
      </w:pPr>
      <w:r>
        <w:rPr>
          <w:rFonts w:ascii="IRNazanin" w:hAnsi="IRNazanin" w:eastAsia="IRNazanin" w:cs="IRNazanin"/>
          <w:lang w:bidi="fa-IR"/>
          <w:color w:val="111111"/>
          <w:sz w:val="28"/>
          <w:szCs w:val="28"/>
          <w:rtl/>
        </w:rPr>
        <w:t xml:space="preserve">2 - پيامبر (صلی الله علیه و آله) ، مأمور توجه دادن مردم به مبدأ پيدايش بشر و نعمت هاى نهفته در وجود او</w:t>
      </w:r>
    </w:p>
    <w:p>
      <w:pPr>
        <w:pStyle w:val="BookText"/>
      </w:pPr>
      <w:r>
        <w:rPr>
          <w:rFonts w:ascii="Amiri" w:hAnsi="Amiri" w:eastAsia="Amiri" w:cs="Amiri"/>
          <w:lang w:bidi="ar-SA"/>
          <w:color w:val="111111"/>
          <w:sz w:val="28"/>
          <w:szCs w:val="28"/>
          <w:rtl/>
        </w:rPr>
        <w:t xml:space="preserve">قل هو الذى أنشاكم و جعل لكم السمع و الأبصر و الأفئدة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- 67 - 26 - 1،4</w:t>
      </w:r>
    </w:p>
    <w:p>
      <w:pPr>
        <w:pStyle w:val="BookText"/>
      </w:pPr>
      <w:r>
        <w:rPr>
          <w:rFonts w:ascii="IRNazanin" w:hAnsi="IRNazanin" w:eastAsia="IRNazanin" w:cs="IRNazanin"/>
          <w:lang w:bidi="fa-IR"/>
          <w:color w:val="111111"/>
          <w:sz w:val="28"/>
          <w:szCs w:val="28"/>
          <w:rtl/>
        </w:rPr>
        <w:t xml:space="preserve">1 - پيامبر (صلی الله علیه و آله) ، مأمور پاسخ گويى به پرسش ها و شبهه انگيزى هاى كافران و منكران معاد ، در باور هاى دينى مردم و آگاهى دادن به آنان</w:t>
      </w:r>
    </w:p>
    <w:p>
      <w:pPr>
        <w:pStyle w:val="BookText"/>
      </w:pPr>
      <w:r>
        <w:rPr>
          <w:rFonts w:ascii="Amiri" w:hAnsi="Amiri" w:eastAsia="Amiri" w:cs="Amiri"/>
          <w:lang w:bidi="ar-SA"/>
          <w:color w:val="111111"/>
          <w:sz w:val="28"/>
          <w:szCs w:val="28"/>
          <w:rtl/>
        </w:rPr>
        <w:t xml:space="preserve">و يقولون متى هذا الوعد . .. قل إنّما العلم عند اللّه</w:t>
      </w:r>
    </w:p>
    <w:p>
      <w:pPr>
        <w:pStyle w:val="BookText"/>
      </w:pPr>
      <w:r>
        <w:rPr>
          <w:rFonts w:ascii="IRNazanin" w:hAnsi="IRNazanin" w:eastAsia="IRNazanin" w:cs="IRNazanin"/>
          <w:lang w:bidi="fa-IR"/>
          <w:color w:val="111111"/>
          <w:sz w:val="28"/>
          <w:szCs w:val="28"/>
          <w:rtl/>
        </w:rPr>
        <w:t xml:space="preserve">4 - انذار و اخطار به مردمان ، در قلمرو رسالت پيامبراسلام (صلی الله علیه و آله)</w:t>
      </w:r>
    </w:p>
    <w:p>
      <w:pPr>
        <w:pStyle w:val="BookText"/>
      </w:pPr>
      <w:r>
        <w:rPr>
          <w:rFonts w:ascii="Amiri" w:hAnsi="Amiri" w:eastAsia="Amiri" w:cs="Amiri"/>
          <w:lang w:bidi="ar-SA"/>
          <w:color w:val="111111"/>
          <w:sz w:val="28"/>
          <w:szCs w:val="28"/>
          <w:rtl/>
        </w:rPr>
        <w:t xml:space="preserve">و إنّما أنا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- 67 - 29 - 1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اعلام مواضع عقيدتى خويش و معرفى آن به مردم ; همچون ايمان به خداوند رحمان و توكل بر او در زندگى</w:t>
      </w:r>
    </w:p>
    <w:p>
      <w:pPr>
        <w:pStyle w:val="BookText"/>
      </w:pPr>
      <w:r>
        <w:rPr>
          <w:rFonts w:ascii="Amiri" w:hAnsi="Amiri" w:eastAsia="Amiri" w:cs="Amiri"/>
          <w:lang w:bidi="ar-SA"/>
          <w:color w:val="111111"/>
          <w:sz w:val="28"/>
          <w:szCs w:val="28"/>
          <w:rtl/>
        </w:rPr>
        <w:t xml:space="preserve">قل هو الرحمن ءامنّا به و عليه توكّلنا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- 68 - 10 - 1،4</w:t>
      </w:r>
    </w:p>
    <w:p>
      <w:pPr>
        <w:pStyle w:val="BookText"/>
      </w:pPr>
      <w:r>
        <w:rPr>
          <w:rFonts w:ascii="IRNazanin" w:hAnsi="IRNazanin" w:eastAsia="IRNazanin" w:cs="IRNazanin"/>
          <w:lang w:bidi="fa-IR"/>
          <w:color w:val="111111"/>
          <w:sz w:val="28"/>
          <w:szCs w:val="28"/>
          <w:rtl/>
        </w:rPr>
        <w:t xml:space="preserve">1 - پيامبر (صلی الله علیه و آله) ، مأمور پرهيز از اجابت خواسته هاى سوگند خورندگان بى مبالات</w:t>
      </w:r>
    </w:p>
    <w:p>
      <w:pPr>
        <w:pStyle w:val="BookText"/>
      </w:pPr>
      <w:r>
        <w:rPr>
          <w:rFonts w:ascii="Amiri" w:hAnsi="Amiri" w:eastAsia="Amiri" w:cs="Amiri"/>
          <w:lang w:bidi="ar-SA"/>
          <w:color w:val="111111"/>
          <w:sz w:val="28"/>
          <w:szCs w:val="28"/>
          <w:rtl/>
        </w:rPr>
        <w:t xml:space="preserve">و لاتطع كلّ حلاّف</w:t>
      </w:r>
    </w:p>
    <w:p>
      <w:pPr>
        <w:pStyle w:val="BookText"/>
      </w:pPr>
      <w:r>
        <w:rPr>
          <w:rFonts w:ascii="IRNazanin" w:hAnsi="IRNazanin" w:eastAsia="IRNazanin" w:cs="IRNazanin"/>
          <w:lang w:bidi="fa-IR"/>
          <w:color w:val="111111"/>
          <w:sz w:val="28"/>
          <w:szCs w:val="28"/>
          <w:rtl/>
        </w:rPr>
        <w:t xml:space="preserve">«حلاّف» صيغه مبالغه است. ازاين رو مى رساند كه حلاّف كسى است كه بسيار سوگند ياد مى كند و بر اين كار عادت كرده است; چه آن كه راست و بجا باشد و چه دروغ و بى جا. بدين جهت در برداشت ياد شده، تعبير بى مبالاتى آمده است.</w:t>
      </w:r>
    </w:p>
    <w:p>
      <w:pPr>
        <w:pStyle w:val="BookText"/>
      </w:pPr>
      <w:r>
        <w:rPr>
          <w:rFonts w:ascii="IRNazanin" w:hAnsi="IRNazanin" w:eastAsia="IRNazanin" w:cs="IRNazanin"/>
          <w:lang w:bidi="fa-IR"/>
          <w:color w:val="111111"/>
          <w:sz w:val="28"/>
          <w:szCs w:val="28"/>
          <w:rtl/>
        </w:rPr>
        <w:t xml:space="preserve">4 - پيامبر (صلی الله علیه و آله) ، مأمور پرهيز از اجابت خواسته هاى فرومايگان</w:t>
      </w:r>
    </w:p>
    <w:p>
      <w:pPr>
        <w:pStyle w:val="BookText"/>
      </w:pPr>
      <w:r>
        <w:rPr>
          <w:rFonts w:ascii="Amiri" w:hAnsi="Amiri" w:eastAsia="Amiri" w:cs="Amiri"/>
          <w:lang w:bidi="ar-SA"/>
          <w:color w:val="111111"/>
          <w:sz w:val="28"/>
          <w:szCs w:val="28"/>
          <w:rtl/>
        </w:rPr>
        <w:t xml:space="preserve">و لاتطع كلّ. .. مهين</w:t>
      </w:r>
    </w:p>
    <w:p>
      <w:pPr>
        <w:pStyle w:val="BookText"/>
      </w:pPr>
      <w:r>
        <w:rPr>
          <w:rFonts w:ascii="Amiri" w:hAnsi="Amiri" w:eastAsia="Amiri" w:cs="Amiri"/>
          <w:lang w:bidi="ar-SA"/>
          <w:color w:val="111111"/>
          <w:sz w:val="28"/>
          <w:szCs w:val="28"/>
          <w:rtl/>
        </w:rPr>
        <w:t xml:space="preserve">«مهانت» (از ماده «مهين») به معناى حقارت و قلّت تدبير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- 68 - 11 - 1،4</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پيامبر (صلی الله علیه و آله) ، مأمور پرهيز از اجابت خواسته هاى افراد عيب جو</w:t>
      </w:r>
    </w:p>
    <w:p>
      <w:pPr>
        <w:pStyle w:val="BookText"/>
      </w:pPr>
      <w:r>
        <w:rPr>
          <w:rFonts w:ascii="Amiri" w:hAnsi="Amiri" w:eastAsia="Amiri" w:cs="Amiri"/>
          <w:lang w:bidi="ar-SA"/>
          <w:color w:val="111111"/>
          <w:sz w:val="28"/>
          <w:szCs w:val="28"/>
          <w:rtl/>
        </w:rPr>
        <w:t xml:space="preserve">و لاتطع كلّ . .. همّاز</w:t>
      </w:r>
    </w:p>
    <w:p>
      <w:pPr>
        <w:pStyle w:val="BookText"/>
      </w:pPr>
      <w:r>
        <w:rPr>
          <w:rFonts w:ascii="Amiri" w:hAnsi="Amiri" w:eastAsia="Amiri" w:cs="Amiri"/>
          <w:lang w:bidi="ar-SA"/>
          <w:color w:val="111111"/>
          <w:sz w:val="28"/>
          <w:szCs w:val="28"/>
          <w:rtl/>
        </w:rPr>
        <w:t xml:space="preserve">«همّاز»، مرادف «عيّاب» و به معناى عيب جو است.</w:t>
      </w:r>
    </w:p>
    <w:p>
      <w:pPr>
        <w:pStyle w:val="BookText"/>
      </w:pPr>
      <w:r>
        <w:rPr>
          <w:rFonts w:ascii="IRNazanin" w:hAnsi="IRNazanin" w:eastAsia="IRNazanin" w:cs="IRNazanin"/>
          <w:lang w:bidi="fa-IR"/>
          <w:color w:val="111111"/>
          <w:sz w:val="28"/>
          <w:szCs w:val="28"/>
          <w:rtl/>
        </w:rPr>
        <w:t xml:space="preserve">4 - پيامبر (صلی الله علیه و آله) ، مأمور پرهيز از اجابت خواسته هاى سخن چينان</w:t>
      </w:r>
    </w:p>
    <w:p>
      <w:pPr>
        <w:pStyle w:val="BookText"/>
      </w:pPr>
      <w:r>
        <w:rPr>
          <w:rFonts w:ascii="Amiri" w:hAnsi="Amiri" w:eastAsia="Amiri" w:cs="Amiri"/>
          <w:lang w:bidi="ar-SA"/>
          <w:color w:val="111111"/>
          <w:sz w:val="28"/>
          <w:szCs w:val="28"/>
          <w:rtl/>
        </w:rPr>
        <w:t xml:space="preserve">و لاتطع كلّ . .. مشّاء بنميم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- 68 - 12 - 1،2،5،8</w:t>
      </w:r>
    </w:p>
    <w:p>
      <w:pPr>
        <w:pStyle w:val="BookText"/>
      </w:pPr>
      <w:r>
        <w:rPr>
          <w:rFonts w:ascii="IRNazanin" w:hAnsi="IRNazanin" w:eastAsia="IRNazanin" w:cs="IRNazanin"/>
          <w:lang w:bidi="fa-IR"/>
          <w:color w:val="111111"/>
          <w:sz w:val="28"/>
          <w:szCs w:val="28"/>
          <w:rtl/>
        </w:rPr>
        <w:t xml:space="preserve">1 - پيامبر (صلی الله علیه و آله) ، مأمور پرهيز از اجابت خواست كسانى كه مانع خير در جامعه اند .</w:t>
      </w:r>
    </w:p>
    <w:p>
      <w:pPr>
        <w:pStyle w:val="BookText"/>
      </w:pPr>
      <w:r>
        <w:rPr>
          <w:rFonts w:ascii="Amiri" w:hAnsi="Amiri" w:eastAsia="Amiri" w:cs="Amiri"/>
          <w:lang w:bidi="ar-SA"/>
          <w:color w:val="111111"/>
          <w:sz w:val="28"/>
          <w:szCs w:val="28"/>
          <w:rtl/>
        </w:rPr>
        <w:t xml:space="preserve">و لاتطع كلّ . .. منّاع للخير</w:t>
      </w:r>
    </w:p>
    <w:p>
      <w:pPr>
        <w:pStyle w:val="BookText"/>
      </w:pPr>
      <w:r>
        <w:rPr>
          <w:rFonts w:ascii="IRNazanin" w:hAnsi="IRNazanin" w:eastAsia="IRNazanin" w:cs="IRNazanin"/>
          <w:lang w:bidi="fa-IR"/>
          <w:color w:val="111111"/>
          <w:sz w:val="28"/>
          <w:szCs w:val="28"/>
          <w:rtl/>
        </w:rPr>
        <w:t xml:space="preserve">2 - پيامبر (صلی الله علیه و آله) ، مأمور پرهيز از اجابت خواسته هاى افراد بخيل و خسيس</w:t>
      </w:r>
    </w:p>
    <w:p>
      <w:pPr>
        <w:pStyle w:val="BookText"/>
      </w:pPr>
      <w:r>
        <w:rPr>
          <w:rFonts w:ascii="Amiri" w:hAnsi="Amiri" w:eastAsia="Amiri" w:cs="Amiri"/>
          <w:lang w:bidi="ar-SA"/>
          <w:color w:val="111111"/>
          <w:sz w:val="28"/>
          <w:szCs w:val="28"/>
          <w:rtl/>
        </w:rPr>
        <w:t xml:space="preserve">و لاتطع كلّ . .. منّاع للخير</w:t>
      </w:r>
    </w:p>
    <w:p>
      <w:pPr>
        <w:pStyle w:val="BookText"/>
      </w:pPr>
      <w:r>
        <w:rPr>
          <w:rFonts w:ascii="IRNazanin" w:hAnsi="IRNazanin" w:eastAsia="IRNazanin" w:cs="IRNazanin"/>
          <w:lang w:bidi="fa-IR"/>
          <w:color w:val="111111"/>
          <w:sz w:val="28"/>
          <w:szCs w:val="28"/>
          <w:rtl/>
        </w:rPr>
        <w:t xml:space="preserve">برخى از مفسران، احتمال داده اند كه «خير» در اين آيه، به معناى مال است و مقصود از «منّاع للخير» كسانى اند كه از دادن مال خود به ديگران خوددارى مى كنند; يعنى، بخيل و خسيس اند.</w:t>
      </w:r>
    </w:p>
    <w:p>
      <w:pPr>
        <w:pStyle w:val="BookText"/>
      </w:pPr>
      <w:r>
        <w:rPr>
          <w:rFonts w:ascii="IRNazanin" w:hAnsi="IRNazanin" w:eastAsia="IRNazanin" w:cs="IRNazanin"/>
          <w:lang w:bidi="fa-IR"/>
          <w:color w:val="111111"/>
          <w:sz w:val="28"/>
          <w:szCs w:val="28"/>
          <w:rtl/>
        </w:rPr>
        <w:t xml:space="preserve">5 - پيامبر (صلی الله علیه و آله) ، مأمور پرهيز از اجابت خواسته هاى تجاوزگران</w:t>
      </w:r>
    </w:p>
    <w:p>
      <w:pPr>
        <w:pStyle w:val="BookText"/>
      </w:pPr>
      <w:r>
        <w:rPr>
          <w:rFonts w:ascii="Amiri" w:hAnsi="Amiri" w:eastAsia="Amiri" w:cs="Amiri"/>
          <w:lang w:bidi="ar-SA"/>
          <w:color w:val="111111"/>
          <w:sz w:val="28"/>
          <w:szCs w:val="28"/>
          <w:rtl/>
        </w:rPr>
        <w:t xml:space="preserve">و لاتطع كلّ . .. معتد</w:t>
      </w:r>
    </w:p>
    <w:p>
      <w:pPr>
        <w:pStyle w:val="BookText"/>
      </w:pPr>
      <w:r>
        <w:rPr>
          <w:rFonts w:ascii="IRNazanin" w:hAnsi="IRNazanin" w:eastAsia="IRNazanin" w:cs="IRNazanin"/>
          <w:lang w:bidi="fa-IR"/>
          <w:color w:val="111111"/>
          <w:sz w:val="28"/>
          <w:szCs w:val="28"/>
          <w:rtl/>
        </w:rPr>
        <w:t xml:space="preserve">8 - پيامبر (صلی الله علیه و آله) ، مأمور پرهيز از اجابت خواسته هاى گناه پيشگان</w:t>
      </w:r>
    </w:p>
    <w:p>
      <w:pPr>
        <w:pStyle w:val="BookText"/>
      </w:pPr>
      <w:r>
        <w:rPr>
          <w:rFonts w:ascii="Amiri" w:hAnsi="Amiri" w:eastAsia="Amiri" w:cs="Amiri"/>
          <w:lang w:bidi="ar-SA"/>
          <w:color w:val="111111"/>
          <w:sz w:val="28"/>
          <w:szCs w:val="28"/>
          <w:rtl/>
        </w:rPr>
        <w:t xml:space="preserve">و لاتطع كلّ . .. 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- 68 - 13 - 1،4</w:t>
      </w:r>
    </w:p>
    <w:p>
      <w:pPr>
        <w:pStyle w:val="BookText"/>
      </w:pPr>
      <w:r>
        <w:rPr>
          <w:rFonts w:ascii="IRNazanin" w:hAnsi="IRNazanin" w:eastAsia="IRNazanin" w:cs="IRNazanin"/>
          <w:lang w:bidi="fa-IR"/>
          <w:color w:val="111111"/>
          <w:sz w:val="28"/>
          <w:szCs w:val="28"/>
          <w:rtl/>
        </w:rPr>
        <w:t xml:space="preserve">1 - پيامبر (صلی الله علیه و آله) ، مأمور پرهيز از اجابت خواسته هاى افراد درشت خوى و بدخلق</w:t>
      </w:r>
    </w:p>
    <w:p>
      <w:pPr>
        <w:pStyle w:val="BookText"/>
      </w:pPr>
      <w:r>
        <w:rPr>
          <w:rFonts w:ascii="Amiri" w:hAnsi="Amiri" w:eastAsia="Amiri" w:cs="Amiri"/>
          <w:lang w:bidi="ar-SA"/>
          <w:color w:val="111111"/>
          <w:sz w:val="28"/>
          <w:szCs w:val="28"/>
          <w:rtl/>
        </w:rPr>
        <w:t xml:space="preserve">و لاتطع كلّ . .. عتلّ</w:t>
      </w:r>
    </w:p>
    <w:p>
      <w:pPr>
        <w:pStyle w:val="BookText"/>
      </w:pPr>
      <w:r>
        <w:rPr>
          <w:rFonts w:ascii="Amiri" w:hAnsi="Amiri" w:eastAsia="Amiri" w:cs="Amiri"/>
          <w:lang w:bidi="ar-SA"/>
          <w:color w:val="111111"/>
          <w:sz w:val="28"/>
          <w:szCs w:val="28"/>
          <w:rtl/>
        </w:rPr>
        <w:t xml:space="preserve">«عتّل» مرادف با «فظ و غليظ» (درشت خوى و خشن) است (لسان العرب).</w:t>
      </w:r>
    </w:p>
    <w:p>
      <w:pPr>
        <w:pStyle w:val="BookText"/>
      </w:pPr>
      <w:r>
        <w:rPr>
          <w:rFonts w:ascii="IRNazanin" w:hAnsi="IRNazanin" w:eastAsia="IRNazanin" w:cs="IRNazanin"/>
          <w:lang w:bidi="fa-IR"/>
          <w:color w:val="111111"/>
          <w:sz w:val="28"/>
          <w:szCs w:val="28"/>
          <w:rtl/>
        </w:rPr>
        <w:t xml:space="preserve">4 - پيامبر (صلی الله علیه و آله) ، مأمور پرهيز از اجابت خواسته هاى افراد بى ريشه و تبار</w:t>
      </w:r>
    </w:p>
    <w:p>
      <w:pPr>
        <w:pStyle w:val="BookText"/>
      </w:pPr>
      <w:r>
        <w:rPr>
          <w:rFonts w:ascii="Amiri" w:hAnsi="Amiri" w:eastAsia="Amiri" w:cs="Amiri"/>
          <w:lang w:bidi="ar-SA"/>
          <w:color w:val="111111"/>
          <w:sz w:val="28"/>
          <w:szCs w:val="28"/>
          <w:rtl/>
        </w:rPr>
        <w:t xml:space="preserve">و لاتطع كلّ . .. زنيم</w:t>
      </w:r>
    </w:p>
    <w:p>
      <w:pPr>
        <w:pStyle w:val="BookText"/>
      </w:pPr>
      <w:r>
        <w:rPr>
          <w:rFonts w:ascii="IRNazanin" w:hAnsi="IRNazanin" w:eastAsia="IRNazanin" w:cs="IRNazanin"/>
          <w:lang w:bidi="fa-IR"/>
          <w:color w:val="111111"/>
          <w:sz w:val="28"/>
          <w:szCs w:val="28"/>
          <w:rtl/>
        </w:rPr>
        <w:t xml:space="preserve">«زنيم» به زنازاده و كسى كه خود را به قومى مى چسباند - ولى از آنان نيست - گفته مى شود (لسان العرب). بنابه نوشته مفسران، آيات اين بخش درباره وليدبن مغيره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- 68 - 40 - 1</w:t>
      </w:r>
    </w:p>
    <w:p>
      <w:pPr>
        <w:pStyle w:val="BookText"/>
      </w:pPr>
      <w:r>
        <w:rPr>
          <w:rFonts w:ascii="IRNazanin" w:hAnsi="IRNazanin" w:eastAsia="IRNazanin" w:cs="IRNazanin"/>
          <w:lang w:bidi="fa-IR"/>
          <w:color w:val="111111"/>
          <w:sz w:val="28"/>
          <w:szCs w:val="28"/>
          <w:rtl/>
        </w:rPr>
        <w:t xml:space="preserve">1 - پيامبر (صلی الله علیه و آله) ، مأمور پرسش از مبانى دينى مشركان و زير سؤال بردن آنها</w:t>
      </w:r>
    </w:p>
    <w:p>
      <w:pPr>
        <w:pStyle w:val="BookText"/>
      </w:pPr>
      <w:r>
        <w:rPr>
          <w:rFonts w:ascii="Amiri" w:hAnsi="Amiri" w:eastAsia="Amiri" w:cs="Amiri"/>
          <w:lang w:bidi="ar-SA"/>
          <w:color w:val="111111"/>
          <w:sz w:val="28"/>
          <w:szCs w:val="28"/>
          <w:rtl/>
        </w:rPr>
        <w:t xml:space="preserve">سلهم أيّهم بذلك زعيم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- 70 - 42 - 1</w:t>
      </w:r>
    </w:p>
    <w:p>
      <w:pPr>
        <w:pStyle w:val="BookText"/>
      </w:pPr>
      <w:r>
        <w:rPr>
          <w:rFonts w:ascii="IRNazanin" w:hAnsi="IRNazanin" w:eastAsia="IRNazanin" w:cs="IRNazanin"/>
          <w:lang w:bidi="fa-IR"/>
          <w:color w:val="111111"/>
          <w:sz w:val="28"/>
          <w:szCs w:val="28"/>
          <w:rtl/>
        </w:rPr>
        <w:t xml:space="preserve">1 - پيامبر (صلی الله علیه و آله) ، موظف به واگذارى كافران حق ناپذير ، باطل گرا و بازيگر به حال خود ، پس از اتمام حجت به آنان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IRNazanin" w:hAnsi="IRNazanin" w:eastAsia="IRNazanin" w:cs="IRNazanin"/>
          <w:lang w:bidi="fa-IR"/>
          <w:color w:val="111111"/>
          <w:sz w:val="28"/>
          <w:szCs w:val="28"/>
          <w:rtl/>
        </w:rPr>
        <w:t xml:space="preserve">«خوض» (مصدر «يخوضوا») در اصل به معناى حركت در آب است; ولى در مواردى به كار مى رود كه انسان، غوطهور در مسائل باطل و ناپسند مى شود; مانند همين آيه كه كافران، سخنان ناروايى درباره اسلام و پيامبر(صلی الله علیه و آله) بر زبان مى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فايده و نقش ايمان و دين دارى در زندگى انس و جن</w:t>
      </w:r>
    </w:p>
    <w:p>
      <w:pPr>
        <w:pStyle w:val="BookText"/>
      </w:pPr>
      <w:r>
        <w:rPr>
          <w:rFonts w:ascii="Amiri" w:hAnsi="Amiri" w:eastAsia="Amiri" w:cs="Amiri"/>
          <w:lang w:bidi="ar-SA"/>
          <w:color w:val="111111"/>
          <w:sz w:val="28"/>
          <w:szCs w:val="28"/>
          <w:rtl/>
        </w:rPr>
        <w:t xml:space="preserve">و ألّوِاستقموا على الطريقة لأسقينهم ماء غدقًا</w:t>
      </w:r>
    </w:p>
    <w:p>
      <w:pPr>
        <w:pStyle w:val="BookText"/>
      </w:pPr>
      <w:r>
        <w:rPr>
          <w:rFonts w:ascii="IRNazanin" w:hAnsi="IRNazanin" w:eastAsia="IRNazanin" w:cs="IRNazanin"/>
          <w:lang w:bidi="fa-IR"/>
          <w:color w:val="111111"/>
          <w:sz w:val="28"/>
          <w:szCs w:val="28"/>
          <w:rtl/>
        </w:rPr>
        <w:t xml:space="preserve">جمله «و ألّوِاستقاموا. ..» عطف بر «أنّه استمع...» است; يعنى، «قل اُوحى إلىّ ألّوِاستقاموا...». گفتنى است كه مقصود از «طريقة»، راه ايمان و اسلام و پيروى از قرآن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- 72 - 18 - 2</w:t>
      </w:r>
    </w:p>
    <w:p>
      <w:pPr>
        <w:pStyle w:val="BookText"/>
      </w:pPr>
      <w:r>
        <w:rPr>
          <w:rFonts w:ascii="IRNazanin" w:hAnsi="IRNazanin" w:eastAsia="IRNazanin" w:cs="IRNazanin"/>
          <w:lang w:bidi="fa-IR"/>
          <w:color w:val="111111"/>
          <w:sz w:val="28"/>
          <w:szCs w:val="28"/>
          <w:rtl/>
        </w:rPr>
        <w:t xml:space="preserve">2 - پيامبر (صلی الله علیه و آله) ، مأمور اعلام فلسفه وجودى مساجد و معابد</w:t>
      </w:r>
    </w:p>
    <w:p>
      <w:pPr>
        <w:pStyle w:val="BookText"/>
      </w:pPr>
      <w:r>
        <w:rPr>
          <w:rFonts w:ascii="Amiri" w:hAnsi="Amiri" w:eastAsia="Amiri" w:cs="Amiri"/>
          <w:lang w:bidi="ar-SA"/>
          <w:color w:val="111111"/>
          <w:sz w:val="28"/>
          <w:szCs w:val="28"/>
          <w:rtl/>
        </w:rPr>
        <w:t xml:space="preserve">و أنّ المسجد للّه</w:t>
      </w:r>
    </w:p>
    <w:p>
      <w:pPr>
        <w:pStyle w:val="BookText"/>
      </w:pPr>
      <w:r>
        <w:rPr>
          <w:rFonts w:ascii="Amiri" w:hAnsi="Amiri" w:eastAsia="Amiri" w:cs="Amiri"/>
          <w:lang w:bidi="ar-SA"/>
          <w:color w:val="111111"/>
          <w:sz w:val="28"/>
          <w:szCs w:val="28"/>
          <w:rtl/>
        </w:rPr>
        <w:t xml:space="preserve">جمله «أنّ المساجد للّه»، عطف بر «أنّه استمع. ..»است; يعنى، «قل اُوحى إلىّ أنّ المساجد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- 74 - 2 - 1</w:t>
      </w:r>
    </w:p>
    <w:p>
      <w:pPr>
        <w:pStyle w:val="BookText"/>
      </w:pPr>
      <w:r>
        <w:rPr>
          <w:rFonts w:ascii="IRNazanin" w:hAnsi="IRNazanin" w:eastAsia="IRNazanin" w:cs="IRNazanin"/>
          <w:lang w:bidi="fa-IR"/>
          <w:color w:val="111111"/>
          <w:sz w:val="28"/>
          <w:szCs w:val="28"/>
          <w:rtl/>
        </w:rPr>
        <w:t xml:space="preserve">1 - فرمان خداوند به پيامبر (صلی الله علیه و آله) ، مبنى بر قيام براى انجام رسالت و دعوت مردم به اسلام</w:t>
      </w:r>
    </w:p>
    <w:p>
      <w:pPr>
        <w:pStyle w:val="BookText"/>
      </w:pPr>
      <w:r>
        <w:rPr>
          <w:rFonts w:ascii="IRNazanin" w:hAnsi="IRNazanin" w:eastAsia="IRNazanin" w:cs="IRNazanin"/>
          <w:lang w:bidi="fa-IR"/>
          <w:color w:val="111111"/>
          <w:sz w:val="28"/>
          <w:szCs w:val="28"/>
          <w:rtl/>
        </w:rPr>
        <w:t xml:space="preserve">قم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- 74 - 7 - 1،2</w:t>
      </w:r>
    </w:p>
    <w:p>
      <w:pPr>
        <w:pStyle w:val="BookText"/>
      </w:pPr>
      <w:r>
        <w:rPr>
          <w:rFonts w:ascii="IRNazanin" w:hAnsi="IRNazanin" w:eastAsia="IRNazanin" w:cs="IRNazanin"/>
          <w:lang w:bidi="fa-IR"/>
          <w:color w:val="111111"/>
          <w:sz w:val="28"/>
          <w:szCs w:val="28"/>
          <w:rtl/>
        </w:rPr>
        <w:t xml:space="preserve">1 - پيامبر (صلی الله علیه و آله) ، مأمور به صبر و پايدارى در انجام دادن رسالت خويش</w:t>
      </w:r>
    </w:p>
    <w:p>
      <w:pPr>
        <w:pStyle w:val="BookText"/>
      </w:pPr>
      <w:r>
        <w:rPr>
          <w:rFonts w:ascii="Amiri" w:hAnsi="Amiri" w:eastAsia="Amiri" w:cs="Amiri"/>
          <w:lang w:bidi="ar-SA"/>
          <w:color w:val="111111"/>
          <w:sz w:val="28"/>
          <w:szCs w:val="28"/>
          <w:rtl/>
        </w:rPr>
        <w:t xml:space="preserve">و لربّك فاصبر</w:t>
      </w:r>
    </w:p>
    <w:p>
      <w:pPr>
        <w:pStyle w:val="BookText"/>
      </w:pPr>
      <w:r>
        <w:rPr>
          <w:rFonts w:ascii="IRNazanin" w:hAnsi="IRNazanin" w:eastAsia="IRNazanin" w:cs="IRNazanin"/>
          <w:lang w:bidi="fa-IR"/>
          <w:color w:val="111111"/>
          <w:sz w:val="28"/>
          <w:szCs w:val="28"/>
          <w:rtl/>
        </w:rPr>
        <w:t xml:space="preserve">2 - جلب رضاى خداوند ، فلسفه و هدف صبر و پايدارى پيامبر (صلی الله علیه و آله) در دوران رسالت</w:t>
      </w:r>
    </w:p>
    <w:p>
      <w:pPr>
        <w:pStyle w:val="BookText"/>
      </w:pPr>
      <w:r>
        <w:rPr>
          <w:rFonts w:ascii="Amiri" w:hAnsi="Amiri" w:eastAsia="Amiri" w:cs="Amiri"/>
          <w:lang w:bidi="ar-SA"/>
          <w:color w:val="111111"/>
          <w:sz w:val="28"/>
          <w:szCs w:val="28"/>
          <w:rtl/>
        </w:rPr>
        <w:t xml:space="preserve">و لربّك فاصبر</w:t>
      </w:r>
    </w:p>
    <w:p>
      <w:pPr>
        <w:pStyle w:val="BookText"/>
      </w:pPr>
      <w:r>
        <w:rPr>
          <w:rFonts w:ascii="Amiri" w:hAnsi="Amiri" w:eastAsia="Amiri" w:cs="Amiri"/>
          <w:lang w:bidi="ar-SA"/>
          <w:color w:val="111111"/>
          <w:sz w:val="28"/>
          <w:szCs w:val="28"/>
          <w:rtl/>
        </w:rPr>
        <w:t xml:space="preserve">لام در «لربّك» براى تعليل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- 76 - 24 - 1</w:t>
      </w:r>
    </w:p>
    <w:p>
      <w:pPr>
        <w:pStyle w:val="BookText"/>
      </w:pPr>
      <w:r>
        <w:rPr>
          <w:rFonts w:ascii="IRNazanin" w:hAnsi="IRNazanin" w:eastAsia="IRNazanin" w:cs="IRNazanin"/>
          <w:lang w:bidi="fa-IR"/>
          <w:color w:val="111111"/>
          <w:sz w:val="28"/>
          <w:szCs w:val="28"/>
          <w:rtl/>
        </w:rPr>
        <w:t xml:space="preserve">1 - فرمان خداوند به پيامبر (صلی الله علیه و آله) ، مبنى بر صبر و شكيبايى در برابر حكم پروردگار ( تبليغ قرآن و اجراى تعاليم آن )</w:t>
      </w:r>
    </w:p>
    <w:p>
      <w:pPr>
        <w:pStyle w:val="BookText"/>
      </w:pPr>
      <w:r>
        <w:rPr>
          <w:rFonts w:ascii="Amiri" w:hAnsi="Amiri" w:eastAsia="Amiri" w:cs="Amiri"/>
          <w:lang w:bidi="ar-SA"/>
          <w:color w:val="111111"/>
          <w:sz w:val="28"/>
          <w:szCs w:val="28"/>
          <w:rtl/>
        </w:rPr>
        <w:t xml:space="preserve">فاصبر لحكم ربّك</w:t>
      </w:r>
    </w:p>
    <w:p>
      <w:pPr>
        <w:pStyle w:val="BookText"/>
      </w:pPr>
      <w:r>
        <w:rPr>
          <w:rFonts w:ascii="IRNazanin" w:hAnsi="IRNazanin" w:eastAsia="IRNazanin" w:cs="IRNazanin"/>
          <w:lang w:bidi="fa-IR"/>
          <w:color w:val="111111"/>
          <w:sz w:val="28"/>
          <w:szCs w:val="28"/>
          <w:rtl/>
        </w:rPr>
        <w:t xml:space="preserve">مقصود از حكم پروردگار - به قرينه آيه پيش - تبليغ قرآن و اجراى تعاليم آن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انشقاق - 84 - 24 - 4</w:t>
      </w:r>
    </w:p>
    <w:p>
      <w:pPr>
        <w:pStyle w:val="BookText"/>
      </w:pPr>
      <w:r>
        <w:rPr>
          <w:rFonts w:ascii="IRNazanin" w:hAnsi="IRNazanin" w:eastAsia="IRNazanin" w:cs="IRNazanin"/>
          <w:lang w:bidi="fa-IR"/>
          <w:color w:val="111111"/>
          <w:sz w:val="28"/>
          <w:szCs w:val="28"/>
          <w:rtl/>
        </w:rPr>
        <w:t xml:space="preserve">4 - پيامبر (صلی الله علیه و آله) ، مأمور ابلاغ بشارت ها و تهديد هاى خداوند به مردم</w:t>
      </w:r>
    </w:p>
    <w:p>
      <w:pPr>
        <w:pStyle w:val="BookText"/>
      </w:pPr>
      <w:r>
        <w:rPr>
          <w:rFonts w:ascii="Amiri" w:hAnsi="Amiri" w:eastAsia="Amiri" w:cs="Amiri"/>
          <w:lang w:bidi="ar-SA"/>
          <w:color w:val="111111"/>
          <w:sz w:val="28"/>
          <w:szCs w:val="28"/>
          <w:rtl/>
        </w:rPr>
        <w:t xml:space="preserve">فبشّرهم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فرصت دادن به كافران عصر بعثت و پرهيز از نفرين و درخواست عذاب سريع براى آنان</w:t>
      </w:r>
    </w:p>
    <w:p>
      <w:pPr>
        <w:pStyle w:val="BookText"/>
      </w:pPr>
      <w:r>
        <w:rPr>
          <w:rFonts w:ascii="Amiri" w:hAnsi="Amiri" w:eastAsia="Amiri" w:cs="Amiri"/>
          <w:lang w:bidi="ar-SA"/>
          <w:color w:val="111111"/>
          <w:sz w:val="28"/>
          <w:szCs w:val="28"/>
          <w:rtl/>
        </w:rPr>
        <w:t xml:space="preserve">فمهّل الكفرين أمهلهم رويدًا</w:t>
      </w:r>
    </w:p>
    <w:p>
      <w:pPr>
        <w:pStyle w:val="BookText"/>
      </w:pPr>
      <w:r>
        <w:rPr>
          <w:rFonts w:ascii="IRNazanin" w:hAnsi="IRNazanin" w:eastAsia="IRNazanin" w:cs="IRNazanin"/>
          <w:lang w:bidi="fa-IR"/>
          <w:color w:val="111111"/>
          <w:sz w:val="28"/>
          <w:szCs w:val="28"/>
          <w:rtl/>
        </w:rPr>
        <w:t xml:space="preserve">«مَهِّل» و «أمهِل» به يك معنا است; گرچه برخى گفته اند: «مَهِّل» فرمان به مهلت لحظه به لحظه و تدريجى است و «أمهل» فرمان به يك مهلت. تكرار فرمان با دو لفظ متفاوت - به گونه اى كه دو فرمان مستقل به نظر آيد - تأكيد بيشترى به همراه دارد. كلمه «رويداً» ممكن است، تصغير «رَوْد» (مهلت دادن) باشد; يعنى، مهلت كوتاه و نيز مى تواند اسم فعل و به معناى «أمهل» باشد كه براى سومين بار فرمان مهلت را تكرار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- 87 - 9 - 1</w:t>
      </w:r>
    </w:p>
    <w:p>
      <w:pPr>
        <w:pStyle w:val="BookText"/>
      </w:pPr>
      <w:r>
        <w:rPr>
          <w:rFonts w:ascii="IRNazanin" w:hAnsi="IRNazanin" w:eastAsia="IRNazanin" w:cs="IRNazanin"/>
          <w:lang w:bidi="fa-IR"/>
          <w:color w:val="111111"/>
          <w:sz w:val="28"/>
          <w:szCs w:val="28"/>
          <w:rtl/>
        </w:rPr>
        <w:t xml:space="preserve">1 - پيامبر (صلی الله علیه و آله) ، مأمور موعظه و زنده نگه داشتن تعاليم الهى در اذهان مردم</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«تذكير» (مصدر «ذكّر») به معناى موعظه كردن است (قاموس)، ذكر و حفظ به يك معنا است; جز اين كه حفظ به فراگيرى نظر دارد و ذكر به حضور در ذهن. (مفردات)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- 94 - 2 - 1،2،4</w:t>
      </w:r>
    </w:p>
    <w:p>
      <w:pPr>
        <w:pStyle w:val="BookText"/>
      </w:pPr>
      <w:r>
        <w:rPr>
          <w:rFonts w:ascii="IRNazanin" w:hAnsi="IRNazanin" w:eastAsia="IRNazanin" w:cs="IRNazanin"/>
          <w:lang w:bidi="fa-IR"/>
          <w:color w:val="111111"/>
          <w:sz w:val="28"/>
          <w:szCs w:val="28"/>
          <w:rtl/>
        </w:rPr>
        <w:t xml:space="preserve">1 - رسالت الهى و دعوت مردم به دين ، وظيفه اى سنگين بر دوش پيامبر (صلی الله علیه و آله)</w:t>
      </w:r>
    </w:p>
    <w:p>
      <w:pPr>
        <w:pStyle w:val="BookText"/>
      </w:pPr>
      <w:r>
        <w:rPr>
          <w:rFonts w:ascii="Amiri" w:hAnsi="Amiri" w:eastAsia="Amiri" w:cs="Amiri"/>
          <w:lang w:bidi="ar-SA"/>
          <w:color w:val="111111"/>
          <w:sz w:val="28"/>
          <w:szCs w:val="28"/>
          <w:rtl/>
        </w:rPr>
        <w:t xml:space="preserve">و وضعنا عنك وزرك</w:t>
      </w:r>
    </w:p>
    <w:p>
      <w:pPr>
        <w:pStyle w:val="BookText"/>
      </w:pPr>
      <w:r>
        <w:rPr>
          <w:rFonts w:ascii="IRNazanin" w:hAnsi="IRNazanin" w:eastAsia="IRNazanin" w:cs="IRNazanin"/>
          <w:lang w:bidi="fa-IR"/>
          <w:color w:val="111111"/>
          <w:sz w:val="28"/>
          <w:szCs w:val="28"/>
          <w:rtl/>
        </w:rPr>
        <w:t xml:space="preserve">«وزر»; يعنى، سنگينى و «وزير»، به معناى كسى است كه وظايف سنگين فرمانروايش را برعهده مى گيرد (مفردات). مصداق مورد نظر از «وزر» - به قرينه شرح صدر كه در آيه قبل آمده بود - تكاليف دشوار و رسالت سنگينى بود كه در صورت فقدان امدادهاى ويژه خداوند، تحمّل آن بر پيامبر(صلی الله علیه و آله) سخت بود.</w:t>
      </w:r>
    </w:p>
    <w:p>
      <w:pPr>
        <w:pStyle w:val="BookText"/>
      </w:pPr>
      <w:r>
        <w:rPr>
          <w:rFonts w:ascii="IRNazanin" w:hAnsi="IRNazanin" w:eastAsia="IRNazanin" w:cs="IRNazanin"/>
          <w:lang w:bidi="fa-IR"/>
          <w:color w:val="111111"/>
          <w:sz w:val="28"/>
          <w:szCs w:val="28"/>
          <w:rtl/>
        </w:rPr>
        <w:t xml:space="preserve">2 - خداوند با امداد هاى ويژه به پيامبر (صلی الله علیه و آله) او را به انجام دادن رسالت هاى الهى و اجراى برنامه هاى سنگين اسلام ، موفّق ساخت .</w:t>
      </w:r>
    </w:p>
    <w:p>
      <w:pPr>
        <w:pStyle w:val="BookText"/>
      </w:pPr>
      <w:r>
        <w:rPr>
          <w:rFonts w:ascii="Amiri" w:hAnsi="Amiri" w:eastAsia="Amiri" w:cs="Amiri"/>
          <w:lang w:bidi="ar-SA"/>
          <w:color w:val="111111"/>
          <w:sz w:val="28"/>
          <w:szCs w:val="28"/>
          <w:rtl/>
        </w:rPr>
        <w:t xml:space="preserve">و وضعنا عنك وزرك</w:t>
      </w:r>
    </w:p>
    <w:p>
      <w:pPr>
        <w:pStyle w:val="BookText"/>
      </w:pPr>
      <w:r>
        <w:rPr>
          <w:rFonts w:ascii="IRNazanin" w:hAnsi="IRNazanin" w:eastAsia="IRNazanin" w:cs="IRNazanin"/>
          <w:lang w:bidi="fa-IR"/>
          <w:color w:val="111111"/>
          <w:sz w:val="28"/>
          <w:szCs w:val="28"/>
          <w:rtl/>
        </w:rPr>
        <w:t xml:space="preserve">4 - ناشناخته ماندن رسالت پيامبر (صلی الله علیه و آله) در آغاز بعثت ، مايه سيطره افكندن اندوهى سنگين بر آن حضرت</w:t>
      </w:r>
    </w:p>
    <w:p>
      <w:pPr>
        <w:pStyle w:val="BookText"/>
      </w:pPr>
      <w:r>
        <w:rPr>
          <w:rFonts w:ascii="Amiri" w:hAnsi="Amiri" w:eastAsia="Amiri" w:cs="Amiri"/>
          <w:lang w:bidi="ar-SA"/>
          <w:color w:val="111111"/>
          <w:sz w:val="28"/>
          <w:szCs w:val="28"/>
          <w:rtl/>
        </w:rPr>
        <w:t xml:space="preserve">وزرك</w:t>
      </w:r>
    </w:p>
    <w:p>
      <w:pPr>
        <w:pStyle w:val="BookText"/>
      </w:pPr>
      <w:r>
        <w:rPr>
          <w:rFonts w:ascii="IRNazanin" w:hAnsi="IRNazanin" w:eastAsia="IRNazanin" w:cs="IRNazanin"/>
          <w:lang w:bidi="fa-IR"/>
          <w:color w:val="111111"/>
          <w:sz w:val="28"/>
          <w:szCs w:val="28"/>
          <w:rtl/>
        </w:rPr>
        <w:t xml:space="preserve">مراد از «وزر» - با توجّه به آيه «و رفعنا لك ذكرك» - مى تواند نقطه مقابل «بلند آوازه بودن» باشد; يعنى، ناشناخته ماندن رسول اكرم(صلی الله علیه و آله)، سبب شده بود كه رسالت ها و تعاليم او مهجور مانده و غمى سنگين براى آن حضرت به وجود آيد. تناسب دو فعل «وضعنا» (فرونهاديم) و «رفعنا» (بالابرديم)، مؤيد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علق - 96 - 1 - 1،3،11</w:t>
      </w:r>
    </w:p>
    <w:p>
      <w:pPr>
        <w:pStyle w:val="BookText"/>
      </w:pPr>
      <w:r>
        <w:rPr>
          <w:rFonts w:ascii="IRNazanin" w:hAnsi="IRNazanin" w:eastAsia="IRNazanin" w:cs="IRNazanin"/>
          <w:lang w:bidi="fa-IR"/>
          <w:color w:val="111111"/>
          <w:sz w:val="28"/>
          <w:szCs w:val="28"/>
          <w:rtl/>
        </w:rPr>
        <w:t xml:space="preserve">1 - پيامبر (صلی الله علیه و آله) ، مأمور دريافت قرآن و قرائت آن</w:t>
      </w:r>
    </w:p>
    <w:p>
      <w:pPr>
        <w:pStyle w:val="BookText"/>
      </w:pPr>
      <w:r>
        <w:rPr>
          <w:rFonts w:ascii="IRNazanin" w:hAnsi="IRNazanin" w:eastAsia="IRNazanin" w:cs="IRNazanin"/>
          <w:lang w:bidi="fa-IR"/>
          <w:color w:val="111111"/>
          <w:sz w:val="28"/>
          <w:szCs w:val="28"/>
          <w:rtl/>
        </w:rPr>
        <w:t xml:space="preserve">اقرأ</w:t>
      </w:r>
    </w:p>
    <w:p>
      <w:pPr>
        <w:pStyle w:val="BookText"/>
      </w:pPr>
      <w:r>
        <w:rPr>
          <w:rFonts w:ascii="IRNazanin" w:hAnsi="IRNazanin" w:eastAsia="IRNazanin" w:cs="IRNazanin"/>
          <w:lang w:bidi="fa-IR"/>
          <w:color w:val="111111"/>
          <w:sz w:val="28"/>
          <w:szCs w:val="28"/>
          <w:rtl/>
        </w:rPr>
        <w:t xml:space="preserve">«قرائت»، ممكن است به تلفّظ يا مرور در ذهن انجام گيرد و در آيه شريفه - به اين دليل كه پيش از آن چيزى نازل نشده بود تا پيامبر(صلی الله علیه و آله) مأمور به قرائت آن شود - مراد دريافت و قرائت آياتى است كه بعد از فرمان «اقرء» نازل مى شود. اين فرمان، شامل قرائت كلمه «اقرء» نيز مى باشد; نظير آن كه گفته شود: «آنچه را مى گويم، گوش كن» كه شامل همين جمله نيز مى گردد.</w:t>
      </w:r>
    </w:p>
    <w:p>
      <w:pPr>
        <w:pStyle w:val="BookText"/>
      </w:pPr>
      <w:r>
        <w:rPr>
          <w:rFonts w:ascii="IRNazanin" w:hAnsi="IRNazanin" w:eastAsia="IRNazanin" w:cs="IRNazanin"/>
          <w:lang w:bidi="fa-IR"/>
          <w:color w:val="111111"/>
          <w:sz w:val="28"/>
          <w:szCs w:val="28"/>
          <w:rtl/>
        </w:rPr>
        <w:t xml:space="preserve">3 - پيامبر (صلی الله علیه و آله) ، مأمور آغاز قرائت قرآن ، با نام خداوند</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Amiri" w:hAnsi="Amiri" w:eastAsia="Amiri" w:cs="Amiri"/>
          <w:lang w:bidi="ar-SA"/>
          <w:color w:val="111111"/>
          <w:sz w:val="28"/>
          <w:szCs w:val="28"/>
          <w:rtl/>
        </w:rPr>
        <w:t xml:space="preserve">حرف «باء» در «باسم»، به حال محذوفى نظير «مبتدءاً» يا «مفتتحاً» تعلق دارد.</w:t>
      </w:r>
    </w:p>
    <w:p>
      <w:pPr>
        <w:pStyle w:val="BookText"/>
      </w:pPr>
      <w:r>
        <w:rPr>
          <w:rFonts w:ascii="IRNazanin" w:hAnsi="IRNazanin" w:eastAsia="IRNazanin" w:cs="IRNazanin"/>
          <w:lang w:bidi="fa-IR"/>
          <w:color w:val="111111"/>
          <w:sz w:val="28"/>
          <w:szCs w:val="28"/>
          <w:rtl/>
        </w:rPr>
        <w:t xml:space="preserve">11 - الزام پيامبر (صلی الله علیه و آله) به قرائت قرآن در آغاز رسالت ، مايه رشد و تعالى آن حضرت و از جلوه هاى ربوبيت خداوند بود .</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- 96 - 3 - 1</w:t>
      </w:r>
    </w:p>
    <w:p>
      <w:pPr>
        <w:pStyle w:val="BookText"/>
      </w:pPr>
      <w:r>
        <w:rPr>
          <w:rFonts w:ascii="IRNazanin" w:hAnsi="IRNazanin" w:eastAsia="IRNazanin" w:cs="IRNazanin"/>
          <w:lang w:bidi="fa-IR"/>
          <w:color w:val="111111"/>
          <w:sz w:val="28"/>
          <w:szCs w:val="28"/>
          <w:rtl/>
        </w:rPr>
        <w:t xml:space="preserve">1 - خداوند ، با تأكيد بر فرمان خويش ، پيامبر (صلی الله علیه و آله) را به دريافت و قرائت قرآن در آغاز رسالتش فرا خواند .</w:t>
      </w:r>
    </w:p>
    <w:p>
      <w:pPr>
        <w:pStyle w:val="BookText"/>
      </w:pPr>
      <w:r>
        <w:rPr>
          <w:rFonts w:ascii="IRNazanin" w:hAnsi="IRNazanin" w:eastAsia="IRNazanin" w:cs="IRNazanin"/>
          <w:lang w:bidi="fa-IR"/>
          <w:color w:val="111111"/>
          <w:sz w:val="28"/>
          <w:szCs w:val="28"/>
          <w:rtl/>
        </w:rPr>
        <w:t xml:space="preserve">اقرأ . .. اقرأ</w:t>
      </w:r>
    </w:p>
    <w:p>
      <w:pPr>
        <w:pStyle w:val="BookText"/>
      </w:pPr>
      <w:r>
        <w:rPr>
          <w:rFonts w:ascii="Amiri" w:hAnsi="Amiri" w:eastAsia="Amiri" w:cs="Amiri"/>
          <w:lang w:bidi="ar-SA"/>
          <w:color w:val="111111"/>
          <w:sz w:val="28"/>
          <w:szCs w:val="28"/>
          <w:rtl/>
        </w:rPr>
        <w:t xml:space="preserve">فرمان «اقرأ»، تكرار و تأكيد فرمانى است كه در آغاز سوره آمده بود و مفعول محذوف آن نيز - به قرينه سياق كلام - مطالبى است كه بعد از آن فرمان، وحى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- 96 - 19 - 2</w:t>
      </w:r>
    </w:p>
    <w:p>
      <w:pPr>
        <w:pStyle w:val="BookText"/>
      </w:pPr>
      <w:r>
        <w:rPr>
          <w:rFonts w:ascii="IRNazanin" w:hAnsi="IRNazanin" w:eastAsia="IRNazanin" w:cs="IRNazanin"/>
          <w:lang w:bidi="fa-IR"/>
          <w:color w:val="111111"/>
          <w:sz w:val="28"/>
          <w:szCs w:val="28"/>
          <w:rtl/>
        </w:rPr>
        <w:t xml:space="preserve">2 - بى اعتنايى به خواسته هاى مخالفان نماز و سرپيچى از دستورات آنان ، فرمان خداوند به پيامبر (صلی الله علیه و آله)</w:t>
      </w:r>
    </w:p>
    <w:p>
      <w:pPr>
        <w:pStyle w:val="BookText"/>
      </w:pPr>
      <w:r>
        <w:rPr>
          <w:rFonts w:ascii="IRNazanin" w:hAnsi="IRNazanin" w:eastAsia="IRNazanin" w:cs="IRNazanin"/>
          <w:lang w:bidi="fa-IR"/>
          <w:color w:val="111111"/>
          <w:sz w:val="28"/>
          <w:szCs w:val="28"/>
          <w:rtl/>
        </w:rPr>
        <w:t xml:space="preserve">لاتطعه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- 109 - 1 - 1</w:t>
      </w:r>
    </w:p>
    <w:p>
      <w:pPr>
        <w:pStyle w:val="BookText"/>
      </w:pPr>
      <w:r>
        <w:rPr>
          <w:rFonts w:ascii="IRNazanin" w:hAnsi="IRNazanin" w:eastAsia="IRNazanin" w:cs="IRNazanin"/>
          <w:lang w:bidi="fa-IR"/>
          <w:color w:val="111111"/>
          <w:sz w:val="28"/>
          <w:szCs w:val="28"/>
          <w:rtl/>
        </w:rPr>
        <w:t xml:space="preserve">1 - پيامبر (صلی الله علیه و آله) ، مأمور مخاطب ساختن كافران و ابلاغ آشكار مواضع خويش</w:t>
      </w:r>
    </w:p>
    <w:p>
      <w:pPr>
        <w:pStyle w:val="BookText"/>
      </w:pPr>
      <w:r>
        <w:rPr>
          <w:rFonts w:ascii="Amiri" w:hAnsi="Amiri" w:eastAsia="Amiri" w:cs="Amiri"/>
          <w:lang w:bidi="ar-SA"/>
          <w:color w:val="111111"/>
          <w:sz w:val="28"/>
          <w:szCs w:val="28"/>
          <w:rtl/>
        </w:rPr>
        <w:t xml:space="preserve">قل يأيّها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- 109 - 2 - 2،5</w:t>
      </w:r>
    </w:p>
    <w:p>
      <w:pPr>
        <w:pStyle w:val="BookText"/>
      </w:pPr>
      <w:r>
        <w:rPr>
          <w:rFonts w:ascii="IRNazanin" w:hAnsi="IRNazanin" w:eastAsia="IRNazanin" w:cs="IRNazanin"/>
          <w:lang w:bidi="fa-IR"/>
          <w:color w:val="111111"/>
          <w:sz w:val="28"/>
          <w:szCs w:val="28"/>
          <w:rtl/>
        </w:rPr>
        <w:t xml:space="preserve">2 - قاطعيت در اعلان جدايى از مشركان و نفى ارتباط با برنامه هاى عبادى آنان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قل . .. لا أعبد ما تعبدون</w:t>
      </w:r>
    </w:p>
    <w:p>
      <w:pPr>
        <w:pStyle w:val="BookText"/>
      </w:pPr>
      <w:r>
        <w:rPr>
          <w:rFonts w:ascii="IRNazanin" w:hAnsi="IRNazanin" w:eastAsia="IRNazanin" w:cs="IRNazanin"/>
          <w:lang w:bidi="fa-IR"/>
          <w:color w:val="111111"/>
          <w:sz w:val="28"/>
          <w:szCs w:val="28"/>
          <w:rtl/>
        </w:rPr>
        <w:t xml:space="preserve">5 - پيامبر (صلی الله علیه و آله) ، مأمور ابلاغ تباين معبود خود با معبود هاى مشركان و تصريح به ناهماهنگى كامل ، بين شرك و توحيد</w:t>
      </w:r>
    </w:p>
    <w:p>
      <w:pPr>
        <w:pStyle w:val="BookText"/>
      </w:pPr>
      <w:r>
        <w:rPr>
          <w:rFonts w:ascii="IRNazanin" w:hAnsi="IRNazanin" w:eastAsia="IRNazanin" w:cs="IRNazanin"/>
          <w:lang w:bidi="fa-IR"/>
          <w:color w:val="111111"/>
          <w:sz w:val="28"/>
          <w:szCs w:val="28"/>
          <w:rtl/>
        </w:rPr>
        <w:t xml:space="preserve">قل . .. لا أعبد ما تعبدون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79" w:name="pg6097_46737"/>
    <w:bookmarkEnd w:id="1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- 109 - 3 - 3</w:t>
      </w:r>
    </w:p>
    <w:p>
      <w:pPr>
        <w:pStyle w:val="BookText"/>
      </w:pPr>
      <w:r>
        <w:rPr>
          <w:rFonts w:ascii="IRNazanin" w:hAnsi="IRNazanin" w:eastAsia="IRNazanin" w:cs="IRNazanin"/>
          <w:lang w:bidi="fa-IR"/>
          <w:color w:val="111111"/>
          <w:sz w:val="28"/>
          <w:szCs w:val="28"/>
          <w:rtl/>
        </w:rPr>
        <w:t xml:space="preserve">3 - پيامبر (صلی الله علیه و آله) ، مأمور افشاى سرسختى مشركان در ترك پرستش خداوند ; حتى در فرض محال تن دادن پيامبر (صلی الله علیه و آله) به پرستش معبود هاى آنان</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- 109 - 4 - 2</w:t>
      </w:r>
    </w:p>
    <w:p>
      <w:pPr>
        <w:pStyle w:val="BookText"/>
      </w:pPr>
      <w:r>
        <w:rPr>
          <w:rFonts w:ascii="IRNazanin" w:hAnsi="IRNazanin" w:eastAsia="IRNazanin" w:cs="IRNazanin"/>
          <w:lang w:bidi="fa-IR"/>
          <w:color w:val="111111"/>
          <w:sz w:val="28"/>
          <w:szCs w:val="28"/>
          <w:rtl/>
        </w:rPr>
        <w:t xml:space="preserve">2 - آگاه ساختن مشركان به غير قابل پذيرش بودن شرك براى پيامبر (صلی الله علیه و آله) ، وظيفه الهى آن حضرت</w:t>
      </w:r>
    </w:p>
    <w:p>
      <w:pPr>
        <w:pStyle w:val="BookText"/>
      </w:pPr>
      <w:r>
        <w:rPr>
          <w:rFonts w:ascii="Amiri" w:hAnsi="Amiri" w:eastAsia="Amiri" w:cs="Amiri"/>
          <w:lang w:bidi="ar-SA"/>
          <w:color w:val="111111"/>
          <w:sz w:val="28"/>
          <w:szCs w:val="28"/>
          <w:rtl/>
        </w:rPr>
        <w:t xml:space="preserve">قل يأيّها الكفرون . .. و لا أنا عابد ما عبدتم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- 109 - 5 - 3</w:t>
      </w:r>
    </w:p>
    <w:p>
      <w:pPr>
        <w:pStyle w:val="BookText"/>
      </w:pPr>
      <w:r>
        <w:rPr>
          <w:rFonts w:ascii="IRNazanin" w:hAnsi="IRNazanin" w:eastAsia="IRNazanin" w:cs="IRNazanin"/>
          <w:lang w:bidi="fa-IR"/>
          <w:color w:val="111111"/>
          <w:sz w:val="28"/>
          <w:szCs w:val="28"/>
          <w:rtl/>
        </w:rPr>
        <w:t xml:space="preserve">3 - تصريح به آمادگى نداشتن مشركان براى پذيرش توحيد در هيچ زمان و تأكيد بر واهى بودن پيشنهاد سازش از سوى آنان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قل . .. و لا أنتم عبدون ما أعبد</w:t>
      </w:r>
    </w:p>
    <w:p>
      <w:pPr>
        <w:pStyle w:val="BookText"/>
      </w:pPr>
      <w:r>
        <w:rPr>
          <w:rFonts w:ascii="IRNazanin" w:hAnsi="IRNazanin" w:eastAsia="IRNazanin" w:cs="IRNazanin"/>
          <w:lang w:bidi="fa-IR"/>
          <w:color w:val="111111"/>
          <w:sz w:val="28"/>
          <w:szCs w:val="28"/>
          <w:rtl/>
        </w:rPr>
        <w:t xml:space="preserve">آيات آغاز سوره - كه تسامح طرفين را در زمان آينده منتفى دانست - با مفهوم خود، تكليف زمان حال را نيز روشن كرده است. در اين حال، وضعيت زمان حال به صراحت در اين آيه، بيان شد تا موضع گيرى ها شفاف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- 110 - 3 - 2</w:t>
      </w:r>
    </w:p>
    <w:p>
      <w:pPr>
        <w:pStyle w:val="BookText"/>
      </w:pPr>
      <w:r>
        <w:rPr>
          <w:rFonts w:ascii="IRNazanin" w:hAnsi="IRNazanin" w:eastAsia="IRNazanin" w:cs="IRNazanin"/>
          <w:lang w:bidi="fa-IR"/>
          <w:color w:val="111111"/>
          <w:sz w:val="28"/>
          <w:szCs w:val="28"/>
          <w:rtl/>
        </w:rPr>
        <w:t xml:space="preserve">2 - تسبيح و حمد خداوند و استغفار به درگاه او ، پس از مشاهده امداد هاى الهى و گرايش وسيع مردم ، به دين ، فرمان و توصيه خداوند به پيامبر (صلی الله علیه و آله)</w:t>
      </w:r>
    </w:p>
    <w:p>
      <w:pPr>
        <w:pStyle w:val="BookText"/>
      </w:pPr>
      <w:r>
        <w:rPr>
          <w:rFonts w:ascii="Amiri" w:hAnsi="Amiri" w:eastAsia="Amiri" w:cs="Amiri"/>
          <w:lang w:bidi="ar-SA"/>
          <w:color w:val="111111"/>
          <w:sz w:val="28"/>
          <w:szCs w:val="28"/>
          <w:rtl/>
        </w:rPr>
        <w:t xml:space="preserve">إذا جاء نصر اللّه و الفتح . و رأيت الناس يدخلون فى دين اللّه أفواجًا . فسبّح بحم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- 112 - 1 - 2</w:t>
      </w:r>
    </w:p>
    <w:p>
      <w:pPr>
        <w:pStyle w:val="BookText"/>
      </w:pPr>
      <w:r>
        <w:rPr>
          <w:rFonts w:ascii="IRNazanin" w:hAnsi="IRNazanin" w:eastAsia="IRNazanin" w:cs="IRNazanin"/>
          <w:lang w:bidi="fa-IR"/>
          <w:color w:val="111111"/>
          <w:sz w:val="28"/>
          <w:szCs w:val="28"/>
          <w:rtl/>
        </w:rPr>
        <w:t xml:space="preserve">2 - پيامبر (صلی الله علیه و آله) ، مأمور آموختن توحيد به مردم</w:t>
      </w:r>
    </w:p>
    <w:p>
      <w:pPr>
        <w:pStyle w:val="BookText"/>
      </w:pPr>
      <w:r>
        <w:rPr>
          <w:rFonts w:ascii="IRNazanin" w:hAnsi="IRNazanin" w:eastAsia="IRNazanin" w:cs="IRNazanin"/>
          <w:lang w:bidi="fa-IR"/>
          <w:color w:val="111111"/>
          <w:sz w:val="28"/>
          <w:szCs w:val="28"/>
          <w:rtl/>
        </w:rPr>
        <w:t xml:space="preserve">قل هو اللّه أحد</w:t>
      </w:r>
    </w:p>
    <w:p>
      <w:pPr>
        <w:pStyle w:val="Heading3"/>
      </w:pPr>
      <w:bookmarkStart w:id="688" w:name="_Toc446"/>
      <w:r>
        <w:t>76- رسالت ملائكه</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- 2 - 210 - 5</w:t>
      </w:r>
    </w:p>
    <w:p>
      <w:pPr>
        <w:pStyle w:val="BookText"/>
      </w:pPr>
      <w:r>
        <w:rPr>
          <w:rFonts w:ascii="IRNazanin" w:hAnsi="IRNazanin" w:eastAsia="IRNazanin" w:cs="IRNazanin"/>
          <w:lang w:bidi="fa-IR"/>
          <w:color w:val="111111"/>
          <w:sz w:val="28"/>
          <w:szCs w:val="28"/>
          <w:rtl/>
        </w:rPr>
        <w:t xml:space="preserve">5 - ملائكه ، كارگزاران نزول عذاب الهى</w:t>
      </w:r>
    </w:p>
    <w:p>
      <w:pPr>
        <w:pStyle w:val="BookText"/>
      </w:pPr>
      <w:r>
        <w:rPr>
          <w:rFonts w:ascii="Amiri" w:hAnsi="Amiri" w:eastAsia="Amiri" w:cs="Amiri"/>
          <w:lang w:bidi="ar-SA"/>
          <w:color w:val="111111"/>
          <w:sz w:val="28"/>
          <w:szCs w:val="28"/>
          <w:rtl/>
        </w:rPr>
        <w:t xml:space="preserve">ان يأتيهم اللّه فى ظلل من الغمام و الملئكة</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80" w:name="pg6097_46738"/>
    <w:bookmarkEnd w:id="1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- 15 - 64 - 2</w:t>
      </w:r>
    </w:p>
    <w:p>
      <w:pPr>
        <w:pStyle w:val="BookText"/>
      </w:pPr>
      <w:r>
        <w:rPr>
          <w:rFonts w:ascii="IRNazanin" w:hAnsi="IRNazanin" w:eastAsia="IRNazanin" w:cs="IRNazanin"/>
          <w:lang w:bidi="fa-IR"/>
          <w:color w:val="111111"/>
          <w:sz w:val="28"/>
          <w:szCs w:val="28"/>
          <w:rtl/>
        </w:rPr>
        <w:t xml:space="preserve">2- فرشتگان وارد شده بر حضرت لوط ( ع ) ، حامل پيام حق و دستورى تحقق يافتنى بودند .</w:t>
      </w:r>
    </w:p>
    <w:p>
      <w:pPr>
        <w:pStyle w:val="BookText"/>
      </w:pPr>
      <w:r>
        <w:rPr>
          <w:rFonts w:ascii="Amiri" w:hAnsi="Amiri" w:eastAsia="Amiri" w:cs="Amiri"/>
          <w:lang w:bidi="ar-SA"/>
          <w:color w:val="111111"/>
          <w:sz w:val="28"/>
          <w:szCs w:val="28"/>
          <w:rtl/>
        </w:rPr>
        <w:t xml:space="preserve">و أتينك بالحقّ و إنا لصدقون</w:t>
      </w:r>
    </w:p>
    <w:p>
      <w:pPr>
        <w:pStyle w:val="BookText"/>
      </w:pPr>
      <w:r>
        <w:rPr>
          <w:rFonts w:ascii="IRNazanin" w:hAnsi="IRNazanin" w:eastAsia="IRNazanin" w:cs="IRNazanin"/>
          <w:lang w:bidi="fa-IR"/>
          <w:color w:val="111111"/>
          <w:sz w:val="28"/>
          <w:szCs w:val="28"/>
          <w:rtl/>
        </w:rPr>
        <w:t xml:space="preserve">مراد از «بالحق» به قرينه ذيل آيه كه تأكيد بر راستگويى است مى تواند خبر و پيام حق باشد.</w:t>
      </w:r>
    </w:p>
    <w:p>
      <w:pPr>
        <w:pStyle w:val="Heading3"/>
      </w:pPr>
      <w:bookmarkStart w:id="689" w:name="_Toc447"/>
      <w:r>
        <w:t>77- رسالت موسى(ع)</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- 7 - 105 - 11</w:t>
      </w:r>
    </w:p>
    <w:p>
      <w:pPr>
        <w:pStyle w:val="BookText"/>
      </w:pPr>
      <w:r>
        <w:rPr>
          <w:rFonts w:ascii="Amiri" w:hAnsi="Amiri" w:eastAsia="Amiri" w:cs="Amiri"/>
          <w:lang w:bidi="ar-SA"/>
          <w:color w:val="111111"/>
          <w:sz w:val="28"/>
          <w:szCs w:val="28"/>
          <w:rtl/>
        </w:rPr>
        <w:t xml:space="preserve">11 - موسى ( ع ) علاوه بر رسالت رهبرى بنى اسرائيل را نيز از جانب خداوند عهده دار بود .</w:t>
      </w:r>
    </w:p>
    <w:p>
      <w:pPr>
        <w:pStyle w:val="BookText"/>
      </w:pPr>
      <w:r>
        <w:rPr>
          <w:rFonts w:ascii="Amiri" w:hAnsi="Amiri" w:eastAsia="Amiri" w:cs="Amiri"/>
          <w:lang w:bidi="ar-SA"/>
          <w:color w:val="111111"/>
          <w:sz w:val="28"/>
          <w:szCs w:val="28"/>
          <w:rtl/>
        </w:rPr>
        <w:t xml:space="preserve">إنى رسول من رب العلمين . .. فأرسل معى بنى إسراءيل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- 10 - 75 - 2</w:t>
      </w:r>
    </w:p>
    <w:p>
      <w:pPr>
        <w:pStyle w:val="BookText"/>
      </w:pPr>
      <w:r>
        <w:rPr>
          <w:rFonts w:ascii="Amiri" w:hAnsi="Amiri" w:eastAsia="Amiri" w:cs="Amiri"/>
          <w:lang w:bidi="ar-SA"/>
          <w:color w:val="111111"/>
          <w:sz w:val="28"/>
          <w:szCs w:val="28"/>
          <w:rtl/>
        </w:rPr>
        <w:t xml:space="preserve">2 - موسى و هارون ( ع ) از سوى خدا مأمور بودند رسالت خود را به فرعون و سران حكومتش اعلان كنند و آنان را به ايمان فراخوانند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IRNazanin" w:hAnsi="IRNazanin" w:eastAsia="IRNazanin" w:cs="IRNazanin"/>
          <w:lang w:bidi="fa-IR"/>
          <w:color w:val="111111"/>
          <w:sz w:val="28"/>
          <w:szCs w:val="28"/>
          <w:rtl/>
        </w:rPr>
        <w:t xml:space="preserve">«ملأ» به معناى رؤساست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- 11 - 97 - 1</w:t>
      </w:r>
    </w:p>
    <w:p>
      <w:pPr>
        <w:pStyle w:val="BookText"/>
      </w:pPr>
      <w:r>
        <w:rPr>
          <w:rFonts w:ascii="IRNazanin" w:hAnsi="IRNazanin" w:eastAsia="IRNazanin" w:cs="IRNazanin"/>
          <w:lang w:bidi="fa-IR"/>
          <w:color w:val="111111"/>
          <w:sz w:val="28"/>
          <w:szCs w:val="28"/>
          <w:rtl/>
        </w:rPr>
        <w:t xml:space="preserve">1- خداوند ، موسى ( ع ) را براى هدايت فرعون و بزرگان دربارش ، به سوى آنان فرستاد .</w:t>
      </w:r>
    </w:p>
    <w:p>
      <w:pPr>
        <w:pStyle w:val="BookText"/>
      </w:pPr>
      <w:r>
        <w:rPr>
          <w:rFonts w:ascii="Amiri" w:hAnsi="Amiri" w:eastAsia="Amiri" w:cs="Amiri"/>
          <w:lang w:bidi="ar-SA"/>
          <w:color w:val="111111"/>
          <w:sz w:val="28"/>
          <w:szCs w:val="28"/>
          <w:rtl/>
        </w:rPr>
        <w:t xml:space="preserve">و لقد أرسلنا موسى . .. 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- 14 - 8 - 1</w:t>
      </w:r>
    </w:p>
    <w:p>
      <w:pPr>
        <w:pStyle w:val="BookText"/>
      </w:pPr>
      <w:r>
        <w:rPr>
          <w:rFonts w:ascii="Amiri" w:hAnsi="Amiri" w:eastAsia="Amiri" w:cs="Amiri"/>
          <w:lang w:bidi="ar-SA"/>
          <w:color w:val="111111"/>
          <w:sz w:val="28"/>
          <w:szCs w:val="28"/>
          <w:rtl/>
        </w:rPr>
        <w:t xml:space="preserve">1- موسى ( ع ) در راستاى رسالت خويش به بنى اسرائيل اعلام كرد كه كفر آنان و تمامى ساكنان زمين زيانى به خداوند نمى رساند .</w:t>
      </w:r>
    </w:p>
    <w:p>
      <w:pPr>
        <w:pStyle w:val="BookText"/>
      </w:pPr>
      <w:r>
        <w:rPr>
          <w:rFonts w:ascii="Amiri" w:hAnsi="Amiri" w:eastAsia="Amiri" w:cs="Amiri"/>
          <w:lang w:bidi="ar-SA"/>
          <w:color w:val="111111"/>
          <w:sz w:val="28"/>
          <w:szCs w:val="28"/>
          <w:rtl/>
        </w:rPr>
        <w:t xml:space="preserve">و قال موسى إن تكفروا أنتم و من فى الأرض جميعًا فإن الله لغنى حميد</w:t>
      </w:r>
    </w:p>
    <w:p>
      <w:pPr>
        <w:pStyle w:val="BookText"/>
      </w:pPr>
      <w:r>
        <w:rPr>
          <w:rFonts w:ascii="Amiri" w:hAnsi="Amiri" w:eastAsia="Amiri" w:cs="Amiri"/>
          <w:lang w:bidi="ar-SA"/>
          <w:color w:val="111111"/>
          <w:sz w:val="28"/>
          <w:szCs w:val="28"/>
          <w:rtl/>
        </w:rPr>
        <w:t xml:space="preserve">«إن» در «إن تكفروا» شرطيه است و جواب آن «لم يتضرر هو» مى باشد كه محذوف است و «فإن الله لغنى» تعليل جزاى شرط محذوف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- 20 - 24 - 2</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خداوند ، موسى ( ع ) را به حركت به سوى فرعون و بازداشتن او از طغيان گرى ، فرمان داد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- 20 - 42 - 2،14</w:t>
      </w:r>
    </w:p>
    <w:p>
      <w:pPr>
        <w:pStyle w:val="BookText"/>
      </w:pPr>
      <w:r>
        <w:rPr>
          <w:rFonts w:ascii="Amiri" w:hAnsi="Amiri" w:eastAsia="Amiri" w:cs="Amiri"/>
          <w:lang w:bidi="ar-SA"/>
          <w:color w:val="111111"/>
          <w:sz w:val="28"/>
          <w:szCs w:val="28"/>
          <w:rtl/>
        </w:rPr>
        <w:t xml:space="preserve">2 - موسى و هارون ( ع ) ، به همراه با آيات و معجزات الهى - مأمور حركت براى انجام رسالت خويش شدند .</w:t>
      </w:r>
    </w:p>
    <w:p>
      <w:pPr>
        <w:pStyle w:val="BookText"/>
      </w:pPr>
      <w:r>
        <w:rPr>
          <w:rFonts w:ascii="Amiri" w:hAnsi="Amiri" w:eastAsia="Amiri" w:cs="Amiri"/>
          <w:lang w:bidi="ar-SA"/>
          <w:color w:val="111111"/>
          <w:sz w:val="28"/>
          <w:szCs w:val="28"/>
          <w:rtl/>
        </w:rPr>
        <w:t xml:space="preserve">اذهب أنت و أخوك ب--َايتى</w:t>
      </w:r>
    </w:p>
    <w:p>
      <w:pPr>
        <w:pStyle w:val="BookText"/>
      </w:pPr>
      <w:r>
        <w:rPr>
          <w:rFonts w:ascii="Amiri" w:hAnsi="Amiri" w:eastAsia="Amiri" w:cs="Amiri"/>
          <w:lang w:bidi="ar-SA"/>
          <w:color w:val="111111"/>
          <w:sz w:val="28"/>
          <w:szCs w:val="28"/>
          <w:rtl/>
        </w:rPr>
        <w:t xml:space="preserve">14 - خداوند ، موسى ( ع ) را مأمور ابلاغ حكم رسالت به هارون كرد و از او خواست وى را به سستى نورزيدن در ذكر خدا توصيه كند .</w:t>
      </w:r>
    </w:p>
    <w:p>
      <w:pPr>
        <w:pStyle w:val="BookText"/>
      </w:pPr>
      <w:r>
        <w:rPr>
          <w:rFonts w:ascii="Amiri" w:hAnsi="Amiri" w:eastAsia="Amiri" w:cs="Amiri"/>
          <w:lang w:bidi="ar-SA"/>
          <w:color w:val="111111"/>
          <w:sz w:val="28"/>
          <w:szCs w:val="28"/>
          <w:rtl/>
        </w:rPr>
        <w:t xml:space="preserve">اذهب أنت و أخوك ب--َايتى و لاتنيا فى ذكرى</w:t>
      </w:r>
    </w:p>
    <w:p>
      <w:pPr>
        <w:pStyle w:val="BookText"/>
      </w:pPr>
      <w:r>
        <w:rPr>
          <w:rFonts w:ascii="Amiri" w:hAnsi="Amiri" w:eastAsia="Amiri" w:cs="Amiri"/>
          <w:lang w:bidi="ar-SA"/>
          <w:color w:val="111111"/>
          <w:sz w:val="28"/>
          <w:szCs w:val="28"/>
          <w:rtl/>
        </w:rPr>
        <w:t xml:space="preserve">خطاب به موسى(ع) در وظايف مشترك بين او و هارون(ع) اقتضا مى كند كه موسى(ع) دستورات ارائه شده را به هارون(ع)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- 20 - 43 - 2</w:t>
      </w:r>
    </w:p>
    <w:p>
      <w:pPr>
        <w:pStyle w:val="BookText"/>
      </w:pPr>
      <w:r>
        <w:rPr>
          <w:rFonts w:ascii="IRNazanin" w:hAnsi="IRNazanin" w:eastAsia="IRNazanin" w:cs="IRNazanin"/>
          <w:lang w:bidi="fa-IR"/>
          <w:color w:val="111111"/>
          <w:sz w:val="28"/>
          <w:szCs w:val="28"/>
          <w:rtl/>
        </w:rPr>
        <w:t xml:space="preserve">2 - حركت موسى و هارون ( ع ) به سوى فرعون و بازداشتن او از طغيان گرى ، فرمان مؤكد و مكرر خداوند به آن دو بود .</w:t>
      </w:r>
    </w:p>
    <w:p>
      <w:pPr>
        <w:pStyle w:val="BookText"/>
      </w:pPr>
      <w:r>
        <w:rPr>
          <w:rFonts w:ascii="Amiri" w:hAnsi="Amiri" w:eastAsia="Amiri" w:cs="Amiri"/>
          <w:lang w:bidi="ar-SA"/>
          <w:color w:val="111111"/>
          <w:sz w:val="28"/>
          <w:szCs w:val="28"/>
          <w:rtl/>
        </w:rPr>
        <w:t xml:space="preserve">اذهب . .. اذهب أنت و أخوك ... اذهبا إلى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- 20 - 45 - 5</w:t>
      </w:r>
    </w:p>
    <w:p>
      <w:pPr>
        <w:pStyle w:val="BookText"/>
      </w:pPr>
      <w:r>
        <w:rPr>
          <w:rFonts w:ascii="IRNazanin" w:hAnsi="IRNazanin" w:eastAsia="IRNazanin" w:cs="IRNazanin"/>
          <w:lang w:bidi="fa-IR"/>
          <w:color w:val="111111"/>
          <w:sz w:val="28"/>
          <w:szCs w:val="28"/>
          <w:rtl/>
        </w:rPr>
        <w:t xml:space="preserve">5 - نگرانى موسى و هارون ( ع ) از ناكامى در ابلاغ پيام خداوند به فرعون</w:t>
      </w:r>
    </w:p>
    <w:p>
      <w:pPr>
        <w:pStyle w:val="BookText"/>
      </w:pPr>
      <w:r>
        <w:rPr>
          <w:rFonts w:ascii="Amiri" w:hAnsi="Amiri" w:eastAsia="Amiri" w:cs="Amiri"/>
          <w:lang w:bidi="ar-SA"/>
          <w:color w:val="111111"/>
          <w:sz w:val="28"/>
          <w:szCs w:val="28"/>
          <w:rtl/>
        </w:rPr>
        <w:t xml:space="preserve">إنّنا نخاف أن يفرط علينا أو أن يطغى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- 20 - 46 - 9</w:t>
      </w:r>
    </w:p>
    <w:p>
      <w:pPr>
        <w:pStyle w:val="BookText"/>
      </w:pPr>
      <w:r>
        <w:rPr>
          <w:rFonts w:ascii="Amiri" w:hAnsi="Amiri" w:eastAsia="Amiri" w:cs="Amiri"/>
          <w:lang w:bidi="ar-SA"/>
          <w:color w:val="111111"/>
          <w:sz w:val="28"/>
          <w:szCs w:val="28"/>
          <w:rtl/>
        </w:rPr>
        <w:t xml:space="preserve">9 - موسى و هارون ( ع ) ، با خطابى مشترك از سوى خداوند ، وحى الهى رادريافت كردند .</w:t>
      </w:r>
    </w:p>
    <w:p>
      <w:pPr>
        <w:pStyle w:val="BookText"/>
      </w:pPr>
      <w:r>
        <w:rPr>
          <w:rFonts w:ascii="Amiri" w:hAnsi="Amiri" w:eastAsia="Amiri" w:cs="Amiri"/>
          <w:lang w:bidi="ar-SA"/>
          <w:color w:val="111111"/>
          <w:sz w:val="28"/>
          <w:szCs w:val="28"/>
          <w:rtl/>
        </w:rPr>
        <w:t xml:space="preserve">قال لاتخافا إنّنى معكما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- 20 - 47 - 11،13،14</w:t>
      </w:r>
    </w:p>
    <w:p>
      <w:pPr>
        <w:pStyle w:val="BookText"/>
      </w:pPr>
      <w:r>
        <w:rPr>
          <w:rFonts w:ascii="Amiri" w:hAnsi="Amiri" w:eastAsia="Amiri" w:cs="Amiri"/>
          <w:lang w:bidi="ar-SA"/>
          <w:color w:val="111111"/>
          <w:sz w:val="28"/>
          <w:szCs w:val="28"/>
          <w:rtl/>
        </w:rPr>
        <w:t xml:space="preserve">11 - موسى و هارون ( ع ) ، از جانب خداوند مأمور بازداشتن فرعون از شكنجه بنى اسرائيل بودند .</w:t>
      </w:r>
    </w:p>
    <w:p>
      <w:pPr>
        <w:pStyle w:val="BookText"/>
      </w:pPr>
      <w:r>
        <w:rPr>
          <w:rFonts w:ascii="Amiri" w:hAnsi="Amiri" w:eastAsia="Amiri" w:cs="Amiri"/>
          <w:lang w:bidi="ar-SA"/>
          <w:color w:val="111111"/>
          <w:sz w:val="28"/>
          <w:szCs w:val="28"/>
          <w:rtl/>
        </w:rPr>
        <w:t xml:space="preserve">إنّا رسولا ربّك . .. و لاتعذّبهم</w:t>
      </w:r>
    </w:p>
    <w:p>
      <w:pPr>
        <w:pStyle w:val="BookText"/>
      </w:pPr>
      <w:r>
        <w:rPr>
          <w:rFonts w:ascii="Amiri" w:hAnsi="Amiri" w:eastAsia="Amiri" w:cs="Amiri"/>
          <w:lang w:bidi="ar-SA"/>
          <w:color w:val="111111"/>
          <w:sz w:val="28"/>
          <w:szCs w:val="28"/>
          <w:rtl/>
        </w:rPr>
        <w:t xml:space="preserve">13 - خداوند ، به موسى و هارون ( ع ) فرمان داد تا داشتن معجزه براى اثبات رسالت خويش را به فرعون ابلاغ كنند .</w:t>
      </w:r>
    </w:p>
    <w:p>
      <w:pPr>
        <w:pStyle w:val="BookText"/>
      </w:pPr>
      <w:r>
        <w:rPr>
          <w:rFonts w:ascii="Amiri" w:hAnsi="Amiri" w:eastAsia="Amiri" w:cs="Amiri"/>
          <w:lang w:bidi="ar-SA"/>
          <w:color w:val="111111"/>
          <w:sz w:val="28"/>
          <w:szCs w:val="28"/>
          <w:rtl/>
        </w:rPr>
        <w:t xml:space="preserve">قد جئنك ب--َاية</w:t>
      </w:r>
    </w:p>
    <w:p>
      <w:pPr>
        <w:pStyle w:val="BookText"/>
      </w:pPr>
      <w:r>
        <w:rPr>
          <w:rFonts w:ascii="Amiri" w:hAnsi="Amiri" w:eastAsia="Amiri" w:cs="Amiri"/>
          <w:lang w:bidi="ar-SA"/>
          <w:color w:val="111111"/>
          <w:sz w:val="28"/>
          <w:szCs w:val="28"/>
          <w:rtl/>
        </w:rPr>
        <w:t xml:space="preserve">«آية» اسم جنس و قابل اطلاق بر كم و زياد است. بنابراين مى توان بر معجزات متعدد نيز «آية» اطلاق كرد.</w:t>
      </w:r>
    </w:p>
    <w:p>
      <w:pPr>
        <w:pStyle w:val="BookText"/>
      </w:pPr>
      <w:r>
        <w:rPr>
          <w:rFonts w:ascii="IRNazanin" w:hAnsi="IRNazanin" w:eastAsia="IRNazanin" w:cs="IRNazanin"/>
          <w:lang w:bidi="fa-IR"/>
          <w:color w:val="111111"/>
          <w:sz w:val="28"/>
          <w:szCs w:val="28"/>
          <w:rtl/>
        </w:rPr>
        <w:t xml:space="preserve">14 - توجه دادن فرعون به وابستگى امور زندگانى او به ربوبيت خداوند ، از جمله برنامه هاى ديدار موسى و هارون ( ع ) با فرعون بود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رسولا ربّك . .. ب--َاية من ربّك</w:t>
      </w:r>
    </w:p>
    <w:p>
      <w:pPr>
        <w:pStyle w:val="BookText"/>
      </w:pPr>
      <w:r>
        <w:rPr>
          <w:rFonts w:ascii="Amiri" w:hAnsi="Amiri" w:eastAsia="Amiri" w:cs="Amiri"/>
          <w:lang w:bidi="ar-SA"/>
          <w:color w:val="111111"/>
          <w:sz w:val="28"/>
          <w:szCs w:val="28"/>
          <w:rtl/>
        </w:rPr>
        <w:t xml:space="preserve">تكرار «ربّك» در اين آيه و در خطاب به فرعون - باتوجه به ادعاى ربوبيت او - براى متذكر ساختن وى به انحصار ربوبيت براى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- 20 - 48 - 3،5</w:t>
      </w:r>
    </w:p>
    <w:p>
      <w:pPr>
        <w:pStyle w:val="BookText"/>
      </w:pPr>
      <w:r>
        <w:rPr>
          <w:rFonts w:ascii="IRNazanin" w:hAnsi="IRNazanin" w:eastAsia="IRNazanin" w:cs="IRNazanin"/>
          <w:lang w:bidi="fa-IR"/>
          <w:color w:val="111111"/>
          <w:sz w:val="28"/>
          <w:szCs w:val="28"/>
          <w:rtl/>
        </w:rPr>
        <w:t xml:space="preserve">3 - انذار فرعون از عذاب ، با لحنى ملايم و پس از تبشير وى ، از وظايف موسى و هارون بود .</w:t>
      </w:r>
    </w:p>
    <w:p>
      <w:pPr>
        <w:pStyle w:val="BookText"/>
      </w:pPr>
      <w:r>
        <w:rPr>
          <w:rFonts w:ascii="Amiri" w:hAnsi="Amiri" w:eastAsia="Amiri" w:cs="Amiri"/>
          <w:lang w:bidi="ar-SA"/>
          <w:color w:val="111111"/>
          <w:sz w:val="28"/>
          <w:szCs w:val="28"/>
          <w:rtl/>
        </w:rPr>
        <w:t xml:space="preserve">والسلم على من . .. العذاب على من كذّب</w:t>
      </w:r>
    </w:p>
    <w:p>
      <w:pPr>
        <w:pStyle w:val="BookText"/>
      </w:pPr>
      <w:r>
        <w:rPr>
          <w:rFonts w:ascii="IRNazanin" w:hAnsi="IRNazanin" w:eastAsia="IRNazanin" w:cs="IRNazanin"/>
          <w:lang w:bidi="fa-IR"/>
          <w:color w:val="111111"/>
          <w:sz w:val="28"/>
          <w:szCs w:val="28"/>
          <w:rtl/>
        </w:rPr>
        <w:t xml:space="preserve">ظاهر كلام آن است كه انذار فرعون پس از تبشير او صورت گرفته باشد. به كار گرفتن صيغه هاى غايب در انذار، و نيز تصريح به وحى بودن آن همراه با تأكيد، جملگى گواه نرمى گفتار موسى و هارون در سخن گفتن با فرعون است.</w:t>
      </w:r>
    </w:p>
    <w:p>
      <w:pPr>
        <w:pStyle w:val="BookText"/>
      </w:pPr>
      <w:r>
        <w:rPr>
          <w:rFonts w:ascii="Amiri" w:hAnsi="Amiri" w:eastAsia="Amiri" w:cs="Amiri"/>
          <w:lang w:bidi="ar-SA"/>
          <w:color w:val="111111"/>
          <w:sz w:val="28"/>
          <w:szCs w:val="28"/>
          <w:rtl/>
        </w:rPr>
        <w:t xml:space="preserve">5 - موسى و هارون ( ع ) در برابر فرعون ، موظف به تأكيد بر وحى بودن هشدار عذاب</w:t>
      </w:r>
    </w:p>
    <w:p>
      <w:pPr>
        <w:pStyle w:val="BookText"/>
      </w:pPr>
      <w:r>
        <w:rPr>
          <w:rFonts w:ascii="Amiri" w:hAnsi="Amiri" w:eastAsia="Amiri" w:cs="Amiri"/>
          <w:lang w:bidi="ar-SA"/>
          <w:color w:val="111111"/>
          <w:sz w:val="28"/>
          <w:szCs w:val="28"/>
          <w:rtl/>
        </w:rPr>
        <w:t xml:space="preserve">إنّا قد أُوحى إلينا أنّ العذاب</w:t>
      </w:r>
    </w:p>
    <w:p>
      <w:pPr>
        <w:pStyle w:val="BookText"/>
      </w:pPr>
      <w:r>
        <w:rPr>
          <w:rFonts w:ascii="IRNazanin" w:hAnsi="IRNazanin" w:eastAsia="IRNazanin" w:cs="IRNazanin"/>
          <w:lang w:bidi="fa-IR"/>
          <w:color w:val="111111"/>
          <w:sz w:val="28"/>
          <w:szCs w:val="28"/>
          <w:rtl/>
        </w:rPr>
        <w:t xml:space="preserve">جمله «إنّا قد. ..» حاوى تأكيد با «إن» و «قد» است، كه بر وحى بودن پيام ها - به خصوص پيام انذار از عذاب - تأكيد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- 20 - 49 - 5</w:t>
      </w:r>
    </w:p>
    <w:p>
      <w:pPr>
        <w:pStyle w:val="BookText"/>
      </w:pPr>
      <w:r>
        <w:rPr>
          <w:rFonts w:ascii="Amiri" w:hAnsi="Amiri" w:eastAsia="Amiri" w:cs="Amiri"/>
          <w:lang w:bidi="ar-SA"/>
          <w:color w:val="111111"/>
          <w:sz w:val="28"/>
          <w:szCs w:val="28"/>
          <w:rtl/>
        </w:rPr>
        <w:t xml:space="preserve">5 - با وجود مشاركت موسى و هارون ( ع ) در وحى و رسالت ، مسؤوليت آن با موسى ( ع ) بود .</w:t>
      </w:r>
    </w:p>
    <w:p>
      <w:pPr>
        <w:pStyle w:val="BookText"/>
      </w:pPr>
      <w:r>
        <w:rPr>
          <w:rFonts w:ascii="Amiri" w:hAnsi="Amiri" w:eastAsia="Amiri" w:cs="Amiri"/>
          <w:lang w:bidi="ar-SA"/>
          <w:color w:val="111111"/>
          <w:sz w:val="28"/>
          <w:szCs w:val="28"/>
          <w:rtl/>
        </w:rPr>
        <w:t xml:space="preserve">قال فمن ربّكما يموسى</w:t>
      </w:r>
    </w:p>
    <w:p>
      <w:pPr>
        <w:pStyle w:val="BookText"/>
      </w:pPr>
      <w:r>
        <w:rPr>
          <w:rFonts w:ascii="IRNazanin" w:hAnsi="IRNazanin" w:eastAsia="IRNazanin" w:cs="IRNazanin"/>
          <w:lang w:bidi="fa-IR"/>
          <w:color w:val="111111"/>
          <w:sz w:val="28"/>
          <w:szCs w:val="28"/>
          <w:rtl/>
        </w:rPr>
        <w:t xml:space="preserve">موسى و هارون(ع)، در كليه مكالمات خود موظف بودند كه پيام مشترك خويش را به فرعون ابلاغ كنند و از اين رو كليه ضماير در آيات گذشته به صورت تثنيه و مشترك آمده است (اذهبا، قولا، لاتخافا، معكما، فقولا، رسولا، جئناك، إنّا، إلينا); ولى فرعون در مطرح كردن سؤال خود در عين مخاطب قرار دادن هر دو، پاسخ را از موسى(ع) طلب مى كند (يا موسى). اين قرينه ها نشان دهنده آن است كه در عين اشتراك موسى و هارون(ع) در رسالت، رهبرى با موسى(ع) بوده و فرعون به آن پى برده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- 20 - 50 - 13</w:t>
      </w:r>
    </w:p>
    <w:p>
      <w:pPr>
        <w:pStyle w:val="BookText"/>
      </w:pPr>
      <w:r>
        <w:rPr>
          <w:rFonts w:ascii="IRNazanin" w:hAnsi="IRNazanin" w:eastAsia="IRNazanin" w:cs="IRNazanin"/>
          <w:lang w:bidi="fa-IR"/>
          <w:color w:val="111111"/>
          <w:sz w:val="28"/>
          <w:szCs w:val="28"/>
          <w:rtl/>
        </w:rPr>
        <w:t xml:space="preserve">13 - موسى ( ع ) ، رسالت خويش را پرتويى از هدايت گسترده ربوبى دانست .</w:t>
      </w:r>
    </w:p>
    <w:p>
      <w:pPr>
        <w:pStyle w:val="BookText"/>
      </w:pPr>
      <w:r>
        <w:rPr>
          <w:rFonts w:ascii="Amiri" w:hAnsi="Amiri" w:eastAsia="Amiri" w:cs="Amiri"/>
          <w:lang w:bidi="ar-SA"/>
          <w:color w:val="111111"/>
          <w:sz w:val="28"/>
          <w:szCs w:val="28"/>
          <w:rtl/>
        </w:rPr>
        <w:t xml:space="preserve">من ربّكما . .. ربّنا الذى أعطى كلّ شىء خلقه ثمّ هدى</w:t>
      </w:r>
    </w:p>
    <w:p>
      <w:pPr>
        <w:pStyle w:val="BookText"/>
      </w:pPr>
      <w:r>
        <w:rPr>
          <w:rFonts w:ascii="IRNazanin" w:hAnsi="IRNazanin" w:eastAsia="IRNazanin" w:cs="IRNazanin"/>
          <w:lang w:bidi="fa-IR"/>
          <w:color w:val="111111"/>
          <w:sz w:val="28"/>
          <w:szCs w:val="28"/>
          <w:rtl/>
        </w:rPr>
        <w:t xml:space="preserve">مناسبت بحث موسى(ع) با فرعون، چنين اقتضا كرده است كه آن حضرت، موضوع هدايت عام الهى را مطرح كند تاپاسخ سؤال مقدر فرعون را داده باشد; زيرا ممكن بود فرعون بگويد: بر فرض كه خداى خالق ربّ تو است، چه دليلى بر لزوم پذيرش سخن رسولان او وجود دارد؟ موسى(ع) با مطرح كردن هدايت عام الهى، علاوه بر پاسخ به سؤال احتمالى او، زمينه كلى اثبات رسالت خويش را نيز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- 20 - 77 - 1،8</w:t>
      </w:r>
    </w:p>
    <w:p>
      <w:pPr>
        <w:pStyle w:val="BookText"/>
      </w:pPr>
      <w:r>
        <w:rPr>
          <w:rFonts w:ascii="Amiri" w:hAnsi="Amiri" w:eastAsia="Amiri" w:cs="Amiri"/>
          <w:lang w:bidi="ar-SA"/>
          <w:color w:val="111111"/>
          <w:sz w:val="28"/>
          <w:szCs w:val="28"/>
          <w:rtl/>
        </w:rPr>
        <w:t xml:space="preserve">1 - موسى ( ع ) ، مأمور به حركت در آوردن شبانه بنى اسرائيل ، جهت خروج و هجرت از مصر</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أوحينا إلى موسى أن أسر بعبادى</w:t>
      </w:r>
    </w:p>
    <w:p>
      <w:pPr>
        <w:pStyle w:val="BookText"/>
      </w:pPr>
      <w:r>
        <w:rPr>
          <w:rFonts w:ascii="IRNazanin" w:hAnsi="IRNazanin" w:eastAsia="IRNazanin" w:cs="IRNazanin"/>
          <w:lang w:bidi="fa-IR"/>
          <w:color w:val="111111"/>
          <w:sz w:val="28"/>
          <w:szCs w:val="28"/>
          <w:rtl/>
        </w:rPr>
        <w:t xml:space="preserve">«إسراء» به معناى سير شبانه و حرف «باء» براى تعديه است، «أسر بعبادى»; يعنى، بندگان مرا شبانه حركت بده [و از مصر خارج كن].</w:t>
      </w:r>
    </w:p>
    <w:p>
      <w:pPr>
        <w:pStyle w:val="BookText"/>
      </w:pPr>
      <w:r>
        <w:rPr>
          <w:rFonts w:ascii="Amiri" w:hAnsi="Amiri" w:eastAsia="Amiri" w:cs="Amiri"/>
          <w:lang w:bidi="ar-SA"/>
          <w:color w:val="111111"/>
          <w:sz w:val="28"/>
          <w:szCs w:val="28"/>
          <w:rtl/>
        </w:rPr>
        <w:t xml:space="preserve">8 - ايجاد راهى خشك در عمق درياى سرخ براى عبور بنى اسرائيل ، از مأموريت هاى موسى ( ع )</w:t>
      </w:r>
    </w:p>
    <w:p>
      <w:pPr>
        <w:pStyle w:val="BookText"/>
      </w:pPr>
      <w:r>
        <w:rPr>
          <w:rFonts w:ascii="Amiri" w:hAnsi="Amiri" w:eastAsia="Amiri" w:cs="Amiri"/>
          <w:lang w:bidi="ar-SA"/>
          <w:color w:val="111111"/>
          <w:sz w:val="28"/>
          <w:szCs w:val="28"/>
          <w:rtl/>
        </w:rPr>
        <w:t xml:space="preserve">فاضرب لهم طريقًا فى البحر يبسًا</w:t>
      </w:r>
    </w:p>
    <w:p>
      <w:pPr>
        <w:pStyle w:val="BookText"/>
      </w:pPr>
      <w:r>
        <w:rPr>
          <w:rFonts w:ascii="IRNazanin" w:hAnsi="IRNazanin" w:eastAsia="IRNazanin" w:cs="IRNazanin"/>
          <w:lang w:bidi="fa-IR"/>
          <w:color w:val="111111"/>
          <w:sz w:val="28"/>
          <w:szCs w:val="28"/>
          <w:rtl/>
        </w:rPr>
        <w:t xml:space="preserve">«اضرب لهم. ..»، يعنى براى آنان راهى را ايجاد كن. «يَبَس» به معناى خشك است. «ال» در «البحر» عهد ذهنى و اشاره به درياى مشخصى است كه در مسير هجرت قرار داشت. گروهى از مفسران آن را درياى سرخ و برخى رود نيل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- 23 - 45 - 2</w:t>
      </w:r>
    </w:p>
    <w:p>
      <w:pPr>
        <w:pStyle w:val="BookText"/>
      </w:pPr>
      <w:r>
        <w:rPr>
          <w:rFonts w:ascii="IRNazanin" w:hAnsi="IRNazanin" w:eastAsia="IRNazanin" w:cs="IRNazanin"/>
          <w:lang w:bidi="fa-IR"/>
          <w:color w:val="111111"/>
          <w:sz w:val="28"/>
          <w:szCs w:val="28"/>
          <w:rtl/>
        </w:rPr>
        <w:t xml:space="preserve">2 - رسالت موسى و هارون ، در تداوم خط رسولان پيشين بود .</w:t>
      </w:r>
    </w:p>
    <w:p>
      <w:pPr>
        <w:pStyle w:val="BookText"/>
      </w:pPr>
      <w:r>
        <w:rPr>
          <w:rFonts w:ascii="IRNazanin" w:hAnsi="IRNazanin" w:eastAsia="IRNazanin" w:cs="IRNazanin"/>
          <w:lang w:bidi="fa-IR"/>
          <w:color w:val="111111"/>
          <w:sz w:val="28"/>
          <w:szCs w:val="28"/>
          <w:rtl/>
        </w:rPr>
        <w:t xml:space="preserve">ثمّ أرسلنا رسلنا تترا . .. ثمّ أرسلنا موسى و أخاه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- 26 - 10 - 3</w:t>
      </w:r>
    </w:p>
    <w:p>
      <w:pPr>
        <w:pStyle w:val="BookText"/>
      </w:pPr>
      <w:r>
        <w:rPr>
          <w:rFonts w:ascii="Amiri" w:hAnsi="Amiri" w:eastAsia="Amiri" w:cs="Amiri"/>
          <w:lang w:bidi="ar-SA"/>
          <w:color w:val="111111"/>
          <w:sz w:val="28"/>
          <w:szCs w:val="28"/>
          <w:rtl/>
        </w:rPr>
        <w:t xml:space="preserve">3 - ندا و فرمان الهى به موسى ( ع ) براى ارشاد فرعونيان</w:t>
      </w:r>
    </w:p>
    <w:p>
      <w:pPr>
        <w:pStyle w:val="BookText"/>
      </w:pPr>
      <w:r>
        <w:rPr>
          <w:rFonts w:ascii="Amiri" w:hAnsi="Amiri" w:eastAsia="Amiri" w:cs="Amiri"/>
          <w:lang w:bidi="ar-SA"/>
          <w:color w:val="111111"/>
          <w:sz w:val="28"/>
          <w:szCs w:val="28"/>
          <w:rtl/>
        </w:rPr>
        <w:t xml:space="preserve">و إذ نادى ربّك موسى أن ائت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- 26 - 11 - 4</w:t>
      </w:r>
    </w:p>
    <w:p>
      <w:pPr>
        <w:pStyle w:val="BookText"/>
      </w:pPr>
      <w:r>
        <w:rPr>
          <w:rFonts w:ascii="Amiri" w:hAnsi="Amiri" w:eastAsia="Amiri" w:cs="Amiri"/>
          <w:lang w:bidi="ar-SA"/>
          <w:color w:val="111111"/>
          <w:sz w:val="28"/>
          <w:szCs w:val="28"/>
          <w:rtl/>
        </w:rPr>
        <w:t xml:space="preserve">4 - هشدار موسى ( ع ) به خاندان فرعون نسبت به فرجام شوم ستم كارى ، مأموريتى از سوى خداوند</w:t>
      </w:r>
    </w:p>
    <w:p>
      <w:pPr>
        <w:pStyle w:val="BookText"/>
      </w:pPr>
      <w:r>
        <w:rPr>
          <w:rFonts w:ascii="Amiri" w:hAnsi="Amiri" w:eastAsia="Amiri" w:cs="Amiri"/>
          <w:lang w:bidi="ar-SA"/>
          <w:color w:val="111111"/>
          <w:sz w:val="28"/>
          <w:szCs w:val="28"/>
          <w:rtl/>
        </w:rPr>
        <w:t xml:space="preserve">أن ائت . .. قوم فرعون ألايتّقون</w:t>
      </w:r>
    </w:p>
    <w:p>
      <w:pPr>
        <w:pStyle w:val="BookText"/>
      </w:pPr>
      <w:r>
        <w:rPr>
          <w:rFonts w:ascii="IRNazanin" w:hAnsi="IRNazanin" w:eastAsia="IRNazanin" w:cs="IRNazanin"/>
          <w:lang w:bidi="fa-IR"/>
          <w:color w:val="111111"/>
          <w:sz w:val="28"/>
          <w:szCs w:val="28"/>
          <w:rtl/>
        </w:rPr>
        <w:t xml:space="preserve">عبارت «ألايتّقون» مقول براى قول محذوف است; يعنى،«فقل لهم ألايتّقون». گفتنى است كه مفعول «يتّقون» در اين آيه حذف شده و تقدير آن به قرينه آيه قبل چنين است: «ألايتّقون عاقبة 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- 26 - 15 - 4،5</w:t>
      </w:r>
    </w:p>
    <w:p>
      <w:pPr>
        <w:pStyle w:val="BookText"/>
      </w:pPr>
      <w:r>
        <w:rPr>
          <w:rFonts w:ascii="Amiri" w:hAnsi="Amiri" w:eastAsia="Amiri" w:cs="Amiri"/>
          <w:lang w:bidi="ar-SA"/>
          <w:color w:val="111111"/>
          <w:sz w:val="28"/>
          <w:szCs w:val="28"/>
          <w:rtl/>
        </w:rPr>
        <w:t xml:space="preserve">4 - موسى و هارون ( ع ) ، مأمور حركت به سوى فرعونيان با تكيه بر حمايت قاطع الهى</w:t>
      </w:r>
    </w:p>
    <w:p>
      <w:pPr>
        <w:pStyle w:val="BookText"/>
      </w:pPr>
      <w:r>
        <w:rPr>
          <w:rFonts w:ascii="Amiri" w:hAnsi="Amiri" w:eastAsia="Amiri" w:cs="Amiri"/>
          <w:lang w:bidi="ar-SA"/>
          <w:color w:val="111111"/>
          <w:sz w:val="28"/>
          <w:szCs w:val="28"/>
          <w:rtl/>
        </w:rPr>
        <w:t xml:space="preserve">قال كلاّ فاذهبا بايتنا إنّا معكم</w:t>
      </w:r>
    </w:p>
    <w:p>
      <w:pPr>
        <w:pStyle w:val="BookText"/>
      </w:pPr>
      <w:r>
        <w:rPr>
          <w:rFonts w:ascii="IRNazanin" w:hAnsi="IRNazanin" w:eastAsia="IRNazanin" w:cs="IRNazanin"/>
          <w:lang w:bidi="fa-IR"/>
          <w:color w:val="111111"/>
          <w:sz w:val="28"/>
          <w:szCs w:val="28"/>
          <w:rtl/>
        </w:rPr>
        <w:t xml:space="preserve">5 - تجهيز موسى و هارون ( ع ) به وسيله آيات و معجزات گوناگون الهى براى ايفاى نقش رسالت</w:t>
      </w:r>
    </w:p>
    <w:p>
      <w:pPr>
        <w:pStyle w:val="BookText"/>
      </w:pPr>
      <w:r>
        <w:rPr>
          <w:rFonts w:ascii="Amiri" w:hAnsi="Amiri" w:eastAsia="Amiri" w:cs="Amiri"/>
          <w:lang w:bidi="ar-SA"/>
          <w:color w:val="111111"/>
          <w:sz w:val="28"/>
          <w:szCs w:val="28"/>
          <w:rtl/>
        </w:rPr>
        <w:t xml:space="preserve">فاذهبا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- 26 - 16 - 1،4،6</w:t>
      </w:r>
    </w:p>
    <w:p>
      <w:pPr>
        <w:pStyle w:val="BookText"/>
      </w:pPr>
      <w:r>
        <w:rPr>
          <w:rFonts w:ascii="Amiri" w:hAnsi="Amiri" w:eastAsia="Amiri" w:cs="Amiri"/>
          <w:lang w:bidi="ar-SA"/>
          <w:color w:val="111111"/>
          <w:sz w:val="28"/>
          <w:szCs w:val="28"/>
          <w:rtl/>
        </w:rPr>
        <w:t xml:space="preserve">1 - فرمان الهى به موسى و هارون ( ع ) مبنى بر مواجهه مستقيم با فرعون و اعلام رسالت خويش به وى</w:t>
      </w:r>
    </w:p>
    <w:p>
      <w:pPr>
        <w:pStyle w:val="BookText"/>
      </w:pPr>
      <w:r>
        <w:rPr>
          <w:rFonts w:ascii="Amiri" w:hAnsi="Amiri" w:eastAsia="Amiri" w:cs="Amiri"/>
          <w:lang w:bidi="ar-SA"/>
          <w:color w:val="111111"/>
          <w:sz w:val="28"/>
          <w:szCs w:val="28"/>
          <w:rtl/>
        </w:rPr>
        <w:t xml:space="preserve">فأتيا فرعون فقولا إنّا رسول ربّ العلمين</w:t>
      </w:r>
    </w:p>
    <w:p>
      <w:pPr>
        <w:pStyle w:val="BookText"/>
      </w:pPr>
      <w:r>
        <w:rPr>
          <w:rFonts w:ascii="Amiri" w:hAnsi="Amiri" w:eastAsia="Amiri" w:cs="Amiri"/>
          <w:lang w:bidi="ar-SA"/>
          <w:color w:val="111111"/>
          <w:sz w:val="28"/>
          <w:szCs w:val="28"/>
          <w:rtl/>
        </w:rPr>
        <w:t xml:space="preserve">«اَتْى و إتيان» در اين جا به معناى حاضر شدن و خود را رساندن است. بنابراين «فأتيا فرعون»; يعنى، خود را به فرعون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برسانيد و... .</w:t>
      </w:r>
    </w:p>
    <w:p>
      <w:pPr>
        <w:pStyle w:val="BookText"/>
      </w:pPr>
      <w:r>
        <w:rPr>
          <w:rFonts w:ascii="IRNazanin" w:hAnsi="IRNazanin" w:eastAsia="IRNazanin" w:cs="IRNazanin"/>
          <w:lang w:bidi="fa-IR"/>
          <w:color w:val="111111"/>
          <w:sz w:val="28"/>
          <w:szCs w:val="28"/>
          <w:rtl/>
        </w:rPr>
        <w:t xml:space="preserve">4 - نخستين سخن موسى و هارون ( ع ) ، اعلام رسالت خويش از سوى پروردگار جهانيان</w:t>
      </w:r>
    </w:p>
    <w:p>
      <w:pPr>
        <w:pStyle w:val="BookText"/>
      </w:pPr>
      <w:r>
        <w:rPr>
          <w:rFonts w:ascii="Amiri" w:hAnsi="Amiri" w:eastAsia="Amiri" w:cs="Amiri"/>
          <w:lang w:bidi="ar-SA"/>
          <w:color w:val="111111"/>
          <w:sz w:val="28"/>
          <w:szCs w:val="28"/>
          <w:rtl/>
        </w:rPr>
        <w:t xml:space="preserve">فأتيا فرعون فقولا إنّا رسول ربّ العلمين</w:t>
      </w:r>
    </w:p>
    <w:p>
      <w:pPr>
        <w:pStyle w:val="BookText"/>
      </w:pPr>
      <w:r>
        <w:rPr>
          <w:rFonts w:ascii="IRNazanin" w:hAnsi="IRNazanin" w:eastAsia="IRNazanin" w:cs="IRNazanin"/>
          <w:lang w:bidi="fa-IR"/>
          <w:color w:val="111111"/>
          <w:sz w:val="28"/>
          <w:szCs w:val="28"/>
          <w:rtl/>
        </w:rPr>
        <w:t xml:space="preserve">6 - موسى و هارون ( ع ) ، پيام دار رسالتى واحد و مأموريتى يگانه</w:t>
      </w:r>
    </w:p>
    <w:p>
      <w:pPr>
        <w:pStyle w:val="BookText"/>
      </w:pPr>
      <w:r>
        <w:rPr>
          <w:rFonts w:ascii="Amiri" w:hAnsi="Amiri" w:eastAsia="Amiri" w:cs="Amiri"/>
          <w:lang w:bidi="ar-SA"/>
          <w:color w:val="111111"/>
          <w:sz w:val="28"/>
          <w:szCs w:val="28"/>
          <w:rtl/>
        </w:rPr>
        <w:t xml:space="preserve">إنّا رسول ربّ العلمين</w:t>
      </w:r>
    </w:p>
    <w:p>
      <w:pPr>
        <w:pStyle w:val="BookText"/>
      </w:pPr>
      <w:r>
        <w:rPr>
          <w:rFonts w:ascii="IRNazanin" w:hAnsi="IRNazanin" w:eastAsia="IRNazanin" w:cs="IRNazanin"/>
          <w:lang w:bidi="fa-IR"/>
          <w:color w:val="111111"/>
          <w:sz w:val="28"/>
          <w:szCs w:val="28"/>
          <w:rtl/>
        </w:rPr>
        <w:t xml:space="preserve">با اين كه خبر مشتق بايد از حيث اِفراد، تثنيه و جمع با مبتدا مطابقت كند، به كارگيرى «رسول» به صورت مفرد،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- 26 - 17 - 2</w:t>
      </w:r>
    </w:p>
    <w:p>
      <w:pPr>
        <w:pStyle w:val="BookText"/>
      </w:pPr>
      <w:r>
        <w:rPr>
          <w:rFonts w:ascii="Amiri" w:hAnsi="Amiri" w:eastAsia="Amiri" w:cs="Amiri"/>
          <w:lang w:bidi="ar-SA"/>
          <w:color w:val="111111"/>
          <w:sz w:val="28"/>
          <w:szCs w:val="28"/>
          <w:rtl/>
        </w:rPr>
        <w:t xml:space="preserve">2 - موسى و هارون ( ع ) ، مأمور هجرت از سرزمين مصر به همراه بنى اسرائيل</w:t>
      </w:r>
    </w:p>
    <w:p>
      <w:pPr>
        <w:pStyle w:val="BookText"/>
      </w:pPr>
      <w:r>
        <w:rPr>
          <w:rFonts w:ascii="Amiri" w:hAnsi="Amiri" w:eastAsia="Amiri" w:cs="Amiri"/>
          <w:lang w:bidi="ar-SA"/>
          <w:color w:val="111111"/>
          <w:sz w:val="28"/>
          <w:szCs w:val="28"/>
          <w:rtl/>
        </w:rPr>
        <w:t xml:space="preserve">أن أرسل معنا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- 26 - 52 - 1</w:t>
      </w:r>
    </w:p>
    <w:p>
      <w:pPr>
        <w:pStyle w:val="BookText"/>
      </w:pPr>
      <w:r>
        <w:rPr>
          <w:rFonts w:ascii="Amiri" w:hAnsi="Amiri" w:eastAsia="Amiri" w:cs="Amiri"/>
          <w:lang w:bidi="ar-SA"/>
          <w:color w:val="111111"/>
          <w:sz w:val="28"/>
          <w:szCs w:val="28"/>
          <w:rtl/>
        </w:rPr>
        <w:t xml:space="preserve">1 - وحى خداوند به موسى ( ع ) در خارج ساختن شبانه بنى اسرائيل از سرزمين مصر</w:t>
      </w:r>
    </w:p>
    <w:p>
      <w:pPr>
        <w:pStyle w:val="BookText"/>
      </w:pPr>
      <w:r>
        <w:rPr>
          <w:rFonts w:ascii="Amiri" w:hAnsi="Amiri" w:eastAsia="Amiri" w:cs="Amiri"/>
          <w:lang w:bidi="ar-SA"/>
          <w:color w:val="111111"/>
          <w:sz w:val="28"/>
          <w:szCs w:val="28"/>
          <w:rtl/>
        </w:rPr>
        <w:t xml:space="preserve">و أوحينا إلى موسى أن أسر بعبادى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- 27 - 12 - 1</w:t>
      </w:r>
    </w:p>
    <w:p>
      <w:pPr>
        <w:pStyle w:val="BookText"/>
      </w:pPr>
      <w:r>
        <w:rPr>
          <w:rFonts w:ascii="IRNazanin" w:hAnsi="IRNazanin" w:eastAsia="IRNazanin" w:cs="IRNazanin"/>
          <w:lang w:bidi="fa-IR"/>
          <w:color w:val="111111"/>
          <w:sz w:val="28"/>
          <w:szCs w:val="28"/>
          <w:rtl/>
        </w:rPr>
        <w:t xml:space="preserve">1 - فرمان خدا به موسى ( ع ) مبنى بر فروبردن دست در گريبان خويش و خارج ساختن آن با سپيديى جذّاب و غيرزننده</w:t>
      </w:r>
    </w:p>
    <w:p>
      <w:pPr>
        <w:pStyle w:val="BookText"/>
      </w:pPr>
      <w:r>
        <w:rPr>
          <w:rFonts w:ascii="Amiri" w:hAnsi="Amiri" w:eastAsia="Amiri" w:cs="Amiri"/>
          <w:lang w:bidi="ar-SA"/>
          <w:color w:val="111111"/>
          <w:sz w:val="28"/>
          <w:szCs w:val="28"/>
          <w:rtl/>
        </w:rPr>
        <w:t xml:space="preserve">و أدخل يدك فى جيبك تخرج بيضاء من غير 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- 32 - 23 - 3</w:t>
      </w:r>
    </w:p>
    <w:p>
      <w:pPr>
        <w:pStyle w:val="BookText"/>
      </w:pPr>
      <w:r>
        <w:rPr>
          <w:rFonts w:ascii="IRNazanin" w:hAnsi="IRNazanin" w:eastAsia="IRNazanin" w:cs="IRNazanin"/>
          <w:lang w:bidi="fa-IR"/>
          <w:color w:val="111111"/>
          <w:sz w:val="28"/>
          <w:szCs w:val="28"/>
          <w:rtl/>
        </w:rPr>
        <w:t xml:space="preserve">3 - رسالت پيامبراكرم (صلی الله علیه و آله) ، امر بى سابقه اى نبوده و در ادامه رسالت پيامبران گذشته است .</w:t>
      </w:r>
    </w:p>
    <w:p>
      <w:pPr>
        <w:pStyle w:val="BookText"/>
      </w:pPr>
      <w:r>
        <w:rPr>
          <w:rFonts w:ascii="Amiri" w:hAnsi="Amiri" w:eastAsia="Amiri" w:cs="Amiri"/>
          <w:lang w:bidi="ar-SA"/>
          <w:color w:val="111111"/>
          <w:sz w:val="28"/>
          <w:szCs w:val="28"/>
          <w:rtl/>
        </w:rPr>
        <w:t xml:space="preserve">بل هو الحقّ من ربّك لتنذر قومًا . .. و لقد ءاتينا موسى الكتب</w:t>
      </w:r>
    </w:p>
    <w:p>
      <w:pPr>
        <w:pStyle w:val="BookText"/>
      </w:pPr>
      <w:r>
        <w:rPr>
          <w:rFonts w:ascii="IRNazanin" w:hAnsi="IRNazanin" w:eastAsia="IRNazanin" w:cs="IRNazanin"/>
          <w:lang w:bidi="fa-IR"/>
          <w:color w:val="111111"/>
          <w:sz w:val="28"/>
          <w:szCs w:val="28"/>
          <w:rtl/>
        </w:rPr>
        <w:t xml:space="preserve">احتمال دارد ذكر «و لقد آتينا موسى. ..» در اين سوره به منظور اثبات نبوت پيامبر(صلی الله علیه و آله) باشد كه در آيه سه از آن، سخن گفته شده است. لازم به ذكر است كه ذكر حضرت موسى(ع) از ميان انبياى پيشين، مى تواند به خاطر مورد اتفاق نظر بودن آن حضرت در ميان پيروان اديان آسمانى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- 40 - 24 - 10</w:t>
      </w:r>
    </w:p>
    <w:p>
      <w:pPr>
        <w:pStyle w:val="BookText"/>
      </w:pPr>
      <w:r>
        <w:rPr>
          <w:rFonts w:ascii="Amiri" w:hAnsi="Amiri" w:eastAsia="Amiri" w:cs="Amiri"/>
          <w:lang w:bidi="ar-SA"/>
          <w:color w:val="111111"/>
          <w:sz w:val="28"/>
          <w:szCs w:val="28"/>
          <w:rtl/>
        </w:rPr>
        <w:t xml:space="preserve">10 - رسالت موسى ، داراى محتوايى ضد استكبارى و مخالف منافع صاحبان زر و زور</w:t>
      </w:r>
    </w:p>
    <w:p>
      <w:pPr>
        <w:pStyle w:val="BookText"/>
      </w:pPr>
      <w:r>
        <w:rPr>
          <w:rFonts w:ascii="Amiri" w:hAnsi="Amiri" w:eastAsia="Amiri" w:cs="Amiri"/>
          <w:lang w:bidi="ar-SA"/>
          <w:color w:val="111111"/>
          <w:sz w:val="28"/>
          <w:szCs w:val="28"/>
          <w:rtl/>
        </w:rPr>
        <w:t xml:space="preserve">ولقد أرسلنا موسى . .. إلى فرعون و هم-ن و قرون فقالوا سحر كذّاب</w:t>
      </w:r>
    </w:p>
    <w:p>
      <w:pPr>
        <w:pStyle w:val="BookText"/>
      </w:pPr>
      <w:r>
        <w:rPr>
          <w:rFonts w:ascii="Amiri" w:hAnsi="Amiri" w:eastAsia="Amiri" w:cs="Amiri"/>
          <w:lang w:bidi="ar-SA"/>
          <w:color w:val="111111"/>
          <w:sz w:val="28"/>
          <w:szCs w:val="28"/>
          <w:rtl/>
        </w:rPr>
        <w:t xml:space="preserve">اعزام موسى(ع) از سوى خداوند به سوى مستكبران و صاحبان زر و زور (مانند فرعون، هامان و قارون) و مخالفت شديد آنان با آن حضرت حاكى از مطلب يادشده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w:t>
      </w:r>
    </w:p>
    <w:p>
      <w:pPr>
        <w:pStyle w:val="BookText"/>
      </w:pPr>
      <w:r>
        <w:rPr>
          <w:rFonts w:ascii="IRNazanin" w:hAnsi="IRNazanin" w:eastAsia="IRNazanin" w:cs="IRNazanin"/>
          <w:lang w:bidi="fa-IR"/>
          <w:color w:val="111111"/>
          <w:sz w:val="28"/>
          <w:szCs w:val="28"/>
          <w:rtl/>
        </w:rPr>
        <w:t xml:space="preserve">1 - موسى ( ع ) با راه يافتن به دربار فرعونيان ، پيام حق الهى را به آنان ارائه كرد .</w:t>
      </w:r>
    </w:p>
    <w:p>
      <w:pPr>
        <w:pStyle w:val="BookText"/>
      </w:pPr>
      <w:r>
        <w:rPr>
          <w:rFonts w:ascii="IRNazanin" w:hAnsi="IRNazanin" w:eastAsia="IRNazanin" w:cs="IRNazanin"/>
          <w:lang w:bidi="fa-IR"/>
          <w:color w:val="111111"/>
          <w:sz w:val="28"/>
          <w:szCs w:val="28"/>
          <w:rtl/>
        </w:rPr>
        <w:t xml:space="preserve">لقد أرسلنا موسى . .. إلى فرعون و هم-ن و قرون ... فلمّا جاءهم بالحقّ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- 40 - 37 - 5</w:t>
      </w:r>
    </w:p>
    <w:p>
      <w:pPr>
        <w:pStyle w:val="BookText"/>
      </w:pPr>
      <w:r>
        <w:rPr>
          <w:rFonts w:ascii="IRNazanin" w:hAnsi="IRNazanin" w:eastAsia="IRNazanin" w:cs="IRNazanin"/>
          <w:lang w:bidi="fa-IR"/>
          <w:color w:val="111111"/>
          <w:sz w:val="28"/>
          <w:szCs w:val="28"/>
          <w:rtl/>
        </w:rPr>
        <w:t xml:space="preserve">5 - دستور ساختن بناى مرتفع و رصدخانه براى اطلاع پيدا كردن از خداى موسى ( ع ) ، نيرنگ و ترفند فرعون براى اثبات دروغ گويى موسى ( ع ) درادعاى وجود خداى يكتا در جهان</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در اين كه مقصود اصلى فرعون از ساختن بناى مرتفع چه بوده، ميان مفسران چند ديدگاه وجود دارد: از جمله اين كه فرعون با ساختن بناى مرتفع، درصدد نبود كه به راه هاى آسمان دست يابد; زيرا كوه هاى مرتفعى وجود داشت كه از برج ها و بناى احداثى او بلندتر بود. از اين رو مقصود اصلى او اين بود كه براى مردم اثبات كند كه راه يافتن به آسمان، امرى ناممكن است. بنابر اين ادعاى موسى(ع) به اين كه در جهان خدايى هست كه با او ارتباط دارد، دروغ و باطل مى باشد. گفتنى است ذيل آيه - كه در آن از بى اثر بودن توطئه فرعون سخن به ميان آمده -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- 43 - 46 - 1</w:t>
      </w:r>
    </w:p>
    <w:p>
      <w:pPr>
        <w:pStyle w:val="BookText"/>
      </w:pPr>
      <w:r>
        <w:rPr>
          <w:rFonts w:ascii="Amiri" w:hAnsi="Amiri" w:eastAsia="Amiri" w:cs="Amiri"/>
          <w:lang w:bidi="ar-SA"/>
          <w:color w:val="111111"/>
          <w:sz w:val="28"/>
          <w:szCs w:val="28"/>
          <w:rtl/>
        </w:rPr>
        <w:t xml:space="preserve">1 - خداوند ، موسى ( ع ) را به سوى فرعون و درباريانش فرستاد .</w:t>
      </w:r>
    </w:p>
    <w:p>
      <w:pPr>
        <w:pStyle w:val="BookText"/>
      </w:pPr>
      <w:r>
        <w:rPr>
          <w:rFonts w:ascii="Amiri" w:hAnsi="Amiri" w:eastAsia="Amiri" w:cs="Amiri"/>
          <w:lang w:bidi="ar-SA"/>
          <w:color w:val="111111"/>
          <w:sz w:val="28"/>
          <w:szCs w:val="28"/>
          <w:rtl/>
        </w:rPr>
        <w:t xml:space="preserve">و لقد أرسلنا موسى بايتنا 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- 44 - 18 - 7</w:t>
      </w:r>
    </w:p>
    <w:p>
      <w:pPr>
        <w:pStyle w:val="BookText"/>
      </w:pPr>
      <w:r>
        <w:rPr>
          <w:rFonts w:ascii="IRNazanin" w:hAnsi="IRNazanin" w:eastAsia="IRNazanin" w:cs="IRNazanin"/>
          <w:lang w:bidi="fa-IR"/>
          <w:color w:val="111111"/>
          <w:sz w:val="28"/>
          <w:szCs w:val="28"/>
          <w:rtl/>
        </w:rPr>
        <w:t xml:space="preserve">7- پيام موسى ( ع ) براى انسان ها ، عبوديت آنان به درگاه خدا و پايبندى به وظايف بندگى است .</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Amiri" w:hAnsi="Amiri" w:eastAsia="Amiri" w:cs="Amiri"/>
          <w:lang w:bidi="ar-SA"/>
          <w:color w:val="111111"/>
          <w:sz w:val="28"/>
          <w:szCs w:val="28"/>
          <w:rtl/>
        </w:rPr>
        <w:t xml:space="preserve">«عباد اللّه» ممكن است منادا به حذف حرف ندا باشد و نه مفعولٌ به براى «أدّوا».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- 44 - 23 - 2</w:t>
      </w:r>
    </w:p>
    <w:p>
      <w:pPr>
        <w:pStyle w:val="BookText"/>
      </w:pPr>
      <w:r>
        <w:rPr>
          <w:rFonts w:ascii="Amiri" w:hAnsi="Amiri" w:eastAsia="Amiri" w:cs="Amiri"/>
          <w:lang w:bidi="ar-SA"/>
          <w:color w:val="111111"/>
          <w:sz w:val="28"/>
          <w:szCs w:val="28"/>
          <w:rtl/>
        </w:rPr>
        <w:t xml:space="preserve">2- موسى ( ع ) ، مأمور خارج ساختن شبانه و مخفيانه بنى اسرائيل از مصر</w:t>
      </w:r>
    </w:p>
    <w:p>
      <w:pPr>
        <w:pStyle w:val="BookText"/>
      </w:pPr>
      <w:r>
        <w:rPr>
          <w:rFonts w:ascii="Amiri" w:hAnsi="Amiri" w:eastAsia="Amiri" w:cs="Amiri"/>
          <w:lang w:bidi="ar-SA"/>
          <w:color w:val="111111"/>
          <w:sz w:val="28"/>
          <w:szCs w:val="28"/>
          <w:rtl/>
        </w:rPr>
        <w:t xml:space="preserve">فأسر بعبادى ليلاً</w:t>
      </w:r>
    </w:p>
    <w:p>
      <w:pPr>
        <w:pStyle w:val="BookText"/>
      </w:pPr>
      <w:r>
        <w:rPr>
          <w:rFonts w:ascii="Amiri" w:hAnsi="Amiri" w:eastAsia="Amiri" w:cs="Amiri"/>
          <w:lang w:bidi="ar-SA"/>
          <w:color w:val="111111"/>
          <w:sz w:val="28"/>
          <w:szCs w:val="28"/>
          <w:rtl/>
        </w:rPr>
        <w:t xml:space="preserve">«إسراء» (مصدر «أسر») به معناى رفتن در شب است و «ليلاً» تأكيد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- 44 - 24 - 1</w:t>
      </w:r>
    </w:p>
    <w:p>
      <w:pPr>
        <w:pStyle w:val="BookText"/>
      </w:pPr>
      <w:r>
        <w:rPr>
          <w:rFonts w:ascii="Amiri" w:hAnsi="Amiri" w:eastAsia="Amiri" w:cs="Amiri"/>
          <w:lang w:bidi="ar-SA"/>
          <w:color w:val="111111"/>
          <w:sz w:val="28"/>
          <w:szCs w:val="28"/>
          <w:rtl/>
        </w:rPr>
        <w:t xml:space="preserve">1- دستور خداوند به موسى ( ع ) و بنى اسرائيل ، در عبور از نيل و وانهادن رود آرام و فروهشته به حال خويش</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اترك البحر رهوًا</w:t>
      </w:r>
    </w:p>
    <w:p>
      <w:pPr>
        <w:pStyle w:val="BookText"/>
      </w:pPr>
      <w:r>
        <w:rPr>
          <w:rFonts w:ascii="IRNazanin" w:hAnsi="IRNazanin" w:eastAsia="IRNazanin" w:cs="IRNazanin"/>
          <w:lang w:bidi="fa-IR"/>
          <w:color w:val="111111"/>
          <w:sz w:val="28"/>
          <w:szCs w:val="28"/>
          <w:rtl/>
        </w:rPr>
        <w:t xml:space="preserve">«رهو»، به معناى حالت آرام و يا گودى و شكافتگى شىء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- 73 - 15 - 3</w:t>
      </w:r>
    </w:p>
    <w:p>
      <w:pPr>
        <w:pStyle w:val="BookText"/>
      </w:pPr>
      <w:r>
        <w:rPr>
          <w:rFonts w:ascii="IRNazanin" w:hAnsi="IRNazanin" w:eastAsia="IRNazanin" w:cs="IRNazanin"/>
          <w:lang w:bidi="fa-IR"/>
          <w:color w:val="111111"/>
          <w:sz w:val="28"/>
          <w:szCs w:val="28"/>
          <w:rtl/>
        </w:rPr>
        <w:t xml:space="preserve">3 - خداوند ، همانند رسول گرامى اسلام ، پيامبرى به سوى فرعون گسيل داشت .</w:t>
      </w:r>
    </w:p>
    <w:p>
      <w:pPr>
        <w:pStyle w:val="BookText"/>
      </w:pPr>
      <w:r>
        <w:rPr>
          <w:rFonts w:ascii="Amiri" w:hAnsi="Amiri" w:eastAsia="Amiri" w:cs="Amiri"/>
          <w:lang w:bidi="ar-SA"/>
          <w:color w:val="111111"/>
          <w:sz w:val="28"/>
          <w:szCs w:val="28"/>
          <w:rtl/>
        </w:rPr>
        <w:t xml:space="preserve">كما أرسلنا إلى فرعون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- 79 - 16 - 2</w:t>
      </w:r>
    </w:p>
    <w:p>
      <w:pPr>
        <w:pStyle w:val="BookText"/>
      </w:pPr>
      <w:r>
        <w:rPr>
          <w:rFonts w:ascii="Amiri" w:hAnsi="Amiri" w:eastAsia="Amiri" w:cs="Amiri"/>
          <w:lang w:bidi="ar-SA"/>
          <w:color w:val="111111"/>
          <w:sz w:val="28"/>
          <w:szCs w:val="28"/>
          <w:rtl/>
        </w:rPr>
        <w:t xml:space="preserve">2 - وحى به موسى ( ع ) ، جلوه ربوبيت خداوند بر او و از عوامل رشد و تربيت آن حضرت براى انجام رسالت خويش بود .</w:t>
      </w:r>
    </w:p>
    <w:p>
      <w:pPr>
        <w:pStyle w:val="BookText"/>
      </w:pPr>
      <w:r>
        <w:rPr>
          <w:rFonts w:ascii="Amiri" w:hAnsi="Amiri" w:eastAsia="Amiri" w:cs="Amiri"/>
          <w:lang w:bidi="ar-SA"/>
          <w:color w:val="111111"/>
          <w:sz w:val="28"/>
          <w:szCs w:val="28"/>
          <w:rtl/>
        </w:rPr>
        <w:t xml:space="preserve">إذ ناديه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- 79 - 17 - 2</w:t>
      </w:r>
    </w:p>
    <w:p>
      <w:pPr>
        <w:pStyle w:val="BookText"/>
      </w:pPr>
      <w:r>
        <w:rPr>
          <w:rFonts w:ascii="IRNazanin" w:hAnsi="IRNazanin" w:eastAsia="IRNazanin" w:cs="IRNazanin"/>
          <w:lang w:bidi="fa-IR"/>
          <w:color w:val="111111"/>
          <w:sz w:val="28"/>
          <w:szCs w:val="28"/>
          <w:rtl/>
        </w:rPr>
        <w:t xml:space="preserve">2 - حركت به سوى فرعون و باز داشتن او از طغيان گرى ، فرمان خداوند به موسى ( ع ) در وادى طوى</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w:t>
      </w:r>
    </w:p>
    <w:p>
      <w:pPr>
        <w:pStyle w:val="BookText"/>
      </w:pPr>
      <w:r>
        <w:rPr>
          <w:rFonts w:ascii="IRNazanin" w:hAnsi="IRNazanin" w:eastAsia="IRNazanin" w:cs="IRNazanin"/>
          <w:lang w:bidi="fa-IR"/>
          <w:color w:val="111111"/>
          <w:sz w:val="28"/>
          <w:szCs w:val="28"/>
          <w:rtl/>
        </w:rPr>
        <w:t xml:space="preserve">1 - موسى ( ع ) از جانب خداوند ، مأمور راهنمايى فرعون به راه تكامل و درست كارى و ترغيب او به پاكسازى خويش از آلودگى ها</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IRNazanin" w:hAnsi="IRNazanin" w:eastAsia="IRNazanin" w:cs="IRNazanin"/>
          <w:lang w:bidi="fa-IR"/>
          <w:color w:val="111111"/>
          <w:sz w:val="28"/>
          <w:szCs w:val="28"/>
          <w:rtl/>
        </w:rPr>
        <w:t xml:space="preserve">زكات به دو معنا است: 1. نمو 2. طهارت (مقاييس اللغة) و به كسى كه صالح و درست كار شود، مى گويند «تزكيه» شده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- 79 - 19 - 1،6</w:t>
      </w:r>
    </w:p>
    <w:p>
      <w:pPr>
        <w:pStyle w:val="BookText"/>
      </w:pPr>
      <w:r>
        <w:rPr>
          <w:rFonts w:ascii="IRNazanin" w:hAnsi="IRNazanin" w:eastAsia="IRNazanin" w:cs="IRNazanin"/>
          <w:lang w:bidi="fa-IR"/>
          <w:color w:val="111111"/>
          <w:sz w:val="28"/>
          <w:szCs w:val="28"/>
          <w:rtl/>
        </w:rPr>
        <w:t xml:space="preserve">1 - موسى ( ع ) به فرمان خداوند ، مأمور اظهار آمادگى نزد فرعون براى هدايت او به خداوند</w:t>
      </w:r>
    </w:p>
    <w:p>
      <w:pPr>
        <w:pStyle w:val="BookText"/>
      </w:pPr>
      <w:r>
        <w:rPr>
          <w:rFonts w:ascii="Amiri" w:hAnsi="Amiri" w:eastAsia="Amiri" w:cs="Amiri"/>
          <w:lang w:bidi="ar-SA"/>
          <w:color w:val="111111"/>
          <w:sz w:val="28"/>
          <w:szCs w:val="28"/>
          <w:rtl/>
        </w:rPr>
        <w:t xml:space="preserve">و أهديك إلى ربّك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موسى(ع) به فرمان خداوند، مأمور اظهار آمادگى نزد فرعون براى هدايت او به خداوند</w:t>
      </w:r>
    </w:p>
    <w:p>
      <w:pPr>
        <w:pStyle w:val="BookText"/>
      </w:pPr>
      <w:r>
        <w:rPr>
          <w:rFonts w:ascii="Amiri" w:hAnsi="Amiri" w:eastAsia="Amiri" w:cs="Amiri"/>
          <w:lang w:bidi="ar-SA"/>
          <w:color w:val="111111"/>
          <w:sz w:val="28"/>
          <w:szCs w:val="28"/>
          <w:rtl/>
        </w:rPr>
        <w:t xml:space="preserve">6 - توجه دادن فرعون به سيطره ربوبيت خداوند بر او ، از رسالت هاى موسى ( ع )</w:t>
      </w:r>
    </w:p>
    <w:p>
      <w:pPr>
        <w:pStyle w:val="BookText"/>
      </w:pPr>
      <w:r>
        <w:rPr>
          <w:rFonts w:ascii="Amiri" w:hAnsi="Amiri" w:eastAsia="Amiri" w:cs="Amiri"/>
          <w:lang w:bidi="ar-SA"/>
          <w:color w:val="111111"/>
          <w:sz w:val="28"/>
          <w:szCs w:val="28"/>
          <w:rtl/>
        </w:rPr>
        <w:t xml:space="preserve">و أهديك إلى ربّك فتخشى</w:t>
      </w:r>
    </w:p>
    <w:p>
      <w:pPr>
        <w:pStyle w:val="BookText"/>
      </w:pPr>
      <w:r>
        <w:rPr>
          <w:rFonts w:ascii="IRNazanin" w:hAnsi="IRNazanin" w:eastAsia="IRNazanin" w:cs="IRNazanin"/>
          <w:lang w:bidi="fa-IR"/>
          <w:color w:val="111111"/>
          <w:sz w:val="28"/>
          <w:szCs w:val="28"/>
          <w:rtl/>
        </w:rPr>
        <w:t xml:space="preserve">تصريح به «ربّك» در برابر كسى كه مدعى ربوبيت بر انسان ها است - چنان چه در آيات بعد خواهد آمد - گوياى برداشت ياد شده است.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81" w:name="pg6097_46745"/>
    <w:bookmarkEnd w:id="181"/>
    <w:p>
      <w:pPr>
        <w:pStyle w:val="Heading3"/>
      </w:pPr>
      <w:bookmarkStart w:id="690" w:name="_Toc448"/>
      <w:r>
        <w:t>78- رسالت مهمانان لوط(ع)</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w:t>
      </w:r>
    </w:p>
    <w:p>
      <w:pPr>
        <w:pStyle w:val="BookText"/>
      </w:pPr>
      <w:r>
        <w:rPr>
          <w:rFonts w:ascii="IRNazanin" w:hAnsi="IRNazanin" w:eastAsia="IRNazanin" w:cs="IRNazanin"/>
          <w:lang w:bidi="fa-IR"/>
          <w:color w:val="111111"/>
          <w:sz w:val="28"/>
          <w:szCs w:val="28"/>
          <w:rtl/>
        </w:rPr>
        <w:t xml:space="preserve">2- فرشتگانِ ميهمان بر لوط ( ع ) ، حامل پيامهايى از ناحيه خداوند براى او بودند .</w:t>
      </w:r>
    </w:p>
    <w:p>
      <w:pPr>
        <w:pStyle w:val="BookText"/>
      </w:pPr>
      <w:r>
        <w:rPr>
          <w:rFonts w:ascii="Amiri" w:hAnsi="Amiri" w:eastAsia="Amiri" w:cs="Amiri"/>
          <w:lang w:bidi="ar-SA"/>
          <w:color w:val="111111"/>
          <w:sz w:val="28"/>
          <w:szCs w:val="28"/>
          <w:rtl/>
        </w:rPr>
        <w:t xml:space="preserve">قالوا يلوط إنا رسل ربك</w:t>
      </w:r>
    </w:p>
    <w:p>
      <w:pPr>
        <w:pStyle w:val="BookText"/>
      </w:pPr>
      <w:r>
        <w:rPr>
          <w:rFonts w:ascii="IRNazanin" w:hAnsi="IRNazanin" w:eastAsia="IRNazanin" w:cs="IRNazanin"/>
          <w:lang w:bidi="fa-IR"/>
          <w:color w:val="111111"/>
          <w:sz w:val="28"/>
          <w:szCs w:val="28"/>
          <w:rtl/>
        </w:rPr>
        <w:t xml:space="preserve">برداشت فوق ، از اينكه فرشتگان خود را به عنوان پيام آوران الهى (رسل ربك) معرفى كردند ، استفاده مى شود.</w:t>
      </w:r>
    </w:p>
    <w:p>
      <w:pPr>
        <w:pStyle w:val="Heading3"/>
      </w:pPr>
      <w:bookmarkStart w:id="691" w:name="_Toc449"/>
      <w:r>
        <w:t>79- رسالت نوح(ع)</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- 7 - 59 - 13</w:t>
      </w:r>
    </w:p>
    <w:p>
      <w:pPr>
        <w:pStyle w:val="BookText"/>
      </w:pPr>
      <w:r>
        <w:rPr>
          <w:rFonts w:ascii="IRNazanin" w:hAnsi="IRNazanin" w:eastAsia="IRNazanin" w:cs="IRNazanin"/>
          <w:lang w:bidi="fa-IR"/>
          <w:color w:val="111111"/>
          <w:sz w:val="28"/>
          <w:szCs w:val="28"/>
          <w:rtl/>
        </w:rPr>
        <w:t xml:space="preserve">13 - هشدار به روز قيامت و عذاب هول انگيز آن ، از رسالت هاى اساسى نوح ( ع )</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- 11 - 25 - 5</w:t>
      </w:r>
    </w:p>
    <w:p>
      <w:pPr>
        <w:pStyle w:val="BookText"/>
      </w:pPr>
      <w:r>
        <w:rPr>
          <w:rFonts w:ascii="IRNazanin" w:hAnsi="IRNazanin" w:eastAsia="IRNazanin" w:cs="IRNazanin"/>
          <w:lang w:bidi="fa-IR"/>
          <w:color w:val="111111"/>
          <w:sz w:val="28"/>
          <w:szCs w:val="28"/>
          <w:rtl/>
        </w:rPr>
        <w:t xml:space="preserve">5- نوح ( ع ) وظيفه دار رساندن پيام هاى الهى به مردم ، با بيانى روشن و صريح</w:t>
      </w:r>
    </w:p>
    <w:p>
      <w:pPr>
        <w:pStyle w:val="BookText"/>
      </w:pPr>
      <w:r>
        <w:rPr>
          <w:rFonts w:ascii="Amiri" w:hAnsi="Amiri" w:eastAsia="Amiri" w:cs="Amiri"/>
          <w:lang w:bidi="ar-SA"/>
          <w:color w:val="111111"/>
          <w:sz w:val="28"/>
          <w:szCs w:val="28"/>
          <w:rtl/>
        </w:rPr>
        <w:t xml:space="preserve">إنى لكم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- 11 - 26 - 7</w:t>
      </w:r>
    </w:p>
    <w:p>
      <w:pPr>
        <w:pStyle w:val="BookText"/>
      </w:pPr>
      <w:r>
        <w:rPr>
          <w:rFonts w:ascii="IRNazanin" w:hAnsi="IRNazanin" w:eastAsia="IRNazanin" w:cs="IRNazanin"/>
          <w:lang w:bidi="fa-IR"/>
          <w:color w:val="111111"/>
          <w:sz w:val="28"/>
          <w:szCs w:val="28"/>
          <w:rtl/>
        </w:rPr>
        <w:t xml:space="preserve">7- اعلام برپايى روز قيامت و وجود عذابهايى دردناك در آن روز ، از رسالت هاى حضرت نوح ( ع )</w:t>
      </w:r>
    </w:p>
    <w:p>
      <w:pPr>
        <w:pStyle w:val="BookText"/>
      </w:pPr>
      <w:r>
        <w:rPr>
          <w:rFonts w:ascii="Amiri" w:hAnsi="Amiri" w:eastAsia="Amiri" w:cs="Amiri"/>
          <w:lang w:bidi="ar-SA"/>
          <w:color w:val="111111"/>
          <w:sz w:val="28"/>
          <w:szCs w:val="28"/>
          <w:rtl/>
        </w:rPr>
        <w:t xml:space="preserve">إنى أخاف عليكم عذاب يوم أليم</w:t>
      </w:r>
    </w:p>
    <w:p>
      <w:pPr>
        <w:pStyle w:val="BookText"/>
      </w:pPr>
      <w:r>
        <w:rPr>
          <w:rFonts w:ascii="IRNazanin" w:hAnsi="IRNazanin" w:eastAsia="IRNazanin" w:cs="IRNazanin"/>
          <w:lang w:bidi="fa-IR"/>
          <w:color w:val="111111"/>
          <w:sz w:val="28"/>
          <w:szCs w:val="28"/>
          <w:rtl/>
        </w:rPr>
        <w:t xml:space="preserve">مراد از «يوم» مى تواند روز قيامت باشد و مى تواند مقصود از آن زمان حادثه طوفان باشد. برداشت فوق ناظر به احتمال اول است. گفتنى است كه توصيف «يوم» به «أليم» به اعتبار عذاب آن روز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- 21 - 76 - 6،7</w:t>
      </w:r>
    </w:p>
    <w:p>
      <w:pPr>
        <w:pStyle w:val="BookText"/>
      </w:pPr>
      <w:r>
        <w:rPr>
          <w:rFonts w:ascii="IRNazanin" w:hAnsi="IRNazanin" w:eastAsia="IRNazanin" w:cs="IRNazanin"/>
          <w:lang w:bidi="fa-IR"/>
          <w:color w:val="111111"/>
          <w:sz w:val="28"/>
          <w:szCs w:val="28"/>
          <w:rtl/>
        </w:rPr>
        <w:t xml:space="preserve">6- حضرت نوح ( ع ) و خاندانش ، گرفتار غمى شديد و اندوهى بزرگ در مسير انجام رسالت خويش .</w:t>
      </w:r>
    </w:p>
    <w:p>
      <w:pPr>
        <w:pStyle w:val="BookText"/>
      </w:pPr>
      <w:r>
        <w:rPr>
          <w:rFonts w:ascii="Amiri" w:hAnsi="Amiri" w:eastAsia="Amiri" w:cs="Amiri"/>
          <w:lang w:bidi="ar-SA"/>
          <w:color w:val="111111"/>
          <w:sz w:val="28"/>
          <w:szCs w:val="28"/>
          <w:rtl/>
        </w:rPr>
        <w:t xml:space="preserve">و نوحًا إذ نادى . .. فنجّينه و أهله من الكرب العظيم</w:t>
      </w:r>
    </w:p>
    <w:p>
      <w:pPr>
        <w:pStyle w:val="BookText"/>
      </w:pPr>
      <w:r>
        <w:rPr>
          <w:rFonts w:ascii="Amiri" w:hAnsi="Amiri" w:eastAsia="Amiri" w:cs="Amiri"/>
          <w:lang w:bidi="ar-SA"/>
          <w:color w:val="111111"/>
          <w:sz w:val="28"/>
          <w:szCs w:val="28"/>
          <w:rtl/>
        </w:rPr>
        <w:t xml:space="preserve">«كرب» به معناى غم و اندوه شديد است (مفردات راغب).</w:t>
      </w:r>
    </w:p>
    <w:p>
      <w:pPr>
        <w:pStyle w:val="BookText"/>
      </w:pPr>
      <w:r>
        <w:rPr>
          <w:rFonts w:ascii="IRNazanin" w:hAnsi="IRNazanin" w:eastAsia="IRNazanin" w:cs="IRNazanin"/>
          <w:lang w:bidi="fa-IR"/>
          <w:color w:val="111111"/>
          <w:sz w:val="28"/>
          <w:szCs w:val="28"/>
          <w:rtl/>
        </w:rPr>
        <w:t xml:space="preserve">7- خداوند ، نوح ( ع ) و خاندانش را از غم شديد و اندوه بزرگ ناشى از انجام رسالت خويش نجات داد .</w:t>
      </w:r>
    </w:p>
    <w:p>
      <w:pPr>
        <w:pStyle w:val="BookText"/>
      </w:pPr>
      <w:r>
        <w:rPr>
          <w:rFonts w:ascii="Amiri" w:hAnsi="Amiri" w:eastAsia="Amiri" w:cs="Amiri"/>
          <w:lang w:bidi="ar-SA"/>
          <w:color w:val="111111"/>
          <w:sz w:val="28"/>
          <w:szCs w:val="28"/>
          <w:rtl/>
        </w:rPr>
        <w:t xml:space="preserve">فنجّينه و أهله من الكرب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- 26 - 107 - 1</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82" w:name="pg6097_46746"/>
    <w:bookmarkEnd w:id="182"/>
    <w:p>
      <w:pPr>
        <w:pStyle w:val="BookText"/>
      </w:pPr>
      <w:r>
        <w:rPr>
          <w:rFonts w:ascii="Amiri" w:hAnsi="Amiri" w:eastAsia="Amiri" w:cs="Amiri"/>
          <w:lang w:bidi="ar-SA"/>
          <w:color w:val="111111"/>
          <w:sz w:val="28"/>
          <w:szCs w:val="28"/>
          <w:rtl/>
        </w:rPr>
        <w:t xml:space="preserve">1 - تأكيد نوح ( ع ) بر رسالت الهى خويش براى قوم خود</w:t>
      </w:r>
    </w:p>
    <w:p>
      <w:pPr>
        <w:pStyle w:val="BookText"/>
      </w:pPr>
      <w:r>
        <w:rPr>
          <w:rFonts w:ascii="Amiri" w:hAnsi="Amiri" w:eastAsia="Amiri" w:cs="Amiri"/>
          <w:lang w:bidi="ar-SA"/>
          <w:color w:val="111111"/>
          <w:sz w:val="28"/>
          <w:szCs w:val="28"/>
          <w:rtl/>
        </w:rPr>
        <w:t xml:space="preserve">إذ قال لهم أخوهم نوح . .. إنّى لكم 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- 29 - 14 - 1</w:t>
      </w:r>
    </w:p>
    <w:p>
      <w:pPr>
        <w:pStyle w:val="BookText"/>
      </w:pPr>
      <w:r>
        <w:rPr>
          <w:rFonts w:ascii="Amiri" w:hAnsi="Amiri" w:eastAsia="Amiri" w:cs="Amiri"/>
          <w:lang w:bidi="ar-SA"/>
          <w:color w:val="111111"/>
          <w:sz w:val="28"/>
          <w:szCs w:val="28"/>
          <w:rtl/>
        </w:rPr>
        <w:t xml:space="preserve">1 - نوح ( ع ) ، فرستاده خداوند براى هدايت قوم خود بود .</w:t>
      </w:r>
    </w:p>
    <w:p>
      <w:pPr>
        <w:pStyle w:val="BookText"/>
      </w:pPr>
      <w:r>
        <w:rPr>
          <w:rFonts w:ascii="IRNazanin" w:hAnsi="IRNazanin" w:eastAsia="IRNazanin" w:cs="IRNazanin"/>
          <w:lang w:bidi="fa-IR"/>
          <w:color w:val="111111"/>
          <w:sz w:val="28"/>
          <w:szCs w:val="28"/>
          <w:rtl/>
        </w:rPr>
        <w:t xml:space="preserve">و لقد أرسلنا نوحًاإلى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- 71 - 1 - 2</w:t>
      </w:r>
    </w:p>
    <w:p>
      <w:pPr>
        <w:pStyle w:val="BookText"/>
      </w:pPr>
      <w:r>
        <w:rPr>
          <w:rFonts w:ascii="IRNazanin" w:hAnsi="IRNazanin" w:eastAsia="IRNazanin" w:cs="IRNazanin"/>
          <w:lang w:bidi="fa-IR"/>
          <w:color w:val="111111"/>
          <w:sz w:val="28"/>
          <w:szCs w:val="28"/>
          <w:rtl/>
        </w:rPr>
        <w:t xml:space="preserve">2 - نوح ( ع ) ، مأمور به انذار و اخطار به قوم خود</w:t>
      </w:r>
    </w:p>
    <w:p>
      <w:pPr>
        <w:pStyle w:val="BookText"/>
      </w:pPr>
      <w:r>
        <w:rPr>
          <w:rFonts w:ascii="Amiri" w:hAnsi="Amiri" w:eastAsia="Amiri" w:cs="Amiri"/>
          <w:lang w:bidi="ar-SA"/>
          <w:color w:val="111111"/>
          <w:sz w:val="28"/>
          <w:szCs w:val="28"/>
          <w:rtl/>
        </w:rPr>
        <w:t xml:space="preserve">أن أنذر قومك</w:t>
      </w:r>
    </w:p>
    <w:p>
      <w:pPr>
        <w:pStyle w:val="Heading3"/>
      </w:pPr>
      <w:bookmarkStart w:id="692" w:name="_Toc450"/>
      <w:r>
        <w:t>80- رسالت هارون(ع)</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- 10 - 75 - 2،4</w:t>
      </w:r>
    </w:p>
    <w:p>
      <w:pPr>
        <w:pStyle w:val="BookText"/>
      </w:pPr>
      <w:r>
        <w:rPr>
          <w:rFonts w:ascii="Amiri" w:hAnsi="Amiri" w:eastAsia="Amiri" w:cs="Amiri"/>
          <w:lang w:bidi="ar-SA"/>
          <w:color w:val="111111"/>
          <w:sz w:val="28"/>
          <w:szCs w:val="28"/>
          <w:rtl/>
        </w:rPr>
        <w:t xml:space="preserve">2 - موسى و هارون ( ع ) از سوى خدا مأمور بودند رسالت خود را به فرعون و سران حكومتش اعلان كنند و آنان را به ايمان فراخوانند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IRNazanin" w:hAnsi="IRNazanin" w:eastAsia="IRNazanin" w:cs="IRNazanin"/>
          <w:lang w:bidi="fa-IR"/>
          <w:color w:val="111111"/>
          <w:sz w:val="28"/>
          <w:szCs w:val="28"/>
          <w:rtl/>
        </w:rPr>
        <w:t xml:space="preserve">«ملأ» به معناى رؤساست (لسان العرب).</w:t>
      </w:r>
    </w:p>
    <w:p>
      <w:pPr>
        <w:pStyle w:val="BookText"/>
      </w:pPr>
      <w:r>
        <w:rPr>
          <w:rFonts w:ascii="IRNazanin" w:hAnsi="IRNazanin" w:eastAsia="IRNazanin" w:cs="IRNazanin"/>
          <w:lang w:bidi="fa-IR"/>
          <w:color w:val="111111"/>
          <w:sz w:val="28"/>
          <w:szCs w:val="28"/>
          <w:rtl/>
        </w:rPr>
        <w:t xml:space="preserve">4 - هارون ( ع ) ، شريك و همتاى موسى ( ع ) در رسالت و مبارزه با فرعون و اشراف پيرامون او بوده است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- 20 - 42 - 2</w:t>
      </w:r>
    </w:p>
    <w:p>
      <w:pPr>
        <w:pStyle w:val="BookText"/>
      </w:pPr>
      <w:r>
        <w:rPr>
          <w:rFonts w:ascii="Amiri" w:hAnsi="Amiri" w:eastAsia="Amiri" w:cs="Amiri"/>
          <w:lang w:bidi="ar-SA"/>
          <w:color w:val="111111"/>
          <w:sz w:val="28"/>
          <w:szCs w:val="28"/>
          <w:rtl/>
        </w:rPr>
        <w:t xml:space="preserve">2 - موسى و هارون ( ع ) ، به همراه با آيات و معجزات الهى - مأمور حركت براى انجام رسالت خويش شدند .</w:t>
      </w:r>
    </w:p>
    <w:p>
      <w:pPr>
        <w:pStyle w:val="BookText"/>
      </w:pPr>
      <w:r>
        <w:rPr>
          <w:rFonts w:ascii="Amiri" w:hAnsi="Amiri" w:eastAsia="Amiri" w:cs="Amiri"/>
          <w:lang w:bidi="ar-SA"/>
          <w:color w:val="111111"/>
          <w:sz w:val="28"/>
          <w:szCs w:val="28"/>
          <w:rtl/>
        </w:rPr>
        <w:t xml:space="preserve">اذهب أنت و أخوك ب--َايتى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- 20 - 43 - 2</w:t>
      </w:r>
    </w:p>
    <w:p>
      <w:pPr>
        <w:pStyle w:val="BookText"/>
      </w:pPr>
      <w:r>
        <w:rPr>
          <w:rFonts w:ascii="IRNazanin" w:hAnsi="IRNazanin" w:eastAsia="IRNazanin" w:cs="IRNazanin"/>
          <w:lang w:bidi="fa-IR"/>
          <w:color w:val="111111"/>
          <w:sz w:val="28"/>
          <w:szCs w:val="28"/>
          <w:rtl/>
        </w:rPr>
        <w:t xml:space="preserve">2 - حركت موسى و هارون ( ع ) به سوى فرعون و بازداشتن او از طغيان گرى ، فرمان مؤكد و مكرر خداوند به آن دو بود .</w:t>
      </w:r>
    </w:p>
    <w:p>
      <w:pPr>
        <w:pStyle w:val="BookText"/>
      </w:pPr>
      <w:r>
        <w:rPr>
          <w:rFonts w:ascii="Amiri" w:hAnsi="Amiri" w:eastAsia="Amiri" w:cs="Amiri"/>
          <w:lang w:bidi="ar-SA"/>
          <w:color w:val="111111"/>
          <w:sz w:val="28"/>
          <w:szCs w:val="28"/>
          <w:rtl/>
        </w:rPr>
        <w:t xml:space="preserve">اذهب . .. اذهب أنت و أخوك ... اذهبا إلى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- 20 - 45 - 5</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نگرانى موسى و هارون ( ع ) از ناكامى در ابلاغ پيام خداوند به فرعون</w:t>
      </w:r>
    </w:p>
    <w:p>
      <w:pPr>
        <w:pStyle w:val="BookText"/>
      </w:pPr>
      <w:r>
        <w:rPr>
          <w:rFonts w:ascii="Amiri" w:hAnsi="Amiri" w:eastAsia="Amiri" w:cs="Amiri"/>
          <w:lang w:bidi="ar-SA"/>
          <w:color w:val="111111"/>
          <w:sz w:val="28"/>
          <w:szCs w:val="28"/>
          <w:rtl/>
        </w:rPr>
        <w:t xml:space="preserve">إنّنا نخاف أن يفرط علينا أو أن يطغى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- 20 - 46 - 9</w:t>
      </w:r>
    </w:p>
    <w:p>
      <w:pPr>
        <w:pStyle w:val="BookText"/>
      </w:pPr>
      <w:r>
        <w:rPr>
          <w:rFonts w:ascii="Amiri" w:hAnsi="Amiri" w:eastAsia="Amiri" w:cs="Amiri"/>
          <w:lang w:bidi="ar-SA"/>
          <w:color w:val="111111"/>
          <w:sz w:val="28"/>
          <w:szCs w:val="28"/>
          <w:rtl/>
        </w:rPr>
        <w:t xml:space="preserve">9 - موسى و هارون ( ع ) ، با خطابى مشترك از سوى خداوند ، وحى الهى رادريافت كردند .</w:t>
      </w:r>
    </w:p>
    <w:p>
      <w:pPr>
        <w:pStyle w:val="BookText"/>
      </w:pPr>
      <w:r>
        <w:rPr>
          <w:rFonts w:ascii="Amiri" w:hAnsi="Amiri" w:eastAsia="Amiri" w:cs="Amiri"/>
          <w:lang w:bidi="ar-SA"/>
          <w:color w:val="111111"/>
          <w:sz w:val="28"/>
          <w:szCs w:val="28"/>
          <w:rtl/>
        </w:rPr>
        <w:t xml:space="preserve">قال لاتخافا إنّنى معكما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- 20 - 47 - 11،13،14</w:t>
      </w:r>
    </w:p>
    <w:p>
      <w:pPr>
        <w:pStyle w:val="BookText"/>
      </w:pPr>
      <w:r>
        <w:rPr>
          <w:rFonts w:ascii="Amiri" w:hAnsi="Amiri" w:eastAsia="Amiri" w:cs="Amiri"/>
          <w:lang w:bidi="ar-SA"/>
          <w:color w:val="111111"/>
          <w:sz w:val="28"/>
          <w:szCs w:val="28"/>
          <w:rtl/>
        </w:rPr>
        <w:t xml:space="preserve">11 - موسى و هارون ( ع ) ، از جانب خداوند مأمور بازداشتن فرعون از شكنجه بنى اسرائيل بودند .</w:t>
      </w:r>
    </w:p>
    <w:p>
      <w:pPr>
        <w:pStyle w:val="BookText"/>
      </w:pPr>
      <w:r>
        <w:rPr>
          <w:rFonts w:ascii="Amiri" w:hAnsi="Amiri" w:eastAsia="Amiri" w:cs="Amiri"/>
          <w:lang w:bidi="ar-SA"/>
          <w:color w:val="111111"/>
          <w:sz w:val="28"/>
          <w:szCs w:val="28"/>
          <w:rtl/>
        </w:rPr>
        <w:t xml:space="preserve">إنّا رسولا ربّك . .. و لاتعذّبهم</w:t>
      </w:r>
    </w:p>
    <w:p>
      <w:pPr>
        <w:pStyle w:val="BookText"/>
      </w:pPr>
      <w:r>
        <w:rPr>
          <w:rFonts w:ascii="Amiri" w:hAnsi="Amiri" w:eastAsia="Amiri" w:cs="Amiri"/>
          <w:lang w:bidi="ar-SA"/>
          <w:color w:val="111111"/>
          <w:sz w:val="28"/>
          <w:szCs w:val="28"/>
          <w:rtl/>
        </w:rPr>
        <w:t xml:space="preserve">13 - خداوند ، به موسى و هارون ( ع ) فرمان داد تا داشتن معجزه براى اثبات رسالت خويش را به فرعون ابلاغ كنند .</w:t>
      </w:r>
    </w:p>
    <w:p>
      <w:pPr>
        <w:pStyle w:val="BookText"/>
      </w:pPr>
      <w:r>
        <w:rPr>
          <w:rFonts w:ascii="Amiri" w:hAnsi="Amiri" w:eastAsia="Amiri" w:cs="Amiri"/>
          <w:lang w:bidi="ar-SA"/>
          <w:color w:val="111111"/>
          <w:sz w:val="28"/>
          <w:szCs w:val="28"/>
          <w:rtl/>
        </w:rPr>
        <w:t xml:space="preserve">قد جئنك ب--َاية</w:t>
      </w:r>
    </w:p>
    <w:p>
      <w:pPr>
        <w:pStyle w:val="BookText"/>
      </w:pPr>
      <w:r>
        <w:rPr>
          <w:rFonts w:ascii="Amiri" w:hAnsi="Amiri" w:eastAsia="Amiri" w:cs="Amiri"/>
          <w:lang w:bidi="ar-SA"/>
          <w:color w:val="111111"/>
          <w:sz w:val="28"/>
          <w:szCs w:val="28"/>
          <w:rtl/>
        </w:rPr>
        <w:t xml:space="preserve">«آية» اسم جنس و قابل اطلاق بر كم و زياد است. بنابراين مى توان بر معجزات متعدد نيز «آية» اطلاق كرد.</w:t>
      </w:r>
    </w:p>
    <w:p>
      <w:pPr>
        <w:pStyle w:val="BookText"/>
      </w:pPr>
      <w:r>
        <w:rPr>
          <w:rFonts w:ascii="IRNazanin" w:hAnsi="IRNazanin" w:eastAsia="IRNazanin" w:cs="IRNazanin"/>
          <w:lang w:bidi="fa-IR"/>
          <w:color w:val="111111"/>
          <w:sz w:val="28"/>
          <w:szCs w:val="28"/>
          <w:rtl/>
        </w:rPr>
        <w:t xml:space="preserve">14 - توجه دادن فرعون به وابستگى امور زندگانى او به ربوبيت خداوند ، از جمله برنامه هاى ديدار موسى و هارون ( ع ) با فرعون بود .</w:t>
      </w:r>
    </w:p>
    <w:p>
      <w:pPr>
        <w:pStyle w:val="BookText"/>
      </w:pPr>
      <w:r>
        <w:rPr>
          <w:rFonts w:ascii="Amiri" w:hAnsi="Amiri" w:eastAsia="Amiri" w:cs="Amiri"/>
          <w:lang w:bidi="ar-SA"/>
          <w:color w:val="111111"/>
          <w:sz w:val="28"/>
          <w:szCs w:val="28"/>
          <w:rtl/>
        </w:rPr>
        <w:t xml:space="preserve">إنّا رسولا ربّك . .. ب--َاية من ربّك</w:t>
      </w:r>
    </w:p>
    <w:p>
      <w:pPr>
        <w:pStyle w:val="BookText"/>
      </w:pPr>
      <w:r>
        <w:rPr>
          <w:rFonts w:ascii="Amiri" w:hAnsi="Amiri" w:eastAsia="Amiri" w:cs="Amiri"/>
          <w:lang w:bidi="ar-SA"/>
          <w:color w:val="111111"/>
          <w:sz w:val="28"/>
          <w:szCs w:val="28"/>
          <w:rtl/>
        </w:rPr>
        <w:t xml:space="preserve">تكرار «ربّك» در اين آيه و در خطاب به فرعون - باتوجه به ادعاى ربوبيت او - براى متذكر ساختن وى به انحصار ربوبيت براى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- 20 - 48 - 3،5</w:t>
      </w:r>
    </w:p>
    <w:p>
      <w:pPr>
        <w:pStyle w:val="BookText"/>
      </w:pPr>
      <w:r>
        <w:rPr>
          <w:rFonts w:ascii="IRNazanin" w:hAnsi="IRNazanin" w:eastAsia="IRNazanin" w:cs="IRNazanin"/>
          <w:lang w:bidi="fa-IR"/>
          <w:color w:val="111111"/>
          <w:sz w:val="28"/>
          <w:szCs w:val="28"/>
          <w:rtl/>
        </w:rPr>
        <w:t xml:space="preserve">3 - انذار فرعون از عذاب ، با لحنى ملايم و پس از تبشير وى ، از وظايف موسى و هارون بود .</w:t>
      </w:r>
    </w:p>
    <w:p>
      <w:pPr>
        <w:pStyle w:val="BookText"/>
      </w:pPr>
      <w:r>
        <w:rPr>
          <w:rFonts w:ascii="Amiri" w:hAnsi="Amiri" w:eastAsia="Amiri" w:cs="Amiri"/>
          <w:lang w:bidi="ar-SA"/>
          <w:color w:val="111111"/>
          <w:sz w:val="28"/>
          <w:szCs w:val="28"/>
          <w:rtl/>
        </w:rPr>
        <w:t xml:space="preserve">والسلم على من . .. العذاب على من كذّب</w:t>
      </w:r>
    </w:p>
    <w:p>
      <w:pPr>
        <w:pStyle w:val="BookText"/>
      </w:pPr>
      <w:r>
        <w:rPr>
          <w:rFonts w:ascii="IRNazanin" w:hAnsi="IRNazanin" w:eastAsia="IRNazanin" w:cs="IRNazanin"/>
          <w:lang w:bidi="fa-IR"/>
          <w:color w:val="111111"/>
          <w:sz w:val="28"/>
          <w:szCs w:val="28"/>
          <w:rtl/>
        </w:rPr>
        <w:t xml:space="preserve">ظاهر كلام آن است كه انذار فرعون پس از تبشير او صورت گرفته باشد. به كار گرفتن صيغه هاى غايب در انذار، و نيز تصريح به وحى بودن آن همراه با تأكيد، جملگى گواه نرمى گفتار موسى و هارون در سخن گفتن با فرعون است.</w:t>
      </w:r>
    </w:p>
    <w:p>
      <w:pPr>
        <w:pStyle w:val="BookText"/>
      </w:pPr>
      <w:r>
        <w:rPr>
          <w:rFonts w:ascii="Amiri" w:hAnsi="Amiri" w:eastAsia="Amiri" w:cs="Amiri"/>
          <w:lang w:bidi="ar-SA"/>
          <w:color w:val="111111"/>
          <w:sz w:val="28"/>
          <w:szCs w:val="28"/>
          <w:rtl/>
        </w:rPr>
        <w:t xml:space="preserve">5 - موسى و هارون ( ع ) در برابر فرعون ، موظف به تأكيد بر وحى بودن هشدار عذاب</w:t>
      </w:r>
    </w:p>
    <w:p>
      <w:pPr>
        <w:pStyle w:val="BookText"/>
      </w:pPr>
      <w:r>
        <w:rPr>
          <w:rFonts w:ascii="Amiri" w:hAnsi="Amiri" w:eastAsia="Amiri" w:cs="Amiri"/>
          <w:lang w:bidi="ar-SA"/>
          <w:color w:val="111111"/>
          <w:sz w:val="28"/>
          <w:szCs w:val="28"/>
          <w:rtl/>
        </w:rPr>
        <w:t xml:space="preserve">إنّا قد أُوحى إلينا أنّ العذاب</w:t>
      </w:r>
    </w:p>
    <w:p>
      <w:pPr>
        <w:pStyle w:val="BookText"/>
      </w:pPr>
      <w:r>
        <w:rPr>
          <w:rFonts w:ascii="IRNazanin" w:hAnsi="IRNazanin" w:eastAsia="IRNazanin" w:cs="IRNazanin"/>
          <w:lang w:bidi="fa-IR"/>
          <w:color w:val="111111"/>
          <w:sz w:val="28"/>
          <w:szCs w:val="28"/>
          <w:rtl/>
        </w:rPr>
        <w:t xml:space="preserve">جمله «إنّا قد. ..» حاوى تأكيد با «إن» و «قد» است، كه بر وحى بودن پيام ها - به خصوص پيام انذار از عذاب - تأكيد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- 20 - 49 - 5</w:t>
      </w:r>
    </w:p>
    <w:p>
      <w:pPr>
        <w:pStyle w:val="BookText"/>
      </w:pPr>
      <w:r>
        <w:rPr>
          <w:rFonts w:ascii="Amiri" w:hAnsi="Amiri" w:eastAsia="Amiri" w:cs="Amiri"/>
          <w:lang w:bidi="ar-SA"/>
          <w:color w:val="111111"/>
          <w:sz w:val="28"/>
          <w:szCs w:val="28"/>
          <w:rtl/>
        </w:rPr>
        <w:t xml:space="preserve">5 - با وجود مشاركت موسى و هارون ( ع ) در وحى و رسالت ، مسؤوليت آن با موسى ( ع ) بود .</w:t>
      </w:r>
    </w:p>
    <w:p>
      <w:pPr>
        <w:pStyle w:val="BookText"/>
      </w:pPr>
      <w:r>
        <w:rPr>
          <w:rFonts w:ascii="Amiri" w:hAnsi="Amiri" w:eastAsia="Amiri" w:cs="Amiri"/>
          <w:lang w:bidi="ar-SA"/>
          <w:color w:val="111111"/>
          <w:sz w:val="28"/>
          <w:szCs w:val="28"/>
          <w:rtl/>
        </w:rPr>
        <w:t xml:space="preserve">قال فمن ربّكما يموسى</w:t>
      </w:r>
    </w:p>
    <w:p>
      <w:pPr>
        <w:pStyle w:val="BookText"/>
      </w:pPr>
      <w:r>
        <w:rPr>
          <w:rFonts w:ascii="IRNazanin" w:hAnsi="IRNazanin" w:eastAsia="IRNazanin" w:cs="IRNazanin"/>
          <w:lang w:bidi="fa-IR"/>
          <w:color w:val="111111"/>
          <w:sz w:val="28"/>
          <w:szCs w:val="28"/>
          <w:rtl/>
        </w:rPr>
        <w:t xml:space="preserve">موسى و هارون(ع)، در كليه مكالمات خود موظف بودند كه پيام مشترك خويش را به فرعون ابلاغ كنند و از اين رو كليه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ضماير در آيات گذشته به صورت تثنيه و مشترك آمده است (اذهبا، قولا، لاتخافا، معكما، فقولا، رسولا، جئناك، إنّا، إلينا); ولى فرعون در مطرح كردن سؤال خود در عين مخاطب قرار دادن هر دو، پاسخ را از موسى(ع) طلب مى كند (يا موسى). اين قرينه ها نشان دهنده آن است كه در عين اشتراك موسى و هارون(ع) در رسالت، رهبرى با موسى(ع) بوده و فرعون به آن پى برده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- 23 - 45 - 2</w:t>
      </w:r>
    </w:p>
    <w:p>
      <w:pPr>
        <w:pStyle w:val="BookText"/>
      </w:pPr>
      <w:r>
        <w:rPr>
          <w:rFonts w:ascii="IRNazanin" w:hAnsi="IRNazanin" w:eastAsia="IRNazanin" w:cs="IRNazanin"/>
          <w:lang w:bidi="fa-IR"/>
          <w:color w:val="111111"/>
          <w:sz w:val="28"/>
          <w:szCs w:val="28"/>
          <w:rtl/>
        </w:rPr>
        <w:t xml:space="preserve">2 - رسالت موسى و هارون ، در تداوم خط رسولان پيشين بود .</w:t>
      </w:r>
    </w:p>
    <w:p>
      <w:pPr>
        <w:pStyle w:val="BookText"/>
      </w:pPr>
      <w:r>
        <w:rPr>
          <w:rFonts w:ascii="IRNazanin" w:hAnsi="IRNazanin" w:eastAsia="IRNazanin" w:cs="IRNazanin"/>
          <w:lang w:bidi="fa-IR"/>
          <w:color w:val="111111"/>
          <w:sz w:val="28"/>
          <w:szCs w:val="28"/>
          <w:rtl/>
        </w:rPr>
        <w:t xml:space="preserve">ثمّ أرسلنا رسلنا تترا . .. ثمّ أرسلنا موسى و أخاه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- 26 - 15 - 4،5</w:t>
      </w:r>
    </w:p>
    <w:p>
      <w:pPr>
        <w:pStyle w:val="BookText"/>
      </w:pPr>
      <w:r>
        <w:rPr>
          <w:rFonts w:ascii="Amiri" w:hAnsi="Amiri" w:eastAsia="Amiri" w:cs="Amiri"/>
          <w:lang w:bidi="ar-SA"/>
          <w:color w:val="111111"/>
          <w:sz w:val="28"/>
          <w:szCs w:val="28"/>
          <w:rtl/>
        </w:rPr>
        <w:t xml:space="preserve">4 - موسى و هارون ( ع ) ، مأمور حركت به سوى فرعونيان با تكيه بر حمايت قاطع الهى</w:t>
      </w:r>
    </w:p>
    <w:p>
      <w:pPr>
        <w:pStyle w:val="BookText"/>
      </w:pPr>
      <w:r>
        <w:rPr>
          <w:rFonts w:ascii="Amiri" w:hAnsi="Amiri" w:eastAsia="Amiri" w:cs="Amiri"/>
          <w:lang w:bidi="ar-SA"/>
          <w:color w:val="111111"/>
          <w:sz w:val="28"/>
          <w:szCs w:val="28"/>
          <w:rtl/>
        </w:rPr>
        <w:t xml:space="preserve">قال كلاّ فاذهبا بايتنا إنّا معكم</w:t>
      </w:r>
    </w:p>
    <w:p>
      <w:pPr>
        <w:pStyle w:val="BookText"/>
      </w:pPr>
      <w:r>
        <w:rPr>
          <w:rFonts w:ascii="IRNazanin" w:hAnsi="IRNazanin" w:eastAsia="IRNazanin" w:cs="IRNazanin"/>
          <w:lang w:bidi="fa-IR"/>
          <w:color w:val="111111"/>
          <w:sz w:val="28"/>
          <w:szCs w:val="28"/>
          <w:rtl/>
        </w:rPr>
        <w:t xml:space="preserve">5 - تجهيز موسى و هارون ( ع ) به وسيله آيات و معجزات گوناگون الهى براى ايفاى نقش رسالت</w:t>
      </w:r>
    </w:p>
    <w:p>
      <w:pPr>
        <w:pStyle w:val="BookText"/>
      </w:pPr>
      <w:r>
        <w:rPr>
          <w:rFonts w:ascii="Amiri" w:hAnsi="Amiri" w:eastAsia="Amiri" w:cs="Amiri"/>
          <w:lang w:bidi="ar-SA"/>
          <w:color w:val="111111"/>
          <w:sz w:val="28"/>
          <w:szCs w:val="28"/>
          <w:rtl/>
        </w:rPr>
        <w:t xml:space="preserve">فاذهبا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- 26 - 16 - 1،4،6</w:t>
      </w:r>
    </w:p>
    <w:p>
      <w:pPr>
        <w:pStyle w:val="BookText"/>
      </w:pPr>
      <w:r>
        <w:rPr>
          <w:rFonts w:ascii="Amiri" w:hAnsi="Amiri" w:eastAsia="Amiri" w:cs="Amiri"/>
          <w:lang w:bidi="ar-SA"/>
          <w:color w:val="111111"/>
          <w:sz w:val="28"/>
          <w:szCs w:val="28"/>
          <w:rtl/>
        </w:rPr>
        <w:t xml:space="preserve">1 - فرمان الهى به موسى و هارون ( ع ) مبنى بر مواجهه مستقيم با فرعون و اعلام رسالت خويش به وى</w:t>
      </w:r>
    </w:p>
    <w:p>
      <w:pPr>
        <w:pStyle w:val="BookText"/>
      </w:pPr>
      <w:r>
        <w:rPr>
          <w:rFonts w:ascii="Amiri" w:hAnsi="Amiri" w:eastAsia="Amiri" w:cs="Amiri"/>
          <w:lang w:bidi="ar-SA"/>
          <w:color w:val="111111"/>
          <w:sz w:val="28"/>
          <w:szCs w:val="28"/>
          <w:rtl/>
        </w:rPr>
        <w:t xml:space="preserve">فأتيا فرعون فقولا إنّا رسول ربّ العلمين</w:t>
      </w:r>
    </w:p>
    <w:p>
      <w:pPr>
        <w:pStyle w:val="BookText"/>
      </w:pPr>
      <w:r>
        <w:rPr>
          <w:rFonts w:ascii="Amiri" w:hAnsi="Amiri" w:eastAsia="Amiri" w:cs="Amiri"/>
          <w:lang w:bidi="ar-SA"/>
          <w:color w:val="111111"/>
          <w:sz w:val="28"/>
          <w:szCs w:val="28"/>
          <w:rtl/>
        </w:rPr>
        <w:t xml:space="preserve">«اَتْى و إتيان» در اين جا به معناى حاضر شدن و خود را رساندن است. بنابراين «فأتيا فرعون»; يعنى، خود را به فرعون برسانيد و... .</w:t>
      </w:r>
    </w:p>
    <w:p>
      <w:pPr>
        <w:pStyle w:val="BookText"/>
      </w:pPr>
      <w:r>
        <w:rPr>
          <w:rFonts w:ascii="IRNazanin" w:hAnsi="IRNazanin" w:eastAsia="IRNazanin" w:cs="IRNazanin"/>
          <w:lang w:bidi="fa-IR"/>
          <w:color w:val="111111"/>
          <w:sz w:val="28"/>
          <w:szCs w:val="28"/>
          <w:rtl/>
        </w:rPr>
        <w:t xml:space="preserve">4 - نخستين سخن موسى و هارون ( ع ) ، اعلام رسالت خويش از سوى پروردگار جهانيان</w:t>
      </w:r>
    </w:p>
    <w:p>
      <w:pPr>
        <w:pStyle w:val="BookText"/>
      </w:pPr>
      <w:r>
        <w:rPr>
          <w:rFonts w:ascii="Amiri" w:hAnsi="Amiri" w:eastAsia="Amiri" w:cs="Amiri"/>
          <w:lang w:bidi="ar-SA"/>
          <w:color w:val="111111"/>
          <w:sz w:val="28"/>
          <w:szCs w:val="28"/>
          <w:rtl/>
        </w:rPr>
        <w:t xml:space="preserve">فأتيا فرعون فقولا إنّا رسول ربّ العلمين</w:t>
      </w:r>
    </w:p>
    <w:p>
      <w:pPr>
        <w:pStyle w:val="BookText"/>
      </w:pPr>
      <w:r>
        <w:rPr>
          <w:rFonts w:ascii="IRNazanin" w:hAnsi="IRNazanin" w:eastAsia="IRNazanin" w:cs="IRNazanin"/>
          <w:lang w:bidi="fa-IR"/>
          <w:color w:val="111111"/>
          <w:sz w:val="28"/>
          <w:szCs w:val="28"/>
          <w:rtl/>
        </w:rPr>
        <w:t xml:space="preserve">6 - موسى و هارون ( ع ) ، پيام دار رسالتى واحد و مأموريتى يگانه</w:t>
      </w:r>
    </w:p>
    <w:p>
      <w:pPr>
        <w:pStyle w:val="BookText"/>
      </w:pPr>
      <w:r>
        <w:rPr>
          <w:rFonts w:ascii="Amiri" w:hAnsi="Amiri" w:eastAsia="Amiri" w:cs="Amiri"/>
          <w:lang w:bidi="ar-SA"/>
          <w:color w:val="111111"/>
          <w:sz w:val="28"/>
          <w:szCs w:val="28"/>
          <w:rtl/>
        </w:rPr>
        <w:t xml:space="preserve">إنّا رسول ربّ العلمين</w:t>
      </w:r>
    </w:p>
    <w:p>
      <w:pPr>
        <w:pStyle w:val="BookText"/>
      </w:pPr>
      <w:r>
        <w:rPr>
          <w:rFonts w:ascii="IRNazanin" w:hAnsi="IRNazanin" w:eastAsia="IRNazanin" w:cs="IRNazanin"/>
          <w:lang w:bidi="fa-IR"/>
          <w:color w:val="111111"/>
          <w:sz w:val="28"/>
          <w:szCs w:val="28"/>
          <w:rtl/>
        </w:rPr>
        <w:t xml:space="preserve">با اين كه خبر مشتق بايد از حيث اِفراد، تثنيه و جمع با مبتدا مطابقت كند، به كارگيرى «رسول» به صورت مفرد،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- 26 - 17 - 2</w:t>
      </w:r>
    </w:p>
    <w:p>
      <w:pPr>
        <w:pStyle w:val="BookText"/>
      </w:pPr>
      <w:r>
        <w:rPr>
          <w:rFonts w:ascii="Amiri" w:hAnsi="Amiri" w:eastAsia="Amiri" w:cs="Amiri"/>
          <w:lang w:bidi="ar-SA"/>
          <w:color w:val="111111"/>
          <w:sz w:val="28"/>
          <w:szCs w:val="28"/>
          <w:rtl/>
        </w:rPr>
        <w:t xml:space="preserve">2 - موسى و هارون ( ع ) ، مأمور هجرت از سرزمين مصر به همراه بنى اسرائيل</w:t>
      </w:r>
    </w:p>
    <w:p>
      <w:pPr>
        <w:pStyle w:val="BookText"/>
      </w:pPr>
      <w:r>
        <w:rPr>
          <w:rFonts w:ascii="Amiri" w:hAnsi="Amiri" w:eastAsia="Amiri" w:cs="Amiri"/>
          <w:lang w:bidi="ar-SA"/>
          <w:color w:val="111111"/>
          <w:sz w:val="28"/>
          <w:szCs w:val="28"/>
          <w:rtl/>
        </w:rPr>
        <w:t xml:space="preserve">أن أرسل معنا بنى إسرءيل</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83" w:name="pg6097_46749"/>
    <w:bookmarkEnd w:id="183"/>
    <w:p>
      <w:pPr>
        <w:pStyle w:val="Heading3"/>
      </w:pPr>
      <w:bookmarkStart w:id="693" w:name="_Toc451"/>
      <w:r>
        <w:t>81- رسالت هود(ع)</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- 7 - 70 - 1</w:t>
      </w:r>
    </w:p>
    <w:p>
      <w:pPr>
        <w:pStyle w:val="BookText"/>
      </w:pPr>
      <w:r>
        <w:rPr>
          <w:rFonts w:ascii="IRNazanin" w:hAnsi="IRNazanin" w:eastAsia="IRNazanin" w:cs="IRNazanin"/>
          <w:lang w:bidi="fa-IR"/>
          <w:color w:val="111111"/>
          <w:sz w:val="28"/>
          <w:szCs w:val="28"/>
          <w:rtl/>
        </w:rPr>
        <w:t xml:space="preserve">1 - هود با ابلاغ مأموريت خويش از جانب خداوند ، مردمش را به توحيد ، عبادت خداوند و ترك پرستش معبودان دروغين فراخواند .</w:t>
      </w:r>
    </w:p>
    <w:p>
      <w:pPr>
        <w:pStyle w:val="BookText"/>
      </w:pPr>
      <w:r>
        <w:rPr>
          <w:rFonts w:ascii="Amiri" w:hAnsi="Amiri" w:eastAsia="Amiri" w:cs="Amiri"/>
          <w:lang w:bidi="ar-SA"/>
          <w:color w:val="111111"/>
          <w:sz w:val="28"/>
          <w:szCs w:val="28"/>
          <w:rtl/>
        </w:rPr>
        <w:t xml:space="preserve">أجئتنا لنعبد اللّه وحده و نذر 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- 11 - 50 - 12</w:t>
      </w:r>
    </w:p>
    <w:p>
      <w:pPr>
        <w:pStyle w:val="BookText"/>
      </w:pPr>
      <w:r>
        <w:rPr>
          <w:rFonts w:ascii="Amiri" w:hAnsi="Amiri" w:eastAsia="Amiri" w:cs="Amiri"/>
          <w:lang w:bidi="ar-SA"/>
          <w:color w:val="111111"/>
          <w:sz w:val="28"/>
          <w:szCs w:val="28"/>
          <w:rtl/>
        </w:rPr>
        <w:t xml:space="preserve">12- مبارزه با شرك ، از وظايف اصلى حضرت هود ( ع )</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- 11 - 57 - 1،2</w:t>
      </w:r>
    </w:p>
    <w:p>
      <w:pPr>
        <w:pStyle w:val="BookText"/>
      </w:pPr>
      <w:r>
        <w:rPr>
          <w:rFonts w:ascii="IRNazanin" w:hAnsi="IRNazanin" w:eastAsia="IRNazanin" w:cs="IRNazanin"/>
          <w:lang w:bidi="fa-IR"/>
          <w:color w:val="111111"/>
          <w:sz w:val="28"/>
          <w:szCs w:val="28"/>
          <w:rtl/>
        </w:rPr>
        <w:t xml:space="preserve">1- هود ( ع ) ، موظف به ابلاغ پيامهايى از ناحيه خداوند به قوم عاد</w:t>
      </w:r>
    </w:p>
    <w:p>
      <w:pPr>
        <w:pStyle w:val="BookText"/>
      </w:pPr>
      <w:r>
        <w:rPr>
          <w:rFonts w:ascii="Amiri" w:hAnsi="Amiri" w:eastAsia="Amiri" w:cs="Amiri"/>
          <w:lang w:bidi="ar-SA"/>
          <w:color w:val="111111"/>
          <w:sz w:val="28"/>
          <w:szCs w:val="28"/>
          <w:rtl/>
        </w:rPr>
        <w:t xml:space="preserve">فقد أبلغتكم ما أُرسلت به إليكم</w:t>
      </w:r>
    </w:p>
    <w:p>
      <w:pPr>
        <w:pStyle w:val="BookText"/>
      </w:pPr>
      <w:r>
        <w:rPr>
          <w:rFonts w:ascii="IRNazanin" w:hAnsi="IRNazanin" w:eastAsia="IRNazanin" w:cs="IRNazanin"/>
          <w:lang w:bidi="fa-IR"/>
          <w:color w:val="111111"/>
          <w:sz w:val="28"/>
          <w:szCs w:val="28"/>
          <w:rtl/>
        </w:rPr>
        <w:t xml:space="preserve">2- هود ( ع ) ، پيام هاى الهى را به مردم رسانيد و وظيفه رسالت را به خوبى انجام داد .</w:t>
      </w:r>
    </w:p>
    <w:p>
      <w:pPr>
        <w:pStyle w:val="BookText"/>
      </w:pPr>
      <w:r>
        <w:rPr>
          <w:rFonts w:ascii="Amiri" w:hAnsi="Amiri" w:eastAsia="Amiri" w:cs="Amiri"/>
          <w:lang w:bidi="ar-SA"/>
          <w:color w:val="111111"/>
          <w:sz w:val="28"/>
          <w:szCs w:val="28"/>
          <w:rtl/>
        </w:rPr>
        <w:t xml:space="preserve">فقد أبلغتكم ما أُرسلت به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- 26 - 125 - 1</w:t>
      </w:r>
    </w:p>
    <w:p>
      <w:pPr>
        <w:pStyle w:val="BookText"/>
      </w:pPr>
      <w:r>
        <w:rPr>
          <w:rFonts w:ascii="Amiri" w:hAnsi="Amiri" w:eastAsia="Amiri" w:cs="Amiri"/>
          <w:lang w:bidi="ar-SA"/>
          <w:color w:val="111111"/>
          <w:sz w:val="28"/>
          <w:szCs w:val="28"/>
          <w:rtl/>
        </w:rPr>
        <w:t xml:space="preserve">1 - تأكيد هود ( ع ) بر رسالت الهى خويش براى قومش</w:t>
      </w:r>
    </w:p>
    <w:p>
      <w:pPr>
        <w:pStyle w:val="BookText"/>
      </w:pPr>
      <w:r>
        <w:rPr>
          <w:rFonts w:ascii="Amiri" w:hAnsi="Amiri" w:eastAsia="Amiri" w:cs="Amiri"/>
          <w:lang w:bidi="ar-SA"/>
          <w:color w:val="111111"/>
          <w:sz w:val="28"/>
          <w:szCs w:val="28"/>
          <w:rtl/>
        </w:rPr>
        <w:t xml:space="preserve">إنّى لكم 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- 41 - 14 - 2</w:t>
      </w:r>
    </w:p>
    <w:p>
      <w:pPr>
        <w:pStyle w:val="BookText"/>
      </w:pPr>
      <w:r>
        <w:rPr>
          <w:rFonts w:ascii="IRNazanin" w:hAnsi="IRNazanin" w:eastAsia="IRNazanin" w:cs="IRNazanin"/>
          <w:lang w:bidi="fa-IR"/>
          <w:color w:val="111111"/>
          <w:sz w:val="28"/>
          <w:szCs w:val="28"/>
          <w:rtl/>
        </w:rPr>
        <w:t xml:space="preserve">2 - فرستادگان الهى ( هود و صالح ) ، مبلغ توحيد در ميان قوم عاد و ثمود</w:t>
      </w:r>
    </w:p>
    <w:p>
      <w:pPr>
        <w:pStyle w:val="BookText"/>
      </w:pPr>
      <w:r>
        <w:rPr>
          <w:rFonts w:ascii="Amiri" w:hAnsi="Amiri" w:eastAsia="Amiri" w:cs="Amiri"/>
          <w:lang w:bidi="ar-SA"/>
          <w:color w:val="111111"/>
          <w:sz w:val="28"/>
          <w:szCs w:val="28"/>
          <w:rtl/>
        </w:rPr>
        <w:t xml:space="preserve">إذ جاءتهم الرّسل . .. ألاّ تعبدوا إلاّ اللّه</w:t>
      </w:r>
    </w:p>
    <w:p>
      <w:pPr>
        <w:pStyle w:val="Heading3"/>
      </w:pPr>
      <w:bookmarkStart w:id="694" w:name="_Toc452"/>
      <w:r>
        <w:t>82- رسالت يحيى(ع)</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- 3 - 39 - 10</w:t>
      </w:r>
    </w:p>
    <w:p>
      <w:pPr>
        <w:pStyle w:val="BookText"/>
      </w:pPr>
      <w:r>
        <w:rPr>
          <w:rFonts w:ascii="Amiri" w:hAnsi="Amiri" w:eastAsia="Amiri" w:cs="Amiri"/>
          <w:lang w:bidi="ar-SA"/>
          <w:color w:val="111111"/>
          <w:sz w:val="28"/>
          <w:szCs w:val="28"/>
          <w:rtl/>
        </w:rPr>
        <w:t xml:space="preserve">10 - يحيى ، تصديق كننده و مبلغ رسالت و نبوت عيسى بن مريم ( س )</w:t>
      </w:r>
    </w:p>
    <w:p>
      <w:pPr>
        <w:pStyle w:val="BookText"/>
      </w:pPr>
      <w:r>
        <w:rPr>
          <w:rFonts w:ascii="Amiri" w:hAnsi="Amiri" w:eastAsia="Amiri" w:cs="Amiri"/>
          <w:lang w:bidi="ar-SA"/>
          <w:color w:val="111111"/>
          <w:sz w:val="28"/>
          <w:szCs w:val="28"/>
          <w:rtl/>
        </w:rPr>
        <w:t xml:space="preserve">مصدقاً بكلمة من اللّه</w:t>
      </w:r>
    </w:p>
    <w:p>
      <w:pPr>
        <w:pStyle w:val="BookText"/>
      </w:pPr>
      <w:r>
        <w:rPr>
          <w:rFonts w:ascii="IRNazanin" w:hAnsi="IRNazanin" w:eastAsia="IRNazanin" w:cs="IRNazanin"/>
          <w:lang w:bidi="fa-IR"/>
          <w:color w:val="111111"/>
          <w:sz w:val="28"/>
          <w:szCs w:val="28"/>
          <w:rtl/>
        </w:rPr>
        <w:t xml:space="preserve">«كلمة اللّه»، عيسى بن مريم است; به دليل آيه چهل و پنجم از سوره آل عمران.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4" w:name="pg6097_46750"/>
    <w:bookmarkEnd w:id="184"/>
    <w:p>
      <w:pPr>
        <w:pStyle w:val="Heading3"/>
      </w:pPr>
      <w:bookmarkStart w:id="695" w:name="_Toc453"/>
      <w:r>
        <w:t>83- زمينه تحقق رسالت محمد(صلی الله علیه و آله)</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- 89 - 14 - 9</w:t>
      </w:r>
    </w:p>
    <w:p>
      <w:pPr>
        <w:pStyle w:val="BookText"/>
      </w:pPr>
      <w:r>
        <w:rPr>
          <w:rFonts w:ascii="IRNazanin" w:hAnsi="IRNazanin" w:eastAsia="IRNazanin" w:cs="IRNazanin"/>
          <w:lang w:bidi="fa-IR"/>
          <w:color w:val="111111"/>
          <w:sz w:val="28"/>
          <w:szCs w:val="28"/>
          <w:rtl/>
        </w:rPr>
        <w:t xml:space="preserve">9 - تهديد مخالفان پيامبر (صلی الله علیه و آله) و سركوب آنان از سوى خداوند ، جلوه ربوبيت او بر پيامبر (صلی الله علیه و آله) و در راستاى تدبير امور رسالت آن حضرت است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فعل «رَبَّ»، زمانى به كار مى رود كه شخص اداره كارى را به دست گيرد و به تدبير آن برخيزد (مصباح). بر اين اساس كلمه «ربّ»، به معناى مدبّر است و اضافه آن به ضميرى كه خطاب به رسول اكرم(صلی الله علیه و آله) مى باشد، بيانگر تأثير كار خداوند در شؤون پيامبرى آن حضرت است.</w:t>
      </w:r>
    </w:p>
    <w:p>
      <w:pPr>
        <w:pStyle w:val="Heading3"/>
      </w:pPr>
      <w:bookmarkStart w:id="696" w:name="_Toc454"/>
      <w:r>
        <w:t>84- زمينه رسالت محمد(صلی الله علیه و آله)</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- 73 - 5 - 3</w:t>
      </w:r>
    </w:p>
    <w:p>
      <w:pPr>
        <w:pStyle w:val="BookText"/>
      </w:pPr>
      <w:r>
        <w:rPr>
          <w:rFonts w:ascii="IRNazanin" w:hAnsi="IRNazanin" w:eastAsia="IRNazanin" w:cs="IRNazanin"/>
          <w:lang w:bidi="fa-IR"/>
          <w:color w:val="111111"/>
          <w:sz w:val="28"/>
          <w:szCs w:val="28"/>
          <w:rtl/>
        </w:rPr>
        <w:t xml:space="preserve">3 - بالا بردن توان پيامبر (صلی الله علیه و آله) براى به دوش گرفتن مسؤوليت سنگين و گران بار رسالت ، فلسفه توصيه خداوند به آن حضرت مبنى بر شب زنده دارى و تلاوت قرآن</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«إنّا سنلقى. ..» در مقام تعليل براى «قم الليل...» است; يعنى، به شب زنده دارى بپرداز; زيرا به زودى سخنى گران بار بر تو القا خواهيم كرد.</w:t>
      </w:r>
    </w:p>
    <w:p>
      <w:pPr>
        <w:pStyle w:val="Heading3"/>
      </w:pPr>
      <w:bookmarkStart w:id="697" w:name="_Toc455"/>
      <w:r>
        <w:t>85- زمينه رفع مشكلات رسالت</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- 74 - 3 - 5</w:t>
      </w:r>
    </w:p>
    <w:p>
      <w:pPr>
        <w:pStyle w:val="BookText"/>
      </w:pPr>
      <w:r>
        <w:rPr>
          <w:rFonts w:ascii="Amiri" w:hAnsi="Amiri" w:eastAsia="Amiri" w:cs="Amiri"/>
          <w:lang w:bidi="ar-SA"/>
          <w:color w:val="111111"/>
          <w:sz w:val="28"/>
          <w:szCs w:val="28"/>
          <w:rtl/>
        </w:rPr>
        <w:t xml:space="preserve">5 - ايمان و توجه به كبريايى و عظمت خداوند ، هموار كننده مشكلات ناشى از انجام دادن رسالت الهى و تبليغ دين</w:t>
      </w:r>
    </w:p>
    <w:p>
      <w:pPr>
        <w:pStyle w:val="BookText"/>
      </w:pPr>
      <w:r>
        <w:rPr>
          <w:rFonts w:ascii="Amiri" w:hAnsi="Amiri" w:eastAsia="Amiri" w:cs="Amiri"/>
          <w:lang w:bidi="ar-SA"/>
          <w:color w:val="111111"/>
          <w:sz w:val="28"/>
          <w:szCs w:val="28"/>
          <w:rtl/>
        </w:rPr>
        <w:t xml:space="preserve">قم فأنذر . و ربّك فكبّر</w:t>
      </w:r>
    </w:p>
    <w:p>
      <w:pPr>
        <w:pStyle w:val="BookText"/>
      </w:pPr>
      <w:r>
        <w:rPr>
          <w:rFonts w:ascii="Amiri" w:hAnsi="Amiri" w:eastAsia="Amiri" w:cs="Amiri"/>
          <w:lang w:bidi="ar-SA"/>
          <w:color w:val="111111"/>
          <w:sz w:val="28"/>
          <w:szCs w:val="28"/>
          <w:rtl/>
        </w:rPr>
        <w:t xml:space="preserve">برداشت ياد شده، از ارتباط ميان موضوع قيام براى انذار مردمان و موضوع به عظمت ياد كردن خداوند، استفاده مى شود.</w:t>
      </w:r>
    </w:p>
    <w:p>
      <w:pPr>
        <w:pStyle w:val="Heading3"/>
      </w:pPr>
      <w:bookmarkStart w:id="698" w:name="_Toc456"/>
      <w:r>
        <w:t>86- سختى رسالت</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- 3 - 185 - 6</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85" w:name="pg6097_46751"/>
    <w:bookmarkEnd w:id="185"/>
    <w:p>
      <w:pPr>
        <w:pStyle w:val="BookText"/>
      </w:pPr>
      <w:r>
        <w:rPr>
          <w:rFonts w:ascii="IRNazanin" w:hAnsi="IRNazanin" w:eastAsia="IRNazanin" w:cs="IRNazanin"/>
          <w:lang w:bidi="fa-IR"/>
          <w:color w:val="111111"/>
          <w:sz w:val="28"/>
          <w:szCs w:val="28"/>
          <w:rtl/>
        </w:rPr>
        <w:t xml:space="preserve">6 - وعده پاداش كامل اخروى به پيامبر (صلی الله علیه و آله) ، در برابر ابلاغ رسالت و تحمّل رنج هاى آن</w:t>
      </w:r>
    </w:p>
    <w:p>
      <w:pPr>
        <w:pStyle w:val="BookText"/>
      </w:pPr>
      <w:r>
        <w:rPr>
          <w:rFonts w:ascii="Amiri" w:hAnsi="Amiri" w:eastAsia="Amiri" w:cs="Amiri"/>
          <w:lang w:bidi="ar-SA"/>
          <w:color w:val="111111"/>
          <w:sz w:val="28"/>
          <w:szCs w:val="28"/>
          <w:rtl/>
        </w:rPr>
        <w:t xml:space="preserve">فان كذّبوك . .. و انّما توفّون اجوركم يوم القيمة</w:t>
      </w:r>
    </w:p>
    <w:p>
      <w:pPr>
        <w:pStyle w:val="BookText"/>
      </w:pPr>
      <w:r>
        <w:rPr>
          <w:rFonts w:ascii="IRNazanin" w:hAnsi="IRNazanin" w:eastAsia="IRNazanin" w:cs="IRNazanin"/>
          <w:lang w:bidi="fa-IR"/>
          <w:color w:val="111111"/>
          <w:sz w:val="28"/>
          <w:szCs w:val="28"/>
          <w:rtl/>
        </w:rPr>
        <w:t xml:space="preserve">از مصاديق مورد نظر براى «و انّما توفّون اجوركم»، به قرينه آيه قبل، كه در مقام تسلى و دلدارى پيامبر (صلی الله علیه و آله) بود، پاداش كامل پيامبر (صلی الله علیه و آله) در برابر ابلاغ رسالت است.</w:t>
      </w:r>
    </w:p>
    <w:p>
      <w:pPr>
        <w:pStyle w:val="Heading3"/>
      </w:pPr>
      <w:bookmarkStart w:id="699" w:name="_Toc457"/>
      <w:r>
        <w:t>87- سختى رسالت محمد(صلی الله علیه و آله)</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- 25 - 32 - 5</w:t>
      </w:r>
    </w:p>
    <w:p>
      <w:pPr>
        <w:pStyle w:val="BookText"/>
      </w:pPr>
      <w:r>
        <w:rPr>
          <w:rFonts w:ascii="IRNazanin" w:hAnsi="IRNazanin" w:eastAsia="IRNazanin" w:cs="IRNazanin"/>
          <w:lang w:bidi="fa-IR"/>
          <w:color w:val="111111"/>
          <w:sz w:val="28"/>
          <w:szCs w:val="28"/>
          <w:rtl/>
        </w:rPr>
        <w:t xml:space="preserve">5 - پيامبر (صلی الله علیه و آله) ، نيازمند به تقويت روحى و امداد الهى در انجام مسؤوليت خطير پيامبرى</w:t>
      </w:r>
    </w:p>
    <w:p>
      <w:pPr>
        <w:pStyle w:val="BookText"/>
      </w:pPr>
      <w:r>
        <w:rPr>
          <w:rFonts w:ascii="Amiri" w:hAnsi="Amiri" w:eastAsia="Amiri" w:cs="Amiri"/>
          <w:lang w:bidi="ar-SA"/>
          <w:color w:val="111111"/>
          <w:sz w:val="28"/>
          <w:szCs w:val="28"/>
          <w:rtl/>
        </w:rPr>
        <w:t xml:space="preserve">كذلك لنثبّت به فؤادك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- 94 - 3 - 1،3</w:t>
      </w:r>
    </w:p>
    <w:p>
      <w:pPr>
        <w:pStyle w:val="BookText"/>
      </w:pPr>
      <w:r>
        <w:rPr>
          <w:rFonts w:ascii="IRNazanin" w:hAnsi="IRNazanin" w:eastAsia="IRNazanin" w:cs="IRNazanin"/>
          <w:lang w:bidi="fa-IR"/>
          <w:color w:val="111111"/>
          <w:sz w:val="28"/>
          <w:szCs w:val="28"/>
          <w:rtl/>
        </w:rPr>
        <w:t xml:space="preserve">1 - تحمّل سنگينى رسالت ، بدون امداد هاى الهى ، براى پيامبر (صلی الله علیه و آله) سخت و كمرشكن بود .</w:t>
      </w:r>
    </w:p>
    <w:p>
      <w:pPr>
        <w:pStyle w:val="BookText"/>
      </w:pPr>
      <w:r>
        <w:rPr>
          <w:rFonts w:ascii="Amiri" w:hAnsi="Amiri" w:eastAsia="Amiri" w:cs="Amiri"/>
          <w:lang w:bidi="ar-SA"/>
          <w:color w:val="111111"/>
          <w:sz w:val="28"/>
          <w:szCs w:val="28"/>
          <w:rtl/>
        </w:rPr>
        <w:t xml:space="preserve">الذى أنقض ظهرك</w:t>
      </w:r>
    </w:p>
    <w:p>
      <w:pPr>
        <w:pStyle w:val="BookText"/>
      </w:pPr>
      <w:r>
        <w:rPr>
          <w:rFonts w:ascii="IRNazanin" w:hAnsi="IRNazanin" w:eastAsia="IRNazanin" w:cs="IRNazanin"/>
          <w:lang w:bidi="fa-IR"/>
          <w:color w:val="111111"/>
          <w:sz w:val="28"/>
          <w:szCs w:val="28"/>
          <w:rtl/>
        </w:rPr>
        <w:t xml:space="preserve">«نَقض» (به فتح «نون») نقطه مقابل ابرام (استحكام) و به معناى از هم گسستن بندهاى ساختمان، يا ريسمان و يا گره ها است. از صدايى كه هم زمان با از هم گسيختگى چيزى به وجود مى آيد، به «انتقاض» تعبير مى شود. [ازاين رو] به صداى مفصل ها «نقيض» مى گويند (مفردات). «نِقض» (به كسر «نون») به معناى شترى است كه رنج سفر آن را لاغر كرده باشد (العين). جمله «الذى أنقض ظهرك»، يا به اين معنا است كه پشت تو را سنگين كرد تا آن را «لاغر» ساخت و يا اين كه آن را سنگين كرد، تا صداى شكستن و از هم گسستن آن به گوش رسيد. (قاموس)</w:t>
      </w:r>
    </w:p>
    <w:p>
      <w:pPr>
        <w:pStyle w:val="BookText"/>
      </w:pPr>
      <w:r>
        <w:rPr>
          <w:rFonts w:ascii="IRNazanin" w:hAnsi="IRNazanin" w:eastAsia="IRNazanin" w:cs="IRNazanin"/>
          <w:lang w:bidi="fa-IR"/>
          <w:color w:val="111111"/>
          <w:sz w:val="28"/>
          <w:szCs w:val="28"/>
          <w:rtl/>
        </w:rPr>
        <w:t xml:space="preserve">3 - تلاش طاقت فرساى پيامبر (صلی الله علیه و آله) ، در انجام دادن رسالت هاى الهى ، آن حضرت را بى رمق ساخته ، توان او را به تحليل برده بود .</w:t>
      </w:r>
    </w:p>
    <w:p>
      <w:pPr>
        <w:pStyle w:val="BookText"/>
      </w:pPr>
      <w:r>
        <w:rPr>
          <w:rFonts w:ascii="Amiri" w:hAnsi="Amiri" w:eastAsia="Amiri" w:cs="Amiri"/>
          <w:lang w:bidi="ar-SA"/>
          <w:color w:val="111111"/>
          <w:sz w:val="28"/>
          <w:szCs w:val="28"/>
          <w:rtl/>
        </w:rPr>
        <w:t xml:space="preserve">الذى أنقض ظهرك</w:t>
      </w:r>
    </w:p>
    <w:p>
      <w:pPr>
        <w:pStyle w:val="Heading3"/>
      </w:pPr>
      <w:bookmarkStart w:id="700" w:name="_Toc458"/>
      <w:r>
        <w:t>88- سختى رسالت موسى(ع)</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- 20 - 26 - 2</w:t>
      </w:r>
    </w:p>
    <w:p>
      <w:pPr>
        <w:pStyle w:val="BookText"/>
      </w:pPr>
      <w:r>
        <w:rPr>
          <w:rFonts w:ascii="IRNazanin" w:hAnsi="IRNazanin" w:eastAsia="IRNazanin" w:cs="IRNazanin"/>
          <w:lang w:bidi="fa-IR"/>
          <w:color w:val="111111"/>
          <w:sz w:val="28"/>
          <w:szCs w:val="28"/>
          <w:rtl/>
        </w:rPr>
        <w:t xml:space="preserve">2 - موسى ( ع ) به دشوارى هاى رسالت خويش و مشكلات ارشاد و هدايت فرعون آگاه بود .</w:t>
      </w:r>
    </w:p>
    <w:p>
      <w:pPr>
        <w:pStyle w:val="BookText"/>
      </w:pPr>
      <w:r>
        <w:rPr>
          <w:rFonts w:ascii="Amiri" w:hAnsi="Amiri" w:eastAsia="Amiri" w:cs="Amiri"/>
          <w:lang w:bidi="ar-SA"/>
          <w:color w:val="111111"/>
          <w:sz w:val="28"/>
          <w:szCs w:val="28"/>
          <w:rtl/>
        </w:rPr>
        <w:t xml:space="preserve">و يسّر لى أمرى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- 23 - 45 - 5</w:t>
      </w:r>
    </w:p>
    <w:p>
      <w:pPr>
        <w:pStyle w:val="BookText"/>
      </w:pPr>
      <w:r>
        <w:rPr>
          <w:rFonts w:ascii="IRNazanin" w:hAnsi="IRNazanin" w:eastAsia="IRNazanin" w:cs="IRNazanin"/>
          <w:lang w:bidi="fa-IR"/>
          <w:color w:val="111111"/>
          <w:sz w:val="28"/>
          <w:szCs w:val="28"/>
          <w:rtl/>
        </w:rPr>
        <w:t xml:space="preserve">5 - دشوارى رسالت موسى ، در مبارزه با فرعون</w:t>
      </w:r>
    </w:p>
    <w:p>
      <w:pPr>
        <w:pStyle w:val="BookText"/>
      </w:pPr>
      <w:r>
        <w:rPr>
          <w:rFonts w:ascii="IRNazanin" w:hAnsi="IRNazanin" w:eastAsia="IRNazanin" w:cs="IRNazanin"/>
          <w:lang w:bidi="fa-IR"/>
          <w:color w:val="111111"/>
          <w:sz w:val="28"/>
          <w:szCs w:val="28"/>
          <w:rtl/>
        </w:rPr>
        <w:t xml:space="preserve">ثمّ أرسلنا موسى و أخاه هرون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86" w:name="pg6097_46752"/>
    <w:bookmarkEnd w:id="186"/>
    <w:p>
      <w:pPr>
        <w:pStyle w:val="BookText"/>
      </w:pPr>
      <w:r>
        <w:rPr>
          <w:rFonts w:ascii="IRNazanin" w:hAnsi="IRNazanin" w:eastAsia="IRNazanin" w:cs="IRNazanin"/>
          <w:lang w:bidi="fa-IR"/>
          <w:color w:val="111111"/>
          <w:sz w:val="28"/>
          <w:szCs w:val="28"/>
          <w:rtl/>
        </w:rPr>
        <w:t xml:space="preserve">رسالت هارون به همراه موسى(ع)، مى تواند بدان جهت باشد كه بار مسؤوليت موسى در مبارزه با فرعون و اشراف پيرامون او، بسيار سنگين بود و براى سبك تر شدن آن، خداوند هارون را نيز به همراه او مبعوث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- 32 - 23 - 6</w:t>
      </w:r>
    </w:p>
    <w:p>
      <w:pPr>
        <w:pStyle w:val="BookText"/>
      </w:pPr>
      <w:r>
        <w:rPr>
          <w:rFonts w:ascii="IRNazanin" w:hAnsi="IRNazanin" w:eastAsia="IRNazanin" w:cs="IRNazanin"/>
          <w:lang w:bidi="fa-IR"/>
          <w:color w:val="111111"/>
          <w:sz w:val="28"/>
          <w:szCs w:val="28"/>
          <w:rtl/>
        </w:rPr>
        <w:t xml:space="preserve">6 - يادآورى رسالت دشوار موسى ( ع ) تسلى بخش پيامبر (صلی الله علیه و آله) در برابر آزار مشركان بود .</w:t>
      </w:r>
    </w:p>
    <w:p>
      <w:pPr>
        <w:pStyle w:val="BookText"/>
      </w:pPr>
      <w:r>
        <w:rPr>
          <w:rFonts w:ascii="Amiri" w:hAnsi="Amiri" w:eastAsia="Amiri" w:cs="Amiri"/>
          <w:lang w:bidi="ar-SA"/>
          <w:color w:val="111111"/>
          <w:sz w:val="28"/>
          <w:szCs w:val="28"/>
          <w:rtl/>
        </w:rPr>
        <w:t xml:space="preserve">و لقد ءاتينا موسى الكتب فلاتكن فى مرية من لقائه</w:t>
      </w:r>
    </w:p>
    <w:p>
      <w:pPr>
        <w:pStyle w:val="BookText"/>
      </w:pPr>
      <w:r>
        <w:rPr>
          <w:rFonts w:ascii="IRNazanin" w:hAnsi="IRNazanin" w:eastAsia="IRNazanin" w:cs="IRNazanin"/>
          <w:lang w:bidi="fa-IR"/>
          <w:color w:val="111111"/>
          <w:sz w:val="28"/>
          <w:szCs w:val="28"/>
          <w:rtl/>
        </w:rPr>
        <w:t xml:space="preserve">احتمال دارد مرجع ضمير در «لقائه» آزار و اذيتى باشد كه از فحواى كلام، به دليل طرح رسالت موسى(ع)، برمى آيد. در اين صورت، آيه درصدد دلدارى و تسلى دادن به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- 43 - 46 - 9</w:t>
      </w:r>
    </w:p>
    <w:p>
      <w:pPr>
        <w:pStyle w:val="BookText"/>
      </w:pPr>
      <w:r>
        <w:rPr>
          <w:rFonts w:ascii="Amiri" w:hAnsi="Amiri" w:eastAsia="Amiri" w:cs="Amiri"/>
          <w:lang w:bidi="ar-SA"/>
          <w:color w:val="111111"/>
          <w:sz w:val="28"/>
          <w:szCs w:val="28"/>
          <w:rtl/>
        </w:rPr>
        <w:t xml:space="preserve">9 - رسالت موسى ( ع ) ، رسالتى دشوار و نيازمند آيات ، دلايل و تأييد هاى متعدد</w:t>
      </w:r>
    </w:p>
    <w:p>
      <w:pPr>
        <w:pStyle w:val="BookText"/>
      </w:pPr>
      <w:r>
        <w:rPr>
          <w:rFonts w:ascii="Amiri" w:hAnsi="Amiri" w:eastAsia="Amiri" w:cs="Amiri"/>
          <w:lang w:bidi="ar-SA"/>
          <w:color w:val="111111"/>
          <w:sz w:val="28"/>
          <w:szCs w:val="28"/>
          <w:rtl/>
        </w:rPr>
        <w:t xml:space="preserve">بايتنا</w:t>
      </w:r>
    </w:p>
    <w:p>
      <w:pPr>
        <w:pStyle w:val="Heading3"/>
      </w:pPr>
      <w:bookmarkStart w:id="701" w:name="_Toc459"/>
      <w:r>
        <w:t>89- سختيهاى رسالت انبيا</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- 25 - 31 - 1</w:t>
      </w:r>
    </w:p>
    <w:p>
      <w:pPr>
        <w:pStyle w:val="BookText"/>
      </w:pPr>
      <w:r>
        <w:rPr>
          <w:rFonts w:ascii="Amiri" w:hAnsi="Amiri" w:eastAsia="Amiri" w:cs="Amiri"/>
          <w:lang w:bidi="ar-SA"/>
          <w:color w:val="111111"/>
          <w:sz w:val="28"/>
          <w:szCs w:val="28"/>
          <w:rtl/>
        </w:rPr>
        <w:t xml:space="preserve">1 - تمامى انبياى الهى ، همواره در انجام رسالتشان ، مواجه با دشمنانى بودند .</w:t>
      </w:r>
    </w:p>
    <w:p>
      <w:pPr>
        <w:pStyle w:val="BookText"/>
      </w:pPr>
      <w:r>
        <w:rPr>
          <w:rFonts w:ascii="Amiri" w:hAnsi="Amiri" w:eastAsia="Amiri" w:cs="Amiri"/>
          <w:lang w:bidi="ar-SA"/>
          <w:color w:val="111111"/>
          <w:sz w:val="28"/>
          <w:szCs w:val="28"/>
          <w:rtl/>
        </w:rPr>
        <w:t xml:space="preserve">و كذلك جعلنا لكلّ نبىّ عدوًّا من المجرمين</w:t>
      </w:r>
    </w:p>
    <w:p>
      <w:pPr>
        <w:pStyle w:val="Heading3"/>
      </w:pPr>
      <w:bookmarkStart w:id="702" w:name="_Toc460"/>
      <w:r>
        <w:t>90- سختيهاى رسالت محمد(صلی الله علیه و آله)</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- 70 - 5 - 4</w:t>
      </w:r>
    </w:p>
    <w:p>
      <w:pPr>
        <w:pStyle w:val="BookText"/>
      </w:pPr>
      <w:r>
        <w:rPr>
          <w:rFonts w:ascii="IRNazanin" w:hAnsi="IRNazanin" w:eastAsia="IRNazanin" w:cs="IRNazanin"/>
          <w:lang w:bidi="fa-IR"/>
          <w:color w:val="111111"/>
          <w:sz w:val="28"/>
          <w:szCs w:val="28"/>
          <w:rtl/>
        </w:rPr>
        <w:t xml:space="preserve">4 - پيامبر (صلی الله علیه و آله) ، در انجام دادن رسالت خويش ، با مشكلات و سختى هاى سنگين روبه رو بود .</w:t>
      </w:r>
    </w:p>
    <w:p>
      <w:pPr>
        <w:pStyle w:val="BookText"/>
      </w:pPr>
      <w:r>
        <w:rPr>
          <w:rFonts w:ascii="Amiri" w:hAnsi="Amiri" w:eastAsia="Amiri" w:cs="Amiri"/>
          <w:lang w:bidi="ar-SA"/>
          <w:color w:val="111111"/>
          <w:sz w:val="28"/>
          <w:szCs w:val="28"/>
          <w:rtl/>
        </w:rPr>
        <w:t xml:space="preserve">فاصبر صبرًا جميلاً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- 70 - 7 - 3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مشكلات رسالت و آزار هاى دشمنان</w:t>
      </w:r>
    </w:p>
    <w:p>
      <w:pPr>
        <w:pStyle w:val="BookText"/>
      </w:pPr>
      <w:r>
        <w:rPr>
          <w:rFonts w:ascii="Amiri" w:hAnsi="Amiri" w:eastAsia="Amiri" w:cs="Amiri"/>
          <w:lang w:bidi="ar-SA"/>
          <w:color w:val="111111"/>
          <w:sz w:val="28"/>
          <w:szCs w:val="28"/>
          <w:rtl/>
        </w:rPr>
        <w:t xml:space="preserve">فاصبر . .. إنّهم يرونه بعيدًا . و نريه قريبًا</w:t>
      </w:r>
    </w:p>
    <w:p>
      <w:pPr>
        <w:pStyle w:val="BookText"/>
      </w:pPr>
      <w:r>
        <w:rPr>
          <w:rFonts w:ascii="IRNazanin" w:hAnsi="IRNazanin" w:eastAsia="IRNazanin" w:cs="IRNazanin"/>
          <w:lang w:bidi="fa-IR"/>
          <w:color w:val="111111"/>
          <w:sz w:val="28"/>
          <w:szCs w:val="28"/>
          <w:rtl/>
        </w:rPr>
        <w:t xml:space="preserve">آيه شريفه، در مقام دلدارى به پيامبر(صلی الله علیه و آله) است كه اگر كافران قيامت و عذاب آن را بعيد مى شمرند; ولى ما آن را ممكن و قريب الوقوع مى دانيم و به حساب آنان، خواهيم رسيد.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87" w:name="pg6097_46753"/>
    <w:bookmarkEnd w:id="187"/>
    <w:p>
      <w:pPr>
        <w:pStyle w:val="Heading3"/>
      </w:pPr>
      <w:bookmarkStart w:id="703" w:name="_Toc461"/>
      <w:r>
        <w:t>91- سنگينى رسالت موسى(ع)</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- 20 - 25 - 2</w:t>
      </w:r>
    </w:p>
    <w:p>
      <w:pPr>
        <w:pStyle w:val="BookText"/>
      </w:pPr>
      <w:r>
        <w:rPr>
          <w:rFonts w:ascii="IRNazanin" w:hAnsi="IRNazanin" w:eastAsia="IRNazanin" w:cs="IRNazanin"/>
          <w:lang w:bidi="fa-IR"/>
          <w:color w:val="111111"/>
          <w:sz w:val="28"/>
          <w:szCs w:val="28"/>
          <w:rtl/>
        </w:rPr>
        <w:t xml:space="preserve">2 - موسى ( ع ) متوجه سنگينى بار مسؤوليت رسالت و دشوارى هاى ارشاد و هدايت فرعون بود .</w:t>
      </w:r>
    </w:p>
    <w:p>
      <w:pPr>
        <w:pStyle w:val="BookText"/>
      </w:pPr>
      <w:r>
        <w:rPr>
          <w:rFonts w:ascii="IRNazanin" w:hAnsi="IRNazanin" w:eastAsia="IRNazanin" w:cs="IRNazanin"/>
          <w:lang w:bidi="fa-IR"/>
          <w:color w:val="111111"/>
          <w:sz w:val="28"/>
          <w:szCs w:val="28"/>
          <w:rtl/>
        </w:rPr>
        <w:t xml:space="preserve">اذهب . .. قال ربّ اشرح لى صدرى</w:t>
      </w:r>
    </w:p>
    <w:p>
      <w:pPr>
        <w:pStyle w:val="BookText"/>
      </w:pPr>
      <w:r>
        <w:rPr>
          <w:rFonts w:ascii="IRNazanin" w:hAnsi="IRNazanin" w:eastAsia="IRNazanin" w:cs="IRNazanin"/>
          <w:lang w:bidi="fa-IR"/>
          <w:color w:val="111111"/>
          <w:sz w:val="28"/>
          <w:szCs w:val="28"/>
          <w:rtl/>
        </w:rPr>
        <w:t xml:space="preserve">درخواست شرح صدر موسى(ع) از خداوند، پس از نصب به رسالت و فرمان حركت به سوى فرعون، نشان از توجه كامل آن حضرت به مشكلات و موانع و نيازهاى روحى لازم براى طى اين راه است.</w:t>
      </w:r>
    </w:p>
    <w:p>
      <w:pPr>
        <w:pStyle w:val="Heading3"/>
      </w:pPr>
      <w:bookmarkStart w:id="704" w:name="_Toc462"/>
      <w:r>
        <w:t>92- شريك رسالت موسى(ع)</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- 7 - 111 - 3</w:t>
      </w:r>
    </w:p>
    <w:p>
      <w:pPr>
        <w:pStyle w:val="BookText"/>
      </w:pPr>
      <w:r>
        <w:rPr>
          <w:rFonts w:ascii="IRNazanin" w:hAnsi="IRNazanin" w:eastAsia="IRNazanin" w:cs="IRNazanin"/>
          <w:lang w:bidi="fa-IR"/>
          <w:color w:val="111111"/>
          <w:sz w:val="28"/>
          <w:szCs w:val="28"/>
          <w:rtl/>
        </w:rPr>
        <w:t xml:space="preserve">3 - هارون ، برادر موسى ( ع ) ، همراه و همگام وى در تبليغ رسالت و ارشاد و هدايت فرعونيان</w:t>
      </w:r>
    </w:p>
    <w:p>
      <w:pPr>
        <w:pStyle w:val="BookText"/>
      </w:pPr>
      <w:r>
        <w:rPr>
          <w:rFonts w:ascii="IRNazanin" w:hAnsi="IRNazanin" w:eastAsia="IRNazanin" w:cs="IRNazanin"/>
          <w:lang w:bidi="fa-IR"/>
          <w:color w:val="111111"/>
          <w:sz w:val="28"/>
          <w:szCs w:val="28"/>
          <w:rtl/>
        </w:rPr>
        <w:t xml:space="preserve">أرجه و أخاه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- 7 - 122 - 6</w:t>
      </w:r>
    </w:p>
    <w:p>
      <w:pPr>
        <w:pStyle w:val="BookText"/>
      </w:pPr>
      <w:r>
        <w:rPr>
          <w:rFonts w:ascii="IRNazanin" w:hAnsi="IRNazanin" w:eastAsia="IRNazanin" w:cs="IRNazanin"/>
          <w:lang w:bidi="fa-IR"/>
          <w:color w:val="111111"/>
          <w:sz w:val="28"/>
          <w:szCs w:val="28"/>
          <w:rtl/>
        </w:rPr>
        <w:t xml:space="preserve">6 - هارون همراه و همگام موسى ( ع ) در ابلاغ رسالت هاى الهى</w:t>
      </w:r>
    </w:p>
    <w:p>
      <w:pPr>
        <w:pStyle w:val="BookText"/>
      </w:pPr>
      <w:r>
        <w:rPr>
          <w:rFonts w:ascii="IRNazanin" w:hAnsi="IRNazanin" w:eastAsia="IRNazanin" w:cs="IRNazanin"/>
          <w:lang w:bidi="fa-IR"/>
          <w:color w:val="111111"/>
          <w:sz w:val="28"/>
          <w:szCs w:val="28"/>
          <w:rtl/>
        </w:rPr>
        <w:t xml:space="preserve">رب موسى و هرون</w:t>
      </w:r>
    </w:p>
    <w:p>
      <w:pPr>
        <w:pStyle w:val="BookText"/>
      </w:pPr>
      <w:r>
        <w:rPr>
          <w:rFonts w:ascii="IRNazanin" w:hAnsi="IRNazanin" w:eastAsia="IRNazanin" w:cs="IRNazanin"/>
          <w:lang w:bidi="fa-IR"/>
          <w:color w:val="111111"/>
          <w:sz w:val="28"/>
          <w:szCs w:val="28"/>
          <w:rtl/>
        </w:rPr>
        <w:t xml:space="preserve">هدف ساحران از ياد كردن «هارون» در كنار موسى مى تواند بدان جهت باشد كه وى نيز در ارشاد آنان نقشى بسزا داشته و يا بدان جهت بوده كه مبادا فرعون چنين وانمود كند كه منظور ساحران از رب موسى، فرعون است. زيرا همگان مى دانستند كه او براى مدتى سرپرستى موسى(ع) را به عهده گرفته بود. چنانچه گفته است: «الم نربك فينا وليداً» (شعرا، 18). بنابراين ساحران با يادكردن از هارون در صدد دفع اين توهم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- 10 - 75 - 4</w:t>
      </w:r>
    </w:p>
    <w:p>
      <w:pPr>
        <w:pStyle w:val="BookText"/>
      </w:pPr>
      <w:r>
        <w:rPr>
          <w:rFonts w:ascii="IRNazanin" w:hAnsi="IRNazanin" w:eastAsia="IRNazanin" w:cs="IRNazanin"/>
          <w:lang w:bidi="fa-IR"/>
          <w:color w:val="111111"/>
          <w:sz w:val="28"/>
          <w:szCs w:val="28"/>
          <w:rtl/>
        </w:rPr>
        <w:t xml:space="preserve">4 - هارون ( ع ) ، شريك و همتاى موسى ( ع ) در رسالت و مبارزه با فرعون و اشراف پيرامون او بوده است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- 10 - 87 - 3</w:t>
      </w:r>
    </w:p>
    <w:p>
      <w:pPr>
        <w:pStyle w:val="BookText"/>
      </w:pPr>
      <w:r>
        <w:rPr>
          <w:rFonts w:ascii="Amiri" w:hAnsi="Amiri" w:eastAsia="Amiri" w:cs="Amiri"/>
          <w:lang w:bidi="ar-SA"/>
          <w:color w:val="111111"/>
          <w:sz w:val="28"/>
          <w:szCs w:val="28"/>
          <w:rtl/>
        </w:rPr>
        <w:t xml:space="preserve">3 - برادر موسى ( هارون ) شريك او در دريافت وحى و ياور او در امر رسالت بود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- 20 - 32 - 1</w:t>
      </w:r>
    </w:p>
    <w:p>
      <w:pPr>
        <w:pStyle w:val="BookText"/>
      </w:pPr>
      <w:r>
        <w:rPr>
          <w:rFonts w:ascii="IRNazanin" w:hAnsi="IRNazanin" w:eastAsia="IRNazanin" w:cs="IRNazanin"/>
          <w:lang w:bidi="fa-IR"/>
          <w:color w:val="111111"/>
          <w:sz w:val="28"/>
          <w:szCs w:val="28"/>
          <w:rtl/>
        </w:rPr>
        <w:t xml:space="preserve">1 - موسى ( ع ) از خداوند خواست ، هارون ( ع ) را در ابلاغ پيام الهى به فرعون ، شريك او گرداند .</w:t>
      </w:r>
    </w:p>
    <w:p>
      <w:pPr>
        <w:pStyle w:val="BookText"/>
      </w:pPr>
      <w:r>
        <w:rPr>
          <w:rFonts w:ascii="Amiri" w:hAnsi="Amiri" w:eastAsia="Amiri" w:cs="Amiri"/>
          <w:lang w:bidi="ar-SA"/>
          <w:color w:val="111111"/>
          <w:sz w:val="28"/>
          <w:szCs w:val="28"/>
          <w:rtl/>
        </w:rPr>
        <w:t xml:space="preserve">هرون أخى . .. و أشركه فى أمرى</w:t>
      </w:r>
    </w:p>
    <w:p>
      <w:pPr>
        <w:pStyle w:val="BookText"/>
      </w:pPr>
      <w:r>
        <w:rPr>
          <w:rFonts w:ascii="IRNazanin" w:hAnsi="IRNazanin" w:eastAsia="IRNazanin" w:cs="IRNazanin"/>
          <w:lang w:bidi="fa-IR"/>
          <w:color w:val="111111"/>
          <w:sz w:val="28"/>
          <w:szCs w:val="28"/>
          <w:rtl/>
        </w:rPr>
        <w:t xml:space="preserve">مقصود از شراكت مورد درخواست موسى(ع)، مشاركت هارون با او در ابلاغ پيام خداوند به فرعونيان است، نه در دريافت وحى، زيرا موسى(ع) از تنهايى در آن هراسى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- 20 - 42 - 1</w:t>
      </w:r>
    </w:p>
    <w:p>
      <w:pPr>
        <w:pStyle w:val="BookText"/>
      </w:pPr>
      <w:r>
        <w:rPr>
          <w:rFonts w:ascii="Amiri" w:hAnsi="Amiri" w:eastAsia="Amiri" w:cs="Amiri"/>
          <w:lang w:bidi="ar-SA"/>
          <w:color w:val="111111"/>
          <w:sz w:val="28"/>
          <w:szCs w:val="28"/>
          <w:rtl/>
        </w:rPr>
        <w:t xml:space="preserve">1 - هارون ، برادر موسى ( ع ) و شريك او در انجام رسالت الهى</w:t>
      </w:r>
    </w:p>
    <w:p>
      <w:pPr>
        <w:pStyle w:val="BookText"/>
      </w:pPr>
      <w:r>
        <w:rPr>
          <w:rFonts w:ascii="Amiri" w:hAnsi="Amiri" w:eastAsia="Amiri" w:cs="Amiri"/>
          <w:lang w:bidi="ar-SA"/>
          <w:color w:val="111111"/>
          <w:sz w:val="28"/>
          <w:szCs w:val="28"/>
          <w:rtl/>
        </w:rPr>
        <w:t xml:space="preserve">هرون أخى . .. اذهب أنت و أخوك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- 21 - 48 - 1</w:t>
      </w:r>
    </w:p>
    <w:p>
      <w:pPr>
        <w:pStyle w:val="BookText"/>
      </w:pPr>
      <w:r>
        <w:rPr>
          <w:rFonts w:ascii="IRNazanin" w:hAnsi="IRNazanin" w:eastAsia="IRNazanin" w:cs="IRNazanin"/>
          <w:lang w:bidi="fa-IR"/>
          <w:color w:val="111111"/>
          <w:sz w:val="28"/>
          <w:szCs w:val="28"/>
          <w:rtl/>
        </w:rPr>
        <w:t xml:space="preserve">1- حضرت موسى و هارون ( ع ) ، دو پيامبر داراى كتاب آسمانى و رسالت مشترك</w:t>
      </w:r>
    </w:p>
    <w:p>
      <w:pPr>
        <w:pStyle w:val="BookText"/>
      </w:pPr>
      <w:r>
        <w:rPr>
          <w:rFonts w:ascii="Amiri" w:hAnsi="Amiri" w:eastAsia="Amiri" w:cs="Amiri"/>
          <w:lang w:bidi="ar-SA"/>
          <w:color w:val="111111"/>
          <w:sz w:val="28"/>
          <w:szCs w:val="28"/>
          <w:rtl/>
        </w:rPr>
        <w:t xml:space="preserve">و لقد ءاتينا موسى و هرون الفرقان و ضياءً و ذكرًا</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«الفرقان» كتاب آسمانى تورات باشد. بر اين اساس دادن كتاب آسمانى به هارون در كنار حضرت موسى(ع)، بيانگر اين است كه او نيز مانند موسى(ع) در نبوت و دريافت كتاب آسمانى شريك و برابر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- 26 - 15 - 7</w:t>
      </w:r>
    </w:p>
    <w:p>
      <w:pPr>
        <w:pStyle w:val="BookText"/>
      </w:pPr>
      <w:r>
        <w:rPr>
          <w:rFonts w:ascii="Amiri" w:hAnsi="Amiri" w:eastAsia="Amiri" w:cs="Amiri"/>
          <w:lang w:bidi="ar-SA"/>
          <w:color w:val="111111"/>
          <w:sz w:val="28"/>
          <w:szCs w:val="28"/>
          <w:rtl/>
        </w:rPr>
        <w:t xml:space="preserve">7 - هارون ، شريك و همراه موسى ( ع ) در امر رسالت</w:t>
      </w:r>
    </w:p>
    <w:p>
      <w:pPr>
        <w:pStyle w:val="BookText"/>
      </w:pPr>
      <w:r>
        <w:rPr>
          <w:rFonts w:ascii="Amiri" w:hAnsi="Amiri" w:eastAsia="Amiri" w:cs="Amiri"/>
          <w:lang w:bidi="ar-SA"/>
          <w:color w:val="111111"/>
          <w:sz w:val="28"/>
          <w:szCs w:val="28"/>
          <w:rtl/>
        </w:rPr>
        <w:t xml:space="preserve">فاذهبا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- 26 - 36 - 3</w:t>
      </w:r>
    </w:p>
    <w:p>
      <w:pPr>
        <w:pStyle w:val="BookText"/>
      </w:pPr>
      <w:r>
        <w:rPr>
          <w:rFonts w:ascii="Amiri" w:hAnsi="Amiri" w:eastAsia="Amiri" w:cs="Amiri"/>
          <w:lang w:bidi="ar-SA"/>
          <w:color w:val="111111"/>
          <w:sz w:val="28"/>
          <w:szCs w:val="28"/>
          <w:rtl/>
        </w:rPr>
        <w:t xml:space="preserve">3 - هارون در كنار موسى ( ع ) و همراه وى در تمام مراحل مناظره و رو در رويى با فرعون</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- 26 - 48 - 4</w:t>
      </w:r>
    </w:p>
    <w:p>
      <w:pPr>
        <w:pStyle w:val="BookText"/>
      </w:pPr>
      <w:r>
        <w:rPr>
          <w:rFonts w:ascii="IRNazanin" w:hAnsi="IRNazanin" w:eastAsia="IRNazanin" w:cs="IRNazanin"/>
          <w:lang w:bidi="fa-IR"/>
          <w:color w:val="111111"/>
          <w:sz w:val="28"/>
          <w:szCs w:val="28"/>
          <w:rtl/>
        </w:rPr>
        <w:t xml:space="preserve">4 - هارون همراه و همگام موسى ( ع ) ، در ابلاغ رسالت الهى</w:t>
      </w:r>
    </w:p>
    <w:p>
      <w:pPr>
        <w:pStyle w:val="BookText"/>
      </w:pPr>
      <w:r>
        <w:rPr>
          <w:rFonts w:ascii="IRNazanin" w:hAnsi="IRNazanin" w:eastAsia="IRNazanin" w:cs="IRNazanin"/>
          <w:lang w:bidi="fa-IR"/>
          <w:color w:val="111111"/>
          <w:sz w:val="28"/>
          <w:szCs w:val="28"/>
          <w:rtl/>
        </w:rPr>
        <w:t xml:space="preserve">ربّ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- 28 - 35 - 2</w:t>
      </w:r>
    </w:p>
    <w:p>
      <w:pPr>
        <w:pStyle w:val="BookText"/>
      </w:pPr>
      <w:r>
        <w:rPr>
          <w:rFonts w:ascii="Amiri" w:hAnsi="Amiri" w:eastAsia="Amiri" w:cs="Amiri"/>
          <w:lang w:bidi="ar-SA"/>
          <w:color w:val="111111"/>
          <w:sz w:val="28"/>
          <w:szCs w:val="28"/>
          <w:rtl/>
        </w:rPr>
        <w:t xml:space="preserve">2 - هارون بازوى موسى و مايه توان و اقتدار وى در مصاف با فرعونيان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88" w:name="pg6097_46755"/>
    <w:bookmarkEnd w:id="188"/>
    <w:p>
      <w:pPr>
        <w:pStyle w:val="BookText"/>
      </w:pPr>
      <w:r>
        <w:rPr>
          <w:rFonts w:ascii="Amiri" w:hAnsi="Amiri" w:eastAsia="Amiri" w:cs="Amiri"/>
          <w:lang w:bidi="ar-SA"/>
          <w:color w:val="111111"/>
          <w:sz w:val="28"/>
          <w:szCs w:val="28"/>
          <w:rtl/>
        </w:rPr>
        <w:t xml:space="preserve">قال سنشدّ عضدك بأخيك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- 37 - 117 - 3</w:t>
      </w:r>
    </w:p>
    <w:p>
      <w:pPr>
        <w:pStyle w:val="BookText"/>
      </w:pPr>
      <w:r>
        <w:rPr>
          <w:rFonts w:ascii="Amiri" w:hAnsi="Amiri" w:eastAsia="Amiri" w:cs="Amiri"/>
          <w:lang w:bidi="ar-SA"/>
          <w:color w:val="111111"/>
          <w:sz w:val="28"/>
          <w:szCs w:val="28"/>
          <w:rtl/>
        </w:rPr>
        <w:t xml:space="preserve">3 - هارون ( ع ) ، شريك موسى ( ع ) در امر رسالت</w:t>
      </w:r>
    </w:p>
    <w:p>
      <w:pPr>
        <w:pStyle w:val="BookText"/>
      </w:pPr>
      <w:r>
        <w:rPr>
          <w:rFonts w:ascii="Amiri" w:hAnsi="Amiri" w:eastAsia="Amiri" w:cs="Amiri"/>
          <w:lang w:bidi="ar-SA"/>
          <w:color w:val="111111"/>
          <w:sz w:val="28"/>
          <w:szCs w:val="28"/>
          <w:rtl/>
        </w:rPr>
        <w:t xml:space="preserve">و ءاتينهما الكتب المستبين</w:t>
      </w:r>
    </w:p>
    <w:p>
      <w:pPr>
        <w:pStyle w:val="Heading3"/>
      </w:pPr>
      <w:bookmarkStart w:id="705" w:name="_Toc463"/>
      <w:r>
        <w:t>93- شك در رسالت عيسى(ع)</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- 5 - 113 - 8</w:t>
      </w:r>
    </w:p>
    <w:p>
      <w:pPr>
        <w:pStyle w:val="BookText"/>
      </w:pPr>
      <w:r>
        <w:rPr>
          <w:rFonts w:ascii="IRNazanin" w:hAnsi="IRNazanin" w:eastAsia="IRNazanin" w:cs="IRNazanin"/>
          <w:lang w:bidi="fa-IR"/>
          <w:color w:val="111111"/>
          <w:sz w:val="28"/>
          <w:szCs w:val="28"/>
          <w:rtl/>
        </w:rPr>
        <w:t xml:space="preserve">8 - حواريون در آغاز رسالت مسيح ، محروم از ايمان راستين و گرفتار شك و ترديد در حقانيت رسالت عيسى ( ع )</w:t>
      </w:r>
    </w:p>
    <w:p>
      <w:pPr>
        <w:pStyle w:val="BookText"/>
      </w:pPr>
      <w:r>
        <w:rPr>
          <w:rFonts w:ascii="IRNazanin" w:hAnsi="IRNazanin" w:eastAsia="IRNazanin" w:cs="IRNazanin"/>
          <w:lang w:bidi="fa-IR"/>
          <w:color w:val="111111"/>
          <w:sz w:val="28"/>
          <w:szCs w:val="28"/>
          <w:rtl/>
        </w:rPr>
        <w:t xml:space="preserve">قالوا . .. و تطمئن قلوبنا و نعلم ان قد صدقتنا</w:t>
      </w:r>
    </w:p>
    <w:p>
      <w:pPr>
        <w:pStyle w:val="Heading3"/>
      </w:pPr>
      <w:bookmarkStart w:id="706" w:name="_Toc464"/>
      <w:r>
        <w:t>94- عذاب منكران رسالت انبيا</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- 7 - 95 - 12</w:t>
      </w:r>
    </w:p>
    <w:p>
      <w:pPr>
        <w:pStyle w:val="BookText"/>
      </w:pPr>
      <w:r>
        <w:rPr>
          <w:rFonts w:ascii="IRNazanin" w:hAnsi="IRNazanin" w:eastAsia="IRNazanin" w:cs="IRNazanin"/>
          <w:lang w:bidi="fa-IR"/>
          <w:color w:val="111111"/>
          <w:sz w:val="28"/>
          <w:szCs w:val="28"/>
          <w:rtl/>
        </w:rPr>
        <w:t xml:space="preserve">12 - عذاب منكران رسالت ، عذابى ناگهانى و غافلگيرانه است .</w:t>
      </w:r>
    </w:p>
    <w:p>
      <w:pPr>
        <w:pStyle w:val="BookText"/>
      </w:pPr>
      <w:r>
        <w:rPr>
          <w:rFonts w:ascii="Amiri" w:hAnsi="Amiri" w:eastAsia="Amiri" w:cs="Amiri"/>
          <w:lang w:bidi="ar-SA"/>
          <w:color w:val="111111"/>
          <w:sz w:val="28"/>
          <w:szCs w:val="28"/>
          <w:rtl/>
        </w:rPr>
        <w:t xml:space="preserve">فأخذنهم بغتة و هم لا يشعرون</w:t>
      </w:r>
    </w:p>
    <w:p>
      <w:pPr>
        <w:pStyle w:val="Heading3"/>
      </w:pPr>
      <w:bookmarkStart w:id="707" w:name="_Toc465"/>
      <w:r>
        <w:t>95- عصمت در ابلاغ رسالت</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- 7 - 105 - 4</w:t>
      </w:r>
    </w:p>
    <w:p>
      <w:pPr>
        <w:pStyle w:val="BookText"/>
      </w:pPr>
      <w:r>
        <w:rPr>
          <w:rFonts w:ascii="IRNazanin" w:hAnsi="IRNazanin" w:eastAsia="IRNazanin" w:cs="IRNazanin"/>
          <w:lang w:bidi="fa-IR"/>
          <w:color w:val="111111"/>
          <w:sz w:val="28"/>
          <w:szCs w:val="28"/>
          <w:rtl/>
        </w:rPr>
        <w:t xml:space="preserve">4 - موسى ( ع ) و ديگر رسولان الهى برخوردار از عصمت در ابلاغ رسالت هاى الهى</w:t>
      </w:r>
    </w:p>
    <w:p>
      <w:pPr>
        <w:pStyle w:val="BookText"/>
      </w:pPr>
      <w:r>
        <w:rPr>
          <w:rFonts w:ascii="Amiri" w:hAnsi="Amiri" w:eastAsia="Amiri" w:cs="Amiri"/>
          <w:lang w:bidi="ar-SA"/>
          <w:color w:val="111111"/>
          <w:sz w:val="28"/>
          <w:szCs w:val="28"/>
          <w:rtl/>
        </w:rPr>
        <w:t xml:space="preserve">حقيق على أن لا أقول على اللّه إلا الحق</w:t>
      </w:r>
    </w:p>
    <w:p>
      <w:pPr>
        <w:pStyle w:val="Heading3"/>
      </w:pPr>
      <w:bookmarkStart w:id="708" w:name="_Toc466"/>
      <w:r>
        <w:t>96- عظمت رسالت محمد(صلی الله علیه و آله)</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- 98 - 2 - 13</w:t>
      </w:r>
    </w:p>
    <w:p>
      <w:pPr>
        <w:pStyle w:val="BookText"/>
      </w:pPr>
      <w:r>
        <w:rPr>
          <w:rFonts w:ascii="IRNazanin" w:hAnsi="IRNazanin" w:eastAsia="IRNazanin" w:cs="IRNazanin"/>
          <w:lang w:bidi="fa-IR"/>
          <w:color w:val="111111"/>
          <w:sz w:val="28"/>
          <w:szCs w:val="28"/>
          <w:rtl/>
        </w:rPr>
        <w:t xml:space="preserve">13 - پيامبر (صلی الله علیه و آله) ، داراى رسالتى بزرگ از جانب خداوند و حامل پيامى مكتوب و خالى از انحراف و عهده دار بازخوانى آن بر مردم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89" w:name="pg6097_46756"/>
    <w:bookmarkEnd w:id="189"/>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IRNazanin" w:hAnsi="IRNazanin" w:eastAsia="IRNazanin" w:cs="IRNazanin"/>
          <w:lang w:bidi="fa-IR"/>
          <w:color w:val="111111"/>
          <w:sz w:val="28"/>
          <w:szCs w:val="28"/>
          <w:rtl/>
        </w:rPr>
        <w:t xml:space="preserve">نكره آمدن «رسول»، بر عظمت پيامبر(صلی الله علیه و آله) و رسالت آن حضرت دلالت دارد.</w:t>
      </w:r>
    </w:p>
    <w:p>
      <w:pPr>
        <w:pStyle w:val="Heading3"/>
      </w:pPr>
      <w:bookmarkStart w:id="709" w:name="_Toc467"/>
      <w:r>
        <w:t>97- عقيده منكران رسالت انبيا</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- 7 - 95 - 7</w:t>
      </w:r>
    </w:p>
    <w:p>
      <w:pPr>
        <w:pStyle w:val="BookText"/>
      </w:pPr>
      <w:r>
        <w:rPr>
          <w:rFonts w:ascii="IRNazanin" w:hAnsi="IRNazanin" w:eastAsia="IRNazanin" w:cs="IRNazanin"/>
          <w:lang w:bidi="fa-IR"/>
          <w:color w:val="111111"/>
          <w:sz w:val="28"/>
          <w:szCs w:val="28"/>
          <w:rtl/>
        </w:rPr>
        <w:t xml:space="preserve">7 - منكران رسالت انبيا با استناد به وجود سختى ها و آسايش ها در تاريخ نياكان خويش ، دشوارى هاى بيداركننده زندگى خود را پديده اى عادى و خالى از هر گونه هدف و پيام مى پنداشتند .</w:t>
      </w:r>
    </w:p>
    <w:p>
      <w:pPr>
        <w:pStyle w:val="BookText"/>
      </w:pPr>
      <w:r>
        <w:rPr>
          <w:rFonts w:ascii="IRNazanin" w:hAnsi="IRNazanin" w:eastAsia="IRNazanin" w:cs="IRNazanin"/>
          <w:lang w:bidi="fa-IR"/>
          <w:color w:val="111111"/>
          <w:sz w:val="28"/>
          <w:szCs w:val="28"/>
          <w:rtl/>
        </w:rPr>
        <w:t xml:space="preserve">ثم بدلنا . .. قالوا قد مس ءاباءنا الضراء و السراء</w:t>
      </w:r>
    </w:p>
    <w:p>
      <w:pPr>
        <w:pStyle w:val="Heading3"/>
      </w:pPr>
      <w:bookmarkStart w:id="710" w:name="_Toc468"/>
      <w:r>
        <w:t>98- عوامل پيشرفت رسالت محمد(صلی الله علیه و آله)</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- 110 - 3 - 8</w:t>
      </w:r>
    </w:p>
    <w:p>
      <w:pPr>
        <w:pStyle w:val="BookText"/>
      </w:pPr>
      <w:r>
        <w:rPr>
          <w:rFonts w:ascii="IRNazanin" w:hAnsi="IRNazanin" w:eastAsia="IRNazanin" w:cs="IRNazanin"/>
          <w:lang w:bidi="fa-IR"/>
          <w:color w:val="111111"/>
          <w:sz w:val="28"/>
          <w:szCs w:val="28"/>
          <w:rtl/>
        </w:rPr>
        <w:t xml:space="preserve">8 - امداد هاى الهى در فتح مكه ، جلوه ربوبيت خداوند بر پيامبر (صلی الله علیه و آله) و مايه پيشرفت اهداف رسالت آن حضرت بود .</w:t>
      </w:r>
    </w:p>
    <w:p>
      <w:pPr>
        <w:pStyle w:val="BookText"/>
      </w:pPr>
      <w:r>
        <w:rPr>
          <w:rFonts w:ascii="Amiri" w:hAnsi="Amiri" w:eastAsia="Amiri" w:cs="Amiri"/>
          <w:lang w:bidi="ar-SA"/>
          <w:color w:val="111111"/>
          <w:sz w:val="28"/>
          <w:szCs w:val="28"/>
          <w:rtl/>
        </w:rPr>
        <w:t xml:space="preserve">إذا جاء نصر اللّه و الفتح . .. فسبّح بحمد ربّك</w:t>
      </w:r>
    </w:p>
    <w:p>
      <w:pPr>
        <w:pStyle w:val="Heading3"/>
      </w:pPr>
      <w:bookmarkStart w:id="711" w:name="_Toc469"/>
      <w:r>
        <w:t>99- عوامل مؤثر در رسالت محمد(صلی الله علیه و آله)</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- 42 - 7 - 13</w:t>
      </w:r>
    </w:p>
    <w:p>
      <w:pPr>
        <w:pStyle w:val="BookText"/>
      </w:pPr>
      <w:r>
        <w:rPr>
          <w:rFonts w:ascii="IRNazanin" w:hAnsi="IRNazanin" w:eastAsia="IRNazanin" w:cs="IRNazanin"/>
          <w:lang w:bidi="fa-IR"/>
          <w:color w:val="111111"/>
          <w:sz w:val="28"/>
          <w:szCs w:val="28"/>
          <w:rtl/>
        </w:rPr>
        <w:t xml:space="preserve">13 - نقش اساسى عربى بودن زبان قرآن در انجام رسالت پيامبر (صلی الله علیه و آله) ، در ميان مردم جزيرة العرب</w:t>
      </w:r>
    </w:p>
    <w:p>
      <w:pPr>
        <w:pStyle w:val="BookText"/>
      </w:pPr>
      <w:r>
        <w:rPr>
          <w:rFonts w:ascii="Amiri" w:hAnsi="Amiri" w:eastAsia="Amiri" w:cs="Amiri"/>
          <w:lang w:bidi="ar-SA"/>
          <w:color w:val="111111"/>
          <w:sz w:val="28"/>
          <w:szCs w:val="28"/>
          <w:rtl/>
        </w:rPr>
        <w:t xml:space="preserve">أوحينا إليك قرءانًا عربيًّا لتنذر أُمّ القرى</w:t>
      </w:r>
    </w:p>
    <w:p>
      <w:pPr>
        <w:pStyle w:val="BookText"/>
      </w:pPr>
      <w:r>
        <w:rPr>
          <w:rFonts w:ascii="IRNazanin" w:hAnsi="IRNazanin" w:eastAsia="IRNazanin" w:cs="IRNazanin"/>
          <w:lang w:bidi="fa-IR"/>
          <w:color w:val="111111"/>
          <w:sz w:val="28"/>
          <w:szCs w:val="28"/>
          <w:rtl/>
        </w:rPr>
        <w:t xml:space="preserve">برداشت ياد شده بنابراين نكته است كه «لتنذر» تعليل براى نزول قرآن با وصف عربى باشد; يعنى، ما به اين خاطر قرآن را به زبان عربى نازل كرديم تا انذار امكان پذير شود.</w:t>
      </w:r>
    </w:p>
    <w:p>
      <w:pPr>
        <w:pStyle w:val="Heading3"/>
      </w:pPr>
      <w:bookmarkStart w:id="712" w:name="_Toc470"/>
      <w:r>
        <w:t>100- عوامل مؤثر در رسالت موسى(ع)</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- 7 - 153 - 11</w:t>
      </w:r>
    </w:p>
    <w:p>
      <w:pPr>
        <w:pStyle w:val="BookText"/>
      </w:pPr>
      <w:r>
        <w:rPr>
          <w:rFonts w:ascii="IRNazanin" w:hAnsi="IRNazanin" w:eastAsia="IRNazanin" w:cs="IRNazanin"/>
          <w:lang w:bidi="fa-IR"/>
          <w:color w:val="111111"/>
          <w:sz w:val="28"/>
          <w:szCs w:val="28"/>
          <w:rtl/>
        </w:rPr>
        <w:t xml:space="preserve">11 - آمرزش گناه گوساله پرستان بنى اسرائيل مؤثر در پيشبرد اهداف رسالت موسى ( ع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مخاطب در جمله «إن ربك . .. » حضرت موسى(ع) است. در اينكه چرا خداوند در بيان آمرزش گناهان بنى اسرائيل،</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90" w:name="pg6097_46757"/>
    <w:bookmarkEnd w:id="190"/>
    <w:p>
      <w:pPr>
        <w:pStyle w:val="BookText"/>
      </w:pPr>
      <w:r>
        <w:rPr>
          <w:rFonts w:ascii="IRNazanin" w:hAnsi="IRNazanin" w:eastAsia="IRNazanin" w:cs="IRNazanin"/>
          <w:lang w:bidi="fa-IR"/>
          <w:color w:val="111111"/>
          <w:sz w:val="28"/>
          <w:szCs w:val="28"/>
          <w:rtl/>
        </w:rPr>
        <w:t xml:space="preserve">موسى(ع) را مورد خطاب قرار داده و كلمه «رب» را به آن اضافه كرده، دو وجه مى توان ذكر كرد: بخشش گناه بنى اسرائيل در راستاى ربوبيت خدا بر موسى و طبعاً در راستاى پيشبرد رسالت اوست. توصيه اى است به موسى(ع) كه تو نيز از خطاها و لغزشهاى قومت، در صورت توبه، درگذر و آنها را ناديده انگار. برداشت فوق بر اساس احتمال اول است.</w:t>
      </w:r>
    </w:p>
    <w:p>
      <w:pPr>
        <w:pStyle w:val="Heading3"/>
      </w:pPr>
      <w:bookmarkStart w:id="713" w:name="_Toc471"/>
      <w:r>
        <w:t>101- فترت در رسالت انبيا</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- 7 - 35 - 6</w:t>
      </w:r>
    </w:p>
    <w:p>
      <w:pPr>
        <w:pStyle w:val="BookText"/>
      </w:pPr>
      <w:r>
        <w:rPr>
          <w:rFonts w:ascii="IRNazanin" w:hAnsi="IRNazanin" w:eastAsia="IRNazanin" w:cs="IRNazanin"/>
          <w:lang w:bidi="fa-IR"/>
          <w:color w:val="111111"/>
          <w:sz w:val="28"/>
          <w:szCs w:val="28"/>
          <w:rtl/>
        </w:rPr>
        <w:t xml:space="preserve">6 - برخى از امتها فاقد پيامبر و رسولى از جانب خداوند بودند.</w:t>
      </w:r>
    </w:p>
    <w:p>
      <w:pPr>
        <w:pStyle w:val="BookText"/>
      </w:pPr>
      <w:r>
        <w:rPr>
          <w:rFonts w:ascii="Amiri" w:hAnsi="Amiri" w:eastAsia="Amiri" w:cs="Amiri"/>
          <w:lang w:bidi="ar-SA"/>
          <w:color w:val="111111"/>
          <w:sz w:val="28"/>
          <w:szCs w:val="28"/>
          <w:rtl/>
        </w:rPr>
        <w:t xml:space="preserve">إما يأتينكم رسل منكم</w:t>
      </w:r>
    </w:p>
    <w:p>
      <w:pPr>
        <w:pStyle w:val="BookText"/>
      </w:pPr>
      <w:r>
        <w:rPr>
          <w:rFonts w:ascii="IRNazanin" w:hAnsi="IRNazanin" w:eastAsia="IRNazanin" w:cs="IRNazanin"/>
          <w:lang w:bidi="fa-IR"/>
          <w:color w:val="111111"/>
          <w:sz w:val="28"/>
          <w:szCs w:val="28"/>
          <w:rtl/>
        </w:rPr>
        <w:t xml:space="preserve">كلمه «اما» مركب از «إن» شرطيه و «ما»ى زايده براى تأكيد است. مقتضاى تأكيد جمله با «ما»ى زايده و نون ثقيله، قطعى بودن بعثت پيامبران است و مقتضاى شروع آن با إن شرطيه اين است كه برخى امتها ممكن است از داشتن پيامبر محروم باشند.</w:t>
      </w:r>
    </w:p>
    <w:p>
      <w:pPr>
        <w:pStyle w:val="Heading3"/>
      </w:pPr>
      <w:bookmarkStart w:id="714" w:name="_Toc472"/>
      <w:r>
        <w:t>102- فضيلت مقام رسالت</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- 22 - 52 - 2</w:t>
      </w:r>
    </w:p>
    <w:p>
      <w:pPr>
        <w:pStyle w:val="BookText"/>
      </w:pPr>
      <w:r>
        <w:rPr>
          <w:rFonts w:ascii="Amiri" w:hAnsi="Amiri" w:eastAsia="Amiri" w:cs="Amiri"/>
          <w:lang w:bidi="ar-SA"/>
          <w:color w:val="111111"/>
          <w:sz w:val="28"/>
          <w:szCs w:val="28"/>
          <w:rtl/>
        </w:rPr>
        <w:t xml:space="preserve">2 - فضيلت و برترى مقام رسالت بر نبوت</w:t>
      </w:r>
    </w:p>
    <w:p>
      <w:pPr>
        <w:pStyle w:val="BookText"/>
      </w:pPr>
      <w:r>
        <w:rPr>
          <w:rFonts w:ascii="Amiri" w:hAnsi="Amiri" w:eastAsia="Amiri" w:cs="Amiri"/>
          <w:lang w:bidi="ar-SA"/>
          <w:color w:val="111111"/>
          <w:sz w:val="28"/>
          <w:szCs w:val="28"/>
          <w:rtl/>
        </w:rPr>
        <w:t xml:space="preserve">و ما أرسلنا من قبلك من رسول و لانبىّ</w:t>
      </w:r>
    </w:p>
    <w:p>
      <w:pPr>
        <w:pStyle w:val="BookText"/>
      </w:pPr>
      <w:r>
        <w:rPr>
          <w:rFonts w:ascii="Amiri" w:hAnsi="Amiri" w:eastAsia="Amiri" w:cs="Amiri"/>
          <w:lang w:bidi="ar-SA"/>
          <w:color w:val="111111"/>
          <w:sz w:val="28"/>
          <w:szCs w:val="28"/>
          <w:rtl/>
        </w:rPr>
        <w:t xml:space="preserve">با توجه به تقديم «رسول» بر «نبى»، مطلب فوق را به دست مى آيد.</w:t>
      </w:r>
    </w:p>
    <w:p>
      <w:pPr>
        <w:pStyle w:val="Heading3"/>
      </w:pPr>
      <w:bookmarkStart w:id="715" w:name="_Toc473"/>
      <w:r>
        <w:t>103- فلسفه رسالت انبيا</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- 6 - 42 - 9</w:t>
      </w:r>
    </w:p>
    <w:p>
      <w:pPr>
        <w:pStyle w:val="BookText"/>
      </w:pPr>
      <w:r>
        <w:rPr>
          <w:rFonts w:ascii="IRNazanin" w:hAnsi="IRNazanin" w:eastAsia="IRNazanin" w:cs="IRNazanin"/>
          <w:lang w:bidi="fa-IR"/>
          <w:color w:val="111111"/>
          <w:sz w:val="28"/>
          <w:szCs w:val="28"/>
          <w:rtl/>
        </w:rPr>
        <w:t xml:space="preserve">9 - توجه دادن مردم به خدا و گرايش دادن آنان به تضرع و خضوع به درگاه او، از اهداف رسالت انبياست.</w:t>
      </w:r>
    </w:p>
    <w:p>
      <w:pPr>
        <w:pStyle w:val="BookText"/>
      </w:pPr>
      <w:r>
        <w:rPr>
          <w:rFonts w:ascii="Amiri" w:hAnsi="Amiri" w:eastAsia="Amiri" w:cs="Amiri"/>
          <w:lang w:bidi="ar-SA"/>
          <w:color w:val="111111"/>
          <w:sz w:val="28"/>
          <w:szCs w:val="28"/>
          <w:rtl/>
        </w:rPr>
        <w:t xml:space="preserve">و لقد أرسلنا إلى أمم . .. لعلهم يتضرعون</w:t>
      </w:r>
    </w:p>
    <w:p>
      <w:pPr>
        <w:pStyle w:val="Heading3"/>
      </w:pPr>
      <w:bookmarkStart w:id="716" w:name="_Toc474"/>
      <w:r>
        <w:t>104- فلسفه رسالت محمد(صلی الله علیه و آله)</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- 7 - 157 - 14،16</w:t>
      </w:r>
    </w:p>
    <w:p>
      <w:pPr>
        <w:pStyle w:val="BookText"/>
      </w:pPr>
      <w:r>
        <w:rPr>
          <w:rFonts w:ascii="IRNazanin" w:hAnsi="IRNazanin" w:eastAsia="IRNazanin" w:cs="IRNazanin"/>
          <w:lang w:bidi="fa-IR"/>
          <w:color w:val="111111"/>
          <w:sz w:val="28"/>
          <w:szCs w:val="28"/>
          <w:rtl/>
        </w:rPr>
        <w:t xml:space="preserve">14 - فرمان به كار هاى شايسته و برحذر داشتن از كار هاى ناروا ( امر به معروف و نهى از منكر ) از وظايف اساسى پيامبر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91" w:name="pg6097_46758"/>
    <w:bookmarkEnd w:id="191"/>
    <w:p>
      <w:pPr>
        <w:pStyle w:val="BookText"/>
      </w:pPr>
      <w:r>
        <w:rPr>
          <w:rFonts w:ascii="IRNazanin" w:hAnsi="IRNazanin" w:eastAsia="IRNazanin" w:cs="IRNazanin"/>
          <w:lang w:bidi="fa-IR"/>
          <w:color w:val="111111"/>
          <w:sz w:val="28"/>
          <w:szCs w:val="28"/>
          <w:rtl/>
        </w:rPr>
        <w:t xml:space="preserve">ص ) و از اهداف رسالت او</w:t>
      </w:r>
    </w:p>
    <w:p>
      <w:pPr>
        <w:pStyle w:val="BookText"/>
      </w:pPr>
      <w:r>
        <w:rPr>
          <w:rFonts w:ascii="Amiri" w:hAnsi="Amiri" w:eastAsia="Amiri" w:cs="Amiri"/>
          <w:lang w:bidi="ar-SA"/>
          <w:color w:val="111111"/>
          <w:sz w:val="28"/>
          <w:szCs w:val="28"/>
          <w:rtl/>
        </w:rPr>
        <w:t xml:space="preserve">يأمرهم بالمعروف و ينهيهم عن المنكر</w:t>
      </w:r>
    </w:p>
    <w:p>
      <w:pPr>
        <w:pStyle w:val="BookText"/>
      </w:pPr>
      <w:r>
        <w:rPr>
          <w:rFonts w:ascii="IRNazanin" w:hAnsi="IRNazanin" w:eastAsia="IRNazanin" w:cs="IRNazanin"/>
          <w:lang w:bidi="fa-IR"/>
          <w:color w:val="111111"/>
          <w:sz w:val="28"/>
          <w:szCs w:val="28"/>
          <w:rtl/>
        </w:rPr>
        <w:t xml:space="preserve">16 - حكم به حلّيت همه پاكيزه ها و تحريم همه ناپاكى ها ، از وظايف پيامبر (صلی الله علیه و آله) و از اهداف رسالت اوست .</w:t>
      </w:r>
    </w:p>
    <w:p>
      <w:pPr>
        <w:pStyle w:val="BookText"/>
      </w:pPr>
      <w:r>
        <w:rPr>
          <w:rFonts w:ascii="Amiri" w:hAnsi="Amiri" w:eastAsia="Amiri" w:cs="Amiri"/>
          <w:lang w:bidi="ar-SA"/>
          <w:color w:val="111111"/>
          <w:sz w:val="28"/>
          <w:szCs w:val="28"/>
          <w:rtl/>
        </w:rPr>
        <w:t xml:space="preserve">و يحل لهم الطيبت و يحرم عليهم الخبئث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- 21 - 107 - 1</w:t>
      </w:r>
    </w:p>
    <w:p>
      <w:pPr>
        <w:pStyle w:val="BookText"/>
      </w:pPr>
      <w:r>
        <w:rPr>
          <w:rFonts w:ascii="IRNazanin" w:hAnsi="IRNazanin" w:eastAsia="IRNazanin" w:cs="IRNazanin"/>
          <w:lang w:bidi="fa-IR"/>
          <w:color w:val="111111"/>
          <w:sz w:val="28"/>
          <w:szCs w:val="28"/>
          <w:rtl/>
        </w:rPr>
        <w:t xml:space="preserve">1- رسالت پيامبراكرم (صلی الله علیه و آله) ، جلوه اى از رحمت و مهربانى خالص و محض الهى براى جهانيان است .</w:t>
      </w:r>
    </w:p>
    <w:p>
      <w:pPr>
        <w:pStyle w:val="BookText"/>
      </w:pPr>
      <w:r>
        <w:rPr>
          <w:rFonts w:ascii="Amiri" w:hAnsi="Amiri" w:eastAsia="Amiri" w:cs="Amiri"/>
          <w:lang w:bidi="ar-SA"/>
          <w:color w:val="111111"/>
          <w:sz w:val="28"/>
          <w:szCs w:val="28"/>
          <w:rtl/>
        </w:rPr>
        <w:t xml:space="preserve">و ما أرسلنك إلاّ رحمة للعلمين</w:t>
      </w:r>
    </w:p>
    <w:p>
      <w:pPr>
        <w:pStyle w:val="Heading3"/>
      </w:pPr>
      <w:bookmarkStart w:id="717" w:name="_Toc475"/>
      <w:r>
        <w:t>105- قبول رسالت شعيب(ع)</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- 7 - 90 - 3</w:t>
      </w:r>
    </w:p>
    <w:p>
      <w:pPr>
        <w:pStyle w:val="BookText"/>
      </w:pPr>
      <w:r>
        <w:rPr>
          <w:rFonts w:ascii="IRNazanin" w:hAnsi="IRNazanin" w:eastAsia="IRNazanin" w:cs="IRNazanin"/>
          <w:lang w:bidi="fa-IR"/>
          <w:color w:val="111111"/>
          <w:sz w:val="28"/>
          <w:szCs w:val="28"/>
          <w:rtl/>
        </w:rPr>
        <w:t xml:space="preserve">3 - اشراف كفرپيشه مدين با ياد كردن سوگند ، پذيرش رسالت شعيب و پيروى از دستورات او را ، امرى زيان آور معرفى مى كردند .</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Heading3"/>
      </w:pPr>
      <w:bookmarkStart w:id="718" w:name="_Toc476"/>
      <w:r>
        <w:t>106- كافران و رسالت محمد(صلی الله علیه و آله)</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- 30 - 58 - 12</w:t>
      </w:r>
    </w:p>
    <w:p>
      <w:pPr>
        <w:pStyle w:val="BookText"/>
      </w:pPr>
      <w:r>
        <w:rPr>
          <w:rFonts w:ascii="IRNazanin" w:hAnsi="IRNazanin" w:eastAsia="IRNazanin" w:cs="IRNazanin"/>
          <w:lang w:bidi="fa-IR"/>
          <w:color w:val="111111"/>
          <w:sz w:val="28"/>
          <w:szCs w:val="28"/>
          <w:rtl/>
        </w:rPr>
        <w:t xml:space="preserve">12 - كافران مجرم ، تنها ، منكر رسالت پيامبراسلام (صلی الله علیه و آله) نبودند ، بلكه هر دعوت كننده به خدا را ، ياوه سرا مى دانستند .</w:t>
      </w:r>
    </w:p>
    <w:p>
      <w:pPr>
        <w:pStyle w:val="BookText"/>
      </w:pPr>
      <w:r>
        <w:rPr>
          <w:rFonts w:ascii="Amiri" w:hAnsi="Amiri" w:eastAsia="Amiri" w:cs="Amiri"/>
          <w:lang w:bidi="ar-SA"/>
          <w:color w:val="111111"/>
          <w:sz w:val="28"/>
          <w:szCs w:val="28"/>
          <w:rtl/>
        </w:rPr>
        <w:t xml:space="preserve">ليقولنّ الذين كفروا إن أنتم إلاّ مبطلون</w:t>
      </w:r>
    </w:p>
    <w:p>
      <w:pPr>
        <w:pStyle w:val="BookText"/>
      </w:pPr>
      <w:r>
        <w:rPr>
          <w:rFonts w:ascii="IRNazanin" w:hAnsi="IRNazanin" w:eastAsia="IRNazanin" w:cs="IRNazanin"/>
          <w:lang w:bidi="fa-IR"/>
          <w:color w:val="111111"/>
          <w:sz w:val="28"/>
          <w:szCs w:val="28"/>
          <w:rtl/>
        </w:rPr>
        <w:t xml:space="preserve">با اين كه خداوند، آورنده معجزه را، تنها پيامبر(صلی الله علیه و آله) معرفى فرموده است (لئن جئتهم) اما آنان در جواب، جمعى را مخاطب قرار مى دهند (إن أنتم. ..) اين حقيقت را حكايت مى كند كه آنان، هر دعوت كننده اى را داراى چنان وصفى مى پندارند.</w:t>
      </w:r>
    </w:p>
    <w:p>
      <w:pPr>
        <w:pStyle w:val="Heading3"/>
      </w:pPr>
      <w:bookmarkStart w:id="719" w:name="_Toc477"/>
      <w:r>
        <w:t>107- كفر به رسالت عيسى(ع)</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- 5 - 115 - 4</w:t>
      </w:r>
    </w:p>
    <w:p>
      <w:pPr>
        <w:pStyle w:val="BookText"/>
      </w:pPr>
      <w:r>
        <w:rPr>
          <w:rFonts w:ascii="IRNazanin" w:hAnsi="IRNazanin" w:eastAsia="IRNazanin" w:cs="IRNazanin"/>
          <w:lang w:bidi="fa-IR"/>
          <w:color w:val="111111"/>
          <w:sz w:val="28"/>
          <w:szCs w:val="28"/>
          <w:rtl/>
        </w:rPr>
        <w:t xml:space="preserve">4 - عذاب سهمگين و بى نظير الهى سزاى آنانكه پس از مشاهده مائده آسمانى به قدرت خداوند ، رسالت عيسى ( ع ) و معجزه بودن آن مائده كافر شوند .</w:t>
      </w:r>
    </w:p>
    <w:p>
      <w:pPr>
        <w:pStyle w:val="BookText"/>
      </w:pPr>
      <w:r>
        <w:rPr>
          <w:rFonts w:ascii="Amiri" w:hAnsi="Amiri" w:eastAsia="Amiri" w:cs="Amiri"/>
          <w:lang w:bidi="ar-SA"/>
          <w:color w:val="111111"/>
          <w:sz w:val="28"/>
          <w:szCs w:val="28"/>
          <w:rtl/>
        </w:rPr>
        <w:t xml:space="preserve">فمن يكفر بعد منكم فانى اعذبه عذاباً لا اعذبه احداً من العلمين</w:t>
      </w:r>
    </w:p>
    <w:p>
      <w:pPr>
        <w:pStyle w:val="BookText"/>
      </w:pPr>
      <w:r>
        <w:rPr>
          <w:rFonts w:ascii="Amiri" w:hAnsi="Amiri" w:eastAsia="Amiri" w:cs="Amiri"/>
          <w:lang w:bidi="ar-SA"/>
          <w:color w:val="111111"/>
          <w:sz w:val="28"/>
          <w:szCs w:val="28"/>
          <w:rtl/>
        </w:rPr>
        <w:t xml:space="preserve">متعلق «يكفر» مى تواند، رسالت عيسى(ع)، قدرت خداوند و معجزه بودن مائده آسمانى باشد. ضمير در «لااعذبه» مفعول</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92" w:name="pg6097_46759"/>
    <w:bookmarkEnd w:id="192"/>
    <w:p>
      <w:pPr>
        <w:pStyle w:val="BookText"/>
      </w:pPr>
      <w:r>
        <w:rPr>
          <w:rFonts w:ascii="Amiri" w:hAnsi="Amiri" w:eastAsia="Amiri" w:cs="Amiri"/>
          <w:lang w:bidi="ar-SA"/>
          <w:color w:val="111111"/>
          <w:sz w:val="28"/>
          <w:szCs w:val="28"/>
          <w:rtl/>
        </w:rPr>
        <w:t xml:space="preserve">مطلق نوعى است و مرجع آن كلمه «عذاباً» مى باشد يعنى لااعذب قبل هذا العذاب احداً</w:t>
      </w:r>
    </w:p>
    <w:p>
      <w:pPr>
        <w:pStyle w:val="Heading3"/>
      </w:pPr>
      <w:bookmarkStart w:id="720" w:name="_Toc478"/>
      <w:r>
        <w:t>108- كيفر انكار رسالت محمد(صلی الله علیه و آله)</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- 8 - 54 - 6</w:t>
      </w:r>
    </w:p>
    <w:p>
      <w:pPr>
        <w:pStyle w:val="BookText"/>
      </w:pPr>
      <w:r>
        <w:rPr>
          <w:rFonts w:ascii="IRNazanin" w:hAnsi="IRNazanin" w:eastAsia="IRNazanin" w:cs="IRNazanin"/>
          <w:lang w:bidi="fa-IR"/>
          <w:color w:val="111111"/>
          <w:sz w:val="28"/>
          <w:szCs w:val="28"/>
          <w:rtl/>
        </w:rPr>
        <w:t xml:space="preserve">6 - هلاكت كافران در جنگ بدر كيفرى از سوى خداوند به سبب تكذيب آيات الهى و انكار رسالت پيامبر (صلی الله علیه و آله)</w:t>
      </w:r>
    </w:p>
    <w:p>
      <w:pPr>
        <w:pStyle w:val="BookText"/>
      </w:pPr>
      <w:r>
        <w:rPr>
          <w:rFonts w:ascii="Amiri" w:hAnsi="Amiri" w:eastAsia="Amiri" w:cs="Amiri"/>
          <w:lang w:bidi="ar-SA"/>
          <w:color w:val="111111"/>
          <w:sz w:val="28"/>
          <w:szCs w:val="28"/>
          <w:rtl/>
        </w:rPr>
        <w:t xml:space="preserve">كدأب ءال فرعون . .. فأهلكنهم بذنوبهم</w:t>
      </w:r>
    </w:p>
    <w:p>
      <w:pPr>
        <w:pStyle w:val="Heading3"/>
      </w:pPr>
      <w:bookmarkStart w:id="721" w:name="_Toc479"/>
      <w:r>
        <w:t>109- كيفر انكار رسالت هود(ع)</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- 7 - 71 - 18</w:t>
      </w:r>
    </w:p>
    <w:p>
      <w:pPr>
        <w:pStyle w:val="BookText"/>
      </w:pPr>
      <w:r>
        <w:rPr>
          <w:rFonts w:ascii="IRNazanin" w:hAnsi="IRNazanin" w:eastAsia="IRNazanin" w:cs="IRNazanin"/>
          <w:lang w:bidi="fa-IR"/>
          <w:color w:val="111111"/>
          <w:sz w:val="28"/>
          <w:szCs w:val="28"/>
          <w:rtl/>
        </w:rPr>
        <w:t xml:space="preserve">18 - هود در انتظار نزول عذاب الهى بر قوم عاد ، پس از ابلاغ رسالت هاى الهى و اصرار آنان بر انكار توحيد و رسالت وى</w:t>
      </w:r>
    </w:p>
    <w:p>
      <w:pPr>
        <w:pStyle w:val="BookText"/>
      </w:pPr>
      <w:r>
        <w:rPr>
          <w:rFonts w:ascii="Amiri" w:hAnsi="Amiri" w:eastAsia="Amiri" w:cs="Amiri"/>
          <w:lang w:bidi="ar-SA"/>
          <w:color w:val="111111"/>
          <w:sz w:val="28"/>
          <w:szCs w:val="28"/>
          <w:rtl/>
        </w:rPr>
        <w:t xml:space="preserve">فانتظروا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- 7 - 72 - 1</w:t>
      </w:r>
    </w:p>
    <w:p>
      <w:pPr>
        <w:pStyle w:val="BookText"/>
      </w:pPr>
      <w:r>
        <w:rPr>
          <w:rFonts w:ascii="IRNazanin" w:hAnsi="IRNazanin" w:eastAsia="IRNazanin" w:cs="IRNazanin"/>
          <w:lang w:bidi="fa-IR"/>
          <w:color w:val="111111"/>
          <w:sz w:val="28"/>
          <w:szCs w:val="28"/>
          <w:rtl/>
        </w:rPr>
        <w:t xml:space="preserve">1 - خداوند ، قوم عاد را پس از اصرارشان به شرك و انكار رسالت هود ، به عذابى فراگير گرفتار ساخت .</w:t>
      </w:r>
    </w:p>
    <w:p>
      <w:pPr>
        <w:pStyle w:val="BookText"/>
      </w:pPr>
      <w:r>
        <w:rPr>
          <w:rFonts w:ascii="Amiri" w:hAnsi="Amiri" w:eastAsia="Amiri" w:cs="Amiri"/>
          <w:lang w:bidi="ar-SA"/>
          <w:color w:val="111111"/>
          <w:sz w:val="28"/>
          <w:szCs w:val="28"/>
          <w:rtl/>
        </w:rPr>
        <w:t xml:space="preserve">فأنجينه و الذين معه برحمة منا و قطعنا دابر الذين كذبوا</w:t>
      </w:r>
    </w:p>
    <w:p>
      <w:pPr>
        <w:pStyle w:val="Heading3"/>
      </w:pPr>
      <w:bookmarkStart w:id="722" w:name="_Toc480"/>
      <w:r>
        <w:t>110- گواهان رسالت محمد(صلی الله علیه و آله)</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- 4 - 79 - 8</w:t>
      </w:r>
    </w:p>
    <w:p>
      <w:pPr>
        <w:pStyle w:val="BookText"/>
      </w:pPr>
      <w:r>
        <w:rPr>
          <w:rFonts w:ascii="IRNazanin" w:hAnsi="IRNazanin" w:eastAsia="IRNazanin" w:cs="IRNazanin"/>
          <w:lang w:bidi="fa-IR"/>
          <w:color w:val="111111"/>
          <w:sz w:val="28"/>
          <w:szCs w:val="28"/>
          <w:rtl/>
        </w:rPr>
        <w:t xml:space="preserve">8 - خداوند ، گواهى كافى براى رسالت پيامبر (صلی الله علیه و آله)</w:t>
      </w:r>
    </w:p>
    <w:p>
      <w:pPr>
        <w:pStyle w:val="BookText"/>
      </w:pPr>
      <w:r>
        <w:rPr>
          <w:rFonts w:ascii="Amiri" w:hAnsi="Amiri" w:eastAsia="Amiri" w:cs="Amiri"/>
          <w:lang w:bidi="ar-SA"/>
          <w:color w:val="111111"/>
          <w:sz w:val="28"/>
          <w:szCs w:val="28"/>
          <w:rtl/>
        </w:rPr>
        <w:t xml:space="preserve">و ارسلناك للنّاس رسولاً و كفى باللّه شهيداً</w:t>
      </w:r>
    </w:p>
    <w:p>
      <w:pPr>
        <w:pStyle w:val="Heading3"/>
      </w:pPr>
      <w:bookmarkStart w:id="723" w:name="_Toc481"/>
      <w:r>
        <w:t>111- محدوده رسالت ابراهيم(ع)</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- 35 - 42 - 4</w:t>
      </w:r>
    </w:p>
    <w:p>
      <w:pPr>
        <w:pStyle w:val="BookText"/>
      </w:pPr>
      <w:r>
        <w:rPr>
          <w:rFonts w:ascii="IRNazanin" w:hAnsi="IRNazanin" w:eastAsia="IRNazanin" w:cs="IRNazanin"/>
          <w:lang w:bidi="fa-IR"/>
          <w:color w:val="111111"/>
          <w:sz w:val="28"/>
          <w:szCs w:val="28"/>
          <w:rtl/>
        </w:rPr>
        <w:t xml:space="preserve">4 - اعتقاد مشركان عرب ، به محدود بودن قلمرو رسالت پيامبران الهى چون ابراهيم ، موسى و عيسى ( ع ) به امت ها و اقوام غير ايشان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93" w:name="pg6097_46760"/>
    <w:bookmarkEnd w:id="193"/>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از اين كه مشركان، آمدن پيامبرى ويژه براى خود را; شرط ايمان خود برمى شمردند، مى توان استفاده كرد كه آنان اعتقاد نداشتند كه قلمرو اديان الهى در گذشته شامل آنان نيز مى شود; وگرنه اين تقاضا لغو و غير منطقى بود.</w:t>
      </w:r>
    </w:p>
    <w:p>
      <w:pPr>
        <w:pStyle w:val="Heading3"/>
      </w:pPr>
      <w:bookmarkStart w:id="724" w:name="_Toc482"/>
      <w:r>
        <w:t>112- محدوده رسالت انبيا</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- 6 - 11 - 4</w:t>
      </w:r>
    </w:p>
    <w:p>
      <w:pPr>
        <w:pStyle w:val="BookText"/>
      </w:pPr>
      <w:r>
        <w:rPr>
          <w:rFonts w:ascii="IRNazanin" w:hAnsi="IRNazanin" w:eastAsia="IRNazanin" w:cs="IRNazanin"/>
          <w:lang w:bidi="fa-IR"/>
          <w:color w:val="111111"/>
          <w:sz w:val="28"/>
          <w:szCs w:val="28"/>
          <w:rtl/>
        </w:rPr>
        <w:t xml:space="preserve">4 - گستردگى دعوت انبيا و مخالفت كافران با آنها، در پهنه زمين</w:t>
      </w:r>
    </w:p>
    <w:p>
      <w:pPr>
        <w:pStyle w:val="BookText"/>
      </w:pPr>
      <w:r>
        <w:rPr>
          <w:rFonts w:ascii="Amiri" w:hAnsi="Amiri" w:eastAsia="Amiri" w:cs="Amiri"/>
          <w:lang w:bidi="ar-SA"/>
          <w:color w:val="111111"/>
          <w:sz w:val="28"/>
          <w:szCs w:val="28"/>
          <w:rtl/>
        </w:rPr>
        <w:t xml:space="preserve">قل سيروا فى الأرض ثم انظروا</w:t>
      </w:r>
    </w:p>
    <w:p>
      <w:pPr>
        <w:pStyle w:val="BookText"/>
      </w:pPr>
      <w:r>
        <w:rPr>
          <w:rFonts w:ascii="IRNazanin" w:hAnsi="IRNazanin" w:eastAsia="IRNazanin" w:cs="IRNazanin"/>
          <w:lang w:bidi="fa-IR"/>
          <w:color w:val="111111"/>
          <w:sz w:val="28"/>
          <w:szCs w:val="28"/>
          <w:rtl/>
        </w:rPr>
        <w:t xml:space="preserve">«الأرض»، به معناى تمامى زمين است كه به عنوان عرصه سير و مطالعه آثار گذشتگان معرفى شده است لذا چنين برمى آيد كه پيامبران در تمامى زمين حضور داشته و مكذّبان نيز بهمين صورت در زمين پراكنده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- 7 - 160 - 9</w:t>
      </w:r>
    </w:p>
    <w:p>
      <w:pPr>
        <w:pStyle w:val="BookText"/>
      </w:pPr>
      <w:r>
        <w:rPr>
          <w:rFonts w:ascii="IRNazanin" w:hAnsi="IRNazanin" w:eastAsia="IRNazanin" w:cs="IRNazanin"/>
          <w:lang w:bidi="fa-IR"/>
          <w:color w:val="111111"/>
          <w:sz w:val="28"/>
          <w:szCs w:val="28"/>
          <w:rtl/>
        </w:rPr>
        <w:t xml:space="preserve">9 - موسى ( ع ) از جانب خداوند فرمان يافت تا براى دستيابى به آب عصاى خويش را به سنگ زند .</w:t>
      </w:r>
    </w:p>
    <w:p>
      <w:pPr>
        <w:pStyle w:val="BookText"/>
      </w:pPr>
      <w:r>
        <w:rPr>
          <w:rFonts w:ascii="Amiri" w:hAnsi="Amiri" w:eastAsia="Amiri" w:cs="Amiri"/>
          <w:lang w:bidi="ar-SA"/>
          <w:color w:val="111111"/>
          <w:sz w:val="28"/>
          <w:szCs w:val="28"/>
          <w:rtl/>
        </w:rPr>
        <w:t xml:space="preserve">و أوحينا إلى موسى . .. أن اضرب بعصاك الحجر</w:t>
      </w:r>
    </w:p>
    <w:p>
      <w:pPr>
        <w:pStyle w:val="BookText"/>
      </w:pPr>
      <w:r>
        <w:rPr>
          <w:rFonts w:ascii="IRNazanin" w:hAnsi="IRNazanin" w:eastAsia="IRNazanin" w:cs="IRNazanin"/>
          <w:lang w:bidi="fa-IR"/>
          <w:color w:val="111111"/>
          <w:sz w:val="28"/>
          <w:szCs w:val="28"/>
          <w:rtl/>
        </w:rPr>
        <w:t xml:space="preserve">«ال» در «الحجر» هم مى تواند تعريف جنس باشد، كه در اين صورت مراد از «الحجر»، سنگ در مقابل اشياى ديگر است، و هم مى تواند «ال» براى عهد حضورى و يا ذهنى باشد، كه در اين صورت مراد از «الحجر» سنگى مخصوص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- 43 - 63 - 7</w:t>
      </w:r>
    </w:p>
    <w:p>
      <w:pPr>
        <w:pStyle w:val="BookText"/>
      </w:pPr>
      <w:r>
        <w:rPr>
          <w:rFonts w:ascii="IRNazanin" w:hAnsi="IRNazanin" w:eastAsia="IRNazanin" w:cs="IRNazanin"/>
          <w:lang w:bidi="fa-IR"/>
          <w:color w:val="111111"/>
          <w:sz w:val="28"/>
          <w:szCs w:val="28"/>
          <w:rtl/>
        </w:rPr>
        <w:t xml:space="preserve">7 - حل همه اختلافات بشرى ، خارج از محدوده رسالت پيامبران</w:t>
      </w:r>
    </w:p>
    <w:p>
      <w:pPr>
        <w:pStyle w:val="BookText"/>
      </w:pPr>
      <w:r>
        <w:rPr>
          <w:rFonts w:ascii="Amiri" w:hAnsi="Amiri" w:eastAsia="Amiri" w:cs="Amiri"/>
          <w:lang w:bidi="ar-SA"/>
          <w:color w:val="111111"/>
          <w:sz w:val="28"/>
          <w:szCs w:val="28"/>
          <w:rtl/>
        </w:rPr>
        <w:t xml:space="preserve">و لأُبيّن لكم بعض الذى تختلفون فيه</w:t>
      </w:r>
    </w:p>
    <w:p>
      <w:pPr>
        <w:pStyle w:val="BookText"/>
      </w:pPr>
      <w:r>
        <w:rPr>
          <w:rFonts w:ascii="Amiri" w:hAnsi="Amiri" w:eastAsia="Amiri" w:cs="Amiri"/>
          <w:lang w:bidi="ar-SA"/>
          <w:color w:val="111111"/>
          <w:sz w:val="28"/>
          <w:szCs w:val="28"/>
          <w:rtl/>
        </w:rPr>
        <w:t xml:space="preserve">عيسى(ع) نقش خود را رفع برخى از اختلافات مى داند. از اين نكته استفاده مى شود كه رفع تمامى اختلافات بشرى، در راستاى اهداف انبيا نيست.</w:t>
      </w:r>
    </w:p>
    <w:p>
      <w:pPr>
        <w:pStyle w:val="Heading3"/>
      </w:pPr>
      <w:bookmarkStart w:id="725" w:name="_Toc483"/>
      <w:r>
        <w:t>113- محدوده رسالت شعيب(ع)</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w:t>
      </w:r>
    </w:p>
    <w:p>
      <w:pPr>
        <w:pStyle w:val="BookText"/>
      </w:pPr>
      <w:r>
        <w:rPr>
          <w:rFonts w:ascii="Amiri" w:hAnsi="Amiri" w:eastAsia="Amiri" w:cs="Amiri"/>
          <w:lang w:bidi="ar-SA"/>
          <w:color w:val="111111"/>
          <w:sz w:val="28"/>
          <w:szCs w:val="28"/>
          <w:rtl/>
        </w:rPr>
        <w:t xml:space="preserve">2 - رسالت شعيب در محدوده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94" w:name="pg6097_46761"/>
    <w:bookmarkEnd w:id="194"/>
    <w:p>
      <w:pPr>
        <w:pStyle w:val="BookText"/>
      </w:pPr>
      <w:r>
        <w:rPr>
          <w:rFonts w:ascii="Amiri" w:hAnsi="Amiri" w:eastAsia="Amiri" w:cs="Amiri"/>
          <w:lang w:bidi="ar-SA"/>
          <w:color w:val="111111"/>
          <w:sz w:val="28"/>
          <w:szCs w:val="28"/>
          <w:rtl/>
        </w:rPr>
        <w:t xml:space="preserve">2- رسالت شعيب ( ع ) در محدوده مردم مدين بود .</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- 29 - 36 - 3</w:t>
      </w:r>
    </w:p>
    <w:p>
      <w:pPr>
        <w:pStyle w:val="BookText"/>
      </w:pPr>
      <w:r>
        <w:rPr>
          <w:rFonts w:ascii="Amiri" w:hAnsi="Amiri" w:eastAsia="Amiri" w:cs="Amiri"/>
          <w:lang w:bidi="ar-SA"/>
          <w:color w:val="111111"/>
          <w:sz w:val="28"/>
          <w:szCs w:val="28"/>
          <w:rtl/>
        </w:rPr>
        <w:t xml:space="preserve">3 - رسالت شعيب ( ع ) ، در محدوده شهر مدين بود .</w:t>
      </w:r>
    </w:p>
    <w:p>
      <w:pPr>
        <w:pStyle w:val="BookText"/>
      </w:pPr>
      <w:r>
        <w:rPr>
          <w:rFonts w:ascii="Amiri" w:hAnsi="Amiri" w:eastAsia="Amiri" w:cs="Amiri"/>
          <w:lang w:bidi="ar-SA"/>
          <w:color w:val="111111"/>
          <w:sz w:val="28"/>
          <w:szCs w:val="28"/>
          <w:rtl/>
        </w:rPr>
        <w:t xml:space="preserve">و إلى مدين أخاهم شعيبًا</w:t>
      </w:r>
    </w:p>
    <w:p>
      <w:pPr>
        <w:pStyle w:val="Heading3"/>
      </w:pPr>
      <w:bookmarkStart w:id="726" w:name="_Toc484"/>
      <w:r>
        <w:t>114- محدوده رسالت صالح(ع)</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w:t>
      </w:r>
    </w:p>
    <w:p>
      <w:pPr>
        <w:pStyle w:val="BookText"/>
      </w:pPr>
      <w:r>
        <w:rPr>
          <w:rFonts w:ascii="IRNazanin" w:hAnsi="IRNazanin" w:eastAsia="IRNazanin" w:cs="IRNazanin"/>
          <w:lang w:bidi="fa-IR"/>
          <w:color w:val="111111"/>
          <w:sz w:val="28"/>
          <w:szCs w:val="28"/>
          <w:rtl/>
        </w:rPr>
        <w:t xml:space="preserve">2 - رسالت صالح ( ع ) در محدوده قوم ثمود</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- 11 - 61 - 2</w:t>
      </w:r>
    </w:p>
    <w:p>
      <w:pPr>
        <w:pStyle w:val="BookText"/>
      </w:pPr>
      <w:r>
        <w:rPr>
          <w:rFonts w:ascii="IRNazanin" w:hAnsi="IRNazanin" w:eastAsia="IRNazanin" w:cs="IRNazanin"/>
          <w:lang w:bidi="fa-IR"/>
          <w:color w:val="111111"/>
          <w:sz w:val="28"/>
          <w:szCs w:val="28"/>
          <w:rtl/>
        </w:rPr>
        <w:t xml:space="preserve">2- رسالت صالح ( ع ) ، محدود به قوم ثمود بود .</w:t>
      </w:r>
    </w:p>
    <w:p>
      <w:pPr>
        <w:pStyle w:val="BookText"/>
      </w:pPr>
      <w:r>
        <w:rPr>
          <w:rFonts w:ascii="IRNazanin" w:hAnsi="IRNazanin" w:eastAsia="IRNazanin" w:cs="IRNazanin"/>
          <w:lang w:bidi="fa-IR"/>
          <w:color w:val="111111"/>
          <w:sz w:val="28"/>
          <w:szCs w:val="28"/>
          <w:rtl/>
        </w:rPr>
        <w:t xml:space="preserve">و إلى ثمود أخاهم صلحًا</w:t>
      </w:r>
    </w:p>
    <w:p>
      <w:pPr>
        <w:pStyle w:val="Heading3"/>
      </w:pPr>
      <w:bookmarkStart w:id="727" w:name="_Toc485"/>
      <w:r>
        <w:t>115- محدوده رسالت عيسى(ع)</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- 5 - 110 - 35</w:t>
      </w:r>
    </w:p>
    <w:p>
      <w:pPr>
        <w:pStyle w:val="BookText"/>
      </w:pPr>
      <w:r>
        <w:rPr>
          <w:rFonts w:ascii="Amiri" w:hAnsi="Amiri" w:eastAsia="Amiri" w:cs="Amiri"/>
          <w:lang w:bidi="ar-SA"/>
          <w:color w:val="111111"/>
          <w:sz w:val="28"/>
          <w:szCs w:val="28"/>
          <w:rtl/>
        </w:rPr>
        <w:t xml:space="preserve">35 - بنى اسرائيل در قلمرو و مخاطب رسالت حضرت مسيح ( ع )</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- 35 - 42 - 4</w:t>
      </w:r>
    </w:p>
    <w:p>
      <w:pPr>
        <w:pStyle w:val="BookText"/>
      </w:pPr>
      <w:r>
        <w:rPr>
          <w:rFonts w:ascii="IRNazanin" w:hAnsi="IRNazanin" w:eastAsia="IRNazanin" w:cs="IRNazanin"/>
          <w:lang w:bidi="fa-IR"/>
          <w:color w:val="111111"/>
          <w:sz w:val="28"/>
          <w:szCs w:val="28"/>
          <w:rtl/>
        </w:rPr>
        <w:t xml:space="preserve">4 - اعتقاد مشركان عرب ، به محدود بودن قلمرو رسالت پيامبران الهى چون ابراهيم ، موسى و عيسى ( ع ) به امت ها و اقوام غير ايشان</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از اين كه مشركان، آمدن پيامبرى ويژه براى خود را; شرط ايمان خود برمى شمردند، مى توان استفاده كرد كه آنان اعتقاد نداشتند كه قلمرو اديان الهى در گذشته شامل آنان نيز مى شود; وگرنه اين تقاضا لغو و غير منطقى بود.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95" w:name="pg6097_46762"/>
    <w:bookmarkEnd w:id="195"/>
    <w:p>
      <w:pPr>
        <w:pStyle w:val="Heading3"/>
      </w:pPr>
      <w:bookmarkStart w:id="728" w:name="_Toc486"/>
      <w:r>
        <w:t>116- محدوده رسالت لوط(ع)</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- 29 - 28 - 2</w:t>
      </w:r>
    </w:p>
    <w:p>
      <w:pPr>
        <w:pStyle w:val="BookText"/>
      </w:pPr>
      <w:r>
        <w:rPr>
          <w:rFonts w:ascii="IRNazanin" w:hAnsi="IRNazanin" w:eastAsia="IRNazanin" w:cs="IRNazanin"/>
          <w:lang w:bidi="fa-IR"/>
          <w:color w:val="111111"/>
          <w:sz w:val="28"/>
          <w:szCs w:val="28"/>
          <w:rtl/>
        </w:rPr>
        <w:t xml:space="preserve">2 - رسالت لوط ( ع ) ، محدود به قوم لوط بود .</w:t>
      </w:r>
    </w:p>
    <w:p>
      <w:pPr>
        <w:pStyle w:val="BookText"/>
      </w:pPr>
      <w:r>
        <w:rPr>
          <w:rFonts w:ascii="IRNazanin" w:hAnsi="IRNazanin" w:eastAsia="IRNazanin" w:cs="IRNazanin"/>
          <w:lang w:bidi="fa-IR"/>
          <w:color w:val="111111"/>
          <w:sz w:val="28"/>
          <w:szCs w:val="28"/>
          <w:rtl/>
        </w:rPr>
        <w:t xml:space="preserve">و لقد أرسلنا نوحًا . .. و لوطًا إذ قال لقومه</w:t>
      </w:r>
    </w:p>
    <w:p>
      <w:pPr>
        <w:pStyle w:val="Heading3"/>
      </w:pPr>
      <w:bookmarkStart w:id="729" w:name="_Toc487"/>
      <w:r>
        <w:t>117- محدوده رسالت محمد(صلی الله علیه و آله)</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- 2 - 91 - 2</w:t>
      </w:r>
    </w:p>
    <w:p>
      <w:pPr>
        <w:pStyle w:val="BookText"/>
      </w:pPr>
      <w:r>
        <w:rPr>
          <w:rFonts w:ascii="IRNazanin" w:hAnsi="IRNazanin" w:eastAsia="IRNazanin" w:cs="IRNazanin"/>
          <w:lang w:bidi="fa-IR"/>
          <w:color w:val="111111"/>
          <w:sz w:val="28"/>
          <w:szCs w:val="28"/>
          <w:rtl/>
        </w:rPr>
        <w:t xml:space="preserve">2 - يهوديان ، در گستره دعوت پيامبر (صلی الله علیه و آله) قرار دارند و موظف به پذيرش اسلام و ايمان به قرآن هستند .</w:t>
      </w:r>
    </w:p>
    <w:p>
      <w:pPr>
        <w:pStyle w:val="BookText"/>
      </w:pPr>
      <w:r>
        <w:rPr>
          <w:rFonts w:ascii="Amiri" w:hAnsi="Amiri" w:eastAsia="Amiri" w:cs="Amiri"/>
          <w:lang w:bidi="ar-SA"/>
          <w:color w:val="111111"/>
          <w:sz w:val="28"/>
          <w:szCs w:val="28"/>
          <w:rtl/>
        </w:rPr>
        <w:t xml:space="preserve">و إذا قيل لهم ءامنوا بما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- 2 - 101 - 2</w:t>
      </w:r>
    </w:p>
    <w:p>
      <w:pPr>
        <w:pStyle w:val="BookText"/>
      </w:pPr>
      <w:r>
        <w:rPr>
          <w:rFonts w:ascii="IRNazanin" w:hAnsi="IRNazanin" w:eastAsia="IRNazanin" w:cs="IRNazanin"/>
          <w:lang w:bidi="fa-IR"/>
          <w:color w:val="111111"/>
          <w:sz w:val="28"/>
          <w:szCs w:val="28"/>
          <w:rtl/>
        </w:rPr>
        <w:t xml:space="preserve">2 - يهوديان ، همچون ساير مردم در گستره رسالت پيامبر (صلی الله علیه و آله) هستند .</w:t>
      </w:r>
    </w:p>
    <w:p>
      <w:pPr>
        <w:pStyle w:val="BookText"/>
      </w:pPr>
      <w:r>
        <w:rPr>
          <w:rFonts w:ascii="IRNazanin" w:hAnsi="IRNazanin" w:eastAsia="IRNazanin" w:cs="IRNazanin"/>
          <w:lang w:bidi="fa-IR"/>
          <w:color w:val="111111"/>
          <w:sz w:val="28"/>
          <w:szCs w:val="28"/>
          <w:rtl/>
        </w:rPr>
        <w:t xml:space="preserve">و لما جاءهم رسول من عنداللّه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- 5 - 19 - 3</w:t>
      </w:r>
    </w:p>
    <w:p>
      <w:pPr>
        <w:pStyle w:val="BookText"/>
      </w:pPr>
      <w:r>
        <w:rPr>
          <w:rFonts w:ascii="IRNazanin" w:hAnsi="IRNazanin" w:eastAsia="IRNazanin" w:cs="IRNazanin"/>
          <w:lang w:bidi="fa-IR"/>
          <w:color w:val="111111"/>
          <w:sz w:val="28"/>
          <w:szCs w:val="28"/>
          <w:rtl/>
        </w:rPr>
        <w:t xml:space="preserve">3 - اهل كتاب در قلمرو رسالت پيامبر (صلی الله علیه و آله) و موظف به پذيرش آن</w:t>
      </w:r>
    </w:p>
    <w:p>
      <w:pPr>
        <w:pStyle w:val="BookText"/>
      </w:pPr>
      <w:r>
        <w:rPr>
          <w:rFonts w:ascii="Amiri" w:hAnsi="Amiri" w:eastAsia="Amiri" w:cs="Amiri"/>
          <w:lang w:bidi="ar-SA"/>
          <w:color w:val="111111"/>
          <w:sz w:val="28"/>
          <w:szCs w:val="28"/>
          <w:rtl/>
        </w:rPr>
        <w:t xml:space="preserve">ياهل الكتب قد جاءكم . .. فقد جاءكم بشير و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- 5 - 41 - 40</w:t>
      </w:r>
    </w:p>
    <w:p>
      <w:pPr>
        <w:pStyle w:val="BookText"/>
      </w:pPr>
      <w:r>
        <w:rPr>
          <w:rFonts w:ascii="IRNazanin" w:hAnsi="IRNazanin" w:eastAsia="IRNazanin" w:cs="IRNazanin"/>
          <w:lang w:bidi="fa-IR"/>
          <w:color w:val="111111"/>
          <w:sz w:val="28"/>
          <w:szCs w:val="28"/>
          <w:rtl/>
        </w:rPr>
        <w:t xml:space="preserve">40 - پيامبر (صلی الله علیه و آله) ، پاكدلان را تنها با توفيق و يارى خداوند هدايت مى كند .</w:t>
      </w:r>
    </w:p>
    <w:p>
      <w:pPr>
        <w:pStyle w:val="BookText"/>
      </w:pPr>
      <w:r>
        <w:rPr>
          <w:rFonts w:ascii="Amiri" w:hAnsi="Amiri" w:eastAsia="Amiri" w:cs="Amiri"/>
          <w:lang w:bidi="ar-SA"/>
          <w:color w:val="111111"/>
          <w:sz w:val="28"/>
          <w:szCs w:val="28"/>
          <w:rtl/>
        </w:rPr>
        <w:t xml:space="preserve">و من يرد الله فتنته فلن تملك له . .. أولئك الذين لم يرد اللّه ان يطهر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- 6 - 90 - 17</w:t>
      </w:r>
    </w:p>
    <w:p>
      <w:pPr>
        <w:pStyle w:val="BookText"/>
      </w:pPr>
      <w:r>
        <w:rPr>
          <w:rFonts w:ascii="IRNazanin" w:hAnsi="IRNazanin" w:eastAsia="IRNazanin" w:cs="IRNazanin"/>
          <w:lang w:bidi="fa-IR"/>
          <w:color w:val="111111"/>
          <w:sz w:val="28"/>
          <w:szCs w:val="28"/>
          <w:rtl/>
        </w:rPr>
        <w:t xml:space="preserve">17 - رسالت پيامبر(صلی الله علیه و آله) براى همه جهانيان است.</w:t>
      </w:r>
    </w:p>
    <w:p>
      <w:pPr>
        <w:pStyle w:val="BookText"/>
      </w:pPr>
      <w:r>
        <w:rPr>
          <w:rFonts w:ascii="Amiri" w:hAnsi="Amiri" w:eastAsia="Amiri" w:cs="Amiri"/>
          <w:lang w:bidi="ar-SA"/>
          <w:color w:val="111111"/>
          <w:sz w:val="28"/>
          <w:szCs w:val="28"/>
          <w:rtl/>
        </w:rPr>
        <w:t xml:space="preserve">إن هو إلا ذكرى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- 7 - 158 - 3،7</w:t>
      </w:r>
    </w:p>
    <w:p>
      <w:pPr>
        <w:pStyle w:val="BookText"/>
      </w:pPr>
      <w:r>
        <w:rPr>
          <w:rFonts w:ascii="IRNazanin" w:hAnsi="IRNazanin" w:eastAsia="IRNazanin" w:cs="IRNazanin"/>
          <w:lang w:bidi="fa-IR"/>
          <w:color w:val="111111"/>
          <w:sz w:val="28"/>
          <w:szCs w:val="28"/>
          <w:rtl/>
        </w:rPr>
        <w:t xml:space="preserve">3 - پيامبر (صلی الله علیه و آله) ، وظيفه دار ابلاغ پيام خويش به همه جهانيان و تبيين فراگيرى رسالتش بر همگان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يايها الناس إنى رسول اللّه إليكم جميعا</w:t>
      </w:r>
    </w:p>
    <w:p>
      <w:pPr>
        <w:pStyle w:val="BookText"/>
      </w:pPr>
      <w:r>
        <w:rPr>
          <w:rFonts w:ascii="IRNazanin" w:hAnsi="IRNazanin" w:eastAsia="IRNazanin" w:cs="IRNazanin"/>
          <w:lang w:bidi="fa-IR"/>
          <w:color w:val="111111"/>
          <w:sz w:val="28"/>
          <w:szCs w:val="28"/>
          <w:rtl/>
        </w:rPr>
        <w:t xml:space="preserve">7 - توجه به حاكميت مطلق خدا بر هستى ، از ميان برنده هر گونه ترديد نسبت به رسالت جهان شمول پيامبر (صلی الله علیه و آله)</w:t>
      </w:r>
    </w:p>
    <w:p>
      <w:pPr>
        <w:pStyle w:val="BookText"/>
      </w:pPr>
      <w:r>
        <w:rPr>
          <w:rFonts w:ascii="Amiri" w:hAnsi="Amiri" w:eastAsia="Amiri" w:cs="Amiri"/>
          <w:lang w:bidi="ar-SA"/>
          <w:color w:val="111111"/>
          <w:sz w:val="28"/>
          <w:szCs w:val="28"/>
          <w:rtl/>
        </w:rPr>
        <w:t xml:space="preserve">إنى رسول اللّه إليكم جميعا الذى له ملك السموت و الأرض</w:t>
      </w:r>
    </w:p>
    <w:p>
      <w:pPr>
        <w:pStyle w:val="BookText"/>
      </w:pPr>
      <w:r>
        <w:rPr>
          <w:rFonts w:ascii="IRNazanin" w:hAnsi="IRNazanin" w:eastAsia="IRNazanin" w:cs="IRNazanin"/>
          <w:lang w:bidi="fa-IR"/>
          <w:color w:val="111111"/>
          <w:sz w:val="28"/>
          <w:szCs w:val="28"/>
          <w:rtl/>
        </w:rPr>
        <w:t xml:space="preserve">بيان حاكميت خدا بر هستى، پس از طرح مسأله رسالت پيامبر و جهان شمول بودن آن، در حقيقت استدلالى بر امكان آن رسالت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- 15 - 94 - 3</w:t>
      </w:r>
    </w:p>
    <w:p>
      <w:pPr>
        <w:pStyle w:val="BookText"/>
      </w:pPr>
      <w:r>
        <w:rPr>
          <w:rFonts w:ascii="IRNazanin" w:hAnsi="IRNazanin" w:eastAsia="IRNazanin" w:cs="IRNazanin"/>
          <w:lang w:bidi="fa-IR"/>
          <w:color w:val="111111"/>
          <w:sz w:val="28"/>
          <w:szCs w:val="28"/>
          <w:rtl/>
        </w:rPr>
        <w:t xml:space="preserve">3- مأموريت پيامبر (صلی الله علیه و آله) در چارچوب فرمان هاى خداوند بود .</w:t>
      </w:r>
    </w:p>
    <w:p>
      <w:pPr>
        <w:pStyle w:val="BookText"/>
      </w:pPr>
      <w:r>
        <w:rPr>
          <w:rFonts w:ascii="IRNazanin" w:hAnsi="IRNazanin" w:eastAsia="IRNazanin" w:cs="IRNazanin"/>
          <w:lang w:bidi="fa-IR"/>
          <w:color w:val="111111"/>
          <w:sz w:val="28"/>
          <w:szCs w:val="28"/>
          <w:rtl/>
        </w:rPr>
        <w:t xml:space="preserve">فاصدع بما تؤمر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- 46 - 9 - 8</w:t>
      </w:r>
    </w:p>
    <w:p>
      <w:pPr>
        <w:pStyle w:val="BookText"/>
      </w:pPr>
      <w:r>
        <w:rPr>
          <w:rFonts w:ascii="IRNazanin" w:hAnsi="IRNazanin" w:eastAsia="IRNazanin" w:cs="IRNazanin"/>
          <w:lang w:bidi="fa-IR"/>
          <w:color w:val="111111"/>
          <w:sz w:val="28"/>
          <w:szCs w:val="28"/>
          <w:rtl/>
        </w:rPr>
        <w:t xml:space="preserve">8- درخواست هاى كافران از پيامبراكرم (صلی الله علیه و آله) ، انتظارهايى فراتر از محدوده رسالت و مأموريت آن حضرت</w:t>
      </w:r>
    </w:p>
    <w:p>
      <w:pPr>
        <w:pStyle w:val="BookText"/>
      </w:pPr>
      <w:r>
        <w:rPr>
          <w:rFonts w:ascii="Amiri" w:hAnsi="Amiri" w:eastAsia="Amiri" w:cs="Amiri"/>
          <w:lang w:bidi="ar-SA"/>
          <w:color w:val="111111"/>
          <w:sz w:val="28"/>
          <w:szCs w:val="28"/>
          <w:rtl/>
        </w:rPr>
        <w:t xml:space="preserve">قل ما كنت بدعًا من الرسل و ما أدرى ما يفعل بى و لا بكم</w:t>
      </w:r>
    </w:p>
    <w:p>
      <w:pPr>
        <w:pStyle w:val="BookText"/>
      </w:pPr>
      <w:r>
        <w:rPr>
          <w:rFonts w:ascii="IRNazanin" w:hAnsi="IRNazanin" w:eastAsia="IRNazanin" w:cs="IRNazanin"/>
          <w:lang w:bidi="fa-IR"/>
          <w:color w:val="111111"/>
          <w:sz w:val="28"/>
          <w:szCs w:val="28"/>
          <w:rtl/>
        </w:rPr>
        <w:t xml:space="preserve">از لحن پاسخ موجود در آيه شريفه، مى توان نوع درخواست ها و انتظارهاى كافران را شناخت. آنها براى پيامبر(صلی الله علیه و آله) ويژگى هايى را ياد مى كردند كه رسولان پيشين واجد آن ويژگى نبودند. قرآن در پاسخ آنان مى گويد: پيامبراكرم(صلی الله علیه و آله) فردى است چون ساير رسولان و انتظارهايى كه كافران از او دارند، از دايره رسالت بيرون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- 46 - 29 - 12</w:t>
      </w:r>
    </w:p>
    <w:p>
      <w:pPr>
        <w:pStyle w:val="BookText"/>
      </w:pPr>
      <w:r>
        <w:rPr>
          <w:rFonts w:ascii="IRNazanin" w:hAnsi="IRNazanin" w:eastAsia="IRNazanin" w:cs="IRNazanin"/>
          <w:lang w:bidi="fa-IR"/>
          <w:color w:val="111111"/>
          <w:sz w:val="28"/>
          <w:szCs w:val="28"/>
          <w:rtl/>
        </w:rPr>
        <w:t xml:space="preserve">12- قرآن ، كتاب آسمانى جن و انس و پيامبراكرم (صلی الله علیه و آله) مبعوث به سوى همه آنان</w:t>
      </w:r>
    </w:p>
    <w:p>
      <w:pPr>
        <w:pStyle w:val="BookText"/>
      </w:pPr>
      <w:r>
        <w:rPr>
          <w:rFonts w:ascii="Amiri" w:hAnsi="Amiri" w:eastAsia="Amiri" w:cs="Amiri"/>
          <w:lang w:bidi="ar-SA"/>
          <w:color w:val="111111"/>
          <w:sz w:val="28"/>
          <w:szCs w:val="28"/>
          <w:rtl/>
        </w:rPr>
        <w:t xml:space="preserve">إذ صرفنا إليك نفرًا من الجنّ يستمعون القرءان . .. ولّوا إلى قومهم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- 50 - 45 - 3</w:t>
      </w:r>
    </w:p>
    <w:p>
      <w:pPr>
        <w:pStyle w:val="BookText"/>
      </w:pPr>
      <w:r>
        <w:rPr>
          <w:rFonts w:ascii="IRNazanin" w:hAnsi="IRNazanin" w:eastAsia="IRNazanin" w:cs="IRNazanin"/>
          <w:lang w:bidi="fa-IR"/>
          <w:color w:val="111111"/>
          <w:sz w:val="28"/>
          <w:szCs w:val="28"/>
          <w:rtl/>
        </w:rPr>
        <w:t xml:space="preserve">3 - پيامبر (صلی الله علیه و آله) ، تنها موظّف به ابلاغ پيام وحى و نه مجبور ساختن كافران به پذيرش آن</w:t>
      </w:r>
    </w:p>
    <w:p>
      <w:pPr>
        <w:pStyle w:val="BookText"/>
      </w:pPr>
      <w:r>
        <w:rPr>
          <w:rFonts w:ascii="Amiri" w:hAnsi="Amiri" w:eastAsia="Amiri" w:cs="Amiri"/>
          <w:lang w:bidi="ar-SA"/>
          <w:color w:val="111111"/>
          <w:sz w:val="28"/>
          <w:szCs w:val="28"/>
          <w:rtl/>
        </w:rPr>
        <w:t xml:space="preserve">و ما أنت عليهم بجبّار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- 51 - 54 - 2</w:t>
      </w:r>
    </w:p>
    <w:p>
      <w:pPr>
        <w:pStyle w:val="BookText"/>
      </w:pPr>
      <w:r>
        <w:rPr>
          <w:rFonts w:ascii="IRNazanin" w:hAnsi="IRNazanin" w:eastAsia="IRNazanin" w:cs="IRNazanin"/>
          <w:lang w:bidi="fa-IR"/>
          <w:color w:val="111111"/>
          <w:sz w:val="28"/>
          <w:szCs w:val="28"/>
          <w:rtl/>
        </w:rPr>
        <w:t xml:space="preserve">2 - پيامبر (صلی الله علیه و آله) ، موظف به اتمام حجت بر كافران ، و نه مجبور ساختن آنان به پذيرش دين</w:t>
      </w:r>
    </w:p>
    <w:p>
      <w:pPr>
        <w:pStyle w:val="BookText"/>
      </w:pPr>
      <w:r>
        <w:rPr>
          <w:rFonts w:ascii="Amiri" w:hAnsi="Amiri" w:eastAsia="Amiri" w:cs="Amiri"/>
          <w:lang w:bidi="ar-SA"/>
          <w:color w:val="111111"/>
          <w:sz w:val="28"/>
          <w:szCs w:val="28"/>
          <w:rtl/>
        </w:rPr>
        <w:t xml:space="preserve">فتولّ عنهم</w:t>
      </w:r>
    </w:p>
    <w:p>
      <w:pPr>
        <w:pStyle w:val="BookText"/>
      </w:pPr>
      <w:r>
        <w:rPr>
          <w:rFonts w:ascii="IRNazanin" w:hAnsi="IRNazanin" w:eastAsia="IRNazanin" w:cs="IRNazanin"/>
          <w:lang w:bidi="fa-IR"/>
          <w:color w:val="111111"/>
          <w:sz w:val="28"/>
          <w:szCs w:val="28"/>
          <w:rtl/>
        </w:rPr>
        <w:t xml:space="preserve">«فاء» مى رساند كه علت سلب مسؤوليت از پيامبر(صلی الله علیه و آله) اين است كه بر كافران حجت تمام گشته و آنان از سر طغيان كفر مىورزند و نه به خاطر نادانى.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طور - 52 - 45 - 3</w:t>
      </w:r>
    </w:p>
    <w:p>
      <w:pPr>
        <w:pStyle w:val="BookText"/>
      </w:pPr>
      <w:r>
        <w:rPr>
          <w:rFonts w:ascii="IRNazanin" w:hAnsi="IRNazanin" w:eastAsia="IRNazanin" w:cs="IRNazanin"/>
          <w:lang w:bidi="fa-IR"/>
          <w:color w:val="111111"/>
          <w:sz w:val="28"/>
          <w:szCs w:val="28"/>
          <w:rtl/>
        </w:rPr>
        <w:t xml:space="preserve">3 - وظيفه پيامبر (صلی الله علیه و آله) ، اتمام حجت بر كافران لجوج و حق ناپذير است ; و نه پافشارى بر هدايت آنان .</w:t>
      </w:r>
    </w:p>
    <w:p>
      <w:pPr>
        <w:pStyle w:val="BookText"/>
      </w:pPr>
      <w:r>
        <w:rPr>
          <w:rFonts w:ascii="Amiri" w:hAnsi="Amiri" w:eastAsia="Amiri" w:cs="Amiri"/>
          <w:lang w:bidi="ar-SA"/>
          <w:color w:val="111111"/>
          <w:sz w:val="28"/>
          <w:szCs w:val="28"/>
          <w:rtl/>
        </w:rPr>
        <w:t xml:space="preserve">فذكّر . .. فذرهم</w:t>
      </w:r>
    </w:p>
    <w:p>
      <w:pPr>
        <w:pStyle w:val="BookText"/>
      </w:pPr>
      <w:r>
        <w:rPr>
          <w:rFonts w:ascii="IRNazanin" w:hAnsi="IRNazanin" w:eastAsia="IRNazanin" w:cs="IRNazanin"/>
          <w:lang w:bidi="fa-IR"/>
          <w:color w:val="111111"/>
          <w:sz w:val="28"/>
          <w:szCs w:val="28"/>
          <w:rtl/>
        </w:rPr>
        <w:t xml:space="preserve">در آيات پيشين، پيامبر(صلی الله علیه و آله) موظف به تذكر و تبليغ شد; ولى پس از بيان حقايق، فرمان «فذرهم» پايان وظيفه تبليغ را به آن حضرت اعلام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- 53 - 30 - 8</w:t>
      </w:r>
    </w:p>
    <w:p>
      <w:pPr>
        <w:pStyle w:val="BookText"/>
      </w:pPr>
      <w:r>
        <w:rPr>
          <w:rFonts w:ascii="IRNazanin" w:hAnsi="IRNazanin" w:eastAsia="IRNazanin" w:cs="IRNazanin"/>
          <w:lang w:bidi="fa-IR"/>
          <w:color w:val="111111"/>
          <w:sz w:val="28"/>
          <w:szCs w:val="28"/>
          <w:rtl/>
        </w:rPr>
        <w:t xml:space="preserve">8 - مكلف نبودن پيامبر (صلی الله علیه و آله) به هدايت گمراهان حق ناپذير ، نمودى از ربوبيت خداوند در حق آن حضرت</w:t>
      </w:r>
    </w:p>
    <w:p>
      <w:pPr>
        <w:pStyle w:val="BookText"/>
      </w:pPr>
      <w:r>
        <w:rPr>
          <w:rFonts w:ascii="Amiri" w:hAnsi="Amiri" w:eastAsia="Amiri" w:cs="Amiri"/>
          <w:lang w:bidi="ar-SA"/>
          <w:color w:val="111111"/>
          <w:sz w:val="28"/>
          <w:szCs w:val="28"/>
          <w:rtl/>
        </w:rPr>
        <w:t xml:space="preserve">فأعرض عن من تولّى . .. إنّ ربّك هو أعلم بمن ضلّ عن سبيله</w:t>
      </w:r>
    </w:p>
    <w:p>
      <w:pPr>
        <w:pStyle w:val="BookText"/>
      </w:pPr>
      <w:r>
        <w:rPr>
          <w:rFonts w:ascii="IRNazanin" w:hAnsi="IRNazanin" w:eastAsia="IRNazanin" w:cs="IRNazanin"/>
          <w:lang w:bidi="fa-IR"/>
          <w:color w:val="111111"/>
          <w:sz w:val="28"/>
          <w:szCs w:val="28"/>
          <w:rtl/>
        </w:rPr>
        <w:t xml:space="preserve">ذكر «ربّك» پس از تعيين محدوده تبليغ براى پيامبر(صلی الله علیه و آله)، مى تواند ناظر به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- 67 - 26 - 5</w:t>
      </w:r>
    </w:p>
    <w:p>
      <w:pPr>
        <w:pStyle w:val="BookText"/>
      </w:pPr>
      <w:r>
        <w:rPr>
          <w:rFonts w:ascii="IRNazanin" w:hAnsi="IRNazanin" w:eastAsia="IRNazanin" w:cs="IRNazanin"/>
          <w:lang w:bidi="fa-IR"/>
          <w:color w:val="111111"/>
          <w:sz w:val="28"/>
          <w:szCs w:val="28"/>
          <w:rtl/>
        </w:rPr>
        <w:t xml:space="preserve">5 - پيامبر (صلی الله علیه و آله) ، تنها عهده دار انذار مردمان ، درباره برپايى قيامت بود ، نه مشخص ساختن زمان دقيق آن .</w:t>
      </w:r>
    </w:p>
    <w:p>
      <w:pPr>
        <w:pStyle w:val="BookText"/>
      </w:pPr>
      <w:r>
        <w:rPr>
          <w:rFonts w:ascii="Amiri" w:hAnsi="Amiri" w:eastAsia="Amiri" w:cs="Amiri"/>
          <w:lang w:bidi="ar-SA"/>
          <w:color w:val="111111"/>
          <w:sz w:val="28"/>
          <w:szCs w:val="28"/>
          <w:rtl/>
        </w:rPr>
        <w:t xml:space="preserve">قل إنّما العلم عند اللّه و إنّما أنا نذير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حصر در «إنّما أنا نذير» حصر اضافى بوده و نسبت به علم به زمان برپايى قيامت سنجيده شده است; يعنى، من تنها انذارگر به وقوع قيامت هستم، نه بيش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- 68 - 52 - 2</w:t>
      </w:r>
    </w:p>
    <w:p>
      <w:pPr>
        <w:pStyle w:val="BookText"/>
      </w:pPr>
      <w:r>
        <w:rPr>
          <w:rFonts w:ascii="IRNazanin" w:hAnsi="IRNazanin" w:eastAsia="IRNazanin" w:cs="IRNazanin"/>
          <w:lang w:bidi="fa-IR"/>
          <w:color w:val="111111"/>
          <w:sz w:val="28"/>
          <w:szCs w:val="28"/>
          <w:rtl/>
        </w:rPr>
        <w:t xml:space="preserve">2 - بيدارى و آگاهى انسان ها ، در قلمرو رسالت پيامبر (صلی الله علیه و آله) و قرآن</w:t>
      </w:r>
    </w:p>
    <w:p>
      <w:pPr>
        <w:pStyle w:val="BookText"/>
      </w:pPr>
      <w:r>
        <w:rPr>
          <w:rFonts w:ascii="Amiri" w:hAnsi="Amiri" w:eastAsia="Amiri" w:cs="Amiri"/>
          <w:lang w:bidi="ar-SA"/>
          <w:color w:val="111111"/>
          <w:sz w:val="28"/>
          <w:szCs w:val="28"/>
          <w:rtl/>
        </w:rPr>
        <w:t xml:space="preserve">و ما هو إلاّ ذكر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- 72 - 21 - 1</w:t>
      </w:r>
    </w:p>
    <w:p>
      <w:pPr>
        <w:pStyle w:val="BookText"/>
      </w:pPr>
      <w:r>
        <w:rPr>
          <w:rFonts w:ascii="IRNazanin" w:hAnsi="IRNazanin" w:eastAsia="IRNazanin" w:cs="IRNazanin"/>
          <w:lang w:bidi="fa-IR"/>
          <w:color w:val="111111"/>
          <w:sz w:val="28"/>
          <w:szCs w:val="28"/>
          <w:rtl/>
        </w:rPr>
        <w:t xml:space="preserve">1 - پيامبر (صلی الله علیه و آله) ، مأمور بيان قلمرو رسالت خويش به مردمان</w:t>
      </w:r>
    </w:p>
    <w:p>
      <w:pPr>
        <w:pStyle w:val="BookText"/>
      </w:pPr>
      <w:r>
        <w:rPr>
          <w:rFonts w:ascii="Amiri" w:hAnsi="Amiri" w:eastAsia="Amiri" w:cs="Amiri"/>
          <w:lang w:bidi="ar-SA"/>
          <w:color w:val="111111"/>
          <w:sz w:val="28"/>
          <w:szCs w:val="28"/>
          <w:rtl/>
        </w:rPr>
        <w:t xml:space="preserve">قل إنّى لا أملك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- 72 - 23 - 1</w:t>
      </w:r>
    </w:p>
    <w:p>
      <w:pPr>
        <w:pStyle w:val="BookText"/>
      </w:pPr>
      <w:r>
        <w:rPr>
          <w:rFonts w:ascii="IRNazanin" w:hAnsi="IRNazanin" w:eastAsia="IRNazanin" w:cs="IRNazanin"/>
          <w:lang w:bidi="fa-IR"/>
          <w:color w:val="111111"/>
          <w:sz w:val="28"/>
          <w:szCs w:val="28"/>
          <w:rtl/>
        </w:rPr>
        <w:t xml:space="preserve">1 - پيامبر (صلی الله علیه و آله) ، مأمور بيان وظيفه و قلمرو رسالت خويش براى مردم</w:t>
      </w:r>
    </w:p>
    <w:p>
      <w:pPr>
        <w:pStyle w:val="BookText"/>
      </w:pPr>
      <w:r>
        <w:rPr>
          <w:rFonts w:ascii="Amiri" w:hAnsi="Amiri" w:eastAsia="Amiri" w:cs="Amiri"/>
          <w:lang w:bidi="ar-SA"/>
          <w:color w:val="111111"/>
          <w:sz w:val="28"/>
          <w:szCs w:val="28"/>
          <w:rtl/>
        </w:rPr>
        <w:t xml:space="preserve">قل . .. إلاّ بلغًا من اللّه و رسل-ته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- 87 - 9 - 6</w:t>
      </w:r>
    </w:p>
    <w:p>
      <w:pPr>
        <w:pStyle w:val="BookText"/>
      </w:pPr>
      <w:r>
        <w:rPr>
          <w:rFonts w:ascii="IRNazanin" w:hAnsi="IRNazanin" w:eastAsia="IRNazanin" w:cs="IRNazanin"/>
          <w:lang w:bidi="fa-IR"/>
          <w:color w:val="111111"/>
          <w:sz w:val="28"/>
          <w:szCs w:val="28"/>
          <w:rtl/>
        </w:rPr>
        <w:t xml:space="preserve">6 - پيامبر (صلی الله علیه و آله) ، در مورد كسانى كه پند و اندرز به آنان بيهوده است ، تكليفى ندارد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96" w:name="pg6097_46765"/>
    <w:bookmarkEnd w:id="196"/>
    <w:p>
      <w:pPr>
        <w:pStyle w:val="BookText"/>
      </w:pPr>
      <w:r>
        <w:rPr>
          <w:rFonts w:ascii="Amiri" w:hAnsi="Amiri" w:eastAsia="Amiri" w:cs="Amiri"/>
          <w:lang w:bidi="ar-SA"/>
          <w:color w:val="111111"/>
          <w:sz w:val="28"/>
          <w:szCs w:val="28"/>
          <w:rtl/>
        </w:rPr>
        <w:t xml:space="preserve">فذكّر إن نفعت الذكرى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- 88 - 22 - 1</w:t>
      </w:r>
    </w:p>
    <w:p>
      <w:pPr>
        <w:pStyle w:val="BookText"/>
      </w:pPr>
      <w:r>
        <w:rPr>
          <w:rFonts w:ascii="IRNazanin" w:hAnsi="IRNazanin" w:eastAsia="IRNazanin" w:cs="IRNazanin"/>
          <w:lang w:bidi="fa-IR"/>
          <w:color w:val="111111"/>
          <w:sz w:val="28"/>
          <w:szCs w:val="28"/>
          <w:rtl/>
        </w:rPr>
        <w:t xml:space="preserve">1 - اجبار و وادار ساختن مردم به پذيرش پند ها و موعظه ها ، از تكاليف و رسالت هاى پيامبر (صلی الله علیه و آله) نيست .</w:t>
      </w:r>
    </w:p>
    <w:p>
      <w:pPr>
        <w:pStyle w:val="BookText"/>
      </w:pPr>
      <w:r>
        <w:rPr>
          <w:rFonts w:ascii="Amiri" w:hAnsi="Amiri" w:eastAsia="Amiri" w:cs="Amiri"/>
          <w:lang w:bidi="ar-SA"/>
          <w:color w:val="111111"/>
          <w:sz w:val="28"/>
          <w:szCs w:val="28"/>
          <w:rtl/>
        </w:rPr>
        <w:t xml:space="preserve">لست عليهم بمصيطر</w:t>
      </w:r>
    </w:p>
    <w:p>
      <w:pPr>
        <w:pStyle w:val="BookText"/>
      </w:pPr>
      <w:r>
        <w:rPr>
          <w:rFonts w:ascii="Amiri" w:hAnsi="Amiri" w:eastAsia="Amiri" w:cs="Amiri"/>
          <w:lang w:bidi="ar-SA"/>
          <w:color w:val="111111"/>
          <w:sz w:val="28"/>
          <w:szCs w:val="28"/>
          <w:rtl/>
        </w:rPr>
        <w:t xml:space="preserve">«صَطَر» و «سَطَر»، به يك معنا مى باشد (مفردات) و «مسيطر» به معناى عهده دار و مسلّط است. (مقاييس اللغة)</w:t>
      </w:r>
    </w:p>
    <w:p>
      <w:pPr>
        <w:pStyle w:val="Heading3"/>
      </w:pPr>
      <w:bookmarkStart w:id="730" w:name="_Toc488"/>
      <w:r>
        <w:t>118- محدوده رسالت موسى(ع)</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- 2 - 92 - 1</w:t>
      </w:r>
    </w:p>
    <w:p>
      <w:pPr>
        <w:pStyle w:val="BookText"/>
      </w:pPr>
      <w:r>
        <w:rPr>
          <w:rFonts w:ascii="IRNazanin" w:hAnsi="IRNazanin" w:eastAsia="IRNazanin" w:cs="IRNazanin"/>
          <w:lang w:bidi="fa-IR"/>
          <w:color w:val="111111"/>
          <w:sz w:val="28"/>
          <w:szCs w:val="28"/>
          <w:rtl/>
        </w:rPr>
        <w:t xml:space="preserve">1 - موسى ( ع ) پيامبرى از نژاد اسرائيل و مبعوث شده براى بنى اسرائيل</w:t>
      </w:r>
    </w:p>
    <w:p>
      <w:pPr>
        <w:pStyle w:val="BookText"/>
      </w:pPr>
      <w:r>
        <w:rPr>
          <w:rFonts w:ascii="Amiri" w:hAnsi="Amiri" w:eastAsia="Amiri" w:cs="Amiri"/>
          <w:lang w:bidi="ar-SA"/>
          <w:color w:val="111111"/>
          <w:sz w:val="28"/>
          <w:szCs w:val="28"/>
          <w:rtl/>
        </w:rPr>
        <w:t xml:space="preserve">قالوا نؤمن بما أنزل علينا . .. و لقد جاء كم موسى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- 7 - 105 - 11</w:t>
      </w:r>
    </w:p>
    <w:p>
      <w:pPr>
        <w:pStyle w:val="BookText"/>
      </w:pPr>
      <w:r>
        <w:rPr>
          <w:rFonts w:ascii="Amiri" w:hAnsi="Amiri" w:eastAsia="Amiri" w:cs="Amiri"/>
          <w:lang w:bidi="ar-SA"/>
          <w:color w:val="111111"/>
          <w:sz w:val="28"/>
          <w:szCs w:val="28"/>
          <w:rtl/>
        </w:rPr>
        <w:t xml:space="preserve">11 - موسى ( ع ) علاوه بر رسالت رهبرى بنى اسرائيل را نيز از جانب خداوند عهده دار بود .</w:t>
      </w:r>
    </w:p>
    <w:p>
      <w:pPr>
        <w:pStyle w:val="BookText"/>
      </w:pPr>
      <w:r>
        <w:rPr>
          <w:rFonts w:ascii="Amiri" w:hAnsi="Amiri" w:eastAsia="Amiri" w:cs="Amiri"/>
          <w:lang w:bidi="ar-SA"/>
          <w:color w:val="111111"/>
          <w:sz w:val="28"/>
          <w:szCs w:val="28"/>
          <w:rtl/>
        </w:rPr>
        <w:t xml:space="preserve">إنى رسول من رب العلمين . .. فأرسل معى بنى إسراءيل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- 7 - 132 - 4</w:t>
      </w:r>
    </w:p>
    <w:p>
      <w:pPr>
        <w:pStyle w:val="BookText"/>
      </w:pPr>
      <w:r>
        <w:rPr>
          <w:rFonts w:ascii="IRNazanin" w:hAnsi="IRNazanin" w:eastAsia="IRNazanin" w:cs="IRNazanin"/>
          <w:lang w:bidi="fa-IR"/>
          <w:color w:val="111111"/>
          <w:sz w:val="28"/>
          <w:szCs w:val="28"/>
          <w:rtl/>
        </w:rPr>
        <w:t xml:space="preserve">4 - فرعونيان نيز همچون بنى اسرائيل در دايره رسالت موسى بودند .</w:t>
      </w:r>
    </w:p>
    <w:p>
      <w:pPr>
        <w:pStyle w:val="BookText"/>
      </w:pPr>
      <w:r>
        <w:rPr>
          <w:rFonts w:ascii="Amiri" w:hAnsi="Amiri" w:eastAsia="Amiri" w:cs="Amiri"/>
          <w:lang w:bidi="ar-SA"/>
          <w:color w:val="111111"/>
          <w:sz w:val="28"/>
          <w:szCs w:val="28"/>
          <w:rtl/>
        </w:rPr>
        <w:t xml:space="preserve">مهما تأتنا به من ءاية لتسحرنا بها فما نحن لك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- 11 - 97 - 2</w:t>
      </w:r>
    </w:p>
    <w:p>
      <w:pPr>
        <w:pStyle w:val="BookText"/>
      </w:pPr>
      <w:r>
        <w:rPr>
          <w:rFonts w:ascii="IRNazanin" w:hAnsi="IRNazanin" w:eastAsia="IRNazanin" w:cs="IRNazanin"/>
          <w:lang w:bidi="fa-IR"/>
          <w:color w:val="111111"/>
          <w:sz w:val="28"/>
          <w:szCs w:val="28"/>
          <w:rtl/>
        </w:rPr>
        <w:t xml:space="preserve">2- فرعون و قوم او ، در محدوده رسالت موسى ( ع ) بودند .</w:t>
      </w:r>
    </w:p>
    <w:p>
      <w:pPr>
        <w:pStyle w:val="BookText"/>
      </w:pPr>
      <w:r>
        <w:rPr>
          <w:rFonts w:ascii="Amiri" w:hAnsi="Amiri" w:eastAsia="Amiri" w:cs="Amiri"/>
          <w:lang w:bidi="ar-SA"/>
          <w:color w:val="111111"/>
          <w:sz w:val="28"/>
          <w:szCs w:val="28"/>
          <w:rtl/>
        </w:rPr>
        <w:t xml:space="preserve">و لقد أرسلنا موسى . .. إلى فرعون و ملإيه</w:t>
      </w:r>
    </w:p>
    <w:p>
      <w:pPr>
        <w:pStyle w:val="BookText"/>
      </w:pPr>
      <w:r>
        <w:rPr>
          <w:rFonts w:ascii="IRNazanin" w:hAnsi="IRNazanin" w:eastAsia="IRNazanin" w:cs="IRNazanin"/>
          <w:lang w:bidi="fa-IR"/>
          <w:color w:val="111111"/>
          <w:sz w:val="28"/>
          <w:szCs w:val="28"/>
          <w:rtl/>
        </w:rPr>
        <w:t xml:space="preserve">كلمه «ملإيه» به معناى گروه و جمعيت و نيز به معناى اَشراف و بزرگان مى باشد. بر اساس معناى اول، جمله «أرسلنا موسى... إلى فرعون و ملإيه» در اينكه قوم فرعون و جمعيت وابسته به او در محدوده رسالت موسى(ع) بودند، صراحت دارد و بر اساس دومين معنا، اين جمله به حقيقت ياد شده اشاره دارد; زيرا اگر فرعون و بزرگان دربارش در محدوده رسالت موسى(ع) باشند، طبعاً قوم او نيز چنين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- 14 - 5 - 7</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رسالت حضرت موسى ( ع ) جهانى نبود . *</w:t>
      </w:r>
    </w:p>
    <w:p>
      <w:pPr>
        <w:pStyle w:val="BookText"/>
      </w:pPr>
      <w:r>
        <w:rPr>
          <w:rFonts w:ascii="Amiri" w:hAnsi="Amiri" w:eastAsia="Amiri" w:cs="Amiri"/>
          <w:lang w:bidi="ar-SA"/>
          <w:color w:val="111111"/>
          <w:sz w:val="28"/>
          <w:szCs w:val="28"/>
          <w:rtl/>
        </w:rPr>
        <w:t xml:space="preserve">أن أخرج قومك من الظلمت إلى النور</w:t>
      </w:r>
    </w:p>
    <w:p>
      <w:pPr>
        <w:pStyle w:val="BookText"/>
      </w:pPr>
      <w:r>
        <w:rPr>
          <w:rFonts w:ascii="IRNazanin" w:hAnsi="IRNazanin" w:eastAsia="IRNazanin" w:cs="IRNazanin"/>
          <w:lang w:bidi="fa-IR"/>
          <w:color w:val="111111"/>
          <w:sz w:val="28"/>
          <w:szCs w:val="28"/>
          <w:rtl/>
        </w:rPr>
        <w:t xml:space="preserve">به قرينه مقابله و مقايسه بين رسالت پيامبراسلام(صلی الله علیه و آله) (لتخرج الناس) و رسالت حضرت موسى(ع) (أخرج قومك) ممكن است كه قيد «قومك» براى انحصار و محدود كردن رسالت حضرت موسى(ع) به قوم خود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- 35 - 42 - 4</w:t>
      </w:r>
    </w:p>
    <w:p>
      <w:pPr>
        <w:pStyle w:val="BookText"/>
      </w:pPr>
      <w:r>
        <w:rPr>
          <w:rFonts w:ascii="IRNazanin" w:hAnsi="IRNazanin" w:eastAsia="IRNazanin" w:cs="IRNazanin"/>
          <w:lang w:bidi="fa-IR"/>
          <w:color w:val="111111"/>
          <w:sz w:val="28"/>
          <w:szCs w:val="28"/>
          <w:rtl/>
        </w:rPr>
        <w:t xml:space="preserve">4 - اعتقاد مشركان عرب ، به محدود بودن قلمرو رسالت پيامبران الهى چون ابراهيم ، موسى و عيسى ( ع ) به امت ها و اقوام غير ايشان</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از اين كه مشركان، آمدن پيامبرى ويژه براى خود را; شرط ايمان خود برمى شمردند، مى توان استفاده كرد كه آنان اعتقاد نداشتند كه قلمرو اديان الهى در گذشته شامل آنان نيز مى شود; وگرنه اين تقاضا لغو و غير منطقى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w:t>
      </w:r>
    </w:p>
    <w:p>
      <w:pPr>
        <w:pStyle w:val="BookText"/>
      </w:pPr>
      <w:r>
        <w:rPr>
          <w:rFonts w:ascii="IRNazanin" w:hAnsi="IRNazanin" w:eastAsia="IRNazanin" w:cs="IRNazanin"/>
          <w:lang w:bidi="fa-IR"/>
          <w:color w:val="111111"/>
          <w:sz w:val="28"/>
          <w:szCs w:val="28"/>
          <w:rtl/>
        </w:rPr>
        <w:t xml:space="preserve">1 - فرعون ، هامان و قارون ، در قلمرو رسالت موسى ( ع )</w:t>
      </w:r>
    </w:p>
    <w:p>
      <w:pPr>
        <w:pStyle w:val="BookText"/>
      </w:pPr>
      <w:r>
        <w:rPr>
          <w:rFonts w:ascii="IRNazanin" w:hAnsi="IRNazanin" w:eastAsia="IRNazanin" w:cs="IRNazanin"/>
          <w:lang w:bidi="fa-IR"/>
          <w:color w:val="111111"/>
          <w:sz w:val="28"/>
          <w:szCs w:val="28"/>
          <w:rtl/>
        </w:rPr>
        <w:t xml:space="preserve">و لقد أرسلنا موسى . .. إلى فرعون و هم-ن و 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- 40 - 28 - 22</w:t>
      </w:r>
    </w:p>
    <w:p>
      <w:pPr>
        <w:pStyle w:val="BookText"/>
      </w:pPr>
      <w:r>
        <w:rPr>
          <w:rFonts w:ascii="Amiri" w:hAnsi="Amiri" w:eastAsia="Amiri" w:cs="Amiri"/>
          <w:lang w:bidi="ar-SA"/>
          <w:color w:val="111111"/>
          <w:sz w:val="28"/>
          <w:szCs w:val="28"/>
          <w:rtl/>
        </w:rPr>
        <w:t xml:space="preserve">22 - فرعونيان و قبطيان ، در قلمرو رسالت موسى ( ع )</w:t>
      </w:r>
    </w:p>
    <w:p>
      <w:pPr>
        <w:pStyle w:val="BookText"/>
      </w:pPr>
      <w:r>
        <w:rPr>
          <w:rFonts w:ascii="Amiri" w:hAnsi="Amiri" w:eastAsia="Amiri" w:cs="Amiri"/>
          <w:lang w:bidi="ar-SA"/>
          <w:color w:val="111111"/>
          <w:sz w:val="28"/>
          <w:szCs w:val="28"/>
          <w:rtl/>
        </w:rPr>
        <w:t xml:space="preserve">قد جاءكم بالبيّنت . .. يصبكم بعض الذى يعدكم</w:t>
      </w:r>
    </w:p>
    <w:p>
      <w:pPr>
        <w:pStyle w:val="BookText"/>
      </w:pPr>
      <w:r>
        <w:rPr>
          <w:rFonts w:ascii="Amiri" w:hAnsi="Amiri" w:eastAsia="Amiri" w:cs="Amiri"/>
          <w:lang w:bidi="ar-SA"/>
          <w:color w:val="111111"/>
          <w:sz w:val="28"/>
          <w:szCs w:val="28"/>
          <w:rtl/>
        </w:rPr>
        <w:t xml:space="preserve">برداشت يادشده به خاطر اين نكته است كه مخاطب «جائكم» و «يعدكم» فرعونيان و قبطيان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- 40 - 54 - 2</w:t>
      </w:r>
    </w:p>
    <w:p>
      <w:pPr>
        <w:pStyle w:val="BookText"/>
      </w:pPr>
      <w:r>
        <w:rPr>
          <w:rFonts w:ascii="IRNazanin" w:hAnsi="IRNazanin" w:eastAsia="IRNazanin" w:cs="IRNazanin"/>
          <w:lang w:bidi="fa-IR"/>
          <w:color w:val="111111"/>
          <w:sz w:val="28"/>
          <w:szCs w:val="28"/>
          <w:rtl/>
        </w:rPr>
        <w:t xml:space="preserve">2 - هدايت ، بيدار سازى ، پند آموزى و احياى خردناب ، قلمرو رسالت موسى ( ع ) و كتاب آسمانى او ( تورات )</w:t>
      </w:r>
    </w:p>
    <w:p>
      <w:pPr>
        <w:pStyle w:val="BookText"/>
      </w:pPr>
      <w:r>
        <w:rPr>
          <w:rFonts w:ascii="Amiri" w:hAnsi="Amiri" w:eastAsia="Amiri" w:cs="Amiri"/>
          <w:lang w:bidi="ar-SA"/>
          <w:color w:val="111111"/>
          <w:sz w:val="28"/>
          <w:szCs w:val="28"/>
          <w:rtl/>
        </w:rPr>
        <w:t xml:space="preserve">هدًى و ذكرى لأُولى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- 43 - 51 - 5</w:t>
      </w:r>
    </w:p>
    <w:p>
      <w:pPr>
        <w:pStyle w:val="BookText"/>
      </w:pPr>
      <w:r>
        <w:rPr>
          <w:rFonts w:ascii="Amiri" w:hAnsi="Amiri" w:eastAsia="Amiri" w:cs="Amiri"/>
          <w:lang w:bidi="ar-SA"/>
          <w:color w:val="111111"/>
          <w:sz w:val="28"/>
          <w:szCs w:val="28"/>
          <w:rtl/>
        </w:rPr>
        <w:t xml:space="preserve">5 - رسالت موسى ( ع ) ، متوجه قبطيان نيز بوده است .</w:t>
      </w:r>
    </w:p>
    <w:p>
      <w:pPr>
        <w:pStyle w:val="BookText"/>
      </w:pPr>
      <w:r>
        <w:rPr>
          <w:rFonts w:ascii="IRNazanin" w:hAnsi="IRNazanin" w:eastAsia="IRNazanin" w:cs="IRNazanin"/>
          <w:lang w:bidi="fa-IR"/>
          <w:color w:val="111111"/>
          <w:sz w:val="28"/>
          <w:szCs w:val="28"/>
          <w:rtl/>
        </w:rPr>
        <w:t xml:space="preserve">و نادى فرعون فى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- 44 - 21 - 3</w:t>
      </w:r>
    </w:p>
    <w:p>
      <w:pPr>
        <w:pStyle w:val="BookText"/>
      </w:pPr>
      <w:r>
        <w:rPr>
          <w:rFonts w:ascii="Amiri" w:hAnsi="Amiri" w:eastAsia="Amiri" w:cs="Amiri"/>
          <w:lang w:bidi="ar-SA"/>
          <w:color w:val="111111"/>
          <w:sz w:val="28"/>
          <w:szCs w:val="28"/>
          <w:rtl/>
        </w:rPr>
        <w:t xml:space="preserve">3- دعوت رسالت موسى ( ع ) ، شامل قوم فرعون و غير محدود به بنى اسرائيل</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97" w:name="pg6097_46767"/>
    <w:bookmarkEnd w:id="197"/>
    <w:p>
      <w:pPr>
        <w:pStyle w:val="BookText"/>
      </w:pPr>
      <w:r>
        <w:rPr>
          <w:rFonts w:ascii="IRNazanin" w:hAnsi="IRNazanin" w:eastAsia="IRNazanin" w:cs="IRNazanin"/>
          <w:lang w:bidi="fa-IR"/>
          <w:color w:val="111111"/>
          <w:sz w:val="28"/>
          <w:szCs w:val="28"/>
          <w:rtl/>
        </w:rPr>
        <w:t xml:space="preserve">و إن لم تؤمنوا لى</w:t>
      </w:r>
    </w:p>
    <w:p>
      <w:pPr>
        <w:pStyle w:val="Heading3"/>
      </w:pPr>
      <w:bookmarkStart w:id="731" w:name="_Toc489"/>
      <w:r>
        <w:t>119- محدوده رسالت نوح(ع)</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- 7 - 59 - 2</w:t>
      </w:r>
    </w:p>
    <w:p>
      <w:pPr>
        <w:pStyle w:val="BookText"/>
      </w:pPr>
      <w:r>
        <w:rPr>
          <w:rFonts w:ascii="Amiri" w:hAnsi="Amiri" w:eastAsia="Amiri" w:cs="Amiri"/>
          <w:lang w:bidi="ar-SA"/>
          <w:color w:val="111111"/>
          <w:sz w:val="28"/>
          <w:szCs w:val="28"/>
          <w:rtl/>
        </w:rPr>
        <w:t xml:space="preserve">2 - رسالت نوح در محدوده قوم خويش بود .</w:t>
      </w:r>
    </w:p>
    <w:p>
      <w:pPr>
        <w:pStyle w:val="BookText"/>
      </w:pPr>
      <w:r>
        <w:rPr>
          <w:rFonts w:ascii="IRNazanin" w:hAnsi="IRNazanin" w:eastAsia="IRNazanin" w:cs="IRNazanin"/>
          <w:lang w:bidi="fa-IR"/>
          <w:color w:val="111111"/>
          <w:sz w:val="28"/>
          <w:szCs w:val="28"/>
          <w:rtl/>
        </w:rPr>
        <w:t xml:space="preserve">لقد أرسلنا نوحاً إلى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- 7 - 62 - 2</w:t>
      </w:r>
    </w:p>
    <w:p>
      <w:pPr>
        <w:pStyle w:val="BookText"/>
      </w:pPr>
      <w:r>
        <w:rPr>
          <w:rFonts w:ascii="IRNazanin" w:hAnsi="IRNazanin" w:eastAsia="IRNazanin" w:cs="IRNazanin"/>
          <w:lang w:bidi="fa-IR"/>
          <w:color w:val="111111"/>
          <w:sz w:val="28"/>
          <w:szCs w:val="28"/>
          <w:rtl/>
        </w:rPr>
        <w:t xml:space="preserve">2 - نوح ( ع ) ، مبلغ پيام هاى الهى ، نه بازگوكننده نظريات شخصى خويش</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- 11 - 25 - 2</w:t>
      </w:r>
    </w:p>
    <w:p>
      <w:pPr>
        <w:pStyle w:val="BookText"/>
      </w:pPr>
      <w:r>
        <w:rPr>
          <w:rFonts w:ascii="IRNazanin" w:hAnsi="IRNazanin" w:eastAsia="IRNazanin" w:cs="IRNazanin"/>
          <w:lang w:bidi="fa-IR"/>
          <w:color w:val="111111"/>
          <w:sz w:val="28"/>
          <w:szCs w:val="28"/>
          <w:rtl/>
        </w:rPr>
        <w:t xml:space="preserve">2- رسالت نوح ( ع ) محدود به قوم خودش بود .</w:t>
      </w:r>
    </w:p>
    <w:p>
      <w:pPr>
        <w:pStyle w:val="BookText"/>
      </w:pPr>
      <w:r>
        <w:rPr>
          <w:rFonts w:ascii="IRNazanin" w:hAnsi="IRNazanin" w:eastAsia="IRNazanin" w:cs="IRNazanin"/>
          <w:lang w:bidi="fa-IR"/>
          <w:color w:val="111111"/>
          <w:sz w:val="28"/>
          <w:szCs w:val="28"/>
          <w:rtl/>
        </w:rPr>
        <w:t xml:space="preserve">و لقد أرسلنا نوحًا إلى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- 23 - 23 - 3</w:t>
      </w:r>
    </w:p>
    <w:p>
      <w:pPr>
        <w:pStyle w:val="BookText"/>
      </w:pPr>
      <w:r>
        <w:rPr>
          <w:rFonts w:ascii="IRNazanin" w:hAnsi="IRNazanin" w:eastAsia="IRNazanin" w:cs="IRNazanin"/>
          <w:lang w:bidi="fa-IR"/>
          <w:color w:val="111111"/>
          <w:sz w:val="28"/>
          <w:szCs w:val="28"/>
          <w:rtl/>
        </w:rPr>
        <w:t xml:space="preserve">3 - قلمرو رسالت نوح ( ع ) ، محدود به قوم خودش بود .</w:t>
      </w:r>
    </w:p>
    <w:p>
      <w:pPr>
        <w:pStyle w:val="BookText"/>
      </w:pPr>
      <w:r>
        <w:rPr>
          <w:rFonts w:ascii="IRNazanin" w:hAnsi="IRNazanin" w:eastAsia="IRNazanin" w:cs="IRNazanin"/>
          <w:lang w:bidi="fa-IR"/>
          <w:color w:val="111111"/>
          <w:sz w:val="28"/>
          <w:szCs w:val="28"/>
          <w:rtl/>
        </w:rPr>
        <w:t xml:space="preserve">و لقد أرسلنا نوحًا إلى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- 29 - 14 - 2</w:t>
      </w:r>
    </w:p>
    <w:p>
      <w:pPr>
        <w:pStyle w:val="BookText"/>
      </w:pPr>
      <w:r>
        <w:rPr>
          <w:rFonts w:ascii="IRNazanin" w:hAnsi="IRNazanin" w:eastAsia="IRNazanin" w:cs="IRNazanin"/>
          <w:lang w:bidi="fa-IR"/>
          <w:color w:val="111111"/>
          <w:sz w:val="28"/>
          <w:szCs w:val="28"/>
          <w:rtl/>
        </w:rPr>
        <w:t xml:space="preserve">2 - رسالت نوح ( ع ) ، محدود به قوم خود بود .</w:t>
      </w:r>
    </w:p>
    <w:p>
      <w:pPr>
        <w:pStyle w:val="BookText"/>
      </w:pPr>
      <w:r>
        <w:rPr>
          <w:rFonts w:ascii="IRNazanin" w:hAnsi="IRNazanin" w:eastAsia="IRNazanin" w:cs="IRNazanin"/>
          <w:lang w:bidi="fa-IR"/>
          <w:color w:val="111111"/>
          <w:sz w:val="28"/>
          <w:szCs w:val="28"/>
          <w:rtl/>
        </w:rPr>
        <w:t xml:space="preserve">و لقد أرسلنا نوحًاإلى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- 71 - 2 - 4</w:t>
      </w:r>
    </w:p>
    <w:p>
      <w:pPr>
        <w:pStyle w:val="BookText"/>
      </w:pPr>
      <w:r>
        <w:rPr>
          <w:rFonts w:ascii="IRNazanin" w:hAnsi="IRNazanin" w:eastAsia="IRNazanin" w:cs="IRNazanin"/>
          <w:lang w:bidi="fa-IR"/>
          <w:color w:val="111111"/>
          <w:sz w:val="28"/>
          <w:szCs w:val="28"/>
          <w:rtl/>
        </w:rPr>
        <w:t xml:space="preserve">4 - اخطار و روشنگرى ، قلمرو رسالت نوح ( ع )</w:t>
      </w:r>
    </w:p>
    <w:p>
      <w:pPr>
        <w:pStyle w:val="BookText"/>
      </w:pPr>
      <w:r>
        <w:rPr>
          <w:rFonts w:ascii="Amiri" w:hAnsi="Amiri" w:eastAsia="Amiri" w:cs="Amiri"/>
          <w:lang w:bidi="ar-SA"/>
          <w:color w:val="111111"/>
          <w:sz w:val="28"/>
          <w:szCs w:val="28"/>
          <w:rtl/>
        </w:rPr>
        <w:t xml:space="preserve">إنّى لكم نذير مبين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98" w:name="pg6097_46768"/>
    <w:bookmarkEnd w:id="198"/>
    <w:p>
      <w:pPr>
        <w:pStyle w:val="Heading3"/>
      </w:pPr>
      <w:bookmarkStart w:id="732" w:name="_Toc490"/>
      <w:r>
        <w:t>120- محدوده رسالت هود(ع)</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- 7 - 65 - 2</w:t>
      </w:r>
    </w:p>
    <w:p>
      <w:pPr>
        <w:pStyle w:val="BookText"/>
      </w:pPr>
      <w:r>
        <w:rPr>
          <w:rFonts w:ascii="IRNazanin" w:hAnsi="IRNazanin" w:eastAsia="IRNazanin" w:cs="IRNazanin"/>
          <w:lang w:bidi="fa-IR"/>
          <w:color w:val="111111"/>
          <w:sz w:val="28"/>
          <w:szCs w:val="28"/>
          <w:rtl/>
        </w:rPr>
        <w:t xml:space="preserve">2 - رسالت هود ( ع ) در محدوده قوم عاد بود .</w:t>
      </w:r>
    </w:p>
    <w:p>
      <w:pPr>
        <w:pStyle w:val="BookText"/>
      </w:pPr>
      <w:r>
        <w:rPr>
          <w:rFonts w:ascii="IRNazanin" w:hAnsi="IRNazanin" w:eastAsia="IRNazanin" w:cs="IRNazanin"/>
          <w:lang w:bidi="fa-IR"/>
          <w:color w:val="111111"/>
          <w:sz w:val="28"/>
          <w:szCs w:val="28"/>
          <w:rtl/>
        </w:rPr>
        <w:t xml:space="preserve">و إلى عاد أخاهم هوداً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- 11 - 50 - 2</w:t>
      </w:r>
    </w:p>
    <w:p>
      <w:pPr>
        <w:pStyle w:val="BookText"/>
      </w:pPr>
      <w:r>
        <w:rPr>
          <w:rFonts w:ascii="IRNazanin" w:hAnsi="IRNazanin" w:eastAsia="IRNazanin" w:cs="IRNazanin"/>
          <w:lang w:bidi="fa-IR"/>
          <w:color w:val="111111"/>
          <w:sz w:val="28"/>
          <w:szCs w:val="28"/>
          <w:rtl/>
        </w:rPr>
        <w:t xml:space="preserve">2- رسالت هود ( ع ) ، محدود به قوم عاد بود .</w:t>
      </w:r>
    </w:p>
    <w:p>
      <w:pPr>
        <w:pStyle w:val="BookText"/>
      </w:pPr>
      <w:r>
        <w:rPr>
          <w:rFonts w:ascii="IRNazanin" w:hAnsi="IRNazanin" w:eastAsia="IRNazanin" w:cs="IRNazanin"/>
          <w:lang w:bidi="fa-IR"/>
          <w:color w:val="111111"/>
          <w:sz w:val="28"/>
          <w:szCs w:val="28"/>
          <w:rtl/>
        </w:rPr>
        <w:t xml:space="preserve">و إلى عاد أخاهم هودًا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- 46 - 23 - 4</w:t>
      </w:r>
    </w:p>
    <w:p>
      <w:pPr>
        <w:pStyle w:val="BookText"/>
      </w:pPr>
      <w:r>
        <w:rPr>
          <w:rFonts w:ascii="Amiri" w:hAnsi="Amiri" w:eastAsia="Amiri" w:cs="Amiri"/>
          <w:lang w:bidi="ar-SA"/>
          <w:color w:val="111111"/>
          <w:sz w:val="28"/>
          <w:szCs w:val="28"/>
          <w:rtl/>
        </w:rPr>
        <w:t xml:space="preserve">4- هود ( ع ) ، تنها موظف به ابلاغ رسالت خويش و نه تعيين زمان عذاب و آوردن آن</w:t>
      </w:r>
    </w:p>
    <w:p>
      <w:pPr>
        <w:pStyle w:val="BookText"/>
      </w:pPr>
      <w:r>
        <w:rPr>
          <w:rFonts w:ascii="Amiri" w:hAnsi="Amiri" w:eastAsia="Amiri" w:cs="Amiri"/>
          <w:lang w:bidi="ar-SA"/>
          <w:color w:val="111111"/>
          <w:sz w:val="28"/>
          <w:szCs w:val="28"/>
          <w:rtl/>
        </w:rPr>
        <w:t xml:space="preserve">فأتنا بما تعدنا . .. قال إنّما العلم عند اللّه و أُبلّغكم ما أُرسلت به</w:t>
      </w:r>
    </w:p>
    <w:p>
      <w:pPr>
        <w:pStyle w:val="Heading3"/>
      </w:pPr>
      <w:bookmarkStart w:id="733" w:name="_Toc491"/>
      <w:r>
        <w:t>121- محور رسالت انبيا</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- 25 - 51 - 6</w:t>
      </w:r>
    </w:p>
    <w:p>
      <w:pPr>
        <w:pStyle w:val="BookText"/>
      </w:pPr>
      <w:r>
        <w:rPr>
          <w:rFonts w:ascii="IRNazanin" w:hAnsi="IRNazanin" w:eastAsia="IRNazanin" w:cs="IRNazanin"/>
          <w:lang w:bidi="fa-IR"/>
          <w:color w:val="111111"/>
          <w:sz w:val="28"/>
          <w:szCs w:val="28"/>
          <w:rtl/>
        </w:rPr>
        <w:t xml:space="preserve">6 - انذار و اخطار به مردمان ، محور رسالت و بعثت پيامبران</w:t>
      </w:r>
    </w:p>
    <w:p>
      <w:pPr>
        <w:pStyle w:val="BookText"/>
      </w:pPr>
      <w:r>
        <w:rPr>
          <w:rFonts w:ascii="Amiri" w:hAnsi="Amiri" w:eastAsia="Amiri" w:cs="Amiri"/>
          <w:lang w:bidi="ar-SA"/>
          <w:color w:val="111111"/>
          <w:sz w:val="28"/>
          <w:szCs w:val="28"/>
          <w:rtl/>
        </w:rPr>
        <w:t xml:space="preserve">و لو شئنا لبعثنا فى كلّ قرية نذيرًا</w:t>
      </w:r>
    </w:p>
    <w:p>
      <w:pPr>
        <w:pStyle w:val="BookText"/>
      </w:pPr>
      <w:r>
        <w:rPr>
          <w:rFonts w:ascii="IRNazanin" w:hAnsi="IRNazanin" w:eastAsia="IRNazanin" w:cs="IRNazanin"/>
          <w:lang w:bidi="fa-IR"/>
          <w:color w:val="111111"/>
          <w:sz w:val="28"/>
          <w:szCs w:val="28"/>
          <w:rtl/>
        </w:rPr>
        <w:t xml:space="preserve">برداشت فوق، از توصيف پيامبران به انذارگر و اخطار كننده، به دست مى آيد.</w:t>
      </w:r>
    </w:p>
    <w:p>
      <w:pPr>
        <w:pStyle w:val="Heading3"/>
      </w:pPr>
      <w:bookmarkStart w:id="734" w:name="_Toc492"/>
      <w:r>
        <w:t>122- مخالفان رسالت محمد(صلی الله علیه و آله)</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- 36 - 76 - 2</w:t>
      </w:r>
    </w:p>
    <w:p>
      <w:pPr>
        <w:pStyle w:val="BookText"/>
      </w:pPr>
      <w:r>
        <w:rPr>
          <w:rFonts w:ascii="IRNazanin" w:hAnsi="IRNazanin" w:eastAsia="IRNazanin" w:cs="IRNazanin"/>
          <w:lang w:bidi="fa-IR"/>
          <w:color w:val="111111"/>
          <w:sz w:val="28"/>
          <w:szCs w:val="28"/>
          <w:rtl/>
        </w:rPr>
        <w:t xml:space="preserve">2 - پيامبراسلام (صلی الله علیه و آله) ، در برابر سخنان ناروا و تهمت هاى غم انگيز مخالفان دعوتش ، مورد تسلّى خاطر و دلجويى خداوند قرار گرفت .</w:t>
      </w:r>
    </w:p>
    <w:p>
      <w:pPr>
        <w:pStyle w:val="BookText"/>
      </w:pPr>
      <w:r>
        <w:rPr>
          <w:rFonts w:ascii="Amiri" w:hAnsi="Amiri" w:eastAsia="Amiri" w:cs="Amiri"/>
          <w:lang w:bidi="ar-SA"/>
          <w:color w:val="111111"/>
          <w:sz w:val="28"/>
          <w:szCs w:val="28"/>
          <w:rtl/>
        </w:rPr>
        <w:t xml:space="preserve">فلايحزنك قولهم</w:t>
      </w:r>
    </w:p>
    <w:p>
      <w:pPr>
        <w:pStyle w:val="Heading3"/>
      </w:pPr>
      <w:bookmarkStart w:id="735" w:name="_Toc493"/>
      <w:r>
        <w:t>123- مراحل رسالت محمد(صلی الله علیه و آله)</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99" w:name="pg6097_46769"/>
    <w:bookmarkEnd w:id="199"/>
    <w:p>
      <w:pPr>
        <w:pStyle w:val="BookText"/>
      </w:pPr>
      <w:r>
        <w:rPr>
          <w:rFonts w:ascii="IRNazanin" w:hAnsi="IRNazanin" w:eastAsia="IRNazanin" w:cs="IRNazanin"/>
          <w:lang w:bidi="fa-IR"/>
          <w:color w:val="111111"/>
          <w:sz w:val="28"/>
          <w:szCs w:val="28"/>
          <w:rtl/>
        </w:rPr>
        <w:t xml:space="preserve">12 - فرقان - 25 - 56 - 1</w:t>
      </w:r>
    </w:p>
    <w:p>
      <w:pPr>
        <w:pStyle w:val="BookText"/>
      </w:pPr>
      <w:r>
        <w:rPr>
          <w:rFonts w:ascii="IRNazanin" w:hAnsi="IRNazanin" w:eastAsia="IRNazanin" w:cs="IRNazanin"/>
          <w:lang w:bidi="fa-IR"/>
          <w:color w:val="111111"/>
          <w:sz w:val="28"/>
          <w:szCs w:val="28"/>
          <w:rtl/>
        </w:rPr>
        <w:t xml:space="preserve">1 - پيامبر (صلی الله علیه و آله) در مرحله نخست و نيمه اول رسالت خود ، هدفى جز بشارت و اخطار به مردمان نداشت .</w:t>
      </w:r>
    </w:p>
    <w:p>
      <w:pPr>
        <w:pStyle w:val="BookText"/>
      </w:pPr>
      <w:r>
        <w:rPr>
          <w:rFonts w:ascii="Amiri" w:hAnsi="Amiri" w:eastAsia="Amiri" w:cs="Amiri"/>
          <w:lang w:bidi="ar-SA"/>
          <w:color w:val="111111"/>
          <w:sz w:val="28"/>
          <w:szCs w:val="28"/>
          <w:rtl/>
        </w:rPr>
        <w:t xml:space="preserve">و ما أرسلنك إلاّ مبشّرًا و نذيرًا</w:t>
      </w:r>
    </w:p>
    <w:p>
      <w:pPr>
        <w:pStyle w:val="BookText"/>
      </w:pPr>
      <w:r>
        <w:rPr>
          <w:rFonts w:ascii="IRNazanin" w:hAnsi="IRNazanin" w:eastAsia="IRNazanin" w:cs="IRNazanin"/>
          <w:lang w:bidi="fa-IR"/>
          <w:color w:val="111111"/>
          <w:sz w:val="28"/>
          <w:szCs w:val="28"/>
          <w:rtl/>
        </w:rPr>
        <w:t xml:space="preserve">برداشت ياد شده با توجه به دو نكته است: 1- از نظر تاريخى ترديدى نيست كه بعثت پيامبر(صلی الله علیه و آله)، داراى دو مرحله كاملاً متمايز و گوناگون بود كه مرحله نخست در مكه و مرحله دوم در مدينه قرار داشت. 2- تمامى آياتى كه از بشارت و انذار پيامبر(صلی الله علیه و آله) در قالب نفى و استثنا سخن به ميان آورده است (از جمله آيه مورد بحث)، همگى در مكه نازل گشته است كه به مرحله نخست آن حضرت مربوط مى شود.</w:t>
      </w:r>
    </w:p>
    <w:p>
      <w:pPr>
        <w:pStyle w:val="Heading3"/>
      </w:pPr>
      <w:bookmarkStart w:id="736" w:name="_Toc494"/>
      <w:r>
        <w:t>124- مراحل رسالت موسى(ع)</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- 26 - 62 - 9</w:t>
      </w:r>
    </w:p>
    <w:p>
      <w:pPr>
        <w:pStyle w:val="BookText"/>
      </w:pPr>
      <w:r>
        <w:rPr>
          <w:rFonts w:ascii="IRNazanin" w:hAnsi="IRNazanin" w:eastAsia="IRNazanin" w:cs="IRNazanin"/>
          <w:lang w:bidi="fa-IR"/>
          <w:color w:val="111111"/>
          <w:sz w:val="28"/>
          <w:szCs w:val="28"/>
          <w:rtl/>
        </w:rPr>
        <w:t xml:space="preserve">9 - عدم اطلاع قلبى موسى ( ع ) از مراحل بعدى برنامه الهى براى او ، پس از مهاجرت از مصر</w:t>
      </w:r>
    </w:p>
    <w:p>
      <w:pPr>
        <w:pStyle w:val="BookText"/>
      </w:pPr>
      <w:r>
        <w:rPr>
          <w:rFonts w:ascii="Amiri" w:hAnsi="Amiri" w:eastAsia="Amiri" w:cs="Amiri"/>
          <w:lang w:bidi="ar-SA"/>
          <w:color w:val="111111"/>
          <w:sz w:val="28"/>
          <w:szCs w:val="28"/>
          <w:rtl/>
        </w:rPr>
        <w:t xml:space="preserve">إنّ معى ربّى سيهدين</w:t>
      </w:r>
    </w:p>
    <w:p>
      <w:pPr>
        <w:pStyle w:val="BookText"/>
      </w:pPr>
      <w:r>
        <w:rPr>
          <w:rFonts w:ascii="IRNazanin" w:hAnsi="IRNazanin" w:eastAsia="IRNazanin" w:cs="IRNazanin"/>
          <w:lang w:bidi="fa-IR"/>
          <w:color w:val="111111"/>
          <w:sz w:val="28"/>
          <w:szCs w:val="28"/>
          <w:rtl/>
        </w:rPr>
        <w:t xml:space="preserve">تعبير «سيهدين» مى رساند كه موسى(ع) از آغاز تمامى برنامه را نمى دانسته و در لحظه نزديكى سپاه فرعون و روبه رو شدن با دريا، منتظر دستور خداوند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- 26 - 63 - 4</w:t>
      </w:r>
    </w:p>
    <w:p>
      <w:pPr>
        <w:pStyle w:val="BookText"/>
      </w:pPr>
      <w:r>
        <w:rPr>
          <w:rFonts w:ascii="Amiri" w:hAnsi="Amiri" w:eastAsia="Amiri" w:cs="Amiri"/>
          <w:lang w:bidi="ar-SA"/>
          <w:color w:val="111111"/>
          <w:sz w:val="28"/>
          <w:szCs w:val="28"/>
          <w:rtl/>
        </w:rPr>
        <w:t xml:space="preserve">4 - تعيين مرحله به مرحله وظيفه موسى ( ع ) ، از سوى خداوند در مقابله با فرعون</w:t>
      </w:r>
    </w:p>
    <w:p>
      <w:pPr>
        <w:pStyle w:val="BookText"/>
      </w:pPr>
      <w:r>
        <w:rPr>
          <w:rFonts w:ascii="Amiri" w:hAnsi="Amiri" w:eastAsia="Amiri" w:cs="Amiri"/>
          <w:lang w:bidi="ar-SA"/>
          <w:color w:val="111111"/>
          <w:sz w:val="28"/>
          <w:szCs w:val="28"/>
          <w:rtl/>
        </w:rPr>
        <w:t xml:space="preserve">و أوحينا إلى موسى أن أسر بعبادى . .. فأوحينا إلى موسى أن اضرب بعصاك البحر</w:t>
      </w:r>
    </w:p>
    <w:p>
      <w:pPr>
        <w:pStyle w:val="Heading3"/>
      </w:pPr>
      <w:bookmarkStart w:id="737" w:name="_Toc495"/>
      <w:r>
        <w:t>125- مزد رسالت شعيب(ع)</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- 26 - 180 - 1</w:t>
      </w:r>
    </w:p>
    <w:p>
      <w:pPr>
        <w:pStyle w:val="BookText"/>
      </w:pPr>
      <w:r>
        <w:rPr>
          <w:rFonts w:ascii="IRNazanin" w:hAnsi="IRNazanin" w:eastAsia="IRNazanin" w:cs="IRNazanin"/>
          <w:lang w:bidi="fa-IR"/>
          <w:color w:val="111111"/>
          <w:sz w:val="28"/>
          <w:szCs w:val="28"/>
          <w:rtl/>
        </w:rPr>
        <w:t xml:space="preserve">1 - تصريح شعيب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Heading3"/>
      </w:pPr>
      <w:bookmarkStart w:id="738" w:name="_Toc496"/>
      <w:r>
        <w:t>126- مزد رسالت صالح(ع)</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- 26 - 145 - 1</w:t>
      </w:r>
    </w:p>
    <w:p>
      <w:pPr>
        <w:pStyle w:val="BookText"/>
      </w:pPr>
      <w:r>
        <w:rPr>
          <w:rFonts w:ascii="IRNazanin" w:hAnsi="IRNazanin" w:eastAsia="IRNazanin" w:cs="IRNazanin"/>
          <w:lang w:bidi="fa-IR"/>
          <w:color w:val="111111"/>
          <w:sz w:val="28"/>
          <w:szCs w:val="28"/>
          <w:rtl/>
        </w:rPr>
        <w:t xml:space="preserve">1 - تصريح صالح ( ع ) ، به نداشتن كمترين چشمداشت مادى از مردم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00" w:name="pg6097_46770"/>
    <w:bookmarkEnd w:id="200"/>
    <w:p>
      <w:pPr>
        <w:pStyle w:val="Heading3"/>
      </w:pPr>
      <w:bookmarkStart w:id="739" w:name="_Toc497"/>
      <w:r>
        <w:t>127- مزد رسالت لوط(ع)</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- 26 - 164 - 1</w:t>
      </w:r>
    </w:p>
    <w:p>
      <w:pPr>
        <w:pStyle w:val="BookText"/>
      </w:pPr>
      <w:r>
        <w:rPr>
          <w:rFonts w:ascii="IRNazanin" w:hAnsi="IRNazanin" w:eastAsia="IRNazanin" w:cs="IRNazanin"/>
          <w:lang w:bidi="fa-IR"/>
          <w:color w:val="111111"/>
          <w:sz w:val="28"/>
          <w:szCs w:val="28"/>
          <w:rtl/>
        </w:rPr>
        <w:t xml:space="preserve">1 - تصريح لوط ( ع ) به نداشتن كمترين چشمداشت مادى از قومش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Heading3"/>
      </w:pPr>
      <w:bookmarkStart w:id="740" w:name="_Toc498"/>
      <w:r>
        <w:t>128- مزد رسالت محمد(صلی الله علیه و آله)</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- 23 - 72 - 1</w:t>
      </w:r>
    </w:p>
    <w:p>
      <w:pPr>
        <w:pStyle w:val="BookText"/>
      </w:pPr>
      <w:r>
        <w:rPr>
          <w:rFonts w:ascii="IRNazanin" w:hAnsi="IRNazanin" w:eastAsia="IRNazanin" w:cs="IRNazanin"/>
          <w:lang w:bidi="fa-IR"/>
          <w:color w:val="111111"/>
          <w:sz w:val="28"/>
          <w:szCs w:val="28"/>
          <w:rtl/>
        </w:rPr>
        <w:t xml:space="preserve">1 - پيامبر (صلی الله علیه و آله) در برابر اداى رسالت خود ، كمترين مزدى از مردم درخواست نمى كرد .</w:t>
      </w:r>
    </w:p>
    <w:p>
      <w:pPr>
        <w:pStyle w:val="BookText"/>
      </w:pPr>
      <w:r>
        <w:rPr>
          <w:rFonts w:ascii="IRNazanin" w:hAnsi="IRNazanin" w:eastAsia="IRNazanin" w:cs="IRNazanin"/>
          <w:lang w:bidi="fa-IR"/>
          <w:color w:val="111111"/>
          <w:sz w:val="28"/>
          <w:szCs w:val="28"/>
          <w:rtl/>
        </w:rPr>
        <w:t xml:space="preserve">أم تسئلهم خرجًا</w:t>
      </w:r>
    </w:p>
    <w:p>
      <w:pPr>
        <w:pStyle w:val="BookText"/>
      </w:pPr>
      <w:r>
        <w:rPr>
          <w:rFonts w:ascii="IRNazanin" w:hAnsi="IRNazanin" w:eastAsia="IRNazanin" w:cs="IRNazanin"/>
          <w:lang w:bidi="fa-IR"/>
          <w:color w:val="111111"/>
          <w:sz w:val="28"/>
          <w:szCs w:val="28"/>
          <w:rtl/>
        </w:rPr>
        <w:t xml:space="preserve">كسى كه ادعاى پيامبرى دارد، لازم است چند شرط را دارا باشد. در صورت فقدان هر يك از اين شرايط، نبوت وى زير سؤال خواهد رفت: الف) پيام هاى او، سراسر حق و مبرا از هر گونه باطل باشد. ب) پيشنيه وى (شخصيت ارزشى و اخلاقى اش)، براى مردمى كه به سوى آنها مبعوث گشته، آشنا و شناخته شده باشد. ج) شخصيتى فرزانه (داراى كمال عقل و درايت) باشد. د) در كمال استغنا باشد (كمترين مزدى از مردم نخواهد). آيات پيشين در بيان وجود سه شرط اول در پيامبراكرم(صلی الله علیه و آله) و اين آيه، مربوط به شرط چهارم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- 25 - 57 - 1،3</w:t>
      </w:r>
    </w:p>
    <w:p>
      <w:pPr>
        <w:pStyle w:val="BookText"/>
      </w:pPr>
      <w:r>
        <w:rPr>
          <w:rFonts w:ascii="IRNazanin" w:hAnsi="IRNazanin" w:eastAsia="IRNazanin" w:cs="IRNazanin"/>
          <w:lang w:bidi="fa-IR"/>
          <w:color w:val="111111"/>
          <w:sz w:val="28"/>
          <w:szCs w:val="28"/>
          <w:rtl/>
        </w:rPr>
        <w:t xml:space="preserve">1 - پيامبر (صلی الله علیه و آله) ، موظف به اعلام كردن نداشتن هيچ چشمداشت و درخواست مزدى از مردم ، در قبال انجام رسالت خويش</w:t>
      </w:r>
    </w:p>
    <w:p>
      <w:pPr>
        <w:pStyle w:val="BookText"/>
      </w:pPr>
      <w:r>
        <w:rPr>
          <w:rFonts w:ascii="Amiri" w:hAnsi="Amiri" w:eastAsia="Amiri" w:cs="Amiri"/>
          <w:lang w:bidi="ar-SA"/>
          <w:color w:val="111111"/>
          <w:sz w:val="28"/>
          <w:szCs w:val="28"/>
          <w:rtl/>
        </w:rPr>
        <w:t xml:space="preserve">قل ما أسئلكم عليه من أجر</w:t>
      </w:r>
    </w:p>
    <w:p>
      <w:pPr>
        <w:pStyle w:val="BookText"/>
      </w:pPr>
      <w:r>
        <w:rPr>
          <w:rFonts w:ascii="IRNazanin" w:hAnsi="IRNazanin" w:eastAsia="IRNazanin" w:cs="IRNazanin"/>
          <w:lang w:bidi="fa-IR"/>
          <w:color w:val="111111"/>
          <w:sz w:val="28"/>
          <w:szCs w:val="28"/>
          <w:rtl/>
        </w:rPr>
        <w:t xml:space="preserve">3 - ايمان و راهيابى مردم به خدا ، تنها اجر و مزد پيامبر (صلی الله علیه و آله) در انجام رسالت خويش</w:t>
      </w:r>
    </w:p>
    <w:p>
      <w:pPr>
        <w:pStyle w:val="BookText"/>
      </w:pPr>
      <w:r>
        <w:rPr>
          <w:rFonts w:ascii="Amiri" w:hAnsi="Amiri" w:eastAsia="Amiri" w:cs="Amiri"/>
          <w:lang w:bidi="ar-SA"/>
          <w:color w:val="111111"/>
          <w:sz w:val="28"/>
          <w:szCs w:val="28"/>
          <w:rtl/>
        </w:rPr>
        <w:t xml:space="preserve">ما أسئلكم عليه من أجر إلاّ من شاء أن يتّخذ إلى ربّه سبيلاً</w:t>
      </w:r>
    </w:p>
    <w:p>
      <w:pPr>
        <w:pStyle w:val="BookText"/>
      </w:pPr>
      <w:r>
        <w:rPr>
          <w:rFonts w:ascii="Amiri" w:hAnsi="Amiri" w:eastAsia="Amiri" w:cs="Amiri"/>
          <w:lang w:bidi="ar-SA"/>
          <w:color w:val="111111"/>
          <w:sz w:val="28"/>
          <w:szCs w:val="28"/>
          <w:rtl/>
        </w:rPr>
        <w:t xml:space="preserve">برداشت فوق، مبتنى بر اين است كه استثنا در «إلاّ من شاء. ..» متصل باشد و مضافى نيز محذوف و در تقدير باشد; يعنى، «إلاّ من شاء أن يتخذ إلى ربّه سبيلاً بالإيمان و الطاعة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- 34 - 47 - 1،2،4،5،8،9</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نداشتن هيچ چشمداشت مادى از مردم ، در قبال رسالتش</w:t>
      </w:r>
    </w:p>
    <w:p>
      <w:pPr>
        <w:pStyle w:val="BookText"/>
      </w:pPr>
      <w:r>
        <w:rPr>
          <w:rFonts w:ascii="Amiri" w:hAnsi="Amiri" w:eastAsia="Amiri" w:cs="Amiri"/>
          <w:lang w:bidi="ar-SA"/>
          <w:color w:val="111111"/>
          <w:sz w:val="28"/>
          <w:szCs w:val="28"/>
          <w:rtl/>
        </w:rPr>
        <w:t xml:space="preserve">قل ما سألتكم من أجر فهو لكم</w:t>
      </w:r>
    </w:p>
    <w:p>
      <w:pPr>
        <w:pStyle w:val="BookText"/>
      </w:pPr>
      <w:r>
        <w:rPr>
          <w:rFonts w:ascii="IRNazanin" w:hAnsi="IRNazanin" w:eastAsia="IRNazanin" w:cs="IRNazanin"/>
          <w:lang w:bidi="fa-IR"/>
          <w:color w:val="111111"/>
          <w:sz w:val="28"/>
          <w:szCs w:val="28"/>
          <w:rtl/>
        </w:rPr>
        <w:t xml:space="preserve">اين تعبير كه پيامبر(صلی الله علیه و آله) فرمود: هر پاداشى از شما طلب كردم مال خودتان باشد، تعبيرى است كنايى و اشاره دارد به اين كه از شما انتظار هيچ مزدى ندارم و نمى خواهم.</w:t>
      </w:r>
    </w:p>
    <w:p>
      <w:pPr>
        <w:pStyle w:val="BookText"/>
      </w:pPr>
      <w:r>
        <w:rPr>
          <w:rFonts w:ascii="IRNazanin" w:hAnsi="IRNazanin" w:eastAsia="IRNazanin" w:cs="IRNazanin"/>
          <w:lang w:bidi="fa-IR"/>
          <w:color w:val="111111"/>
          <w:sz w:val="28"/>
          <w:szCs w:val="28"/>
          <w:rtl/>
        </w:rPr>
        <w:t xml:space="preserve">2 - پيامبر (صلی الله علیه و آله) ، موظف بود تا خاطر مردم را آسوده كند كه رسالتش را در قبال مال و جاه انجام نمى دهد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 سألتكم من أجر فهو لكم</w:t>
      </w:r>
    </w:p>
    <w:p>
      <w:pPr>
        <w:pStyle w:val="BookText"/>
      </w:pPr>
      <w:r>
        <w:rPr>
          <w:rFonts w:ascii="IRNazanin" w:hAnsi="IRNazanin" w:eastAsia="IRNazanin" w:cs="IRNazanin"/>
          <w:lang w:bidi="fa-IR"/>
          <w:color w:val="111111"/>
          <w:sz w:val="28"/>
          <w:szCs w:val="28"/>
          <w:rtl/>
        </w:rPr>
        <w:t xml:space="preserve">4 - پيامبر (صلی الله علیه و آله) ، پاداش دهنده رسالت خويش را تنها خداوند مى دانست .</w:t>
      </w:r>
    </w:p>
    <w:p>
      <w:pPr>
        <w:pStyle w:val="BookText"/>
      </w:pPr>
      <w:r>
        <w:rPr>
          <w:rFonts w:ascii="Amiri" w:hAnsi="Amiri" w:eastAsia="Amiri" w:cs="Amiri"/>
          <w:lang w:bidi="ar-SA"/>
          <w:color w:val="111111"/>
          <w:sz w:val="28"/>
          <w:szCs w:val="28"/>
          <w:rtl/>
        </w:rPr>
        <w:t xml:space="preserve">إن أجرى إلاّ على اللّه</w:t>
      </w:r>
    </w:p>
    <w:p>
      <w:pPr>
        <w:pStyle w:val="BookText"/>
      </w:pPr>
      <w:r>
        <w:rPr>
          <w:rFonts w:ascii="IRNazanin" w:hAnsi="IRNazanin" w:eastAsia="IRNazanin" w:cs="IRNazanin"/>
          <w:lang w:bidi="fa-IR"/>
          <w:color w:val="111111"/>
          <w:sz w:val="28"/>
          <w:szCs w:val="28"/>
          <w:rtl/>
        </w:rPr>
        <w:t xml:space="preserve">5 - پيامبر (صلی الله علیه و آله) ، براى رسالتش پاداش و اجرى قائل بود .</w:t>
      </w:r>
    </w:p>
    <w:p>
      <w:pPr>
        <w:pStyle w:val="BookText"/>
      </w:pPr>
      <w:r>
        <w:rPr>
          <w:rFonts w:ascii="Amiri" w:hAnsi="Amiri" w:eastAsia="Amiri" w:cs="Amiri"/>
          <w:lang w:bidi="ar-SA"/>
          <w:color w:val="111111"/>
          <w:sz w:val="28"/>
          <w:szCs w:val="28"/>
          <w:rtl/>
        </w:rPr>
        <w:t xml:space="preserve">ما سألتكم من أجر . .. إن أجرى إلاّ على اللّه</w:t>
      </w:r>
    </w:p>
    <w:p>
      <w:pPr>
        <w:pStyle w:val="BookText"/>
      </w:pPr>
      <w:r>
        <w:rPr>
          <w:rFonts w:ascii="Amiri" w:hAnsi="Amiri" w:eastAsia="Amiri" w:cs="Amiri"/>
          <w:lang w:bidi="ar-SA"/>
          <w:color w:val="111111"/>
          <w:sz w:val="28"/>
          <w:szCs w:val="28"/>
          <w:rtl/>
        </w:rPr>
        <w:t xml:space="preserve">8 - « عن أبى جعفر ( ع ) : فى قول اللّه عزّوجلّ : . . . « قل ما سألتكم من أجر فهو لكم » يقول أجر المودّة الذى لم أسألكم غيره فهو لكم تهتدون به و تنجون من عذاب يوم القيامة . . . ;</w:t>
      </w:r>
    </w:p>
    <w:p>
      <w:pPr>
        <w:pStyle w:val="BookText"/>
      </w:pPr>
      <w:r>
        <w:rPr>
          <w:rFonts w:ascii="IRNazanin" w:hAnsi="IRNazanin" w:eastAsia="IRNazanin" w:cs="IRNazanin"/>
          <w:lang w:bidi="fa-IR"/>
          <w:color w:val="111111"/>
          <w:sz w:val="28"/>
          <w:szCs w:val="28"/>
          <w:rtl/>
        </w:rPr>
        <w:t xml:space="preserve">از امام باقر(ع) روايت شده كه درباره سخن خدا «قل ما سألتكم من أجر فهو لكم» فرمود: معناى سخن خدا اين است: مودتى كه من از شما غير از آن را به عنوان پاداش نخواستم، به نفع خود شما است; زيرا به وسيله آن هدايت مى شويد و از عذاب روز قيامت نجات پيدا كنيد. ..».</w:t>
      </w:r>
    </w:p>
    <w:p>
      <w:pPr>
        <w:pStyle w:val="BookText"/>
      </w:pPr>
      <w:r>
        <w:rPr>
          <w:rFonts w:ascii="Amiri" w:hAnsi="Amiri" w:eastAsia="Amiri" w:cs="Amiri"/>
          <w:lang w:bidi="ar-SA"/>
          <w:color w:val="111111"/>
          <w:sz w:val="28"/>
          <w:szCs w:val="28"/>
          <w:rtl/>
        </w:rPr>
        <w:t xml:space="preserve">9 - « عن أبى جعفر ( ع ) فى قوله « قل ما سألتكم من أجر فهو لكم » و ذلك أنّ رسول اللّه سأل قومه أن يؤدّوا أقاربه و لايؤذوهم و أمّا قوله « فهو لكم » يقول ثوابه لكم ;</w:t>
      </w:r>
    </w:p>
    <w:p>
      <w:pPr>
        <w:pStyle w:val="BookText"/>
      </w:pPr>
      <w:r>
        <w:rPr>
          <w:rFonts w:ascii="IRNazanin" w:hAnsi="IRNazanin" w:eastAsia="IRNazanin" w:cs="IRNazanin"/>
          <w:lang w:bidi="fa-IR"/>
          <w:color w:val="111111"/>
          <w:sz w:val="28"/>
          <w:szCs w:val="28"/>
          <w:rtl/>
        </w:rPr>
        <w:t xml:space="preserve">از امام باقر(ع) درباره سخن خداوند «قل ما سألتكم من أجر فهو لكم» روايت شده كه: رسول خدا(صلی الله علیه و آله) از قومش خواست [به جاى پاداش او]، خويشاوندان وى را دوست داشته باشند و آنان را اذيت نكنند و اما معناى «فهولكم» اين است كه ثواب آن براى خودتان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- 38 - 86 - 2</w:t>
      </w:r>
    </w:p>
    <w:p>
      <w:pPr>
        <w:pStyle w:val="BookText"/>
      </w:pPr>
      <w:r>
        <w:rPr>
          <w:rFonts w:ascii="IRNazanin" w:hAnsi="IRNazanin" w:eastAsia="IRNazanin" w:cs="IRNazanin"/>
          <w:lang w:bidi="fa-IR"/>
          <w:color w:val="111111"/>
          <w:sz w:val="28"/>
          <w:szCs w:val="28"/>
          <w:rtl/>
        </w:rPr>
        <w:t xml:space="preserve">2 - پيامبر (صلی الله علیه و آله) در قبال رسالتش ، كمترين مزدى درخواست نمى كرد .</w:t>
      </w:r>
    </w:p>
    <w:p>
      <w:pPr>
        <w:pStyle w:val="BookText"/>
      </w:pPr>
      <w:r>
        <w:rPr>
          <w:rFonts w:ascii="Amiri" w:hAnsi="Amiri" w:eastAsia="Amiri" w:cs="Amiri"/>
          <w:lang w:bidi="ar-SA"/>
          <w:color w:val="111111"/>
          <w:sz w:val="28"/>
          <w:szCs w:val="28"/>
          <w:rtl/>
        </w:rPr>
        <w:t xml:space="preserve">قل ما أسئلكم عليه من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- 42 - 23 - 8،9</w:t>
      </w:r>
    </w:p>
    <w:p>
      <w:pPr>
        <w:pStyle w:val="BookText"/>
      </w:pPr>
      <w:r>
        <w:rPr>
          <w:rFonts w:ascii="IRNazanin" w:hAnsi="IRNazanin" w:eastAsia="IRNazanin" w:cs="IRNazanin"/>
          <w:lang w:bidi="fa-IR"/>
          <w:color w:val="111111"/>
          <w:sz w:val="28"/>
          <w:szCs w:val="28"/>
          <w:rtl/>
        </w:rPr>
        <w:t xml:space="preserve">8 - پيامبر (صلی الله علیه و آله) در راه انجام رسالت خويش ، پاداشى جز مودت نزديكانش ( اهل بيت ) نطلبيده است .</w:t>
      </w:r>
    </w:p>
    <w:p>
      <w:pPr>
        <w:pStyle w:val="BookText"/>
      </w:pPr>
      <w:r>
        <w:rPr>
          <w:rFonts w:ascii="Amiri" w:hAnsi="Amiri" w:eastAsia="Amiri" w:cs="Amiri"/>
          <w:lang w:bidi="ar-SA"/>
          <w:color w:val="111111"/>
          <w:sz w:val="28"/>
          <w:szCs w:val="28"/>
          <w:rtl/>
        </w:rPr>
        <w:t xml:space="preserve">قل لا أسئلكم عليه أجرًا إلاّ المودة فى القربى</w:t>
      </w:r>
    </w:p>
    <w:p>
      <w:pPr>
        <w:pStyle w:val="BookText"/>
      </w:pPr>
      <w:r>
        <w:rPr>
          <w:rFonts w:ascii="IRNazanin" w:hAnsi="IRNazanin" w:eastAsia="IRNazanin" w:cs="IRNazanin"/>
          <w:lang w:bidi="fa-IR"/>
          <w:color w:val="111111"/>
          <w:sz w:val="28"/>
          <w:szCs w:val="28"/>
          <w:rtl/>
        </w:rPr>
        <w:t xml:space="preserve">براساس روايات فراوان و آراى بسيارى از مفسران، منظور از قربى «اهل بيت» پيامبر(صلی الله علیه و آله) است.</w:t>
      </w:r>
    </w:p>
    <w:p>
      <w:pPr>
        <w:pStyle w:val="BookText"/>
      </w:pPr>
      <w:r>
        <w:rPr>
          <w:rFonts w:ascii="IRNazanin" w:hAnsi="IRNazanin" w:eastAsia="IRNazanin" w:cs="IRNazanin"/>
          <w:lang w:bidi="fa-IR"/>
          <w:color w:val="111111"/>
          <w:sz w:val="28"/>
          <w:szCs w:val="28"/>
          <w:rtl/>
        </w:rPr>
        <w:t xml:space="preserve">9 - پيامبر (صلی الله علیه و آله) ، مأمور به انجام رسالت خويش ، بى هيچ چشمداشت مادى از مردم</w:t>
      </w:r>
    </w:p>
    <w:p>
      <w:pPr>
        <w:pStyle w:val="BookText"/>
      </w:pPr>
      <w:r>
        <w:rPr>
          <w:rFonts w:ascii="Amiri" w:hAnsi="Amiri" w:eastAsia="Amiri" w:cs="Amiri"/>
          <w:lang w:bidi="ar-SA"/>
          <w:color w:val="111111"/>
          <w:sz w:val="28"/>
          <w:szCs w:val="28"/>
          <w:rtl/>
        </w:rPr>
        <w:t xml:space="preserve">قل لا أسئلكم عليه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- 68 - 46 - 1</w:t>
      </w:r>
    </w:p>
    <w:p>
      <w:pPr>
        <w:pStyle w:val="BookText"/>
      </w:pPr>
      <w:r>
        <w:rPr>
          <w:rFonts w:ascii="IRNazanin" w:hAnsi="IRNazanin" w:eastAsia="IRNazanin" w:cs="IRNazanin"/>
          <w:lang w:bidi="fa-IR"/>
          <w:color w:val="111111"/>
          <w:sz w:val="28"/>
          <w:szCs w:val="28"/>
          <w:rtl/>
        </w:rPr>
        <w:t xml:space="preserve">1 - پيامبر (صلی الله علیه و آله) ، هيچ اجر و پاداشى از كافران در قبال رسالت خويش درخواست نكرد .</w:t>
      </w:r>
    </w:p>
    <w:p>
      <w:pPr>
        <w:pStyle w:val="BookText"/>
      </w:pPr>
      <w:r>
        <w:rPr>
          <w:rFonts w:ascii="IRNazanin" w:hAnsi="IRNazanin" w:eastAsia="IRNazanin" w:cs="IRNazanin"/>
          <w:lang w:bidi="fa-IR"/>
          <w:color w:val="111111"/>
          <w:sz w:val="28"/>
          <w:szCs w:val="28"/>
          <w:rtl/>
        </w:rPr>
        <w:t xml:space="preserve">أم تسئلهم أجرًا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01" w:name="pg6097_46772"/>
    <w:bookmarkEnd w:id="201"/>
    <w:p>
      <w:pPr>
        <w:pStyle w:val="Heading3"/>
      </w:pPr>
      <w:bookmarkStart w:id="741" w:name="_Toc499"/>
      <w:r>
        <w:t>129- مزد رسالت نوح(ع)</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- 11 - 29 - 1،4</w:t>
      </w:r>
    </w:p>
    <w:p>
      <w:pPr>
        <w:pStyle w:val="BookText"/>
      </w:pPr>
      <w:r>
        <w:rPr>
          <w:rFonts w:ascii="Amiri" w:hAnsi="Amiri" w:eastAsia="Amiri" w:cs="Amiri"/>
          <w:lang w:bidi="ar-SA"/>
          <w:color w:val="111111"/>
          <w:sz w:val="28"/>
          <w:szCs w:val="28"/>
          <w:rtl/>
        </w:rPr>
        <w:t xml:space="preserve">1- نوح ( ع ) به مردم اعلام كرد كه : در برابر ابلاغ رسالت ، كمترين مالى از آنان درخواست نخواهد كرد .</w:t>
      </w:r>
    </w:p>
    <w:p>
      <w:pPr>
        <w:pStyle w:val="BookText"/>
      </w:pPr>
      <w:r>
        <w:rPr>
          <w:rFonts w:ascii="Amiri" w:hAnsi="Amiri" w:eastAsia="Amiri" w:cs="Amiri"/>
          <w:lang w:bidi="ar-SA"/>
          <w:color w:val="111111"/>
          <w:sz w:val="28"/>
          <w:szCs w:val="28"/>
          <w:rtl/>
        </w:rPr>
        <w:t xml:space="preserve">يقوم لاأسئلكم عليه مالاً</w:t>
      </w:r>
    </w:p>
    <w:p>
      <w:pPr>
        <w:pStyle w:val="BookText"/>
      </w:pPr>
      <w:r>
        <w:rPr>
          <w:rFonts w:ascii="IRNazanin" w:hAnsi="IRNazanin" w:eastAsia="IRNazanin" w:cs="IRNazanin"/>
          <w:lang w:bidi="fa-IR"/>
          <w:color w:val="111111"/>
          <w:sz w:val="28"/>
          <w:szCs w:val="28"/>
          <w:rtl/>
        </w:rPr>
        <w:t xml:space="preserve">مراد از ضمير در «عليه» پيامبرى و ابلاغ رسالت است. كلمه «مالاً» نكره است و چون پس از نفى (لاأسئلكم) قرار گرفته است ، دلالت بر عموم دارد; يعنى ، هيچ مالى و كمترين پاداشى.</w:t>
      </w:r>
    </w:p>
    <w:p>
      <w:pPr>
        <w:pStyle w:val="BookText"/>
      </w:pPr>
      <w:r>
        <w:rPr>
          <w:rFonts w:ascii="IRNazanin" w:hAnsi="IRNazanin" w:eastAsia="IRNazanin" w:cs="IRNazanin"/>
          <w:lang w:bidi="fa-IR"/>
          <w:color w:val="111111"/>
          <w:sz w:val="28"/>
          <w:szCs w:val="28"/>
          <w:rtl/>
        </w:rPr>
        <w:t xml:space="preserve">4- نوح ( ع ) به قوم خويش اعلام كرد كه پاداش رسالتش تنها بر عهده خداوند است .</w:t>
      </w:r>
    </w:p>
    <w:p>
      <w:pPr>
        <w:pStyle w:val="BookText"/>
      </w:pPr>
      <w:r>
        <w:rPr>
          <w:rFonts w:ascii="IRNazanin" w:hAnsi="IRNazanin" w:eastAsia="IRNazanin" w:cs="IRNazanin"/>
          <w:lang w:bidi="fa-IR"/>
          <w:color w:val="111111"/>
          <w:sz w:val="28"/>
          <w:szCs w:val="28"/>
          <w:rtl/>
        </w:rPr>
        <w:t xml:space="preserve">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- 26 - 109 - 1</w:t>
      </w:r>
    </w:p>
    <w:p>
      <w:pPr>
        <w:pStyle w:val="BookText"/>
      </w:pPr>
      <w:r>
        <w:rPr>
          <w:rFonts w:ascii="IRNazanin" w:hAnsi="IRNazanin" w:eastAsia="IRNazanin" w:cs="IRNazanin"/>
          <w:lang w:bidi="fa-IR"/>
          <w:color w:val="111111"/>
          <w:sz w:val="28"/>
          <w:szCs w:val="28"/>
          <w:rtl/>
        </w:rPr>
        <w:t xml:space="preserve">1 - تصريح نوح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w:t>
      </w:r>
    </w:p>
    <w:p>
      <w:pPr>
        <w:pStyle w:val="Heading3"/>
      </w:pPr>
      <w:bookmarkStart w:id="742" w:name="_Toc500"/>
      <w:r>
        <w:t>130- مزد رسالت هود(ع)</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- 26 - 127 - 1</w:t>
      </w:r>
    </w:p>
    <w:p>
      <w:pPr>
        <w:pStyle w:val="BookText"/>
      </w:pPr>
      <w:r>
        <w:rPr>
          <w:rFonts w:ascii="IRNazanin" w:hAnsi="IRNazanin" w:eastAsia="IRNazanin" w:cs="IRNazanin"/>
          <w:lang w:bidi="fa-IR"/>
          <w:color w:val="111111"/>
          <w:sz w:val="28"/>
          <w:szCs w:val="28"/>
          <w:rtl/>
        </w:rPr>
        <w:t xml:space="preserve">1 - تصريح هود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Heading3"/>
      </w:pPr>
      <w:bookmarkStart w:id="743" w:name="_Toc501"/>
      <w:r>
        <w:t>131- مشكلات رسالت محمد(صلی الله علیه و آله)</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- 43 - 88 - 3</w:t>
      </w:r>
    </w:p>
    <w:p>
      <w:pPr>
        <w:pStyle w:val="BookText"/>
      </w:pPr>
      <w:r>
        <w:rPr>
          <w:rFonts w:ascii="IRNazanin" w:hAnsi="IRNazanin" w:eastAsia="IRNazanin" w:cs="IRNazanin"/>
          <w:lang w:bidi="fa-IR"/>
          <w:color w:val="111111"/>
          <w:sz w:val="28"/>
          <w:szCs w:val="28"/>
          <w:rtl/>
        </w:rPr>
        <w:t xml:space="preserve">3 - التجاى پيامبر (صلی الله علیه و آله) به پروردگار خويش ، در مشكلات ابلاغ رسالت</w:t>
      </w:r>
    </w:p>
    <w:p>
      <w:pPr>
        <w:pStyle w:val="BookText"/>
      </w:pPr>
      <w:r>
        <w:rPr>
          <w:rFonts w:ascii="Amiri" w:hAnsi="Amiri" w:eastAsia="Amiri" w:cs="Amiri"/>
          <w:lang w:bidi="ar-SA"/>
          <w:color w:val="111111"/>
          <w:sz w:val="28"/>
          <w:szCs w:val="28"/>
          <w:rtl/>
        </w:rPr>
        <w:t xml:space="preserve">و قيله يربّ إنّ هؤلاء قوم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- 73 - 1 - 2</w:t>
      </w:r>
    </w:p>
    <w:p>
      <w:pPr>
        <w:pStyle w:val="BookText"/>
      </w:pPr>
      <w:r>
        <w:rPr>
          <w:rFonts w:ascii="IRNazanin" w:hAnsi="IRNazanin" w:eastAsia="IRNazanin" w:cs="IRNazanin"/>
          <w:lang w:bidi="fa-IR"/>
          <w:color w:val="111111"/>
          <w:sz w:val="28"/>
          <w:szCs w:val="28"/>
          <w:rtl/>
        </w:rPr>
        <w:t xml:space="preserve">2 - نزول وحى بر پيامبر (صلی الله علیه و آله) ، به هنگام دل آزردگى و تألّمات روحى آن حضرت ، در راستاى رسالت</w:t>
      </w:r>
    </w:p>
    <w:p>
      <w:pPr>
        <w:pStyle w:val="BookText"/>
      </w:pPr>
      <w:r>
        <w:rPr>
          <w:rFonts w:ascii="Amiri" w:hAnsi="Amiri" w:eastAsia="Amiri" w:cs="Amiri"/>
          <w:lang w:bidi="ar-SA"/>
          <w:color w:val="111111"/>
          <w:sz w:val="28"/>
          <w:szCs w:val="28"/>
          <w:rtl/>
        </w:rPr>
        <w:t xml:space="preserve">يأيّها المزّمّل</w:t>
      </w:r>
    </w:p>
    <w:p>
      <w:pPr>
        <w:pStyle w:val="BookText"/>
      </w:pPr>
      <w:r>
        <w:rPr>
          <w:rFonts w:ascii="IRNazanin" w:hAnsi="IRNazanin" w:eastAsia="IRNazanin" w:cs="IRNazanin"/>
          <w:lang w:bidi="fa-IR"/>
          <w:color w:val="111111"/>
          <w:sz w:val="28"/>
          <w:szCs w:val="28"/>
          <w:rtl/>
        </w:rPr>
        <w:t xml:space="preserve">برداشت ياد شده از مجموع آنچه مفسران درباره شأن نزول اين آيات ذكر كرده اند، استفاده مى شود; مثلاً پيامبر(صلی الله علیه و آله) به وقت دريافت اولين وحى، احساس ناراحتى كرده، به حضرت خديجه فرمود: مرا جامه اى بپوشان و يا آن حضرت به وقت شنيدن تهمت كهانت، جنون و سحر درباره خود، احساس ناراحتى كرده به استراحت پرداخت.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02" w:name="pg6097_46773"/>
    <w:bookmarkEnd w:id="2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- 76 - 24 - 3</w:t>
      </w:r>
    </w:p>
    <w:p>
      <w:pPr>
        <w:pStyle w:val="BookText"/>
      </w:pPr>
      <w:r>
        <w:rPr>
          <w:rFonts w:ascii="IRNazanin" w:hAnsi="IRNazanin" w:eastAsia="IRNazanin" w:cs="IRNazanin"/>
          <w:lang w:bidi="fa-IR"/>
          <w:color w:val="111111"/>
          <w:sz w:val="28"/>
          <w:szCs w:val="28"/>
          <w:rtl/>
        </w:rPr>
        <w:t xml:space="preserve">3 - پيامبر (صلی الله علیه و آله) در انجام رسالت خويش ، با مشكلات و مخالفت هايى روبه رو بود .</w:t>
      </w:r>
    </w:p>
    <w:p>
      <w:pPr>
        <w:pStyle w:val="BookText"/>
      </w:pPr>
      <w:r>
        <w:rPr>
          <w:rFonts w:ascii="Amiri" w:hAnsi="Amiri" w:eastAsia="Amiri" w:cs="Amiri"/>
          <w:lang w:bidi="ar-SA"/>
          <w:color w:val="111111"/>
          <w:sz w:val="28"/>
          <w:szCs w:val="28"/>
          <w:rtl/>
        </w:rPr>
        <w:t xml:space="preserve">فاصبر لحكم ربّك</w:t>
      </w:r>
    </w:p>
    <w:p>
      <w:pPr>
        <w:pStyle w:val="BookText"/>
      </w:pPr>
      <w:r>
        <w:rPr>
          <w:rFonts w:ascii="Amiri" w:hAnsi="Amiri" w:eastAsia="Amiri" w:cs="Amiri"/>
          <w:lang w:bidi="ar-SA"/>
          <w:color w:val="111111"/>
          <w:sz w:val="28"/>
          <w:szCs w:val="28"/>
          <w:rtl/>
        </w:rPr>
        <w:t xml:space="preserve">مطلب ياد شده، از فرمان به صبر، استفاده مى شود.</w:t>
      </w:r>
    </w:p>
    <w:p>
      <w:pPr>
        <w:pStyle w:val="Heading3"/>
      </w:pPr>
      <w:bookmarkStart w:id="744" w:name="_Toc502"/>
      <w:r>
        <w:t>132- مشكلات رسالت موسى(ع)</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- 20 - 26 - 2</w:t>
      </w:r>
    </w:p>
    <w:p>
      <w:pPr>
        <w:pStyle w:val="BookText"/>
      </w:pPr>
      <w:r>
        <w:rPr>
          <w:rFonts w:ascii="IRNazanin" w:hAnsi="IRNazanin" w:eastAsia="IRNazanin" w:cs="IRNazanin"/>
          <w:lang w:bidi="fa-IR"/>
          <w:color w:val="111111"/>
          <w:sz w:val="28"/>
          <w:szCs w:val="28"/>
          <w:rtl/>
        </w:rPr>
        <w:t xml:space="preserve">2 - موسى ( ع ) به دشوارى هاى رسالت خويش و مشكلات ارشاد و هدايت فرعون آگاه بود .</w:t>
      </w:r>
    </w:p>
    <w:p>
      <w:pPr>
        <w:pStyle w:val="BookText"/>
      </w:pPr>
      <w:r>
        <w:rPr>
          <w:rFonts w:ascii="Amiri" w:hAnsi="Amiri" w:eastAsia="Amiri" w:cs="Amiri"/>
          <w:lang w:bidi="ar-SA"/>
          <w:color w:val="111111"/>
          <w:sz w:val="28"/>
          <w:szCs w:val="28"/>
          <w:rtl/>
        </w:rPr>
        <w:t xml:space="preserve">و يسّر لى أمرى</w:t>
      </w:r>
    </w:p>
    <w:p>
      <w:pPr>
        <w:pStyle w:val="Heading3"/>
      </w:pPr>
      <w:bookmarkStart w:id="745" w:name="_Toc503"/>
      <w:r>
        <w:t>133- معرضان از رسالت محمد(صلی الله علیه و آله)</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- 38 - 68 - 1</w:t>
      </w:r>
    </w:p>
    <w:p>
      <w:pPr>
        <w:pStyle w:val="BookText"/>
      </w:pPr>
      <w:r>
        <w:rPr>
          <w:rFonts w:ascii="IRNazanin" w:hAnsi="IRNazanin" w:eastAsia="IRNazanin" w:cs="IRNazanin"/>
          <w:lang w:bidi="fa-IR"/>
          <w:color w:val="111111"/>
          <w:sz w:val="28"/>
          <w:szCs w:val="28"/>
          <w:rtl/>
        </w:rPr>
        <w:t xml:space="preserve">1 - اخبار مهم و سودمند مربوط به توحيد ، قيامت و رسالت پيامبراسلام ، از سوى مشركان و كافران مورد بى اعتنايى و اعراض قرار مى گرفت .</w:t>
      </w:r>
    </w:p>
    <w:p>
      <w:pPr>
        <w:pStyle w:val="BookText"/>
      </w:pPr>
      <w:r>
        <w:rPr>
          <w:rFonts w:ascii="Amiri" w:hAnsi="Amiri" w:eastAsia="Amiri" w:cs="Amiri"/>
          <w:lang w:bidi="ar-SA"/>
          <w:color w:val="111111"/>
          <w:sz w:val="28"/>
          <w:szCs w:val="28"/>
          <w:rtl/>
        </w:rPr>
        <w:t xml:space="preserve">قل هو نبؤا عظيم . أنتم عنه معرضون</w:t>
      </w:r>
    </w:p>
    <w:p>
      <w:pPr>
        <w:pStyle w:val="Heading3"/>
      </w:pPr>
      <w:bookmarkStart w:id="746" w:name="_Toc504"/>
      <w:r>
        <w:t>134- مكذبان رسالت محمد(صلی الله علیه و آله)</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- 6 - 91 - 4</w:t>
      </w:r>
    </w:p>
    <w:p>
      <w:pPr>
        <w:pStyle w:val="BookText"/>
      </w:pPr>
      <w:r>
        <w:rPr>
          <w:rFonts w:ascii="IRNazanin" w:hAnsi="IRNazanin" w:eastAsia="IRNazanin" w:cs="IRNazanin"/>
          <w:lang w:bidi="fa-IR"/>
          <w:color w:val="111111"/>
          <w:sz w:val="28"/>
          <w:szCs w:val="28"/>
          <w:rtl/>
        </w:rPr>
        <w:t xml:space="preserve">4 - يهود به سبب انكار رسالت پيامبر(صلی الله علیه و آله) منكر نزول هرگونه وحى بر افراد بشر شدند.</w:t>
      </w:r>
    </w:p>
    <w:p>
      <w:pPr>
        <w:pStyle w:val="BookText"/>
      </w:pPr>
      <w:r>
        <w:rPr>
          <w:rFonts w:ascii="IRNazanin" w:hAnsi="IRNazanin" w:eastAsia="IRNazanin" w:cs="IRNazanin"/>
          <w:lang w:bidi="fa-IR"/>
          <w:color w:val="111111"/>
          <w:sz w:val="28"/>
          <w:szCs w:val="28"/>
          <w:rtl/>
        </w:rPr>
        <w:t xml:space="preserve">إذ قالوا ما أنزل الله على بشر من شىء</w:t>
      </w:r>
    </w:p>
    <w:p>
      <w:pPr>
        <w:pStyle w:val="Heading3"/>
      </w:pPr>
      <w:bookmarkStart w:id="747" w:name="_Toc505"/>
      <w:r>
        <w:t>135- ممانعت از رسالت محمد(صلی الله علیه و آله)</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- 8 - 59 - 3</w:t>
      </w:r>
    </w:p>
    <w:p>
      <w:pPr>
        <w:pStyle w:val="BookText"/>
      </w:pPr>
      <w:r>
        <w:rPr>
          <w:rFonts w:ascii="IRNazanin" w:hAnsi="IRNazanin" w:eastAsia="IRNazanin" w:cs="IRNazanin"/>
          <w:lang w:bidi="fa-IR"/>
          <w:color w:val="111111"/>
          <w:sz w:val="28"/>
          <w:szCs w:val="28"/>
          <w:rtl/>
        </w:rPr>
        <w:t xml:space="preserve">3 - كافران هرگز با نقض پيمان و خيانت به رسول اكرم (صلی الله علیه و آله) نخواهند توانست بر پيامبر (صلی الله علیه و آله) پيشى گيرند و وى را از</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03" w:name="pg6097_46774"/>
    <w:bookmarkEnd w:id="203"/>
    <w:p>
      <w:pPr>
        <w:pStyle w:val="BookText"/>
      </w:pPr>
      <w:r>
        <w:rPr>
          <w:rFonts w:ascii="IRNazanin" w:hAnsi="IRNazanin" w:eastAsia="IRNazanin" w:cs="IRNazanin"/>
          <w:lang w:bidi="fa-IR"/>
          <w:color w:val="111111"/>
          <w:sz w:val="28"/>
          <w:szCs w:val="28"/>
          <w:rtl/>
        </w:rPr>
        <w:t xml:space="preserve">ادامه رسالت ناتوان سازند .</w:t>
      </w:r>
    </w:p>
    <w:p>
      <w:pPr>
        <w:pStyle w:val="BookText"/>
      </w:pPr>
      <w:r>
        <w:rPr>
          <w:rFonts w:ascii="Amiri" w:hAnsi="Amiri" w:eastAsia="Amiri" w:cs="Amiri"/>
          <w:lang w:bidi="ar-SA"/>
          <w:color w:val="111111"/>
          <w:sz w:val="28"/>
          <w:szCs w:val="28"/>
          <w:rtl/>
        </w:rPr>
        <w:t xml:space="preserve">و إما تخافن من قوم خيانة . .. و لايحسبن الذين كفروا سبقوا إنهم لايعجزون</w:t>
      </w:r>
    </w:p>
    <w:p>
      <w:pPr>
        <w:pStyle w:val="BookText"/>
      </w:pPr>
      <w:r>
        <w:rPr>
          <w:rFonts w:ascii="IRNazanin" w:hAnsi="IRNazanin" w:eastAsia="IRNazanin" w:cs="IRNazanin"/>
          <w:lang w:bidi="fa-IR"/>
          <w:color w:val="111111"/>
          <w:sz w:val="28"/>
          <w:szCs w:val="28"/>
          <w:rtl/>
        </w:rPr>
        <w:t xml:space="preserve">برداشت فوق مبتنى بر اين است كه مفعول «سبقوا» و «لايعجزون»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- 28 - 87 - 1</w:t>
      </w:r>
    </w:p>
    <w:p>
      <w:pPr>
        <w:pStyle w:val="BookText"/>
      </w:pPr>
      <w:r>
        <w:rPr>
          <w:rFonts w:ascii="IRNazanin" w:hAnsi="IRNazanin" w:eastAsia="IRNazanin" w:cs="IRNazanin"/>
          <w:lang w:bidi="fa-IR"/>
          <w:color w:val="111111"/>
          <w:sz w:val="28"/>
          <w:szCs w:val="28"/>
          <w:rtl/>
        </w:rPr>
        <w:t xml:space="preserve">1 - كفرپيشگان صدراسلام ، در صدد بازداشتن پيامبر (صلی الله علیه و آله) از انجام رسالت خويش بودند .</w:t>
      </w:r>
    </w:p>
    <w:p>
      <w:pPr>
        <w:pStyle w:val="BookText"/>
      </w:pPr>
      <w:r>
        <w:rPr>
          <w:rFonts w:ascii="Amiri" w:hAnsi="Amiri" w:eastAsia="Amiri" w:cs="Amiri"/>
          <w:lang w:bidi="ar-SA"/>
          <w:color w:val="111111"/>
          <w:sz w:val="28"/>
          <w:szCs w:val="28"/>
          <w:rtl/>
        </w:rPr>
        <w:t xml:space="preserve">و لايصدّنّك عن ءايت اللّه بعد إذ أُنزلت إليك</w:t>
      </w:r>
    </w:p>
    <w:p>
      <w:pPr>
        <w:pStyle w:val="BookText"/>
      </w:pPr>
      <w:r>
        <w:rPr>
          <w:rFonts w:ascii="IRNazanin" w:hAnsi="IRNazanin" w:eastAsia="IRNazanin" w:cs="IRNazanin"/>
          <w:lang w:bidi="fa-IR"/>
          <w:color w:val="111111"/>
          <w:sz w:val="28"/>
          <w:szCs w:val="28"/>
          <w:rtl/>
        </w:rPr>
        <w:t xml:space="preserve">«صدّ» (مصدر «لايصدّنّك») به معناى بازداشتن است و ضمير فاعل در «لايصدّنّك» به كافران بازمى گردد; يعنى، مبادا كافران تو را از ابلاغ آيات خدا به مردم بازدارند.</w:t>
      </w:r>
    </w:p>
    <w:p>
      <w:pPr>
        <w:pStyle w:val="Heading3"/>
      </w:pPr>
      <w:bookmarkStart w:id="748" w:name="_Toc506"/>
      <w:r>
        <w:t>136- ممانعت از رسالت موسى(ع)</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- 51 - 39 - 2</w:t>
      </w:r>
    </w:p>
    <w:p>
      <w:pPr>
        <w:pStyle w:val="BookText"/>
      </w:pPr>
      <w:r>
        <w:rPr>
          <w:rFonts w:ascii="IRNazanin" w:hAnsi="IRNazanin" w:eastAsia="IRNazanin" w:cs="IRNazanin"/>
          <w:lang w:bidi="fa-IR"/>
          <w:color w:val="111111"/>
          <w:sz w:val="28"/>
          <w:szCs w:val="28"/>
          <w:rtl/>
        </w:rPr>
        <w:t xml:space="preserve">2 - فرعون ، مانع توجه و گرايشِ نيرو هاى تحت امر خويش ، به پيام و رسالت موسى ( ع )</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IRNazanin" w:hAnsi="IRNazanin" w:eastAsia="IRNazanin" w:cs="IRNazanin"/>
          <w:lang w:bidi="fa-IR"/>
          <w:color w:val="111111"/>
          <w:sz w:val="28"/>
          <w:szCs w:val="28"/>
          <w:rtl/>
        </w:rPr>
        <w:t xml:space="preserve">در صورتى كه «باء» براى تعديه و «ركن» كنايه از نيروهاى حكومتى باشد، معناى آيه چنين مى شود: «فجعل ركنه متولّين».</w:t>
      </w:r>
    </w:p>
    <w:p>
      <w:pPr>
        <w:pStyle w:val="Heading3"/>
      </w:pPr>
      <w:bookmarkStart w:id="749" w:name="_Toc507"/>
      <w:r>
        <w:t>137- منشأ تعيين رسالت انبيا</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- 18 - 56 - 3</w:t>
      </w:r>
    </w:p>
    <w:p>
      <w:pPr>
        <w:pStyle w:val="BookText"/>
      </w:pPr>
      <w:r>
        <w:rPr>
          <w:rFonts w:ascii="IRNazanin" w:hAnsi="IRNazanin" w:eastAsia="IRNazanin" w:cs="IRNazanin"/>
          <w:lang w:bidi="fa-IR"/>
          <w:color w:val="111111"/>
          <w:sz w:val="28"/>
          <w:szCs w:val="28"/>
          <w:rtl/>
        </w:rPr>
        <w:t xml:space="preserve">3- خداوند ، تعيين كننده محدوده رسالت پيامبران است .</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Heading3"/>
      </w:pPr>
      <w:bookmarkStart w:id="750" w:name="_Toc508"/>
      <w:r>
        <w:t>138- منشأ رسالت انبيا</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- 7 - 158 - 5</w:t>
      </w:r>
    </w:p>
    <w:p>
      <w:pPr>
        <w:pStyle w:val="BookText"/>
      </w:pPr>
      <w:r>
        <w:rPr>
          <w:rFonts w:ascii="IRNazanin" w:hAnsi="IRNazanin" w:eastAsia="IRNazanin" w:cs="IRNazanin"/>
          <w:lang w:bidi="fa-IR"/>
          <w:color w:val="111111"/>
          <w:sz w:val="28"/>
          <w:szCs w:val="28"/>
          <w:rtl/>
        </w:rPr>
        <w:t xml:space="preserve">5 - تشريع دين و ارسال پيامبران در راستاى فرمانروايى خدا بر جهان هستى است .</w:t>
      </w:r>
    </w:p>
    <w:p>
      <w:pPr>
        <w:pStyle w:val="BookText"/>
      </w:pPr>
      <w:r>
        <w:rPr>
          <w:rFonts w:ascii="Amiri" w:hAnsi="Amiri" w:eastAsia="Amiri" w:cs="Amiri"/>
          <w:lang w:bidi="ar-SA"/>
          <w:color w:val="111111"/>
          <w:sz w:val="28"/>
          <w:szCs w:val="28"/>
          <w:rtl/>
        </w:rPr>
        <w:t xml:space="preserve">إنى رسول اللّه إليكم جميعا الذى له ملك السموت و الأرض</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04" w:name="pg6097_46775"/>
    <w:bookmarkEnd w:id="204"/>
    <w:p>
      <w:pPr>
        <w:pStyle w:val="Heading3"/>
      </w:pPr>
      <w:bookmarkStart w:id="751" w:name="_Toc509"/>
      <w:r>
        <w:t>139- منشأ رسالت محمد(صلی الله علیه و آله)</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- 26 - 216 - 4</w:t>
      </w:r>
    </w:p>
    <w:p>
      <w:pPr>
        <w:pStyle w:val="BookText"/>
      </w:pPr>
      <w:r>
        <w:rPr>
          <w:rFonts w:ascii="IRNazanin" w:hAnsi="IRNazanin" w:eastAsia="IRNazanin" w:cs="IRNazanin"/>
          <w:lang w:bidi="fa-IR"/>
          <w:color w:val="111111"/>
          <w:sz w:val="28"/>
          <w:szCs w:val="28"/>
          <w:rtl/>
        </w:rPr>
        <w:t xml:space="preserve">4 - تعيين برنامه تبليغى براى پيامبر (صلی الله علیه و آله) ، از سوى خداوند</w:t>
      </w:r>
    </w:p>
    <w:p>
      <w:pPr>
        <w:pStyle w:val="BookText"/>
      </w:pPr>
      <w:r>
        <w:rPr>
          <w:rFonts w:ascii="Amiri" w:hAnsi="Amiri" w:eastAsia="Amiri" w:cs="Amiri"/>
          <w:lang w:bidi="ar-SA"/>
          <w:color w:val="111111"/>
          <w:sz w:val="28"/>
          <w:szCs w:val="28"/>
          <w:rtl/>
        </w:rPr>
        <w:t xml:space="preserve">و أنذر عشيرتك الأقربين . و اخفض جناحك... فإن عصوك فقل إنّى برىءٌ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- 34 - 28 - 3</w:t>
      </w:r>
    </w:p>
    <w:p>
      <w:pPr>
        <w:pStyle w:val="BookText"/>
      </w:pPr>
      <w:r>
        <w:rPr>
          <w:rFonts w:ascii="IRNazanin" w:hAnsi="IRNazanin" w:eastAsia="IRNazanin" w:cs="IRNazanin"/>
          <w:lang w:bidi="fa-IR"/>
          <w:color w:val="111111"/>
          <w:sz w:val="28"/>
          <w:szCs w:val="28"/>
          <w:rtl/>
        </w:rPr>
        <w:t xml:space="preserve">3 - رسالت پيامبر (صلی الله علیه و آله) ، الهى بود .</w:t>
      </w:r>
    </w:p>
    <w:p>
      <w:pPr>
        <w:pStyle w:val="BookText"/>
      </w:pPr>
      <w:r>
        <w:rPr>
          <w:rFonts w:ascii="Amiri" w:hAnsi="Amiri" w:eastAsia="Amiri" w:cs="Amiri"/>
          <w:lang w:bidi="ar-SA"/>
          <w:color w:val="111111"/>
          <w:sz w:val="28"/>
          <w:szCs w:val="28"/>
          <w:rtl/>
        </w:rPr>
        <w:t xml:space="preserve">و ما أرسلنك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- 69 - 40 - 3</w:t>
      </w:r>
    </w:p>
    <w:p>
      <w:pPr>
        <w:pStyle w:val="BookText"/>
      </w:pPr>
      <w:r>
        <w:rPr>
          <w:rFonts w:ascii="IRNazanin" w:hAnsi="IRNazanin" w:eastAsia="IRNazanin" w:cs="IRNazanin"/>
          <w:lang w:bidi="fa-IR"/>
          <w:color w:val="111111"/>
          <w:sz w:val="28"/>
          <w:szCs w:val="28"/>
          <w:rtl/>
        </w:rPr>
        <w:t xml:space="preserve">3 - پيامبراكرم (صلی الله علیه و آله) ، رسولى گرامى و فرستاده اى بزرگوار از سوى خداوند</w:t>
      </w:r>
    </w:p>
    <w:p>
      <w:pPr>
        <w:pStyle w:val="BookText"/>
      </w:pPr>
      <w:r>
        <w:rPr>
          <w:rFonts w:ascii="Amiri" w:hAnsi="Amiri" w:eastAsia="Amiri" w:cs="Amiri"/>
          <w:lang w:bidi="ar-SA"/>
          <w:color w:val="111111"/>
          <w:sz w:val="28"/>
          <w:szCs w:val="28"/>
          <w:rtl/>
        </w:rPr>
        <w:t xml:space="preserve">إنّه لقول رسول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- 98 - 2 - 13</w:t>
      </w:r>
    </w:p>
    <w:p>
      <w:pPr>
        <w:pStyle w:val="BookText"/>
      </w:pPr>
      <w:r>
        <w:rPr>
          <w:rFonts w:ascii="IRNazanin" w:hAnsi="IRNazanin" w:eastAsia="IRNazanin" w:cs="IRNazanin"/>
          <w:lang w:bidi="fa-IR"/>
          <w:color w:val="111111"/>
          <w:sz w:val="28"/>
          <w:szCs w:val="28"/>
          <w:rtl/>
        </w:rPr>
        <w:t xml:space="preserve">13 - پيامبر (صلی الله علیه و آله) ، داراى رسالتى بزرگ از جانب خداوند و حامل پيامى مكتوب و خالى از انحراف و عهده دار بازخوانى آن بر مردم</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IRNazanin" w:hAnsi="IRNazanin" w:eastAsia="IRNazanin" w:cs="IRNazanin"/>
          <w:lang w:bidi="fa-IR"/>
          <w:color w:val="111111"/>
          <w:sz w:val="28"/>
          <w:szCs w:val="28"/>
          <w:rtl/>
        </w:rPr>
        <w:t xml:space="preserve">نكره آمدن «رسول»، بر عظمت پيامبر(صلی الله علیه و آله) و رسالت آن حضرت دلالت دارد.</w:t>
      </w:r>
    </w:p>
    <w:p>
      <w:pPr>
        <w:pStyle w:val="Heading3"/>
      </w:pPr>
      <w:bookmarkStart w:id="752" w:name="_Toc510"/>
      <w:r>
        <w:t>140- منطقى بودن رسالت موسى(ع)</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- 44 - 21 - 4</w:t>
      </w:r>
    </w:p>
    <w:p>
      <w:pPr>
        <w:pStyle w:val="BookText"/>
      </w:pPr>
      <w:r>
        <w:rPr>
          <w:rFonts w:ascii="IRNazanin" w:hAnsi="IRNazanin" w:eastAsia="IRNazanin" w:cs="IRNazanin"/>
          <w:lang w:bidi="fa-IR"/>
          <w:color w:val="111111"/>
          <w:sz w:val="28"/>
          <w:szCs w:val="28"/>
          <w:rtl/>
        </w:rPr>
        <w:t xml:space="preserve">4- برنامه موسى ( ع ) ، پيشبرد رسالت خويش با منطق و نه جنگ و ستيز</w:t>
      </w:r>
    </w:p>
    <w:p>
      <w:pPr>
        <w:pStyle w:val="BookText"/>
      </w:pPr>
      <w:r>
        <w:rPr>
          <w:rFonts w:ascii="IRNazanin" w:hAnsi="IRNazanin" w:eastAsia="IRNazanin" w:cs="IRNazanin"/>
          <w:lang w:bidi="fa-IR"/>
          <w:color w:val="111111"/>
          <w:sz w:val="28"/>
          <w:szCs w:val="28"/>
          <w:rtl/>
        </w:rPr>
        <w:t xml:space="preserve">و إن لم تؤمنوا لى فاعتزلون</w:t>
      </w:r>
    </w:p>
    <w:p>
      <w:pPr>
        <w:pStyle w:val="BookText"/>
      </w:pPr>
      <w:r>
        <w:rPr>
          <w:rFonts w:ascii="IRNazanin" w:hAnsi="IRNazanin" w:eastAsia="IRNazanin" w:cs="IRNazanin"/>
          <w:lang w:bidi="fa-IR"/>
          <w:color w:val="111111"/>
          <w:sz w:val="28"/>
          <w:szCs w:val="28"/>
          <w:rtl/>
        </w:rPr>
        <w:t xml:space="preserve">تعبير «فاعتزلون» مى نماياند كه موسى(ع)، با وجود در دست داشتن معجزات و «سلطان مبين»، خواهان درگيرى و ستيز نبوده است.</w:t>
      </w:r>
    </w:p>
    <w:p>
      <w:pPr>
        <w:pStyle w:val="Heading3"/>
      </w:pPr>
      <w:bookmarkStart w:id="753" w:name="_Toc511"/>
      <w:r>
        <w:t>141- موانع رسالت موسى(ع)</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- 28 - 33 - 4،5</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05" w:name="pg6097_46776"/>
    <w:bookmarkEnd w:id="205"/>
    <w:p>
      <w:pPr>
        <w:pStyle w:val="BookText"/>
      </w:pPr>
      <w:r>
        <w:rPr>
          <w:rFonts w:ascii="IRNazanin" w:hAnsi="IRNazanin" w:eastAsia="IRNazanin" w:cs="IRNazanin"/>
          <w:lang w:bidi="fa-IR"/>
          <w:color w:val="111111"/>
          <w:sz w:val="28"/>
          <w:szCs w:val="28"/>
          <w:rtl/>
        </w:rPr>
        <w:t xml:space="preserve">4 - موسى ( ع ) ، از نافرجام ماندن رسالت الهى خويش در صورت كشته شدن به دست فرعونيان نگران بود .</w:t>
      </w:r>
    </w:p>
    <w:p>
      <w:pPr>
        <w:pStyle w:val="BookText"/>
      </w:pPr>
      <w:r>
        <w:rPr>
          <w:rFonts w:ascii="Amiri" w:hAnsi="Amiri" w:eastAsia="Amiri" w:cs="Amiri"/>
          <w:lang w:bidi="ar-SA"/>
          <w:color w:val="111111"/>
          <w:sz w:val="28"/>
          <w:szCs w:val="28"/>
          <w:rtl/>
        </w:rPr>
        <w:t xml:space="preserve">إلى فرعون و ملإيْه . .. قال ربّ إنّى قتلت منهم نفسًا</w:t>
      </w:r>
    </w:p>
    <w:p>
      <w:pPr>
        <w:pStyle w:val="BookText"/>
      </w:pPr>
      <w:r>
        <w:rPr>
          <w:rFonts w:ascii="IRNazanin" w:hAnsi="IRNazanin" w:eastAsia="IRNazanin" w:cs="IRNazanin"/>
          <w:lang w:bidi="fa-IR"/>
          <w:color w:val="111111"/>
          <w:sz w:val="28"/>
          <w:szCs w:val="28"/>
          <w:rtl/>
        </w:rPr>
        <w:t xml:space="preserve">طرح موضوع قتل مرد قبطى، نه از آن باب است كه موسى(ع) بر جان خويش مى ترسيد; بلكه بدان جهت بود كه مبادا با دستگيرى و كشته شدن او، رسالت الهى - كه بر دوش او نهاده شده است - نافرجام بماند.</w:t>
      </w:r>
    </w:p>
    <w:p>
      <w:pPr>
        <w:pStyle w:val="BookText"/>
      </w:pPr>
      <w:r>
        <w:rPr>
          <w:rFonts w:ascii="IRNazanin" w:hAnsi="IRNazanin" w:eastAsia="IRNazanin" w:cs="IRNazanin"/>
          <w:lang w:bidi="fa-IR"/>
          <w:color w:val="111111"/>
          <w:sz w:val="28"/>
          <w:szCs w:val="28"/>
          <w:rtl/>
        </w:rPr>
        <w:t xml:space="preserve">5 - موسى ( ع ) در وادى طور ، نگرانى خويش نسبت به موانع راه رسالت را با خدا در ميان گذاشت .</w:t>
      </w:r>
    </w:p>
    <w:p>
      <w:pPr>
        <w:pStyle w:val="BookText"/>
      </w:pPr>
      <w:r>
        <w:rPr>
          <w:rFonts w:ascii="Amiri" w:hAnsi="Amiri" w:eastAsia="Amiri" w:cs="Amiri"/>
          <w:lang w:bidi="ar-SA"/>
          <w:color w:val="111111"/>
          <w:sz w:val="28"/>
          <w:szCs w:val="28"/>
          <w:rtl/>
        </w:rPr>
        <w:t xml:space="preserve">قال ربّ إنّى قتلت منهم نفسًا</w:t>
      </w:r>
    </w:p>
    <w:p>
      <w:pPr>
        <w:pStyle w:val="Heading3"/>
      </w:pPr>
      <w:bookmarkStart w:id="754" w:name="_Toc512"/>
      <w:r>
        <w:t>142- مهمترين رسالت ابراهيم(ع)</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- 29 - 16 - 2</w:t>
      </w:r>
    </w:p>
    <w:p>
      <w:pPr>
        <w:pStyle w:val="BookText"/>
      </w:pPr>
      <w:r>
        <w:rPr>
          <w:rFonts w:ascii="IRNazanin" w:hAnsi="IRNazanin" w:eastAsia="IRNazanin" w:cs="IRNazanin"/>
          <w:lang w:bidi="fa-IR"/>
          <w:color w:val="111111"/>
          <w:sz w:val="28"/>
          <w:szCs w:val="28"/>
          <w:rtl/>
        </w:rPr>
        <w:t xml:space="preserve">2 - دعوت به يكتاپرستى و رعايت تقوا ، از اصول تعاليم ابراهيم ( ع ) بود .</w:t>
      </w:r>
    </w:p>
    <w:p>
      <w:pPr>
        <w:pStyle w:val="BookText"/>
      </w:pPr>
      <w:r>
        <w:rPr>
          <w:rFonts w:ascii="Amiri" w:hAnsi="Amiri" w:eastAsia="Amiri" w:cs="Amiri"/>
          <w:lang w:bidi="ar-SA"/>
          <w:color w:val="111111"/>
          <w:sz w:val="28"/>
          <w:szCs w:val="28"/>
          <w:rtl/>
        </w:rPr>
        <w:t xml:space="preserve">و إبرهيم إذ قال لقومه اعبدوا اللّه و اتّقوه</w:t>
      </w:r>
    </w:p>
    <w:p>
      <w:pPr>
        <w:pStyle w:val="Heading3"/>
      </w:pPr>
      <w:bookmarkStart w:id="755" w:name="_Toc513"/>
      <w:r>
        <w:t>143- مهمترين رسالت الياس(ع)</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- 37 - 124 - 4</w:t>
      </w:r>
    </w:p>
    <w:p>
      <w:pPr>
        <w:pStyle w:val="BookText"/>
      </w:pPr>
      <w:r>
        <w:rPr>
          <w:rFonts w:ascii="Amiri" w:hAnsi="Amiri" w:eastAsia="Amiri" w:cs="Amiri"/>
          <w:lang w:bidi="ar-SA"/>
          <w:color w:val="111111"/>
          <w:sz w:val="28"/>
          <w:szCs w:val="28"/>
          <w:rtl/>
        </w:rPr>
        <w:t xml:space="preserve">4 - دعوت به تقوا ، در رأس اهداف الياس ( ع ) قرار داشت .</w:t>
      </w:r>
    </w:p>
    <w:p>
      <w:pPr>
        <w:pStyle w:val="BookText"/>
      </w:pPr>
      <w:r>
        <w:rPr>
          <w:rFonts w:ascii="IRNazanin" w:hAnsi="IRNazanin" w:eastAsia="IRNazanin" w:cs="IRNazanin"/>
          <w:lang w:bidi="fa-IR"/>
          <w:color w:val="111111"/>
          <w:sz w:val="28"/>
          <w:szCs w:val="28"/>
          <w:rtl/>
        </w:rPr>
        <w:t xml:space="preserve">إذ قال لقومه ألاتتّقون</w:t>
      </w:r>
    </w:p>
    <w:p>
      <w:pPr>
        <w:pStyle w:val="BookText"/>
      </w:pPr>
      <w:r>
        <w:rPr>
          <w:rFonts w:ascii="Amiri" w:hAnsi="Amiri" w:eastAsia="Amiri" w:cs="Amiri"/>
          <w:lang w:bidi="ar-SA"/>
          <w:color w:val="111111"/>
          <w:sz w:val="28"/>
          <w:szCs w:val="28"/>
          <w:rtl/>
        </w:rPr>
        <w:t xml:space="preserve">برداشت ياد شده به دليل اين نكته است كه الياس(ع) در نخستين خطاب خود به مردم، مسأله تقوا را ياد 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- 37 - 125 - 8</w:t>
      </w:r>
    </w:p>
    <w:p>
      <w:pPr>
        <w:pStyle w:val="BookText"/>
      </w:pPr>
      <w:r>
        <w:rPr>
          <w:rFonts w:ascii="IRNazanin" w:hAnsi="IRNazanin" w:eastAsia="IRNazanin" w:cs="IRNazanin"/>
          <w:lang w:bidi="fa-IR"/>
          <w:color w:val="111111"/>
          <w:sz w:val="28"/>
          <w:szCs w:val="28"/>
          <w:rtl/>
        </w:rPr>
        <w:t xml:space="preserve">8 - دعوت به توحيد و مبارزه با شرك و بت پرستى ، از اهداف مهم و اصولى الياس پيامبر</w:t>
      </w:r>
    </w:p>
    <w:p>
      <w:pPr>
        <w:pStyle w:val="BookText"/>
      </w:pPr>
      <w:r>
        <w:rPr>
          <w:rFonts w:ascii="Amiri" w:hAnsi="Amiri" w:eastAsia="Amiri" w:cs="Amiri"/>
          <w:lang w:bidi="ar-SA"/>
          <w:color w:val="111111"/>
          <w:sz w:val="28"/>
          <w:szCs w:val="28"/>
          <w:rtl/>
        </w:rPr>
        <w:t xml:space="preserve">أتدعون بعلاً و تذرون أحسن الخلقين</w:t>
      </w:r>
    </w:p>
    <w:p>
      <w:pPr>
        <w:pStyle w:val="Heading3"/>
      </w:pPr>
      <w:bookmarkStart w:id="756" w:name="_Toc514"/>
      <w:r>
        <w:t>144- مهمترين رسالت انبيا</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- 20 - 24 - 5</w:t>
      </w:r>
    </w:p>
    <w:p>
      <w:pPr>
        <w:pStyle w:val="BookText"/>
      </w:pPr>
      <w:r>
        <w:rPr>
          <w:rFonts w:ascii="IRNazanin" w:hAnsi="IRNazanin" w:eastAsia="IRNazanin" w:cs="IRNazanin"/>
          <w:lang w:bidi="fa-IR"/>
          <w:color w:val="111111"/>
          <w:sz w:val="28"/>
          <w:szCs w:val="28"/>
          <w:rtl/>
        </w:rPr>
        <w:t xml:space="preserve">5 - مبارزه با طغيان گران ، از شاخص ترين برنامه هاى رسالت پيامبران است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- 20 - 43 - 5</w:t>
      </w:r>
    </w:p>
    <w:p>
      <w:pPr>
        <w:pStyle w:val="BookText"/>
      </w:pPr>
      <w:r>
        <w:rPr>
          <w:rFonts w:ascii="IRNazanin" w:hAnsi="IRNazanin" w:eastAsia="IRNazanin" w:cs="IRNazanin"/>
          <w:lang w:bidi="fa-IR"/>
          <w:color w:val="111111"/>
          <w:sz w:val="28"/>
          <w:szCs w:val="28"/>
          <w:rtl/>
        </w:rPr>
        <w:t xml:space="preserve">5 - مبارزه با طغيان گرى از برجسته ترين برنامه هاى پيامبران</w:t>
      </w:r>
    </w:p>
    <w:p>
      <w:pPr>
        <w:pStyle w:val="BookText"/>
      </w:pPr>
      <w:r>
        <w:rPr>
          <w:rFonts w:ascii="IRNazanin" w:hAnsi="IRNazanin" w:eastAsia="IRNazanin" w:cs="IRNazanin"/>
          <w:lang w:bidi="fa-IR"/>
          <w:color w:val="111111"/>
          <w:sz w:val="28"/>
          <w:szCs w:val="28"/>
          <w:rtl/>
        </w:rPr>
        <w:t xml:space="preserve">اذهبا . ..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- 20 - 44 - 3</w:t>
      </w:r>
    </w:p>
    <w:p>
      <w:pPr>
        <w:pStyle w:val="BookText"/>
      </w:pPr>
      <w:r>
        <w:rPr>
          <w:rFonts w:ascii="IRNazanin" w:hAnsi="IRNazanin" w:eastAsia="IRNazanin" w:cs="IRNazanin"/>
          <w:lang w:bidi="fa-IR"/>
          <w:color w:val="111111"/>
          <w:sz w:val="28"/>
          <w:szCs w:val="28"/>
          <w:rtl/>
        </w:rPr>
        <w:t xml:space="preserve">3 - هدايت و اصلاح ، هدف اصلى رسالت پيامبران</w:t>
      </w:r>
    </w:p>
    <w:p>
      <w:pPr>
        <w:pStyle w:val="BookText"/>
      </w:pPr>
      <w:r>
        <w:rPr>
          <w:rFonts w:ascii="Amiri" w:hAnsi="Amiri" w:eastAsia="Amiri" w:cs="Amiri"/>
          <w:lang w:bidi="ar-SA"/>
          <w:color w:val="111111"/>
          <w:sz w:val="28"/>
          <w:szCs w:val="28"/>
          <w:rtl/>
        </w:rPr>
        <w:t xml:space="preserve">فقولا له . .. لعلّه يتذكّر أو يخشى</w:t>
      </w:r>
    </w:p>
    <w:p>
      <w:pPr>
        <w:pStyle w:val="BookText"/>
      </w:pPr>
      <w:r>
        <w:rPr>
          <w:rFonts w:ascii="IRNazanin" w:hAnsi="IRNazanin" w:eastAsia="IRNazanin" w:cs="IRNazanin"/>
          <w:lang w:bidi="fa-IR"/>
          <w:color w:val="111111"/>
          <w:sz w:val="28"/>
          <w:szCs w:val="28"/>
          <w:rtl/>
        </w:rPr>
        <w:t xml:space="preserve">فرعون با آن كه طغيان گرى زورگو بود، ولى موسى و هارون(ع) دستور جمع آورى سپاه و نبرد با او را نداشتند; بلكه مأمور بودند با ارائه آيات الهى و گفتار نرم، او را هدايت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- 26 - 48 - 5</w:t>
      </w:r>
    </w:p>
    <w:p>
      <w:pPr>
        <w:pStyle w:val="BookText"/>
      </w:pPr>
      <w:r>
        <w:rPr>
          <w:rFonts w:ascii="IRNazanin" w:hAnsi="IRNazanin" w:eastAsia="IRNazanin" w:cs="IRNazanin"/>
          <w:lang w:bidi="fa-IR"/>
          <w:color w:val="111111"/>
          <w:sz w:val="28"/>
          <w:szCs w:val="28"/>
          <w:rtl/>
        </w:rPr>
        <w:t xml:space="preserve">5 - رسالت اصلى پيامبران ، آشنا كردن انسان ها با پروردگار يگانه جهان</w:t>
      </w:r>
    </w:p>
    <w:p>
      <w:pPr>
        <w:pStyle w:val="BookText"/>
      </w:pPr>
      <w:r>
        <w:rPr>
          <w:rFonts w:ascii="Amiri" w:hAnsi="Amiri" w:eastAsia="Amiri" w:cs="Amiri"/>
          <w:lang w:bidi="ar-SA"/>
          <w:color w:val="111111"/>
          <w:sz w:val="28"/>
          <w:szCs w:val="28"/>
          <w:rtl/>
        </w:rPr>
        <w:t xml:space="preserve">قالوا ءامنّا بربّ العلمين . ربّ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- 27 - 45 - 6</w:t>
      </w:r>
    </w:p>
    <w:p>
      <w:pPr>
        <w:pStyle w:val="BookText"/>
      </w:pPr>
      <w:r>
        <w:rPr>
          <w:rFonts w:ascii="IRNazanin" w:hAnsi="IRNazanin" w:eastAsia="IRNazanin" w:cs="IRNazanin"/>
          <w:lang w:bidi="fa-IR"/>
          <w:color w:val="111111"/>
          <w:sz w:val="28"/>
          <w:szCs w:val="28"/>
          <w:rtl/>
        </w:rPr>
        <w:t xml:space="preserve">6 - رهيابى مردم به پرستش خداى يگانه ، محورى ترين هدف رسالت پيامبران</w:t>
      </w:r>
    </w:p>
    <w:p>
      <w:pPr>
        <w:pStyle w:val="BookText"/>
      </w:pPr>
      <w:r>
        <w:rPr>
          <w:rFonts w:ascii="IRNazanin" w:hAnsi="IRNazanin" w:eastAsia="IRNazanin" w:cs="IRNazanin"/>
          <w:lang w:bidi="fa-IR"/>
          <w:color w:val="111111"/>
          <w:sz w:val="28"/>
          <w:szCs w:val="28"/>
          <w:rtl/>
        </w:rPr>
        <w:t xml:space="preserve">و لقد أرسلنا . .. أن اعبدوا اللّه</w:t>
      </w:r>
    </w:p>
    <w:p>
      <w:pPr>
        <w:pStyle w:val="BookText"/>
      </w:pPr>
      <w:r>
        <w:rPr>
          <w:rFonts w:ascii="IRNazanin" w:hAnsi="IRNazanin" w:eastAsia="IRNazanin" w:cs="IRNazanin"/>
          <w:lang w:bidi="fa-IR"/>
          <w:color w:val="111111"/>
          <w:sz w:val="28"/>
          <w:szCs w:val="28"/>
          <w:rtl/>
        </w:rPr>
        <w:t xml:space="preserve">بديهى است آنچه در رأس دعوت ها قرار گيرد، در واقع اساس و محور برنامه هاى بعدى به حساب آمده و راه را براى حركت هاى جديد خواهد گشود.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- 28 - 59 - 9</w:t>
      </w:r>
    </w:p>
    <w:p>
      <w:pPr>
        <w:pStyle w:val="BookText"/>
      </w:pPr>
      <w:r>
        <w:rPr>
          <w:rFonts w:ascii="IRNazanin" w:hAnsi="IRNazanin" w:eastAsia="IRNazanin" w:cs="IRNazanin"/>
          <w:lang w:bidi="fa-IR"/>
          <w:color w:val="111111"/>
          <w:sz w:val="28"/>
          <w:szCs w:val="28"/>
          <w:rtl/>
        </w:rPr>
        <w:t xml:space="preserve">9 - تلاوت آيات الهى بر مردمان ، مهم ترين وظيفه پيامبران</w:t>
      </w:r>
    </w:p>
    <w:p>
      <w:pPr>
        <w:pStyle w:val="BookText"/>
      </w:pPr>
      <w:r>
        <w:rPr>
          <w:rFonts w:ascii="Amiri" w:hAnsi="Amiri" w:eastAsia="Amiri" w:cs="Amiri"/>
          <w:lang w:bidi="ar-SA"/>
          <w:color w:val="111111"/>
          <w:sz w:val="28"/>
          <w:szCs w:val="28"/>
          <w:rtl/>
        </w:rPr>
        <w:t xml:space="preserve">حتّى يبعث فى أُمّها رسولاً يتلوا عليهم ءايتنا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- 41 - 14 - 4</w:t>
      </w:r>
    </w:p>
    <w:p>
      <w:pPr>
        <w:pStyle w:val="BookText"/>
      </w:pPr>
      <w:r>
        <w:rPr>
          <w:rFonts w:ascii="IRNazanin" w:hAnsi="IRNazanin" w:eastAsia="IRNazanin" w:cs="IRNazanin"/>
          <w:lang w:bidi="fa-IR"/>
          <w:color w:val="111111"/>
          <w:sz w:val="28"/>
          <w:szCs w:val="28"/>
          <w:rtl/>
        </w:rPr>
        <w:t xml:space="preserve">4 - توحيد و پرستش خداى يگانه ، پيام اصلى دعوت پيامبران و اساسى ترين رسالت ايشان</w:t>
      </w:r>
    </w:p>
    <w:p>
      <w:pPr>
        <w:pStyle w:val="BookText"/>
      </w:pPr>
      <w:r>
        <w:rPr>
          <w:rFonts w:ascii="Amiri" w:hAnsi="Amiri" w:eastAsia="Amiri" w:cs="Amiri"/>
          <w:lang w:bidi="ar-SA"/>
          <w:color w:val="111111"/>
          <w:sz w:val="28"/>
          <w:szCs w:val="28"/>
          <w:rtl/>
        </w:rPr>
        <w:t xml:space="preserve">إذ جاءتهم الرّسل . .. ألاّ تعبدوا إلاّ اللّه</w:t>
      </w:r>
    </w:p>
    <w:p>
      <w:pPr>
        <w:pStyle w:val="BookText"/>
      </w:pPr>
      <w:r>
        <w:rPr>
          <w:rFonts w:ascii="IRNazanin" w:hAnsi="IRNazanin" w:eastAsia="IRNazanin" w:cs="IRNazanin"/>
          <w:lang w:bidi="fa-IR"/>
          <w:color w:val="111111"/>
          <w:sz w:val="28"/>
          <w:szCs w:val="28"/>
          <w:rtl/>
        </w:rPr>
        <w:t xml:space="preserve">از اين كه از ميان پيام ها و رهنمودهاى رسولان، موضوع عبوديت خداوند تخصيص به ذكر يافته است، مهم و اساسى بودن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- 54 - 25 - 2</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06" w:name="pg6097_46778"/>
    <w:bookmarkEnd w:id="206"/>
    <w:p>
      <w:pPr>
        <w:pStyle w:val="BookText"/>
      </w:pPr>
      <w:r>
        <w:rPr>
          <w:rFonts w:ascii="IRNazanin" w:hAnsi="IRNazanin" w:eastAsia="IRNazanin" w:cs="IRNazanin"/>
          <w:lang w:bidi="fa-IR"/>
          <w:color w:val="111111"/>
          <w:sz w:val="28"/>
          <w:szCs w:val="28"/>
          <w:rtl/>
        </w:rPr>
        <w:t xml:space="preserve">2 - محور نبوت پيامبران ، يادآورى ارزش ها به خلق و بيدارسازى فطرت خفته آنان است .</w:t>
      </w:r>
    </w:p>
    <w:p>
      <w:pPr>
        <w:pStyle w:val="BookText"/>
      </w:pPr>
      <w:r>
        <w:rPr>
          <w:rFonts w:ascii="Amiri" w:hAnsi="Amiri" w:eastAsia="Amiri" w:cs="Amiri"/>
          <w:lang w:bidi="ar-SA"/>
          <w:color w:val="111111"/>
          <w:sz w:val="28"/>
          <w:szCs w:val="28"/>
          <w:rtl/>
        </w:rPr>
        <w:t xml:space="preserve">أءلقى الذكر عليه من بيننا</w:t>
      </w:r>
    </w:p>
    <w:p>
      <w:pPr>
        <w:pStyle w:val="BookText"/>
      </w:pPr>
      <w:r>
        <w:rPr>
          <w:rFonts w:ascii="IRNazanin" w:hAnsi="IRNazanin" w:eastAsia="IRNazanin" w:cs="IRNazanin"/>
          <w:lang w:bidi="fa-IR"/>
          <w:color w:val="111111"/>
          <w:sz w:val="28"/>
          <w:szCs w:val="28"/>
          <w:rtl/>
        </w:rPr>
        <w:t xml:space="preserve">از آيه شريفه استفاده مى شود كه قوم ثمود، واژه «ذكر» را بر محتواى پيام صالح(ع) اطلاق كرده اند و چه بسا اين تعبير را از خود آن حضرت گرفته باشند. به هر حال خداوند اين وصف را رد نكرده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- 79 - 17 - 3</w:t>
      </w:r>
    </w:p>
    <w:p>
      <w:pPr>
        <w:pStyle w:val="BookText"/>
      </w:pPr>
      <w:r>
        <w:rPr>
          <w:rFonts w:ascii="IRNazanin" w:hAnsi="IRNazanin" w:eastAsia="IRNazanin" w:cs="IRNazanin"/>
          <w:lang w:bidi="fa-IR"/>
          <w:color w:val="111111"/>
          <w:sz w:val="28"/>
          <w:szCs w:val="28"/>
          <w:rtl/>
        </w:rPr>
        <w:t xml:space="preserve">3 - مبارزه با طغيان گران ، از شاخص ترين برنامه هاى رسالت پيامبران</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- 79 - 18 - 4</w:t>
      </w:r>
    </w:p>
    <w:p>
      <w:pPr>
        <w:pStyle w:val="BookText"/>
      </w:pPr>
      <w:r>
        <w:rPr>
          <w:rFonts w:ascii="IRNazanin" w:hAnsi="IRNazanin" w:eastAsia="IRNazanin" w:cs="IRNazanin"/>
          <w:lang w:bidi="fa-IR"/>
          <w:color w:val="111111"/>
          <w:sz w:val="28"/>
          <w:szCs w:val="28"/>
          <w:rtl/>
        </w:rPr>
        <w:t xml:space="preserve">4 - دعوت به پاكى و درست كارى ، سرلوحه برنامه پيامبران</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- 79 - 19 - 8</w:t>
      </w:r>
    </w:p>
    <w:p>
      <w:pPr>
        <w:pStyle w:val="BookText"/>
      </w:pPr>
      <w:r>
        <w:rPr>
          <w:rFonts w:ascii="IRNazanin" w:hAnsi="IRNazanin" w:eastAsia="IRNazanin" w:cs="IRNazanin"/>
          <w:lang w:bidi="fa-IR"/>
          <w:color w:val="111111"/>
          <w:sz w:val="28"/>
          <w:szCs w:val="28"/>
          <w:rtl/>
        </w:rPr>
        <w:t xml:space="preserve">8 - هدايت مردم به خداوند و بيان ربوبيت او و ايجاد حالت خداترسى در آنان ، از نخستين اهداف پيامبران است .</w:t>
      </w:r>
    </w:p>
    <w:p>
      <w:pPr>
        <w:pStyle w:val="BookText"/>
      </w:pPr>
      <w:r>
        <w:rPr>
          <w:rFonts w:ascii="Amiri" w:hAnsi="Amiri" w:eastAsia="Amiri" w:cs="Amiri"/>
          <w:lang w:bidi="ar-SA"/>
          <w:color w:val="111111"/>
          <w:sz w:val="28"/>
          <w:szCs w:val="28"/>
          <w:rtl/>
        </w:rPr>
        <w:t xml:space="preserve">فقل . .. و أهديك إلى ربّك 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هدايت مردم به خداوند و بيان ربوبيت او و ايجاد حالت خداترسى در آنان، از نخستين اهداف پيامبران است.</w:t>
      </w:r>
    </w:p>
    <w:p>
      <w:pPr>
        <w:pStyle w:val="Heading3"/>
      </w:pPr>
      <w:bookmarkStart w:id="757" w:name="_Toc515"/>
      <w:r>
        <w:t>145- مهمترين رسالت شعيب(ع)</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- 26 - 177 - 3</w:t>
      </w:r>
    </w:p>
    <w:p>
      <w:pPr>
        <w:pStyle w:val="BookText"/>
      </w:pPr>
      <w:r>
        <w:rPr>
          <w:rFonts w:ascii="IRNazanin" w:hAnsi="IRNazanin" w:eastAsia="IRNazanin" w:cs="IRNazanin"/>
          <w:lang w:bidi="fa-IR"/>
          <w:color w:val="111111"/>
          <w:sz w:val="28"/>
          <w:szCs w:val="28"/>
          <w:rtl/>
        </w:rPr>
        <w:t xml:space="preserve">3 - دعوت به تقوا ، محور تبليغات و هدايت گرى شعيب پيامبر</w:t>
      </w:r>
    </w:p>
    <w:p>
      <w:pPr>
        <w:pStyle w:val="BookText"/>
      </w:pPr>
      <w:r>
        <w:rPr>
          <w:rFonts w:ascii="Amiri" w:hAnsi="Amiri" w:eastAsia="Amiri" w:cs="Amiri"/>
          <w:lang w:bidi="ar-SA"/>
          <w:color w:val="111111"/>
          <w:sz w:val="28"/>
          <w:szCs w:val="28"/>
          <w:rtl/>
        </w:rPr>
        <w:t xml:space="preserve">إذ قال لهم شعيب ألاتتّقون</w:t>
      </w:r>
    </w:p>
    <w:p>
      <w:pPr>
        <w:pStyle w:val="Heading3"/>
      </w:pPr>
      <w:bookmarkStart w:id="758" w:name="_Toc516"/>
      <w:r>
        <w:t>146- مهمترين رسالت صالح(ع)</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- 26 - 142 - 5</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صالح پيامبر</w:t>
      </w:r>
    </w:p>
    <w:p>
      <w:pPr>
        <w:pStyle w:val="BookText"/>
      </w:pPr>
      <w:r>
        <w:rPr>
          <w:rFonts w:ascii="IRNazanin" w:hAnsi="IRNazanin" w:eastAsia="IRNazanin" w:cs="IRNazanin"/>
          <w:lang w:bidi="fa-IR"/>
          <w:color w:val="111111"/>
          <w:sz w:val="28"/>
          <w:szCs w:val="28"/>
          <w:rtl/>
        </w:rPr>
        <w:t xml:space="preserve">إذ قال لهم أخوهم صلح . .. ألاتتّقون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07" w:name="pg6097_46779"/>
    <w:bookmarkEnd w:id="207"/>
    <w:p>
      <w:pPr>
        <w:pStyle w:val="BookText"/>
      </w:pPr>
      <w:r>
        <w:rPr>
          <w:rFonts w:ascii="IRNazanin" w:hAnsi="IRNazanin" w:eastAsia="IRNazanin" w:cs="IRNazanin"/>
          <w:lang w:bidi="fa-IR"/>
          <w:color w:val="111111"/>
          <w:sz w:val="28"/>
          <w:szCs w:val="28"/>
          <w:rtl/>
        </w:rPr>
        <w:t xml:space="preserve">13 - نمل - 27 - 45 - 5</w:t>
      </w:r>
    </w:p>
    <w:p>
      <w:pPr>
        <w:pStyle w:val="BookText"/>
      </w:pPr>
      <w:r>
        <w:rPr>
          <w:rFonts w:ascii="IRNazanin" w:hAnsi="IRNazanin" w:eastAsia="IRNazanin" w:cs="IRNazanin"/>
          <w:lang w:bidi="fa-IR"/>
          <w:color w:val="111111"/>
          <w:sz w:val="28"/>
          <w:szCs w:val="28"/>
          <w:rtl/>
        </w:rPr>
        <w:t xml:space="preserve">5 - دعوت به پرستش خداى يگانه ، مهم ترين و نخستين پيام صالح براى ثموديان</w:t>
      </w:r>
    </w:p>
    <w:p>
      <w:pPr>
        <w:pStyle w:val="BookText"/>
      </w:pPr>
      <w:r>
        <w:rPr>
          <w:rFonts w:ascii="IRNazanin" w:hAnsi="IRNazanin" w:eastAsia="IRNazanin" w:cs="IRNazanin"/>
          <w:lang w:bidi="fa-IR"/>
          <w:color w:val="111111"/>
          <w:sz w:val="28"/>
          <w:szCs w:val="28"/>
          <w:rtl/>
        </w:rPr>
        <w:t xml:space="preserve">و لقد أرسلنا إلى ثمود . .. أن اعبدوا اللّه</w:t>
      </w:r>
    </w:p>
    <w:p>
      <w:pPr>
        <w:pStyle w:val="BookText"/>
      </w:pPr>
      <w:r>
        <w:rPr>
          <w:rFonts w:ascii="IRNazanin" w:hAnsi="IRNazanin" w:eastAsia="IRNazanin" w:cs="IRNazanin"/>
          <w:lang w:bidi="fa-IR"/>
          <w:color w:val="111111"/>
          <w:sz w:val="28"/>
          <w:szCs w:val="28"/>
          <w:rtl/>
        </w:rPr>
        <w:t xml:space="preserve">اهميت پيام و نخستين بودن آن از اين جهت استفاده مى شود كه آيه شريفه دعوت به خداپرستى را در رأس همه پيام ها و قبل از هر پيام ديگر آورده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- 27 - 46 - 3</w:t>
      </w:r>
    </w:p>
    <w:p>
      <w:pPr>
        <w:pStyle w:val="BookText"/>
      </w:pPr>
      <w:r>
        <w:rPr>
          <w:rFonts w:ascii="IRNazanin" w:hAnsi="IRNazanin" w:eastAsia="IRNazanin" w:cs="IRNazanin"/>
          <w:lang w:bidi="fa-IR"/>
          <w:color w:val="111111"/>
          <w:sz w:val="28"/>
          <w:szCs w:val="28"/>
          <w:rtl/>
        </w:rPr>
        <w:t xml:space="preserve">3 - انجام نيكى ها و پرهيز از بدى ها ، يكى ديگر از محور هاى تبليغى صالح پيامبر ( ع )</w:t>
      </w:r>
    </w:p>
    <w:p>
      <w:pPr>
        <w:pStyle w:val="BookText"/>
      </w:pPr>
      <w:r>
        <w:rPr>
          <w:rFonts w:ascii="Amiri" w:hAnsi="Amiri" w:eastAsia="Amiri" w:cs="Amiri"/>
          <w:lang w:bidi="ar-SA"/>
          <w:color w:val="111111"/>
          <w:sz w:val="28"/>
          <w:szCs w:val="28"/>
          <w:rtl/>
        </w:rPr>
        <w:t xml:space="preserve">يقوم لم تستعجلون بالسيّئة قبل الحسنة</w:t>
      </w:r>
    </w:p>
    <w:p>
      <w:pPr>
        <w:pStyle w:val="Heading3"/>
      </w:pPr>
      <w:bookmarkStart w:id="759" w:name="_Toc517"/>
      <w:r>
        <w:t>147- مهمترين رسالت عيسى(ع)</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- 43 - 64 - 1</w:t>
      </w:r>
    </w:p>
    <w:p>
      <w:pPr>
        <w:pStyle w:val="BookText"/>
      </w:pPr>
      <w:r>
        <w:rPr>
          <w:rFonts w:ascii="IRNazanin" w:hAnsi="IRNazanin" w:eastAsia="IRNazanin" w:cs="IRNazanin"/>
          <w:lang w:bidi="fa-IR"/>
          <w:color w:val="111111"/>
          <w:sz w:val="28"/>
          <w:szCs w:val="28"/>
          <w:rtl/>
        </w:rPr>
        <w:t xml:space="preserve">1 - پيام اصلى و بنيادين عيسى ( ع ) ، دعوت مردم به توحيد در ربوبيت و پرستش خداوند يكتا است .</w:t>
      </w:r>
    </w:p>
    <w:p>
      <w:pPr>
        <w:pStyle w:val="BookText"/>
      </w:pPr>
      <w:r>
        <w:rPr>
          <w:rFonts w:ascii="Amiri" w:hAnsi="Amiri" w:eastAsia="Amiri" w:cs="Amiri"/>
          <w:lang w:bidi="ar-SA"/>
          <w:color w:val="111111"/>
          <w:sz w:val="28"/>
          <w:szCs w:val="28"/>
          <w:rtl/>
        </w:rPr>
        <w:t xml:space="preserve">إنّ اللّه هو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- 61 - 14 - 8</w:t>
      </w:r>
    </w:p>
    <w:p>
      <w:pPr>
        <w:pStyle w:val="BookText"/>
      </w:pPr>
      <w:r>
        <w:rPr>
          <w:rFonts w:ascii="Amiri" w:hAnsi="Amiri" w:eastAsia="Amiri" w:cs="Amiri"/>
          <w:lang w:bidi="ar-SA"/>
          <w:color w:val="111111"/>
          <w:sz w:val="28"/>
          <w:szCs w:val="28"/>
          <w:rtl/>
        </w:rPr>
        <w:t xml:space="preserve">8 - دعوت به سوى خدا ، محور مسؤوليت حضرت عيسى ( ع )</w:t>
      </w:r>
    </w:p>
    <w:p>
      <w:pPr>
        <w:pStyle w:val="BookText"/>
      </w:pPr>
      <w:r>
        <w:rPr>
          <w:rFonts w:ascii="IRNazanin" w:hAnsi="IRNazanin" w:eastAsia="IRNazanin" w:cs="IRNazanin"/>
          <w:lang w:bidi="fa-IR"/>
          <w:color w:val="111111"/>
          <w:sz w:val="28"/>
          <w:szCs w:val="28"/>
          <w:rtl/>
        </w:rPr>
        <w:t xml:space="preserve">من أنصارى إلى اللّه</w:t>
      </w:r>
    </w:p>
    <w:p>
      <w:pPr>
        <w:pStyle w:val="Heading3"/>
      </w:pPr>
      <w:bookmarkStart w:id="760" w:name="_Toc518"/>
      <w:r>
        <w:t>148- مهمترين رسالت لوط(ع)</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- 26 - 161 - 5</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لوط ( ع )</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- 27 - 54 - 4</w:t>
      </w:r>
    </w:p>
    <w:p>
      <w:pPr>
        <w:pStyle w:val="BookText"/>
      </w:pPr>
      <w:r>
        <w:rPr>
          <w:rFonts w:ascii="Amiri" w:hAnsi="Amiri" w:eastAsia="Amiri" w:cs="Amiri"/>
          <w:lang w:bidi="ar-SA"/>
          <w:color w:val="111111"/>
          <w:sz w:val="28"/>
          <w:szCs w:val="28"/>
          <w:rtl/>
        </w:rPr>
        <w:t xml:space="preserve">4 - مبارزه با فحشا و زشت كردارى ، مهم ترين مسؤوليت و رسالت لوط</w:t>
      </w:r>
    </w:p>
    <w:p>
      <w:pPr>
        <w:pStyle w:val="BookText"/>
      </w:pPr>
      <w:r>
        <w:rPr>
          <w:rFonts w:ascii="Amiri" w:hAnsi="Amiri" w:eastAsia="Amiri" w:cs="Amiri"/>
          <w:lang w:bidi="ar-SA"/>
          <w:color w:val="111111"/>
          <w:sz w:val="28"/>
          <w:szCs w:val="28"/>
          <w:rtl/>
        </w:rPr>
        <w:t xml:space="preserve">و لوطًا إذ قال لقومه أتأتون الفحشة</w:t>
      </w:r>
    </w:p>
    <w:p>
      <w:pPr>
        <w:pStyle w:val="BookText"/>
      </w:pPr>
      <w:r>
        <w:rPr>
          <w:rFonts w:ascii="IRNazanin" w:hAnsi="IRNazanin" w:eastAsia="IRNazanin" w:cs="IRNazanin"/>
          <w:lang w:bidi="fa-IR"/>
          <w:color w:val="111111"/>
          <w:sz w:val="28"/>
          <w:szCs w:val="28"/>
          <w:rtl/>
        </w:rPr>
        <w:t xml:space="preserve">مقدم آمدن «أتأتون الفحشة» و قرار گرفتن آن در رأس پيام هاى لوط، بيانگر مطلب ياد شده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08" w:name="pg6097_46780"/>
    <w:bookmarkEnd w:id="208"/>
    <w:p>
      <w:pPr>
        <w:pStyle w:val="Heading3"/>
      </w:pPr>
      <w:bookmarkStart w:id="761" w:name="_Toc519"/>
      <w:r>
        <w:t>149- مهمترين رسالت محمد(صلی الله علیه و آله)</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- 21 - 36 - 4</w:t>
      </w:r>
    </w:p>
    <w:p>
      <w:pPr>
        <w:pStyle w:val="BookText"/>
      </w:pPr>
      <w:r>
        <w:rPr>
          <w:rFonts w:ascii="IRNazanin" w:hAnsi="IRNazanin" w:eastAsia="IRNazanin" w:cs="IRNazanin"/>
          <w:lang w:bidi="fa-IR"/>
          <w:color w:val="111111"/>
          <w:sz w:val="28"/>
          <w:szCs w:val="28"/>
          <w:rtl/>
        </w:rPr>
        <w:t xml:space="preserve">4- مبارزه با شرك و معبود هاى پندارى و باطل مشركان ، در رأس برنامه هاى پيامبر (صلی الله علیه و آله)</w:t>
      </w:r>
    </w:p>
    <w:p>
      <w:pPr>
        <w:pStyle w:val="BookText"/>
      </w:pPr>
      <w:r>
        <w:rPr>
          <w:rFonts w:ascii="Amiri" w:hAnsi="Amiri" w:eastAsia="Amiri" w:cs="Amiri"/>
          <w:lang w:bidi="ar-SA"/>
          <w:color w:val="111111"/>
          <w:sz w:val="28"/>
          <w:szCs w:val="28"/>
          <w:rtl/>
        </w:rPr>
        <w:t xml:space="preserve">أهذا الذى يذكر ءالهتكم</w:t>
      </w:r>
    </w:p>
    <w:p>
      <w:pPr>
        <w:pStyle w:val="BookText"/>
      </w:pPr>
      <w:r>
        <w:rPr>
          <w:rFonts w:ascii="Amiri" w:hAnsi="Amiri" w:eastAsia="Amiri" w:cs="Amiri"/>
          <w:lang w:bidi="ar-SA"/>
          <w:color w:val="111111"/>
          <w:sz w:val="28"/>
          <w:szCs w:val="28"/>
          <w:rtl/>
        </w:rPr>
        <w:t xml:space="preserve">ذكر و يادكردن، هم به خير است و هم به شر; ولى در اين آيه - به قرينه مقام - ذكر به 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- 21 - 108 - 2</w:t>
      </w:r>
    </w:p>
    <w:p>
      <w:pPr>
        <w:pStyle w:val="BookText"/>
      </w:pPr>
      <w:r>
        <w:rPr>
          <w:rFonts w:ascii="IRNazanin" w:hAnsi="IRNazanin" w:eastAsia="IRNazanin" w:cs="IRNazanin"/>
          <w:lang w:bidi="fa-IR"/>
          <w:color w:val="111111"/>
          <w:sz w:val="28"/>
          <w:szCs w:val="28"/>
          <w:rtl/>
        </w:rPr>
        <w:t xml:space="preserve">2- دعوت به توحيد ، اساس رسالت پيامبراكرم (صلی الله علیه و آله) بود .</w:t>
      </w:r>
    </w:p>
    <w:p>
      <w:pPr>
        <w:pStyle w:val="BookText"/>
      </w:pPr>
      <w:r>
        <w:rPr>
          <w:rFonts w:ascii="Amiri" w:hAnsi="Amiri" w:eastAsia="Amiri" w:cs="Amiri"/>
          <w:lang w:bidi="ar-SA"/>
          <w:color w:val="111111"/>
          <w:sz w:val="28"/>
          <w:szCs w:val="28"/>
          <w:rtl/>
        </w:rPr>
        <w:t xml:space="preserve">و ما أرسلنك . .. قل إنّما يوحى إلىّ 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- 25 - 42 - 7</w:t>
      </w:r>
    </w:p>
    <w:p>
      <w:pPr>
        <w:pStyle w:val="BookText"/>
      </w:pPr>
      <w:r>
        <w:rPr>
          <w:rFonts w:ascii="IRNazanin" w:hAnsi="IRNazanin" w:eastAsia="IRNazanin" w:cs="IRNazanin"/>
          <w:lang w:bidi="fa-IR"/>
          <w:color w:val="111111"/>
          <w:sz w:val="28"/>
          <w:szCs w:val="28"/>
          <w:rtl/>
        </w:rPr>
        <w:t xml:space="preserve">7 - مبارزه با شرك و بت پرستى ، در رأس رسالت پيامبر (صلی الله علیه و آله)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- 26 - 194 - 4</w:t>
      </w:r>
    </w:p>
    <w:p>
      <w:pPr>
        <w:pStyle w:val="BookText"/>
      </w:pPr>
      <w:r>
        <w:rPr>
          <w:rFonts w:ascii="IRNazanin" w:hAnsi="IRNazanin" w:eastAsia="IRNazanin" w:cs="IRNazanin"/>
          <w:lang w:bidi="fa-IR"/>
          <w:color w:val="111111"/>
          <w:sz w:val="28"/>
          <w:szCs w:val="28"/>
          <w:rtl/>
        </w:rPr>
        <w:t xml:space="preserve">4 - انذار و اخطار ، مهم ترين مسؤوليت پيامبراكرم (صلی الله علیه و آله)</w:t>
      </w:r>
    </w:p>
    <w:p>
      <w:pPr>
        <w:pStyle w:val="BookText"/>
      </w:pPr>
      <w:r>
        <w:rPr>
          <w:rFonts w:ascii="Amiri" w:hAnsi="Amiri" w:eastAsia="Amiri" w:cs="Amiri"/>
          <w:lang w:bidi="ar-SA"/>
          <w:color w:val="111111"/>
          <w:sz w:val="28"/>
          <w:szCs w:val="28"/>
          <w:rtl/>
        </w:rPr>
        <w:t xml:space="preserve">نزل . .. على قلبك لتكون من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- 34 - 46 - 1،14</w:t>
      </w:r>
    </w:p>
    <w:p>
      <w:pPr>
        <w:pStyle w:val="BookText"/>
      </w:pPr>
      <w:r>
        <w:rPr>
          <w:rFonts w:ascii="IRNazanin" w:hAnsi="IRNazanin" w:eastAsia="IRNazanin" w:cs="IRNazanin"/>
          <w:lang w:bidi="fa-IR"/>
          <w:color w:val="111111"/>
          <w:sz w:val="28"/>
          <w:szCs w:val="28"/>
          <w:rtl/>
        </w:rPr>
        <w:t xml:space="preserve">1 - رسول اكرم (صلی الله علیه و آله) ، پيام بسيار مهمى براى مردم داشت و آن قيام مخلصانه براى خدا است .</w:t>
      </w:r>
    </w:p>
    <w:p>
      <w:pPr>
        <w:pStyle w:val="BookText"/>
      </w:pPr>
      <w:r>
        <w:rPr>
          <w:rFonts w:ascii="Amiri" w:hAnsi="Amiri" w:eastAsia="Amiri" w:cs="Amiri"/>
          <w:lang w:bidi="ar-SA"/>
          <w:color w:val="111111"/>
          <w:sz w:val="28"/>
          <w:szCs w:val="28"/>
          <w:rtl/>
        </w:rPr>
        <w:t xml:space="preserve">قل إنّما أعظكم بوحدة أن تقوموا للّه</w:t>
      </w:r>
    </w:p>
    <w:p>
      <w:pPr>
        <w:pStyle w:val="BookText"/>
      </w:pPr>
      <w:r>
        <w:rPr>
          <w:rFonts w:ascii="Amiri" w:hAnsi="Amiri" w:eastAsia="Amiri" w:cs="Amiri"/>
          <w:lang w:bidi="ar-SA"/>
          <w:color w:val="111111"/>
          <w:sz w:val="28"/>
          <w:szCs w:val="28"/>
          <w:rtl/>
        </w:rPr>
        <w:t xml:space="preserve">«واحدة» به صورت نكره آمده و دلالت بر اهميت و عظمت موعظه مى كند.</w:t>
      </w:r>
    </w:p>
    <w:p>
      <w:pPr>
        <w:pStyle w:val="BookText"/>
      </w:pPr>
      <w:r>
        <w:rPr>
          <w:rFonts w:ascii="IRNazanin" w:hAnsi="IRNazanin" w:eastAsia="IRNazanin" w:cs="IRNazanin"/>
          <w:lang w:bidi="fa-IR"/>
          <w:color w:val="111111"/>
          <w:sz w:val="28"/>
          <w:szCs w:val="28"/>
          <w:rtl/>
        </w:rPr>
        <w:t xml:space="preserve">14 - هشدار دادن به مردم از عذاب شديد الهى ، محور اساسى رسالت پيامبر (صلی الله علیه و آله)</w:t>
      </w:r>
    </w:p>
    <w:p>
      <w:pPr>
        <w:pStyle w:val="BookText"/>
      </w:pPr>
      <w:r>
        <w:rPr>
          <w:rFonts w:ascii="Amiri" w:hAnsi="Amiri" w:eastAsia="Amiri" w:cs="Amiri"/>
          <w:lang w:bidi="ar-SA"/>
          <w:color w:val="111111"/>
          <w:sz w:val="28"/>
          <w:szCs w:val="28"/>
          <w:rtl/>
        </w:rPr>
        <w:t xml:space="preserve">إن هو إلاّ نذير لكم بين يدى عذاب شديد</w:t>
      </w:r>
    </w:p>
    <w:p>
      <w:pPr>
        <w:pStyle w:val="BookText"/>
      </w:pPr>
      <w:r>
        <w:rPr>
          <w:rFonts w:ascii="IRNazanin" w:hAnsi="IRNazanin" w:eastAsia="IRNazanin" w:cs="IRNazanin"/>
          <w:lang w:bidi="fa-IR"/>
          <w:color w:val="111111"/>
          <w:sz w:val="28"/>
          <w:szCs w:val="28"/>
          <w:rtl/>
        </w:rPr>
        <w:t xml:space="preserve">قصر در «إن هو إلاّ نذير» از نوع قصر اضافى و در رابطه با مسأله اتهام جنون به پيامبر(صلی الله علیه و آله) است; يعنى، پيامبر(صلی الله علیه و آله) آن گونه نيست كه شما معرفى مى كنيد; بلكه او تنها يك انذارگر است و هدفى جز اين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- 37 - 35 - 3</w:t>
      </w:r>
    </w:p>
    <w:p>
      <w:pPr>
        <w:pStyle w:val="BookText"/>
      </w:pPr>
      <w:r>
        <w:rPr>
          <w:rFonts w:ascii="IRNazanin" w:hAnsi="IRNazanin" w:eastAsia="IRNazanin" w:cs="IRNazanin"/>
          <w:lang w:bidi="fa-IR"/>
          <w:color w:val="111111"/>
          <w:sz w:val="28"/>
          <w:szCs w:val="28"/>
          <w:rtl/>
        </w:rPr>
        <w:t xml:space="preserve">3 - فراخوانى به توحيد و نفى شرك ، محور اصلى رسالت پيامبر اسلام (صلی الله علیه و آله)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قيل لهم لا إله إلاّ اللّه يستكبرون</w:t>
      </w:r>
    </w:p>
    <w:p>
      <w:pPr>
        <w:pStyle w:val="BookText"/>
      </w:pPr>
      <w:r>
        <w:rPr>
          <w:rFonts w:ascii="IRNazanin" w:hAnsi="IRNazanin" w:eastAsia="IRNazanin" w:cs="IRNazanin"/>
          <w:lang w:bidi="fa-IR"/>
          <w:color w:val="111111"/>
          <w:sz w:val="28"/>
          <w:szCs w:val="28"/>
          <w:rtl/>
        </w:rPr>
        <w:t xml:space="preserve">طرح تنهاى مسأله توحيد و استكبار در برابر آن، براى مجرم و دوزخى شناختن مشركان،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- 38 - 5 - 3</w:t>
      </w:r>
    </w:p>
    <w:p>
      <w:pPr>
        <w:pStyle w:val="BookText"/>
      </w:pPr>
      <w:r>
        <w:rPr>
          <w:rFonts w:ascii="IRNazanin" w:hAnsi="IRNazanin" w:eastAsia="IRNazanin" w:cs="IRNazanin"/>
          <w:lang w:bidi="fa-IR"/>
          <w:color w:val="111111"/>
          <w:sz w:val="28"/>
          <w:szCs w:val="28"/>
          <w:rtl/>
        </w:rPr>
        <w:t xml:space="preserve">3 - توحيد و يكتاپرستى و نفى شرك و چندگانه پرستى ، اساس دعوت پيامبراسلام (صلی الله علیه و آله)</w:t>
      </w:r>
    </w:p>
    <w:p>
      <w:pPr>
        <w:pStyle w:val="BookText"/>
      </w:pPr>
      <w:r>
        <w:rPr>
          <w:rFonts w:ascii="Amiri" w:hAnsi="Amiri" w:eastAsia="Amiri" w:cs="Amiri"/>
          <w:lang w:bidi="ar-SA"/>
          <w:color w:val="111111"/>
          <w:sz w:val="28"/>
          <w:szCs w:val="28"/>
          <w:rtl/>
        </w:rPr>
        <w:t xml:space="preserve">أجعل الألهة إلهًا وحدًا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- 41 - 6 - 7</w:t>
      </w:r>
    </w:p>
    <w:p>
      <w:pPr>
        <w:pStyle w:val="BookText"/>
      </w:pPr>
      <w:r>
        <w:rPr>
          <w:rFonts w:ascii="IRNazanin" w:hAnsi="IRNazanin" w:eastAsia="IRNazanin" w:cs="IRNazanin"/>
          <w:lang w:bidi="fa-IR"/>
          <w:color w:val="111111"/>
          <w:sz w:val="28"/>
          <w:szCs w:val="28"/>
          <w:rtl/>
        </w:rPr>
        <w:t xml:space="preserve">7 - توحيد ، سرلوحه و اساس دعوت پيامبر (صلی الله علیه و آله)</w:t>
      </w:r>
    </w:p>
    <w:p>
      <w:pPr>
        <w:pStyle w:val="BookText"/>
      </w:pPr>
      <w:r>
        <w:rPr>
          <w:rFonts w:ascii="Amiri" w:hAnsi="Amiri" w:eastAsia="Amiri" w:cs="Amiri"/>
          <w:lang w:bidi="ar-SA"/>
          <w:color w:val="111111"/>
          <w:sz w:val="28"/>
          <w:szCs w:val="28"/>
          <w:rtl/>
        </w:rPr>
        <w:t xml:space="preserve">يوحى إلىّ 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- 42 - 15 - 18</w:t>
      </w:r>
    </w:p>
    <w:p>
      <w:pPr>
        <w:pStyle w:val="BookText"/>
      </w:pPr>
      <w:r>
        <w:rPr>
          <w:rFonts w:ascii="IRNazanin" w:hAnsi="IRNazanin" w:eastAsia="IRNazanin" w:cs="IRNazanin"/>
          <w:lang w:bidi="fa-IR"/>
          <w:color w:val="111111"/>
          <w:sz w:val="28"/>
          <w:szCs w:val="28"/>
          <w:rtl/>
        </w:rPr>
        <w:t xml:space="preserve">18 - برپايى عدالت ، از اهداف اصلى دعوت پيامبر (صلی الله علیه و آله)</w:t>
      </w:r>
    </w:p>
    <w:p>
      <w:pPr>
        <w:pStyle w:val="BookText"/>
      </w:pPr>
      <w:r>
        <w:rPr>
          <w:rFonts w:ascii="Amiri" w:hAnsi="Amiri" w:eastAsia="Amiri" w:cs="Amiri"/>
          <w:lang w:bidi="ar-SA"/>
          <w:color w:val="111111"/>
          <w:sz w:val="28"/>
          <w:szCs w:val="28"/>
          <w:rtl/>
        </w:rPr>
        <w:t xml:space="preserve">فادع . .. و أُمرت لأعدل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- 57 - 8 - 1</w:t>
      </w:r>
    </w:p>
    <w:p>
      <w:pPr>
        <w:pStyle w:val="BookText"/>
      </w:pPr>
      <w:r>
        <w:rPr>
          <w:rFonts w:ascii="IRNazanin" w:hAnsi="IRNazanin" w:eastAsia="IRNazanin" w:cs="IRNazanin"/>
          <w:lang w:bidi="fa-IR"/>
          <w:color w:val="111111"/>
          <w:sz w:val="28"/>
          <w:szCs w:val="28"/>
          <w:rtl/>
        </w:rPr>
        <w:t xml:space="preserve">1 - ايمان به خداوند ، محور دعوت پيامبراكرم (صلی الله علیه و آله) و اصلى ترين هدف رسالت آن حضرت</w:t>
      </w:r>
    </w:p>
    <w:p>
      <w:pPr>
        <w:pStyle w:val="BookText"/>
      </w:pPr>
      <w:r>
        <w:rPr>
          <w:rFonts w:ascii="Amiri" w:hAnsi="Amiri" w:eastAsia="Amiri" w:cs="Amiri"/>
          <w:lang w:bidi="ar-SA"/>
          <w:color w:val="111111"/>
          <w:sz w:val="28"/>
          <w:szCs w:val="28"/>
          <w:rtl/>
        </w:rPr>
        <w:t xml:space="preserve">و ما لكم لاتؤمنون باللّه و الرسول يدعوكم لتؤمنوا بربّكم</w:t>
      </w:r>
    </w:p>
    <w:p>
      <w:pPr>
        <w:pStyle w:val="BookText"/>
      </w:pPr>
      <w:r>
        <w:rPr>
          <w:rFonts w:ascii="Amiri" w:hAnsi="Amiri" w:eastAsia="Amiri" w:cs="Amiri"/>
          <w:lang w:bidi="ar-SA"/>
          <w:color w:val="111111"/>
          <w:sz w:val="28"/>
          <w:szCs w:val="28"/>
          <w:rtl/>
        </w:rPr>
        <w:t xml:space="preserve">«لام» در «لتؤمنوا» براى غايت است. از اين كه ايمان به خدا، تنها هدف و غايت رسالت قرار داده شده، مطلب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- 62 - 2 - 6</w:t>
      </w:r>
    </w:p>
    <w:p>
      <w:pPr>
        <w:pStyle w:val="BookText"/>
      </w:pPr>
      <w:r>
        <w:rPr>
          <w:rFonts w:ascii="IRNazanin" w:hAnsi="IRNazanin" w:eastAsia="IRNazanin" w:cs="IRNazanin"/>
          <w:lang w:bidi="fa-IR"/>
          <w:color w:val="111111"/>
          <w:sz w:val="28"/>
          <w:szCs w:val="28"/>
          <w:rtl/>
        </w:rPr>
        <w:t xml:space="preserve">6 - تلاوت آيات الهى ، تزكيه نفوس و تعليم كتاب و حكمت ، اصول و محور هاى برنامه رسالت پيامبر (صلی الله علیه و آله) در هدايت خلق</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- 74 - 2 - 2</w:t>
      </w:r>
    </w:p>
    <w:p>
      <w:pPr>
        <w:pStyle w:val="BookText"/>
      </w:pPr>
      <w:r>
        <w:rPr>
          <w:rFonts w:ascii="IRNazanin" w:hAnsi="IRNazanin" w:eastAsia="IRNazanin" w:cs="IRNazanin"/>
          <w:lang w:bidi="fa-IR"/>
          <w:color w:val="111111"/>
          <w:sz w:val="28"/>
          <w:szCs w:val="28"/>
          <w:rtl/>
        </w:rPr>
        <w:t xml:space="preserve">2 - انذار و اخطار به مردم ، رسالت اصلى پيامبر (صلی الله علیه و آله) و نقطه آغازين دعوت آن حضرت</w:t>
      </w:r>
    </w:p>
    <w:p>
      <w:pPr>
        <w:pStyle w:val="BookText"/>
      </w:pPr>
      <w:r>
        <w:rPr>
          <w:rFonts w:ascii="IRNazanin" w:hAnsi="IRNazanin" w:eastAsia="IRNazanin" w:cs="IRNazanin"/>
          <w:lang w:bidi="fa-IR"/>
          <w:color w:val="111111"/>
          <w:sz w:val="28"/>
          <w:szCs w:val="28"/>
          <w:rtl/>
        </w:rPr>
        <w:t xml:space="preserve">قم فأنذر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سوره، از سوره هايى است كه در مراحل اوليه رسالت پيامبراسلام(صلی الله علیه و آله) نازل شده است.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09" w:name="pg6097_46782"/>
    <w:bookmarkEnd w:id="209"/>
    <w:p>
      <w:pPr>
        <w:pStyle w:val="Heading3"/>
      </w:pPr>
      <w:bookmarkStart w:id="762" w:name="_Toc520"/>
      <w:r>
        <w:t>150- مهمترين رسالت موسى(ع)</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- 20 - 47 - 4</w:t>
      </w:r>
    </w:p>
    <w:p>
      <w:pPr>
        <w:pStyle w:val="BookText"/>
      </w:pPr>
      <w:r>
        <w:rPr>
          <w:rFonts w:ascii="Amiri" w:hAnsi="Amiri" w:eastAsia="Amiri" w:cs="Amiri"/>
          <w:lang w:bidi="ar-SA"/>
          <w:color w:val="111111"/>
          <w:sz w:val="28"/>
          <w:szCs w:val="28"/>
          <w:rtl/>
        </w:rPr>
        <w:t xml:space="preserve">4 - نجات بنى اسرائيل از شكنجه و آزار فرعونيان و بيرون آوردن آنان از محدوده حكومت فرعون ، از اهداف مهم رسالت موسى و هارون ( ع ) بود .</w:t>
      </w:r>
    </w:p>
    <w:p>
      <w:pPr>
        <w:pStyle w:val="BookText"/>
      </w:pPr>
      <w:r>
        <w:rPr>
          <w:rFonts w:ascii="Amiri" w:hAnsi="Amiri" w:eastAsia="Amiri" w:cs="Amiri"/>
          <w:lang w:bidi="ar-SA"/>
          <w:color w:val="111111"/>
          <w:sz w:val="28"/>
          <w:szCs w:val="28"/>
          <w:rtl/>
        </w:rPr>
        <w:t xml:space="preserve">فقولا إنّا رسولا ربّك فأرسل معنا بنى إسرءيل و لاتعذّبهم</w:t>
      </w:r>
    </w:p>
    <w:p>
      <w:pPr>
        <w:pStyle w:val="BookText"/>
      </w:pPr>
      <w:r>
        <w:rPr>
          <w:rFonts w:ascii="IRNazanin" w:hAnsi="IRNazanin" w:eastAsia="IRNazanin" w:cs="IRNazanin"/>
          <w:lang w:bidi="fa-IR"/>
          <w:color w:val="111111"/>
          <w:sz w:val="28"/>
          <w:szCs w:val="28"/>
          <w:rtl/>
        </w:rPr>
        <w:t xml:space="preserve">«فا» در «فأرسل» تفريع بر «إنّا رسولا ربّك» است و مى رساند كه كوچ دادن بنى اسرائيل، از رسالت هاى الهى موسى و هارون(ع)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- 25 - 35 - 5</w:t>
      </w:r>
    </w:p>
    <w:p>
      <w:pPr>
        <w:pStyle w:val="BookText"/>
      </w:pPr>
      <w:r>
        <w:rPr>
          <w:rFonts w:ascii="Amiri" w:hAnsi="Amiri" w:eastAsia="Amiri" w:cs="Amiri"/>
          <w:lang w:bidi="ar-SA"/>
          <w:color w:val="111111"/>
          <w:sz w:val="28"/>
          <w:szCs w:val="28"/>
          <w:rtl/>
        </w:rPr>
        <w:t xml:space="preserve">5 - رسالت و مسؤوليت اصلى هدايت و رهبرى جامعه بر دوش حضرت موسى ( ع ) بود و هارون تنها نقش معاونت و مشاورت او را بر عهده داشت .</w:t>
      </w:r>
    </w:p>
    <w:p>
      <w:pPr>
        <w:pStyle w:val="BookText"/>
      </w:pPr>
      <w:r>
        <w:rPr>
          <w:rFonts w:ascii="Amiri" w:hAnsi="Amiri" w:eastAsia="Amiri" w:cs="Amiri"/>
          <w:lang w:bidi="ar-SA"/>
          <w:color w:val="111111"/>
          <w:sz w:val="28"/>
          <w:szCs w:val="28"/>
          <w:rtl/>
        </w:rPr>
        <w:t xml:space="preserve">و لقد ءاتينا موسى الكتب و جعلنا معه أخاه هرون وزيرًا</w:t>
      </w:r>
    </w:p>
    <w:p>
      <w:pPr>
        <w:pStyle w:val="BookText"/>
      </w:pPr>
      <w:r>
        <w:rPr>
          <w:rFonts w:ascii="IRNazanin" w:hAnsi="IRNazanin" w:eastAsia="IRNazanin" w:cs="IRNazanin"/>
          <w:lang w:bidi="fa-IR"/>
          <w:color w:val="111111"/>
          <w:sz w:val="28"/>
          <w:szCs w:val="28"/>
          <w:rtl/>
        </w:rPr>
        <w:t xml:space="preserve">برداشت فوق، به خاطر اين نكته است كه دريافت كننده كتاب و شريعت، حضرت موسى(ع) بود و برادرش هارون، تنها به عنوان معاون و مشاور او معرفى گرديده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- 26 - 10 - 5</w:t>
      </w:r>
    </w:p>
    <w:p>
      <w:pPr>
        <w:pStyle w:val="BookText"/>
      </w:pPr>
      <w:r>
        <w:rPr>
          <w:rFonts w:ascii="Amiri" w:hAnsi="Amiri" w:eastAsia="Amiri" w:cs="Amiri"/>
          <w:lang w:bidi="ar-SA"/>
          <w:color w:val="111111"/>
          <w:sz w:val="28"/>
          <w:szCs w:val="28"/>
          <w:rtl/>
        </w:rPr>
        <w:t xml:space="preserve">5 - مبارزه باظلم و ظالمان و ايجاد عدالت اجتماعى ، در رأس وظايف موسى ( ع ) قرار داشت .</w:t>
      </w:r>
    </w:p>
    <w:p>
      <w:pPr>
        <w:pStyle w:val="BookText"/>
      </w:pPr>
      <w:r>
        <w:rPr>
          <w:rFonts w:ascii="Amiri" w:hAnsi="Amiri" w:eastAsia="Amiri" w:cs="Amiri"/>
          <w:lang w:bidi="ar-SA"/>
          <w:color w:val="111111"/>
          <w:sz w:val="28"/>
          <w:szCs w:val="28"/>
          <w:rtl/>
        </w:rPr>
        <w:t xml:space="preserve">و إذ نادى . .. أن ائت القوم الظلمين</w:t>
      </w:r>
    </w:p>
    <w:p>
      <w:pPr>
        <w:pStyle w:val="BookText"/>
      </w:pPr>
      <w:r>
        <w:rPr>
          <w:rFonts w:ascii="IRNazanin" w:hAnsi="IRNazanin" w:eastAsia="IRNazanin" w:cs="IRNazanin"/>
          <w:lang w:bidi="fa-IR"/>
          <w:color w:val="111111"/>
          <w:sz w:val="28"/>
          <w:szCs w:val="28"/>
          <w:rtl/>
        </w:rPr>
        <w:t xml:space="preserve">تعبير «أن ائت القوم الظالمين» به جاى «ائت فرعون و قومه» نشان مى دهد كه هدف الهى از رسالت موسى، مبارزه با ظلم و بى عدالتى است كه جامعه فرعونى گرفتار آن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- 26 - 24 - 5</w:t>
      </w:r>
    </w:p>
    <w:p>
      <w:pPr>
        <w:pStyle w:val="BookText"/>
      </w:pPr>
      <w:r>
        <w:rPr>
          <w:rFonts w:ascii="IRNazanin" w:hAnsi="IRNazanin" w:eastAsia="IRNazanin" w:cs="IRNazanin"/>
          <w:lang w:bidi="fa-IR"/>
          <w:color w:val="111111"/>
          <w:sz w:val="28"/>
          <w:szCs w:val="28"/>
          <w:rtl/>
        </w:rPr>
        <w:t xml:space="preserve">5 - بيان توحيد و يگانگى پروردگار ، مهم ترين پيام عقيدتى موسى ( ع ) براى فرعونيان</w:t>
      </w:r>
    </w:p>
    <w:p>
      <w:pPr>
        <w:pStyle w:val="BookText"/>
      </w:pPr>
      <w:r>
        <w:rPr>
          <w:rFonts w:ascii="Amiri" w:hAnsi="Amiri" w:eastAsia="Amiri" w:cs="Amiri"/>
          <w:lang w:bidi="ar-SA"/>
          <w:color w:val="111111"/>
          <w:sz w:val="28"/>
          <w:szCs w:val="28"/>
          <w:rtl/>
        </w:rPr>
        <w:t xml:space="preserve">إنّا رسول ربّ العلمين . .. قال فرعون و ما ربّ العلمين . قال ربّ السموت و الأر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- 26 - 47 - 7</w:t>
      </w:r>
    </w:p>
    <w:p>
      <w:pPr>
        <w:pStyle w:val="BookText"/>
      </w:pPr>
      <w:r>
        <w:rPr>
          <w:rFonts w:ascii="IRNazanin" w:hAnsi="IRNazanin" w:eastAsia="IRNazanin" w:cs="IRNazanin"/>
          <w:lang w:bidi="fa-IR"/>
          <w:color w:val="111111"/>
          <w:sz w:val="28"/>
          <w:szCs w:val="28"/>
          <w:rtl/>
        </w:rPr>
        <w:t xml:space="preserve">7 - مبارزه با شرك و دعوت مردم به ربوبيت مطلق خداوند بر جهان هستى ، پيام اصلى حضرت موسى ( ع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Amiri" w:hAnsi="Amiri" w:eastAsia="Amiri" w:cs="Amiri"/>
          <w:lang w:bidi="ar-SA"/>
          <w:color w:val="111111"/>
          <w:sz w:val="28"/>
          <w:szCs w:val="28"/>
          <w:rtl/>
        </w:rPr>
        <w:t xml:space="preserve">برداشت ياد شده از اعتراف ساحران در حضور موسى(ع)، به ربوبيت مطلق خداوند بر جهان به دست مى آيد.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10" w:name="pg6097_46783"/>
    <w:bookmarkEnd w:id="2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- 27 - 12 - 6</w:t>
      </w:r>
    </w:p>
    <w:p>
      <w:pPr>
        <w:pStyle w:val="BookText"/>
      </w:pPr>
      <w:r>
        <w:rPr>
          <w:rFonts w:ascii="IRNazanin" w:hAnsi="IRNazanin" w:eastAsia="IRNazanin" w:cs="IRNazanin"/>
          <w:lang w:bidi="fa-IR"/>
          <w:color w:val="111111"/>
          <w:sz w:val="28"/>
          <w:szCs w:val="28"/>
          <w:rtl/>
        </w:rPr>
        <w:t xml:space="preserve">6 - مبارزه با فسق و تجاوزگرى فرعون و فرعونيان ، در رأس برنامه ها و وظايف موسى</w:t>
      </w:r>
    </w:p>
    <w:p>
      <w:pPr>
        <w:pStyle w:val="BookText"/>
      </w:pPr>
      <w:r>
        <w:rPr>
          <w:rFonts w:ascii="Amiri" w:hAnsi="Amiri" w:eastAsia="Amiri" w:cs="Amiri"/>
          <w:lang w:bidi="ar-SA"/>
          <w:color w:val="111111"/>
          <w:sz w:val="28"/>
          <w:szCs w:val="28"/>
          <w:rtl/>
        </w:rPr>
        <w:t xml:space="preserve">فى تسع ءايت إلى فرعون و قومه إنّهم كانوا قومًا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- 40 - 24 - 5</w:t>
      </w:r>
    </w:p>
    <w:p>
      <w:pPr>
        <w:pStyle w:val="BookText"/>
      </w:pPr>
      <w:r>
        <w:rPr>
          <w:rFonts w:ascii="Amiri" w:hAnsi="Amiri" w:eastAsia="Amiri" w:cs="Amiri"/>
          <w:lang w:bidi="ar-SA"/>
          <w:color w:val="111111"/>
          <w:sz w:val="28"/>
          <w:szCs w:val="28"/>
          <w:rtl/>
        </w:rPr>
        <w:t xml:space="preserve">5 - مبارزه با عوامل و سردمداران كفر و فساد و اصلاح نظام اجتماعى حاكم ، سرلوحه رسالت موسى ( ع ) و مرحله نخستين نهضت او</w:t>
      </w:r>
    </w:p>
    <w:p>
      <w:pPr>
        <w:pStyle w:val="BookText"/>
      </w:pPr>
      <w:r>
        <w:rPr>
          <w:rFonts w:ascii="IRNazanin" w:hAnsi="IRNazanin" w:eastAsia="IRNazanin" w:cs="IRNazanin"/>
          <w:lang w:bidi="fa-IR"/>
          <w:color w:val="111111"/>
          <w:sz w:val="28"/>
          <w:szCs w:val="28"/>
          <w:rtl/>
        </w:rPr>
        <w:t xml:space="preserve">لقد أرسلنا موسى . .. إلى فرعون و هم-ن و 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- 40 - 27 - 11</w:t>
      </w:r>
    </w:p>
    <w:p>
      <w:pPr>
        <w:pStyle w:val="BookText"/>
      </w:pPr>
      <w:r>
        <w:rPr>
          <w:rFonts w:ascii="IRNazanin" w:hAnsi="IRNazanin" w:eastAsia="IRNazanin" w:cs="IRNazanin"/>
          <w:lang w:bidi="fa-IR"/>
          <w:color w:val="111111"/>
          <w:sz w:val="28"/>
          <w:szCs w:val="28"/>
          <w:rtl/>
        </w:rPr>
        <w:t xml:space="preserve">11 - اعتقاد به روز حساب ، از اصول دعوت موسى ( ع )</w:t>
      </w:r>
    </w:p>
    <w:p>
      <w:pPr>
        <w:pStyle w:val="BookText"/>
      </w:pPr>
      <w:r>
        <w:rPr>
          <w:rFonts w:ascii="Amiri" w:hAnsi="Amiri" w:eastAsia="Amiri" w:cs="Amiri"/>
          <w:lang w:bidi="ar-SA"/>
          <w:color w:val="111111"/>
          <w:sz w:val="28"/>
          <w:szCs w:val="28"/>
          <w:rtl/>
        </w:rPr>
        <w:t xml:space="preserve">لايؤمن بيوم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- 43 - 46 - 12</w:t>
      </w:r>
    </w:p>
    <w:p>
      <w:pPr>
        <w:pStyle w:val="BookText"/>
      </w:pPr>
      <w:r>
        <w:rPr>
          <w:rFonts w:ascii="Amiri" w:hAnsi="Amiri" w:eastAsia="Amiri" w:cs="Amiri"/>
          <w:lang w:bidi="ar-SA"/>
          <w:color w:val="111111"/>
          <w:sz w:val="28"/>
          <w:szCs w:val="28"/>
          <w:rtl/>
        </w:rPr>
        <w:t xml:space="preserve">12 - دعوت به توحيد ربوبى ، برجسته ترين عنصر در رسالت حضرت موسى ( ع )</w:t>
      </w:r>
    </w:p>
    <w:p>
      <w:pPr>
        <w:pStyle w:val="BookText"/>
      </w:pPr>
      <w:r>
        <w:rPr>
          <w:rFonts w:ascii="Amiri" w:hAnsi="Amiri" w:eastAsia="Amiri" w:cs="Amiri"/>
          <w:lang w:bidi="ar-SA"/>
          <w:color w:val="111111"/>
          <w:sz w:val="28"/>
          <w:szCs w:val="28"/>
          <w:rtl/>
        </w:rPr>
        <w:t xml:space="preserve">فقال إنّى رسول ربّ العلمين</w:t>
      </w:r>
    </w:p>
    <w:p>
      <w:pPr>
        <w:pStyle w:val="BookText"/>
      </w:pPr>
      <w:r>
        <w:rPr>
          <w:rFonts w:ascii="IRNazanin" w:hAnsi="IRNazanin" w:eastAsia="IRNazanin" w:cs="IRNazanin"/>
          <w:lang w:bidi="fa-IR"/>
          <w:color w:val="111111"/>
          <w:sz w:val="28"/>
          <w:szCs w:val="28"/>
          <w:rtl/>
        </w:rPr>
        <w:t xml:space="preserve">از اين كه موسى(ع) در اولين گام رسالت خويش، از ربوبيت خداوند سخن به ميان آورده است، مطلب بالا استفاده مى شود.</w:t>
      </w:r>
    </w:p>
    <w:p>
      <w:pPr>
        <w:pStyle w:val="Heading3"/>
      </w:pPr>
      <w:bookmarkStart w:id="763" w:name="_Toc521"/>
      <w:r>
        <w:t>151- مهمترين رسالت نوح(ع)</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- 26 - 106 - 5</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نوح ( ع )</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- 26 - 110 - 4</w:t>
      </w:r>
    </w:p>
    <w:p>
      <w:pPr>
        <w:pStyle w:val="BookText"/>
      </w:pPr>
      <w:r>
        <w:rPr>
          <w:rFonts w:ascii="IRNazanin" w:hAnsi="IRNazanin" w:eastAsia="IRNazanin" w:cs="IRNazanin"/>
          <w:lang w:bidi="fa-IR"/>
          <w:color w:val="111111"/>
          <w:sz w:val="28"/>
          <w:szCs w:val="28"/>
          <w:rtl/>
        </w:rPr>
        <w:t xml:space="preserve">4 - دعوت به تقوا و پيروى از حق ، محور تبليغ و هدايت گرى نوح ( ع )</w:t>
      </w:r>
    </w:p>
    <w:p>
      <w:pPr>
        <w:pStyle w:val="BookText"/>
      </w:pPr>
      <w:r>
        <w:rPr>
          <w:rFonts w:ascii="Amiri" w:hAnsi="Amiri" w:eastAsia="Amiri" w:cs="Amiri"/>
          <w:lang w:bidi="ar-SA"/>
          <w:color w:val="111111"/>
          <w:sz w:val="28"/>
          <w:szCs w:val="28"/>
          <w:rtl/>
        </w:rPr>
        <w:t xml:space="preserve">ألاتتّقون . .. فاتّقوا اللّه و أطيعون ... فاتّقوا اللّه و أطيعون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11" w:name="pg6097_46784"/>
    <w:bookmarkEnd w:id="211"/>
    <w:p>
      <w:pPr>
        <w:pStyle w:val="Heading3"/>
      </w:pPr>
      <w:bookmarkStart w:id="764" w:name="_Toc522"/>
      <w:r>
        <w:t>152- مهمترين رسالت هارون(ع)</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- 20 - 47 - 4</w:t>
      </w:r>
    </w:p>
    <w:p>
      <w:pPr>
        <w:pStyle w:val="BookText"/>
      </w:pPr>
      <w:r>
        <w:rPr>
          <w:rFonts w:ascii="Amiri" w:hAnsi="Amiri" w:eastAsia="Amiri" w:cs="Amiri"/>
          <w:lang w:bidi="ar-SA"/>
          <w:color w:val="111111"/>
          <w:sz w:val="28"/>
          <w:szCs w:val="28"/>
          <w:rtl/>
        </w:rPr>
        <w:t xml:space="preserve">4 - نجات بنى اسرائيل از شكنجه و آزار فرعونيان و بيرون آوردن آنان از محدوده حكومت فرعون ، از اهداف مهم رسالت موسى و هارون ( ع ) بود .</w:t>
      </w:r>
    </w:p>
    <w:p>
      <w:pPr>
        <w:pStyle w:val="BookText"/>
      </w:pPr>
      <w:r>
        <w:rPr>
          <w:rFonts w:ascii="Amiri" w:hAnsi="Amiri" w:eastAsia="Amiri" w:cs="Amiri"/>
          <w:lang w:bidi="ar-SA"/>
          <w:color w:val="111111"/>
          <w:sz w:val="28"/>
          <w:szCs w:val="28"/>
          <w:rtl/>
        </w:rPr>
        <w:t xml:space="preserve">فقولا إنّا رسولا ربّك فأرسل معنا بنى إسرءيل و لاتعذّبهم</w:t>
      </w:r>
    </w:p>
    <w:p>
      <w:pPr>
        <w:pStyle w:val="BookText"/>
      </w:pPr>
      <w:r>
        <w:rPr>
          <w:rFonts w:ascii="IRNazanin" w:hAnsi="IRNazanin" w:eastAsia="IRNazanin" w:cs="IRNazanin"/>
          <w:lang w:bidi="fa-IR"/>
          <w:color w:val="111111"/>
          <w:sz w:val="28"/>
          <w:szCs w:val="28"/>
          <w:rtl/>
        </w:rPr>
        <w:t xml:space="preserve">«فا» در «فأرسل» تفريع بر «إنّا رسولا ربّك» است و مى رساند كه كوچ دادن بنى اسرائيل، از رسالت هاى الهى موسى و هارون(ع) بود.</w:t>
      </w:r>
    </w:p>
    <w:p>
      <w:pPr>
        <w:pStyle w:val="Heading3"/>
      </w:pPr>
      <w:bookmarkStart w:id="765" w:name="_Toc523"/>
      <w:r>
        <w:t>153- مهمترين رسالت هود(ع)</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- 26 - 124 - 5</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هود پيامبر</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Heading3"/>
      </w:pPr>
      <w:bookmarkStart w:id="766" w:name="_Toc524"/>
      <w:r>
        <w:t>154- نشانه هاى رسالت محمد(صلی الله علیه و آله)</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- 7 - 157 - 12،18</w:t>
      </w:r>
    </w:p>
    <w:p>
      <w:pPr>
        <w:pStyle w:val="BookText"/>
      </w:pPr>
      <w:r>
        <w:rPr>
          <w:rFonts w:ascii="IRNazanin" w:hAnsi="IRNazanin" w:eastAsia="IRNazanin" w:cs="IRNazanin"/>
          <w:lang w:bidi="fa-IR"/>
          <w:color w:val="111111"/>
          <w:sz w:val="28"/>
          <w:szCs w:val="28"/>
          <w:rtl/>
        </w:rPr>
        <w:t xml:space="preserve">12 - تطبيق نشانه هاى پيامبرِ نويد داده شده در تورات و انجيل بر پيامبر اسلام (صلی الله علیه و آله) جاى هيچ ترديدى براى يهود و نصارا نداشت .</w:t>
      </w:r>
    </w:p>
    <w:p>
      <w:pPr>
        <w:pStyle w:val="BookText"/>
      </w:pPr>
      <w:r>
        <w:rPr>
          <w:rFonts w:ascii="Amiri" w:hAnsi="Amiri" w:eastAsia="Amiri" w:cs="Amiri"/>
          <w:lang w:bidi="ar-SA"/>
          <w:color w:val="111111"/>
          <w:sz w:val="28"/>
          <w:szCs w:val="28"/>
          <w:rtl/>
        </w:rPr>
        <w:t xml:space="preserve">الذى يجدونه مكتوبا عندهم</w:t>
      </w:r>
    </w:p>
    <w:p>
      <w:pPr>
        <w:pStyle w:val="BookText"/>
      </w:pPr>
      <w:r>
        <w:rPr>
          <w:rFonts w:ascii="IRNazanin" w:hAnsi="IRNazanin" w:eastAsia="IRNazanin" w:cs="IRNazanin"/>
          <w:lang w:bidi="fa-IR"/>
          <w:color w:val="111111"/>
          <w:sz w:val="28"/>
          <w:szCs w:val="28"/>
          <w:rtl/>
        </w:rPr>
        <w:t xml:space="preserve">آنچه در تورات و انجيل آمده، نشانهاى پيامبر(صلی الله علیه و آله) است، ولى خداوند با جمله «يجدونه . .. » بيان مى كند كه اهل كتاب خود پيامبر را در تورات و انجيل مى يابند. نكته اين تعبير اين است كه تطبيق نشانه هاى موجود در تورات و انجيل بر پيامبر(صلی الله علیه و آله)، قطعى بوده و جاى هيچ ترديدى براى آنان نداشته است.</w:t>
      </w:r>
    </w:p>
    <w:p>
      <w:pPr>
        <w:pStyle w:val="BookText"/>
      </w:pPr>
      <w:r>
        <w:rPr>
          <w:rFonts w:ascii="IRNazanin" w:hAnsi="IRNazanin" w:eastAsia="IRNazanin" w:cs="IRNazanin"/>
          <w:lang w:bidi="fa-IR"/>
          <w:color w:val="111111"/>
          <w:sz w:val="28"/>
          <w:szCs w:val="28"/>
          <w:rtl/>
        </w:rPr>
        <w:t xml:space="preserve">18 - امر به معروف و نهى از منكر ، حلال دانستن پاكيزه ها و حرام شمردن ناپاكى ها ، از علامت هاى موجود در تورات و انجيل براى شناسايى پيامبر اسلام</w:t>
      </w:r>
    </w:p>
    <w:p>
      <w:pPr>
        <w:pStyle w:val="BookText"/>
      </w:pPr>
      <w:r>
        <w:rPr>
          <w:rFonts w:ascii="Amiri" w:hAnsi="Amiri" w:eastAsia="Amiri" w:cs="Amiri"/>
          <w:lang w:bidi="ar-SA"/>
          <w:color w:val="111111"/>
          <w:sz w:val="28"/>
          <w:szCs w:val="28"/>
          <w:rtl/>
        </w:rPr>
        <w:t xml:space="preserve">الذى يجدونه . .. يأمرهم بالمعروف ... و يحل لهم الطيبت و يحرم عليهم الخبئث</w:t>
      </w:r>
    </w:p>
    <w:p>
      <w:pPr>
        <w:pStyle w:val="BookText"/>
      </w:pPr>
      <w:r>
        <w:rPr>
          <w:rFonts w:ascii="IRNazanin" w:hAnsi="IRNazanin" w:eastAsia="IRNazanin" w:cs="IRNazanin"/>
          <w:lang w:bidi="fa-IR"/>
          <w:color w:val="111111"/>
          <w:sz w:val="28"/>
          <w:szCs w:val="28"/>
          <w:rtl/>
        </w:rPr>
        <w:t xml:space="preserve">جمله هاى «يأمرهم و . .. » حال براى ضمير مفعولى در «يجدونه» است و لذا مى رساند كه مفاد اين جمله ها به عنوان صفات پيامبر موعود در تورات و انجيل بيان شده است. بر اين اساس مى توان گفت كه از اهداف بيان اين ويژگيها در تورات و انجيل، راهنمايى اهل كتاب است به امورى كه بايد در شناسايى پيامبر موعود در نظر داشته باشند.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12" w:name="pg6097_46785"/>
    <w:bookmarkEnd w:id="212"/>
    <w:p>
      <w:pPr>
        <w:pStyle w:val="Heading3"/>
      </w:pPr>
      <w:bookmarkStart w:id="767" w:name="_Toc525"/>
      <w:r>
        <w:t>155- نعمت رسالت</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- 7 - 144 - 9</w:t>
      </w:r>
    </w:p>
    <w:p>
      <w:pPr>
        <w:pStyle w:val="BookText"/>
      </w:pPr>
      <w:r>
        <w:rPr>
          <w:rFonts w:ascii="IRNazanin" w:hAnsi="IRNazanin" w:eastAsia="IRNazanin" w:cs="IRNazanin"/>
          <w:lang w:bidi="fa-IR"/>
          <w:color w:val="111111"/>
          <w:sz w:val="28"/>
          <w:szCs w:val="28"/>
          <w:rtl/>
        </w:rPr>
        <w:t xml:space="preserve">9 - خداوند از موسى ( ع ) خواست تا در برابر نعمت رسالت و شايستگى شنيدن سخن خدا ، وى را سپاس گويد و از شاكران شود .</w:t>
      </w:r>
    </w:p>
    <w:p>
      <w:pPr>
        <w:pStyle w:val="BookText"/>
      </w:pPr>
      <w:r>
        <w:rPr>
          <w:rFonts w:ascii="Amiri" w:hAnsi="Amiri" w:eastAsia="Amiri" w:cs="Amiri"/>
          <w:lang w:bidi="ar-SA"/>
          <w:color w:val="111111"/>
          <w:sz w:val="28"/>
          <w:szCs w:val="28"/>
          <w:rtl/>
        </w:rPr>
        <w:t xml:space="preserve">اصطفيتك على الناس برسلتى و بكلمى . .. و كن من الشكرين</w:t>
      </w:r>
    </w:p>
    <w:p>
      <w:pPr>
        <w:pStyle w:val="Heading3"/>
      </w:pPr>
      <w:bookmarkStart w:id="768" w:name="_Toc526"/>
      <w:r>
        <w:t>156- نعمت رسالت محمد(صلی الله علیه و آله)</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- 2 - 151 - 3</w:t>
      </w:r>
    </w:p>
    <w:p>
      <w:pPr>
        <w:pStyle w:val="BookText"/>
      </w:pPr>
      <w:r>
        <w:rPr>
          <w:rFonts w:ascii="IRNazanin" w:hAnsi="IRNazanin" w:eastAsia="IRNazanin" w:cs="IRNazanin"/>
          <w:lang w:bidi="fa-IR"/>
          <w:color w:val="111111"/>
          <w:sz w:val="28"/>
          <w:szCs w:val="28"/>
          <w:rtl/>
        </w:rPr>
        <w:t xml:space="preserve">3 - تغيير قبله از بيت المقدس به مسجدالحرام ، نعمتى بزرگ در رديف نعمت رسالت</w:t>
      </w:r>
    </w:p>
    <w:p>
      <w:pPr>
        <w:pStyle w:val="BookText"/>
      </w:pPr>
      <w:r>
        <w:rPr>
          <w:rFonts w:ascii="Amiri" w:hAnsi="Amiri" w:eastAsia="Amiri" w:cs="Amiri"/>
          <w:lang w:bidi="ar-SA"/>
          <w:color w:val="111111"/>
          <w:sz w:val="28"/>
          <w:szCs w:val="28"/>
          <w:rtl/>
        </w:rPr>
        <w:t xml:space="preserve">فولوا وجوهكم شطره . .. لعلكم تهتدون. كما أرسلنا فيكم رسولا</w:t>
      </w:r>
    </w:p>
    <w:p>
      <w:pPr>
        <w:pStyle w:val="BookText"/>
      </w:pPr>
      <w:r>
        <w:rPr>
          <w:rFonts w:ascii="IRNazanin" w:hAnsi="IRNazanin" w:eastAsia="IRNazanin" w:cs="IRNazanin"/>
          <w:lang w:bidi="fa-IR"/>
          <w:color w:val="111111"/>
          <w:sz w:val="28"/>
          <w:szCs w:val="28"/>
          <w:rtl/>
        </w:rPr>
        <w:t xml:space="preserve">برداشت فوق مبتنى بر اين است كه كاف در «كما» براى تشبيه باشد. بر اين مبنا تغيير قبله - كه از آيه قبل به دست مى آيد - «مشبّه» و ارسال پيامبر «مشبّه به» مى باشد و تشبيه مسأله قبله به نعمت رسالت، نشانگر عظمت آن مسأله و بزرگى آن نعمت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- 2 - 152 - 4</w:t>
      </w:r>
    </w:p>
    <w:p>
      <w:pPr>
        <w:pStyle w:val="BookText"/>
      </w:pPr>
      <w:r>
        <w:rPr>
          <w:rFonts w:ascii="IRNazanin" w:hAnsi="IRNazanin" w:eastAsia="IRNazanin" w:cs="IRNazanin"/>
          <w:lang w:bidi="fa-IR"/>
          <w:color w:val="111111"/>
          <w:sz w:val="28"/>
          <w:szCs w:val="28"/>
          <w:rtl/>
        </w:rPr>
        <w:t xml:space="preserve">4 - رسالت پيامبر (صلی الله علیه و آله) و تغيير قبله از بيت المقدس به مسجدالحرام ، از نعمتهايى كه مسلمانان بايد به پاس آنها ، همواره به ياد خدا باشند .</w:t>
      </w:r>
    </w:p>
    <w:p>
      <w:pPr>
        <w:pStyle w:val="BookText"/>
      </w:pPr>
      <w:r>
        <w:rPr>
          <w:rFonts w:ascii="Amiri" w:hAnsi="Amiri" w:eastAsia="Amiri" w:cs="Amiri"/>
          <w:lang w:bidi="ar-SA"/>
          <w:color w:val="111111"/>
          <w:sz w:val="28"/>
          <w:szCs w:val="28"/>
          <w:rtl/>
        </w:rPr>
        <w:t xml:space="preserve">فولوا وجوهكم شطره . .. كما أرسلنا فيكم رسولا ... فاذكرونى</w:t>
      </w:r>
    </w:p>
    <w:p>
      <w:pPr>
        <w:pStyle w:val="BookText"/>
      </w:pPr>
      <w:r>
        <w:rPr>
          <w:rFonts w:ascii="IRNazanin" w:hAnsi="IRNazanin" w:eastAsia="IRNazanin" w:cs="IRNazanin"/>
          <w:lang w:bidi="fa-IR"/>
          <w:color w:val="111111"/>
          <w:sz w:val="28"/>
          <w:szCs w:val="28"/>
          <w:rtl/>
        </w:rPr>
        <w:t xml:space="preserve">برداشت فوق از حرف «فاء» كه «اذكرونى» را بر نعمتهاى ياد شده (تغيير قبله و رسالت پيامبر(صلی الله علیه و آله)) تفريع كرده است، به دست مى آيد.</w:t>
      </w:r>
    </w:p>
    <w:p>
      <w:pPr>
        <w:pStyle w:val="Heading3"/>
      </w:pPr>
      <w:bookmarkStart w:id="769" w:name="_Toc527"/>
      <w:r>
        <w:t>157- وسعت رسالت موسى(ع)</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- 79 - 17 - 7</w:t>
      </w:r>
    </w:p>
    <w:p>
      <w:pPr>
        <w:pStyle w:val="BookText"/>
      </w:pPr>
      <w:r>
        <w:rPr>
          <w:rFonts w:ascii="Amiri" w:hAnsi="Amiri" w:eastAsia="Amiri" w:cs="Amiri"/>
          <w:lang w:bidi="ar-SA"/>
          <w:color w:val="111111"/>
          <w:sz w:val="28"/>
          <w:szCs w:val="28"/>
          <w:rtl/>
        </w:rPr>
        <w:t xml:space="preserve">7 - رسالت موسى ( ع ) ، فراتر از هدايت و رهبرى بنى اسرائيل بود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Heading3"/>
      </w:pPr>
      <w:bookmarkStart w:id="770" w:name="_Toc528"/>
      <w:r>
        <w:t>158- وضوح رسالت محمد(صلی الله علیه و آله)</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13" w:name="pg6097_46786"/>
    <w:bookmarkEnd w:id="213"/>
    <w:p>
      <w:pPr>
        <w:pStyle w:val="BookText"/>
      </w:pPr>
      <w:r>
        <w:rPr>
          <w:rFonts w:ascii="IRNazanin" w:hAnsi="IRNazanin" w:eastAsia="IRNazanin" w:cs="IRNazanin"/>
          <w:lang w:bidi="fa-IR"/>
          <w:color w:val="111111"/>
          <w:sz w:val="28"/>
          <w:szCs w:val="28"/>
          <w:rtl/>
        </w:rPr>
        <w:t xml:space="preserve">17 - زخرف - 43 - 29 - 8</w:t>
      </w:r>
    </w:p>
    <w:p>
      <w:pPr>
        <w:pStyle w:val="BookText"/>
      </w:pPr>
      <w:r>
        <w:rPr>
          <w:rFonts w:ascii="IRNazanin" w:hAnsi="IRNazanin" w:eastAsia="IRNazanin" w:cs="IRNazanin"/>
          <w:lang w:bidi="fa-IR"/>
          <w:color w:val="111111"/>
          <w:sz w:val="28"/>
          <w:szCs w:val="28"/>
          <w:rtl/>
        </w:rPr>
        <w:t xml:space="preserve">8 - رسالت پيامبراكرم (صلی الله علیه و آله) ، روشن و بدون ابهام</w:t>
      </w:r>
    </w:p>
    <w:p>
      <w:pPr>
        <w:pStyle w:val="BookText"/>
      </w:pPr>
      <w:r>
        <w:rPr>
          <w:rFonts w:ascii="Amiri" w:hAnsi="Amiri" w:eastAsia="Amiri" w:cs="Amiri"/>
          <w:lang w:bidi="ar-SA"/>
          <w:color w:val="111111"/>
          <w:sz w:val="28"/>
          <w:szCs w:val="28"/>
          <w:rtl/>
        </w:rPr>
        <w:t xml:space="preserve">جاءهم . .. رسول مبين</w:t>
      </w:r>
    </w:p>
    <w:p>
      <w:pPr>
        <w:pStyle w:val="Heading3"/>
      </w:pPr>
      <w:bookmarkStart w:id="771" w:name="_Toc529"/>
      <w:r>
        <w:t>159- ويژگيهاى رسالت محمد(صلی الله علیه و آله)</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- 21 - 107 - 4</w:t>
      </w:r>
    </w:p>
    <w:p>
      <w:pPr>
        <w:pStyle w:val="BookText"/>
      </w:pPr>
      <w:r>
        <w:rPr>
          <w:rFonts w:ascii="IRNazanin" w:hAnsi="IRNazanin" w:eastAsia="IRNazanin" w:cs="IRNazanin"/>
          <w:lang w:bidi="fa-IR"/>
          <w:color w:val="111111"/>
          <w:sz w:val="28"/>
          <w:szCs w:val="28"/>
          <w:rtl/>
        </w:rPr>
        <w:t xml:space="preserve">4- اسلام و رسالت پيامبر (صلی الله علیه و آله) ، جهانى و براى همه انسان ها و نه اختصاص يافته به گروهى خاص است .</w:t>
      </w:r>
    </w:p>
    <w:p>
      <w:pPr>
        <w:pStyle w:val="BookText"/>
      </w:pPr>
      <w:r>
        <w:rPr>
          <w:rFonts w:ascii="Amiri" w:hAnsi="Amiri" w:eastAsia="Amiri" w:cs="Amiri"/>
          <w:lang w:bidi="ar-SA"/>
          <w:color w:val="111111"/>
          <w:sz w:val="28"/>
          <w:szCs w:val="28"/>
          <w:rtl/>
        </w:rPr>
        <w:t xml:space="preserve">و ما أرسلنك إلاّ رحمة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- 42 - 7 - 6</w:t>
      </w:r>
    </w:p>
    <w:p>
      <w:pPr>
        <w:pStyle w:val="BookText"/>
      </w:pPr>
      <w:r>
        <w:rPr>
          <w:rFonts w:ascii="IRNazanin" w:hAnsi="IRNazanin" w:eastAsia="IRNazanin" w:cs="IRNazanin"/>
          <w:lang w:bidi="fa-IR"/>
          <w:color w:val="111111"/>
          <w:sz w:val="28"/>
          <w:szCs w:val="28"/>
          <w:rtl/>
        </w:rPr>
        <w:t xml:space="preserve">6 - رسالت پيامبر اسلام ، جهانى بوده و اختصاص به مردم مكه ندارد .</w:t>
      </w:r>
    </w:p>
    <w:p>
      <w:pPr>
        <w:pStyle w:val="BookText"/>
      </w:pPr>
      <w:r>
        <w:rPr>
          <w:rFonts w:ascii="Amiri" w:hAnsi="Amiri" w:eastAsia="Amiri" w:cs="Amiri"/>
          <w:lang w:bidi="ar-SA"/>
          <w:color w:val="111111"/>
          <w:sz w:val="28"/>
          <w:szCs w:val="28"/>
          <w:rtl/>
        </w:rPr>
        <w:t xml:space="preserve">أوحينا إليك . .. لتنذر أُمّ القرى و من حولها</w:t>
      </w:r>
    </w:p>
    <w:p>
      <w:pPr>
        <w:pStyle w:val="BookText"/>
      </w:pPr>
      <w:r>
        <w:rPr>
          <w:rFonts w:ascii="IRNazanin" w:hAnsi="IRNazanin" w:eastAsia="IRNazanin" w:cs="IRNazanin"/>
          <w:lang w:bidi="fa-IR"/>
          <w:color w:val="111111"/>
          <w:sz w:val="28"/>
          <w:szCs w:val="28"/>
          <w:rtl/>
        </w:rPr>
        <w:t xml:space="preserve">مراد از «من حولها»، مى تواند تمامى انسان هاى روى زمين باشد و اين تعبير نشانگر آن است كه خداوند، مكه را به عنوان مركز به حساب آورده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- 48 - 28 - 9</w:t>
      </w:r>
    </w:p>
    <w:p>
      <w:pPr>
        <w:pStyle w:val="BookText"/>
      </w:pPr>
      <w:r>
        <w:rPr>
          <w:rFonts w:ascii="IRNazanin" w:hAnsi="IRNazanin" w:eastAsia="IRNazanin" w:cs="IRNazanin"/>
          <w:lang w:bidi="fa-IR"/>
          <w:color w:val="111111"/>
          <w:sz w:val="28"/>
          <w:szCs w:val="28"/>
          <w:rtl/>
        </w:rPr>
        <w:t xml:space="preserve">9- اسلام ، دين جهانى و رسالت پيامبراكرم (صلی الله علیه و آله) ، رسالتى همگانى است .</w:t>
      </w:r>
    </w:p>
    <w:p>
      <w:pPr>
        <w:pStyle w:val="BookText"/>
      </w:pPr>
      <w:r>
        <w:rPr>
          <w:rFonts w:ascii="Amiri" w:hAnsi="Amiri" w:eastAsia="Amiri" w:cs="Amiri"/>
          <w:lang w:bidi="ar-SA"/>
          <w:color w:val="111111"/>
          <w:sz w:val="28"/>
          <w:szCs w:val="28"/>
          <w:rtl/>
        </w:rPr>
        <w:t xml:space="preserve">أرسل رسوله . .. ليظهره على الدين كلّه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- 48 - 29 - 6</w:t>
      </w:r>
    </w:p>
    <w:p>
      <w:pPr>
        <w:pStyle w:val="BookText"/>
      </w:pPr>
      <w:r>
        <w:rPr>
          <w:rFonts w:ascii="IRNazanin" w:hAnsi="IRNazanin" w:eastAsia="IRNazanin" w:cs="IRNazanin"/>
          <w:lang w:bidi="fa-IR"/>
          <w:color w:val="111111"/>
          <w:sz w:val="28"/>
          <w:szCs w:val="28"/>
          <w:rtl/>
        </w:rPr>
        <w:t xml:space="preserve">6- محمد (صلی الله علیه و آله) ، داراى رسالت جهانى و پيروز بر همه مكاتب و اديان</w:t>
      </w:r>
    </w:p>
    <w:p>
      <w:pPr>
        <w:pStyle w:val="BookText"/>
      </w:pPr>
      <w:r>
        <w:rPr>
          <w:rFonts w:ascii="Amiri" w:hAnsi="Amiri" w:eastAsia="Amiri" w:cs="Amiri"/>
          <w:lang w:bidi="ar-SA"/>
          <w:color w:val="111111"/>
          <w:sz w:val="28"/>
          <w:szCs w:val="28"/>
          <w:rtl/>
        </w:rPr>
        <w:t xml:space="preserve">ليظهره على الدين كلّه . .. محمّد رسول اللّه</w:t>
      </w:r>
    </w:p>
    <w:p>
      <w:pPr>
        <w:pStyle w:val="BookText"/>
      </w:pPr>
      <w:r>
        <w:rPr>
          <w:rFonts w:ascii="IRNazanin" w:hAnsi="IRNazanin" w:eastAsia="IRNazanin" w:cs="IRNazanin"/>
          <w:lang w:bidi="fa-IR"/>
          <w:color w:val="111111"/>
          <w:sz w:val="28"/>
          <w:szCs w:val="28"/>
          <w:rtl/>
        </w:rPr>
        <w:t xml:space="preserve">از اين كه خداوند، پس از وعده به غلبه اسلام بر تمامى اديان نام شخص پيامبر(صلی الله علیه و آله) را مطرح ساخته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- 62 - 3 - 5</w:t>
      </w:r>
    </w:p>
    <w:p>
      <w:pPr>
        <w:pStyle w:val="BookText"/>
      </w:pPr>
      <w:r>
        <w:rPr>
          <w:rFonts w:ascii="IRNazanin" w:hAnsi="IRNazanin" w:eastAsia="IRNazanin" w:cs="IRNazanin"/>
          <w:lang w:bidi="fa-IR"/>
          <w:color w:val="111111"/>
          <w:sz w:val="28"/>
          <w:szCs w:val="28"/>
          <w:rtl/>
        </w:rPr>
        <w:t xml:space="preserve">5 - رسالت پيامبر (صلی الله علیه و آله) ، منحصر به مردم زمان او نبوده است و او مبعوث براى همه نسل ها و عصر ها است .</w:t>
      </w:r>
    </w:p>
    <w:p>
      <w:pPr>
        <w:pStyle w:val="BookText"/>
      </w:pPr>
      <w:r>
        <w:rPr>
          <w:rFonts w:ascii="Amiri" w:hAnsi="Amiri" w:eastAsia="Amiri" w:cs="Amiri"/>
          <w:lang w:bidi="ar-SA"/>
          <w:color w:val="111111"/>
          <w:sz w:val="28"/>
          <w:szCs w:val="28"/>
          <w:rtl/>
        </w:rPr>
        <w:t xml:space="preserve">هو الذى بعث فى الأُمّيّن . .. و ءاخرين منهم لمّا يلحقوا بهم</w:t>
      </w:r>
    </w:p>
    <w:p>
      <w:pPr>
        <w:pStyle w:val="BookText"/>
      </w:pPr>
      <w:r>
        <w:rPr>
          <w:rFonts w:ascii="Amiri" w:hAnsi="Amiri" w:eastAsia="Amiri" w:cs="Amiri"/>
          <w:lang w:bidi="ar-SA"/>
          <w:color w:val="111111"/>
          <w:sz w:val="28"/>
          <w:szCs w:val="28"/>
          <w:rtl/>
        </w:rPr>
        <w:t xml:space="preserve">در صورتى كه «آخرين» عطف بر «اُمّيين» باشد، مطلب بالا قابل استفاده است.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14" w:name="pg6097_46787"/>
    <w:bookmarkEnd w:id="214"/>
    <w:p>
      <w:pPr>
        <w:pStyle w:val="Heading3"/>
      </w:pPr>
      <w:bookmarkStart w:id="772" w:name="_Toc530"/>
      <w:r>
        <w:t>160- هود(ع) و مزد رسالت</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- 11 - 51 - 1،3،5</w:t>
      </w:r>
    </w:p>
    <w:p>
      <w:pPr>
        <w:pStyle w:val="BookText"/>
      </w:pPr>
      <w:r>
        <w:rPr>
          <w:rFonts w:ascii="Amiri" w:hAnsi="Amiri" w:eastAsia="Amiri" w:cs="Amiri"/>
          <w:lang w:bidi="ar-SA"/>
          <w:color w:val="111111"/>
          <w:sz w:val="28"/>
          <w:szCs w:val="28"/>
          <w:rtl/>
        </w:rPr>
        <w:t xml:space="preserve">1- هود ( ع ) ، به مردم خويش اعلام كرد كه در برابر ابلاغ رسالت كمترين مزدى از آنان نخواهد خواست .</w:t>
      </w:r>
    </w:p>
    <w:p>
      <w:pPr>
        <w:pStyle w:val="BookText"/>
      </w:pPr>
      <w:r>
        <w:rPr>
          <w:rFonts w:ascii="Amiri" w:hAnsi="Amiri" w:eastAsia="Amiri" w:cs="Amiri"/>
          <w:lang w:bidi="ar-SA"/>
          <w:color w:val="111111"/>
          <w:sz w:val="28"/>
          <w:szCs w:val="28"/>
          <w:rtl/>
        </w:rPr>
        <w:t xml:space="preserve">يقوم لاأسئلكم عليه أجرًا</w:t>
      </w:r>
    </w:p>
    <w:p>
      <w:pPr>
        <w:pStyle w:val="BookText"/>
      </w:pPr>
      <w:r>
        <w:rPr>
          <w:rFonts w:ascii="IRNazanin" w:hAnsi="IRNazanin" w:eastAsia="IRNazanin" w:cs="IRNazanin"/>
          <w:lang w:bidi="fa-IR"/>
          <w:color w:val="111111"/>
          <w:sz w:val="28"/>
          <w:szCs w:val="28"/>
          <w:rtl/>
        </w:rPr>
        <w:t xml:space="preserve">3- هود ( ع ) ، پاداش نخواستن از مردم را ، نشانه اى بر صداقت خويش در ادعاى نبوت دانست .</w:t>
      </w:r>
    </w:p>
    <w:p>
      <w:pPr>
        <w:pStyle w:val="BookText"/>
      </w:pPr>
      <w:r>
        <w:rPr>
          <w:rFonts w:ascii="Amiri" w:hAnsi="Amiri" w:eastAsia="Amiri" w:cs="Amiri"/>
          <w:lang w:bidi="ar-SA"/>
          <w:color w:val="111111"/>
          <w:sz w:val="28"/>
          <w:szCs w:val="28"/>
          <w:rtl/>
        </w:rPr>
        <w:t xml:space="preserve">لاأسئلكم عليه أجرًا إن أجرى إلاّ على الذى فطرنى أفلاتعقلون</w:t>
      </w:r>
    </w:p>
    <w:p>
      <w:pPr>
        <w:pStyle w:val="BookText"/>
      </w:pPr>
      <w:r>
        <w:rPr>
          <w:rFonts w:ascii="IRNazanin" w:hAnsi="IRNazanin" w:eastAsia="IRNazanin" w:cs="IRNazanin"/>
          <w:lang w:bidi="fa-IR"/>
          <w:color w:val="111111"/>
          <w:sz w:val="28"/>
          <w:szCs w:val="28"/>
          <w:rtl/>
        </w:rPr>
        <w:t xml:space="preserve">در برداشت فوق ، جمله «أفلاتعقلون» در ارتباط با «لاأسئلكم . ..» معنا شده است. بر اين اساس ، هود(ع) به مردم مى گويد: اگر در اين معنا انديشه كنيد كه من هيچ مزدى از شما درخواست نمى كنم ، خواهيد فهميد كه در ادعاى نبوت راستگو هستم.</w:t>
      </w:r>
    </w:p>
    <w:p>
      <w:pPr>
        <w:pStyle w:val="BookText"/>
      </w:pPr>
      <w:r>
        <w:rPr>
          <w:rFonts w:ascii="IRNazanin" w:hAnsi="IRNazanin" w:eastAsia="IRNazanin" w:cs="IRNazanin"/>
          <w:lang w:bidi="fa-IR"/>
          <w:color w:val="111111"/>
          <w:sz w:val="28"/>
          <w:szCs w:val="28"/>
          <w:rtl/>
        </w:rPr>
        <w:t xml:space="preserve">5- هود ( ع ) ، به قومش اعلام كرد كه پاداش رسالتش ، تنها برعهده خداوند است .</w:t>
      </w:r>
    </w:p>
    <w:p>
      <w:pPr>
        <w:pStyle w:val="BookText"/>
      </w:pPr>
      <w:r>
        <w:rPr>
          <w:rFonts w:ascii="Amiri" w:hAnsi="Amiri" w:eastAsia="Amiri" w:cs="Amiri"/>
          <w:lang w:bidi="ar-SA"/>
          <w:color w:val="111111"/>
          <w:sz w:val="28"/>
          <w:szCs w:val="28"/>
          <w:rtl/>
        </w:rPr>
        <w:t xml:space="preserve">قال يقوم . .. إن أجرى إلاّ على الذى فطرنى</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15" w:name="pg6097_46788"/>
    <w:bookmarkEnd w:id="215"/>
    <w:p>
      <w:pPr>
        <w:pStyle w:val="Heading2"/>
      </w:pPr>
      <w:bookmarkStart w:id="773" w:name="_Toc531"/>
      <w:r>
        <w:t>6- رستگاري</w:t>
      </w:r>
      <w:bookmarkEnd w:id="773"/>
    </w:p>
    <w:p>
      <w:pPr>
        <w:pStyle w:val="Heading3"/>
      </w:pPr>
      <w:bookmarkStart w:id="774" w:name="_Toc532"/>
      <w:r>
        <w:t>1- رستگاري</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- 3 - 104 - 10</w:t>
      </w:r>
    </w:p>
    <w:p>
      <w:pPr>
        <w:pStyle w:val="BookText"/>
      </w:pPr>
      <w:r>
        <w:rPr>
          <w:rFonts w:ascii="IRNazanin" w:hAnsi="IRNazanin" w:eastAsia="IRNazanin" w:cs="IRNazanin"/>
          <w:lang w:bidi="fa-IR"/>
          <w:color w:val="111111"/>
          <w:sz w:val="28"/>
          <w:szCs w:val="28"/>
          <w:rtl/>
        </w:rPr>
        <w:t xml:space="preserve">10 - تنها دعوتگران به خير و امركنندگان به معروف و نهى كنندگان از منكر ، اهل رستگارى هستند .</w:t>
      </w:r>
    </w:p>
    <w:p>
      <w:pPr>
        <w:pStyle w:val="BookText"/>
      </w:pPr>
      <w:r>
        <w:rPr>
          <w:rFonts w:ascii="Amiri" w:hAnsi="Amiri" w:eastAsia="Amiri" w:cs="Amiri"/>
          <w:lang w:bidi="ar-SA"/>
          <w:color w:val="111111"/>
          <w:sz w:val="28"/>
          <w:szCs w:val="28"/>
          <w:rtl/>
        </w:rPr>
        <w:t xml:space="preserve">و لتكن منكم . .. اولئك هم المفلحون</w:t>
      </w:r>
    </w:p>
    <w:p>
      <w:pPr>
        <w:pStyle w:val="BookText"/>
      </w:pPr>
      <w:r>
        <w:rPr>
          <w:rFonts w:ascii="IRNazanin" w:hAnsi="IRNazanin" w:eastAsia="IRNazanin" w:cs="IRNazanin"/>
          <w:lang w:bidi="fa-IR"/>
          <w:color w:val="111111"/>
          <w:sz w:val="28"/>
          <w:szCs w:val="28"/>
          <w:rtl/>
        </w:rPr>
        <w:t xml:space="preserve">بنابراينكه مشاراليه «اولئك»، دعوت كنندگان به خير و امركنندگان و نهى كنندگان باشند.</w:t>
      </w:r>
    </w:p>
    <w:p>
      <w:pPr>
        <w:pStyle w:val="Heading3"/>
      </w:pPr>
      <w:bookmarkStart w:id="775" w:name="_Toc533"/>
      <w:r>
        <w:t>2- آثار اميدوارى به رستگارى</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- 62 - 10 - 9</w:t>
      </w:r>
    </w:p>
    <w:p>
      <w:pPr>
        <w:pStyle w:val="BookText"/>
      </w:pPr>
      <w:r>
        <w:rPr>
          <w:rFonts w:ascii="IRNazanin" w:hAnsi="IRNazanin" w:eastAsia="IRNazanin" w:cs="IRNazanin"/>
          <w:lang w:bidi="fa-IR"/>
          <w:color w:val="111111"/>
          <w:sz w:val="28"/>
          <w:szCs w:val="28"/>
          <w:rtl/>
        </w:rPr>
        <w:t xml:space="preserve">9 - اميد به سعادت و رستگارى ، ناسازگار با غفلت از ياد خدا و بيگانگى با آن</w:t>
      </w:r>
    </w:p>
    <w:p>
      <w:pPr>
        <w:pStyle w:val="BookText"/>
      </w:pPr>
      <w:r>
        <w:rPr>
          <w:rFonts w:ascii="Amiri" w:hAnsi="Amiri" w:eastAsia="Amiri" w:cs="Amiri"/>
          <w:lang w:bidi="ar-SA"/>
          <w:color w:val="111111"/>
          <w:sz w:val="28"/>
          <w:szCs w:val="28"/>
          <w:rtl/>
        </w:rPr>
        <w:t xml:space="preserve">و اذكروا اللّه كثيرًا لعلّكم تفلحون</w:t>
      </w:r>
    </w:p>
    <w:p>
      <w:pPr>
        <w:pStyle w:val="Heading3"/>
      </w:pPr>
      <w:bookmarkStart w:id="776" w:name="_Toc534"/>
      <w:r>
        <w:t>3- آثار علاقه به رستگارى</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- 45 - 30 - 11</w:t>
      </w:r>
    </w:p>
    <w:p>
      <w:pPr>
        <w:pStyle w:val="BookText"/>
      </w:pPr>
      <w:r>
        <w:rPr>
          <w:rFonts w:ascii="IRNazanin" w:hAnsi="IRNazanin" w:eastAsia="IRNazanin" w:cs="IRNazanin"/>
          <w:lang w:bidi="fa-IR"/>
          <w:color w:val="111111"/>
          <w:sz w:val="28"/>
          <w:szCs w:val="28"/>
          <w:rtl/>
        </w:rPr>
        <w:t xml:space="preserve">11 - انسان ، در اشتياق رستگارى و نيازمند راهنمايى ، براى تشخيص راه ها و مصاديق آن</w:t>
      </w:r>
    </w:p>
    <w:p>
      <w:pPr>
        <w:pStyle w:val="BookText"/>
      </w:pPr>
      <w:r>
        <w:rPr>
          <w:rFonts w:ascii="Amiri" w:hAnsi="Amiri" w:eastAsia="Amiri" w:cs="Amiri"/>
          <w:lang w:bidi="ar-SA"/>
          <w:color w:val="111111"/>
          <w:sz w:val="28"/>
          <w:szCs w:val="28"/>
          <w:rtl/>
        </w:rPr>
        <w:t xml:space="preserve">ذلك هو الفوز المبين</w:t>
      </w:r>
    </w:p>
    <w:p>
      <w:pPr>
        <w:pStyle w:val="BookText"/>
      </w:pPr>
      <w:r>
        <w:rPr>
          <w:rFonts w:ascii="IRNazanin" w:hAnsi="IRNazanin" w:eastAsia="IRNazanin" w:cs="IRNazanin"/>
          <w:lang w:bidi="fa-IR"/>
          <w:color w:val="111111"/>
          <w:sz w:val="28"/>
          <w:szCs w:val="28"/>
          <w:rtl/>
        </w:rPr>
        <w:t xml:space="preserve">تأكيد با ضمير فصل در زمينه نماياندن رستگارى راستين، نشانگر آن است كه اولاً انسان در نهاد خودش، عشق به رستگارى دارد و ثانياً دستيابى به آن، نيازمند هدايت و راهنمايى است.</w:t>
      </w:r>
    </w:p>
    <w:p>
      <w:pPr>
        <w:pStyle w:val="Heading3"/>
      </w:pPr>
      <w:bookmarkStart w:id="777" w:name="_Toc535"/>
      <w:r>
        <w:t>4- آرزوى رستگارى اخروى</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16" w:name="pg6097_46789"/>
    <w:bookmarkEnd w:id="216"/>
    <w:p>
      <w:pPr>
        <w:pStyle w:val="BookText"/>
      </w:pPr>
      <w:r>
        <w:rPr>
          <w:rFonts w:ascii="IRNazanin" w:hAnsi="IRNazanin" w:eastAsia="IRNazanin" w:cs="IRNazanin"/>
          <w:lang w:bidi="fa-IR"/>
          <w:color w:val="111111"/>
          <w:sz w:val="28"/>
          <w:szCs w:val="28"/>
          <w:rtl/>
        </w:rPr>
        <w:t xml:space="preserve">12 - مؤمنون - 23 - 1 - 3</w:t>
      </w:r>
    </w:p>
    <w:p>
      <w:pPr>
        <w:pStyle w:val="BookText"/>
      </w:pPr>
      <w:r>
        <w:rPr>
          <w:rFonts w:ascii="IRNazanin" w:hAnsi="IRNazanin" w:eastAsia="IRNazanin" w:cs="IRNazanin"/>
          <w:lang w:bidi="fa-IR"/>
          <w:color w:val="111111"/>
          <w:sz w:val="28"/>
          <w:szCs w:val="28"/>
          <w:rtl/>
        </w:rPr>
        <w:t xml:space="preserve">3 - اطمينان به رستگارى و سعادت اخروى ، آرزوى هر فرد مؤمن است0</w:t>
      </w:r>
    </w:p>
    <w:p>
      <w:pPr>
        <w:pStyle w:val="BookText"/>
      </w:pPr>
      <w:r>
        <w:rPr>
          <w:rFonts w:ascii="IRNazanin" w:hAnsi="IRNazanin" w:eastAsia="IRNazanin" w:cs="IRNazanin"/>
          <w:lang w:bidi="fa-IR"/>
          <w:color w:val="111111"/>
          <w:sz w:val="28"/>
          <w:szCs w:val="28"/>
          <w:rtl/>
        </w:rPr>
        <w:t xml:space="preserve">قد أفلح المؤمنون</w:t>
      </w:r>
    </w:p>
    <w:p>
      <w:pPr>
        <w:pStyle w:val="BookText"/>
      </w:pPr>
      <w:r>
        <w:rPr>
          <w:rFonts w:ascii="IRNazanin" w:hAnsi="IRNazanin" w:eastAsia="IRNazanin" w:cs="IRNazanin"/>
          <w:lang w:bidi="fa-IR"/>
          <w:color w:val="111111"/>
          <w:sz w:val="28"/>
          <w:szCs w:val="28"/>
          <w:rtl/>
        </w:rPr>
        <w:t xml:space="preserve">واژه «قد»، مقابل واژه «لمّا» است; يعنى، «قد» براى تثبيت چيزى است كه مورد توقع و انتظار مى باشد و «لمّا» براى نفى آن چيز است. بنابراين تركيب «قد أفلح المؤمنون»، بيانگر بشارت به اهل ايمان است كه نگران فرجام اخروى خود نباشند و مطمئن باشند كه زندگى اخروى آنان، سرشار از شادكامى و قرين سعادت و خوشبختى خواهد بود.</w:t>
      </w:r>
    </w:p>
    <w:p>
      <w:pPr>
        <w:pStyle w:val="Heading3"/>
      </w:pPr>
      <w:bookmarkStart w:id="778" w:name="_Toc536"/>
      <w:r>
        <w:t>5- امكانات مادى و رستگارى</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- 10 - 70 - 2</w:t>
      </w:r>
    </w:p>
    <w:p>
      <w:pPr>
        <w:pStyle w:val="BookText"/>
      </w:pPr>
      <w:r>
        <w:rPr>
          <w:rFonts w:ascii="IRNazanin" w:hAnsi="IRNazanin" w:eastAsia="IRNazanin" w:cs="IRNazanin"/>
          <w:lang w:bidi="fa-IR"/>
          <w:color w:val="111111"/>
          <w:sz w:val="28"/>
          <w:szCs w:val="28"/>
          <w:rtl/>
        </w:rPr>
        <w:t xml:space="preserve">2 - برخوردارى مشركان و كافران از رفاه و در اختيار داشتن امكانات دنيوى ، نشان رستگارى آنان نيست .</w:t>
      </w:r>
    </w:p>
    <w:p>
      <w:pPr>
        <w:pStyle w:val="BookText"/>
      </w:pPr>
      <w:r>
        <w:rPr>
          <w:rFonts w:ascii="Amiri" w:hAnsi="Amiri" w:eastAsia="Amiri" w:cs="Amiri"/>
          <w:lang w:bidi="ar-SA"/>
          <w:color w:val="111111"/>
          <w:sz w:val="28"/>
          <w:szCs w:val="28"/>
          <w:rtl/>
        </w:rPr>
        <w:t xml:space="preserve">لا يفلحون. متع فى الدنيا</w:t>
      </w:r>
    </w:p>
    <w:p>
      <w:pPr>
        <w:pStyle w:val="BookText"/>
      </w:pPr>
      <w:r>
        <w:rPr>
          <w:rFonts w:ascii="IRNazanin" w:hAnsi="IRNazanin" w:eastAsia="IRNazanin" w:cs="IRNazanin"/>
          <w:lang w:bidi="fa-IR"/>
          <w:color w:val="111111"/>
          <w:sz w:val="28"/>
          <w:szCs w:val="28"/>
          <w:rtl/>
        </w:rPr>
        <w:t xml:space="preserve">جمله «متاع فى الدنيا» پاسخ از پرسش مقدر است ; يعنى، بعد از اينكه خداوند درباره مشركان افترازننده فرمود: «آنان رستگار نخواهند بود»، اين سؤال پيدا مى شود كه: پس آن همه رفاه و برخوردارى از امكانات دنيوى در زندگى آنان چه معنايى دارد؟ خداوند پاسخ داد: «متاع فى الدنيا . .. ».</w:t>
      </w:r>
    </w:p>
    <w:p>
      <w:pPr>
        <w:pStyle w:val="Heading3"/>
      </w:pPr>
      <w:bookmarkStart w:id="779" w:name="_Toc537"/>
      <w:r>
        <w:t>6- اميدوارى به رستگارى</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- 62 - 10 - 8</w:t>
      </w:r>
    </w:p>
    <w:p>
      <w:pPr>
        <w:pStyle w:val="BookText"/>
      </w:pPr>
      <w:r>
        <w:rPr>
          <w:rFonts w:ascii="IRNazanin" w:hAnsi="IRNazanin" w:eastAsia="IRNazanin" w:cs="IRNazanin"/>
          <w:lang w:bidi="fa-IR"/>
          <w:color w:val="111111"/>
          <w:sz w:val="28"/>
          <w:szCs w:val="28"/>
          <w:rtl/>
        </w:rPr>
        <w:t xml:space="preserve">8 - مؤمنانِ همواره به ياد خدا ، بايد به سعادت و رستگارى خويش اميدوار باشند .</w:t>
      </w:r>
    </w:p>
    <w:p>
      <w:pPr>
        <w:pStyle w:val="BookText"/>
      </w:pPr>
      <w:r>
        <w:rPr>
          <w:rFonts w:ascii="Amiri" w:hAnsi="Amiri" w:eastAsia="Amiri" w:cs="Amiri"/>
          <w:lang w:bidi="ar-SA"/>
          <w:color w:val="111111"/>
          <w:sz w:val="28"/>
          <w:szCs w:val="28"/>
          <w:rtl/>
        </w:rPr>
        <w:t xml:space="preserve">و اذكروا اللّه كثيرًا لعلّكم تفلحون</w:t>
      </w:r>
    </w:p>
    <w:p>
      <w:pPr>
        <w:pStyle w:val="Heading3"/>
      </w:pPr>
      <w:bookmarkStart w:id="780" w:name="_Toc538"/>
      <w:r>
        <w:t>7- اميدوارى به رستگارى اخروى</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- 28 - 67 - 5</w:t>
      </w:r>
    </w:p>
    <w:p>
      <w:pPr>
        <w:pStyle w:val="BookText"/>
      </w:pPr>
      <w:r>
        <w:rPr>
          <w:rFonts w:ascii="Amiri" w:hAnsi="Amiri" w:eastAsia="Amiri" w:cs="Amiri"/>
          <w:lang w:bidi="ar-SA"/>
          <w:color w:val="111111"/>
          <w:sz w:val="28"/>
          <w:szCs w:val="28"/>
          <w:rtl/>
        </w:rPr>
        <w:t xml:space="preserve">5 - خداوند ، خواهان اميدوار بودن مؤمنان شايسته كردار ، به سعادت اخروى خويش</w:t>
      </w:r>
    </w:p>
    <w:p>
      <w:pPr>
        <w:pStyle w:val="BookText"/>
      </w:pPr>
      <w:r>
        <w:rPr>
          <w:rFonts w:ascii="Amiri" w:hAnsi="Amiri" w:eastAsia="Amiri" w:cs="Amiri"/>
          <w:lang w:bidi="ar-SA"/>
          <w:color w:val="111111"/>
          <w:sz w:val="28"/>
          <w:szCs w:val="28"/>
          <w:rtl/>
        </w:rPr>
        <w:t xml:space="preserve">من . .. ءامن و عمل صلحًا فعسى أن يكون من المفلحين</w:t>
      </w:r>
    </w:p>
    <w:p>
      <w:pPr>
        <w:pStyle w:val="BookText"/>
      </w:pPr>
      <w:r>
        <w:rPr>
          <w:rFonts w:ascii="IRNazanin" w:hAnsi="IRNazanin" w:eastAsia="IRNazanin" w:cs="IRNazanin"/>
          <w:lang w:bidi="fa-IR"/>
          <w:color w:val="111111"/>
          <w:sz w:val="28"/>
          <w:szCs w:val="28"/>
          <w:rtl/>
        </w:rPr>
        <w:t xml:space="preserve">برداشت ياد شده بدان احتمال است كه «عسى» براى ترجّى باشد. در اين صورت - چون ترجّى درباره خداوند معنا ندارد - مراد ترجّى از جانب مؤمنان خواهد بود; يعنى، «فليتوقّع الفلاح».</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17" w:name="pg6097_46790"/>
    <w:bookmarkEnd w:id="217"/>
    <w:p>
      <w:pPr>
        <w:pStyle w:val="Heading3"/>
      </w:pPr>
      <w:bookmarkStart w:id="781" w:name="_Toc539"/>
      <w:r>
        <w:t>8- اهميت رستگارى</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- 37 - 61 - 1،2</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هذا لهو الفوز العظيم . لمثل هذا فليعمل العملون</w:t>
      </w:r>
    </w:p>
    <w:p>
      <w:pPr>
        <w:pStyle w:val="BookText"/>
      </w:pPr>
      <w:r>
        <w:rPr>
          <w:rFonts w:ascii="IRNazanin" w:hAnsi="IRNazanin" w:eastAsia="IRNazanin" w:cs="IRNazanin"/>
          <w:lang w:bidi="fa-IR"/>
          <w:color w:val="111111"/>
          <w:sz w:val="28"/>
          <w:szCs w:val="28"/>
          <w:rtl/>
        </w:rPr>
        <w:t xml:space="preserve">«لام» در «لمثل» براى تعليل و «هذا» اشاره به مضامين آيات گذشته است كه درباره رهايى از عذاب الهى و نيل به بهشت جاودان بود.</w:t>
      </w:r>
    </w:p>
    <w:p>
      <w:pPr>
        <w:pStyle w:val="BookText"/>
      </w:pPr>
      <w:r>
        <w:rPr>
          <w:rFonts w:ascii="IRNazanin" w:hAnsi="IRNazanin" w:eastAsia="IRNazanin" w:cs="IRNazanin"/>
          <w:lang w:bidi="fa-IR"/>
          <w:color w:val="111111"/>
          <w:sz w:val="28"/>
          <w:szCs w:val="28"/>
          <w:rtl/>
        </w:rPr>
        <w:t xml:space="preserve">2 - رهايى از عذاب الهى و دستيابى به حيات جاودانه بهشتى ( رستگارى بزرگ ) ، تنها هدف شايسته براى هرگونه سعى و تلاش در زندگى آدمى</w:t>
      </w:r>
    </w:p>
    <w:p>
      <w:pPr>
        <w:pStyle w:val="BookText"/>
      </w:pPr>
      <w:r>
        <w:rPr>
          <w:rFonts w:ascii="Amiri" w:hAnsi="Amiri" w:eastAsia="Amiri" w:cs="Amiri"/>
          <w:lang w:bidi="ar-SA"/>
          <w:color w:val="111111"/>
          <w:sz w:val="28"/>
          <w:szCs w:val="28"/>
          <w:rtl/>
        </w:rPr>
        <w:t xml:space="preserve">لمثل هذا فليعمل العملون</w:t>
      </w:r>
    </w:p>
    <w:p>
      <w:pPr>
        <w:pStyle w:val="BookText"/>
      </w:pPr>
      <w:r>
        <w:rPr>
          <w:rFonts w:ascii="Amiri" w:hAnsi="Amiri" w:eastAsia="Amiri" w:cs="Amiri"/>
          <w:lang w:bidi="ar-SA"/>
          <w:color w:val="111111"/>
          <w:sz w:val="28"/>
          <w:szCs w:val="28"/>
          <w:rtl/>
        </w:rPr>
        <w:t xml:space="preserve">از تقدم جار و مجرور (لمثل) بر عامل خود (فليعمل) - كه مفيد حصر است - برداشت ياد شده به دست مى آيد.</w:t>
      </w:r>
    </w:p>
    <w:p>
      <w:pPr>
        <w:pStyle w:val="Heading3"/>
      </w:pPr>
      <w:bookmarkStart w:id="782" w:name="_Toc540"/>
      <w:r>
        <w:t>9- اهميت رستگارى انسان ها</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- 40 - 41 - 5</w:t>
      </w:r>
    </w:p>
    <w:p>
      <w:pPr>
        <w:pStyle w:val="BookText"/>
      </w:pPr>
      <w:r>
        <w:rPr>
          <w:rFonts w:ascii="IRNazanin" w:hAnsi="IRNazanin" w:eastAsia="IRNazanin" w:cs="IRNazanin"/>
          <w:lang w:bidi="fa-IR"/>
          <w:color w:val="111111"/>
          <w:sz w:val="28"/>
          <w:szCs w:val="28"/>
          <w:rtl/>
        </w:rPr>
        <w:t xml:space="preserve">5 - نجات و رستگارى مردم ، هدف و محور تمامى تلاش هاى ارشادى ، سياسى و اجتماعى مؤمن آل فرعون</w:t>
      </w:r>
    </w:p>
    <w:p>
      <w:pPr>
        <w:pStyle w:val="BookText"/>
      </w:pPr>
      <w:r>
        <w:rPr>
          <w:rFonts w:ascii="Amiri" w:hAnsi="Amiri" w:eastAsia="Amiri" w:cs="Amiri"/>
          <w:lang w:bidi="ar-SA"/>
          <w:color w:val="111111"/>
          <w:sz w:val="28"/>
          <w:szCs w:val="28"/>
          <w:rtl/>
        </w:rPr>
        <w:t xml:space="preserve">و قال رجل مؤمن من ءال فرعون يكتم إيمنه . .. و يقوم مالى أدعوكم إلى النجوة</w:t>
      </w:r>
    </w:p>
    <w:p>
      <w:pPr>
        <w:pStyle w:val="Heading3"/>
      </w:pPr>
      <w:bookmarkStart w:id="783" w:name="_Toc541"/>
      <w:r>
        <w:t>10- اهميت رستگارى اهل تزكيه</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- 91 - 9 - 3</w:t>
      </w:r>
    </w:p>
    <w:p>
      <w:pPr>
        <w:pStyle w:val="BookText"/>
      </w:pPr>
      <w:r>
        <w:rPr>
          <w:rFonts w:ascii="IRNazanin" w:hAnsi="IRNazanin" w:eastAsia="IRNazanin" w:cs="IRNazanin"/>
          <w:lang w:bidi="fa-IR"/>
          <w:color w:val="111111"/>
          <w:sz w:val="28"/>
          <w:szCs w:val="28"/>
          <w:rtl/>
        </w:rPr>
        <w:t xml:space="preserve">3 - خداوند ، در تأكيد بر رستگارى اهل تزكيه ، به « خورشيد و نور آن » ، « ماه » ، « روز و شب » ، « آسمان و زمين » ، « روح » و « ذات خويش » ، سوگند ياد كرده است .</w:t>
      </w:r>
    </w:p>
    <w:p>
      <w:pPr>
        <w:pStyle w:val="BookText"/>
      </w:pPr>
      <w:r>
        <w:rPr>
          <w:rFonts w:ascii="Amiri" w:hAnsi="Amiri" w:eastAsia="Amiri" w:cs="Amiri"/>
          <w:lang w:bidi="ar-SA"/>
          <w:color w:val="111111"/>
          <w:sz w:val="28"/>
          <w:szCs w:val="28"/>
          <w:rtl/>
        </w:rPr>
        <w:t xml:space="preserve">و الشمس . .. قد أفلح من زكّيها</w:t>
      </w:r>
    </w:p>
    <w:p>
      <w:pPr>
        <w:pStyle w:val="BookText"/>
      </w:pPr>
      <w:r>
        <w:rPr>
          <w:rFonts w:ascii="Amiri" w:hAnsi="Amiri" w:eastAsia="Amiri" w:cs="Amiri"/>
          <w:lang w:bidi="ar-SA"/>
          <w:color w:val="111111"/>
          <w:sz w:val="28"/>
          <w:szCs w:val="28"/>
          <w:rtl/>
        </w:rPr>
        <w:t xml:space="preserve">جمله «قد أفلح . ..» جواب قسم هايى است كه از آغاز سوره مطرح شده بود. برخى آن را جمله معترضه دانسته، جواب قسم را جمله «كذّبت ثمود...» و يا محذوف دانسته اند.</w:t>
      </w:r>
    </w:p>
    <w:p>
      <w:pPr>
        <w:pStyle w:val="Heading3"/>
      </w:pPr>
      <w:bookmarkStart w:id="784" w:name="_Toc542"/>
      <w:r>
        <w:t>11- بشارت رستگارى اخروى</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- 23 - 1 - 4</w:t>
      </w:r>
    </w:p>
    <w:p>
      <w:pPr>
        <w:pStyle w:val="BookText"/>
      </w:pPr>
      <w:r>
        <w:rPr>
          <w:rFonts w:ascii="Amiri" w:hAnsi="Amiri" w:eastAsia="Amiri" w:cs="Amiri"/>
          <w:lang w:bidi="ar-SA"/>
          <w:color w:val="111111"/>
          <w:sz w:val="28"/>
          <w:szCs w:val="28"/>
          <w:rtl/>
        </w:rPr>
        <w:t xml:space="preserve">4 - سعادت اخروى ، بشارت أكيد خدا به مؤمنان</w:t>
      </w:r>
    </w:p>
    <w:p>
      <w:pPr>
        <w:pStyle w:val="BookText"/>
      </w:pPr>
      <w:r>
        <w:rPr>
          <w:rFonts w:ascii="IRNazanin" w:hAnsi="IRNazanin" w:eastAsia="IRNazanin" w:cs="IRNazanin"/>
          <w:lang w:bidi="fa-IR"/>
          <w:color w:val="111111"/>
          <w:sz w:val="28"/>
          <w:szCs w:val="28"/>
          <w:rtl/>
        </w:rPr>
        <w:t xml:space="preserve">قد أفلح المؤمنون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18" w:name="pg6097_46791"/>
    <w:bookmarkEnd w:id="218"/>
    <w:p>
      <w:pPr>
        <w:pStyle w:val="Heading3"/>
      </w:pPr>
      <w:bookmarkStart w:id="785" w:name="_Toc543"/>
      <w:r>
        <w:t>12- تلاش براى رستگارى</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- 37 - 61 - 1</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هذا لهو الفوز العظيم . لمثل هذا فليعمل العملون</w:t>
      </w:r>
    </w:p>
    <w:p>
      <w:pPr>
        <w:pStyle w:val="BookText"/>
      </w:pPr>
      <w:r>
        <w:rPr>
          <w:rFonts w:ascii="IRNazanin" w:hAnsi="IRNazanin" w:eastAsia="IRNazanin" w:cs="IRNazanin"/>
          <w:lang w:bidi="fa-IR"/>
          <w:color w:val="111111"/>
          <w:sz w:val="28"/>
          <w:szCs w:val="28"/>
          <w:rtl/>
        </w:rPr>
        <w:t xml:space="preserve">«لام» در «لمثل» براى تعليل و «هذا» اشاره به مضامين آيات گذشته است كه درباره رهايى از عذاب الهى و نيل به بهشت جاودان بود.</w:t>
      </w:r>
    </w:p>
    <w:p>
      <w:pPr>
        <w:pStyle w:val="Heading3"/>
      </w:pPr>
      <w:bookmarkStart w:id="786" w:name="_Toc544"/>
      <w:r>
        <w:t>13- تلاش براى رستگارى بزرگ</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- 37 - 61 - 2</w:t>
      </w:r>
    </w:p>
    <w:p>
      <w:pPr>
        <w:pStyle w:val="BookText"/>
      </w:pPr>
      <w:r>
        <w:rPr>
          <w:rFonts w:ascii="IRNazanin" w:hAnsi="IRNazanin" w:eastAsia="IRNazanin" w:cs="IRNazanin"/>
          <w:lang w:bidi="fa-IR"/>
          <w:color w:val="111111"/>
          <w:sz w:val="28"/>
          <w:szCs w:val="28"/>
          <w:rtl/>
        </w:rPr>
        <w:t xml:space="preserve">2 - رهايى از عذاب الهى و دستيابى به حيات جاودانه بهشتى ( رستگارى بزرگ ) ، تنها هدف شايسته براى هرگونه سعى و تلاش در زندگى آدمى</w:t>
      </w:r>
    </w:p>
    <w:p>
      <w:pPr>
        <w:pStyle w:val="BookText"/>
      </w:pPr>
      <w:r>
        <w:rPr>
          <w:rFonts w:ascii="Amiri" w:hAnsi="Amiri" w:eastAsia="Amiri" w:cs="Amiri"/>
          <w:lang w:bidi="ar-SA"/>
          <w:color w:val="111111"/>
          <w:sz w:val="28"/>
          <w:szCs w:val="28"/>
          <w:rtl/>
        </w:rPr>
        <w:t xml:space="preserve">لمثل هذا فليعمل العملون</w:t>
      </w:r>
    </w:p>
    <w:p>
      <w:pPr>
        <w:pStyle w:val="BookText"/>
      </w:pPr>
      <w:r>
        <w:rPr>
          <w:rFonts w:ascii="Amiri" w:hAnsi="Amiri" w:eastAsia="Amiri" w:cs="Amiri"/>
          <w:lang w:bidi="ar-SA"/>
          <w:color w:val="111111"/>
          <w:sz w:val="28"/>
          <w:szCs w:val="28"/>
          <w:rtl/>
        </w:rPr>
        <w:t xml:space="preserve">از تقدم جار و مجرور (لمثل) بر عامل خود (فليعمل) - كه مفيد حصر است - برداشت ياد شده به دست مى آيد.</w:t>
      </w:r>
    </w:p>
    <w:p>
      <w:pPr>
        <w:pStyle w:val="Heading3"/>
      </w:pPr>
      <w:bookmarkStart w:id="787" w:name="_Toc545"/>
      <w:r>
        <w:t>14- حتميت رستگارى حزب الله</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- 58 - 22 - 28</w:t>
      </w:r>
    </w:p>
    <w:p>
      <w:pPr>
        <w:pStyle w:val="BookText"/>
      </w:pPr>
      <w:r>
        <w:rPr>
          <w:rFonts w:ascii="IRNazanin" w:hAnsi="IRNazanin" w:eastAsia="IRNazanin" w:cs="IRNazanin"/>
          <w:lang w:bidi="fa-IR"/>
          <w:color w:val="111111"/>
          <w:sz w:val="28"/>
          <w:szCs w:val="28"/>
          <w:rtl/>
        </w:rPr>
        <w:t xml:space="preserve">28 - رستگارى و ظفرمندى ، فرجام قطعى حزب خدا ( مؤمنان راستين )</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Heading3"/>
      </w:pPr>
      <w:bookmarkStart w:id="788" w:name="_Toc546"/>
      <w:r>
        <w:t>15- حتميت رستگارى مؤمنان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- 58 - 22 - 28</w:t>
      </w:r>
    </w:p>
    <w:p>
      <w:pPr>
        <w:pStyle w:val="BookText"/>
      </w:pPr>
      <w:r>
        <w:rPr>
          <w:rFonts w:ascii="IRNazanin" w:hAnsi="IRNazanin" w:eastAsia="IRNazanin" w:cs="IRNazanin"/>
          <w:lang w:bidi="fa-IR"/>
          <w:color w:val="111111"/>
          <w:sz w:val="28"/>
          <w:szCs w:val="28"/>
          <w:rtl/>
        </w:rPr>
        <w:t xml:space="preserve">28 - رستگارى و ظفرمندى ، فرجام قطعى حزب خدا ( مؤمنان راستين )</w:t>
      </w:r>
    </w:p>
    <w:p>
      <w:pPr>
        <w:pStyle w:val="BookText"/>
      </w:pPr>
      <w:r>
        <w:rPr>
          <w:rFonts w:ascii="IRNazanin" w:hAnsi="IRNazanin" w:eastAsia="IRNazanin" w:cs="IRNazanin"/>
          <w:lang w:bidi="fa-IR"/>
          <w:color w:val="111111"/>
          <w:sz w:val="28"/>
          <w:szCs w:val="28"/>
          <w:rtl/>
        </w:rPr>
        <w:t xml:space="preserve">ألا إنّ حزب اللّه هم المفلحون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19" w:name="pg6097_46792"/>
    <w:bookmarkEnd w:id="219"/>
    <w:p>
      <w:pPr>
        <w:pStyle w:val="Heading3"/>
      </w:pPr>
      <w:bookmarkStart w:id="789" w:name="_Toc547"/>
      <w:r>
        <w:t>16- دعوت به رستگارى</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- 40 - 41 - 2،6</w:t>
      </w:r>
    </w:p>
    <w:p>
      <w:pPr>
        <w:pStyle w:val="BookText"/>
      </w:pPr>
      <w:r>
        <w:rPr>
          <w:rFonts w:ascii="IRNazanin" w:hAnsi="IRNazanin" w:eastAsia="IRNazanin" w:cs="IRNazanin"/>
          <w:lang w:bidi="fa-IR"/>
          <w:color w:val="111111"/>
          <w:sz w:val="28"/>
          <w:szCs w:val="28"/>
          <w:rtl/>
        </w:rPr>
        <w:t xml:space="preserve">2 - اظهار شگفتى مؤمن آل فرعون از فراخواندن قوم خود ، به نجات و رستگارى و دعوت آنان از او به سرنوشت هلاكت بار دوزخ</w:t>
      </w:r>
    </w:p>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استفهام در «مالى» براى تعجب است.</w:t>
      </w:r>
    </w:p>
    <w:p>
      <w:pPr>
        <w:pStyle w:val="BookText"/>
      </w:pPr>
      <w:r>
        <w:rPr>
          <w:rFonts w:ascii="IRNazanin" w:hAnsi="IRNazanin" w:eastAsia="IRNazanin" w:cs="IRNazanin"/>
          <w:lang w:bidi="fa-IR"/>
          <w:color w:val="111111"/>
          <w:sz w:val="28"/>
          <w:szCs w:val="28"/>
          <w:rtl/>
        </w:rPr>
        <w:t xml:space="preserve">6 - مؤمنان ، وظيفه دار فراخواندن مردم به نجات و رستگارى</w:t>
      </w:r>
    </w:p>
    <w:p>
      <w:pPr>
        <w:pStyle w:val="BookText"/>
      </w:pPr>
      <w:r>
        <w:rPr>
          <w:rFonts w:ascii="Amiri" w:hAnsi="Amiri" w:eastAsia="Amiri" w:cs="Amiri"/>
          <w:lang w:bidi="ar-SA"/>
          <w:color w:val="111111"/>
          <w:sz w:val="28"/>
          <w:szCs w:val="28"/>
          <w:rtl/>
        </w:rPr>
        <w:t xml:space="preserve">و يقوم مالى أدعوكم إلى النجوة</w:t>
      </w:r>
    </w:p>
    <w:p>
      <w:pPr>
        <w:pStyle w:val="Heading3"/>
      </w:pPr>
      <w:bookmarkStart w:id="790" w:name="_Toc548"/>
      <w:r>
        <w:t>17- رستگارى آشكار</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- 45 - 30 - 10</w:t>
      </w:r>
    </w:p>
    <w:p>
      <w:pPr>
        <w:pStyle w:val="BookText"/>
      </w:pPr>
      <w:r>
        <w:rPr>
          <w:rFonts w:ascii="IRNazanin" w:hAnsi="IRNazanin" w:eastAsia="IRNazanin" w:cs="IRNazanin"/>
          <w:lang w:bidi="fa-IR"/>
          <w:color w:val="111111"/>
          <w:sz w:val="28"/>
          <w:szCs w:val="28"/>
          <w:rtl/>
        </w:rPr>
        <w:t xml:space="preserve">10 - برخوردارى انسان از رحمت گسترده الهى در قيامت ، رستگارى واقعى و آشكار</w:t>
      </w:r>
    </w:p>
    <w:p>
      <w:pPr>
        <w:pStyle w:val="BookText"/>
      </w:pPr>
      <w:r>
        <w:rPr>
          <w:rFonts w:ascii="Amiri" w:hAnsi="Amiri" w:eastAsia="Amiri" w:cs="Amiri"/>
          <w:lang w:bidi="ar-SA"/>
          <w:color w:val="111111"/>
          <w:sz w:val="28"/>
          <w:szCs w:val="28"/>
          <w:rtl/>
        </w:rPr>
        <w:t xml:space="preserve">فيدخلهم ربّهم فى رحمته ذلك هو الفوز المبين</w:t>
      </w:r>
    </w:p>
    <w:p>
      <w:pPr>
        <w:pStyle w:val="BookText"/>
      </w:pPr>
      <w:r>
        <w:rPr>
          <w:rFonts w:ascii="IRNazanin" w:hAnsi="IRNazanin" w:eastAsia="IRNazanin" w:cs="IRNazanin"/>
          <w:lang w:bidi="fa-IR"/>
          <w:color w:val="111111"/>
          <w:sz w:val="28"/>
          <w:szCs w:val="28"/>
          <w:rtl/>
        </w:rPr>
        <w:t xml:space="preserve">برداشت بالا با توجه به ضمير فصل «هو» است كه تأكيد را افاده كرده و رستگارى واقعى را مى نماياند.</w:t>
      </w:r>
    </w:p>
    <w:p>
      <w:pPr>
        <w:pStyle w:val="Heading3"/>
      </w:pPr>
      <w:bookmarkStart w:id="791" w:name="_Toc549"/>
      <w:r>
        <w:t>18- رستگارى اخروى صالحان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- 28 - 67 - 4</w:t>
      </w:r>
    </w:p>
    <w:p>
      <w:pPr>
        <w:pStyle w:val="BookText"/>
      </w:pPr>
      <w:r>
        <w:rPr>
          <w:rFonts w:ascii="IRNazanin" w:hAnsi="IRNazanin" w:eastAsia="IRNazanin" w:cs="IRNazanin"/>
          <w:lang w:bidi="fa-IR"/>
          <w:color w:val="111111"/>
          <w:sz w:val="28"/>
          <w:szCs w:val="28"/>
          <w:rtl/>
        </w:rPr>
        <w:t xml:space="preserve">4 - فلاح و راستگارى اخروى براى مؤمنان شايسته كردار ، از سوى خداوند تضمين شده است .</w:t>
      </w:r>
    </w:p>
    <w:p>
      <w:pPr>
        <w:pStyle w:val="BookText"/>
      </w:pPr>
      <w:r>
        <w:rPr>
          <w:rFonts w:ascii="Amiri" w:hAnsi="Amiri" w:eastAsia="Amiri" w:cs="Amiri"/>
          <w:lang w:bidi="ar-SA"/>
          <w:color w:val="111111"/>
          <w:sz w:val="28"/>
          <w:szCs w:val="28"/>
          <w:rtl/>
        </w:rPr>
        <w:t xml:space="preserve">من . .. ءامن و عمل صلحًا فعسى أن يكون من المفلحين</w:t>
      </w:r>
    </w:p>
    <w:p>
      <w:pPr>
        <w:pStyle w:val="BookText"/>
      </w:pPr>
      <w:r>
        <w:rPr>
          <w:rFonts w:ascii="IRNazanin" w:hAnsi="IRNazanin" w:eastAsia="IRNazanin" w:cs="IRNazanin"/>
          <w:lang w:bidi="fa-IR"/>
          <w:color w:val="111111"/>
          <w:sz w:val="28"/>
          <w:szCs w:val="28"/>
          <w:rtl/>
        </w:rPr>
        <w:t xml:space="preserve">برخى از مفسران برآنند كه كريمان عادت دارند كه وعده هايشان را در قالب «عسى أن يكون. ..» بيان كنند. بنابراين «عسى» در اين آيه، براى تحقيق است و نه ترجّى. برداشت ياد شده بر پايه همين احتمال است.</w:t>
      </w:r>
    </w:p>
    <w:p>
      <w:pPr>
        <w:pStyle w:val="Heading3"/>
      </w:pPr>
      <w:bookmarkStart w:id="792" w:name="_Toc550"/>
      <w:r>
        <w:t>19- رستگارى اخروى مؤمنان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- 9 - 100 - 12</w:t>
      </w:r>
    </w:p>
    <w:p>
      <w:pPr>
        <w:pStyle w:val="BookText"/>
      </w:pPr>
      <w:r>
        <w:rPr>
          <w:rFonts w:ascii="IRNazanin" w:hAnsi="IRNazanin" w:eastAsia="IRNazanin" w:cs="IRNazanin"/>
          <w:lang w:bidi="fa-IR"/>
          <w:color w:val="111111"/>
          <w:sz w:val="28"/>
          <w:szCs w:val="28"/>
          <w:rtl/>
        </w:rPr>
        <w:t xml:space="preserve">12 - مؤمنان ، داراى حيات جاودان و آكنده از سعادت و رستگارى در آخرت</w:t>
      </w:r>
    </w:p>
    <w:p>
      <w:pPr>
        <w:pStyle w:val="BookText"/>
      </w:pPr>
      <w:r>
        <w:rPr>
          <w:rFonts w:ascii="Amiri" w:hAnsi="Amiri" w:eastAsia="Amiri" w:cs="Amiri"/>
          <w:lang w:bidi="ar-SA"/>
          <w:color w:val="111111"/>
          <w:sz w:val="28"/>
          <w:szCs w:val="28"/>
          <w:rtl/>
        </w:rPr>
        <w:t xml:space="preserve">خلدين فيها أبداً ذلك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20" w:name="pg6097_46793"/>
    <w:bookmarkEnd w:id="220"/>
    <w:p>
      <w:pPr>
        <w:pStyle w:val="BookText"/>
      </w:pPr>
      <w:r>
        <w:rPr>
          <w:rFonts w:ascii="IRNazanin" w:hAnsi="IRNazanin" w:eastAsia="IRNazanin" w:cs="IRNazanin"/>
          <w:lang w:bidi="fa-IR"/>
          <w:color w:val="111111"/>
          <w:sz w:val="28"/>
          <w:szCs w:val="28"/>
          <w:rtl/>
        </w:rPr>
        <w:t xml:space="preserve">13 - قصص - 28 - 67 - 4،5</w:t>
      </w:r>
    </w:p>
    <w:p>
      <w:pPr>
        <w:pStyle w:val="BookText"/>
      </w:pPr>
      <w:r>
        <w:rPr>
          <w:rFonts w:ascii="IRNazanin" w:hAnsi="IRNazanin" w:eastAsia="IRNazanin" w:cs="IRNazanin"/>
          <w:lang w:bidi="fa-IR"/>
          <w:color w:val="111111"/>
          <w:sz w:val="28"/>
          <w:szCs w:val="28"/>
          <w:rtl/>
        </w:rPr>
        <w:t xml:space="preserve">4 - فلاح و راستگارى اخروى براى مؤمنان شايسته كردار ، از سوى خداوند تضمين شده است .</w:t>
      </w:r>
    </w:p>
    <w:p>
      <w:pPr>
        <w:pStyle w:val="BookText"/>
      </w:pPr>
      <w:r>
        <w:rPr>
          <w:rFonts w:ascii="Amiri" w:hAnsi="Amiri" w:eastAsia="Amiri" w:cs="Amiri"/>
          <w:lang w:bidi="ar-SA"/>
          <w:color w:val="111111"/>
          <w:sz w:val="28"/>
          <w:szCs w:val="28"/>
          <w:rtl/>
        </w:rPr>
        <w:t xml:space="preserve">من . .. ءامن و عمل صلحًا فعسى أن يكون من المفلحين</w:t>
      </w:r>
    </w:p>
    <w:p>
      <w:pPr>
        <w:pStyle w:val="BookText"/>
      </w:pPr>
      <w:r>
        <w:rPr>
          <w:rFonts w:ascii="IRNazanin" w:hAnsi="IRNazanin" w:eastAsia="IRNazanin" w:cs="IRNazanin"/>
          <w:lang w:bidi="fa-IR"/>
          <w:color w:val="111111"/>
          <w:sz w:val="28"/>
          <w:szCs w:val="28"/>
          <w:rtl/>
        </w:rPr>
        <w:t xml:space="preserve">برخى از مفسران برآنند كه كريمان عادت دارند كه وعده هايشان را در قالب «عسى أن يكون. ..» بيان كنند. بنابراين «عسى» در اين آيه، براى تحقيق است و نه ترجّى. برداشت ياد شده بر پايه همين احتمال است.</w:t>
      </w:r>
    </w:p>
    <w:p>
      <w:pPr>
        <w:pStyle w:val="BookText"/>
      </w:pPr>
      <w:r>
        <w:rPr>
          <w:rFonts w:ascii="Amiri" w:hAnsi="Amiri" w:eastAsia="Amiri" w:cs="Amiri"/>
          <w:lang w:bidi="ar-SA"/>
          <w:color w:val="111111"/>
          <w:sz w:val="28"/>
          <w:szCs w:val="28"/>
          <w:rtl/>
        </w:rPr>
        <w:t xml:space="preserve">5 - خداوند ، خواهان اميدوار بودن مؤمنان شايسته كردار ، به سعادت اخروى خويش</w:t>
      </w:r>
    </w:p>
    <w:p>
      <w:pPr>
        <w:pStyle w:val="BookText"/>
      </w:pPr>
      <w:r>
        <w:rPr>
          <w:rFonts w:ascii="Amiri" w:hAnsi="Amiri" w:eastAsia="Amiri" w:cs="Amiri"/>
          <w:lang w:bidi="ar-SA"/>
          <w:color w:val="111111"/>
          <w:sz w:val="28"/>
          <w:szCs w:val="28"/>
          <w:rtl/>
        </w:rPr>
        <w:t xml:space="preserve">من . .. ءامن و عمل صلحًا فعسى أن يكون من المفلحين</w:t>
      </w:r>
    </w:p>
    <w:p>
      <w:pPr>
        <w:pStyle w:val="BookText"/>
      </w:pPr>
      <w:r>
        <w:rPr>
          <w:rFonts w:ascii="IRNazanin" w:hAnsi="IRNazanin" w:eastAsia="IRNazanin" w:cs="IRNazanin"/>
          <w:lang w:bidi="fa-IR"/>
          <w:color w:val="111111"/>
          <w:sz w:val="28"/>
          <w:szCs w:val="28"/>
          <w:rtl/>
        </w:rPr>
        <w:t xml:space="preserve">برداشت ياد شده بدان احتمال است كه «عسى» براى ترجّى باشد. در اين صورت - چون ترجّى درباره خداوند معنا ندارد - مراد ترجّى از جانب مؤمنان خواهد بود; يعنى، «فليتوقّع الفلاح».</w:t>
      </w:r>
    </w:p>
    <w:p>
      <w:pPr>
        <w:pStyle w:val="Heading3"/>
      </w:pPr>
      <w:bookmarkStart w:id="793" w:name="_Toc551"/>
      <w:r>
        <w:t>20- رستگارى انسان ها</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- 43 - 24 - 6</w:t>
      </w:r>
    </w:p>
    <w:p>
      <w:pPr>
        <w:pStyle w:val="BookText"/>
      </w:pPr>
      <w:r>
        <w:rPr>
          <w:rFonts w:ascii="IRNazanin" w:hAnsi="IRNazanin" w:eastAsia="IRNazanin" w:cs="IRNazanin"/>
          <w:lang w:bidi="fa-IR"/>
          <w:color w:val="111111"/>
          <w:sz w:val="28"/>
          <w:szCs w:val="28"/>
          <w:rtl/>
        </w:rPr>
        <w:t xml:space="preserve">6 - علاقه شديد پيامبران الهى ، نسبت به هدايت و رستگارى انسان ها</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IRNazanin" w:hAnsi="IRNazanin" w:eastAsia="IRNazanin" w:cs="IRNazanin"/>
          <w:lang w:bidi="fa-IR"/>
          <w:color w:val="111111"/>
          <w:sz w:val="28"/>
          <w:szCs w:val="28"/>
          <w:rtl/>
        </w:rPr>
        <w:t xml:space="preserve">پيامبران، در برابر مخالفت هاى مؤكد قوم خويش (إنّا وجدنا . .. إنّا على آثارهم) با لحنى نرم و ملايم آنان را به مسير آيين توحيد فرامى خواندند، از اين مطلب، شيفتگى شديد آنان به هدايت انسان ها استفاده مى شود.</w:t>
      </w:r>
    </w:p>
    <w:p>
      <w:pPr>
        <w:pStyle w:val="Heading3"/>
      </w:pPr>
      <w:bookmarkStart w:id="794" w:name="_Toc552"/>
      <w:r>
        <w:t>21- رستگارى انفاقگران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- 30 - 38 - 15</w:t>
      </w:r>
    </w:p>
    <w:p>
      <w:pPr>
        <w:pStyle w:val="BookText"/>
      </w:pPr>
      <w:r>
        <w:rPr>
          <w:rFonts w:ascii="IRNazanin" w:hAnsi="IRNazanin" w:eastAsia="IRNazanin" w:cs="IRNazanin"/>
          <w:lang w:bidi="fa-IR"/>
          <w:color w:val="111111"/>
          <w:sz w:val="28"/>
          <w:szCs w:val="28"/>
          <w:rtl/>
        </w:rPr>
        <w:t xml:space="preserve">15 - كسانى كه به خاطر خداوند ، انفاق مى كنند ، قطعاً رستگارند .</w:t>
      </w:r>
    </w:p>
    <w:p>
      <w:pPr>
        <w:pStyle w:val="BookText"/>
      </w:pPr>
      <w:r>
        <w:rPr>
          <w:rFonts w:ascii="Amiri" w:hAnsi="Amiri" w:eastAsia="Amiri" w:cs="Amiri"/>
          <w:lang w:bidi="ar-SA"/>
          <w:color w:val="111111"/>
          <w:sz w:val="28"/>
          <w:szCs w:val="28"/>
          <w:rtl/>
        </w:rPr>
        <w:t xml:space="preserve">فأَت ذا القربى حقّه . .. يريدون وجه اللّه و أُولئك هم المفلحون</w:t>
      </w:r>
    </w:p>
    <w:p>
      <w:pPr>
        <w:pStyle w:val="Heading3"/>
      </w:pPr>
      <w:bookmarkStart w:id="795" w:name="_Toc553"/>
      <w:r>
        <w:t>22- رستگارى اهل تزكيه</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- 91 - 9 - 1</w:t>
      </w:r>
    </w:p>
    <w:p>
      <w:pPr>
        <w:pStyle w:val="BookText"/>
      </w:pPr>
      <w:r>
        <w:rPr>
          <w:rFonts w:ascii="IRNazanin" w:hAnsi="IRNazanin" w:eastAsia="IRNazanin" w:cs="IRNazanin"/>
          <w:lang w:bidi="fa-IR"/>
          <w:color w:val="111111"/>
          <w:sz w:val="28"/>
          <w:szCs w:val="28"/>
          <w:rtl/>
        </w:rPr>
        <w:t xml:space="preserve">1 - پاك سازندگان و رشد دهندگان روح خويش ، اهل نجات اند و به هدف اصلى دست يافته و همواره در خوبى خواهند ماند .</w:t>
      </w:r>
    </w:p>
    <w:p>
      <w:pPr>
        <w:pStyle w:val="BookText"/>
      </w:pPr>
      <w:r>
        <w:rPr>
          <w:rFonts w:ascii="Amiri" w:hAnsi="Amiri" w:eastAsia="Amiri" w:cs="Amiri"/>
          <w:lang w:bidi="ar-SA"/>
          <w:color w:val="111111"/>
          <w:sz w:val="28"/>
          <w:szCs w:val="28"/>
          <w:rtl/>
        </w:rPr>
        <w:t xml:space="preserve">قد أفلح من زكّيها</w:t>
      </w:r>
    </w:p>
    <w:p>
      <w:pPr>
        <w:pStyle w:val="BookText"/>
      </w:pPr>
      <w:r>
        <w:rPr>
          <w:rFonts w:ascii="IRNazanin" w:hAnsi="IRNazanin" w:eastAsia="IRNazanin" w:cs="IRNazanin"/>
          <w:lang w:bidi="fa-IR"/>
          <w:color w:val="111111"/>
          <w:sz w:val="28"/>
          <w:szCs w:val="28"/>
          <w:rtl/>
        </w:rPr>
        <w:t xml:space="preserve">«زكاة» در لغت عرب، در اصل به معناى «طهارت»، «نمو»، «بركت» و «ستودن» است (نهايه ابن اثير) معناى اول و دوم، با آيه شريفه تناسب بيشترى دارد. «فلاح»; يعنى، پيروزمندى و رسيدن به مقصود (مفردات) و به معناى نجات و باقى ماندن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21" w:name="pg6097_46794"/>
    <w:bookmarkEnd w:id="221"/>
    <w:p>
      <w:pPr>
        <w:pStyle w:val="BookText"/>
      </w:pPr>
      <w:r>
        <w:rPr>
          <w:rFonts w:ascii="Amiri" w:hAnsi="Amiri" w:eastAsia="Amiri" w:cs="Amiri"/>
          <w:lang w:bidi="ar-SA"/>
          <w:color w:val="111111"/>
          <w:sz w:val="28"/>
          <w:szCs w:val="28"/>
          <w:rtl/>
        </w:rPr>
        <w:t xml:space="preserve">در خوبى (قاموس) نيز آمده است.</w:t>
      </w:r>
    </w:p>
    <w:p>
      <w:pPr>
        <w:pStyle w:val="Heading3"/>
      </w:pPr>
      <w:bookmarkStart w:id="796" w:name="_Toc554"/>
      <w:r>
        <w:t>23- رستگارى اهل يقين به آخرت</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- 31 - 5 - 7</w:t>
      </w:r>
    </w:p>
    <w:p>
      <w:pPr>
        <w:pStyle w:val="BookText"/>
      </w:pPr>
      <w:r>
        <w:rPr>
          <w:rFonts w:ascii="IRNazanin" w:hAnsi="IRNazanin" w:eastAsia="IRNazanin" w:cs="IRNazanin"/>
          <w:lang w:bidi="fa-IR"/>
          <w:color w:val="111111"/>
          <w:sz w:val="28"/>
          <w:szCs w:val="28"/>
          <w:rtl/>
        </w:rPr>
        <w:t xml:space="preserve">7 - تنها برپادارندگان نماز و پرداخت كنندگان زكات و اهل يقين به آخرت ، رستگارند .</w:t>
      </w:r>
    </w:p>
    <w:p>
      <w:pPr>
        <w:pStyle w:val="BookText"/>
      </w:pPr>
      <w:r>
        <w:rPr>
          <w:rFonts w:ascii="Amiri" w:hAnsi="Amiri" w:eastAsia="Amiri" w:cs="Amiri"/>
          <w:lang w:bidi="ar-SA"/>
          <w:color w:val="111111"/>
          <w:sz w:val="28"/>
          <w:szCs w:val="28"/>
          <w:rtl/>
        </w:rPr>
        <w:t xml:space="preserve">الذين يقيمون الصلوة . .. و أُولئك هم المفلحون</w:t>
      </w:r>
    </w:p>
    <w:p>
      <w:pPr>
        <w:pStyle w:val="Heading3"/>
      </w:pPr>
      <w:bookmarkStart w:id="797" w:name="_Toc555"/>
      <w:r>
        <w:t>24- رستگارى برپاكنندگان نماز</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- 31 - 5 - 7</w:t>
      </w:r>
    </w:p>
    <w:p>
      <w:pPr>
        <w:pStyle w:val="BookText"/>
      </w:pPr>
      <w:r>
        <w:rPr>
          <w:rFonts w:ascii="IRNazanin" w:hAnsi="IRNazanin" w:eastAsia="IRNazanin" w:cs="IRNazanin"/>
          <w:lang w:bidi="fa-IR"/>
          <w:color w:val="111111"/>
          <w:sz w:val="28"/>
          <w:szCs w:val="28"/>
          <w:rtl/>
        </w:rPr>
        <w:t xml:space="preserve">7 - تنها برپادارندگان نماز و پرداخت كنندگان زكات و اهل يقين به آخرت ، رستگارند .</w:t>
      </w:r>
    </w:p>
    <w:p>
      <w:pPr>
        <w:pStyle w:val="BookText"/>
      </w:pPr>
      <w:r>
        <w:rPr>
          <w:rFonts w:ascii="Amiri" w:hAnsi="Amiri" w:eastAsia="Amiri" w:cs="Amiri"/>
          <w:lang w:bidi="ar-SA"/>
          <w:color w:val="111111"/>
          <w:sz w:val="28"/>
          <w:szCs w:val="28"/>
          <w:rtl/>
        </w:rPr>
        <w:t xml:space="preserve">الذين يقيمون الصلوة . .. و أُولئك هم المفلحون</w:t>
      </w:r>
    </w:p>
    <w:p>
      <w:pPr>
        <w:pStyle w:val="Heading3"/>
      </w:pPr>
      <w:bookmarkStart w:id="798" w:name="_Toc556"/>
      <w:r>
        <w:t>25- رستگارى بزرگ</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- 9 - 89 - 7</w:t>
      </w:r>
    </w:p>
    <w:p>
      <w:pPr>
        <w:pStyle w:val="BookText"/>
      </w:pPr>
      <w:r>
        <w:rPr>
          <w:rFonts w:ascii="IRNazanin" w:hAnsi="IRNazanin" w:eastAsia="IRNazanin" w:cs="IRNazanin"/>
          <w:lang w:bidi="fa-IR"/>
          <w:color w:val="111111"/>
          <w:sz w:val="28"/>
          <w:szCs w:val="28"/>
          <w:rtl/>
        </w:rPr>
        <w:t xml:space="preserve">7 - دستيابى به بهشت جاودان و نعمت هاى آن ، رستگارى بزرگ است .</w:t>
      </w:r>
    </w:p>
    <w:p>
      <w:pPr>
        <w:pStyle w:val="BookText"/>
      </w:pPr>
      <w:r>
        <w:rPr>
          <w:rFonts w:ascii="Amiri" w:hAnsi="Amiri" w:eastAsia="Amiri" w:cs="Amiri"/>
          <w:lang w:bidi="ar-SA"/>
          <w:color w:val="111111"/>
          <w:sz w:val="28"/>
          <w:szCs w:val="28"/>
          <w:rtl/>
        </w:rPr>
        <w:t xml:space="preserve">ذلك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- 37 - 60 - 1،2</w:t>
      </w:r>
    </w:p>
    <w:p>
      <w:pPr>
        <w:pStyle w:val="BookText"/>
      </w:pPr>
      <w:r>
        <w:rPr>
          <w:rFonts w:ascii="IRNazanin" w:hAnsi="IRNazanin" w:eastAsia="IRNazanin" w:cs="IRNazanin"/>
          <w:lang w:bidi="fa-IR"/>
          <w:color w:val="111111"/>
          <w:sz w:val="28"/>
          <w:szCs w:val="28"/>
          <w:rtl/>
        </w:rPr>
        <w:t xml:space="preserve">1 - رهايى از عذاب الهى و دستيابى به حيات جاودانه بهشتى ، فوز عظيم و رستگارى بزرگ براى انسان ها است .</w:t>
      </w:r>
    </w:p>
    <w:p>
      <w:pPr>
        <w:pStyle w:val="BookText"/>
      </w:pPr>
      <w:r>
        <w:rPr>
          <w:rFonts w:ascii="Amiri" w:hAnsi="Amiri" w:eastAsia="Amiri" w:cs="Amiri"/>
          <w:lang w:bidi="ar-SA"/>
          <w:color w:val="111111"/>
          <w:sz w:val="28"/>
          <w:szCs w:val="28"/>
          <w:rtl/>
        </w:rPr>
        <w:t xml:space="preserve">فى جنّ-ت النعيم . .. و ما نحن بمعذّبين . إنّ هذا لهو الفوز العظيم</w:t>
      </w:r>
    </w:p>
    <w:p>
      <w:pPr>
        <w:pStyle w:val="BookText"/>
      </w:pPr>
      <w:r>
        <w:rPr>
          <w:rFonts w:ascii="IRNazanin" w:hAnsi="IRNazanin" w:eastAsia="IRNazanin" w:cs="IRNazanin"/>
          <w:lang w:bidi="fa-IR"/>
          <w:color w:val="111111"/>
          <w:sz w:val="28"/>
          <w:szCs w:val="28"/>
          <w:rtl/>
        </w:rPr>
        <w:t xml:space="preserve">2 - بندگان مخلَص خدا ، برخوردار از فوز عظيم و رستگارى بزرگ الهى</w:t>
      </w:r>
    </w:p>
    <w:p>
      <w:pPr>
        <w:pStyle w:val="BookText"/>
      </w:pPr>
      <w:r>
        <w:rPr>
          <w:rFonts w:ascii="Amiri" w:hAnsi="Amiri" w:eastAsia="Amiri" w:cs="Amiri"/>
          <w:lang w:bidi="ar-SA"/>
          <w:color w:val="111111"/>
          <w:sz w:val="28"/>
          <w:szCs w:val="28"/>
          <w:rtl/>
        </w:rPr>
        <w:t xml:space="preserve">عباد اللّه المخلصين . .. و ما نحن بمعذّبين . إنّ هذا لهو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- 37 - 61 - 1</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هذا لهو الفوز العظيم . لمثل هذا فليعمل العملون</w:t>
      </w:r>
    </w:p>
    <w:p>
      <w:pPr>
        <w:pStyle w:val="BookText"/>
      </w:pPr>
      <w:r>
        <w:rPr>
          <w:rFonts w:ascii="IRNazanin" w:hAnsi="IRNazanin" w:eastAsia="IRNazanin" w:cs="IRNazanin"/>
          <w:lang w:bidi="fa-IR"/>
          <w:color w:val="111111"/>
          <w:sz w:val="28"/>
          <w:szCs w:val="28"/>
          <w:rtl/>
        </w:rPr>
        <w:t xml:space="preserve">«لام» در «لمثل» براى تعليل و «هذا» اشاره به مضامين آيات گذشته است كه درباره رهايى از عذاب الهى و نيل به بهشت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22" w:name="pg6097_46795"/>
    <w:bookmarkEnd w:id="222"/>
    <w:p>
      <w:pPr>
        <w:pStyle w:val="BookText"/>
      </w:pPr>
      <w:r>
        <w:rPr>
          <w:rFonts w:ascii="IRNazanin" w:hAnsi="IRNazanin" w:eastAsia="IRNazanin" w:cs="IRNazanin"/>
          <w:lang w:bidi="fa-IR"/>
          <w:color w:val="111111"/>
          <w:sz w:val="28"/>
          <w:szCs w:val="28"/>
          <w:rtl/>
        </w:rPr>
        <w:t xml:space="preserve">جاودان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- 44 - 57 - 3</w:t>
      </w:r>
    </w:p>
    <w:p>
      <w:pPr>
        <w:pStyle w:val="BookText"/>
      </w:pPr>
      <w:r>
        <w:rPr>
          <w:rFonts w:ascii="IRNazanin" w:hAnsi="IRNazanin" w:eastAsia="IRNazanin" w:cs="IRNazanin"/>
          <w:lang w:bidi="fa-IR"/>
          <w:color w:val="111111"/>
          <w:sz w:val="28"/>
          <w:szCs w:val="28"/>
          <w:rtl/>
        </w:rPr>
        <w:t xml:space="preserve">3- راه يابى به بهشت جاودان و نعمت هاى بى پايان آن ، رستگارى بزرگ و راستين</w:t>
      </w:r>
    </w:p>
    <w:p>
      <w:pPr>
        <w:pStyle w:val="BookText"/>
      </w:pPr>
      <w:r>
        <w:rPr>
          <w:rFonts w:ascii="Amiri" w:hAnsi="Amiri" w:eastAsia="Amiri" w:cs="Amiri"/>
          <w:lang w:bidi="ar-SA"/>
          <w:color w:val="111111"/>
          <w:sz w:val="28"/>
          <w:szCs w:val="28"/>
          <w:rtl/>
        </w:rPr>
        <w:t xml:space="preserve">ذلك 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- 48 - 5 - 16</w:t>
      </w:r>
    </w:p>
    <w:p>
      <w:pPr>
        <w:pStyle w:val="BookText"/>
      </w:pPr>
      <w:r>
        <w:rPr>
          <w:rFonts w:ascii="IRNazanin" w:hAnsi="IRNazanin" w:eastAsia="IRNazanin" w:cs="IRNazanin"/>
          <w:lang w:bidi="fa-IR"/>
          <w:color w:val="111111"/>
          <w:sz w:val="28"/>
          <w:szCs w:val="28"/>
          <w:rtl/>
        </w:rPr>
        <w:t xml:space="preserve">16 - ره يابى به بهشت جاودان و زودوده شدن گناهان ، رستگارى بزرگ و حقيقى در بينش الهى</w:t>
      </w:r>
    </w:p>
    <w:p>
      <w:pPr>
        <w:pStyle w:val="BookText"/>
      </w:pPr>
      <w:r>
        <w:rPr>
          <w:rFonts w:ascii="Amiri" w:hAnsi="Amiri" w:eastAsia="Amiri" w:cs="Amiri"/>
          <w:lang w:bidi="ar-SA"/>
          <w:color w:val="111111"/>
          <w:sz w:val="28"/>
          <w:szCs w:val="28"/>
          <w:rtl/>
        </w:rPr>
        <w:t xml:space="preserve">و كان ذلك عند اللّه فوزًا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- 61 - 12 - 10</w:t>
      </w:r>
    </w:p>
    <w:p>
      <w:pPr>
        <w:pStyle w:val="BookText"/>
      </w:pPr>
      <w:r>
        <w:rPr>
          <w:rFonts w:ascii="IRNazanin" w:hAnsi="IRNazanin" w:eastAsia="IRNazanin" w:cs="IRNazanin"/>
          <w:lang w:bidi="fa-IR"/>
          <w:color w:val="111111"/>
          <w:sz w:val="28"/>
          <w:szCs w:val="28"/>
          <w:rtl/>
        </w:rPr>
        <w:t xml:space="preserve">10 - دستيابى به غفران الهى و نعمت هاى جاودان بهشت ، رستگارى بزرگى است .</w:t>
      </w:r>
    </w:p>
    <w:p>
      <w:pPr>
        <w:pStyle w:val="BookText"/>
      </w:pPr>
      <w:r>
        <w:rPr>
          <w:rFonts w:ascii="Amiri" w:hAnsi="Amiri" w:eastAsia="Amiri" w:cs="Amiri"/>
          <w:lang w:bidi="ar-SA"/>
          <w:color w:val="111111"/>
          <w:sz w:val="28"/>
          <w:szCs w:val="28"/>
          <w:rtl/>
        </w:rPr>
        <w:t xml:space="preserve">يغفر لكم ذنوبكم . .. ذلك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- 64 - 9 - 12</w:t>
      </w:r>
    </w:p>
    <w:p>
      <w:pPr>
        <w:pStyle w:val="BookText"/>
      </w:pPr>
      <w:r>
        <w:rPr>
          <w:rFonts w:ascii="IRNazanin" w:hAnsi="IRNazanin" w:eastAsia="IRNazanin" w:cs="IRNazanin"/>
          <w:lang w:bidi="fa-IR"/>
          <w:color w:val="111111"/>
          <w:sz w:val="28"/>
          <w:szCs w:val="28"/>
          <w:rtl/>
        </w:rPr>
        <w:t xml:space="preserve">12 - آمرزش گناهان و دستيابى به بهشت ، كاميابى بزرگ است .</w:t>
      </w:r>
    </w:p>
    <w:p>
      <w:pPr>
        <w:pStyle w:val="BookText"/>
      </w:pPr>
      <w:r>
        <w:rPr>
          <w:rFonts w:ascii="Amiri" w:hAnsi="Amiri" w:eastAsia="Amiri" w:cs="Amiri"/>
          <w:lang w:bidi="ar-SA"/>
          <w:color w:val="111111"/>
          <w:sz w:val="28"/>
          <w:szCs w:val="28"/>
          <w:rtl/>
        </w:rPr>
        <w:t xml:space="preserve">يكفّر عنه سيّئاته و يدخله جنّ-ت . .. ذلك الفوز العظيم</w:t>
      </w:r>
    </w:p>
    <w:p>
      <w:pPr>
        <w:pStyle w:val="Heading3"/>
      </w:pPr>
      <w:bookmarkStart w:id="799" w:name="_Toc557"/>
      <w:r>
        <w:t>26- رستگارى حزب الله</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- 58 - 22 - 29</w:t>
      </w:r>
    </w:p>
    <w:p>
      <w:pPr>
        <w:pStyle w:val="BookText"/>
      </w:pPr>
      <w:r>
        <w:rPr>
          <w:rFonts w:ascii="IRNazanin" w:hAnsi="IRNazanin" w:eastAsia="IRNazanin" w:cs="IRNazanin"/>
          <w:lang w:bidi="fa-IR"/>
          <w:color w:val="111111"/>
          <w:sz w:val="28"/>
          <w:szCs w:val="28"/>
          <w:rtl/>
        </w:rPr>
        <w:t xml:space="preserve">29 - حزب خدا ( مؤمنان راستين ) ، تنها حزب ظفرمند و رستگار</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BookText"/>
      </w:pPr>
      <w:r>
        <w:rPr>
          <w:rFonts w:ascii="IRNazanin" w:hAnsi="IRNazanin" w:eastAsia="IRNazanin" w:cs="IRNazanin"/>
          <w:lang w:bidi="fa-IR"/>
          <w:color w:val="111111"/>
          <w:sz w:val="28"/>
          <w:szCs w:val="28"/>
          <w:rtl/>
        </w:rPr>
        <w:t xml:space="preserve">قرآن قبلاً درباره حزب شيطان فرمود: «ألا إنّ حزب الشيطان هم الخاسرون» و درباره حزب خدا مى فرمايد: «ألا إنّ حزب اللّه هم المفلحون» (حزب خدا فرجامى جز پيروزى و رستگارى ندارند).</w:t>
      </w:r>
    </w:p>
    <w:p>
      <w:pPr>
        <w:pStyle w:val="Heading3"/>
      </w:pPr>
      <w:bookmarkStart w:id="800" w:name="_Toc558"/>
      <w:r>
        <w:t>27- رستگارى حقيقى</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- 48 - 5 - 17</w:t>
      </w:r>
    </w:p>
    <w:p>
      <w:pPr>
        <w:pStyle w:val="BookText"/>
      </w:pPr>
      <w:r>
        <w:rPr>
          <w:rFonts w:ascii="IRNazanin" w:hAnsi="IRNazanin" w:eastAsia="IRNazanin" w:cs="IRNazanin"/>
          <w:lang w:bidi="fa-IR"/>
          <w:color w:val="111111"/>
          <w:sz w:val="28"/>
          <w:szCs w:val="28"/>
          <w:rtl/>
        </w:rPr>
        <w:t xml:space="preserve">17 - ورود به بهشت جاودان ، كاميابى واقعى است و نه سرخوشى ها و پيروزى هاى مقطعى زندگى دنيوى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23" w:name="pg6097_46796"/>
    <w:bookmarkEnd w:id="223"/>
    <w:p>
      <w:pPr>
        <w:pStyle w:val="BookText"/>
      </w:pPr>
      <w:r>
        <w:rPr>
          <w:rFonts w:ascii="Amiri" w:hAnsi="Amiri" w:eastAsia="Amiri" w:cs="Amiri"/>
          <w:lang w:bidi="ar-SA"/>
          <w:color w:val="111111"/>
          <w:sz w:val="28"/>
          <w:szCs w:val="28"/>
          <w:rtl/>
        </w:rPr>
        <w:t xml:space="preserve">و كان ذلك عند اللّه فوزًا عظيمًا</w:t>
      </w:r>
    </w:p>
    <w:p>
      <w:pPr>
        <w:pStyle w:val="BookText"/>
      </w:pPr>
      <w:r>
        <w:rPr>
          <w:rFonts w:ascii="IRNazanin" w:hAnsi="IRNazanin" w:eastAsia="IRNazanin" w:cs="IRNazanin"/>
          <w:lang w:bidi="fa-IR"/>
          <w:color w:val="111111"/>
          <w:sz w:val="28"/>
          <w:szCs w:val="28"/>
          <w:rtl/>
        </w:rPr>
        <w:t xml:space="preserve">تصريح به «كان ذلك. ..»، مى تواند بيانگر اين حقيقت باشد كه اگر صلح حديبيه، در نظر شما يك پيروزى و مايه خشنودى است; توجه داشته باشيد كه اين امور زودگذر است و رستگارى واقعى در بهشت مى باشد.</w:t>
      </w:r>
    </w:p>
    <w:p>
      <w:pPr>
        <w:pStyle w:val="Heading3"/>
      </w:pPr>
      <w:bookmarkStart w:id="801" w:name="_Toc559"/>
      <w:r>
        <w:t>28- رستگارى خداترسان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- 87 - 14 - 2</w:t>
      </w:r>
    </w:p>
    <w:p>
      <w:pPr>
        <w:pStyle w:val="BookText"/>
      </w:pPr>
      <w:r>
        <w:rPr>
          <w:rFonts w:ascii="IRNazanin" w:hAnsi="IRNazanin" w:eastAsia="IRNazanin" w:cs="IRNazanin"/>
          <w:lang w:bidi="fa-IR"/>
          <w:color w:val="111111"/>
          <w:sz w:val="28"/>
          <w:szCs w:val="28"/>
          <w:rtl/>
        </w:rPr>
        <w:t xml:space="preserve">2 - مردمان تذكّرپذير و اهل خشيت ، انسان هايى پاك ، و رستگارند .</w:t>
      </w:r>
    </w:p>
    <w:p>
      <w:pPr>
        <w:pStyle w:val="BookText"/>
      </w:pPr>
      <w:r>
        <w:rPr>
          <w:rFonts w:ascii="Amiri" w:hAnsi="Amiri" w:eastAsia="Amiri" w:cs="Amiri"/>
          <w:lang w:bidi="ar-SA"/>
          <w:color w:val="111111"/>
          <w:sz w:val="28"/>
          <w:szCs w:val="28"/>
          <w:rtl/>
        </w:rPr>
        <w:t xml:space="preserve">سيذّكّر من يخشى . .. قد أفلح من تزكّى</w:t>
      </w:r>
    </w:p>
    <w:p>
      <w:pPr>
        <w:pStyle w:val="BookText"/>
      </w:pPr>
      <w:r>
        <w:rPr>
          <w:rFonts w:ascii="IRNazanin" w:hAnsi="IRNazanin" w:eastAsia="IRNazanin" w:cs="IRNazanin"/>
          <w:lang w:bidi="fa-IR"/>
          <w:color w:val="111111"/>
          <w:sz w:val="28"/>
          <w:szCs w:val="28"/>
          <w:rtl/>
        </w:rPr>
        <w:t xml:space="preserve">مصداق مورد نظر از «من تزكى» - به قرينه آيات پيشين - همان مصاديق «من يخشى» است.</w:t>
      </w:r>
    </w:p>
    <w:p>
      <w:pPr>
        <w:pStyle w:val="Heading3"/>
      </w:pPr>
      <w:bookmarkStart w:id="802" w:name="_Toc560"/>
      <w:r>
        <w:t>29- رستگارى در قيامت</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- 7 - 8 - 3</w:t>
      </w:r>
    </w:p>
    <w:p>
      <w:pPr>
        <w:pStyle w:val="BookText"/>
      </w:pPr>
      <w:r>
        <w:rPr>
          <w:rFonts w:ascii="IRNazanin" w:hAnsi="IRNazanin" w:eastAsia="IRNazanin" w:cs="IRNazanin"/>
          <w:lang w:bidi="fa-IR"/>
          <w:color w:val="111111"/>
          <w:sz w:val="28"/>
          <w:szCs w:val="28"/>
          <w:rtl/>
        </w:rPr>
        <w:t xml:space="preserve">3 - فلاح و رستگارى آدمى در قيامت در گرو داشتن اعمال و عقايد وزين و داراى ثقل است.</w:t>
      </w:r>
    </w:p>
    <w:p>
      <w:pPr>
        <w:pStyle w:val="BookText"/>
      </w:pPr>
      <w:r>
        <w:rPr>
          <w:rFonts w:ascii="Amiri" w:hAnsi="Amiri" w:eastAsia="Amiri" w:cs="Amiri"/>
          <w:lang w:bidi="ar-SA"/>
          <w:color w:val="111111"/>
          <w:sz w:val="28"/>
          <w:szCs w:val="28"/>
          <w:rtl/>
        </w:rPr>
        <w:t xml:space="preserve">فمن ثقلت موزينه فأولئك هم المفلحون</w:t>
      </w:r>
    </w:p>
    <w:p>
      <w:pPr>
        <w:pStyle w:val="BookText"/>
      </w:pPr>
      <w:r>
        <w:rPr>
          <w:rFonts w:ascii="IRNazanin" w:hAnsi="IRNazanin" w:eastAsia="IRNazanin" w:cs="IRNazanin"/>
          <w:lang w:bidi="fa-IR"/>
          <w:color w:val="111111"/>
          <w:sz w:val="28"/>
          <w:szCs w:val="28"/>
          <w:rtl/>
        </w:rPr>
        <w:t xml:space="preserve">كلمه «موازين» در برداشت فوق جمع موزون گرفته شده است. بنابراين مراد از «موازين» اعمال و عقايدى است كه در قيامت مورد توزين و سنجش قرار مى گيرد.</w:t>
      </w:r>
    </w:p>
    <w:p>
      <w:pPr>
        <w:pStyle w:val="Heading3"/>
      </w:pPr>
      <w:bookmarkStart w:id="803" w:name="_Toc561"/>
      <w:r>
        <w:t>30- رستگارى راستين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- 44 - 57 - 3</w:t>
      </w:r>
    </w:p>
    <w:p>
      <w:pPr>
        <w:pStyle w:val="BookText"/>
      </w:pPr>
      <w:r>
        <w:rPr>
          <w:rFonts w:ascii="IRNazanin" w:hAnsi="IRNazanin" w:eastAsia="IRNazanin" w:cs="IRNazanin"/>
          <w:lang w:bidi="fa-IR"/>
          <w:color w:val="111111"/>
          <w:sz w:val="28"/>
          <w:szCs w:val="28"/>
          <w:rtl/>
        </w:rPr>
        <w:t xml:space="preserve">3- راه يابى به بهشت جاودان و نعمت هاى بى پايان آن ، رستگارى بزرگ و راستين</w:t>
      </w:r>
    </w:p>
    <w:p>
      <w:pPr>
        <w:pStyle w:val="BookText"/>
      </w:pPr>
      <w:r>
        <w:rPr>
          <w:rFonts w:ascii="Amiri" w:hAnsi="Amiri" w:eastAsia="Amiri" w:cs="Amiri"/>
          <w:lang w:bidi="ar-SA"/>
          <w:color w:val="111111"/>
          <w:sz w:val="28"/>
          <w:szCs w:val="28"/>
          <w:rtl/>
        </w:rPr>
        <w:t xml:space="preserve">ذلك هو الفوز العظيم</w:t>
      </w:r>
    </w:p>
    <w:p>
      <w:pPr>
        <w:pStyle w:val="Heading3"/>
      </w:pPr>
      <w:bookmarkStart w:id="804" w:name="_Toc562"/>
      <w:r>
        <w:t>31- رستگارى سالكان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- 91 - 9 - 1</w:t>
      </w:r>
    </w:p>
    <w:p>
      <w:pPr>
        <w:pStyle w:val="BookText"/>
      </w:pPr>
      <w:r>
        <w:rPr>
          <w:rFonts w:ascii="IRNazanin" w:hAnsi="IRNazanin" w:eastAsia="IRNazanin" w:cs="IRNazanin"/>
          <w:lang w:bidi="fa-IR"/>
          <w:color w:val="111111"/>
          <w:sz w:val="28"/>
          <w:szCs w:val="28"/>
          <w:rtl/>
        </w:rPr>
        <w:t xml:space="preserve">1 - پاك سازندگان و رشد دهندگان روح خويش ، اهل نجات اند و به هدف اصلى دست يافته و همواره در خوبى خواهند ماند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24" w:name="pg6097_46797"/>
    <w:bookmarkEnd w:id="224"/>
    <w:p>
      <w:pPr>
        <w:pStyle w:val="BookText"/>
      </w:pPr>
      <w:r>
        <w:rPr>
          <w:rFonts w:ascii="Amiri" w:hAnsi="Amiri" w:eastAsia="Amiri" w:cs="Amiri"/>
          <w:lang w:bidi="ar-SA"/>
          <w:color w:val="111111"/>
          <w:sz w:val="28"/>
          <w:szCs w:val="28"/>
          <w:rtl/>
        </w:rPr>
        <w:t xml:space="preserve">قد أفلح من زكّيها</w:t>
      </w:r>
    </w:p>
    <w:p>
      <w:pPr>
        <w:pStyle w:val="BookText"/>
      </w:pPr>
      <w:r>
        <w:rPr>
          <w:rFonts w:ascii="IRNazanin" w:hAnsi="IRNazanin" w:eastAsia="IRNazanin" w:cs="IRNazanin"/>
          <w:lang w:bidi="fa-IR"/>
          <w:color w:val="111111"/>
          <w:sz w:val="28"/>
          <w:szCs w:val="28"/>
          <w:rtl/>
        </w:rPr>
        <w:t xml:space="preserve">«زكاة» در لغت عرب، در اصل به معناى «طهارت»، «نمو»، «بركت» و «ستودن» است (نهايه ابن اثير) معناى اول و دوم، با آيه شريفه تناسب بيشترى دارد. «فلاح»; يعنى، پيروزمندى و رسيدن به مقصود (مفردات) و به معناى نجات و باقى ماندن در خوبى (قاموس) نيز آمده است.</w:t>
      </w:r>
    </w:p>
    <w:p>
      <w:pPr>
        <w:pStyle w:val="Heading3"/>
      </w:pPr>
      <w:bookmarkStart w:id="805" w:name="_Toc563"/>
      <w:r>
        <w:t>32- رستگارى صابران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- 23 - 111 - 3</w:t>
      </w:r>
    </w:p>
    <w:p>
      <w:pPr>
        <w:pStyle w:val="BookText"/>
      </w:pPr>
      <w:r>
        <w:rPr>
          <w:rFonts w:ascii="IRNazanin" w:hAnsi="IRNazanin" w:eastAsia="IRNazanin" w:cs="IRNazanin"/>
          <w:lang w:bidi="fa-IR"/>
          <w:color w:val="111111"/>
          <w:sz w:val="28"/>
          <w:szCs w:val="28"/>
          <w:rtl/>
        </w:rPr>
        <w:t xml:space="preserve">3 - مؤمنان صابر ، تنها گروه رستگار در قيامت</w:t>
      </w:r>
    </w:p>
    <w:p>
      <w:pPr>
        <w:pStyle w:val="BookText"/>
      </w:pPr>
      <w:r>
        <w:rPr>
          <w:rFonts w:ascii="IRNazanin" w:hAnsi="IRNazanin" w:eastAsia="IRNazanin" w:cs="IRNazanin"/>
          <w:lang w:bidi="fa-IR"/>
          <w:color w:val="111111"/>
          <w:sz w:val="28"/>
          <w:szCs w:val="28"/>
          <w:rtl/>
        </w:rPr>
        <w:t xml:space="preserve">أنّهم هم الفائزون</w:t>
      </w:r>
    </w:p>
    <w:p>
      <w:pPr>
        <w:pStyle w:val="BookText"/>
      </w:pPr>
      <w:r>
        <w:rPr>
          <w:rFonts w:ascii="IRNazanin" w:hAnsi="IRNazanin" w:eastAsia="IRNazanin" w:cs="IRNazanin"/>
          <w:lang w:bidi="fa-IR"/>
          <w:color w:val="111111"/>
          <w:sz w:val="28"/>
          <w:szCs w:val="28"/>
          <w:rtl/>
        </w:rPr>
        <w:t xml:space="preserve">ذكر ضمير فصل (هم)، بيانگر حصر است.</w:t>
      </w:r>
    </w:p>
    <w:p>
      <w:pPr>
        <w:pStyle w:val="Heading3"/>
      </w:pPr>
      <w:bookmarkStart w:id="806" w:name="_Toc564"/>
      <w:r>
        <w:t>33- رستگارى صادقان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- 5 - 119 - 13</w:t>
      </w:r>
    </w:p>
    <w:p>
      <w:pPr>
        <w:pStyle w:val="BookText"/>
      </w:pPr>
      <w:r>
        <w:rPr>
          <w:rFonts w:ascii="IRNazanin" w:hAnsi="IRNazanin" w:eastAsia="IRNazanin" w:cs="IRNazanin"/>
          <w:lang w:bidi="fa-IR"/>
          <w:color w:val="111111"/>
          <w:sz w:val="28"/>
          <w:szCs w:val="28"/>
          <w:rtl/>
        </w:rPr>
        <w:t xml:space="preserve">13 - رستگارى و پيروزى بزرگ در قيامت ، ويژه راستگويان و راستكرداران</w:t>
      </w:r>
    </w:p>
    <w:p>
      <w:pPr>
        <w:pStyle w:val="BookText"/>
      </w:pPr>
      <w:r>
        <w:rPr>
          <w:rFonts w:ascii="Amiri" w:hAnsi="Amiri" w:eastAsia="Amiri" w:cs="Amiri"/>
          <w:lang w:bidi="ar-SA"/>
          <w:color w:val="111111"/>
          <w:sz w:val="28"/>
          <w:szCs w:val="28"/>
          <w:rtl/>
        </w:rPr>
        <w:t xml:space="preserve">هذا يوم ينفع الصدقين . .. ذلك الفوز العظيم</w:t>
      </w:r>
    </w:p>
    <w:p>
      <w:pPr>
        <w:pStyle w:val="Heading3"/>
      </w:pPr>
      <w:bookmarkStart w:id="807" w:name="_Toc565"/>
      <w:r>
        <w:t>34- رستگارى صالحان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- 23 - 102 - 5</w:t>
      </w:r>
    </w:p>
    <w:p>
      <w:pPr>
        <w:pStyle w:val="BookText"/>
      </w:pPr>
      <w:r>
        <w:rPr>
          <w:rFonts w:ascii="IRNazanin" w:hAnsi="IRNazanin" w:eastAsia="IRNazanin" w:cs="IRNazanin"/>
          <w:lang w:bidi="fa-IR"/>
          <w:color w:val="111111"/>
          <w:sz w:val="28"/>
          <w:szCs w:val="28"/>
          <w:rtl/>
        </w:rPr>
        <w:t xml:space="preserve">5 - رستگارى و سعادت جاودانى ، تنها از آنِ دارندگان اعمال صالح و گران وزن</w:t>
      </w:r>
    </w:p>
    <w:p>
      <w:pPr>
        <w:pStyle w:val="BookText"/>
      </w:pPr>
      <w:r>
        <w:rPr>
          <w:rFonts w:ascii="Amiri" w:hAnsi="Amiri" w:eastAsia="Amiri" w:cs="Amiri"/>
          <w:lang w:bidi="ar-SA"/>
          <w:color w:val="111111"/>
          <w:sz w:val="28"/>
          <w:szCs w:val="28"/>
          <w:rtl/>
        </w:rPr>
        <w:t xml:space="preserve">فمن ثقلت موزينه فأُولئك هم المفلحون</w:t>
      </w:r>
    </w:p>
    <w:p>
      <w:pPr>
        <w:pStyle w:val="Heading3"/>
      </w:pPr>
      <w:bookmarkStart w:id="808" w:name="_Toc566"/>
      <w:r>
        <w:t>35- رستگارى عاقلان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- 5 - 100 - 18</w:t>
      </w:r>
    </w:p>
    <w:p>
      <w:pPr>
        <w:pStyle w:val="BookText"/>
      </w:pPr>
      <w:r>
        <w:rPr>
          <w:rFonts w:ascii="IRNazanin" w:hAnsi="IRNazanin" w:eastAsia="IRNazanin" w:cs="IRNazanin"/>
          <w:lang w:bidi="fa-IR"/>
          <w:color w:val="111111"/>
          <w:sz w:val="28"/>
          <w:szCs w:val="28"/>
          <w:rtl/>
        </w:rPr>
        <w:t xml:space="preserve">18 - فلاح و رستگارى صاحبان خرد ، تنها در پرتو ، تقوا ميسر است .</w:t>
      </w:r>
    </w:p>
    <w:p>
      <w:pPr>
        <w:pStyle w:val="BookText"/>
      </w:pPr>
      <w:r>
        <w:rPr>
          <w:rFonts w:ascii="Amiri" w:hAnsi="Amiri" w:eastAsia="Amiri" w:cs="Amiri"/>
          <w:lang w:bidi="ar-SA"/>
          <w:color w:val="111111"/>
          <w:sz w:val="28"/>
          <w:szCs w:val="28"/>
          <w:rtl/>
        </w:rPr>
        <w:t xml:space="preserve">فاتقوا اللّه ياولى الالبب لعلكم تفلحون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25" w:name="pg6097_46798"/>
    <w:bookmarkEnd w:id="225"/>
    <w:p>
      <w:pPr>
        <w:pStyle w:val="Heading3"/>
      </w:pPr>
      <w:bookmarkStart w:id="809" w:name="_Toc567"/>
      <w:r>
        <w:t>36- رستگارى عبرت پذيران</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- 87 - 14 - 2</w:t>
      </w:r>
    </w:p>
    <w:p>
      <w:pPr>
        <w:pStyle w:val="BookText"/>
      </w:pPr>
      <w:r>
        <w:rPr>
          <w:rFonts w:ascii="IRNazanin" w:hAnsi="IRNazanin" w:eastAsia="IRNazanin" w:cs="IRNazanin"/>
          <w:lang w:bidi="fa-IR"/>
          <w:color w:val="111111"/>
          <w:sz w:val="28"/>
          <w:szCs w:val="28"/>
          <w:rtl/>
        </w:rPr>
        <w:t xml:space="preserve">2 - مردمان تذكّرپذير و اهل خشيت ، انسان هايى پاك ، و رستگارند .</w:t>
      </w:r>
    </w:p>
    <w:p>
      <w:pPr>
        <w:pStyle w:val="BookText"/>
      </w:pPr>
      <w:r>
        <w:rPr>
          <w:rFonts w:ascii="Amiri" w:hAnsi="Amiri" w:eastAsia="Amiri" w:cs="Amiri"/>
          <w:lang w:bidi="ar-SA"/>
          <w:color w:val="111111"/>
          <w:sz w:val="28"/>
          <w:szCs w:val="28"/>
          <w:rtl/>
        </w:rPr>
        <w:t xml:space="preserve">سيذّكّر من يخشى . .. قد أفلح من تزكّى</w:t>
      </w:r>
    </w:p>
    <w:p>
      <w:pPr>
        <w:pStyle w:val="BookText"/>
      </w:pPr>
      <w:r>
        <w:rPr>
          <w:rFonts w:ascii="IRNazanin" w:hAnsi="IRNazanin" w:eastAsia="IRNazanin" w:cs="IRNazanin"/>
          <w:lang w:bidi="fa-IR"/>
          <w:color w:val="111111"/>
          <w:sz w:val="28"/>
          <w:szCs w:val="28"/>
          <w:rtl/>
        </w:rPr>
        <w:t xml:space="preserve">مصداق مورد نظر از «من تزكى» - به قرينه آيات پيشين - همان مصاديق «من يخشى» است.</w:t>
      </w:r>
    </w:p>
    <w:p>
      <w:pPr>
        <w:pStyle w:val="Heading3"/>
      </w:pPr>
      <w:bookmarkStart w:id="810" w:name="_Toc568"/>
      <w:r>
        <w:t>37- رستگارى عيسى(ع)</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- 5 - 119 - 14</w:t>
      </w:r>
    </w:p>
    <w:p>
      <w:pPr>
        <w:pStyle w:val="BookText"/>
      </w:pPr>
      <w:r>
        <w:rPr>
          <w:rFonts w:ascii="IRNazanin" w:hAnsi="IRNazanin" w:eastAsia="IRNazanin" w:cs="IRNazanin"/>
          <w:lang w:bidi="fa-IR"/>
          <w:color w:val="111111"/>
          <w:sz w:val="28"/>
          <w:szCs w:val="28"/>
          <w:rtl/>
        </w:rPr>
        <w:t xml:space="preserve">14 - مسيح ( ع ) انسانى رستگار و نايل به فوزى بس عظيم</w:t>
      </w:r>
    </w:p>
    <w:p>
      <w:pPr>
        <w:pStyle w:val="BookText"/>
      </w:pPr>
      <w:r>
        <w:rPr>
          <w:rFonts w:ascii="Amiri" w:hAnsi="Amiri" w:eastAsia="Amiri" w:cs="Amiri"/>
          <w:lang w:bidi="ar-SA"/>
          <w:color w:val="111111"/>
          <w:sz w:val="28"/>
          <w:szCs w:val="28"/>
          <w:rtl/>
        </w:rPr>
        <w:t xml:space="preserve">ذلك الفوز العظيم</w:t>
      </w:r>
    </w:p>
    <w:p>
      <w:pPr>
        <w:pStyle w:val="Heading3"/>
      </w:pPr>
      <w:bookmarkStart w:id="811" w:name="_Toc569"/>
      <w:r>
        <w:t>38- رستگارى متقين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- 2 - 5 - 2</w:t>
      </w:r>
    </w:p>
    <w:p>
      <w:pPr>
        <w:pStyle w:val="BookText"/>
      </w:pPr>
      <w:r>
        <w:rPr>
          <w:rFonts w:ascii="IRNazanin" w:hAnsi="IRNazanin" w:eastAsia="IRNazanin" w:cs="IRNazanin"/>
          <w:lang w:bidi="fa-IR"/>
          <w:color w:val="111111"/>
          <w:sz w:val="28"/>
          <w:szCs w:val="28"/>
          <w:rtl/>
        </w:rPr>
        <w:t xml:space="preserve">2 - تنها تقوا پيشگان رستگارند .</w:t>
      </w:r>
    </w:p>
    <w:p>
      <w:pPr>
        <w:pStyle w:val="BookText"/>
      </w:pPr>
      <w:r>
        <w:rPr>
          <w:rFonts w:ascii="Amiri" w:hAnsi="Amiri" w:eastAsia="Amiri" w:cs="Amiri"/>
          <w:lang w:bidi="ar-SA"/>
          <w:color w:val="111111"/>
          <w:sz w:val="28"/>
          <w:szCs w:val="28"/>
          <w:rtl/>
        </w:rPr>
        <w:t xml:space="preserve">هدًى للمتقين . .. 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- 39 - 61 - 2</w:t>
      </w:r>
    </w:p>
    <w:p>
      <w:pPr>
        <w:pStyle w:val="BookText"/>
      </w:pPr>
      <w:r>
        <w:rPr>
          <w:rFonts w:ascii="IRNazanin" w:hAnsi="IRNazanin" w:eastAsia="IRNazanin" w:cs="IRNazanin"/>
          <w:lang w:bidi="fa-IR"/>
          <w:color w:val="111111"/>
          <w:sz w:val="28"/>
          <w:szCs w:val="28"/>
          <w:rtl/>
        </w:rPr>
        <w:t xml:space="preserve">2 - تقواپيشگان ، مردمى رستگار و كامياب اند .</w:t>
      </w:r>
    </w:p>
    <w:p>
      <w:pPr>
        <w:pStyle w:val="BookText"/>
      </w:pPr>
      <w:r>
        <w:rPr>
          <w:rFonts w:ascii="Amiri" w:hAnsi="Amiri" w:eastAsia="Amiri" w:cs="Amiri"/>
          <w:lang w:bidi="ar-SA"/>
          <w:color w:val="111111"/>
          <w:sz w:val="28"/>
          <w:szCs w:val="28"/>
          <w:rtl/>
        </w:rPr>
        <w:t xml:space="preserve">و ينجّى اللّه الذين اتّقوا بمفازتهم</w:t>
      </w:r>
    </w:p>
    <w:p>
      <w:pPr>
        <w:pStyle w:val="BookText"/>
      </w:pPr>
      <w:r>
        <w:rPr>
          <w:rFonts w:ascii="IRNazanin" w:hAnsi="IRNazanin" w:eastAsia="IRNazanin" w:cs="IRNazanin"/>
          <w:lang w:bidi="fa-IR"/>
          <w:color w:val="111111"/>
          <w:sz w:val="28"/>
          <w:szCs w:val="28"/>
          <w:rtl/>
        </w:rPr>
        <w:t xml:space="preserve">«مفازة» (مصدر ميمى از «فوز») به معناى فلاح (رستگارى و كاميابى) است. «با» در «بمفازتهم» براى ملابست است; يعنى، خداوند تقواپيشگان را همراه با كاميابى شان، از عذاب نجات خواهد داد.</w:t>
      </w:r>
    </w:p>
    <w:p>
      <w:pPr>
        <w:pStyle w:val="Heading3"/>
      </w:pPr>
      <w:bookmarkStart w:id="812" w:name="_Toc570"/>
      <w:r>
        <w:t>39- رستگارى مجاهدان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- 9 - 20 - 7</w:t>
      </w:r>
    </w:p>
    <w:p>
      <w:pPr>
        <w:pStyle w:val="BookText"/>
      </w:pPr>
      <w:r>
        <w:rPr>
          <w:rFonts w:ascii="IRNazanin" w:hAnsi="IRNazanin" w:eastAsia="IRNazanin" w:cs="IRNazanin"/>
          <w:lang w:bidi="fa-IR"/>
          <w:color w:val="111111"/>
          <w:sz w:val="28"/>
          <w:szCs w:val="28"/>
          <w:rtl/>
        </w:rPr>
        <w:t xml:space="preserve">7 - سعادت و رستگارى حقيقى ، از آن مؤمنان مهاجر و مجاهد در راه خداست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26" w:name="pg6097_46799"/>
    <w:bookmarkEnd w:id="226"/>
    <w:p>
      <w:pPr>
        <w:pStyle w:val="BookText"/>
      </w:pPr>
      <w:r>
        <w:rPr>
          <w:rFonts w:ascii="Amiri" w:hAnsi="Amiri" w:eastAsia="Amiri" w:cs="Amiri"/>
          <w:lang w:bidi="ar-SA"/>
          <w:color w:val="111111"/>
          <w:sz w:val="28"/>
          <w:szCs w:val="28"/>
          <w:rtl/>
        </w:rPr>
        <w:t xml:space="preserve">الذين ءامنوا و هاجروا و جهدوا . .. أولئك هم الفائزون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- 9 - 88 - 12</w:t>
      </w:r>
    </w:p>
    <w:p>
      <w:pPr>
        <w:pStyle w:val="BookText"/>
      </w:pPr>
      <w:r>
        <w:rPr>
          <w:rFonts w:ascii="IRNazanin" w:hAnsi="IRNazanin" w:eastAsia="IRNazanin" w:cs="IRNazanin"/>
          <w:lang w:bidi="fa-IR"/>
          <w:color w:val="111111"/>
          <w:sz w:val="28"/>
          <w:szCs w:val="28"/>
          <w:rtl/>
        </w:rPr>
        <w:t xml:space="preserve">12 - رستگارى و كاميابى واقعى ، تنها از آنِ پيامبر (صلی الله علیه و آله) و مؤمنان راستين و مجاهد است .</w:t>
      </w:r>
    </w:p>
    <w:p>
      <w:pPr>
        <w:pStyle w:val="BookText"/>
      </w:pPr>
      <w:r>
        <w:rPr>
          <w:rFonts w:ascii="Amiri" w:hAnsi="Amiri" w:eastAsia="Amiri" w:cs="Amiri"/>
          <w:lang w:bidi="ar-SA"/>
          <w:color w:val="111111"/>
          <w:sz w:val="28"/>
          <w:szCs w:val="28"/>
          <w:rtl/>
        </w:rPr>
        <w:t xml:space="preserve">و أولئك هم المفلحون</w:t>
      </w:r>
    </w:p>
    <w:p>
      <w:pPr>
        <w:pStyle w:val="Heading3"/>
      </w:pPr>
      <w:bookmarkStart w:id="813" w:name="_Toc571"/>
      <w:r>
        <w:t>40- رستگارى محسنان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- 31 - 5 - 8</w:t>
      </w:r>
    </w:p>
    <w:p>
      <w:pPr>
        <w:pStyle w:val="BookText"/>
      </w:pPr>
      <w:r>
        <w:rPr>
          <w:rFonts w:ascii="Amiri" w:hAnsi="Amiri" w:eastAsia="Amiri" w:cs="Amiri"/>
          <w:lang w:bidi="ar-SA"/>
          <w:color w:val="111111"/>
          <w:sz w:val="28"/>
          <w:szCs w:val="28"/>
          <w:rtl/>
        </w:rPr>
        <w:t xml:space="preserve">8 - محسنان ، تنها كسانى اند كه به آرمان ها و آرزو هاى خود دست مى يابند .</w:t>
      </w:r>
    </w:p>
    <w:p>
      <w:pPr>
        <w:pStyle w:val="BookText"/>
      </w:pPr>
      <w:r>
        <w:rPr>
          <w:rFonts w:ascii="Amiri" w:hAnsi="Amiri" w:eastAsia="Amiri" w:cs="Amiri"/>
          <w:lang w:bidi="ar-SA"/>
          <w:color w:val="111111"/>
          <w:sz w:val="28"/>
          <w:szCs w:val="28"/>
          <w:rtl/>
        </w:rPr>
        <w:t xml:space="preserve">للمحسنين . .. و أُولئك هم المفلحون</w:t>
      </w:r>
    </w:p>
    <w:p>
      <w:pPr>
        <w:pStyle w:val="BookText"/>
      </w:pPr>
      <w:r>
        <w:rPr>
          <w:rFonts w:ascii="IRNazanin" w:hAnsi="IRNazanin" w:eastAsia="IRNazanin" w:cs="IRNazanin"/>
          <w:lang w:bidi="fa-IR"/>
          <w:color w:val="111111"/>
          <w:sz w:val="28"/>
          <w:szCs w:val="28"/>
          <w:rtl/>
        </w:rPr>
        <w:t xml:space="preserve">«فلاح» در لغت به معناى «چيره شدن و دستيابى به آرزو (ادراك بغية)» است.</w:t>
      </w:r>
    </w:p>
    <w:p>
      <w:pPr>
        <w:pStyle w:val="Heading3"/>
      </w:pPr>
      <w:bookmarkStart w:id="814" w:name="_Toc572"/>
      <w:r>
        <w:t>41- رستگارى مخلصين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- 37 - 60 - 2</w:t>
      </w:r>
    </w:p>
    <w:p>
      <w:pPr>
        <w:pStyle w:val="BookText"/>
      </w:pPr>
      <w:r>
        <w:rPr>
          <w:rFonts w:ascii="IRNazanin" w:hAnsi="IRNazanin" w:eastAsia="IRNazanin" w:cs="IRNazanin"/>
          <w:lang w:bidi="fa-IR"/>
          <w:color w:val="111111"/>
          <w:sz w:val="28"/>
          <w:szCs w:val="28"/>
          <w:rtl/>
        </w:rPr>
        <w:t xml:space="preserve">2 - بندگان مخلَص خدا ، برخوردار از فوز عظيم و رستگارى بزرگ الهى</w:t>
      </w:r>
    </w:p>
    <w:p>
      <w:pPr>
        <w:pStyle w:val="BookText"/>
      </w:pPr>
      <w:r>
        <w:rPr>
          <w:rFonts w:ascii="Amiri" w:hAnsi="Amiri" w:eastAsia="Amiri" w:cs="Amiri"/>
          <w:lang w:bidi="ar-SA"/>
          <w:color w:val="111111"/>
          <w:sz w:val="28"/>
          <w:szCs w:val="28"/>
          <w:rtl/>
        </w:rPr>
        <w:t xml:space="preserve">عباد اللّه المخلصين . .. و ما نحن بمعذّبين . إنّ هذا لهو الفوز العظيم</w:t>
      </w:r>
    </w:p>
    <w:p>
      <w:pPr>
        <w:pStyle w:val="Heading3"/>
      </w:pPr>
      <w:bookmarkStart w:id="815" w:name="_Toc573"/>
      <w:r>
        <w:t>42- رستگارى مؤديان زكات</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- 31 - 5 - 7</w:t>
      </w:r>
    </w:p>
    <w:p>
      <w:pPr>
        <w:pStyle w:val="BookText"/>
      </w:pPr>
      <w:r>
        <w:rPr>
          <w:rFonts w:ascii="IRNazanin" w:hAnsi="IRNazanin" w:eastAsia="IRNazanin" w:cs="IRNazanin"/>
          <w:lang w:bidi="fa-IR"/>
          <w:color w:val="111111"/>
          <w:sz w:val="28"/>
          <w:szCs w:val="28"/>
          <w:rtl/>
        </w:rPr>
        <w:t xml:space="preserve">7 - تنها برپادارندگان نماز و پرداخت كنندگان زكات و اهل يقين به آخرت ، رستگارند .</w:t>
      </w:r>
    </w:p>
    <w:p>
      <w:pPr>
        <w:pStyle w:val="BookText"/>
      </w:pPr>
      <w:r>
        <w:rPr>
          <w:rFonts w:ascii="Amiri" w:hAnsi="Amiri" w:eastAsia="Amiri" w:cs="Amiri"/>
          <w:lang w:bidi="ar-SA"/>
          <w:color w:val="111111"/>
          <w:sz w:val="28"/>
          <w:szCs w:val="28"/>
          <w:rtl/>
        </w:rPr>
        <w:t xml:space="preserve">الذين يقيمون الصلوة . .. و أُولئك هم المفلحون</w:t>
      </w:r>
    </w:p>
    <w:p>
      <w:pPr>
        <w:pStyle w:val="Heading3"/>
      </w:pPr>
      <w:bookmarkStart w:id="816" w:name="_Toc574"/>
      <w:r>
        <w:t>43- رستگارى مؤمنان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- 5 - 93 - 5</w:t>
      </w:r>
    </w:p>
    <w:p>
      <w:pPr>
        <w:pStyle w:val="BookText"/>
      </w:pPr>
      <w:r>
        <w:rPr>
          <w:rFonts w:ascii="Amiri" w:hAnsi="Amiri" w:eastAsia="Amiri" w:cs="Amiri"/>
          <w:lang w:bidi="ar-SA"/>
          <w:color w:val="111111"/>
          <w:sz w:val="28"/>
          <w:szCs w:val="28"/>
          <w:rtl/>
        </w:rPr>
        <w:t xml:space="preserve">5 - مؤمنان داراى عمل صالح كه شراب نوشيدند و از درآمد هاى قمار بهره جستند و زمان تحريم آن را درك نكردند - بر</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توهم گروهى از مسلمانان - اهل نجات و رستگارى هستند .</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IRNazanin" w:hAnsi="IRNazanin" w:eastAsia="IRNazanin" w:cs="IRNazanin"/>
          <w:lang w:bidi="fa-IR"/>
          <w:color w:val="111111"/>
          <w:sz w:val="28"/>
          <w:szCs w:val="28"/>
          <w:rtl/>
        </w:rPr>
        <w:t xml:space="preserve">در برخى از شأن نزولهاى آمده كه آيه «ليس على الذين . ..» رد پندار آن گروه از مسلمانان است كه پس از تصريح به حرمت قمار و شراب و پليد شمردن آنها، نسبت به فرجام مؤمنان صالح حتى شهيدان راه خدا كه شرابى نوشيدند و از عوائد قمار بهره جسستند، تشكيك مى كردند و آنان را از زمره رستگاران نمى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- 8 - 45 - 4</w:t>
      </w:r>
    </w:p>
    <w:p>
      <w:pPr>
        <w:pStyle w:val="BookText"/>
      </w:pPr>
      <w:r>
        <w:rPr>
          <w:rFonts w:ascii="IRNazanin" w:hAnsi="IRNazanin" w:eastAsia="IRNazanin" w:cs="IRNazanin"/>
          <w:lang w:bidi="fa-IR"/>
          <w:color w:val="111111"/>
          <w:sz w:val="28"/>
          <w:szCs w:val="28"/>
          <w:rtl/>
        </w:rPr>
        <w:t xml:space="preserve">4 - سعادت و رستگارى مؤمنان در گرو جهاد و كثرت ياد خداست .</w:t>
      </w:r>
    </w:p>
    <w:p>
      <w:pPr>
        <w:pStyle w:val="BookText"/>
      </w:pPr>
      <w:r>
        <w:rPr>
          <w:rFonts w:ascii="Amiri" w:hAnsi="Amiri" w:eastAsia="Amiri" w:cs="Amiri"/>
          <w:lang w:bidi="ar-SA"/>
          <w:color w:val="111111"/>
          <w:sz w:val="28"/>
          <w:szCs w:val="28"/>
          <w:rtl/>
        </w:rPr>
        <w:t xml:space="preserve">إذا لقيتم فئة فاثبتوا و اذكروا اللّه كثيرا لعلكم تفلحون</w:t>
      </w:r>
    </w:p>
    <w:p>
      <w:pPr>
        <w:pStyle w:val="BookText"/>
      </w:pPr>
      <w:r>
        <w:rPr>
          <w:rFonts w:ascii="IRNazanin" w:hAnsi="IRNazanin" w:eastAsia="IRNazanin" w:cs="IRNazanin"/>
          <w:lang w:bidi="fa-IR"/>
          <w:color w:val="111111"/>
          <w:sz w:val="28"/>
          <w:szCs w:val="28"/>
          <w:rtl/>
        </w:rPr>
        <w:t xml:space="preserve">در برداشت فوق «فلاح» به معناى سعادت و رستگارى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- 9 - 20 - 7</w:t>
      </w:r>
    </w:p>
    <w:p>
      <w:pPr>
        <w:pStyle w:val="BookText"/>
      </w:pPr>
      <w:r>
        <w:rPr>
          <w:rFonts w:ascii="IRNazanin" w:hAnsi="IRNazanin" w:eastAsia="IRNazanin" w:cs="IRNazanin"/>
          <w:lang w:bidi="fa-IR"/>
          <w:color w:val="111111"/>
          <w:sz w:val="28"/>
          <w:szCs w:val="28"/>
          <w:rtl/>
        </w:rPr>
        <w:t xml:space="preserve">7 - سعادت و رستگارى حقيقى ، از آن مؤمنان مهاجر و مجاهد در راه خداست .</w:t>
      </w:r>
    </w:p>
    <w:p>
      <w:pPr>
        <w:pStyle w:val="BookText"/>
      </w:pPr>
      <w:r>
        <w:rPr>
          <w:rFonts w:ascii="Amiri" w:hAnsi="Amiri" w:eastAsia="Amiri" w:cs="Amiri"/>
          <w:lang w:bidi="ar-SA"/>
          <w:color w:val="111111"/>
          <w:sz w:val="28"/>
          <w:szCs w:val="28"/>
          <w:rtl/>
        </w:rPr>
        <w:t xml:space="preserve">الذين ءامنوا و هاجروا و جهدوا . .. أولئك هم الفائزون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- 9 - 88 - 12</w:t>
      </w:r>
    </w:p>
    <w:p>
      <w:pPr>
        <w:pStyle w:val="BookText"/>
      </w:pPr>
      <w:r>
        <w:rPr>
          <w:rFonts w:ascii="IRNazanin" w:hAnsi="IRNazanin" w:eastAsia="IRNazanin" w:cs="IRNazanin"/>
          <w:lang w:bidi="fa-IR"/>
          <w:color w:val="111111"/>
          <w:sz w:val="28"/>
          <w:szCs w:val="28"/>
          <w:rtl/>
        </w:rPr>
        <w:t xml:space="preserve">12 - رستگارى و كاميابى واقعى ، تنها از آنِ پيامبر (صلی الله علیه و آله) و مؤمنان راستين و مجاهد است .</w:t>
      </w:r>
    </w:p>
    <w:p>
      <w:pPr>
        <w:pStyle w:val="BookText"/>
      </w:pPr>
      <w:r>
        <w:rPr>
          <w:rFonts w:ascii="Amiri" w:hAnsi="Amiri" w:eastAsia="Amiri" w:cs="Amiri"/>
          <w:lang w:bidi="ar-SA"/>
          <w:color w:val="111111"/>
          <w:sz w:val="28"/>
          <w:szCs w:val="28"/>
          <w:rtl/>
        </w:rPr>
        <w:t xml:space="preserve">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- 23 - 1 - 1،5،6</w:t>
      </w:r>
    </w:p>
    <w:p>
      <w:pPr>
        <w:pStyle w:val="BookText"/>
      </w:pPr>
      <w:r>
        <w:rPr>
          <w:rFonts w:ascii="IRNazanin" w:hAnsi="IRNazanin" w:eastAsia="IRNazanin" w:cs="IRNazanin"/>
          <w:lang w:bidi="fa-IR"/>
          <w:color w:val="111111"/>
          <w:sz w:val="28"/>
          <w:szCs w:val="28"/>
          <w:rtl/>
        </w:rPr>
        <w:t xml:space="preserve">1 - مؤمنان ، گروه رستگار و سعادت مندند .</w:t>
      </w:r>
    </w:p>
    <w:p>
      <w:pPr>
        <w:pStyle w:val="BookText"/>
      </w:pPr>
      <w:r>
        <w:rPr>
          <w:rFonts w:ascii="IRNazanin" w:hAnsi="IRNazanin" w:eastAsia="IRNazanin" w:cs="IRNazanin"/>
          <w:lang w:bidi="fa-IR"/>
          <w:color w:val="111111"/>
          <w:sz w:val="28"/>
          <w:szCs w:val="28"/>
          <w:rtl/>
        </w:rPr>
        <w:t xml:space="preserve">قد أفلح المؤمنون</w:t>
      </w:r>
    </w:p>
    <w:p>
      <w:pPr>
        <w:pStyle w:val="BookText"/>
      </w:pPr>
      <w:r>
        <w:rPr>
          <w:rFonts w:ascii="IRNazanin" w:hAnsi="IRNazanin" w:eastAsia="IRNazanin" w:cs="IRNazanin"/>
          <w:lang w:bidi="fa-IR"/>
          <w:color w:val="111111"/>
          <w:sz w:val="28"/>
          <w:szCs w:val="28"/>
          <w:rtl/>
        </w:rPr>
        <w:t xml:space="preserve">رسيدن به مراد و رستگار شدن را «فلاح» گويند.</w:t>
      </w:r>
    </w:p>
    <w:p>
      <w:pPr>
        <w:pStyle w:val="BookText"/>
      </w:pPr>
      <w:r>
        <w:rPr>
          <w:rFonts w:ascii="Amiri" w:hAnsi="Amiri" w:eastAsia="Amiri" w:cs="Amiri"/>
          <w:lang w:bidi="ar-SA"/>
          <w:color w:val="111111"/>
          <w:sz w:val="28"/>
          <w:szCs w:val="28"/>
          <w:rtl/>
        </w:rPr>
        <w:t xml:space="preserve">5 - « يونس بن ظبيان عن أبى عبداللّه ( ع ) قال : كان يقول لى كثيراً يا يونس سلّم تسلم ، فقلت له تفسير هذه الآية « قد أفلح المؤمنون » قال تفسيره قد أفلح المسلّمون ، إنّ المسلّمين هم النجباء يوم القيامة ;</w:t>
      </w:r>
    </w:p>
    <w:p>
      <w:pPr>
        <w:pStyle w:val="BookText"/>
      </w:pPr>
      <w:r>
        <w:rPr>
          <w:rFonts w:ascii="IRNazanin" w:hAnsi="IRNazanin" w:eastAsia="IRNazanin" w:cs="IRNazanin"/>
          <w:lang w:bidi="fa-IR"/>
          <w:color w:val="111111"/>
          <w:sz w:val="28"/>
          <w:szCs w:val="28"/>
          <w:rtl/>
        </w:rPr>
        <w:t xml:space="preserve">يونس بن ظبيان مى گويد: امام صادق(ع) بارها به من فرمود: اى يونس تسليم باش تا در امان باشى گفتم: تفسير آيه «قد أفلح المؤمنون» [چيست؟] فرمود: يعنى، اهل تسليم، ظفريافتند. همانا اهل تسليم روز قيامت شريف و بزرگواراند».</w:t>
      </w:r>
    </w:p>
    <w:p>
      <w:pPr>
        <w:pStyle w:val="BookText"/>
      </w:pPr>
      <w:r>
        <w:rPr>
          <w:rFonts w:ascii="Amiri" w:hAnsi="Amiri" w:eastAsia="Amiri" w:cs="Amiri"/>
          <w:lang w:bidi="ar-SA"/>
          <w:color w:val="111111"/>
          <w:sz w:val="28"/>
          <w:szCs w:val="28"/>
          <w:rtl/>
        </w:rPr>
        <w:t xml:space="preserve">6 - « عن أبى جعفر ( ع ) قال : إنّ اللّه عزّوجلّ أعطى المؤمن . . . الفلح فى الآخرة . . . ثمّ قرء . . . « قد أفلح المؤمنون » إلى قوله : « هم فيها خالدون » ;</w:t>
      </w:r>
    </w:p>
    <w:p>
      <w:pPr>
        <w:pStyle w:val="BookText"/>
      </w:pPr>
      <w:r>
        <w:rPr>
          <w:rFonts w:ascii="IRNazanin" w:hAnsi="IRNazanin" w:eastAsia="IRNazanin" w:cs="IRNazanin"/>
          <w:lang w:bidi="fa-IR"/>
          <w:color w:val="111111"/>
          <w:sz w:val="28"/>
          <w:szCs w:val="28"/>
          <w:rtl/>
        </w:rPr>
        <w:t xml:space="preserve">از امام باقر(ع) روايت شده است كه فرمود: همانا خداوند- عزّوجلّ - به مؤمن رستگارى را در آخرت عطا كرده است . سپس امام(ع) آيه «قد أفلح المؤمنون» را خواند تا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27" w:name="pg6097_46801"/>
    <w:bookmarkEnd w:id="227"/>
    <w:p>
      <w:pPr>
        <w:pStyle w:val="BookText"/>
      </w:pPr>
      <w:r>
        <w:rPr>
          <w:rFonts w:ascii="IRNazanin" w:hAnsi="IRNazanin" w:eastAsia="IRNazanin" w:cs="IRNazanin"/>
          <w:lang w:bidi="fa-IR"/>
          <w:color w:val="111111"/>
          <w:sz w:val="28"/>
          <w:szCs w:val="28"/>
          <w:rtl/>
        </w:rPr>
        <w:t xml:space="preserve">12 - مؤمنون - 23 - 111 - 3</w:t>
      </w:r>
    </w:p>
    <w:p>
      <w:pPr>
        <w:pStyle w:val="BookText"/>
      </w:pPr>
      <w:r>
        <w:rPr>
          <w:rFonts w:ascii="IRNazanin" w:hAnsi="IRNazanin" w:eastAsia="IRNazanin" w:cs="IRNazanin"/>
          <w:lang w:bidi="fa-IR"/>
          <w:color w:val="111111"/>
          <w:sz w:val="28"/>
          <w:szCs w:val="28"/>
          <w:rtl/>
        </w:rPr>
        <w:t xml:space="preserve">3 - مؤمنان صابر ، تنها گروه رستگار در قيامت</w:t>
      </w:r>
    </w:p>
    <w:p>
      <w:pPr>
        <w:pStyle w:val="BookText"/>
      </w:pPr>
      <w:r>
        <w:rPr>
          <w:rFonts w:ascii="IRNazanin" w:hAnsi="IRNazanin" w:eastAsia="IRNazanin" w:cs="IRNazanin"/>
          <w:lang w:bidi="fa-IR"/>
          <w:color w:val="111111"/>
          <w:sz w:val="28"/>
          <w:szCs w:val="28"/>
          <w:rtl/>
        </w:rPr>
        <w:t xml:space="preserve">أنّهم هم الفائزون</w:t>
      </w:r>
    </w:p>
    <w:p>
      <w:pPr>
        <w:pStyle w:val="BookText"/>
      </w:pPr>
      <w:r>
        <w:rPr>
          <w:rFonts w:ascii="IRNazanin" w:hAnsi="IRNazanin" w:eastAsia="IRNazanin" w:cs="IRNazanin"/>
          <w:lang w:bidi="fa-IR"/>
          <w:color w:val="111111"/>
          <w:sz w:val="28"/>
          <w:szCs w:val="28"/>
          <w:rtl/>
        </w:rPr>
        <w:t xml:space="preserve">ذكر ضمير فصل (هم)، بيانگر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- 24 - 51 - 10</w:t>
      </w:r>
    </w:p>
    <w:p>
      <w:pPr>
        <w:pStyle w:val="BookText"/>
      </w:pPr>
      <w:r>
        <w:rPr>
          <w:rFonts w:ascii="IRNazanin" w:hAnsi="IRNazanin" w:eastAsia="IRNazanin" w:cs="IRNazanin"/>
          <w:lang w:bidi="fa-IR"/>
          <w:color w:val="111111"/>
          <w:sz w:val="28"/>
          <w:szCs w:val="28"/>
          <w:rtl/>
        </w:rPr>
        <w:t xml:space="preserve">10 - تنها مؤمنان راستين و فرمانبر خدا و رسول او ، رستگار و پيروزاند .</w:t>
      </w:r>
    </w:p>
    <w:p>
      <w:pPr>
        <w:pStyle w:val="BookText"/>
      </w:pPr>
      <w:r>
        <w:rPr>
          <w:rFonts w:ascii="Amiri" w:hAnsi="Amiri" w:eastAsia="Amiri" w:cs="Amiri"/>
          <w:lang w:bidi="ar-SA"/>
          <w:color w:val="111111"/>
          <w:sz w:val="28"/>
          <w:szCs w:val="28"/>
          <w:rtl/>
        </w:rPr>
        <w:t xml:space="preserve">إنّما كان قول المؤمنين . .. 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- 58 - 22 - 29</w:t>
      </w:r>
    </w:p>
    <w:p>
      <w:pPr>
        <w:pStyle w:val="BookText"/>
      </w:pPr>
      <w:r>
        <w:rPr>
          <w:rFonts w:ascii="IRNazanin" w:hAnsi="IRNazanin" w:eastAsia="IRNazanin" w:cs="IRNazanin"/>
          <w:lang w:bidi="fa-IR"/>
          <w:color w:val="111111"/>
          <w:sz w:val="28"/>
          <w:szCs w:val="28"/>
          <w:rtl/>
        </w:rPr>
        <w:t xml:space="preserve">29 - حزب خدا ( مؤمنان راستين ) ، تنها حزب ظفرمند و رستگار</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BookText"/>
      </w:pPr>
      <w:r>
        <w:rPr>
          <w:rFonts w:ascii="IRNazanin" w:hAnsi="IRNazanin" w:eastAsia="IRNazanin" w:cs="IRNazanin"/>
          <w:lang w:bidi="fa-IR"/>
          <w:color w:val="111111"/>
          <w:sz w:val="28"/>
          <w:szCs w:val="28"/>
          <w:rtl/>
        </w:rPr>
        <w:t xml:space="preserve">قرآن قبلاً درباره حزب شيطان فرمود: «ألا إنّ حزب الشيطان هم الخاسرون» و درباره حزب خدا مى فرمايد: «ألا إنّ حزب اللّه هم المفلحون» (حزب خدا فرجامى جز پيروزى و رستگارى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- 62 - 10 - 8</w:t>
      </w:r>
    </w:p>
    <w:p>
      <w:pPr>
        <w:pStyle w:val="BookText"/>
      </w:pPr>
      <w:r>
        <w:rPr>
          <w:rFonts w:ascii="IRNazanin" w:hAnsi="IRNazanin" w:eastAsia="IRNazanin" w:cs="IRNazanin"/>
          <w:lang w:bidi="fa-IR"/>
          <w:color w:val="111111"/>
          <w:sz w:val="28"/>
          <w:szCs w:val="28"/>
          <w:rtl/>
        </w:rPr>
        <w:t xml:space="preserve">8 - مؤمنانِ همواره به ياد خدا ، بايد به سعادت و رستگارى خويش اميدوار باشند .</w:t>
      </w:r>
    </w:p>
    <w:p>
      <w:pPr>
        <w:pStyle w:val="BookText"/>
      </w:pPr>
      <w:r>
        <w:rPr>
          <w:rFonts w:ascii="Amiri" w:hAnsi="Amiri" w:eastAsia="Amiri" w:cs="Amiri"/>
          <w:lang w:bidi="ar-SA"/>
          <w:color w:val="111111"/>
          <w:sz w:val="28"/>
          <w:szCs w:val="28"/>
          <w:rtl/>
        </w:rPr>
        <w:t xml:space="preserve">و اذكروا اللّه كثيرًا لعلّكم تفلحون</w:t>
      </w:r>
    </w:p>
    <w:p>
      <w:pPr>
        <w:pStyle w:val="Heading3"/>
      </w:pPr>
      <w:bookmarkStart w:id="817" w:name="_Toc575"/>
      <w:r>
        <w:t>44- رستگارى مهاجران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- 9 - 20 - 7</w:t>
      </w:r>
    </w:p>
    <w:p>
      <w:pPr>
        <w:pStyle w:val="BookText"/>
      </w:pPr>
      <w:r>
        <w:rPr>
          <w:rFonts w:ascii="IRNazanin" w:hAnsi="IRNazanin" w:eastAsia="IRNazanin" w:cs="IRNazanin"/>
          <w:lang w:bidi="fa-IR"/>
          <w:color w:val="111111"/>
          <w:sz w:val="28"/>
          <w:szCs w:val="28"/>
          <w:rtl/>
        </w:rPr>
        <w:t xml:space="preserve">7 - سعادت و رستگارى حقيقى ، از آن مؤمنان مهاجر و مجاهد در راه خداست .</w:t>
      </w:r>
    </w:p>
    <w:p>
      <w:pPr>
        <w:pStyle w:val="BookText"/>
      </w:pPr>
      <w:r>
        <w:rPr>
          <w:rFonts w:ascii="Amiri" w:hAnsi="Amiri" w:eastAsia="Amiri" w:cs="Amiri"/>
          <w:lang w:bidi="ar-SA"/>
          <w:color w:val="111111"/>
          <w:sz w:val="28"/>
          <w:szCs w:val="28"/>
          <w:rtl/>
        </w:rPr>
        <w:t xml:space="preserve">الذين ءامنوا و هاجروا و جهدوا . .. أولئك هم الفائزون</w:t>
      </w:r>
    </w:p>
    <w:p>
      <w:pPr>
        <w:pStyle w:val="Heading3"/>
      </w:pPr>
      <w:bookmarkStart w:id="818" w:name="_Toc576"/>
      <w:r>
        <w:t>45- رستگارى نمازگزاران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- 87 - 15 - 7</w:t>
      </w:r>
    </w:p>
    <w:p>
      <w:pPr>
        <w:pStyle w:val="BookText"/>
      </w:pPr>
      <w:r>
        <w:rPr>
          <w:rFonts w:ascii="IRNazanin" w:hAnsi="IRNazanin" w:eastAsia="IRNazanin" w:cs="IRNazanin"/>
          <w:lang w:bidi="fa-IR"/>
          <w:color w:val="111111"/>
          <w:sz w:val="28"/>
          <w:szCs w:val="28"/>
          <w:rtl/>
        </w:rPr>
        <w:t xml:space="preserve">7 - نمازگزاران ، در صورتى رستگاراند كه از تزكيه و ياد خدا برخوردار باشند .</w:t>
      </w:r>
    </w:p>
    <w:p>
      <w:pPr>
        <w:pStyle w:val="BookText"/>
      </w:pPr>
      <w:r>
        <w:rPr>
          <w:rFonts w:ascii="Amiri" w:hAnsi="Amiri" w:eastAsia="Amiri" w:cs="Amiri"/>
          <w:lang w:bidi="ar-SA"/>
          <w:color w:val="111111"/>
          <w:sz w:val="28"/>
          <w:szCs w:val="28"/>
          <w:rtl/>
        </w:rPr>
        <w:t xml:space="preserve">قد أفلح من تزكّى . و ذكر اسم ربّه فصلّى</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28" w:name="pg6097_46802"/>
    <w:bookmarkEnd w:id="228"/>
    <w:p>
      <w:pPr>
        <w:pStyle w:val="Heading3"/>
      </w:pPr>
      <w:bookmarkStart w:id="819" w:name="_Toc577"/>
      <w:r>
        <w:t>46- رستگارى نيكان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- 5 - 119 - 13</w:t>
      </w:r>
    </w:p>
    <w:p>
      <w:pPr>
        <w:pStyle w:val="BookText"/>
      </w:pPr>
      <w:r>
        <w:rPr>
          <w:rFonts w:ascii="IRNazanin" w:hAnsi="IRNazanin" w:eastAsia="IRNazanin" w:cs="IRNazanin"/>
          <w:lang w:bidi="fa-IR"/>
          <w:color w:val="111111"/>
          <w:sz w:val="28"/>
          <w:szCs w:val="28"/>
          <w:rtl/>
        </w:rPr>
        <w:t xml:space="preserve">13 - رستگارى و پيروزى بزرگ در قيامت ، ويژه راستگويان و راستكرداران</w:t>
      </w:r>
    </w:p>
    <w:p>
      <w:pPr>
        <w:pStyle w:val="BookText"/>
      </w:pPr>
      <w:r>
        <w:rPr>
          <w:rFonts w:ascii="Amiri" w:hAnsi="Amiri" w:eastAsia="Amiri" w:cs="Amiri"/>
          <w:lang w:bidi="ar-SA"/>
          <w:color w:val="111111"/>
          <w:sz w:val="28"/>
          <w:szCs w:val="28"/>
          <w:rtl/>
        </w:rPr>
        <w:t xml:space="preserve">هذا يوم ينفع الصدقين . .. ذلك الفوز العظيم</w:t>
      </w:r>
    </w:p>
    <w:p>
      <w:pPr>
        <w:pStyle w:val="Heading3"/>
      </w:pPr>
      <w:bookmarkStart w:id="820" w:name="_Toc578"/>
      <w:r>
        <w:t>47- زمينه رستگارى</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- 5 - 90 - 11،12</w:t>
      </w:r>
    </w:p>
    <w:p>
      <w:pPr>
        <w:pStyle w:val="BookText"/>
      </w:pPr>
      <w:r>
        <w:rPr>
          <w:rFonts w:ascii="IRNazanin" w:hAnsi="IRNazanin" w:eastAsia="IRNazanin" w:cs="IRNazanin"/>
          <w:lang w:bidi="fa-IR"/>
          <w:color w:val="111111"/>
          <w:sz w:val="28"/>
          <w:szCs w:val="28"/>
          <w:rtl/>
        </w:rPr>
        <w:t xml:space="preserve">11 - پرهيز از شراب خوارى ، قماربازى و مظاهر شرك ، زمينه ساز نيل به فلاح و رستگارى *</w:t>
      </w:r>
    </w:p>
    <w:p>
      <w:pPr>
        <w:pStyle w:val="BookText"/>
      </w:pPr>
      <w:r>
        <w:rPr>
          <w:rFonts w:ascii="Amiri" w:hAnsi="Amiri" w:eastAsia="Amiri" w:cs="Amiri"/>
          <w:lang w:bidi="ar-SA"/>
          <w:color w:val="111111"/>
          <w:sz w:val="28"/>
          <w:szCs w:val="28"/>
          <w:rtl/>
        </w:rPr>
        <w:t xml:space="preserve">انما الخمر و الميسر و الانصاب و الازلم . .. فاجتنبوه لعلكم تفلحون</w:t>
      </w:r>
    </w:p>
    <w:p>
      <w:pPr>
        <w:pStyle w:val="BookText"/>
      </w:pPr>
      <w:r>
        <w:rPr>
          <w:rFonts w:ascii="IRNazanin" w:hAnsi="IRNazanin" w:eastAsia="IRNazanin" w:cs="IRNazanin"/>
          <w:lang w:bidi="fa-IR"/>
          <w:color w:val="111111"/>
          <w:sz w:val="28"/>
          <w:szCs w:val="28"/>
          <w:rtl/>
        </w:rPr>
        <w:t xml:space="preserve">12 - دورى جستن از پليدى ها و كردار هاى شيطانى زمينه ساز رسيدن به فلاح و رستگارى</w:t>
      </w:r>
    </w:p>
    <w:p>
      <w:pPr>
        <w:pStyle w:val="BookText"/>
      </w:pPr>
      <w:r>
        <w:rPr>
          <w:rFonts w:ascii="Amiri" w:hAnsi="Amiri" w:eastAsia="Amiri" w:cs="Amiri"/>
          <w:lang w:bidi="ar-SA"/>
          <w:color w:val="111111"/>
          <w:sz w:val="28"/>
          <w:szCs w:val="28"/>
          <w:rtl/>
        </w:rPr>
        <w:t xml:space="preserve">رجس من عمل الشيطن فاجتنبوه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- 5 - 100 - 16،17</w:t>
      </w:r>
    </w:p>
    <w:p>
      <w:pPr>
        <w:pStyle w:val="BookText"/>
      </w:pPr>
      <w:r>
        <w:rPr>
          <w:rFonts w:ascii="IRNazanin" w:hAnsi="IRNazanin" w:eastAsia="IRNazanin" w:cs="IRNazanin"/>
          <w:lang w:bidi="fa-IR"/>
          <w:color w:val="111111"/>
          <w:sz w:val="28"/>
          <w:szCs w:val="28"/>
          <w:rtl/>
        </w:rPr>
        <w:t xml:space="preserve">16 - تقوا زمينه فلاح و رستگارى است .</w:t>
      </w:r>
    </w:p>
    <w:p>
      <w:pPr>
        <w:pStyle w:val="BookText"/>
      </w:pPr>
      <w:r>
        <w:rPr>
          <w:rFonts w:ascii="Amiri" w:hAnsi="Amiri" w:eastAsia="Amiri" w:cs="Amiri"/>
          <w:lang w:bidi="ar-SA"/>
          <w:color w:val="111111"/>
          <w:sz w:val="28"/>
          <w:szCs w:val="28"/>
          <w:rtl/>
        </w:rPr>
        <w:t xml:space="preserve">فاتقوا اللّه . .. لعلكم تفلحون</w:t>
      </w:r>
    </w:p>
    <w:p>
      <w:pPr>
        <w:pStyle w:val="BookText"/>
      </w:pPr>
      <w:r>
        <w:rPr>
          <w:rFonts w:ascii="IRNazanin" w:hAnsi="IRNazanin" w:eastAsia="IRNazanin" w:cs="IRNazanin"/>
          <w:lang w:bidi="fa-IR"/>
          <w:color w:val="111111"/>
          <w:sz w:val="28"/>
          <w:szCs w:val="28"/>
          <w:rtl/>
        </w:rPr>
        <w:t xml:space="preserve">17 - پرهيز از پليد و ناپاك و گرايش به پاكى ها ، زمينه نيل به فلاح و رستگارى</w:t>
      </w:r>
    </w:p>
    <w:p>
      <w:pPr>
        <w:pStyle w:val="BookText"/>
      </w:pPr>
      <w:r>
        <w:rPr>
          <w:rFonts w:ascii="Amiri" w:hAnsi="Amiri" w:eastAsia="Amiri" w:cs="Amiri"/>
          <w:lang w:bidi="ar-SA"/>
          <w:color w:val="111111"/>
          <w:sz w:val="28"/>
          <w:szCs w:val="28"/>
          <w:rtl/>
        </w:rPr>
        <w:t xml:space="preserve">لايستوى الخبيث و الطيب . ..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- 7 - 69 - 16،21،22</w:t>
      </w:r>
    </w:p>
    <w:p>
      <w:pPr>
        <w:pStyle w:val="BookText"/>
      </w:pPr>
      <w:r>
        <w:rPr>
          <w:rFonts w:ascii="IRNazanin" w:hAnsi="IRNazanin" w:eastAsia="IRNazanin" w:cs="IRNazanin"/>
          <w:lang w:bidi="fa-IR"/>
          <w:color w:val="111111"/>
          <w:sz w:val="28"/>
          <w:szCs w:val="28"/>
          <w:rtl/>
        </w:rPr>
        <w:t xml:space="preserve">16 - هود ( ع ) به منظور ايجاد زمينه رستگارى در قوم خويش آنان را به يادآورى دو نعمت بزرگ الهى ( جانشينى قوم نوح ، برخوردارى از نيرويى چشمگير ) فراخواند .</w:t>
      </w:r>
    </w:p>
    <w:p>
      <w:pPr>
        <w:pStyle w:val="BookText"/>
      </w:pPr>
      <w:r>
        <w:rPr>
          <w:rFonts w:ascii="Amiri" w:hAnsi="Amiri" w:eastAsia="Amiri" w:cs="Amiri"/>
          <w:lang w:bidi="ar-SA"/>
          <w:color w:val="111111"/>
          <w:sz w:val="28"/>
          <w:szCs w:val="28"/>
          <w:rtl/>
        </w:rPr>
        <w:t xml:space="preserve">و اذكروا إذ جعلكم خلفاء من بعد قوم نوح . .. لعلكم تفلحون</w:t>
      </w:r>
    </w:p>
    <w:p>
      <w:pPr>
        <w:pStyle w:val="BookText"/>
      </w:pPr>
      <w:r>
        <w:rPr>
          <w:rFonts w:ascii="IRNazanin" w:hAnsi="IRNazanin" w:eastAsia="IRNazanin" w:cs="IRNazanin"/>
          <w:lang w:bidi="fa-IR"/>
          <w:color w:val="111111"/>
          <w:sz w:val="28"/>
          <w:szCs w:val="28"/>
          <w:rtl/>
        </w:rPr>
        <w:t xml:space="preserve">21 - يادآورى نعمت هاى الهى ، داراى تأثيرى بسزا در توجه آدمى به خدا و دستيابى به رستگارى است .</w:t>
      </w:r>
    </w:p>
    <w:p>
      <w:pPr>
        <w:pStyle w:val="BookText"/>
      </w:pPr>
      <w:r>
        <w:rPr>
          <w:rFonts w:ascii="Amiri" w:hAnsi="Amiri" w:eastAsia="Amiri" w:cs="Amiri"/>
          <w:lang w:bidi="ar-SA"/>
          <w:color w:val="111111"/>
          <w:sz w:val="28"/>
          <w:szCs w:val="28"/>
          <w:rtl/>
        </w:rPr>
        <w:t xml:space="preserve">فاذكروا ءالاء اللّه لعلكم تفلحون</w:t>
      </w:r>
    </w:p>
    <w:p>
      <w:pPr>
        <w:pStyle w:val="BookText"/>
      </w:pPr>
      <w:r>
        <w:rPr>
          <w:rFonts w:ascii="IRNazanin" w:hAnsi="IRNazanin" w:eastAsia="IRNazanin" w:cs="IRNazanin"/>
          <w:lang w:bidi="fa-IR"/>
          <w:color w:val="111111"/>
          <w:sz w:val="28"/>
          <w:szCs w:val="28"/>
          <w:rtl/>
        </w:rPr>
        <w:t xml:space="preserve">22 - پذيرش انذار ها و رهنمود هاى انبيا ، زمينه ساز نيل آدمى به فلاح و رستگارى است .</w:t>
      </w:r>
    </w:p>
    <w:p>
      <w:pPr>
        <w:pStyle w:val="BookText"/>
      </w:pPr>
      <w:r>
        <w:rPr>
          <w:rFonts w:ascii="Amiri" w:hAnsi="Amiri" w:eastAsia="Amiri" w:cs="Amiri"/>
          <w:lang w:bidi="ar-SA"/>
          <w:color w:val="111111"/>
          <w:sz w:val="28"/>
          <w:szCs w:val="28"/>
          <w:rtl/>
        </w:rPr>
        <w:t xml:space="preserve">لينذركم . .. فاذكروا ءالاء اللّه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- 7 - 158 - 22</w:t>
      </w:r>
    </w:p>
    <w:p>
      <w:pPr>
        <w:pStyle w:val="BookText"/>
      </w:pPr>
      <w:r>
        <w:rPr>
          <w:rFonts w:ascii="IRNazanin" w:hAnsi="IRNazanin" w:eastAsia="IRNazanin" w:cs="IRNazanin"/>
          <w:lang w:bidi="fa-IR"/>
          <w:color w:val="111111"/>
          <w:sz w:val="28"/>
          <w:szCs w:val="28"/>
          <w:rtl/>
        </w:rPr>
        <w:t xml:space="preserve">22 - شناخت راه رستگارى و دستيابى به آن ، در گرو ايمان به پيامبر (صلی الله علیه و آله) و پيروى از اوست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29" w:name="pg6097_46803"/>
    <w:bookmarkEnd w:id="229"/>
    <w:p>
      <w:pPr>
        <w:pStyle w:val="BookText"/>
      </w:pPr>
      <w:r>
        <w:rPr>
          <w:rFonts w:ascii="Amiri" w:hAnsi="Amiri" w:eastAsia="Amiri" w:cs="Amiri"/>
          <w:lang w:bidi="ar-SA"/>
          <w:color w:val="111111"/>
          <w:sz w:val="28"/>
          <w:szCs w:val="28"/>
          <w:rtl/>
        </w:rPr>
        <w:t xml:space="preserve">فامنوا باللّه و رسوله . .. و اتبعوه لعلكم تهتدون</w:t>
      </w:r>
    </w:p>
    <w:p>
      <w:pPr>
        <w:pStyle w:val="BookText"/>
      </w:pPr>
      <w:r>
        <w:rPr>
          <w:rFonts w:ascii="IRNazanin" w:hAnsi="IRNazanin" w:eastAsia="IRNazanin" w:cs="IRNazanin"/>
          <w:lang w:bidi="fa-IR"/>
          <w:color w:val="111111"/>
          <w:sz w:val="28"/>
          <w:szCs w:val="28"/>
          <w:rtl/>
        </w:rPr>
        <w:t xml:space="preserve">متعلق «تهتدون»، به قرينه «أولئك هم المفلحون» در آيه قبل، رستگارى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- 9 - 88 - 14</w:t>
      </w:r>
    </w:p>
    <w:p>
      <w:pPr>
        <w:pStyle w:val="BookText"/>
      </w:pPr>
      <w:r>
        <w:rPr>
          <w:rFonts w:ascii="IRNazanin" w:hAnsi="IRNazanin" w:eastAsia="IRNazanin" w:cs="IRNazanin"/>
          <w:lang w:bidi="fa-IR"/>
          <w:color w:val="111111"/>
          <w:sz w:val="28"/>
          <w:szCs w:val="28"/>
          <w:rtl/>
        </w:rPr>
        <w:t xml:space="preserve">14 - رستگارى و كاميابى واقعى در پرتو ايمان و جهاد است نه در سايه عافيت طلبى و ترك جهاد</w:t>
      </w:r>
    </w:p>
    <w:p>
      <w:pPr>
        <w:pStyle w:val="BookText"/>
      </w:pPr>
      <w:r>
        <w:rPr>
          <w:rFonts w:ascii="Amiri" w:hAnsi="Amiri" w:eastAsia="Amiri" w:cs="Amiri"/>
          <w:lang w:bidi="ar-SA"/>
          <w:color w:val="111111"/>
          <w:sz w:val="28"/>
          <w:szCs w:val="28"/>
          <w:rtl/>
        </w:rPr>
        <w:t xml:space="preserve">رضوا بأن يكونوا مع الخوئف . .. لكن الرسول ... جهدوا ... و أولئك هم المفلحون</w:t>
      </w:r>
    </w:p>
    <w:p>
      <w:pPr>
        <w:pStyle w:val="BookText"/>
      </w:pPr>
      <w:r>
        <w:rPr>
          <w:rFonts w:ascii="Amiri" w:hAnsi="Amiri" w:eastAsia="Amiri" w:cs="Amiri"/>
          <w:lang w:bidi="ar-SA"/>
          <w:color w:val="111111"/>
          <w:sz w:val="28"/>
          <w:szCs w:val="28"/>
          <w:rtl/>
        </w:rPr>
        <w:t xml:space="preserve">«فلاح» به معناى دستيابى به كمال مطلوب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- 26 - 171 - 3</w:t>
      </w:r>
    </w:p>
    <w:p>
      <w:pPr>
        <w:pStyle w:val="BookText"/>
      </w:pPr>
      <w:r>
        <w:rPr>
          <w:rFonts w:ascii="IRNazanin" w:hAnsi="IRNazanin" w:eastAsia="IRNazanin" w:cs="IRNazanin"/>
          <w:lang w:bidi="fa-IR"/>
          <w:color w:val="111111"/>
          <w:sz w:val="28"/>
          <w:szCs w:val="28"/>
          <w:rtl/>
        </w:rPr>
        <w:t xml:space="preserve">3 - نجات و رستگارى انسان ، در پرتو ايمان او است ; و نه در پيوند هاى خويشاوندى .</w:t>
      </w:r>
    </w:p>
    <w:p>
      <w:pPr>
        <w:pStyle w:val="BookText"/>
      </w:pPr>
      <w:r>
        <w:rPr>
          <w:rFonts w:ascii="Amiri" w:hAnsi="Amiri" w:eastAsia="Amiri" w:cs="Amiri"/>
          <w:lang w:bidi="ar-SA"/>
          <w:color w:val="111111"/>
          <w:sz w:val="28"/>
          <w:szCs w:val="28"/>
          <w:rtl/>
        </w:rPr>
        <w:t xml:space="preserve">فنجّينه و أهله أجمعين . إلاّ عجوزًا فى الغبرين</w:t>
      </w:r>
    </w:p>
    <w:p>
      <w:pPr>
        <w:pStyle w:val="BookText"/>
      </w:pPr>
      <w:r>
        <w:rPr>
          <w:rFonts w:ascii="IRNazanin" w:hAnsi="IRNazanin" w:eastAsia="IRNazanin" w:cs="IRNazanin"/>
          <w:lang w:bidi="fa-IR"/>
          <w:color w:val="111111"/>
          <w:sz w:val="28"/>
          <w:szCs w:val="28"/>
          <w:rtl/>
        </w:rPr>
        <w:t xml:space="preserve">استثنا شدن همسر لوط، نشان مى دهد كه وى جزء مؤمنان نبوده است; گرچه عضو خانواده لوط(ع)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- 31 - 5 - 10</w:t>
      </w:r>
    </w:p>
    <w:p>
      <w:pPr>
        <w:pStyle w:val="BookText"/>
      </w:pPr>
      <w:r>
        <w:rPr>
          <w:rFonts w:ascii="IRNazanin" w:hAnsi="IRNazanin" w:eastAsia="IRNazanin" w:cs="IRNazanin"/>
          <w:lang w:bidi="fa-IR"/>
          <w:color w:val="111111"/>
          <w:sz w:val="28"/>
          <w:szCs w:val="28"/>
          <w:rtl/>
        </w:rPr>
        <w:t xml:space="preserve">10 - رستگارى ، تنها در پرتوِ اقامه نماز و پرداخت زكات و يقين به آخرت است .</w:t>
      </w:r>
    </w:p>
    <w:p>
      <w:pPr>
        <w:pStyle w:val="BookText"/>
      </w:pPr>
      <w:r>
        <w:rPr>
          <w:rFonts w:ascii="Amiri" w:hAnsi="Amiri" w:eastAsia="Amiri" w:cs="Amiri"/>
          <w:lang w:bidi="ar-SA"/>
          <w:color w:val="111111"/>
          <w:sz w:val="28"/>
          <w:szCs w:val="28"/>
          <w:rtl/>
        </w:rPr>
        <w:t xml:space="preserve">الذين يقيمون الصلوة و . .. 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- 62 - 10 - 7</w:t>
      </w:r>
    </w:p>
    <w:p>
      <w:pPr>
        <w:pStyle w:val="BookText"/>
      </w:pPr>
      <w:r>
        <w:rPr>
          <w:rFonts w:ascii="IRNazanin" w:hAnsi="IRNazanin" w:eastAsia="IRNazanin" w:cs="IRNazanin"/>
          <w:lang w:bidi="fa-IR"/>
          <w:color w:val="111111"/>
          <w:sz w:val="28"/>
          <w:szCs w:val="28"/>
          <w:rtl/>
        </w:rPr>
        <w:t xml:space="preserve">7 - ذكر و ياد هميشگى خداوند ، زمينه دستيابى انسان به سعادت و رستگارى است .</w:t>
      </w:r>
    </w:p>
    <w:p>
      <w:pPr>
        <w:pStyle w:val="BookText"/>
      </w:pPr>
      <w:r>
        <w:rPr>
          <w:rFonts w:ascii="Amiri" w:hAnsi="Amiri" w:eastAsia="Amiri" w:cs="Amiri"/>
          <w:lang w:bidi="ar-SA"/>
          <w:color w:val="111111"/>
          <w:sz w:val="28"/>
          <w:szCs w:val="28"/>
          <w:rtl/>
        </w:rPr>
        <w:t xml:space="preserve">و اذكروا اللّه كثيرًا لعلّكم تفلحون</w:t>
      </w:r>
    </w:p>
    <w:p>
      <w:pPr>
        <w:pStyle w:val="Heading3"/>
      </w:pPr>
      <w:bookmarkStart w:id="821" w:name="_Toc579"/>
      <w:r>
        <w:t>48- زمينه رستگارى اخروى</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- 10 - 64 - 9</w:t>
      </w:r>
    </w:p>
    <w:p>
      <w:pPr>
        <w:pStyle w:val="BookText"/>
      </w:pPr>
      <w:r>
        <w:rPr>
          <w:rFonts w:ascii="IRNazanin" w:hAnsi="IRNazanin" w:eastAsia="IRNazanin" w:cs="IRNazanin"/>
          <w:lang w:bidi="fa-IR"/>
          <w:color w:val="111111"/>
          <w:sz w:val="28"/>
          <w:szCs w:val="28"/>
          <w:rtl/>
        </w:rPr>
        <w:t xml:space="preserve">9 - ايمان و تقواپيشگى ، زمينه ساز رسيدن به رستگارى و كاميابى در دنيا و آخرت است .</w:t>
      </w:r>
    </w:p>
    <w:p>
      <w:pPr>
        <w:pStyle w:val="BookText"/>
      </w:pPr>
      <w:r>
        <w:rPr>
          <w:rFonts w:ascii="Amiri" w:hAnsi="Amiri" w:eastAsia="Amiri" w:cs="Amiri"/>
          <w:lang w:bidi="ar-SA"/>
          <w:color w:val="111111"/>
          <w:sz w:val="28"/>
          <w:szCs w:val="28"/>
          <w:rtl/>
        </w:rPr>
        <w:t xml:space="preserve">الذين ءامنوا و كانوا يتقون. لهم البشرى فى الحيوة الدنيا و فى الأخرة ... ذلك هو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- 23 - 4 - 1</w:t>
      </w:r>
    </w:p>
    <w:p>
      <w:pPr>
        <w:pStyle w:val="BookText"/>
      </w:pPr>
      <w:r>
        <w:rPr>
          <w:rFonts w:ascii="IRNazanin" w:hAnsi="IRNazanin" w:eastAsia="IRNazanin" w:cs="IRNazanin"/>
          <w:lang w:bidi="fa-IR"/>
          <w:color w:val="111111"/>
          <w:sz w:val="28"/>
          <w:szCs w:val="28"/>
          <w:rtl/>
        </w:rPr>
        <w:t xml:space="preserve">1 - رسيدن به رستگارى اخروى ، در گرو پرداخت زكات است .</w:t>
      </w:r>
    </w:p>
    <w:p>
      <w:pPr>
        <w:pStyle w:val="BookText"/>
      </w:pPr>
      <w:r>
        <w:rPr>
          <w:rFonts w:ascii="Amiri" w:hAnsi="Amiri" w:eastAsia="Amiri" w:cs="Amiri"/>
          <w:lang w:bidi="ar-SA"/>
          <w:color w:val="111111"/>
          <w:sz w:val="28"/>
          <w:szCs w:val="28"/>
          <w:rtl/>
        </w:rPr>
        <w:t xml:space="preserve">قد أفلح المؤمنون . .. و الذين هم للزكوة فعلون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30" w:name="pg6097_46804"/>
    <w:bookmarkEnd w:id="2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- 23 - 5 - 1</w:t>
      </w:r>
    </w:p>
    <w:p>
      <w:pPr>
        <w:pStyle w:val="BookText"/>
      </w:pPr>
      <w:r>
        <w:rPr>
          <w:rFonts w:ascii="IRNazanin" w:hAnsi="IRNazanin" w:eastAsia="IRNazanin" w:cs="IRNazanin"/>
          <w:lang w:bidi="fa-IR"/>
          <w:color w:val="111111"/>
          <w:sz w:val="28"/>
          <w:szCs w:val="28"/>
          <w:rtl/>
        </w:rPr>
        <w:t xml:space="preserve">1 - دستيابى به رستگارى اخروى ، در گرو داشتن عفت و پاك دامنى است .</w:t>
      </w:r>
    </w:p>
    <w:p>
      <w:pPr>
        <w:pStyle w:val="BookText"/>
      </w:pPr>
      <w:r>
        <w:rPr>
          <w:rFonts w:ascii="Amiri" w:hAnsi="Amiri" w:eastAsia="Amiri" w:cs="Amiri"/>
          <w:lang w:bidi="ar-SA"/>
          <w:color w:val="111111"/>
          <w:sz w:val="28"/>
          <w:szCs w:val="28"/>
          <w:rtl/>
        </w:rPr>
        <w:t xml:space="preserve">قد أفلح المؤمنون . .. و الذين هم لفروجهم حفظون</w:t>
      </w:r>
    </w:p>
    <w:p>
      <w:pPr>
        <w:pStyle w:val="BookText"/>
      </w:pPr>
      <w:r>
        <w:rPr>
          <w:rFonts w:ascii="IRNazanin" w:hAnsi="IRNazanin" w:eastAsia="IRNazanin" w:cs="IRNazanin"/>
          <w:lang w:bidi="fa-IR"/>
          <w:color w:val="111111"/>
          <w:sz w:val="28"/>
          <w:szCs w:val="28"/>
          <w:rtl/>
        </w:rPr>
        <w:t xml:space="preserve">«فروج »(جمع «فَرْج») كنايه از شرمگاه است. «حفظ» (مصدر «حافظون») به معناى صيانت و نگه دارى است; يعنى: «و آنان كه دامن هاى خود را [پاك] نگه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- 23 - 8 - 1</w:t>
      </w:r>
    </w:p>
    <w:p>
      <w:pPr>
        <w:pStyle w:val="BookText"/>
      </w:pPr>
      <w:r>
        <w:rPr>
          <w:rFonts w:ascii="IRNazanin" w:hAnsi="IRNazanin" w:eastAsia="IRNazanin" w:cs="IRNazanin"/>
          <w:lang w:bidi="fa-IR"/>
          <w:color w:val="111111"/>
          <w:sz w:val="28"/>
          <w:szCs w:val="28"/>
          <w:rtl/>
        </w:rPr>
        <w:t xml:space="preserve">1 - دستيابى به رستگارى اخروى ، در گرو داشتن خصلت امانت دارى و پايبندى به عهد و پيمان</w:t>
      </w:r>
    </w:p>
    <w:p>
      <w:pPr>
        <w:pStyle w:val="BookText"/>
      </w:pPr>
      <w:r>
        <w:rPr>
          <w:rFonts w:ascii="Amiri" w:hAnsi="Amiri" w:eastAsia="Amiri" w:cs="Amiri"/>
          <w:lang w:bidi="ar-SA"/>
          <w:color w:val="111111"/>
          <w:sz w:val="28"/>
          <w:szCs w:val="28"/>
          <w:rtl/>
        </w:rPr>
        <w:t xml:space="preserve">قدأفلح المؤمنون. ..والذين هم لأمن-تهموعهدهم 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- 28 - 67 - 2</w:t>
      </w:r>
    </w:p>
    <w:p>
      <w:pPr>
        <w:pStyle w:val="BookText"/>
      </w:pPr>
      <w:r>
        <w:rPr>
          <w:rFonts w:ascii="IRNazanin" w:hAnsi="IRNazanin" w:eastAsia="IRNazanin" w:cs="IRNazanin"/>
          <w:lang w:bidi="fa-IR"/>
          <w:color w:val="111111"/>
          <w:sz w:val="28"/>
          <w:szCs w:val="28"/>
          <w:rtl/>
        </w:rPr>
        <w:t xml:space="preserve">2 - رستگارى و سعادت اخروى ، در گرو توبه ، ايمان و عمل صالح</w:t>
      </w:r>
    </w:p>
    <w:p>
      <w:pPr>
        <w:pStyle w:val="BookText"/>
      </w:pPr>
      <w:r>
        <w:rPr>
          <w:rFonts w:ascii="Amiri" w:hAnsi="Amiri" w:eastAsia="Amiri" w:cs="Amiri"/>
          <w:lang w:bidi="ar-SA"/>
          <w:color w:val="111111"/>
          <w:sz w:val="28"/>
          <w:szCs w:val="28"/>
          <w:rtl/>
        </w:rPr>
        <w:t xml:space="preserve">فأمّا من تاب و ءامن و عمل صلحًا فعسى أن يكون من المفلحين</w:t>
      </w:r>
    </w:p>
    <w:p>
      <w:pPr>
        <w:pStyle w:val="Heading3"/>
      </w:pPr>
      <w:bookmarkStart w:id="822" w:name="_Toc580"/>
      <w:r>
        <w:t>49- زمينه رستگارى بزرگ</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- 37 - 61 - 3</w:t>
      </w:r>
    </w:p>
    <w:p>
      <w:pPr>
        <w:pStyle w:val="BookText"/>
      </w:pPr>
      <w:r>
        <w:rPr>
          <w:rFonts w:ascii="IRNazanin" w:hAnsi="IRNazanin" w:eastAsia="IRNazanin" w:cs="IRNazanin"/>
          <w:lang w:bidi="fa-IR"/>
          <w:color w:val="111111"/>
          <w:sz w:val="28"/>
          <w:szCs w:val="28"/>
          <w:rtl/>
        </w:rPr>
        <w:t xml:space="preserve">3 - سعادت و رستگارى بزرگ ( بهشت جاودانه ) ، در سايه عمل و كوشش ميسر است .</w:t>
      </w:r>
    </w:p>
    <w:p>
      <w:pPr>
        <w:pStyle w:val="BookText"/>
      </w:pPr>
      <w:r>
        <w:rPr>
          <w:rFonts w:ascii="Amiri" w:hAnsi="Amiri" w:eastAsia="Amiri" w:cs="Amiri"/>
          <w:lang w:bidi="ar-SA"/>
          <w:color w:val="111111"/>
          <w:sz w:val="28"/>
          <w:szCs w:val="28"/>
          <w:rtl/>
        </w:rPr>
        <w:t xml:space="preserve">إنّ هذا لهو الفوز العظيم . لمثل هذا فليعمل العملون</w:t>
      </w:r>
    </w:p>
    <w:p>
      <w:pPr>
        <w:pStyle w:val="BookText"/>
      </w:pPr>
      <w:r>
        <w:rPr>
          <w:rFonts w:ascii="Amiri" w:hAnsi="Amiri" w:eastAsia="Amiri" w:cs="Amiri"/>
          <w:lang w:bidi="ar-SA"/>
          <w:color w:val="111111"/>
          <w:sz w:val="28"/>
          <w:szCs w:val="28"/>
          <w:rtl/>
        </w:rPr>
        <w:t xml:space="preserve">برداشت ياد شده با توجه به اين نكته است كه خداوند براى نيل به فوز عظيم، تنها بر عمل انسان تكيه كرده و به آن توصيه فرموده است.</w:t>
      </w:r>
    </w:p>
    <w:p>
      <w:pPr>
        <w:pStyle w:val="Heading3"/>
      </w:pPr>
      <w:bookmarkStart w:id="823" w:name="_Toc581"/>
      <w:r>
        <w:t>50- زمينه رستگارى دنيوى</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- 10 - 64 - 9</w:t>
      </w:r>
    </w:p>
    <w:p>
      <w:pPr>
        <w:pStyle w:val="BookText"/>
      </w:pPr>
      <w:r>
        <w:rPr>
          <w:rFonts w:ascii="IRNazanin" w:hAnsi="IRNazanin" w:eastAsia="IRNazanin" w:cs="IRNazanin"/>
          <w:lang w:bidi="fa-IR"/>
          <w:color w:val="111111"/>
          <w:sz w:val="28"/>
          <w:szCs w:val="28"/>
          <w:rtl/>
        </w:rPr>
        <w:t xml:space="preserve">9 - ايمان و تقواپيشگى ، زمينه ساز رسيدن به رستگارى و كاميابى در دنيا و آخرت است .</w:t>
      </w:r>
    </w:p>
    <w:p>
      <w:pPr>
        <w:pStyle w:val="BookText"/>
      </w:pPr>
      <w:r>
        <w:rPr>
          <w:rFonts w:ascii="Amiri" w:hAnsi="Amiri" w:eastAsia="Amiri" w:cs="Amiri"/>
          <w:lang w:bidi="ar-SA"/>
          <w:color w:val="111111"/>
          <w:sz w:val="28"/>
          <w:szCs w:val="28"/>
          <w:rtl/>
        </w:rPr>
        <w:t xml:space="preserve">الذين ءامنوا و كانوا يتقون. لهم البشرى فى الحيوة الدنيا و فى الأخرة ... ذلك هو 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31" w:name="pg6097_46805"/>
    <w:bookmarkEnd w:id="231"/>
    <w:p>
      <w:pPr>
        <w:pStyle w:val="Heading3"/>
      </w:pPr>
      <w:bookmarkStart w:id="824" w:name="_Toc582"/>
      <w:r>
        <w:t>51- زمينه رستگارى مؤمنان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- 24 - 31 - 32</w:t>
      </w:r>
    </w:p>
    <w:p>
      <w:pPr>
        <w:pStyle w:val="BookText"/>
      </w:pPr>
      <w:r>
        <w:rPr>
          <w:rFonts w:ascii="IRNazanin" w:hAnsi="IRNazanin" w:eastAsia="IRNazanin" w:cs="IRNazanin"/>
          <w:lang w:bidi="fa-IR"/>
          <w:color w:val="111111"/>
          <w:sz w:val="28"/>
          <w:szCs w:val="28"/>
          <w:rtl/>
        </w:rPr>
        <w:t xml:space="preserve">32 - توبه و بازگشت از گناه و خطا ، زمينه ساز فلاح و رستگارى مؤمنان</w:t>
      </w:r>
    </w:p>
    <w:p>
      <w:pPr>
        <w:pStyle w:val="BookText"/>
      </w:pPr>
      <w:r>
        <w:rPr>
          <w:rFonts w:ascii="Amiri" w:hAnsi="Amiri" w:eastAsia="Amiri" w:cs="Amiri"/>
          <w:lang w:bidi="ar-SA"/>
          <w:color w:val="111111"/>
          <w:sz w:val="28"/>
          <w:szCs w:val="28"/>
          <w:rtl/>
        </w:rPr>
        <w:t xml:space="preserve">و توبوا إلى اللّه جميعًا أيّه المؤمنون لعلّكم تفلحون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«لعلّ» براى تعليل و جمله «لعلّكم تفلحون» استئنافيه تعليليه است; يعنى به اين سبب توبه كنيد كه به سعادت و رستگارى برسيد.</w:t>
      </w:r>
    </w:p>
    <w:p>
      <w:pPr>
        <w:pStyle w:val="Heading3"/>
      </w:pPr>
      <w:bookmarkStart w:id="825" w:name="_Toc583"/>
      <w:r>
        <w:t>52- شرايط رستگارى اخروى</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- 23 - 3 - 1</w:t>
      </w:r>
    </w:p>
    <w:p>
      <w:pPr>
        <w:pStyle w:val="BookText"/>
      </w:pPr>
      <w:r>
        <w:rPr>
          <w:rFonts w:ascii="IRNazanin" w:hAnsi="IRNazanin" w:eastAsia="IRNazanin" w:cs="IRNazanin"/>
          <w:lang w:bidi="fa-IR"/>
          <w:color w:val="111111"/>
          <w:sz w:val="28"/>
          <w:szCs w:val="28"/>
          <w:rtl/>
        </w:rPr>
        <w:t xml:space="preserve">1 - دستيابى به سعادت اخروى ، مشروط به روى گردانى از كار هاى بيهوده و سخنان بى فايده است .</w:t>
      </w:r>
    </w:p>
    <w:p>
      <w:pPr>
        <w:pStyle w:val="BookText"/>
      </w:pPr>
      <w:r>
        <w:rPr>
          <w:rFonts w:ascii="Amiri" w:hAnsi="Amiri" w:eastAsia="Amiri" w:cs="Amiri"/>
          <w:lang w:bidi="ar-SA"/>
          <w:color w:val="111111"/>
          <w:sz w:val="28"/>
          <w:szCs w:val="28"/>
          <w:rtl/>
        </w:rPr>
        <w:t xml:space="preserve">قد أفلح المؤمنون . .. و الذين هم عن اللغو معرضون</w:t>
      </w:r>
    </w:p>
    <w:p>
      <w:pPr>
        <w:pStyle w:val="BookText"/>
      </w:pPr>
      <w:r>
        <w:rPr>
          <w:rFonts w:ascii="IRNazanin" w:hAnsi="IRNazanin" w:eastAsia="IRNazanin" w:cs="IRNazanin"/>
          <w:lang w:bidi="fa-IR"/>
          <w:color w:val="111111"/>
          <w:sz w:val="28"/>
          <w:szCs w:val="28"/>
          <w:rtl/>
        </w:rPr>
        <w:t xml:space="preserve">«الذين» در آيه فوق عطف بر «الذين» در آيه پيش و در معناى نعت ديگرى براى «المؤمنون» مى باشد. «لغو» به سخن و كار بيهوده و عبث گفته مى شود. «ال» در «اللغو»، «ال» جنس و مفيد استغراق است. بنابراين «اللغو» شامل هر سخن بيهوده و هر كار عبث و بى فايده مى شود.</w:t>
      </w:r>
    </w:p>
    <w:p>
      <w:pPr>
        <w:pStyle w:val="Heading3"/>
      </w:pPr>
      <w:bookmarkStart w:id="826" w:name="_Toc584"/>
      <w:r>
        <w:t>53- شرايط رستگارى يهود</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- 7 - 157 - 24</w:t>
      </w:r>
    </w:p>
    <w:p>
      <w:pPr>
        <w:pStyle w:val="BookText"/>
      </w:pPr>
      <w:r>
        <w:rPr>
          <w:rFonts w:ascii="IRNazanin" w:hAnsi="IRNazanin" w:eastAsia="IRNazanin" w:cs="IRNazanin"/>
          <w:lang w:bidi="fa-IR"/>
          <w:color w:val="111111"/>
          <w:sz w:val="28"/>
          <w:szCs w:val="28"/>
          <w:rtl/>
        </w:rPr>
        <w:t xml:space="preserve">24 - رستگارى همگان ، حتى يهود و نصارا ، در گرو ايمان به پيامبر (صلی الله علیه و آله) ، دفاع از او در مقابل دشمنان و تقويت وى در پيشبرد رسالت است .</w:t>
      </w:r>
    </w:p>
    <w:p>
      <w:pPr>
        <w:pStyle w:val="BookText"/>
      </w:pPr>
      <w:r>
        <w:rPr>
          <w:rFonts w:ascii="Amiri" w:hAnsi="Amiri" w:eastAsia="Amiri" w:cs="Amiri"/>
          <w:lang w:bidi="ar-SA"/>
          <w:color w:val="111111"/>
          <w:sz w:val="28"/>
          <w:szCs w:val="28"/>
          <w:rtl/>
        </w:rPr>
        <w:t xml:space="preserve">فالذين ءامنوا و عزّروه و نصروه . .. أولئك هم المفلحون</w:t>
      </w:r>
    </w:p>
    <w:p>
      <w:pPr>
        <w:pStyle w:val="BookText"/>
      </w:pPr>
      <w:r>
        <w:rPr>
          <w:rFonts w:ascii="IRNazanin" w:hAnsi="IRNazanin" w:eastAsia="IRNazanin" w:cs="IRNazanin"/>
          <w:lang w:bidi="fa-IR"/>
          <w:color w:val="111111"/>
          <w:sz w:val="28"/>
          <w:szCs w:val="28"/>
          <w:rtl/>
        </w:rPr>
        <w:t xml:space="preserve">«تعزير» به معناى يارى كردن با شمشير است. بنابراين «الذين ... عزّروه» كسانى هستند كه از پيامبر در مقابل هجوم دشمنان دفاع مى كنند. «نصر» به معناى مطلق يارى كردن است، ولى چون «نصروه» در مقابل «عزّروه» قرار گرفته، مراد از آن يارى دادن در غير مسائل دفاعى است.</w:t>
      </w:r>
    </w:p>
    <w:p>
      <w:pPr>
        <w:pStyle w:val="Heading3"/>
      </w:pPr>
      <w:bookmarkStart w:id="827" w:name="_Toc585"/>
      <w:r>
        <w:t>54- عظمت رستگارى مؤمنان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- 57 - 12 - 13</w:t>
      </w:r>
    </w:p>
    <w:p>
      <w:pPr>
        <w:pStyle w:val="BookText"/>
      </w:pPr>
      <w:r>
        <w:rPr>
          <w:rFonts w:ascii="IRNazanin" w:hAnsi="IRNazanin" w:eastAsia="IRNazanin" w:cs="IRNazanin"/>
          <w:lang w:bidi="fa-IR"/>
          <w:color w:val="111111"/>
          <w:sz w:val="28"/>
          <w:szCs w:val="28"/>
          <w:rtl/>
        </w:rPr>
        <w:t xml:space="preserve">13 - دستابى به بهشت ، كاميابيى بس بزرگ براى مؤمنان</w:t>
      </w:r>
    </w:p>
    <w:p>
      <w:pPr>
        <w:pStyle w:val="BookText"/>
      </w:pPr>
      <w:r>
        <w:rPr>
          <w:rFonts w:ascii="Amiri" w:hAnsi="Amiri" w:eastAsia="Amiri" w:cs="Amiri"/>
          <w:lang w:bidi="ar-SA"/>
          <w:color w:val="111111"/>
          <w:sz w:val="28"/>
          <w:szCs w:val="28"/>
          <w:rtl/>
        </w:rPr>
        <w:t xml:space="preserve">ذلك هو الفوز العظيم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32" w:name="pg6097_46806"/>
    <w:bookmarkEnd w:id="232"/>
    <w:p>
      <w:pPr>
        <w:pStyle w:val="Heading3"/>
      </w:pPr>
      <w:bookmarkStart w:id="828" w:name="_Toc586"/>
      <w:r>
        <w:t>55- عوامل رستگارى</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- 2 - 5 - 5</w:t>
      </w:r>
    </w:p>
    <w:p>
      <w:pPr>
        <w:pStyle w:val="BookText"/>
      </w:pPr>
      <w:r>
        <w:rPr>
          <w:rFonts w:ascii="IRNazanin" w:hAnsi="IRNazanin" w:eastAsia="IRNazanin" w:cs="IRNazanin"/>
          <w:lang w:bidi="fa-IR"/>
          <w:color w:val="111111"/>
          <w:sz w:val="28"/>
          <w:szCs w:val="28"/>
          <w:rtl/>
        </w:rPr>
        <w:t xml:space="preserve">5 - رستگارى انسان در گرو ايمان به اصول اعتقادى دين و پايبندى به اركان عملى آن است .</w:t>
      </w:r>
    </w:p>
    <w:p>
      <w:pPr>
        <w:pStyle w:val="BookText"/>
      </w:pPr>
      <w:r>
        <w:rPr>
          <w:rFonts w:ascii="Amiri" w:hAnsi="Amiri" w:eastAsia="Amiri" w:cs="Amiri"/>
          <w:lang w:bidi="ar-SA"/>
          <w:color w:val="111111"/>
          <w:sz w:val="28"/>
          <w:szCs w:val="28"/>
          <w:rtl/>
        </w:rPr>
        <w:t xml:space="preserve">الذين يؤمنون . .. 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- 2 - 189 - 21</w:t>
      </w:r>
    </w:p>
    <w:p>
      <w:pPr>
        <w:pStyle w:val="BookText"/>
      </w:pPr>
      <w:r>
        <w:rPr>
          <w:rFonts w:ascii="IRNazanin" w:hAnsi="IRNazanin" w:eastAsia="IRNazanin" w:cs="IRNazanin"/>
          <w:lang w:bidi="fa-IR"/>
          <w:color w:val="111111"/>
          <w:sz w:val="28"/>
          <w:szCs w:val="28"/>
          <w:rtl/>
        </w:rPr>
        <w:t xml:space="preserve">21 - رستگارى انسان ها در گرو رعايت تقوا و پرهيز از گناهان است .</w:t>
      </w:r>
    </w:p>
    <w:p>
      <w:pPr>
        <w:pStyle w:val="BookText"/>
      </w:pPr>
      <w:r>
        <w:rPr>
          <w:rFonts w:ascii="Amiri" w:hAnsi="Amiri" w:eastAsia="Amiri" w:cs="Amiri"/>
          <w:lang w:bidi="ar-SA"/>
          <w:color w:val="111111"/>
          <w:sz w:val="28"/>
          <w:szCs w:val="28"/>
          <w:rtl/>
        </w:rPr>
        <w:t xml:space="preserve">و اتقوا اللّه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- 3 - 101 - 6</w:t>
      </w:r>
    </w:p>
    <w:p>
      <w:pPr>
        <w:pStyle w:val="BookText"/>
      </w:pPr>
      <w:r>
        <w:rPr>
          <w:rFonts w:ascii="IRNazanin" w:hAnsi="IRNazanin" w:eastAsia="IRNazanin" w:cs="IRNazanin"/>
          <w:lang w:bidi="fa-IR"/>
          <w:color w:val="111111"/>
          <w:sz w:val="28"/>
          <w:szCs w:val="28"/>
          <w:rtl/>
        </w:rPr>
        <w:t xml:space="preserve">6 - تمسك به خدا و پيروى كامل از او ، موجب نجات اهل ايمان از اغوا هاى دشمنان در به كفر كشانيدن آنان است .</w:t>
      </w:r>
    </w:p>
    <w:p>
      <w:pPr>
        <w:pStyle w:val="BookText"/>
      </w:pPr>
      <w:r>
        <w:rPr>
          <w:rFonts w:ascii="Amiri" w:hAnsi="Amiri" w:eastAsia="Amiri" w:cs="Amiri"/>
          <w:lang w:bidi="ar-SA"/>
          <w:color w:val="111111"/>
          <w:sz w:val="28"/>
          <w:szCs w:val="28"/>
          <w:rtl/>
        </w:rPr>
        <w:t xml:space="preserve">ان تطيعوا فريقاً . .. و من يعتصم باللّه فقد هُدى الى صراط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- 3 - 104 - 10،11</w:t>
      </w:r>
    </w:p>
    <w:p>
      <w:pPr>
        <w:pStyle w:val="BookText"/>
      </w:pPr>
      <w:r>
        <w:rPr>
          <w:rFonts w:ascii="IRNazanin" w:hAnsi="IRNazanin" w:eastAsia="IRNazanin" w:cs="IRNazanin"/>
          <w:lang w:bidi="fa-IR"/>
          <w:color w:val="111111"/>
          <w:sz w:val="28"/>
          <w:szCs w:val="28"/>
          <w:rtl/>
        </w:rPr>
        <w:t xml:space="preserve">10 - تنها دعوتگران به خير و امركنندگان به معروف و نهى كنندگان از منكر ، اهل رستگارى هستند .</w:t>
      </w:r>
    </w:p>
    <w:p>
      <w:pPr>
        <w:pStyle w:val="BookText"/>
      </w:pPr>
      <w:r>
        <w:rPr>
          <w:rFonts w:ascii="Amiri" w:hAnsi="Amiri" w:eastAsia="Amiri" w:cs="Amiri"/>
          <w:lang w:bidi="ar-SA"/>
          <w:color w:val="111111"/>
          <w:sz w:val="28"/>
          <w:szCs w:val="28"/>
          <w:rtl/>
        </w:rPr>
        <w:t xml:space="preserve">و لتكن منكم . .. اولئك هم المفلحون</w:t>
      </w:r>
    </w:p>
    <w:p>
      <w:pPr>
        <w:pStyle w:val="BookText"/>
      </w:pPr>
      <w:r>
        <w:rPr>
          <w:rFonts w:ascii="IRNazanin" w:hAnsi="IRNazanin" w:eastAsia="IRNazanin" w:cs="IRNazanin"/>
          <w:lang w:bidi="fa-IR"/>
          <w:color w:val="111111"/>
          <w:sz w:val="28"/>
          <w:szCs w:val="28"/>
          <w:rtl/>
        </w:rPr>
        <w:t xml:space="preserve">بنابراينكه مشاراليه «اولئك»، دعوت كنندگان به خير و امركنندگان و نهى كنندگان باشند.</w:t>
      </w:r>
    </w:p>
    <w:p>
      <w:pPr>
        <w:pStyle w:val="BookText"/>
      </w:pPr>
      <w:r>
        <w:rPr>
          <w:rFonts w:ascii="IRNazanin" w:hAnsi="IRNazanin" w:eastAsia="IRNazanin" w:cs="IRNazanin"/>
          <w:lang w:bidi="fa-IR"/>
          <w:color w:val="111111"/>
          <w:sz w:val="28"/>
          <w:szCs w:val="28"/>
          <w:rtl/>
        </w:rPr>
        <w:t xml:space="preserve">11 - نقش بنيادين دعوت به خير و امر به معروف و نهى از منكر ، در رستگارى جامعه</w:t>
      </w:r>
    </w:p>
    <w:p>
      <w:pPr>
        <w:pStyle w:val="BookText"/>
      </w:pPr>
      <w:r>
        <w:rPr>
          <w:rFonts w:ascii="Amiri" w:hAnsi="Amiri" w:eastAsia="Amiri" w:cs="Amiri"/>
          <w:lang w:bidi="ar-SA"/>
          <w:color w:val="111111"/>
          <w:sz w:val="28"/>
          <w:szCs w:val="28"/>
          <w:rtl/>
        </w:rPr>
        <w:t xml:space="preserve">و لتكن منكم امّة . .. و اولئك هم المفلحون</w:t>
      </w:r>
    </w:p>
    <w:p>
      <w:pPr>
        <w:pStyle w:val="BookText"/>
      </w:pPr>
      <w:r>
        <w:rPr>
          <w:rFonts w:ascii="IRNazanin" w:hAnsi="IRNazanin" w:eastAsia="IRNazanin" w:cs="IRNazanin"/>
          <w:lang w:bidi="fa-IR"/>
          <w:color w:val="111111"/>
          <w:sz w:val="28"/>
          <w:szCs w:val="28"/>
          <w:rtl/>
        </w:rPr>
        <w:t xml:space="preserve">بنابراينكه مشاراليه «اولئك» جامعه اسلامى باشد; يعنى تنها خودِ امركنندگان به معروف و نهى كنندگان از منكر رستگار نيستند، بلكه افراد جامعه بخاطر وجود چنين افرادى بهره مند از رستگارى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- 3 - 130 - 12،13</w:t>
      </w:r>
    </w:p>
    <w:p>
      <w:pPr>
        <w:pStyle w:val="BookText"/>
      </w:pPr>
      <w:r>
        <w:rPr>
          <w:rFonts w:ascii="IRNazanin" w:hAnsi="IRNazanin" w:eastAsia="IRNazanin" w:cs="IRNazanin"/>
          <w:lang w:bidi="fa-IR"/>
          <w:color w:val="111111"/>
          <w:sz w:val="28"/>
          <w:szCs w:val="28"/>
          <w:rtl/>
        </w:rPr>
        <w:t xml:space="preserve">12 - لزوم رعايت تقوا براى نيل به فلاح و رستگارى</w:t>
      </w:r>
    </w:p>
    <w:p>
      <w:pPr>
        <w:pStyle w:val="BookText"/>
      </w:pPr>
      <w:r>
        <w:rPr>
          <w:rFonts w:ascii="Amiri" w:hAnsi="Amiri" w:eastAsia="Amiri" w:cs="Amiri"/>
          <w:lang w:bidi="ar-SA"/>
          <w:color w:val="111111"/>
          <w:sz w:val="28"/>
          <w:szCs w:val="28"/>
          <w:rtl/>
        </w:rPr>
        <w:t xml:space="preserve">و اتّقوا اللّه لعلّكم تفلحون</w:t>
      </w:r>
    </w:p>
    <w:p>
      <w:pPr>
        <w:pStyle w:val="BookText"/>
      </w:pPr>
      <w:r>
        <w:rPr>
          <w:rFonts w:ascii="IRNazanin" w:hAnsi="IRNazanin" w:eastAsia="IRNazanin" w:cs="IRNazanin"/>
          <w:lang w:bidi="fa-IR"/>
          <w:color w:val="111111"/>
          <w:sz w:val="28"/>
          <w:szCs w:val="28"/>
          <w:rtl/>
        </w:rPr>
        <w:t xml:space="preserve">13 - پرهيز از رباخوارى و رعايت تقواى الهى در امور اقتصادى ، زمينه فلاح و رستگارى جامعه</w:t>
      </w:r>
    </w:p>
    <w:p>
      <w:pPr>
        <w:pStyle w:val="BookText"/>
      </w:pPr>
      <w:r>
        <w:rPr>
          <w:rFonts w:ascii="Amiri" w:hAnsi="Amiri" w:eastAsia="Amiri" w:cs="Amiri"/>
          <w:lang w:bidi="ar-SA"/>
          <w:color w:val="111111"/>
          <w:sz w:val="28"/>
          <w:szCs w:val="28"/>
          <w:rtl/>
        </w:rPr>
        <w:t xml:space="preserve">لا تأكلوا الرّبوآ . .. و اتّقوا اللّه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- 3 - 131 - 9</w:t>
      </w:r>
    </w:p>
    <w:p>
      <w:pPr>
        <w:pStyle w:val="BookText"/>
      </w:pPr>
      <w:r>
        <w:rPr>
          <w:rFonts w:ascii="IRNazanin" w:hAnsi="IRNazanin" w:eastAsia="IRNazanin" w:cs="IRNazanin"/>
          <w:lang w:bidi="fa-IR"/>
          <w:color w:val="111111"/>
          <w:sz w:val="28"/>
          <w:szCs w:val="28"/>
          <w:rtl/>
        </w:rPr>
        <w:t xml:space="preserve">9 - رستگارى و عذاب ، دو فرجام متفاوت براى تقواپيشگان و كافران</w:t>
      </w:r>
    </w:p>
    <w:p>
      <w:pPr>
        <w:pStyle w:val="BookText"/>
      </w:pPr>
      <w:r>
        <w:rPr>
          <w:rFonts w:ascii="Amiri" w:hAnsi="Amiri" w:eastAsia="Amiri" w:cs="Amiri"/>
          <w:lang w:bidi="ar-SA"/>
          <w:color w:val="111111"/>
          <w:sz w:val="28"/>
          <w:szCs w:val="28"/>
          <w:rtl/>
        </w:rPr>
        <w:t xml:space="preserve">و اتّقوا اللّه لعلّكم تفلحون. و اتّقوا النّار الّتى اعدّت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- 4 - 13 - 9</w:t>
      </w:r>
    </w:p>
    <w:p>
      <w:pPr>
        <w:pStyle w:val="BookText"/>
      </w:pPr>
      <w:r>
        <w:rPr>
          <w:rFonts w:ascii="IRNazanin" w:hAnsi="IRNazanin" w:eastAsia="IRNazanin" w:cs="IRNazanin"/>
          <w:lang w:bidi="fa-IR"/>
          <w:color w:val="111111"/>
          <w:sz w:val="28"/>
          <w:szCs w:val="28"/>
          <w:rtl/>
        </w:rPr>
        <w:t xml:space="preserve">9 - رعايت حدود الهى ( احكام و قوانين ارث و . . . ) و اطاعت از خدا و رسول (صلی الله علیه و آله) ، رستگارى بزرگ</w:t>
      </w:r>
    </w:p>
    <w:p>
      <w:pPr>
        <w:pStyle w:val="BookText"/>
      </w:pPr>
      <w:r>
        <w:rPr>
          <w:rFonts w:ascii="Amiri" w:hAnsi="Amiri" w:eastAsia="Amiri" w:cs="Amiri"/>
          <w:lang w:bidi="ar-SA"/>
          <w:color w:val="111111"/>
          <w:sz w:val="28"/>
          <w:szCs w:val="28"/>
          <w:rtl/>
        </w:rPr>
        <w:t xml:space="preserve">تلك حدود اللّه و من يطع اللّه و رسوله . .. و ذلك الفوز العظيم</w:t>
      </w:r>
    </w:p>
    <w:p>
      <w:pPr>
        <w:pStyle w:val="BookText"/>
      </w:pPr>
      <w:r>
        <w:rPr>
          <w:rFonts w:ascii="Amiri" w:hAnsi="Amiri" w:eastAsia="Amiri" w:cs="Amiri"/>
          <w:lang w:bidi="ar-SA"/>
          <w:color w:val="111111"/>
          <w:sz w:val="28"/>
          <w:szCs w:val="28"/>
          <w:rtl/>
        </w:rPr>
        <w:t xml:space="preserve">«ذلك» مى تواند اشاره باشد به اطاعت خدا و رسول كه از موارد آن رعايت احكام و قوانين ارث و حدود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- 5 - 35 - 14،15</w:t>
      </w:r>
    </w:p>
    <w:p>
      <w:pPr>
        <w:pStyle w:val="BookText"/>
      </w:pPr>
      <w:r>
        <w:rPr>
          <w:rFonts w:ascii="IRNazanin" w:hAnsi="IRNazanin" w:eastAsia="IRNazanin" w:cs="IRNazanin"/>
          <w:lang w:bidi="fa-IR"/>
          <w:color w:val="111111"/>
          <w:sz w:val="28"/>
          <w:szCs w:val="28"/>
          <w:rtl/>
        </w:rPr>
        <w:t xml:space="preserve">14 - فلاح و رستگارى در گرو تقواپيشگى ، پى جويى شيوه ها و ابزار هاى سير و سلوك تا مقام قرب خداوند و پيكار در راه او</w:t>
      </w:r>
    </w:p>
    <w:p>
      <w:pPr>
        <w:pStyle w:val="BookText"/>
      </w:pPr>
      <w:r>
        <w:rPr>
          <w:rFonts w:ascii="Amiri" w:hAnsi="Amiri" w:eastAsia="Amiri" w:cs="Amiri"/>
          <w:lang w:bidi="ar-SA"/>
          <w:color w:val="111111"/>
          <w:sz w:val="28"/>
          <w:szCs w:val="28"/>
          <w:rtl/>
        </w:rPr>
        <w:t xml:space="preserve">اتقوا اللّه و ابتغوا إليه الوسيلة و جهدوا فى سبيله لعلكم تفلحون</w:t>
      </w:r>
    </w:p>
    <w:p>
      <w:pPr>
        <w:pStyle w:val="BookText"/>
      </w:pPr>
      <w:r>
        <w:rPr>
          <w:rFonts w:ascii="IRNazanin" w:hAnsi="IRNazanin" w:eastAsia="IRNazanin" w:cs="IRNazanin"/>
          <w:lang w:bidi="fa-IR"/>
          <w:color w:val="111111"/>
          <w:sz w:val="28"/>
          <w:szCs w:val="28"/>
          <w:rtl/>
        </w:rPr>
        <w:t xml:space="preserve">15 - رشد ، رستگارى و سعادت انسان ، هدف برنامه ها و تكاليف الهى</w:t>
      </w:r>
    </w:p>
    <w:p>
      <w:pPr>
        <w:pStyle w:val="BookText"/>
      </w:pPr>
      <w:r>
        <w:rPr>
          <w:rFonts w:ascii="Amiri" w:hAnsi="Amiri" w:eastAsia="Amiri" w:cs="Amiri"/>
          <w:lang w:bidi="ar-SA"/>
          <w:color w:val="111111"/>
          <w:sz w:val="28"/>
          <w:szCs w:val="28"/>
          <w:rtl/>
        </w:rPr>
        <w:t xml:space="preserve">اتقوا اللّه و ابتغوا إليه الوسيلة و جهدوا فى سبيله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- 5 - 69 - 9</w:t>
      </w:r>
    </w:p>
    <w:p>
      <w:pPr>
        <w:pStyle w:val="BookText"/>
      </w:pPr>
      <w:r>
        <w:rPr>
          <w:rFonts w:ascii="IRNazanin" w:hAnsi="IRNazanin" w:eastAsia="IRNazanin" w:cs="IRNazanin"/>
          <w:lang w:bidi="fa-IR"/>
          <w:color w:val="111111"/>
          <w:sz w:val="28"/>
          <w:szCs w:val="28"/>
          <w:rtl/>
        </w:rPr>
        <w:t xml:space="preserve">9 - ايمان به خدا و قيامت و پيشه نمودن عمل صالح ، پايه هاى سعادت و رستگارى امتها</w:t>
      </w:r>
    </w:p>
    <w:p>
      <w:pPr>
        <w:pStyle w:val="BookText"/>
      </w:pPr>
      <w:r>
        <w:rPr>
          <w:rFonts w:ascii="Amiri" w:hAnsi="Amiri" w:eastAsia="Amiri" w:cs="Amiri"/>
          <w:lang w:bidi="ar-SA"/>
          <w:color w:val="111111"/>
          <w:sz w:val="28"/>
          <w:szCs w:val="28"/>
          <w:rtl/>
        </w:rPr>
        <w:t xml:space="preserve">إنّ الذين ءامنوا . .. و اليوم الاخر و عمل صلحاً فلاخوف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- 5 - 90 - 13</w:t>
      </w:r>
    </w:p>
    <w:p>
      <w:pPr>
        <w:pStyle w:val="BookText"/>
      </w:pPr>
      <w:r>
        <w:rPr>
          <w:rFonts w:ascii="IRNazanin" w:hAnsi="IRNazanin" w:eastAsia="IRNazanin" w:cs="IRNazanin"/>
          <w:lang w:bidi="fa-IR"/>
          <w:color w:val="111111"/>
          <w:sz w:val="28"/>
          <w:szCs w:val="28"/>
          <w:rtl/>
        </w:rPr>
        <w:t xml:space="preserve">13 - فلاح و رستگارى ، از اهداف تشريع احكام دين</w:t>
      </w:r>
    </w:p>
    <w:p>
      <w:pPr>
        <w:pStyle w:val="BookText"/>
      </w:pPr>
      <w:r>
        <w:rPr>
          <w:rFonts w:ascii="Amiri" w:hAnsi="Amiri" w:eastAsia="Amiri" w:cs="Amiri"/>
          <w:lang w:bidi="ar-SA"/>
          <w:color w:val="111111"/>
          <w:sz w:val="28"/>
          <w:szCs w:val="28"/>
          <w:rtl/>
        </w:rPr>
        <w:t xml:space="preserve">انما الخمر . .. فاجتنبوه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- 5 - 92 - 7</w:t>
      </w:r>
    </w:p>
    <w:p>
      <w:pPr>
        <w:pStyle w:val="BookText"/>
      </w:pPr>
      <w:r>
        <w:rPr>
          <w:rFonts w:ascii="IRNazanin" w:hAnsi="IRNazanin" w:eastAsia="IRNazanin" w:cs="IRNazanin"/>
          <w:lang w:bidi="fa-IR"/>
          <w:color w:val="111111"/>
          <w:sz w:val="28"/>
          <w:szCs w:val="28"/>
          <w:rtl/>
        </w:rPr>
        <w:t xml:space="preserve">7 - فلاح و رستگارى پيامد اطاعت خدا و رسول (صلی الله علیه و آله)</w:t>
      </w:r>
    </w:p>
    <w:p>
      <w:pPr>
        <w:pStyle w:val="BookText"/>
      </w:pPr>
      <w:r>
        <w:rPr>
          <w:rFonts w:ascii="Amiri" w:hAnsi="Amiri" w:eastAsia="Amiri" w:cs="Amiri"/>
          <w:lang w:bidi="ar-SA"/>
          <w:color w:val="111111"/>
          <w:sz w:val="28"/>
          <w:szCs w:val="28"/>
          <w:rtl/>
        </w:rPr>
        <w:t xml:space="preserve">فاجتنبوه لعلكم تفلحون . .. و اطيعوا اللّه و اطيعوا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- 5 - 93 - 22</w:t>
      </w:r>
    </w:p>
    <w:p>
      <w:pPr>
        <w:pStyle w:val="BookText"/>
      </w:pPr>
      <w:r>
        <w:rPr>
          <w:rFonts w:ascii="IRNazanin" w:hAnsi="IRNazanin" w:eastAsia="IRNazanin" w:cs="IRNazanin"/>
          <w:lang w:bidi="fa-IR"/>
          <w:color w:val="111111"/>
          <w:sz w:val="28"/>
          <w:szCs w:val="28"/>
          <w:rtl/>
        </w:rPr>
        <w:t xml:space="preserve">22 - رشد و فلاح آدمى در پرتو ايمان ، عمل صالح ، تقوا و احسان</w:t>
      </w:r>
    </w:p>
    <w:p>
      <w:pPr>
        <w:pStyle w:val="BookText"/>
      </w:pPr>
      <w:r>
        <w:rPr>
          <w:rFonts w:ascii="Amiri" w:hAnsi="Amiri" w:eastAsia="Amiri" w:cs="Amiri"/>
          <w:lang w:bidi="ar-SA"/>
          <w:color w:val="111111"/>
          <w:sz w:val="28"/>
          <w:szCs w:val="28"/>
          <w:rtl/>
        </w:rPr>
        <w:t xml:space="preserve">ليس على الذين ءامنوا . .. و احسنوا و اللّه يحب المحسنين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- 5 - 100 - 18،19</w:t>
      </w:r>
    </w:p>
    <w:p>
      <w:pPr>
        <w:pStyle w:val="BookText"/>
      </w:pPr>
      <w:r>
        <w:rPr>
          <w:rFonts w:ascii="IRNazanin" w:hAnsi="IRNazanin" w:eastAsia="IRNazanin" w:cs="IRNazanin"/>
          <w:lang w:bidi="fa-IR"/>
          <w:color w:val="111111"/>
          <w:sz w:val="28"/>
          <w:szCs w:val="28"/>
          <w:rtl/>
        </w:rPr>
        <w:t xml:space="preserve">18 - فلاح و رستگارى صاحبان خرد ، تنها در پرتو ، تقوا ميسر است .</w:t>
      </w:r>
    </w:p>
    <w:p>
      <w:pPr>
        <w:pStyle w:val="BookText"/>
      </w:pPr>
      <w:r>
        <w:rPr>
          <w:rFonts w:ascii="Amiri" w:hAnsi="Amiri" w:eastAsia="Amiri" w:cs="Amiri"/>
          <w:lang w:bidi="ar-SA"/>
          <w:color w:val="111111"/>
          <w:sz w:val="28"/>
          <w:szCs w:val="28"/>
          <w:rtl/>
        </w:rPr>
        <w:t xml:space="preserve">فاتقوا اللّه ياولى الالبب لعلكم تفلحون</w:t>
      </w:r>
    </w:p>
    <w:p>
      <w:pPr>
        <w:pStyle w:val="BookText"/>
      </w:pPr>
      <w:r>
        <w:rPr>
          <w:rFonts w:ascii="IRNazanin" w:hAnsi="IRNazanin" w:eastAsia="IRNazanin" w:cs="IRNazanin"/>
          <w:lang w:bidi="fa-IR"/>
          <w:color w:val="111111"/>
          <w:sz w:val="28"/>
          <w:szCs w:val="28"/>
          <w:rtl/>
        </w:rPr>
        <w:t xml:space="preserve">19 - نيل انسان ها به فلاح و رستگارى از جمله اهداف امر الهى به تقواپيشگى است .</w:t>
      </w:r>
    </w:p>
    <w:p>
      <w:pPr>
        <w:pStyle w:val="BookText"/>
      </w:pPr>
      <w:r>
        <w:rPr>
          <w:rFonts w:ascii="Amiri" w:hAnsi="Amiri" w:eastAsia="Amiri" w:cs="Amiri"/>
          <w:lang w:bidi="ar-SA"/>
          <w:color w:val="111111"/>
          <w:sz w:val="28"/>
          <w:szCs w:val="28"/>
          <w:rtl/>
        </w:rPr>
        <w:t xml:space="preserve">فاتقوا اللّه ياولى الالبب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- 6 - 16 - 6</w:t>
      </w:r>
    </w:p>
    <w:p>
      <w:pPr>
        <w:pStyle w:val="BookText"/>
      </w:pPr>
      <w:r>
        <w:rPr>
          <w:rFonts w:ascii="IRNazanin" w:hAnsi="IRNazanin" w:eastAsia="IRNazanin" w:cs="IRNazanin"/>
          <w:lang w:bidi="fa-IR"/>
          <w:color w:val="111111"/>
          <w:sz w:val="28"/>
          <w:szCs w:val="28"/>
          <w:rtl/>
        </w:rPr>
        <w:t xml:space="preserve">6 - رهايى از عذااب قيامت و دريافت رحمت الهى، رستگارى و سعادت آشكار است.</w:t>
      </w:r>
    </w:p>
    <w:p>
      <w:pPr>
        <w:pStyle w:val="BookText"/>
      </w:pPr>
      <w:r>
        <w:rPr>
          <w:rFonts w:ascii="Amiri" w:hAnsi="Amiri" w:eastAsia="Amiri" w:cs="Amiri"/>
          <w:lang w:bidi="ar-SA"/>
          <w:color w:val="111111"/>
          <w:sz w:val="28"/>
          <w:szCs w:val="28"/>
          <w:rtl/>
        </w:rPr>
        <w:t xml:space="preserve">من يصرف عنه يومئذ فقد رحمه و ذلك الفوز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- 6 - 21 - 14</w:t>
      </w:r>
    </w:p>
    <w:p>
      <w:pPr>
        <w:pStyle w:val="BookText"/>
      </w:pPr>
      <w:r>
        <w:rPr>
          <w:rFonts w:ascii="IRNazanin" w:hAnsi="IRNazanin" w:eastAsia="IRNazanin" w:cs="IRNazanin"/>
          <w:lang w:bidi="fa-IR"/>
          <w:color w:val="111111"/>
          <w:sz w:val="28"/>
          <w:szCs w:val="28"/>
          <w:rtl/>
        </w:rPr>
        <w:t xml:space="preserve">14 - حركت بر محور يگانگى خدا و رسالت پيامبر اكرم(صلی الله علیه و آله)، راه رسيدن به فلاح و رستگارى</w:t>
      </w:r>
    </w:p>
    <w:p>
      <w:pPr>
        <w:pStyle w:val="BookText"/>
      </w:pPr>
      <w:r>
        <w:rPr>
          <w:rFonts w:ascii="Amiri" w:hAnsi="Amiri" w:eastAsia="Amiri" w:cs="Amiri"/>
          <w:lang w:bidi="ar-SA"/>
          <w:color w:val="111111"/>
          <w:sz w:val="28"/>
          <w:szCs w:val="28"/>
          <w:rtl/>
        </w:rPr>
        <w:t xml:space="preserve">قل أى شىء أكبر شهدة . .. الذين ءاتينهم الكتب ... إنه لايفلح الظلمون</w:t>
      </w:r>
    </w:p>
    <w:p>
      <w:pPr>
        <w:pStyle w:val="BookText"/>
      </w:pPr>
      <w:r>
        <w:rPr>
          <w:rFonts w:ascii="IRNazanin" w:hAnsi="IRNazanin" w:eastAsia="IRNazanin" w:cs="IRNazanin"/>
          <w:lang w:bidi="fa-IR"/>
          <w:color w:val="111111"/>
          <w:sz w:val="28"/>
          <w:szCs w:val="28"/>
          <w:rtl/>
        </w:rPr>
        <w:t xml:space="preserve">چون شرك و افترا ظلم و مانع رستگارى است، در نتيجه توحيد و پرهيز از افترا به خدا راهى براى رسيدن به فلاح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- 7 - 8 - 3</w:t>
      </w:r>
    </w:p>
    <w:p>
      <w:pPr>
        <w:pStyle w:val="BookText"/>
      </w:pPr>
      <w:r>
        <w:rPr>
          <w:rFonts w:ascii="IRNazanin" w:hAnsi="IRNazanin" w:eastAsia="IRNazanin" w:cs="IRNazanin"/>
          <w:lang w:bidi="fa-IR"/>
          <w:color w:val="111111"/>
          <w:sz w:val="28"/>
          <w:szCs w:val="28"/>
          <w:rtl/>
        </w:rPr>
        <w:t xml:space="preserve">3 - فلاح و رستگارى آدمى در قيامت در گرو داشتن اعمال و عقايد وزين و داراى ثقل است.</w:t>
      </w:r>
    </w:p>
    <w:p>
      <w:pPr>
        <w:pStyle w:val="BookText"/>
      </w:pPr>
      <w:r>
        <w:rPr>
          <w:rFonts w:ascii="Amiri" w:hAnsi="Amiri" w:eastAsia="Amiri" w:cs="Amiri"/>
          <w:lang w:bidi="ar-SA"/>
          <w:color w:val="111111"/>
          <w:sz w:val="28"/>
          <w:szCs w:val="28"/>
          <w:rtl/>
        </w:rPr>
        <w:t xml:space="preserve">فمن ثقلت موزينه فأولئك هم المفلحون</w:t>
      </w:r>
    </w:p>
    <w:p>
      <w:pPr>
        <w:pStyle w:val="BookText"/>
      </w:pPr>
      <w:r>
        <w:rPr>
          <w:rFonts w:ascii="IRNazanin" w:hAnsi="IRNazanin" w:eastAsia="IRNazanin" w:cs="IRNazanin"/>
          <w:lang w:bidi="fa-IR"/>
          <w:color w:val="111111"/>
          <w:sz w:val="28"/>
          <w:szCs w:val="28"/>
          <w:rtl/>
        </w:rPr>
        <w:t xml:space="preserve">كلمه «موازين» در برداشت فوق جمع موزون گرفته شده است. بنابراين مراد از «موازين» اعمال و عقايدى است كه در قيامت مورد توزين و سنجش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- 7 - 157 - 24،25،27</w:t>
      </w:r>
    </w:p>
    <w:p>
      <w:pPr>
        <w:pStyle w:val="BookText"/>
      </w:pPr>
      <w:r>
        <w:rPr>
          <w:rFonts w:ascii="IRNazanin" w:hAnsi="IRNazanin" w:eastAsia="IRNazanin" w:cs="IRNazanin"/>
          <w:lang w:bidi="fa-IR"/>
          <w:color w:val="111111"/>
          <w:sz w:val="28"/>
          <w:szCs w:val="28"/>
          <w:rtl/>
        </w:rPr>
        <w:t xml:space="preserve">24 - رستگارى همگان ، حتى يهود و نصارا ، در گرو ايمان به پيامبر (صلی الله علیه و آله) ، دفاع از او در مقابل دشمنان و تقويت وى در پيشبرد رسالت است .</w:t>
      </w:r>
    </w:p>
    <w:p>
      <w:pPr>
        <w:pStyle w:val="BookText"/>
      </w:pPr>
      <w:r>
        <w:rPr>
          <w:rFonts w:ascii="Amiri" w:hAnsi="Amiri" w:eastAsia="Amiri" w:cs="Amiri"/>
          <w:lang w:bidi="ar-SA"/>
          <w:color w:val="111111"/>
          <w:sz w:val="28"/>
          <w:szCs w:val="28"/>
          <w:rtl/>
        </w:rPr>
        <w:t xml:space="preserve">فالذين ءامنوا و عزّروه و نصروه . .. أولئك هم المفلحون</w:t>
      </w:r>
    </w:p>
    <w:p>
      <w:pPr>
        <w:pStyle w:val="BookText"/>
      </w:pPr>
      <w:r>
        <w:rPr>
          <w:rFonts w:ascii="IRNazanin" w:hAnsi="IRNazanin" w:eastAsia="IRNazanin" w:cs="IRNazanin"/>
          <w:lang w:bidi="fa-IR"/>
          <w:color w:val="111111"/>
          <w:sz w:val="28"/>
          <w:szCs w:val="28"/>
          <w:rtl/>
        </w:rPr>
        <w:t xml:space="preserve">«تعزير» به معناى يارى كردن با شمشير است. بنابراين «الذين ... عزّروه» كسانى هستند كه از پيامبر در مقابل هجوم دشمنان دفاع مى كنند. «نصر» به معناى مطلق يارى كردن است، ولى چون «نصروه» در مقابل «عزّروه» قرار گرفته، مراد از آن يارى دادن در غير مسائل دفاعى است.</w:t>
      </w:r>
    </w:p>
    <w:p>
      <w:pPr>
        <w:pStyle w:val="BookText"/>
      </w:pPr>
      <w:r>
        <w:rPr>
          <w:rFonts w:ascii="IRNazanin" w:hAnsi="IRNazanin" w:eastAsia="IRNazanin" w:cs="IRNazanin"/>
          <w:lang w:bidi="fa-IR"/>
          <w:color w:val="111111"/>
          <w:sz w:val="28"/>
          <w:szCs w:val="28"/>
          <w:rtl/>
        </w:rPr>
        <w:t xml:space="preserve">25 - قرآن سراسر نور و روشنگر راه رستگارى است .</w:t>
      </w:r>
    </w:p>
    <w:p>
      <w:pPr>
        <w:pStyle w:val="BookText"/>
      </w:pPr>
      <w:r>
        <w:rPr>
          <w:rFonts w:ascii="Amiri" w:hAnsi="Amiri" w:eastAsia="Amiri" w:cs="Amiri"/>
          <w:lang w:bidi="ar-SA"/>
          <w:color w:val="111111"/>
          <w:sz w:val="28"/>
          <w:szCs w:val="28"/>
          <w:rtl/>
        </w:rPr>
        <w:t xml:space="preserve">فالذين . .. اتبعوا النور الذى أنزل معه أولئك هم المفلحون</w:t>
      </w:r>
    </w:p>
    <w:p>
      <w:pPr>
        <w:pStyle w:val="BookText"/>
      </w:pPr>
      <w:r>
        <w:rPr>
          <w:rFonts w:ascii="IRNazanin" w:hAnsi="IRNazanin" w:eastAsia="IRNazanin" w:cs="IRNazanin"/>
          <w:lang w:bidi="fa-IR"/>
          <w:color w:val="111111"/>
          <w:sz w:val="28"/>
          <w:szCs w:val="28"/>
          <w:rtl/>
        </w:rPr>
        <w:t xml:space="preserve">27 - رستگارى انسان ها در گرو پيروى از قرآن است .</w:t>
      </w:r>
    </w:p>
    <w:p>
      <w:pPr>
        <w:pStyle w:val="BookText"/>
      </w:pPr>
      <w:r>
        <w:rPr>
          <w:rFonts w:ascii="Amiri" w:hAnsi="Amiri" w:eastAsia="Amiri" w:cs="Amiri"/>
          <w:lang w:bidi="ar-SA"/>
          <w:color w:val="111111"/>
          <w:sz w:val="28"/>
          <w:szCs w:val="28"/>
          <w:rtl/>
        </w:rPr>
        <w:t xml:space="preserve">فالذين . .. اتبعوا النور الذى أنزل معه أولئك هم المفلحون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- 7 - 158 - 23</w:t>
      </w:r>
    </w:p>
    <w:p>
      <w:pPr>
        <w:pStyle w:val="BookText"/>
      </w:pPr>
      <w:r>
        <w:rPr>
          <w:rFonts w:ascii="IRNazanin" w:hAnsi="IRNazanin" w:eastAsia="IRNazanin" w:cs="IRNazanin"/>
          <w:lang w:bidi="fa-IR"/>
          <w:color w:val="111111"/>
          <w:sz w:val="28"/>
          <w:szCs w:val="28"/>
          <w:rtl/>
        </w:rPr>
        <w:t xml:space="preserve">23 - ايمان به خدا و پيامبر (صلی الله علیه و آله) ، بدون پيروى از فرمان هاى آن حضرت هدايت آفرين نبوده و موجب رستگارى نخواهد شد .</w:t>
      </w:r>
    </w:p>
    <w:p>
      <w:pPr>
        <w:pStyle w:val="BookText"/>
      </w:pPr>
      <w:r>
        <w:rPr>
          <w:rFonts w:ascii="Amiri" w:hAnsi="Amiri" w:eastAsia="Amiri" w:cs="Amiri"/>
          <w:lang w:bidi="ar-SA"/>
          <w:color w:val="111111"/>
          <w:sz w:val="28"/>
          <w:szCs w:val="28"/>
          <w:rtl/>
        </w:rPr>
        <w:t xml:space="preserve">فامنوا باللّه و رسوله . .. و اتبعوه 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- 8 - 45 - 4</w:t>
      </w:r>
    </w:p>
    <w:p>
      <w:pPr>
        <w:pStyle w:val="BookText"/>
      </w:pPr>
      <w:r>
        <w:rPr>
          <w:rFonts w:ascii="IRNazanin" w:hAnsi="IRNazanin" w:eastAsia="IRNazanin" w:cs="IRNazanin"/>
          <w:lang w:bidi="fa-IR"/>
          <w:color w:val="111111"/>
          <w:sz w:val="28"/>
          <w:szCs w:val="28"/>
          <w:rtl/>
        </w:rPr>
        <w:t xml:space="preserve">4 - سعادت و رستگارى مؤمنان در گرو جهاد و كثرت ياد خداست .</w:t>
      </w:r>
    </w:p>
    <w:p>
      <w:pPr>
        <w:pStyle w:val="BookText"/>
      </w:pPr>
      <w:r>
        <w:rPr>
          <w:rFonts w:ascii="Amiri" w:hAnsi="Amiri" w:eastAsia="Amiri" w:cs="Amiri"/>
          <w:lang w:bidi="ar-SA"/>
          <w:color w:val="111111"/>
          <w:sz w:val="28"/>
          <w:szCs w:val="28"/>
          <w:rtl/>
        </w:rPr>
        <w:t xml:space="preserve">إذا لقيتم فئة فاثبتوا و اذكروا اللّه كثيرا لعلكم تفلحون</w:t>
      </w:r>
    </w:p>
    <w:p>
      <w:pPr>
        <w:pStyle w:val="BookText"/>
      </w:pPr>
      <w:r>
        <w:rPr>
          <w:rFonts w:ascii="IRNazanin" w:hAnsi="IRNazanin" w:eastAsia="IRNazanin" w:cs="IRNazanin"/>
          <w:lang w:bidi="fa-IR"/>
          <w:color w:val="111111"/>
          <w:sz w:val="28"/>
          <w:szCs w:val="28"/>
          <w:rtl/>
        </w:rPr>
        <w:t xml:space="preserve">در برداشت فوق «فلاح» به معناى سعادت و رستگارى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- 9 - 72 - 11،12،13</w:t>
      </w:r>
    </w:p>
    <w:p>
      <w:pPr>
        <w:pStyle w:val="BookText"/>
      </w:pPr>
      <w:r>
        <w:rPr>
          <w:rFonts w:ascii="IRNazanin" w:hAnsi="IRNazanin" w:eastAsia="IRNazanin" w:cs="IRNazanin"/>
          <w:lang w:bidi="fa-IR"/>
          <w:color w:val="111111"/>
          <w:sz w:val="28"/>
          <w:szCs w:val="28"/>
          <w:rtl/>
        </w:rPr>
        <w:t xml:space="preserve">11 - ايمان همراه با عمل نيك ، شرط دستيابى انسان به نعمت هاى جاودان بهشت و رستگارى عظيم</w:t>
      </w:r>
    </w:p>
    <w:p>
      <w:pPr>
        <w:pStyle w:val="BookText"/>
      </w:pPr>
      <w:r>
        <w:rPr>
          <w:rFonts w:ascii="Amiri" w:hAnsi="Amiri" w:eastAsia="Amiri" w:cs="Amiri"/>
          <w:lang w:bidi="ar-SA"/>
          <w:color w:val="111111"/>
          <w:sz w:val="28"/>
          <w:szCs w:val="28"/>
          <w:rtl/>
        </w:rPr>
        <w:t xml:space="preserve">وعد اللّه المؤمنين و المؤمنت . .. الفوز العظيم</w:t>
      </w:r>
    </w:p>
    <w:p>
      <w:pPr>
        <w:pStyle w:val="BookText"/>
      </w:pPr>
      <w:r>
        <w:rPr>
          <w:rFonts w:ascii="IRNazanin" w:hAnsi="IRNazanin" w:eastAsia="IRNazanin" w:cs="IRNazanin"/>
          <w:lang w:bidi="fa-IR"/>
          <w:color w:val="111111"/>
          <w:sz w:val="28"/>
          <w:szCs w:val="28"/>
          <w:rtl/>
        </w:rPr>
        <w:t xml:space="preserve">مراد از «المؤمنين و المؤمنت»، با توجه به آيه پيش، زنان و مردان مؤمنى هستند كه اهل عمل صالحند.</w:t>
      </w:r>
    </w:p>
    <w:p>
      <w:pPr>
        <w:pStyle w:val="BookText"/>
      </w:pPr>
      <w:r>
        <w:rPr>
          <w:rFonts w:ascii="IRNazanin" w:hAnsi="IRNazanin" w:eastAsia="IRNazanin" w:cs="IRNazanin"/>
          <w:lang w:bidi="fa-IR"/>
          <w:color w:val="111111"/>
          <w:sz w:val="28"/>
          <w:szCs w:val="28"/>
          <w:rtl/>
        </w:rPr>
        <w:t xml:space="preserve">12 - رستگارى و سعادت حقيقى انسان ، تنها در پرتو دستيابى به رضا و خشنودى خداوند است .</w:t>
      </w:r>
    </w:p>
    <w:p>
      <w:pPr>
        <w:pStyle w:val="BookText"/>
      </w:pPr>
      <w:r>
        <w:rPr>
          <w:rFonts w:ascii="Amiri" w:hAnsi="Amiri" w:eastAsia="Amiri" w:cs="Amiri"/>
          <w:lang w:bidi="ar-SA"/>
          <w:color w:val="111111"/>
          <w:sz w:val="28"/>
          <w:szCs w:val="28"/>
          <w:rtl/>
        </w:rPr>
        <w:t xml:space="preserve">و رضون من اللّه أكبر . .. ذلك هو الفوز العظيم</w:t>
      </w:r>
    </w:p>
    <w:p>
      <w:pPr>
        <w:pStyle w:val="BookText"/>
      </w:pPr>
      <w:r>
        <w:rPr>
          <w:rFonts w:ascii="IRNazanin" w:hAnsi="IRNazanin" w:eastAsia="IRNazanin" w:cs="IRNazanin"/>
          <w:lang w:bidi="fa-IR"/>
          <w:color w:val="111111"/>
          <w:sz w:val="28"/>
          <w:szCs w:val="28"/>
          <w:rtl/>
        </w:rPr>
        <w:t xml:space="preserve">بنابر اينكه «ذلك» صرفاً اشاره به «رضوان من اللّه» باشد، اين برداشت استفاده مى گردد.</w:t>
      </w:r>
    </w:p>
    <w:p>
      <w:pPr>
        <w:pStyle w:val="BookText"/>
      </w:pPr>
      <w:r>
        <w:rPr>
          <w:rFonts w:ascii="IRNazanin" w:hAnsi="IRNazanin" w:eastAsia="IRNazanin" w:cs="IRNazanin"/>
          <w:lang w:bidi="fa-IR"/>
          <w:color w:val="111111"/>
          <w:sz w:val="28"/>
          <w:szCs w:val="28"/>
          <w:rtl/>
        </w:rPr>
        <w:t xml:space="preserve">13 - برخوردارى انسان از نعمت هاى مادى و معنوى بهشت جاودان ، همان رستگارى و سعادت عظيم و بى بديل است .</w:t>
      </w:r>
    </w:p>
    <w:p>
      <w:pPr>
        <w:pStyle w:val="BookText"/>
      </w:pPr>
      <w:r>
        <w:rPr>
          <w:rFonts w:ascii="Amiri" w:hAnsi="Amiri" w:eastAsia="Amiri" w:cs="Amiri"/>
          <w:lang w:bidi="ar-SA"/>
          <w:color w:val="111111"/>
          <w:sz w:val="28"/>
          <w:szCs w:val="28"/>
          <w:rtl/>
        </w:rPr>
        <w:t xml:space="preserve">جنت . .. مسكن طيبة ... و رضون من اللّه ... ذلك هو الفوز العظيم</w:t>
      </w:r>
    </w:p>
    <w:p>
      <w:pPr>
        <w:pStyle w:val="BookText"/>
      </w:pPr>
      <w:r>
        <w:rPr>
          <w:rFonts w:ascii="IRNazanin" w:hAnsi="IRNazanin" w:eastAsia="IRNazanin" w:cs="IRNazanin"/>
          <w:lang w:bidi="fa-IR"/>
          <w:color w:val="111111"/>
          <w:sz w:val="28"/>
          <w:szCs w:val="28"/>
          <w:rtl/>
        </w:rPr>
        <w:t xml:space="preserve">با توجه به اينكه «ذلك» مى تواند اشاره به تمام فرازهاى پيشين باشد (جنات تجرى . .. خالدين فيها ... مساكن طبية ... جنات عدن و رضوان من اللّه)،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- 9 - 100 - 18</w:t>
      </w:r>
    </w:p>
    <w:p>
      <w:pPr>
        <w:pStyle w:val="BookText"/>
      </w:pPr>
      <w:r>
        <w:rPr>
          <w:rFonts w:ascii="IRNazanin" w:hAnsi="IRNazanin" w:eastAsia="IRNazanin" w:cs="IRNazanin"/>
          <w:lang w:bidi="fa-IR"/>
          <w:color w:val="111111"/>
          <w:sz w:val="28"/>
          <w:szCs w:val="28"/>
          <w:rtl/>
        </w:rPr>
        <w:t xml:space="preserve">18 - رضايت خدا از انسان و رضايت انسان از خدا ، عامل دستيابى انسان به بهشت جاودان و رستگارى حقيقى</w:t>
      </w:r>
    </w:p>
    <w:p>
      <w:pPr>
        <w:pStyle w:val="BookText"/>
      </w:pPr>
      <w:r>
        <w:rPr>
          <w:rFonts w:ascii="Amiri" w:hAnsi="Amiri" w:eastAsia="Amiri" w:cs="Amiri"/>
          <w:lang w:bidi="ar-SA"/>
          <w:color w:val="111111"/>
          <w:sz w:val="28"/>
          <w:szCs w:val="28"/>
          <w:rtl/>
        </w:rPr>
        <w:t xml:space="preserve">رضى اللّه عنهم و رضوا عنه و أعد لهم جنت . .. ذلك الفوز العظيم</w:t>
      </w:r>
    </w:p>
    <w:p>
      <w:pPr>
        <w:pStyle w:val="BookText"/>
      </w:pPr>
      <w:r>
        <w:rPr>
          <w:rFonts w:ascii="Amiri" w:hAnsi="Amiri" w:eastAsia="Amiri" w:cs="Amiri"/>
          <w:lang w:bidi="ar-SA"/>
          <w:color w:val="111111"/>
          <w:sz w:val="28"/>
          <w:szCs w:val="28"/>
          <w:rtl/>
        </w:rPr>
        <w:t xml:space="preserve">ممكن است مقدم شدن «رضى اللّه عنهم . .. » بر «أعد لهم جنات» مشعر به سببيت و عليت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- 9 - 111 - 25</w:t>
      </w:r>
    </w:p>
    <w:p>
      <w:pPr>
        <w:pStyle w:val="BookText"/>
      </w:pPr>
      <w:r>
        <w:rPr>
          <w:rFonts w:ascii="IRNazanin" w:hAnsi="IRNazanin" w:eastAsia="IRNazanin" w:cs="IRNazanin"/>
          <w:lang w:bidi="fa-IR"/>
          <w:color w:val="111111"/>
          <w:sz w:val="28"/>
          <w:szCs w:val="28"/>
          <w:rtl/>
        </w:rPr>
        <w:t xml:space="preserve">25 - دستيابى به بهشت در پرتو جهاد و شهادت ، تنها رستگارى و پيروزى بزرگ</w:t>
      </w:r>
    </w:p>
    <w:p>
      <w:pPr>
        <w:pStyle w:val="BookText"/>
      </w:pPr>
      <w:r>
        <w:rPr>
          <w:rFonts w:ascii="Amiri" w:hAnsi="Amiri" w:eastAsia="Amiri" w:cs="Amiri"/>
          <w:lang w:bidi="ar-SA"/>
          <w:color w:val="111111"/>
          <w:sz w:val="28"/>
          <w:szCs w:val="28"/>
          <w:rtl/>
        </w:rPr>
        <w:t xml:space="preserve">إن اللّه اشترى . .. بأن لهم الجنة ... ذلك هو الفوز العظيم</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- 16 - 116 - 8</w:t>
      </w:r>
    </w:p>
    <w:p>
      <w:pPr>
        <w:pStyle w:val="BookText"/>
      </w:pPr>
      <w:r>
        <w:rPr>
          <w:rFonts w:ascii="IRNazanin" w:hAnsi="IRNazanin" w:eastAsia="IRNazanin" w:cs="IRNazanin"/>
          <w:lang w:bidi="fa-IR"/>
          <w:color w:val="111111"/>
          <w:sz w:val="28"/>
          <w:szCs w:val="28"/>
          <w:rtl/>
        </w:rPr>
        <w:t xml:space="preserve">8- راه رستگارى ، در پرتو تسليم بودن در برابر حلال و حرام الهى است .</w:t>
      </w:r>
    </w:p>
    <w:p>
      <w:pPr>
        <w:pStyle w:val="BookText"/>
      </w:pPr>
      <w:r>
        <w:rPr>
          <w:rFonts w:ascii="Amiri" w:hAnsi="Amiri" w:eastAsia="Amiri" w:cs="Amiri"/>
          <w:lang w:bidi="ar-SA"/>
          <w:color w:val="111111"/>
          <w:sz w:val="28"/>
          <w:szCs w:val="28"/>
          <w:rtl/>
        </w:rPr>
        <w:t xml:space="preserve">و لاتقولوا . .. هذا حلل و هذا حرام لتفتروا على الله الكذب ... لايفلحون</w:t>
      </w:r>
    </w:p>
    <w:p>
      <w:pPr>
        <w:pStyle w:val="BookText"/>
      </w:pPr>
      <w:r>
        <w:rPr>
          <w:rFonts w:ascii="Amiri" w:hAnsi="Amiri" w:eastAsia="Amiri" w:cs="Amiri"/>
          <w:lang w:bidi="ar-SA"/>
          <w:color w:val="111111"/>
          <w:sz w:val="28"/>
          <w:szCs w:val="28"/>
          <w:rtl/>
        </w:rPr>
        <w:t xml:space="preserve">اين برداشت با استفاده از مفهوم آيه شريفه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- 18 - 20 - 15</w:t>
      </w:r>
    </w:p>
    <w:p>
      <w:pPr>
        <w:pStyle w:val="BookText"/>
      </w:pPr>
      <w:r>
        <w:rPr>
          <w:rFonts w:ascii="IRNazanin" w:hAnsi="IRNazanin" w:eastAsia="IRNazanin" w:cs="IRNazanin"/>
          <w:lang w:bidi="fa-IR"/>
          <w:color w:val="111111"/>
          <w:sz w:val="28"/>
          <w:szCs w:val="28"/>
          <w:rtl/>
        </w:rPr>
        <w:t xml:space="preserve">15- رستگارى ، در گروِ ايمان به خداى يكتا است .</w:t>
      </w:r>
    </w:p>
    <w:p>
      <w:pPr>
        <w:pStyle w:val="BookText"/>
      </w:pPr>
      <w:r>
        <w:rPr>
          <w:rFonts w:ascii="Amiri" w:hAnsi="Amiri" w:eastAsia="Amiri" w:cs="Amiri"/>
          <w:lang w:bidi="ar-SA"/>
          <w:color w:val="111111"/>
          <w:sz w:val="28"/>
          <w:szCs w:val="28"/>
          <w:rtl/>
        </w:rPr>
        <w:t xml:space="preserve">أو يعيدوكم فى ملّتهم و لن تفلحوا إذًا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- 22 - 77 - 10</w:t>
      </w:r>
    </w:p>
    <w:p>
      <w:pPr>
        <w:pStyle w:val="BookText"/>
      </w:pPr>
      <w:r>
        <w:rPr>
          <w:rFonts w:ascii="IRNazanin" w:hAnsi="IRNazanin" w:eastAsia="IRNazanin" w:cs="IRNazanin"/>
          <w:lang w:bidi="fa-IR"/>
          <w:color w:val="111111"/>
          <w:sz w:val="28"/>
          <w:szCs w:val="28"/>
          <w:rtl/>
        </w:rPr>
        <w:t xml:space="preserve">10 - اقامه نماز ، طاعت و بندگى خدا و انجام كار نيك ، مايه فلاح و رستگارى انسان ها است .</w:t>
      </w:r>
    </w:p>
    <w:p>
      <w:pPr>
        <w:pStyle w:val="BookText"/>
      </w:pPr>
      <w:r>
        <w:rPr>
          <w:rFonts w:ascii="Amiri" w:hAnsi="Amiri" w:eastAsia="Amiri" w:cs="Amiri"/>
          <w:lang w:bidi="ar-SA"/>
          <w:color w:val="111111"/>
          <w:sz w:val="28"/>
          <w:szCs w:val="28"/>
          <w:rtl/>
        </w:rPr>
        <w:t xml:space="preserve">اركعوا . ..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- 23 - 102 - 5</w:t>
      </w:r>
    </w:p>
    <w:p>
      <w:pPr>
        <w:pStyle w:val="BookText"/>
      </w:pPr>
      <w:r>
        <w:rPr>
          <w:rFonts w:ascii="IRNazanin" w:hAnsi="IRNazanin" w:eastAsia="IRNazanin" w:cs="IRNazanin"/>
          <w:lang w:bidi="fa-IR"/>
          <w:color w:val="111111"/>
          <w:sz w:val="28"/>
          <w:szCs w:val="28"/>
          <w:rtl/>
        </w:rPr>
        <w:t xml:space="preserve">5 - رستگارى و سعادت جاودانى ، تنها از آنِ دارندگان اعمال صالح و گران وزن</w:t>
      </w:r>
    </w:p>
    <w:p>
      <w:pPr>
        <w:pStyle w:val="BookText"/>
      </w:pPr>
      <w:r>
        <w:rPr>
          <w:rFonts w:ascii="Amiri" w:hAnsi="Amiri" w:eastAsia="Amiri" w:cs="Amiri"/>
          <w:lang w:bidi="ar-SA"/>
          <w:color w:val="111111"/>
          <w:sz w:val="28"/>
          <w:szCs w:val="28"/>
          <w:rtl/>
        </w:rPr>
        <w:t xml:space="preserve">فمن ثقلت موزينه فأُولئك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- 24 - 51 - 11</w:t>
      </w:r>
    </w:p>
    <w:p>
      <w:pPr>
        <w:pStyle w:val="BookText"/>
      </w:pPr>
      <w:r>
        <w:rPr>
          <w:rFonts w:ascii="IRNazanin" w:hAnsi="IRNazanin" w:eastAsia="IRNazanin" w:cs="IRNazanin"/>
          <w:lang w:bidi="fa-IR"/>
          <w:color w:val="111111"/>
          <w:sz w:val="28"/>
          <w:szCs w:val="28"/>
          <w:rtl/>
        </w:rPr>
        <w:t xml:space="preserve">11 - اطاعت از خدا و رسول او و پذيرش داورىِ متكى بر احكام الهى ، موجب رستگارى و پيروزى است .</w:t>
      </w:r>
    </w:p>
    <w:p>
      <w:pPr>
        <w:pStyle w:val="BookText"/>
      </w:pPr>
      <w:r>
        <w:rPr>
          <w:rFonts w:ascii="Amiri" w:hAnsi="Amiri" w:eastAsia="Amiri" w:cs="Amiri"/>
          <w:lang w:bidi="ar-SA"/>
          <w:color w:val="111111"/>
          <w:sz w:val="28"/>
          <w:szCs w:val="28"/>
          <w:rtl/>
        </w:rPr>
        <w:t xml:space="preserve">إنّما كان قول المؤمنين إذا دعوا . .. ليحكم بينهم أن يقولوا سمعنا و أطعنا و أُول-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- 26 - 77 - 2</w:t>
      </w:r>
    </w:p>
    <w:p>
      <w:pPr>
        <w:pStyle w:val="BookText"/>
      </w:pPr>
      <w:r>
        <w:rPr>
          <w:rFonts w:ascii="IRNazanin" w:hAnsi="IRNazanin" w:eastAsia="IRNazanin" w:cs="IRNazanin"/>
          <w:lang w:bidi="fa-IR"/>
          <w:color w:val="111111"/>
          <w:sz w:val="28"/>
          <w:szCs w:val="28"/>
          <w:rtl/>
        </w:rPr>
        <w:t xml:space="preserve">2 - پروردگار جهانيان ، تنها دوست انسان و پرستش او تضمين گر رشد و رستگارى وى</w:t>
      </w:r>
    </w:p>
    <w:p>
      <w:pPr>
        <w:pStyle w:val="BookText"/>
      </w:pPr>
      <w:r>
        <w:rPr>
          <w:rFonts w:ascii="Amiri" w:hAnsi="Amiri" w:eastAsia="Amiri" w:cs="Amiri"/>
          <w:lang w:bidi="ar-SA"/>
          <w:color w:val="111111"/>
          <w:sz w:val="28"/>
          <w:szCs w:val="28"/>
          <w:rtl/>
        </w:rPr>
        <w:t xml:space="preserve">فإنّهم عدوٌّ لى إلاّ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- 30 - 38 - 15،16</w:t>
      </w:r>
    </w:p>
    <w:p>
      <w:pPr>
        <w:pStyle w:val="BookText"/>
      </w:pPr>
      <w:r>
        <w:rPr>
          <w:rFonts w:ascii="IRNazanin" w:hAnsi="IRNazanin" w:eastAsia="IRNazanin" w:cs="IRNazanin"/>
          <w:lang w:bidi="fa-IR"/>
          <w:color w:val="111111"/>
          <w:sz w:val="28"/>
          <w:szCs w:val="28"/>
          <w:rtl/>
        </w:rPr>
        <w:t xml:space="preserve">15 - كسانى كه به خاطر خداوند ، انفاق مى كنند ، قطعاً رستگارند .</w:t>
      </w:r>
    </w:p>
    <w:p>
      <w:pPr>
        <w:pStyle w:val="BookText"/>
      </w:pPr>
      <w:r>
        <w:rPr>
          <w:rFonts w:ascii="Amiri" w:hAnsi="Amiri" w:eastAsia="Amiri" w:cs="Amiri"/>
          <w:lang w:bidi="ar-SA"/>
          <w:color w:val="111111"/>
          <w:sz w:val="28"/>
          <w:szCs w:val="28"/>
          <w:rtl/>
        </w:rPr>
        <w:t xml:space="preserve">فأَت ذا القربى حقّه . .. يريدون وجه اللّه و أُولئك هم المفلحون</w:t>
      </w:r>
    </w:p>
    <w:p>
      <w:pPr>
        <w:pStyle w:val="BookText"/>
      </w:pPr>
      <w:r>
        <w:rPr>
          <w:rFonts w:ascii="IRNazanin" w:hAnsi="IRNazanin" w:eastAsia="IRNazanin" w:cs="IRNazanin"/>
          <w:lang w:bidi="fa-IR"/>
          <w:color w:val="111111"/>
          <w:sz w:val="28"/>
          <w:szCs w:val="28"/>
          <w:rtl/>
        </w:rPr>
        <w:t xml:space="preserve">16 - تلاش براى كسب رضاى خداوند ، رستگارى آفرين است .</w:t>
      </w:r>
    </w:p>
    <w:p>
      <w:pPr>
        <w:pStyle w:val="BookText"/>
      </w:pPr>
      <w:r>
        <w:rPr>
          <w:rFonts w:ascii="Amiri" w:hAnsi="Amiri" w:eastAsia="Amiri" w:cs="Amiri"/>
          <w:lang w:bidi="ar-SA"/>
          <w:color w:val="111111"/>
          <w:sz w:val="28"/>
          <w:szCs w:val="28"/>
          <w:rtl/>
        </w:rPr>
        <w:t xml:space="preserve">فأَت ذا القربى حقّه . .. ذلك خير للذين يريدون وجه اللّه و أُولئك هم المفلحون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- 31 - 5 - 9</w:t>
      </w:r>
    </w:p>
    <w:p>
      <w:pPr>
        <w:pStyle w:val="BookText"/>
      </w:pPr>
      <w:r>
        <w:rPr>
          <w:rFonts w:ascii="IRNazanin" w:hAnsi="IRNazanin" w:eastAsia="IRNazanin" w:cs="IRNazanin"/>
          <w:lang w:bidi="fa-IR"/>
          <w:color w:val="111111"/>
          <w:sz w:val="28"/>
          <w:szCs w:val="28"/>
          <w:rtl/>
        </w:rPr>
        <w:t xml:space="preserve">9 - رستگارى ، تنها در پرتوِ بهره مندى از هدايت الهى است .</w:t>
      </w:r>
    </w:p>
    <w:p>
      <w:pPr>
        <w:pStyle w:val="BookText"/>
      </w:pPr>
      <w:r>
        <w:rPr>
          <w:rFonts w:ascii="Amiri" w:hAnsi="Amiri" w:eastAsia="Amiri" w:cs="Amiri"/>
          <w:lang w:bidi="ar-SA"/>
          <w:color w:val="111111"/>
          <w:sz w:val="28"/>
          <w:szCs w:val="28"/>
          <w:rtl/>
        </w:rPr>
        <w:t xml:space="preserve">أُولئك على هدًى من ربّهم 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- 33 - 71 - 6</w:t>
      </w:r>
    </w:p>
    <w:p>
      <w:pPr>
        <w:pStyle w:val="BookText"/>
      </w:pPr>
      <w:r>
        <w:rPr>
          <w:rFonts w:ascii="IRNazanin" w:hAnsi="IRNazanin" w:eastAsia="IRNazanin" w:cs="IRNazanin"/>
          <w:lang w:bidi="fa-IR"/>
          <w:color w:val="111111"/>
          <w:sz w:val="28"/>
          <w:szCs w:val="28"/>
          <w:rtl/>
        </w:rPr>
        <w:t xml:space="preserve">6 - هر كس از خدا و پيامبر خدا (صلی الله علیه و آله) ، اطاعت كند ، به رستگارى عظيمى نايل خواهد شد .</w:t>
      </w:r>
    </w:p>
    <w:p>
      <w:pPr>
        <w:pStyle w:val="BookText"/>
      </w:pPr>
      <w:r>
        <w:rPr>
          <w:rFonts w:ascii="Amiri" w:hAnsi="Amiri" w:eastAsia="Amiri" w:cs="Amiri"/>
          <w:lang w:bidi="ar-SA"/>
          <w:color w:val="111111"/>
          <w:sz w:val="28"/>
          <w:szCs w:val="28"/>
          <w:rtl/>
        </w:rPr>
        <w:t xml:space="preserve">و من يطع اللّه و رسوله فقد فاز فوزًا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- 39 - 61 - 3</w:t>
      </w:r>
    </w:p>
    <w:p>
      <w:pPr>
        <w:pStyle w:val="BookText"/>
      </w:pPr>
      <w:r>
        <w:rPr>
          <w:rFonts w:ascii="IRNazanin" w:hAnsi="IRNazanin" w:eastAsia="IRNazanin" w:cs="IRNazanin"/>
          <w:lang w:bidi="fa-IR"/>
          <w:color w:val="111111"/>
          <w:sz w:val="28"/>
          <w:szCs w:val="28"/>
          <w:rtl/>
        </w:rPr>
        <w:t xml:space="preserve">3 - تقوا ، عامل رستگارى و كاميابى و نجات بخش انسان ها از عذاب الهى</w:t>
      </w:r>
    </w:p>
    <w:p>
      <w:pPr>
        <w:pStyle w:val="BookText"/>
      </w:pPr>
      <w:r>
        <w:rPr>
          <w:rFonts w:ascii="Amiri" w:hAnsi="Amiri" w:eastAsia="Amiri" w:cs="Amiri"/>
          <w:lang w:bidi="ar-SA"/>
          <w:color w:val="111111"/>
          <w:sz w:val="28"/>
          <w:szCs w:val="28"/>
          <w:rtl/>
        </w:rPr>
        <w:t xml:space="preserve">و ينجّى اللّه الذين اتّقوا بمفازتهم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- 40 - 82 - 13</w:t>
      </w:r>
    </w:p>
    <w:p>
      <w:pPr>
        <w:pStyle w:val="BookText"/>
      </w:pPr>
      <w:r>
        <w:rPr>
          <w:rFonts w:ascii="IRNazanin" w:hAnsi="IRNazanin" w:eastAsia="IRNazanin" w:cs="IRNazanin"/>
          <w:lang w:bidi="fa-IR"/>
          <w:color w:val="111111"/>
          <w:sz w:val="28"/>
          <w:szCs w:val="28"/>
          <w:rtl/>
        </w:rPr>
        <w:t xml:space="preserve">13 - صرف مكنت و پيشرفت اقتصادى و برخوردارى از تمدن نيرومند ، ملاك رستگارى و عامل سعادت نيست .</w:t>
      </w:r>
    </w:p>
    <w:p>
      <w:pPr>
        <w:pStyle w:val="BookText"/>
      </w:pPr>
      <w:r>
        <w:rPr>
          <w:rFonts w:ascii="Amiri" w:hAnsi="Amiri" w:eastAsia="Amiri" w:cs="Amiri"/>
          <w:lang w:bidi="ar-SA"/>
          <w:color w:val="111111"/>
          <w:sz w:val="28"/>
          <w:szCs w:val="28"/>
          <w:rtl/>
        </w:rPr>
        <w:t xml:space="preserve">كانوا أكثر منهم و أشدّ قوّة و ءاثارًا فى الأرض 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- 43 - 24 - 7</w:t>
      </w:r>
    </w:p>
    <w:p>
      <w:pPr>
        <w:pStyle w:val="BookText"/>
      </w:pPr>
      <w:r>
        <w:rPr>
          <w:rFonts w:ascii="IRNazanin" w:hAnsi="IRNazanin" w:eastAsia="IRNazanin" w:cs="IRNazanin"/>
          <w:lang w:bidi="fa-IR"/>
          <w:color w:val="111111"/>
          <w:sz w:val="28"/>
          <w:szCs w:val="28"/>
          <w:rtl/>
        </w:rPr>
        <w:t xml:space="preserve">7 - هدايت و رستگارى كامل ، تنها در پرتو تعاليم وحى و پيامبران الهى است .</w:t>
      </w:r>
    </w:p>
    <w:p>
      <w:pPr>
        <w:pStyle w:val="BookText"/>
      </w:pPr>
      <w:r>
        <w:rPr>
          <w:rFonts w:ascii="Amiri" w:hAnsi="Amiri" w:eastAsia="Amiri" w:cs="Amiri"/>
          <w:lang w:bidi="ar-SA"/>
          <w:color w:val="111111"/>
          <w:sz w:val="28"/>
          <w:szCs w:val="28"/>
          <w:rtl/>
        </w:rPr>
        <w:t xml:space="preserve">أوَ لو جئتكم بأهدى ممّا وجدتم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- 59 - 9 - 15</w:t>
      </w:r>
    </w:p>
    <w:p>
      <w:pPr>
        <w:pStyle w:val="BookText"/>
      </w:pPr>
      <w:r>
        <w:rPr>
          <w:rFonts w:ascii="IRNazanin" w:hAnsi="IRNazanin" w:eastAsia="IRNazanin" w:cs="IRNazanin"/>
          <w:lang w:bidi="fa-IR"/>
          <w:color w:val="111111"/>
          <w:sz w:val="28"/>
          <w:szCs w:val="28"/>
          <w:rtl/>
        </w:rPr>
        <w:t xml:space="preserve">15 - تهذيب نفس و ريشه كن ساختن رذايل نفسانى ، گامى مهم در مسير رستگارى *</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BookText"/>
      </w:pPr>
      <w:r>
        <w:rPr>
          <w:rFonts w:ascii="IRNazanin" w:hAnsi="IRNazanin" w:eastAsia="IRNazanin" w:cs="IRNazanin"/>
          <w:lang w:bidi="fa-IR"/>
          <w:color w:val="111111"/>
          <w:sz w:val="28"/>
          <w:szCs w:val="28"/>
          <w:rtl/>
        </w:rPr>
        <w:t xml:space="preserve">با توجه به اين كه واژه «شحّ» اشاره به پديده نفسانى دارد از كاربرد آن،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- 59 - 20 - 5</w:t>
      </w:r>
    </w:p>
    <w:p>
      <w:pPr>
        <w:pStyle w:val="BookText"/>
      </w:pPr>
      <w:r>
        <w:rPr>
          <w:rFonts w:ascii="IRNazanin" w:hAnsi="IRNazanin" w:eastAsia="IRNazanin" w:cs="IRNazanin"/>
          <w:lang w:bidi="fa-IR"/>
          <w:color w:val="111111"/>
          <w:sz w:val="28"/>
          <w:szCs w:val="28"/>
          <w:rtl/>
        </w:rPr>
        <w:t xml:space="preserve">5 - تقوا ، مراقبت بر اعمال و ياد خدا ، عامل رستگارى انسان</w:t>
      </w:r>
    </w:p>
    <w:p>
      <w:pPr>
        <w:pStyle w:val="BookText"/>
      </w:pPr>
      <w:r>
        <w:rPr>
          <w:rFonts w:ascii="Amiri" w:hAnsi="Amiri" w:eastAsia="Amiri" w:cs="Amiri"/>
          <w:lang w:bidi="ar-SA"/>
          <w:color w:val="111111"/>
          <w:sz w:val="28"/>
          <w:szCs w:val="28"/>
          <w:rtl/>
        </w:rPr>
        <w:t xml:space="preserve">اتّقوا اللّه و لتنظر . .. و لاتكونوا كالذين نسوا اللّه ... أصحب الجنّة هم الفائ</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- 64 - 9 - 13</w:t>
      </w:r>
    </w:p>
    <w:p>
      <w:pPr>
        <w:pStyle w:val="BookText"/>
      </w:pPr>
      <w:r>
        <w:rPr>
          <w:rFonts w:ascii="IRNazanin" w:hAnsi="IRNazanin" w:eastAsia="IRNazanin" w:cs="IRNazanin"/>
          <w:lang w:bidi="fa-IR"/>
          <w:color w:val="111111"/>
          <w:sz w:val="28"/>
          <w:szCs w:val="28"/>
          <w:rtl/>
        </w:rPr>
        <w:t xml:space="preserve">13 - سعادت و كاميابى انسان ، در گرو ايمان و عمل صالح است .</w:t>
      </w:r>
    </w:p>
    <w:p>
      <w:pPr>
        <w:pStyle w:val="BookText"/>
      </w:pPr>
      <w:r>
        <w:rPr>
          <w:rFonts w:ascii="Amiri" w:hAnsi="Amiri" w:eastAsia="Amiri" w:cs="Amiri"/>
          <w:lang w:bidi="ar-SA"/>
          <w:color w:val="111111"/>
          <w:sz w:val="28"/>
          <w:szCs w:val="28"/>
          <w:rtl/>
        </w:rPr>
        <w:t xml:space="preserve">و من يؤمن باللّه و يعمل صلحًا يكفّر عنه سيّئاته . .. ذلك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- 64 - 16 - 14،17</w:t>
      </w:r>
    </w:p>
    <w:p>
      <w:pPr>
        <w:pStyle w:val="BookText"/>
      </w:pPr>
      <w:r>
        <w:rPr>
          <w:rFonts w:ascii="IRNazanin" w:hAnsi="IRNazanin" w:eastAsia="IRNazanin" w:cs="IRNazanin"/>
          <w:lang w:bidi="fa-IR"/>
          <w:color w:val="111111"/>
          <w:sz w:val="28"/>
          <w:szCs w:val="28"/>
          <w:rtl/>
        </w:rPr>
        <w:t xml:space="preserve">14 - پاك ساختن نفس از آلودگى به بخل و حرص ، موجب رستگارى بشر</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BookText"/>
      </w:pPr>
      <w:r>
        <w:rPr>
          <w:rFonts w:ascii="IRNazanin" w:hAnsi="IRNazanin" w:eastAsia="IRNazanin" w:cs="IRNazanin"/>
          <w:lang w:bidi="fa-IR"/>
          <w:color w:val="111111"/>
          <w:sz w:val="28"/>
          <w:szCs w:val="28"/>
          <w:rtl/>
        </w:rPr>
        <w:t xml:space="preserve">17 - انفاق ، عامل مهم رستگارى و بخل و حرص ، مانع از آن است .</w:t>
      </w:r>
    </w:p>
    <w:p>
      <w:pPr>
        <w:pStyle w:val="BookText"/>
      </w:pPr>
      <w:r>
        <w:rPr>
          <w:rFonts w:ascii="Amiri" w:hAnsi="Amiri" w:eastAsia="Amiri" w:cs="Amiri"/>
          <w:lang w:bidi="ar-SA"/>
          <w:color w:val="111111"/>
          <w:sz w:val="28"/>
          <w:szCs w:val="28"/>
          <w:rtl/>
        </w:rPr>
        <w:t xml:space="preserve">أنفقوا . .. و من يوق شحّ نفسه فأُولئك هم المفلحون</w:t>
      </w:r>
    </w:p>
    <w:p>
      <w:pPr>
        <w:pStyle w:val="BookText"/>
      </w:pPr>
      <w:r>
        <w:rPr>
          <w:rFonts w:ascii="IRNazanin" w:hAnsi="IRNazanin" w:eastAsia="IRNazanin" w:cs="IRNazanin"/>
          <w:lang w:bidi="fa-IR"/>
          <w:color w:val="111111"/>
          <w:sz w:val="28"/>
          <w:szCs w:val="28"/>
          <w:rtl/>
        </w:rPr>
        <w:t xml:space="preserve">از ارتباط ميان موضوع انفاق و بخل و حرص و نيز مسأله رستگارى - كه همراه با قصر (فأُولئك هم) ادا شده است - مى توان مطلب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- 87 - 15 - 5،7</w:t>
      </w:r>
    </w:p>
    <w:p>
      <w:pPr>
        <w:pStyle w:val="BookText"/>
      </w:pPr>
      <w:r>
        <w:rPr>
          <w:rFonts w:ascii="IRNazanin" w:hAnsi="IRNazanin" w:eastAsia="IRNazanin" w:cs="IRNazanin"/>
          <w:lang w:bidi="fa-IR"/>
          <w:color w:val="111111"/>
          <w:sz w:val="28"/>
          <w:szCs w:val="28"/>
          <w:rtl/>
        </w:rPr>
        <w:t xml:space="preserve">5 - به جا آوردن نماز پس از ذكر نام خداوند ، مايه رستگارى است .</w:t>
      </w:r>
    </w:p>
    <w:p>
      <w:pPr>
        <w:pStyle w:val="BookText"/>
      </w:pPr>
      <w:r>
        <w:rPr>
          <w:rFonts w:ascii="Amiri" w:hAnsi="Amiri" w:eastAsia="Amiri" w:cs="Amiri"/>
          <w:lang w:bidi="ar-SA"/>
          <w:color w:val="111111"/>
          <w:sz w:val="28"/>
          <w:szCs w:val="28"/>
          <w:rtl/>
        </w:rPr>
        <w:t xml:space="preserve">قد أفلح من . .. ذكر اسم ربّه فصلّى</w:t>
      </w:r>
    </w:p>
    <w:p>
      <w:pPr>
        <w:pStyle w:val="BookText"/>
      </w:pPr>
      <w:r>
        <w:rPr>
          <w:rFonts w:ascii="IRNazanin" w:hAnsi="IRNazanin" w:eastAsia="IRNazanin" w:cs="IRNazanin"/>
          <w:lang w:bidi="fa-IR"/>
          <w:color w:val="111111"/>
          <w:sz w:val="28"/>
          <w:szCs w:val="28"/>
          <w:rtl/>
        </w:rPr>
        <w:t xml:space="preserve">7 - نمازگزاران ، در صورتى رستگاراند كه از تزكيه و ياد خدا برخوردار باشند .</w:t>
      </w:r>
    </w:p>
    <w:p>
      <w:pPr>
        <w:pStyle w:val="BookText"/>
      </w:pPr>
      <w:r>
        <w:rPr>
          <w:rFonts w:ascii="Amiri" w:hAnsi="Amiri" w:eastAsia="Amiri" w:cs="Amiri"/>
          <w:lang w:bidi="ar-SA"/>
          <w:color w:val="111111"/>
          <w:sz w:val="28"/>
          <w:szCs w:val="28"/>
          <w:rtl/>
        </w:rPr>
        <w:t xml:space="preserve">قد أفلح من تزكّى . و ذكر اسم ربّه فصلّى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- 87 - 17 - 5</w:t>
      </w:r>
    </w:p>
    <w:p>
      <w:pPr>
        <w:pStyle w:val="BookText"/>
      </w:pPr>
      <w:r>
        <w:rPr>
          <w:rFonts w:ascii="IRNazanin" w:hAnsi="IRNazanin" w:eastAsia="IRNazanin" w:cs="IRNazanin"/>
          <w:lang w:bidi="fa-IR"/>
          <w:color w:val="111111"/>
          <w:sz w:val="28"/>
          <w:szCs w:val="28"/>
          <w:rtl/>
        </w:rPr>
        <w:t xml:space="preserve">5 - ترجيح آخرت بر زندگانى دنيا ، مايه رستگارى است .</w:t>
      </w:r>
    </w:p>
    <w:p>
      <w:pPr>
        <w:pStyle w:val="BookText"/>
      </w:pPr>
      <w:r>
        <w:rPr>
          <w:rFonts w:ascii="Amiri" w:hAnsi="Amiri" w:eastAsia="Amiri" w:cs="Amiri"/>
          <w:lang w:bidi="ar-SA"/>
          <w:color w:val="111111"/>
          <w:sz w:val="28"/>
          <w:szCs w:val="28"/>
          <w:rtl/>
        </w:rPr>
        <w:t xml:space="preserve">قد أفلح . .. و الأخرة خير و أبقى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- 87 - 18 - 3</w:t>
      </w:r>
    </w:p>
    <w:p>
      <w:pPr>
        <w:pStyle w:val="BookText"/>
      </w:pPr>
      <w:r>
        <w:rPr>
          <w:rFonts w:ascii="IRNazanin" w:hAnsi="IRNazanin" w:eastAsia="IRNazanin" w:cs="IRNazanin"/>
          <w:lang w:bidi="fa-IR"/>
          <w:color w:val="111111"/>
          <w:sz w:val="28"/>
          <w:szCs w:val="28"/>
          <w:rtl/>
        </w:rPr>
        <w:t xml:space="preserve">3 - كتاب هاى آسمانى امت هاى گذشته ، رستگارى را در گرو تزكيه ، يادِ نام خدا و اداى نماز دانسته ، از ترجيح زندگانى دنيا بر آخرت نكوهش كرده اند .</w:t>
      </w:r>
    </w:p>
    <w:p>
      <w:pPr>
        <w:pStyle w:val="BookText"/>
      </w:pPr>
      <w:r>
        <w:rPr>
          <w:rFonts w:ascii="IRNazanin" w:hAnsi="IRNazanin" w:eastAsia="IRNazanin" w:cs="IRNazanin"/>
          <w:lang w:bidi="fa-IR"/>
          <w:color w:val="111111"/>
          <w:sz w:val="28"/>
          <w:szCs w:val="28"/>
          <w:rtl/>
        </w:rPr>
        <w:t xml:space="preserve">قد أفلح . .. إنّ هذا لفى الصحف الأُولى</w:t>
      </w:r>
    </w:p>
    <w:p>
      <w:pPr>
        <w:pStyle w:val="BookText"/>
      </w:pPr>
      <w:r>
        <w:rPr>
          <w:rFonts w:ascii="Amiri" w:hAnsi="Amiri" w:eastAsia="Amiri" w:cs="Amiri"/>
          <w:lang w:bidi="ar-SA"/>
          <w:color w:val="111111"/>
          <w:sz w:val="28"/>
          <w:szCs w:val="28"/>
          <w:rtl/>
        </w:rPr>
        <w:t xml:space="preserve">مشاراليه «هذا» مى تواند آيه قبل (و الآخرة خير و أبقى) باشد و ممكن است آن را اشاره به مفاد آيات «قد أفلح. ..» به بعد بدانيم. برداشت ياد شده،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- 87 - 19 - 3</w:t>
      </w:r>
    </w:p>
    <w:p>
      <w:pPr>
        <w:pStyle w:val="BookText"/>
      </w:pPr>
      <w:r>
        <w:rPr>
          <w:rFonts w:ascii="IRNazanin" w:hAnsi="IRNazanin" w:eastAsia="IRNazanin" w:cs="IRNazanin"/>
          <w:lang w:bidi="fa-IR"/>
          <w:color w:val="111111"/>
          <w:sz w:val="28"/>
          <w:szCs w:val="28"/>
          <w:rtl/>
        </w:rPr>
        <w:t xml:space="preserve">3 - برترى آخرت بر زندگانى دنيا و توقف رستگارى بر تزكيه ، ياد نام خدا و اداى نماز ، از معارف ياد شده در كتاب هاى</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33" w:name="pg6097_46813"/>
    <w:bookmarkEnd w:id="233"/>
    <w:p>
      <w:pPr>
        <w:pStyle w:val="BookText"/>
      </w:pPr>
      <w:r>
        <w:rPr>
          <w:rFonts w:ascii="Amiri" w:hAnsi="Amiri" w:eastAsia="Amiri" w:cs="Amiri"/>
          <w:lang w:bidi="ar-SA"/>
          <w:color w:val="111111"/>
          <w:sz w:val="28"/>
          <w:szCs w:val="28"/>
          <w:rtl/>
        </w:rPr>
        <w:t xml:space="preserve">آسمانى ابراهيم و موسى ( ع )</w:t>
      </w:r>
    </w:p>
    <w:p>
      <w:pPr>
        <w:pStyle w:val="BookText"/>
      </w:pPr>
      <w:r>
        <w:rPr>
          <w:rFonts w:ascii="Amiri" w:hAnsi="Amiri" w:eastAsia="Amiri" w:cs="Amiri"/>
          <w:lang w:bidi="ar-SA"/>
          <w:color w:val="111111"/>
          <w:sz w:val="28"/>
          <w:szCs w:val="28"/>
          <w:rtl/>
        </w:rPr>
        <w:t xml:space="preserve">قد أفلح . .. بل تؤثرون ... صحف إبرهيم و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- 91 - 9 - 2،5</w:t>
      </w:r>
    </w:p>
    <w:p>
      <w:pPr>
        <w:pStyle w:val="BookText"/>
      </w:pPr>
      <w:r>
        <w:rPr>
          <w:rFonts w:ascii="IRNazanin" w:hAnsi="IRNazanin" w:eastAsia="IRNazanin" w:cs="IRNazanin"/>
          <w:lang w:bidi="fa-IR"/>
          <w:color w:val="111111"/>
          <w:sz w:val="28"/>
          <w:szCs w:val="28"/>
          <w:rtl/>
        </w:rPr>
        <w:t xml:space="preserve">2 - خودسازى و پاك ساختن روح خويش از گناه و پليدى و سوق دادن آن به تقوا ، مايه نجات و كاميابى است .</w:t>
      </w:r>
    </w:p>
    <w:p>
      <w:pPr>
        <w:pStyle w:val="BookText"/>
      </w:pPr>
      <w:r>
        <w:rPr>
          <w:rFonts w:ascii="Amiri" w:hAnsi="Amiri" w:eastAsia="Amiri" w:cs="Amiri"/>
          <w:lang w:bidi="ar-SA"/>
          <w:color w:val="111111"/>
          <w:sz w:val="28"/>
          <w:szCs w:val="28"/>
          <w:rtl/>
        </w:rPr>
        <w:t xml:space="preserve">فألهمها فجورها و تقويها. قد أفلح من زكّيها</w:t>
      </w:r>
    </w:p>
    <w:p>
      <w:pPr>
        <w:pStyle w:val="BookText"/>
      </w:pPr>
      <w:r>
        <w:rPr>
          <w:rFonts w:ascii="IRNazanin" w:hAnsi="IRNazanin" w:eastAsia="IRNazanin" w:cs="IRNazanin"/>
          <w:lang w:bidi="fa-IR"/>
          <w:color w:val="111111"/>
          <w:sz w:val="28"/>
          <w:szCs w:val="28"/>
          <w:rtl/>
        </w:rPr>
        <w:t xml:space="preserve">مراد از «تزكيه نفس» - به قرينه آيه قبل - پاك سازى آن از «فجور» (گناه، فسق، دروغ و. ..) و رشد دادن آن به وسيله تقوا است.</w:t>
      </w:r>
    </w:p>
    <w:p>
      <w:pPr>
        <w:pStyle w:val="BookText"/>
      </w:pPr>
      <w:r>
        <w:rPr>
          <w:rFonts w:ascii="Amiri" w:hAnsi="Amiri" w:eastAsia="Amiri" w:cs="Amiri"/>
          <w:lang w:bidi="ar-SA"/>
          <w:color w:val="111111"/>
          <w:sz w:val="28"/>
          <w:szCs w:val="28"/>
          <w:rtl/>
        </w:rPr>
        <w:t xml:space="preserve">5 - « عن أبى جعفر و أبى عبداللّه ( ع ) . . . فى قوله : « قد أفلح من زكّاها » قال : « قد أفلح من أطاع » ;</w:t>
      </w:r>
    </w:p>
    <w:p>
      <w:pPr>
        <w:pStyle w:val="BookText"/>
      </w:pPr>
      <w:r>
        <w:rPr>
          <w:rFonts w:ascii="IRNazanin" w:hAnsi="IRNazanin" w:eastAsia="IRNazanin" w:cs="IRNazanin"/>
          <w:lang w:bidi="fa-IR"/>
          <w:color w:val="111111"/>
          <w:sz w:val="28"/>
          <w:szCs w:val="28"/>
          <w:rtl/>
        </w:rPr>
        <w:t xml:space="preserve">از امام باقر و امام صادق(ع) . .. درباره سخن خداوند «قد أفلح من زكّاها» روايت شده كه فرمود:[يعنى] به تحقيق رستگار شد هر كس كه اطاعت و فرمان برى كرد».</w:t>
      </w:r>
    </w:p>
    <w:p>
      <w:pPr>
        <w:pStyle w:val="Heading3"/>
      </w:pPr>
      <w:bookmarkStart w:id="829" w:name="_Toc587"/>
      <w:r>
        <w:t>56- عوامل رستگارى اخروى</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- 23 - 1 - 2</w:t>
      </w:r>
    </w:p>
    <w:p>
      <w:pPr>
        <w:pStyle w:val="BookText"/>
      </w:pPr>
      <w:r>
        <w:rPr>
          <w:rFonts w:ascii="IRNazanin" w:hAnsi="IRNazanin" w:eastAsia="IRNazanin" w:cs="IRNazanin"/>
          <w:lang w:bidi="fa-IR"/>
          <w:color w:val="111111"/>
          <w:sz w:val="28"/>
          <w:szCs w:val="28"/>
          <w:rtl/>
        </w:rPr>
        <w:t xml:space="preserve">2 - رستگارى اخروى ، ره آورد قطعى ايمان است .</w:t>
      </w:r>
    </w:p>
    <w:p>
      <w:pPr>
        <w:pStyle w:val="BookText"/>
      </w:pPr>
      <w:r>
        <w:rPr>
          <w:rFonts w:ascii="IRNazanin" w:hAnsi="IRNazanin" w:eastAsia="IRNazanin" w:cs="IRNazanin"/>
          <w:lang w:bidi="fa-IR"/>
          <w:color w:val="111111"/>
          <w:sz w:val="28"/>
          <w:szCs w:val="28"/>
          <w:rtl/>
        </w:rPr>
        <w:t xml:space="preserve">قد أفلح المؤمنون</w:t>
      </w:r>
    </w:p>
    <w:p>
      <w:pPr>
        <w:pStyle w:val="BookText"/>
      </w:pPr>
      <w:r>
        <w:rPr>
          <w:rFonts w:ascii="IRNazanin" w:hAnsi="IRNazanin" w:eastAsia="IRNazanin" w:cs="IRNazanin"/>
          <w:lang w:bidi="fa-IR"/>
          <w:color w:val="111111"/>
          <w:sz w:val="28"/>
          <w:szCs w:val="28"/>
          <w:rtl/>
        </w:rPr>
        <w:t xml:space="preserve">عبارت «قد أفلح المؤمنون» - با توجه به آيه هاى 10 و 11 - بشارت است به اين كه: مؤمنان در جهان آخرت رستگار خواهند شد. بنابراين به كارگيرى فعل ماضى، همراه با حرف تحقيق (قد أفلح)، به جاى فعل مضارع (همراه با حرف تنفيس)، (سيفلح يا سوف يفلح)، بيانگر اين حقيقت است كه: رستگارى مؤمنان در جهان آخرت، چنان قطعى و تخلف ناپذير است كه در باره آن بايد گفت: رستگار شدند، نه، رستگار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- 23 - 2 - 1</w:t>
      </w:r>
    </w:p>
    <w:p>
      <w:pPr>
        <w:pStyle w:val="BookText"/>
      </w:pPr>
      <w:r>
        <w:rPr>
          <w:rFonts w:ascii="IRNazanin" w:hAnsi="IRNazanin" w:eastAsia="IRNazanin" w:cs="IRNazanin"/>
          <w:lang w:bidi="fa-IR"/>
          <w:color w:val="111111"/>
          <w:sz w:val="28"/>
          <w:szCs w:val="28"/>
          <w:rtl/>
        </w:rPr>
        <w:t xml:space="preserve">1 - دستيابى به رستگارى اخروى ، در گرو اقامه نماز است0</w:t>
      </w:r>
    </w:p>
    <w:p>
      <w:pPr>
        <w:pStyle w:val="BookText"/>
      </w:pPr>
      <w:r>
        <w:rPr>
          <w:rFonts w:ascii="Amiri" w:hAnsi="Amiri" w:eastAsia="Amiri" w:cs="Amiri"/>
          <w:lang w:bidi="ar-SA"/>
          <w:color w:val="111111"/>
          <w:sz w:val="28"/>
          <w:szCs w:val="28"/>
          <w:rtl/>
        </w:rPr>
        <w:t xml:space="preserve">قد أفلح المؤمنون . الذين هم فى صلاتهم خشعون</w:t>
      </w:r>
    </w:p>
    <w:p>
      <w:pPr>
        <w:pStyle w:val="BookText"/>
      </w:pPr>
      <w:r>
        <w:rPr>
          <w:rFonts w:ascii="Amiri" w:hAnsi="Amiri" w:eastAsia="Amiri" w:cs="Amiri"/>
          <w:lang w:bidi="ar-SA"/>
          <w:color w:val="111111"/>
          <w:sz w:val="28"/>
          <w:szCs w:val="28"/>
          <w:rtl/>
        </w:rPr>
        <w:t xml:space="preserve">«الذين» در محل رفع و نعت است براى «المؤمنون». «خشوع» نيز به معناى تذلل و فروتنى است;يعنى: «آنان كه در نمازشان فروتن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- 23 - 9 - 1</w:t>
      </w:r>
    </w:p>
    <w:p>
      <w:pPr>
        <w:pStyle w:val="BookText"/>
      </w:pPr>
      <w:r>
        <w:rPr>
          <w:rFonts w:ascii="IRNazanin" w:hAnsi="IRNazanin" w:eastAsia="IRNazanin" w:cs="IRNazanin"/>
          <w:lang w:bidi="fa-IR"/>
          <w:color w:val="111111"/>
          <w:sz w:val="28"/>
          <w:szCs w:val="28"/>
          <w:rtl/>
        </w:rPr>
        <w:t xml:space="preserve">1 - اهميت دادن به نماز ، مواظبت بر انجام به موقع آن و پرهيز از سهل انگارى در اداى آن ، از عوامل فلاح و رستگارى اخروى است .</w:t>
      </w:r>
    </w:p>
    <w:p>
      <w:pPr>
        <w:pStyle w:val="BookText"/>
      </w:pPr>
      <w:r>
        <w:rPr>
          <w:rFonts w:ascii="Amiri" w:hAnsi="Amiri" w:eastAsia="Amiri" w:cs="Amiri"/>
          <w:lang w:bidi="ar-SA"/>
          <w:color w:val="111111"/>
          <w:sz w:val="28"/>
          <w:szCs w:val="28"/>
          <w:rtl/>
        </w:rPr>
        <w:t xml:space="preserve">قد أفلح المؤمنون . .. و الذين هم على صلوتهم يحافظون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34" w:name="pg6097_46814"/>
    <w:bookmarkEnd w:id="2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- 23 - 10 - 2،3</w:t>
      </w:r>
    </w:p>
    <w:p>
      <w:pPr>
        <w:pStyle w:val="BookText"/>
      </w:pPr>
      <w:r>
        <w:rPr>
          <w:rFonts w:ascii="IRNazanin" w:hAnsi="IRNazanin" w:eastAsia="IRNazanin" w:cs="IRNazanin"/>
          <w:lang w:bidi="fa-IR"/>
          <w:color w:val="111111"/>
          <w:sz w:val="28"/>
          <w:szCs w:val="28"/>
          <w:rtl/>
        </w:rPr>
        <w:t xml:space="preserve">2 - سعادت و رستگارى اخروى ، در سايه دستيابى به بهشت</w:t>
      </w:r>
    </w:p>
    <w:p>
      <w:pPr>
        <w:pStyle w:val="BookText"/>
      </w:pPr>
      <w:r>
        <w:rPr>
          <w:rFonts w:ascii="Amiri" w:hAnsi="Amiri" w:eastAsia="Amiri" w:cs="Amiri"/>
          <w:lang w:bidi="ar-SA"/>
          <w:color w:val="111111"/>
          <w:sz w:val="28"/>
          <w:szCs w:val="28"/>
          <w:rtl/>
        </w:rPr>
        <w:t xml:space="preserve">قد أفلح المؤمنون . .. أُولئك هم الورثون</w:t>
      </w:r>
    </w:p>
    <w:p>
      <w:pPr>
        <w:pStyle w:val="BookText"/>
      </w:pPr>
      <w:r>
        <w:rPr>
          <w:rFonts w:ascii="IRNazanin" w:hAnsi="IRNazanin" w:eastAsia="IRNazanin" w:cs="IRNazanin"/>
          <w:lang w:bidi="fa-IR"/>
          <w:color w:val="111111"/>
          <w:sz w:val="28"/>
          <w:szCs w:val="28"/>
          <w:rtl/>
        </w:rPr>
        <w:t xml:space="preserve">3 - خشوع در نماز ، اجتناب از لغو ( گفتاربيهوده و كردار عبث ) ، پرداخت زكات ، عفت و پاك دامنى ، امانت دارى ، پايبندى به عهد و پيمان و اهميت دادن به نماز و انجام به موقع آن ، تضمين كننده رستگارى اخروى و دستيابى مؤمنان به بهشت</w:t>
      </w:r>
    </w:p>
    <w:p>
      <w:pPr>
        <w:pStyle w:val="BookText"/>
      </w:pPr>
      <w:r>
        <w:rPr>
          <w:rFonts w:ascii="Amiri" w:hAnsi="Amiri" w:eastAsia="Amiri" w:cs="Amiri"/>
          <w:lang w:bidi="ar-SA"/>
          <w:color w:val="111111"/>
          <w:sz w:val="28"/>
          <w:szCs w:val="28"/>
          <w:rtl/>
        </w:rPr>
        <w:t xml:space="preserve">قد أفلح المؤمنون . الذين هم ... أُولئك هم الورثون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- 23 - 111 - 5</w:t>
      </w:r>
    </w:p>
    <w:p>
      <w:pPr>
        <w:pStyle w:val="BookText"/>
      </w:pPr>
      <w:r>
        <w:rPr>
          <w:rFonts w:ascii="IRNazanin" w:hAnsi="IRNazanin" w:eastAsia="IRNazanin" w:cs="IRNazanin"/>
          <w:lang w:bidi="fa-IR"/>
          <w:color w:val="111111"/>
          <w:sz w:val="28"/>
          <w:szCs w:val="28"/>
          <w:rtl/>
        </w:rPr>
        <w:t xml:space="preserve">5 - دستيابى به پيروزى واقعى و رستگارى اخروى ، در گرو صبر و تحمل مشكلات در راه دين</w:t>
      </w:r>
    </w:p>
    <w:p>
      <w:pPr>
        <w:pStyle w:val="BookText"/>
      </w:pPr>
      <w:r>
        <w:rPr>
          <w:rFonts w:ascii="Amiri" w:hAnsi="Amiri" w:eastAsia="Amiri" w:cs="Amiri"/>
          <w:lang w:bidi="ar-SA"/>
          <w:color w:val="111111"/>
          <w:sz w:val="28"/>
          <w:szCs w:val="28"/>
          <w:rtl/>
        </w:rPr>
        <w:t xml:space="preserve">إنّى جزيتهم اليوم بما صبروا أنّهم هم الفائزون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- 107 - 3 - 8</w:t>
      </w:r>
    </w:p>
    <w:p>
      <w:pPr>
        <w:pStyle w:val="BookText"/>
      </w:pPr>
      <w:r>
        <w:rPr>
          <w:rFonts w:ascii="IRNazanin" w:hAnsi="IRNazanin" w:eastAsia="IRNazanin" w:cs="IRNazanin"/>
          <w:lang w:bidi="fa-IR"/>
          <w:color w:val="111111"/>
          <w:sz w:val="28"/>
          <w:szCs w:val="28"/>
          <w:rtl/>
        </w:rPr>
        <w:t xml:space="preserve">8 - تغذيه تهى دستان و دعوت مردم به فقرزدايى از جامعه ، لازمه پذيرش روز جزا و نشانه كام يابى در آن روز است .</w:t>
      </w:r>
    </w:p>
    <w:p>
      <w:pPr>
        <w:pStyle w:val="BookText"/>
      </w:pPr>
      <w:r>
        <w:rPr>
          <w:rFonts w:ascii="Amiri" w:hAnsi="Amiri" w:eastAsia="Amiri" w:cs="Amiri"/>
          <w:lang w:bidi="ar-SA"/>
          <w:color w:val="111111"/>
          <w:sz w:val="28"/>
          <w:szCs w:val="28"/>
          <w:rtl/>
        </w:rPr>
        <w:t xml:space="preserve">يكذّب بالدين . .. و لايحضّ على طعام المسكين</w:t>
      </w:r>
    </w:p>
    <w:p>
      <w:pPr>
        <w:pStyle w:val="Heading3"/>
      </w:pPr>
      <w:bookmarkStart w:id="830" w:name="_Toc588"/>
      <w:r>
        <w:t>57- عوامل رستگارى اولياء الله</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- 10 - 64 - 8</w:t>
      </w:r>
    </w:p>
    <w:p>
      <w:pPr>
        <w:pStyle w:val="BookText"/>
      </w:pPr>
      <w:r>
        <w:rPr>
          <w:rFonts w:ascii="IRNazanin" w:hAnsi="IRNazanin" w:eastAsia="IRNazanin" w:cs="IRNazanin"/>
          <w:lang w:bidi="fa-IR"/>
          <w:color w:val="111111"/>
          <w:sz w:val="28"/>
          <w:szCs w:val="28"/>
          <w:rtl/>
        </w:rPr>
        <w:t xml:space="preserve">8 - دستيابى به مقام « ولىّ اللّهى » و دريافت بشارت هاى ويژه در دنيا و آخرت ، براى اولياى خداوند كاميابى بسيار بزرگى است .</w:t>
      </w:r>
    </w:p>
    <w:p>
      <w:pPr>
        <w:pStyle w:val="BookText"/>
      </w:pPr>
      <w:r>
        <w:rPr>
          <w:rFonts w:ascii="Amiri" w:hAnsi="Amiri" w:eastAsia="Amiri" w:cs="Amiri"/>
          <w:lang w:bidi="ar-SA"/>
          <w:color w:val="111111"/>
          <w:sz w:val="28"/>
          <w:szCs w:val="28"/>
          <w:rtl/>
        </w:rPr>
        <w:t xml:space="preserve">ألا إن أولياء اللّه . .. لهم البشرى فى الحيوة الدنيا و فى الأخرة ... ذلك هو الفو</w:t>
      </w:r>
    </w:p>
    <w:p>
      <w:pPr>
        <w:pStyle w:val="Heading3"/>
      </w:pPr>
      <w:bookmarkStart w:id="831" w:name="_Toc589"/>
      <w:r>
        <w:t>58- عوامل محروميت از رستگارى</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- 23 - 3 - 4</w:t>
      </w:r>
    </w:p>
    <w:p>
      <w:pPr>
        <w:pStyle w:val="BookText"/>
      </w:pPr>
      <w:r>
        <w:rPr>
          <w:rFonts w:ascii="IRNazanin" w:hAnsi="IRNazanin" w:eastAsia="IRNazanin" w:cs="IRNazanin"/>
          <w:lang w:bidi="fa-IR"/>
          <w:color w:val="111111"/>
          <w:sz w:val="28"/>
          <w:szCs w:val="28"/>
          <w:rtl/>
        </w:rPr>
        <w:t xml:space="preserve">4 - آميختن زندگى به لغو و بيهودگى ، نشانه ضعف ايمان و مايه محروميت از رستگارى است .</w:t>
      </w:r>
    </w:p>
    <w:p>
      <w:pPr>
        <w:pStyle w:val="BookText"/>
      </w:pPr>
      <w:r>
        <w:rPr>
          <w:rFonts w:ascii="Amiri" w:hAnsi="Amiri" w:eastAsia="Amiri" w:cs="Amiri"/>
          <w:lang w:bidi="ar-SA"/>
          <w:color w:val="111111"/>
          <w:sz w:val="28"/>
          <w:szCs w:val="28"/>
          <w:rtl/>
        </w:rPr>
        <w:t xml:space="preserve">قد أفلح المؤمنون . .. و الذين هم عن اللغو معرضون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35" w:name="pg6097_46815"/>
    <w:bookmarkEnd w:id="235"/>
    <w:p>
      <w:pPr>
        <w:pStyle w:val="Heading3"/>
      </w:pPr>
      <w:bookmarkStart w:id="832" w:name="_Toc590"/>
      <w:r>
        <w:t>59- عوامل محروميت از رستگارى اخروى</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- 23 - 4 - 4</w:t>
      </w:r>
    </w:p>
    <w:p>
      <w:pPr>
        <w:pStyle w:val="BookText"/>
      </w:pPr>
      <w:r>
        <w:rPr>
          <w:rFonts w:ascii="IRNazanin" w:hAnsi="IRNazanin" w:eastAsia="IRNazanin" w:cs="IRNazanin"/>
          <w:lang w:bidi="fa-IR"/>
          <w:color w:val="111111"/>
          <w:sz w:val="28"/>
          <w:szCs w:val="28"/>
          <w:rtl/>
        </w:rPr>
        <w:t xml:space="preserve">4 - امتناع از پرداخت زكات ، نشانه ضعف ايمان و مايه حرمان از رستگارى اخروى است .</w:t>
      </w:r>
    </w:p>
    <w:p>
      <w:pPr>
        <w:pStyle w:val="BookText"/>
      </w:pPr>
      <w:r>
        <w:rPr>
          <w:rFonts w:ascii="Amiri" w:hAnsi="Amiri" w:eastAsia="Amiri" w:cs="Amiri"/>
          <w:lang w:bidi="ar-SA"/>
          <w:color w:val="111111"/>
          <w:sz w:val="28"/>
          <w:szCs w:val="28"/>
          <w:rtl/>
        </w:rPr>
        <w:t xml:space="preserve">قد أفلح المؤمنون . .. و الذين هم للزكوة 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- 23 - 8 - 4</w:t>
      </w:r>
    </w:p>
    <w:p>
      <w:pPr>
        <w:pStyle w:val="BookText"/>
      </w:pPr>
      <w:r>
        <w:rPr>
          <w:rFonts w:ascii="IRNazanin" w:hAnsi="IRNazanin" w:eastAsia="IRNazanin" w:cs="IRNazanin"/>
          <w:lang w:bidi="fa-IR"/>
          <w:color w:val="111111"/>
          <w:sz w:val="28"/>
          <w:szCs w:val="28"/>
          <w:rtl/>
        </w:rPr>
        <w:t xml:space="preserve">4 - خيانت كارى و پيمان شكنى ، نشانه ضعف ايمان و مايه محروميت از سعادت اخروى</w:t>
      </w:r>
    </w:p>
    <w:p>
      <w:pPr>
        <w:pStyle w:val="BookText"/>
      </w:pPr>
      <w:r>
        <w:rPr>
          <w:rFonts w:ascii="Amiri" w:hAnsi="Amiri" w:eastAsia="Amiri" w:cs="Amiri"/>
          <w:lang w:bidi="ar-SA"/>
          <w:color w:val="111111"/>
          <w:sz w:val="28"/>
          <w:szCs w:val="28"/>
          <w:rtl/>
        </w:rPr>
        <w:t xml:space="preserve">قد أفلح المؤمنون . .. و الذين هم لأمن-تهم و عهدهم رعون</w:t>
      </w:r>
    </w:p>
    <w:p>
      <w:pPr>
        <w:pStyle w:val="Heading3"/>
      </w:pPr>
      <w:bookmarkStart w:id="833" w:name="_Toc591"/>
      <w:r>
        <w:t>60- محرومان از رستگارى</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- 6 - 21 - 12</w:t>
      </w:r>
    </w:p>
    <w:p>
      <w:pPr>
        <w:pStyle w:val="BookText"/>
      </w:pPr>
      <w:r>
        <w:rPr>
          <w:rFonts w:ascii="IRNazanin" w:hAnsi="IRNazanin" w:eastAsia="IRNazanin" w:cs="IRNazanin"/>
          <w:lang w:bidi="fa-IR"/>
          <w:color w:val="111111"/>
          <w:sz w:val="28"/>
          <w:szCs w:val="28"/>
          <w:rtl/>
        </w:rPr>
        <w:t xml:space="preserve">12 - ستمگران، از سعادت و رستگارى محروم هستند.</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- 9 - 88 - 13</w:t>
      </w:r>
    </w:p>
    <w:p>
      <w:pPr>
        <w:pStyle w:val="BookText"/>
      </w:pPr>
      <w:r>
        <w:rPr>
          <w:rFonts w:ascii="Amiri" w:hAnsi="Amiri" w:eastAsia="Amiri" w:cs="Amiri"/>
          <w:lang w:bidi="ar-SA"/>
          <w:color w:val="111111"/>
          <w:sz w:val="28"/>
          <w:szCs w:val="28"/>
          <w:rtl/>
        </w:rPr>
        <w:t xml:space="preserve">13 - محروميت منافقان ، از خير و فلاح واقعى</w:t>
      </w:r>
    </w:p>
    <w:p>
      <w:pPr>
        <w:pStyle w:val="BookText"/>
      </w:pPr>
      <w:r>
        <w:rPr>
          <w:rFonts w:ascii="Amiri" w:hAnsi="Amiri" w:eastAsia="Amiri" w:cs="Amiri"/>
          <w:lang w:bidi="ar-SA"/>
          <w:color w:val="111111"/>
          <w:sz w:val="28"/>
          <w:szCs w:val="28"/>
          <w:rtl/>
        </w:rPr>
        <w:t xml:space="preserve">رضوا بأن يكونوا . .. لكن الرسول ... جهدوا ... و أولئك لهم الخيرت و أولئك هم المف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- 10 - 69 - 3</w:t>
      </w:r>
    </w:p>
    <w:p>
      <w:pPr>
        <w:pStyle w:val="BookText"/>
      </w:pPr>
      <w:r>
        <w:rPr>
          <w:rFonts w:ascii="IRNazanin" w:hAnsi="IRNazanin" w:eastAsia="IRNazanin" w:cs="IRNazanin"/>
          <w:lang w:bidi="fa-IR"/>
          <w:color w:val="111111"/>
          <w:sz w:val="28"/>
          <w:szCs w:val="28"/>
          <w:rtl/>
        </w:rPr>
        <w:t xml:space="preserve">3 - بدعت گذاران در دين ، محروم از رستگارى اند .</w:t>
      </w:r>
    </w:p>
    <w:p>
      <w:pPr>
        <w:pStyle w:val="BookText"/>
      </w:pPr>
      <w:r>
        <w:rPr>
          <w:rFonts w:ascii="Amiri" w:hAnsi="Amiri" w:eastAsia="Amiri" w:cs="Amiri"/>
          <w:lang w:bidi="ar-SA"/>
          <w:color w:val="111111"/>
          <w:sz w:val="28"/>
          <w:szCs w:val="28"/>
          <w:rtl/>
        </w:rPr>
        <w:t xml:space="preserve">الذين يفترون على اللّه الكذب لا يفلحون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- 10 - 77 - 5</w:t>
      </w:r>
    </w:p>
    <w:p>
      <w:pPr>
        <w:pStyle w:val="BookText"/>
      </w:pPr>
      <w:r>
        <w:rPr>
          <w:rFonts w:ascii="IRNazanin" w:hAnsi="IRNazanin" w:eastAsia="IRNazanin" w:cs="IRNazanin"/>
          <w:lang w:bidi="fa-IR"/>
          <w:color w:val="111111"/>
          <w:sz w:val="28"/>
          <w:szCs w:val="28"/>
          <w:rtl/>
        </w:rPr>
        <w:t xml:space="preserve">5 - ساحران ، محروم از رستگارى اند .</w:t>
      </w:r>
    </w:p>
    <w:p>
      <w:pPr>
        <w:pStyle w:val="BookText"/>
      </w:pPr>
      <w:r>
        <w:rPr>
          <w:rFonts w:ascii="Amiri" w:hAnsi="Amiri" w:eastAsia="Amiri" w:cs="Amiri"/>
          <w:lang w:bidi="ar-SA"/>
          <w:color w:val="111111"/>
          <w:sz w:val="28"/>
          <w:szCs w:val="28"/>
          <w:rtl/>
        </w:rPr>
        <w:t xml:space="preserve">لا يفلح السحرون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- 12 - 23 - 27</w:t>
      </w:r>
    </w:p>
    <w:p>
      <w:pPr>
        <w:pStyle w:val="BookText"/>
      </w:pPr>
      <w:r>
        <w:rPr>
          <w:rFonts w:ascii="IRNazanin" w:hAnsi="IRNazanin" w:eastAsia="IRNazanin" w:cs="IRNazanin"/>
          <w:lang w:bidi="fa-IR"/>
          <w:color w:val="111111"/>
          <w:sz w:val="28"/>
          <w:szCs w:val="28"/>
          <w:rtl/>
        </w:rPr>
        <w:t xml:space="preserve">27- ستمگران ، هرگز رستگار و موفق نخواهند شد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ضمير در «إنه» ضمير شأن است و دلالت بر تأكيد مفاد جمله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- 16 - 116 - 6</w:t>
      </w:r>
    </w:p>
    <w:p>
      <w:pPr>
        <w:pStyle w:val="BookText"/>
      </w:pPr>
      <w:r>
        <w:rPr>
          <w:rFonts w:ascii="IRNazanin" w:hAnsi="IRNazanin" w:eastAsia="IRNazanin" w:cs="IRNazanin"/>
          <w:lang w:bidi="fa-IR"/>
          <w:color w:val="111111"/>
          <w:sz w:val="28"/>
          <w:szCs w:val="28"/>
          <w:rtl/>
        </w:rPr>
        <w:t xml:space="preserve">6- افترا زنندگان به خدا ، مردمى محروم از رستگارى اند .</w:t>
      </w:r>
    </w:p>
    <w:p>
      <w:pPr>
        <w:pStyle w:val="BookText"/>
      </w:pPr>
      <w:r>
        <w:rPr>
          <w:rFonts w:ascii="Amiri" w:hAnsi="Amiri" w:eastAsia="Amiri" w:cs="Amiri"/>
          <w:lang w:bidi="ar-SA"/>
          <w:color w:val="111111"/>
          <w:sz w:val="28"/>
          <w:szCs w:val="28"/>
          <w:rtl/>
        </w:rPr>
        <w:t xml:space="preserve">إن الذين يفترون على الله الكذب لايفلحون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- 16 - 117 - 4</w:t>
      </w:r>
    </w:p>
    <w:p>
      <w:pPr>
        <w:pStyle w:val="BookText"/>
      </w:pPr>
      <w:r>
        <w:rPr>
          <w:rFonts w:ascii="IRNazanin" w:hAnsi="IRNazanin" w:eastAsia="IRNazanin" w:cs="IRNazanin"/>
          <w:lang w:bidi="fa-IR"/>
          <w:color w:val="111111"/>
          <w:sz w:val="28"/>
          <w:szCs w:val="28"/>
          <w:rtl/>
        </w:rPr>
        <w:t xml:space="preserve">4- ابتلاى بدعت گذاران به عذاب دردناك ، پس از بهرهورى اندك از دنيا ، گواه عدم رستگارى آنان است .</w:t>
      </w:r>
    </w:p>
    <w:p>
      <w:pPr>
        <w:pStyle w:val="BookText"/>
      </w:pPr>
      <w:r>
        <w:rPr>
          <w:rFonts w:ascii="Amiri" w:hAnsi="Amiri" w:eastAsia="Amiri" w:cs="Amiri"/>
          <w:lang w:bidi="ar-SA"/>
          <w:color w:val="111111"/>
          <w:sz w:val="28"/>
          <w:szCs w:val="28"/>
          <w:rtl/>
        </w:rPr>
        <w:t xml:space="preserve">إن الذين يفترون على الله الكذب لايفلحون . متع قليل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- 18 - 20 - 8،14</w:t>
      </w:r>
    </w:p>
    <w:p>
      <w:pPr>
        <w:pStyle w:val="BookText"/>
      </w:pPr>
      <w:r>
        <w:rPr>
          <w:rFonts w:ascii="IRNazanin" w:hAnsi="IRNazanin" w:eastAsia="IRNazanin" w:cs="IRNazanin"/>
          <w:lang w:bidi="fa-IR"/>
          <w:color w:val="111111"/>
          <w:sz w:val="28"/>
          <w:szCs w:val="28"/>
          <w:rtl/>
        </w:rPr>
        <w:t xml:space="preserve">8- مشركان ، هرگز رستگار نخواهند شد .</w:t>
      </w:r>
    </w:p>
    <w:p>
      <w:pPr>
        <w:pStyle w:val="BookText"/>
      </w:pPr>
      <w:r>
        <w:rPr>
          <w:rFonts w:ascii="Amiri" w:hAnsi="Amiri" w:eastAsia="Amiri" w:cs="Amiri"/>
          <w:lang w:bidi="ar-SA"/>
          <w:color w:val="111111"/>
          <w:sz w:val="28"/>
          <w:szCs w:val="28"/>
          <w:rtl/>
        </w:rPr>
        <w:t xml:space="preserve">و لن تفلحوا إذًا أبدًا</w:t>
      </w:r>
    </w:p>
    <w:p>
      <w:pPr>
        <w:pStyle w:val="BookText"/>
      </w:pPr>
      <w:r>
        <w:rPr>
          <w:rFonts w:ascii="IRNazanin" w:hAnsi="IRNazanin" w:eastAsia="IRNazanin" w:cs="IRNazanin"/>
          <w:lang w:bidi="fa-IR"/>
          <w:color w:val="111111"/>
          <w:sz w:val="28"/>
          <w:szCs w:val="28"/>
          <w:rtl/>
        </w:rPr>
        <w:t xml:space="preserve">14- مرتّدان ، براى هميشه ، از رستگارى محروم اند .</w:t>
      </w:r>
    </w:p>
    <w:p>
      <w:pPr>
        <w:pStyle w:val="BookText"/>
      </w:pPr>
      <w:r>
        <w:rPr>
          <w:rFonts w:ascii="Amiri" w:hAnsi="Amiri" w:eastAsia="Amiri" w:cs="Amiri"/>
          <w:lang w:bidi="ar-SA"/>
          <w:color w:val="111111"/>
          <w:sz w:val="28"/>
          <w:szCs w:val="28"/>
          <w:rtl/>
        </w:rPr>
        <w:t xml:space="preserve">أو يعيدوكم فى ملّتهم و لن تفلحوا إذًا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- 23 - 117 - 12</w:t>
      </w:r>
    </w:p>
    <w:p>
      <w:pPr>
        <w:pStyle w:val="BookText"/>
      </w:pPr>
      <w:r>
        <w:rPr>
          <w:rFonts w:ascii="IRNazanin" w:hAnsi="IRNazanin" w:eastAsia="IRNazanin" w:cs="IRNazanin"/>
          <w:lang w:bidi="fa-IR"/>
          <w:color w:val="111111"/>
          <w:sz w:val="28"/>
          <w:szCs w:val="28"/>
          <w:rtl/>
        </w:rPr>
        <w:t xml:space="preserve">12 - كافران و منكران وحدانيت خدا ، محروم از فلاح و رستگارى</w:t>
      </w:r>
    </w:p>
    <w:p>
      <w:pPr>
        <w:pStyle w:val="BookText"/>
      </w:pPr>
      <w:r>
        <w:rPr>
          <w:rFonts w:ascii="Amiri" w:hAnsi="Amiri" w:eastAsia="Amiri" w:cs="Amiri"/>
          <w:lang w:bidi="ar-SA"/>
          <w:color w:val="111111"/>
          <w:sz w:val="28"/>
          <w:szCs w:val="28"/>
          <w:rtl/>
        </w:rPr>
        <w:t xml:space="preserve">إنّه لايفلح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- 28 - 37 - 9</w:t>
      </w:r>
    </w:p>
    <w:p>
      <w:pPr>
        <w:pStyle w:val="BookText"/>
      </w:pPr>
      <w:r>
        <w:rPr>
          <w:rFonts w:ascii="IRNazanin" w:hAnsi="IRNazanin" w:eastAsia="IRNazanin" w:cs="IRNazanin"/>
          <w:lang w:bidi="fa-IR"/>
          <w:color w:val="111111"/>
          <w:sz w:val="28"/>
          <w:szCs w:val="28"/>
          <w:rtl/>
        </w:rPr>
        <w:t xml:space="preserve">9 - ظالمان و بيدادگران ، از فلاح و رستگارى بى بهره اند .</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- 45 - 31 - 3</w:t>
      </w:r>
    </w:p>
    <w:p>
      <w:pPr>
        <w:pStyle w:val="BookText"/>
      </w:pPr>
      <w:r>
        <w:rPr>
          <w:rFonts w:ascii="IRNazanin" w:hAnsi="IRNazanin" w:eastAsia="IRNazanin" w:cs="IRNazanin"/>
          <w:lang w:bidi="fa-IR"/>
          <w:color w:val="111111"/>
          <w:sz w:val="28"/>
          <w:szCs w:val="28"/>
          <w:rtl/>
        </w:rPr>
        <w:t xml:space="preserve">3 - كافران ، محروم از رحمت خداوند و رستگارى در قيامت</w:t>
      </w:r>
    </w:p>
    <w:p>
      <w:pPr>
        <w:pStyle w:val="BookText"/>
      </w:pPr>
      <w:r>
        <w:rPr>
          <w:rFonts w:ascii="Amiri" w:hAnsi="Amiri" w:eastAsia="Amiri" w:cs="Amiri"/>
          <w:lang w:bidi="ar-SA"/>
          <w:color w:val="111111"/>
          <w:sz w:val="28"/>
          <w:szCs w:val="28"/>
          <w:rtl/>
        </w:rPr>
        <w:t xml:space="preserve">فيدخلهم ربّهم فى رحمته . .. وأمّا الذين كفروا أفلم تكن ءايتى تتلى عليكم</w:t>
      </w:r>
    </w:p>
    <w:p>
      <w:pPr>
        <w:pStyle w:val="BookText"/>
      </w:pPr>
      <w:r>
        <w:rPr>
          <w:rFonts w:ascii="IRNazanin" w:hAnsi="IRNazanin" w:eastAsia="IRNazanin" w:cs="IRNazanin"/>
          <w:lang w:bidi="fa-IR"/>
          <w:color w:val="111111"/>
          <w:sz w:val="28"/>
          <w:szCs w:val="28"/>
          <w:rtl/>
        </w:rPr>
        <w:t xml:space="preserve">از تقابل وضع كافران با مؤمنان در اين آيه و آيه پيشين،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36" w:name="pg6097_46817"/>
    <w:bookmarkEnd w:id="236"/>
    <w:p>
      <w:pPr>
        <w:pStyle w:val="BookText"/>
      </w:pPr>
      <w:r>
        <w:rPr>
          <w:rFonts w:ascii="IRNazanin" w:hAnsi="IRNazanin" w:eastAsia="IRNazanin" w:cs="IRNazanin"/>
          <w:lang w:bidi="fa-IR"/>
          <w:color w:val="111111"/>
          <w:sz w:val="28"/>
          <w:szCs w:val="28"/>
          <w:rtl/>
        </w:rPr>
        <w:t xml:space="preserve">20 - اعلى - 87 - 16 - 2</w:t>
      </w:r>
    </w:p>
    <w:p>
      <w:pPr>
        <w:pStyle w:val="BookText"/>
      </w:pPr>
      <w:r>
        <w:rPr>
          <w:rFonts w:ascii="IRNazanin" w:hAnsi="IRNazanin" w:eastAsia="IRNazanin" w:cs="IRNazanin"/>
          <w:lang w:bidi="fa-IR"/>
          <w:color w:val="111111"/>
          <w:sz w:val="28"/>
          <w:szCs w:val="28"/>
          <w:rtl/>
        </w:rPr>
        <w:t xml:space="preserve">2 - مردم با گزينش دنيا به جاى آخرت ، خود را از تزكيه ، ياد خدا و اداى نماز دور نگه داشته ، از رستگارى محروم مى سازند .</w:t>
      </w:r>
    </w:p>
    <w:p>
      <w:pPr>
        <w:pStyle w:val="BookText"/>
      </w:pPr>
      <w:r>
        <w:rPr>
          <w:rFonts w:ascii="Amiri" w:hAnsi="Amiri" w:eastAsia="Amiri" w:cs="Amiri"/>
          <w:lang w:bidi="ar-SA"/>
          <w:color w:val="111111"/>
          <w:sz w:val="28"/>
          <w:szCs w:val="28"/>
          <w:rtl/>
        </w:rPr>
        <w:t xml:space="preserve">قد أفلح . .. بل تؤثرون الحيوة الدنيا</w:t>
      </w:r>
    </w:p>
    <w:p>
      <w:pPr>
        <w:pStyle w:val="Heading3"/>
      </w:pPr>
      <w:bookmarkStart w:id="834" w:name="_Toc592"/>
      <w:r>
        <w:t>61- محروميت از رستگارى</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- 6 - 21 - 8</w:t>
      </w:r>
    </w:p>
    <w:p>
      <w:pPr>
        <w:pStyle w:val="BookText"/>
      </w:pPr>
      <w:r>
        <w:rPr>
          <w:rFonts w:ascii="IRNazanin" w:hAnsi="IRNazanin" w:eastAsia="IRNazanin" w:cs="IRNazanin"/>
          <w:lang w:bidi="fa-IR"/>
          <w:color w:val="111111"/>
          <w:sz w:val="28"/>
          <w:szCs w:val="28"/>
          <w:rtl/>
        </w:rPr>
        <w:t xml:space="preserve">8 - علماى اهل كتاب، تكذيب كنندگان آيات الهى و ستمگرانى محروم از سعادت و رستگارى</w:t>
      </w:r>
    </w:p>
    <w:p>
      <w:pPr>
        <w:pStyle w:val="BookText"/>
      </w:pPr>
      <w:r>
        <w:rPr>
          <w:rFonts w:ascii="Amiri" w:hAnsi="Amiri" w:eastAsia="Amiri" w:cs="Amiri"/>
          <w:lang w:bidi="ar-SA"/>
          <w:color w:val="111111"/>
          <w:sz w:val="28"/>
          <w:szCs w:val="28"/>
          <w:rtl/>
        </w:rPr>
        <w:t xml:space="preserve">الذين ءاتينهم الكتب يعرفونه . .. و من أظلم ... إنه لايفلح الظلمون</w:t>
      </w:r>
    </w:p>
    <w:p>
      <w:pPr>
        <w:pStyle w:val="BookText"/>
      </w:pPr>
      <w:r>
        <w:rPr>
          <w:rFonts w:ascii="IRNazanin" w:hAnsi="IRNazanin" w:eastAsia="IRNazanin" w:cs="IRNazanin"/>
          <w:lang w:bidi="fa-IR"/>
          <w:color w:val="111111"/>
          <w:sz w:val="28"/>
          <w:szCs w:val="28"/>
          <w:rtl/>
        </w:rPr>
        <w:t xml:space="preserve">مراد از ضمير در «آتيناهم» به قرينه حكم و موضوع، عالمان اهل كتاب مى تواند باشد كه دريافت كنندگان كتب آسمانى هستند، نه مردم معمولى از يهود و نصارا.</w:t>
      </w:r>
    </w:p>
    <w:p>
      <w:pPr>
        <w:pStyle w:val="Heading3"/>
      </w:pPr>
      <w:bookmarkStart w:id="835" w:name="_Toc593"/>
      <w:r>
        <w:t>62- مراتب رستگارى</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- 9 - 100 - 17</w:t>
      </w:r>
    </w:p>
    <w:p>
      <w:pPr>
        <w:pStyle w:val="BookText"/>
      </w:pPr>
      <w:r>
        <w:rPr>
          <w:rFonts w:ascii="IRNazanin" w:hAnsi="IRNazanin" w:eastAsia="IRNazanin" w:cs="IRNazanin"/>
          <w:lang w:bidi="fa-IR"/>
          <w:color w:val="111111"/>
          <w:sz w:val="28"/>
          <w:szCs w:val="28"/>
          <w:rtl/>
        </w:rPr>
        <w:t xml:space="preserve">17 - دستيابى انسان به رضايت الهى و زندگى جاودان بهشتى ، رستگارى بزرگ و سعادت حقيقى است .</w:t>
      </w:r>
    </w:p>
    <w:p>
      <w:pPr>
        <w:pStyle w:val="BookText"/>
      </w:pPr>
      <w:r>
        <w:rPr>
          <w:rFonts w:ascii="Amiri" w:hAnsi="Amiri" w:eastAsia="Amiri" w:cs="Amiri"/>
          <w:lang w:bidi="ar-SA"/>
          <w:color w:val="111111"/>
          <w:sz w:val="28"/>
          <w:szCs w:val="28"/>
          <w:rtl/>
        </w:rPr>
        <w:t xml:space="preserve">رضى اللّه عنهم . .. جنت ... خلدين فيها أبداً ذلك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- 10 - 64 - 8،10</w:t>
      </w:r>
    </w:p>
    <w:p>
      <w:pPr>
        <w:pStyle w:val="BookText"/>
      </w:pPr>
      <w:r>
        <w:rPr>
          <w:rFonts w:ascii="IRNazanin" w:hAnsi="IRNazanin" w:eastAsia="IRNazanin" w:cs="IRNazanin"/>
          <w:lang w:bidi="fa-IR"/>
          <w:color w:val="111111"/>
          <w:sz w:val="28"/>
          <w:szCs w:val="28"/>
          <w:rtl/>
        </w:rPr>
        <w:t xml:space="preserve">8 - دستيابى به مقام « ولىّ اللّهى » و دريافت بشارت هاى ويژه در دنيا و آخرت ، براى اولياى خداوند كاميابى بسيار بزرگى است .</w:t>
      </w:r>
    </w:p>
    <w:p>
      <w:pPr>
        <w:pStyle w:val="BookText"/>
      </w:pPr>
      <w:r>
        <w:rPr>
          <w:rFonts w:ascii="Amiri" w:hAnsi="Amiri" w:eastAsia="Amiri" w:cs="Amiri"/>
          <w:lang w:bidi="ar-SA"/>
          <w:color w:val="111111"/>
          <w:sz w:val="28"/>
          <w:szCs w:val="28"/>
          <w:rtl/>
        </w:rPr>
        <w:t xml:space="preserve">ألا إن أولياء اللّه . .. لهم البشرى فى الحيوة الدنيا و فى الأخرة ... ذلك هو الفو</w:t>
      </w:r>
    </w:p>
    <w:p>
      <w:pPr>
        <w:pStyle w:val="BookText"/>
      </w:pPr>
      <w:r>
        <w:rPr>
          <w:rFonts w:ascii="IRNazanin" w:hAnsi="IRNazanin" w:eastAsia="IRNazanin" w:cs="IRNazanin"/>
          <w:lang w:bidi="fa-IR"/>
          <w:color w:val="111111"/>
          <w:sz w:val="28"/>
          <w:szCs w:val="28"/>
          <w:rtl/>
        </w:rPr>
        <w:t xml:space="preserve">10 - بهره مندى و دريافت بشارت هاى الهى در هر دو جهان ، رستگارى عظيمى است .</w:t>
      </w:r>
    </w:p>
    <w:p>
      <w:pPr>
        <w:pStyle w:val="BookText"/>
      </w:pPr>
      <w:r>
        <w:rPr>
          <w:rFonts w:ascii="Amiri" w:hAnsi="Amiri" w:eastAsia="Amiri" w:cs="Amiri"/>
          <w:lang w:bidi="ar-SA"/>
          <w:color w:val="111111"/>
          <w:sz w:val="28"/>
          <w:szCs w:val="28"/>
          <w:rtl/>
        </w:rPr>
        <w:t xml:space="preserve">لهم البشرى فى الحيوة الدنيا و فى الأخرة . .. ذلك هو الفوز العظيم</w:t>
      </w:r>
    </w:p>
    <w:p>
      <w:pPr>
        <w:pStyle w:val="BookText"/>
      </w:pPr>
      <w:r>
        <w:rPr>
          <w:rFonts w:ascii="Amiri" w:hAnsi="Amiri" w:eastAsia="Amiri" w:cs="Amiri"/>
          <w:lang w:bidi="ar-SA"/>
          <w:color w:val="111111"/>
          <w:sz w:val="28"/>
          <w:szCs w:val="28"/>
          <w:rtl/>
        </w:rPr>
        <w:t xml:space="preserve">برداشت فوق بر اين اساس است كه جمله «لهم البشرى» براى بيان عاقبت كار اولياى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- 37 - 60 - 1،2</w:t>
      </w:r>
    </w:p>
    <w:p>
      <w:pPr>
        <w:pStyle w:val="BookText"/>
      </w:pPr>
      <w:r>
        <w:rPr>
          <w:rFonts w:ascii="IRNazanin" w:hAnsi="IRNazanin" w:eastAsia="IRNazanin" w:cs="IRNazanin"/>
          <w:lang w:bidi="fa-IR"/>
          <w:color w:val="111111"/>
          <w:sz w:val="28"/>
          <w:szCs w:val="28"/>
          <w:rtl/>
        </w:rPr>
        <w:t xml:space="preserve">1 - رهايى از عذاب الهى و دستيابى به حيات جاودانه بهشتى ، فوز عظيم و رستگارى بزرگ براى انسان ها است .</w:t>
      </w:r>
    </w:p>
    <w:p>
      <w:pPr>
        <w:pStyle w:val="BookText"/>
      </w:pPr>
      <w:r>
        <w:rPr>
          <w:rFonts w:ascii="Amiri" w:hAnsi="Amiri" w:eastAsia="Amiri" w:cs="Amiri"/>
          <w:lang w:bidi="ar-SA"/>
          <w:color w:val="111111"/>
          <w:sz w:val="28"/>
          <w:szCs w:val="28"/>
          <w:rtl/>
        </w:rPr>
        <w:t xml:space="preserve">فى جنّ-ت النعيم . .. و ما نحن بمعذّبين . إنّ هذا لهو الفوز العظيم</w:t>
      </w:r>
    </w:p>
    <w:p>
      <w:pPr>
        <w:pStyle w:val="BookText"/>
      </w:pPr>
      <w:r>
        <w:rPr>
          <w:rFonts w:ascii="IRNazanin" w:hAnsi="IRNazanin" w:eastAsia="IRNazanin" w:cs="IRNazanin"/>
          <w:lang w:bidi="fa-IR"/>
          <w:color w:val="111111"/>
          <w:sz w:val="28"/>
          <w:szCs w:val="28"/>
          <w:rtl/>
        </w:rPr>
        <w:t xml:space="preserve">2 - بندگان مخلَص خدا ، برخوردار از فوز عظيم و رستگارى بزرگ الهى</w:t>
      </w:r>
    </w:p>
    <w:p>
      <w:pPr>
        <w:pStyle w:val="BookText"/>
      </w:pPr>
      <w:r>
        <w:rPr>
          <w:rFonts w:ascii="Amiri" w:hAnsi="Amiri" w:eastAsia="Amiri" w:cs="Amiri"/>
          <w:lang w:bidi="ar-SA"/>
          <w:color w:val="111111"/>
          <w:sz w:val="28"/>
          <w:szCs w:val="28"/>
          <w:rtl/>
        </w:rPr>
        <w:t xml:space="preserve">عباد اللّه المخلصين . .. و ما نحن بمعذّبين . إنّ هذا لهو الفوز العظيم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37" w:name="pg6097_46818"/>
    <w:bookmarkEnd w:id="2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- 44 - 57 - 3</w:t>
      </w:r>
    </w:p>
    <w:p>
      <w:pPr>
        <w:pStyle w:val="BookText"/>
      </w:pPr>
      <w:r>
        <w:rPr>
          <w:rFonts w:ascii="IRNazanin" w:hAnsi="IRNazanin" w:eastAsia="IRNazanin" w:cs="IRNazanin"/>
          <w:lang w:bidi="fa-IR"/>
          <w:color w:val="111111"/>
          <w:sz w:val="28"/>
          <w:szCs w:val="28"/>
          <w:rtl/>
        </w:rPr>
        <w:t xml:space="preserve">3- راه يابى به بهشت جاودان و نعمت هاى بى پايان آن ، رستگارى بزرگ و راستين</w:t>
      </w:r>
    </w:p>
    <w:p>
      <w:pPr>
        <w:pStyle w:val="BookText"/>
      </w:pPr>
      <w:r>
        <w:rPr>
          <w:rFonts w:ascii="Amiri" w:hAnsi="Amiri" w:eastAsia="Amiri" w:cs="Amiri"/>
          <w:lang w:bidi="ar-SA"/>
          <w:color w:val="111111"/>
          <w:sz w:val="28"/>
          <w:szCs w:val="28"/>
          <w:rtl/>
        </w:rPr>
        <w:t xml:space="preserve">ذلك 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- 48 - 5 - 16</w:t>
      </w:r>
    </w:p>
    <w:p>
      <w:pPr>
        <w:pStyle w:val="BookText"/>
      </w:pPr>
      <w:r>
        <w:rPr>
          <w:rFonts w:ascii="IRNazanin" w:hAnsi="IRNazanin" w:eastAsia="IRNazanin" w:cs="IRNazanin"/>
          <w:lang w:bidi="fa-IR"/>
          <w:color w:val="111111"/>
          <w:sz w:val="28"/>
          <w:szCs w:val="28"/>
          <w:rtl/>
        </w:rPr>
        <w:t xml:space="preserve">16 - ره يابى به بهشت جاودان و زودوده شدن گناهان ، رستگارى بزرگ و حقيقى در بينش الهى</w:t>
      </w:r>
    </w:p>
    <w:p>
      <w:pPr>
        <w:pStyle w:val="BookText"/>
      </w:pPr>
      <w:r>
        <w:rPr>
          <w:rFonts w:ascii="Amiri" w:hAnsi="Amiri" w:eastAsia="Amiri" w:cs="Amiri"/>
          <w:lang w:bidi="ar-SA"/>
          <w:color w:val="111111"/>
          <w:sz w:val="28"/>
          <w:szCs w:val="28"/>
          <w:rtl/>
        </w:rPr>
        <w:t xml:space="preserve">و كان ذلك عند اللّه فوزًا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- 57 - 12 - 13</w:t>
      </w:r>
    </w:p>
    <w:p>
      <w:pPr>
        <w:pStyle w:val="BookText"/>
      </w:pPr>
      <w:r>
        <w:rPr>
          <w:rFonts w:ascii="IRNazanin" w:hAnsi="IRNazanin" w:eastAsia="IRNazanin" w:cs="IRNazanin"/>
          <w:lang w:bidi="fa-IR"/>
          <w:color w:val="111111"/>
          <w:sz w:val="28"/>
          <w:szCs w:val="28"/>
          <w:rtl/>
        </w:rPr>
        <w:t xml:space="preserve">13 - دستابى به بهشت ، كاميابيى بس بزرگ براى مؤمنان</w:t>
      </w:r>
    </w:p>
    <w:p>
      <w:pPr>
        <w:pStyle w:val="BookText"/>
      </w:pPr>
      <w:r>
        <w:rPr>
          <w:rFonts w:ascii="Amiri" w:hAnsi="Amiri" w:eastAsia="Amiri" w:cs="Amiri"/>
          <w:lang w:bidi="ar-SA"/>
          <w:color w:val="111111"/>
          <w:sz w:val="28"/>
          <w:szCs w:val="28"/>
          <w:rtl/>
        </w:rPr>
        <w:t xml:space="preserve">ذلك 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- 61 - 12 - 10</w:t>
      </w:r>
    </w:p>
    <w:p>
      <w:pPr>
        <w:pStyle w:val="BookText"/>
      </w:pPr>
      <w:r>
        <w:rPr>
          <w:rFonts w:ascii="IRNazanin" w:hAnsi="IRNazanin" w:eastAsia="IRNazanin" w:cs="IRNazanin"/>
          <w:lang w:bidi="fa-IR"/>
          <w:color w:val="111111"/>
          <w:sz w:val="28"/>
          <w:szCs w:val="28"/>
          <w:rtl/>
        </w:rPr>
        <w:t xml:space="preserve">10 - دستيابى به غفران الهى و نعمت هاى جاودان بهشت ، رستگارى بزرگى است .</w:t>
      </w:r>
    </w:p>
    <w:p>
      <w:pPr>
        <w:pStyle w:val="BookText"/>
      </w:pPr>
      <w:r>
        <w:rPr>
          <w:rFonts w:ascii="Amiri" w:hAnsi="Amiri" w:eastAsia="Amiri" w:cs="Amiri"/>
          <w:lang w:bidi="ar-SA"/>
          <w:color w:val="111111"/>
          <w:sz w:val="28"/>
          <w:szCs w:val="28"/>
          <w:rtl/>
        </w:rPr>
        <w:t xml:space="preserve">يغفر لكم ذنوبكم . .. ذلك الفوز العظيم</w:t>
      </w:r>
    </w:p>
    <w:p>
      <w:pPr>
        <w:pStyle w:val="Heading3"/>
      </w:pPr>
      <w:bookmarkStart w:id="836" w:name="_Toc594"/>
      <w:r>
        <w:t>63- ملاك تشخيص رستگارى</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- 7 - 92 - 5</w:t>
      </w:r>
    </w:p>
    <w:p>
      <w:pPr>
        <w:pStyle w:val="BookText"/>
      </w:pPr>
      <w:r>
        <w:rPr>
          <w:rFonts w:ascii="IRNazanin" w:hAnsi="IRNazanin" w:eastAsia="IRNazanin" w:cs="IRNazanin"/>
          <w:lang w:bidi="fa-IR"/>
          <w:color w:val="111111"/>
          <w:sz w:val="28"/>
          <w:szCs w:val="28"/>
          <w:rtl/>
        </w:rPr>
        <w:t xml:space="preserve">5 - فرجام هر قوم و ملتى تعيين كننده زيانكارى و يا رستگارى آنان است .</w:t>
      </w:r>
    </w:p>
    <w:p>
      <w:pPr>
        <w:pStyle w:val="BookText"/>
      </w:pPr>
      <w:r>
        <w:rPr>
          <w:rFonts w:ascii="Amiri" w:hAnsi="Amiri" w:eastAsia="Amiri" w:cs="Amiri"/>
          <w:lang w:bidi="ar-SA"/>
          <w:color w:val="111111"/>
          <w:sz w:val="28"/>
          <w:szCs w:val="28"/>
          <w:rtl/>
        </w:rPr>
        <w:t xml:space="preserve">كأن لم يغنوا فيها الذين كذبوا شعيباً كانوا هم لخسرين</w:t>
      </w:r>
    </w:p>
    <w:p>
      <w:pPr>
        <w:pStyle w:val="BookText"/>
      </w:pPr>
      <w:r>
        <w:rPr>
          <w:rFonts w:ascii="IRNazanin" w:hAnsi="IRNazanin" w:eastAsia="IRNazanin" w:cs="IRNazanin"/>
          <w:lang w:bidi="fa-IR"/>
          <w:color w:val="111111"/>
          <w:sz w:val="28"/>
          <w:szCs w:val="28"/>
          <w:rtl/>
        </w:rPr>
        <w:t xml:space="preserve">خداوند، زيانكار بودن كفرپيشگان قوم شعيب را پس از تبيين فرجام شومشان بيان داشت تا به اين نكته اشاره كند كه فرجام هر قوم و ملتى تعيين كننده زيانكارى و يا رستگارى آن است.</w:t>
      </w:r>
    </w:p>
    <w:p>
      <w:pPr>
        <w:pStyle w:val="Heading3"/>
      </w:pPr>
      <w:bookmarkStart w:id="837" w:name="_Toc595"/>
      <w:r>
        <w:t>64- ملاك رستگارى</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- 40 - 21 - 15</w:t>
      </w:r>
    </w:p>
    <w:p>
      <w:pPr>
        <w:pStyle w:val="BookText"/>
      </w:pPr>
      <w:r>
        <w:rPr>
          <w:rFonts w:ascii="IRNazanin" w:hAnsi="IRNazanin" w:eastAsia="IRNazanin" w:cs="IRNazanin"/>
          <w:lang w:bidi="fa-IR"/>
          <w:color w:val="111111"/>
          <w:sz w:val="28"/>
          <w:szCs w:val="28"/>
          <w:rtl/>
        </w:rPr>
        <w:t xml:space="preserve">15 - صرف مكنت و پيشرفت اقتصادى و برخوردارى از تمدن نيرومند ، ملاك رستگارى و عامل سعادت نيست .</w:t>
      </w:r>
    </w:p>
    <w:p>
      <w:pPr>
        <w:pStyle w:val="BookText"/>
      </w:pPr>
      <w:r>
        <w:rPr>
          <w:rFonts w:ascii="Amiri" w:hAnsi="Amiri" w:eastAsia="Amiri" w:cs="Amiri"/>
          <w:lang w:bidi="ar-SA"/>
          <w:color w:val="111111"/>
          <w:sz w:val="28"/>
          <w:szCs w:val="28"/>
          <w:rtl/>
        </w:rPr>
        <w:t xml:space="preserve">كانوا هم أشدّ منهم قوّة و ءاثارًا فى الأرض فأخذهم اللّه بذنوبهم و ما كان لهم من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38" w:name="pg6097_46819"/>
    <w:bookmarkEnd w:id="2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- 48 - 29 - 49</w:t>
      </w:r>
    </w:p>
    <w:p>
      <w:pPr>
        <w:pStyle w:val="BookText"/>
      </w:pPr>
      <w:r>
        <w:rPr>
          <w:rFonts w:ascii="IRNazanin" w:hAnsi="IRNazanin" w:eastAsia="IRNazanin" w:cs="IRNazanin"/>
          <w:lang w:bidi="fa-IR"/>
          <w:color w:val="111111"/>
          <w:sz w:val="28"/>
          <w:szCs w:val="28"/>
          <w:rtl/>
        </w:rPr>
        <w:t xml:space="preserve">49- ايمان و عمل صالحِ خود انسان ، ملاك اصلى رستگارى و نه صرف مصاحبت با پيامبر (صلی الله علیه و آله)</w:t>
      </w:r>
    </w:p>
    <w:p>
      <w:pPr>
        <w:pStyle w:val="BookText"/>
      </w:pPr>
      <w:r>
        <w:rPr>
          <w:rFonts w:ascii="Amiri" w:hAnsi="Amiri" w:eastAsia="Amiri" w:cs="Amiri"/>
          <w:lang w:bidi="ar-SA"/>
          <w:color w:val="111111"/>
          <w:sz w:val="28"/>
          <w:szCs w:val="28"/>
          <w:rtl/>
        </w:rPr>
        <w:t xml:space="preserve">و الذين معه . .. وعد اللّه الذين ءامنوا و عملوا الصلحت منهم مغفرة و أجرًا عظيم</w:t>
      </w:r>
    </w:p>
    <w:p>
      <w:pPr>
        <w:pStyle w:val="BookText"/>
      </w:pPr>
      <w:r>
        <w:rPr>
          <w:rFonts w:ascii="IRNazanin" w:hAnsi="IRNazanin" w:eastAsia="IRNazanin" w:cs="IRNazanin"/>
          <w:lang w:bidi="fa-IR"/>
          <w:color w:val="111111"/>
          <w:sz w:val="28"/>
          <w:szCs w:val="28"/>
          <w:rtl/>
        </w:rPr>
        <w:t xml:space="preserve">چنانچه ضمير «منهم» به «الذين معه» بازگردد; از آيه شريفه استفاده مى شود كه همراهان و مصاحبان پيامبر(صلی الله علیه و آله)، نه براساس مصاحبت; بلكه بر ملاك ايمان و عمل، از مغفرت و پاداش بهره خواهند برد.</w:t>
      </w:r>
    </w:p>
    <w:p>
      <w:pPr>
        <w:pStyle w:val="Heading3"/>
      </w:pPr>
      <w:bookmarkStart w:id="838" w:name="_Toc596"/>
      <w:r>
        <w:t>65- موارد رستگارى</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- 4 - 13 - 8</w:t>
      </w:r>
    </w:p>
    <w:p>
      <w:pPr>
        <w:pStyle w:val="BookText"/>
      </w:pPr>
      <w:r>
        <w:rPr>
          <w:rFonts w:ascii="IRNazanin" w:hAnsi="IRNazanin" w:eastAsia="IRNazanin" w:cs="IRNazanin"/>
          <w:lang w:bidi="fa-IR"/>
          <w:color w:val="111111"/>
          <w:sz w:val="28"/>
          <w:szCs w:val="28"/>
          <w:rtl/>
        </w:rPr>
        <w:t xml:space="preserve">8 - دخول در بهشت جاودان ، رستگارى بزرگ است .</w:t>
      </w:r>
    </w:p>
    <w:p>
      <w:pPr>
        <w:pStyle w:val="BookText"/>
      </w:pPr>
      <w:r>
        <w:rPr>
          <w:rFonts w:ascii="Amiri" w:hAnsi="Amiri" w:eastAsia="Amiri" w:cs="Amiri"/>
          <w:lang w:bidi="ar-SA"/>
          <w:color w:val="111111"/>
          <w:sz w:val="28"/>
          <w:szCs w:val="28"/>
          <w:rtl/>
        </w:rPr>
        <w:t xml:space="preserve">يدخله جنّات . .. و ذلك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- 5 - 36 - 6</w:t>
      </w:r>
    </w:p>
    <w:p>
      <w:pPr>
        <w:pStyle w:val="BookText"/>
      </w:pPr>
      <w:r>
        <w:rPr>
          <w:rFonts w:ascii="IRNazanin" w:hAnsi="IRNazanin" w:eastAsia="IRNazanin" w:cs="IRNazanin"/>
          <w:lang w:bidi="fa-IR"/>
          <w:color w:val="111111"/>
          <w:sz w:val="28"/>
          <w:szCs w:val="28"/>
          <w:rtl/>
        </w:rPr>
        <w:t xml:space="preserve">6 - نجات از عذاب دردناك دوزخ ، فلاح و رستگارى است .</w:t>
      </w:r>
    </w:p>
    <w:p>
      <w:pPr>
        <w:pStyle w:val="BookText"/>
      </w:pPr>
      <w:r>
        <w:rPr>
          <w:rFonts w:ascii="Amiri" w:hAnsi="Amiri" w:eastAsia="Amiri" w:cs="Amiri"/>
          <w:lang w:bidi="ar-SA"/>
          <w:color w:val="111111"/>
          <w:sz w:val="28"/>
          <w:szCs w:val="28"/>
          <w:rtl/>
        </w:rPr>
        <w:t xml:space="preserve">لعلكم تفلحون. إنّ الذين كفروا ... لهم عذاب اليم</w:t>
      </w:r>
    </w:p>
    <w:p>
      <w:pPr>
        <w:pStyle w:val="BookText"/>
      </w:pPr>
      <w:r>
        <w:rPr>
          <w:rFonts w:ascii="IRNazanin" w:hAnsi="IRNazanin" w:eastAsia="IRNazanin" w:cs="IRNazanin"/>
          <w:lang w:bidi="fa-IR"/>
          <w:color w:val="111111"/>
          <w:sz w:val="28"/>
          <w:szCs w:val="28"/>
          <w:rtl/>
        </w:rPr>
        <w:t xml:space="preserve">بيان عذاب دردناك كافران در قيامت پس از راهنمايى مؤمنان به فلاح و رستگارى، حاكى از اين است كه رها شدن از عذاب، رستگارى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- 5 - 93 - 21</w:t>
      </w:r>
    </w:p>
    <w:p>
      <w:pPr>
        <w:pStyle w:val="BookText"/>
      </w:pPr>
      <w:r>
        <w:rPr>
          <w:rFonts w:ascii="IRNazanin" w:hAnsi="IRNazanin" w:eastAsia="IRNazanin" w:cs="IRNazanin"/>
          <w:lang w:bidi="fa-IR"/>
          <w:color w:val="111111"/>
          <w:sz w:val="28"/>
          <w:szCs w:val="28"/>
          <w:rtl/>
        </w:rPr>
        <w:t xml:space="preserve">21 - محبوب خداوند شدن ، رستگارى است . *</w:t>
      </w:r>
    </w:p>
    <w:p>
      <w:pPr>
        <w:pStyle w:val="BookText"/>
      </w:pPr>
      <w:r>
        <w:rPr>
          <w:rFonts w:ascii="Amiri" w:hAnsi="Amiri" w:eastAsia="Amiri" w:cs="Amiri"/>
          <w:lang w:bidi="ar-SA"/>
          <w:color w:val="111111"/>
          <w:sz w:val="28"/>
          <w:szCs w:val="28"/>
          <w:rtl/>
        </w:rPr>
        <w:t xml:space="preserve">لعلكم تفلحون . .. و اللّه يحب المحسنين</w:t>
      </w:r>
    </w:p>
    <w:p>
      <w:pPr>
        <w:pStyle w:val="BookText"/>
      </w:pPr>
      <w:r>
        <w:rPr>
          <w:rFonts w:ascii="IRNazanin" w:hAnsi="IRNazanin" w:eastAsia="IRNazanin" w:cs="IRNazanin"/>
          <w:lang w:bidi="fa-IR"/>
          <w:color w:val="111111"/>
          <w:sz w:val="28"/>
          <w:szCs w:val="28"/>
          <w:rtl/>
        </w:rPr>
        <w:t xml:space="preserve">چون در آيه 90 حصول فلاح را در گرو اجتناب از شراب و قمار و . .. شمرد و آنگاه در آيه مورد بحث پرهيز از شراب و قمار و ... را مرحله اى براى رسيدن به حب الهى دانست. مى توان نتيجه گرفت كه حب الهى رستگارى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- 5 - 119 - 11</w:t>
      </w:r>
    </w:p>
    <w:p>
      <w:pPr>
        <w:pStyle w:val="BookText"/>
      </w:pPr>
      <w:r>
        <w:rPr>
          <w:rFonts w:ascii="IRNazanin" w:hAnsi="IRNazanin" w:eastAsia="IRNazanin" w:cs="IRNazanin"/>
          <w:lang w:bidi="fa-IR"/>
          <w:color w:val="111111"/>
          <w:sz w:val="28"/>
          <w:szCs w:val="28"/>
          <w:rtl/>
        </w:rPr>
        <w:t xml:space="preserve">11 - بهره مندى از بهشت جاويدان ، جلب خشنودى خدا ، و دلشاد بودن از وى ، رستگارى و موفقيتى بس بزرگ</w:t>
      </w:r>
    </w:p>
    <w:p>
      <w:pPr>
        <w:pStyle w:val="BookText"/>
      </w:pPr>
      <w:r>
        <w:rPr>
          <w:rFonts w:ascii="Amiri" w:hAnsi="Amiri" w:eastAsia="Amiri" w:cs="Amiri"/>
          <w:lang w:bidi="ar-SA"/>
          <w:color w:val="111111"/>
          <w:sz w:val="28"/>
          <w:szCs w:val="28"/>
          <w:rtl/>
        </w:rPr>
        <w:t xml:space="preserve">لهم جنت . .. رضى اللّه عنهم و رضوا عنه ذلك الفوز العظيم</w:t>
      </w:r>
    </w:p>
    <w:p>
      <w:pPr>
        <w:pStyle w:val="BookText"/>
      </w:pPr>
      <w:r>
        <w:rPr>
          <w:rFonts w:ascii="IRNazanin" w:hAnsi="IRNazanin" w:eastAsia="IRNazanin" w:cs="IRNazanin"/>
          <w:lang w:bidi="fa-IR"/>
          <w:color w:val="111111"/>
          <w:sz w:val="28"/>
          <w:szCs w:val="28"/>
          <w:rtl/>
        </w:rPr>
        <w:t xml:space="preserve">در برداشت فوق «ذلك» اشاره به تمامى پاداشهاى مذكور در آيه گرفته شده است. و «ال» در «الفوز» براى استغراق مجازى است يعنى پاداشهاى مذكور كمال رستگارى است.</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39" w:name="pg6097_46820"/>
    <w:bookmarkEnd w:id="2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- 6 - 16 - 6</w:t>
      </w:r>
    </w:p>
    <w:p>
      <w:pPr>
        <w:pStyle w:val="BookText"/>
      </w:pPr>
      <w:r>
        <w:rPr>
          <w:rFonts w:ascii="IRNazanin" w:hAnsi="IRNazanin" w:eastAsia="IRNazanin" w:cs="IRNazanin"/>
          <w:lang w:bidi="fa-IR"/>
          <w:color w:val="111111"/>
          <w:sz w:val="28"/>
          <w:szCs w:val="28"/>
          <w:rtl/>
        </w:rPr>
        <w:t xml:space="preserve">6 - رهايى از عذااب قيامت و دريافت رحمت الهى، رستگارى و سعادت آشكار است.</w:t>
      </w:r>
    </w:p>
    <w:p>
      <w:pPr>
        <w:pStyle w:val="BookText"/>
      </w:pPr>
      <w:r>
        <w:rPr>
          <w:rFonts w:ascii="Amiri" w:hAnsi="Amiri" w:eastAsia="Amiri" w:cs="Amiri"/>
          <w:lang w:bidi="ar-SA"/>
          <w:color w:val="111111"/>
          <w:sz w:val="28"/>
          <w:szCs w:val="28"/>
          <w:rtl/>
        </w:rPr>
        <w:t xml:space="preserve">من يصرف عنه يومئذ فقد رحمه و ذلك الفوز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- 6 - 135 - 10</w:t>
      </w:r>
    </w:p>
    <w:p>
      <w:pPr>
        <w:pStyle w:val="BookText"/>
      </w:pPr>
      <w:r>
        <w:rPr>
          <w:rFonts w:ascii="IRNazanin" w:hAnsi="IRNazanin" w:eastAsia="IRNazanin" w:cs="IRNazanin"/>
          <w:lang w:bidi="fa-IR"/>
          <w:color w:val="111111"/>
          <w:sz w:val="28"/>
          <w:szCs w:val="28"/>
          <w:rtl/>
        </w:rPr>
        <w:t xml:space="preserve">10 - فرجام نيك، رستگارى است.</w:t>
      </w:r>
    </w:p>
    <w:p>
      <w:pPr>
        <w:pStyle w:val="BookText"/>
      </w:pPr>
      <w:r>
        <w:rPr>
          <w:rFonts w:ascii="Amiri" w:hAnsi="Amiri" w:eastAsia="Amiri" w:cs="Amiri"/>
          <w:lang w:bidi="ar-SA"/>
          <w:color w:val="111111"/>
          <w:sz w:val="28"/>
          <w:szCs w:val="28"/>
          <w:rtl/>
        </w:rPr>
        <w:t xml:space="preserve">فسوف تعلمون من تكون له عقبة الدار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- 9 - 89 - 4</w:t>
      </w:r>
    </w:p>
    <w:p>
      <w:pPr>
        <w:pStyle w:val="BookText"/>
      </w:pPr>
      <w:r>
        <w:rPr>
          <w:rFonts w:ascii="IRNazanin" w:hAnsi="IRNazanin" w:eastAsia="IRNazanin" w:cs="IRNazanin"/>
          <w:lang w:bidi="fa-IR"/>
          <w:color w:val="111111"/>
          <w:sz w:val="28"/>
          <w:szCs w:val="28"/>
          <w:rtl/>
        </w:rPr>
        <w:t xml:space="preserve">4 - خير و رستگارى واقعى ، دستيابى به بهشت و زندگى جاودان بهشتى است .</w:t>
      </w:r>
    </w:p>
    <w:p>
      <w:pPr>
        <w:pStyle w:val="BookText"/>
      </w:pPr>
      <w:r>
        <w:rPr>
          <w:rFonts w:ascii="Amiri" w:hAnsi="Amiri" w:eastAsia="Amiri" w:cs="Amiri"/>
          <w:lang w:bidi="ar-SA"/>
          <w:color w:val="111111"/>
          <w:sz w:val="28"/>
          <w:szCs w:val="28"/>
          <w:rtl/>
        </w:rPr>
        <w:t xml:space="preserve">أولئك لهم الخيرت و أولئك هم المفلحون. أعد اللّه لهم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- 9 - 100 - 17</w:t>
      </w:r>
    </w:p>
    <w:p>
      <w:pPr>
        <w:pStyle w:val="BookText"/>
      </w:pPr>
      <w:r>
        <w:rPr>
          <w:rFonts w:ascii="IRNazanin" w:hAnsi="IRNazanin" w:eastAsia="IRNazanin" w:cs="IRNazanin"/>
          <w:lang w:bidi="fa-IR"/>
          <w:color w:val="111111"/>
          <w:sz w:val="28"/>
          <w:szCs w:val="28"/>
          <w:rtl/>
        </w:rPr>
        <w:t xml:space="preserve">17 - دستيابى انسان به رضايت الهى و زندگى جاودان بهشتى ، رستگارى بزرگ و سعادت حقيقى است .</w:t>
      </w:r>
    </w:p>
    <w:p>
      <w:pPr>
        <w:pStyle w:val="BookText"/>
      </w:pPr>
      <w:r>
        <w:rPr>
          <w:rFonts w:ascii="Amiri" w:hAnsi="Amiri" w:eastAsia="Amiri" w:cs="Amiri"/>
          <w:lang w:bidi="ar-SA"/>
          <w:color w:val="111111"/>
          <w:sz w:val="28"/>
          <w:szCs w:val="28"/>
          <w:rtl/>
        </w:rPr>
        <w:t xml:space="preserve">رضى اللّه عنهم . .. جنت ... خلدين فيها أبداً ذلك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- 10 - 64 - 10</w:t>
      </w:r>
    </w:p>
    <w:p>
      <w:pPr>
        <w:pStyle w:val="BookText"/>
      </w:pPr>
      <w:r>
        <w:rPr>
          <w:rFonts w:ascii="IRNazanin" w:hAnsi="IRNazanin" w:eastAsia="IRNazanin" w:cs="IRNazanin"/>
          <w:lang w:bidi="fa-IR"/>
          <w:color w:val="111111"/>
          <w:sz w:val="28"/>
          <w:szCs w:val="28"/>
          <w:rtl/>
        </w:rPr>
        <w:t xml:space="preserve">10 - بهره مندى و دريافت بشارت هاى الهى در هر دو جهان ، رستگارى عظيمى است .</w:t>
      </w:r>
    </w:p>
    <w:p>
      <w:pPr>
        <w:pStyle w:val="BookText"/>
      </w:pPr>
      <w:r>
        <w:rPr>
          <w:rFonts w:ascii="Amiri" w:hAnsi="Amiri" w:eastAsia="Amiri" w:cs="Amiri"/>
          <w:lang w:bidi="ar-SA"/>
          <w:color w:val="111111"/>
          <w:sz w:val="28"/>
          <w:szCs w:val="28"/>
          <w:rtl/>
        </w:rPr>
        <w:t xml:space="preserve">لهم البشرى فى الحيوة الدنيا و فى الأخرة . .. ذلك هو الفوز العظيم</w:t>
      </w:r>
    </w:p>
    <w:p>
      <w:pPr>
        <w:pStyle w:val="BookText"/>
      </w:pPr>
      <w:r>
        <w:rPr>
          <w:rFonts w:ascii="Amiri" w:hAnsi="Amiri" w:eastAsia="Amiri" w:cs="Amiri"/>
          <w:lang w:bidi="ar-SA"/>
          <w:color w:val="111111"/>
          <w:sz w:val="28"/>
          <w:szCs w:val="28"/>
          <w:rtl/>
        </w:rPr>
        <w:t xml:space="preserve">برداشت فوق بر اين اساس است كه جمله «لهم البشرى» براى بيان عاقبت كار اولياى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- 10 - 70 - 8</w:t>
      </w:r>
    </w:p>
    <w:p>
      <w:pPr>
        <w:pStyle w:val="BookText"/>
      </w:pPr>
      <w:r>
        <w:rPr>
          <w:rFonts w:ascii="IRNazanin" w:hAnsi="IRNazanin" w:eastAsia="IRNazanin" w:cs="IRNazanin"/>
          <w:lang w:bidi="fa-IR"/>
          <w:color w:val="111111"/>
          <w:sz w:val="28"/>
          <w:szCs w:val="28"/>
          <w:rtl/>
        </w:rPr>
        <w:t xml:space="preserve">8 - رهايى از عذاب سخت اخروى ، فلاح و رستگارى است .</w:t>
      </w:r>
    </w:p>
    <w:p>
      <w:pPr>
        <w:pStyle w:val="BookText"/>
      </w:pPr>
      <w:r>
        <w:rPr>
          <w:rFonts w:ascii="Amiri" w:hAnsi="Amiri" w:eastAsia="Amiri" w:cs="Amiri"/>
          <w:lang w:bidi="ar-SA"/>
          <w:color w:val="111111"/>
          <w:sz w:val="28"/>
          <w:szCs w:val="28"/>
          <w:rtl/>
        </w:rPr>
        <w:t xml:space="preserve">لا يفلحون. متع فى الدنيا ثم إلينا مرجعهم ثم نذيقهم العذاب الشديد</w:t>
      </w:r>
    </w:p>
    <w:p>
      <w:pPr>
        <w:pStyle w:val="Heading3"/>
      </w:pPr>
      <w:bookmarkStart w:id="839" w:name="_Toc597"/>
      <w:r>
        <w:t>66- موانع رستگارى</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- 3 - 130 - 14،15</w:t>
      </w:r>
    </w:p>
    <w:p>
      <w:pPr>
        <w:pStyle w:val="BookText"/>
      </w:pPr>
      <w:r>
        <w:rPr>
          <w:rFonts w:ascii="IRNazanin" w:hAnsi="IRNazanin" w:eastAsia="IRNazanin" w:cs="IRNazanin"/>
          <w:lang w:bidi="fa-IR"/>
          <w:color w:val="111111"/>
          <w:sz w:val="28"/>
          <w:szCs w:val="28"/>
          <w:rtl/>
        </w:rPr>
        <w:t xml:space="preserve">14 - بى تقوايان ، به فلاح و رستگاى نخواهند رسيد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اتّقوا اللّه لعلّكم تفلحون</w:t>
      </w:r>
    </w:p>
    <w:p>
      <w:pPr>
        <w:pStyle w:val="BookText"/>
      </w:pPr>
      <w:r>
        <w:rPr>
          <w:rFonts w:ascii="IRNazanin" w:hAnsi="IRNazanin" w:eastAsia="IRNazanin" w:cs="IRNazanin"/>
          <w:lang w:bidi="fa-IR"/>
          <w:color w:val="111111"/>
          <w:sz w:val="28"/>
          <w:szCs w:val="28"/>
          <w:rtl/>
        </w:rPr>
        <w:t xml:space="preserve">15 - رباخواران ، رستگار نخواهند شد .</w:t>
      </w:r>
    </w:p>
    <w:p>
      <w:pPr>
        <w:pStyle w:val="BookText"/>
      </w:pPr>
      <w:r>
        <w:rPr>
          <w:rFonts w:ascii="Amiri" w:hAnsi="Amiri" w:eastAsia="Amiri" w:cs="Amiri"/>
          <w:lang w:bidi="ar-SA"/>
          <w:color w:val="111111"/>
          <w:sz w:val="28"/>
          <w:szCs w:val="28"/>
          <w:rtl/>
        </w:rPr>
        <w:t xml:space="preserve">لا تأكلوا الرّبوآ . .. لعلّكم تفلحون</w:t>
      </w:r>
    </w:p>
    <w:p>
      <w:pPr>
        <w:pStyle w:val="BookText"/>
      </w:pPr>
      <w:r>
        <w:rPr>
          <w:rFonts w:ascii="IRNazanin" w:hAnsi="IRNazanin" w:eastAsia="IRNazanin" w:cs="IRNazanin"/>
          <w:lang w:bidi="fa-IR"/>
          <w:color w:val="111111"/>
          <w:sz w:val="28"/>
          <w:szCs w:val="28"/>
          <w:rtl/>
        </w:rPr>
        <w:t xml:space="preserve">آيه شريفه، فلاح و رستگارى را در گرو تقواپيشگى و پرهيز از ربا دانسته است. (چون «لعلّ»، علاوه بر اينكه متعلق به «اتقوا اللّه» است; متعلق به «لا تأكلوا الرّبوآ» نيز مى باشد.) بنابراين آنجا كه رباخوارى باشد، فلاح و رستگارى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- 4 - 47 - 23</w:t>
      </w:r>
    </w:p>
    <w:p>
      <w:pPr>
        <w:pStyle w:val="BookText"/>
      </w:pPr>
      <w:r>
        <w:rPr>
          <w:rFonts w:ascii="IRNazanin" w:hAnsi="IRNazanin" w:eastAsia="IRNazanin" w:cs="IRNazanin"/>
          <w:lang w:bidi="fa-IR"/>
          <w:color w:val="111111"/>
          <w:sz w:val="28"/>
          <w:szCs w:val="28"/>
          <w:rtl/>
        </w:rPr>
        <w:t xml:space="preserve">23 - ايمان نياوردن اهل كتاب به قرآن ، زمينه گمراهى و عدم رستگارى ابدى آنان</w:t>
      </w:r>
    </w:p>
    <w:p>
      <w:pPr>
        <w:pStyle w:val="BookText"/>
      </w:pPr>
      <w:r>
        <w:rPr>
          <w:rFonts w:ascii="IRNazanin" w:hAnsi="IRNazanin" w:eastAsia="IRNazanin" w:cs="IRNazanin"/>
          <w:lang w:bidi="fa-IR"/>
          <w:color w:val="111111"/>
          <w:sz w:val="28"/>
          <w:szCs w:val="28"/>
          <w:rtl/>
        </w:rPr>
        <w:t xml:space="preserve">من قبل ان نطمس وجوهاً فنردّها على ادبارها</w:t>
      </w:r>
    </w:p>
    <w:p>
      <w:pPr>
        <w:pStyle w:val="BookText"/>
      </w:pPr>
      <w:r>
        <w:rPr>
          <w:rFonts w:ascii="Amiri" w:hAnsi="Amiri" w:eastAsia="Amiri" w:cs="Amiri"/>
          <w:lang w:bidi="ar-SA"/>
          <w:color w:val="111111"/>
          <w:sz w:val="28"/>
          <w:szCs w:val="28"/>
          <w:rtl/>
        </w:rPr>
        <w:t xml:space="preserve">امام باقر (ع) در معنى آيه فوق فرمود: نطمسها عن الهدى فنردّها على ادبارها فى ضلالتها ذمّاً لها بانّها لا تفلح ابداً.</w:t>
      </w:r>
    </w:p>
    <w:p>
      <w:pPr>
        <w:pStyle w:val="BookText"/>
      </w:pPr>
      <w:r>
        <w:rPr>
          <w:rFonts w:ascii="Amiri" w:hAnsi="Amiri" w:eastAsia="Amiri" w:cs="Amiri"/>
          <w:lang w:bidi="ar-SA"/>
          <w:color w:val="111111"/>
          <w:sz w:val="28"/>
          <w:szCs w:val="28"/>
          <w:rtl/>
        </w:rPr>
        <w:t xml:space="preserve">مجمع البيان، ج 3، ص 86 ; نورالثقلين، ج 1، ص 487، ح 280.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- 5 - 36 - 7</w:t>
      </w:r>
    </w:p>
    <w:p>
      <w:pPr>
        <w:pStyle w:val="BookText"/>
      </w:pPr>
      <w:r>
        <w:rPr>
          <w:rFonts w:ascii="IRNazanin" w:hAnsi="IRNazanin" w:eastAsia="IRNazanin" w:cs="IRNazanin"/>
          <w:lang w:bidi="fa-IR"/>
          <w:color w:val="111111"/>
          <w:sz w:val="28"/>
          <w:szCs w:val="28"/>
          <w:rtl/>
        </w:rPr>
        <w:t xml:space="preserve">7 - امكانات مادى مردمِ محروم از ايمان ، تقوا و جهاد ، بى تأثير در تأمين فلاح و رستگارى ايشان</w:t>
      </w:r>
    </w:p>
    <w:p>
      <w:pPr>
        <w:pStyle w:val="BookText"/>
      </w:pPr>
      <w:r>
        <w:rPr>
          <w:rFonts w:ascii="Amiri" w:hAnsi="Amiri" w:eastAsia="Amiri" w:cs="Amiri"/>
          <w:lang w:bidi="ar-SA"/>
          <w:color w:val="111111"/>
          <w:sz w:val="28"/>
          <w:szCs w:val="28"/>
          <w:rtl/>
        </w:rPr>
        <w:t xml:space="preserve">اتقوا اللّه . .. لعلكم تفلحون. إنّ الذين كفروا لو أنَّ لهم ما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- 5 - 91 - 15</w:t>
      </w:r>
    </w:p>
    <w:p>
      <w:pPr>
        <w:pStyle w:val="BookText"/>
      </w:pPr>
      <w:r>
        <w:rPr>
          <w:rFonts w:ascii="IRNazanin" w:hAnsi="IRNazanin" w:eastAsia="IRNazanin" w:cs="IRNazanin"/>
          <w:lang w:bidi="fa-IR"/>
          <w:color w:val="111111"/>
          <w:sz w:val="28"/>
          <w:szCs w:val="28"/>
          <w:rtl/>
        </w:rPr>
        <w:t xml:space="preserve">15 - دشمنى و كينه توزى در بين جامعه ايمانى و غفلت از ياد خدا مانع رسيدن آن جامعه به فلاح و رستگارى</w:t>
      </w:r>
    </w:p>
    <w:p>
      <w:pPr>
        <w:pStyle w:val="BookText"/>
      </w:pPr>
      <w:r>
        <w:rPr>
          <w:rFonts w:ascii="Amiri" w:hAnsi="Amiri" w:eastAsia="Amiri" w:cs="Amiri"/>
          <w:lang w:bidi="ar-SA"/>
          <w:color w:val="111111"/>
          <w:sz w:val="28"/>
          <w:szCs w:val="28"/>
          <w:rtl/>
        </w:rPr>
        <w:t xml:space="preserve">لعلكم تفلحون. انما يريد الشيطن ... و يصدكم عن ذكراللّه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- 6 - 21 - 7،8،9</w:t>
      </w:r>
    </w:p>
    <w:p>
      <w:pPr>
        <w:pStyle w:val="BookText"/>
      </w:pPr>
      <w:r>
        <w:rPr>
          <w:rFonts w:ascii="IRNazanin" w:hAnsi="IRNazanin" w:eastAsia="IRNazanin" w:cs="IRNazanin"/>
          <w:lang w:bidi="fa-IR"/>
          <w:color w:val="111111"/>
          <w:sz w:val="28"/>
          <w:szCs w:val="28"/>
          <w:rtl/>
        </w:rPr>
        <w:t xml:space="preserve">7 - افترا به خداوند و تكذيب آيات الهى، مانع سعادت و رستگارى است.</w:t>
      </w:r>
    </w:p>
    <w:p>
      <w:pPr>
        <w:pStyle w:val="BookText"/>
      </w:pPr>
      <w:r>
        <w:rPr>
          <w:rFonts w:ascii="Amiri" w:hAnsi="Amiri" w:eastAsia="Amiri" w:cs="Amiri"/>
          <w:lang w:bidi="ar-SA"/>
          <w:color w:val="111111"/>
          <w:sz w:val="28"/>
          <w:szCs w:val="28"/>
          <w:rtl/>
        </w:rPr>
        <w:t xml:space="preserve">و من أظلم ممن افترى على اللّه كذبا أو كذب بايته إنه لايفلح الظلمون</w:t>
      </w:r>
    </w:p>
    <w:p>
      <w:pPr>
        <w:pStyle w:val="BookText"/>
      </w:pPr>
      <w:r>
        <w:rPr>
          <w:rFonts w:ascii="IRNazanin" w:hAnsi="IRNazanin" w:eastAsia="IRNazanin" w:cs="IRNazanin"/>
          <w:lang w:bidi="fa-IR"/>
          <w:color w:val="111111"/>
          <w:sz w:val="28"/>
          <w:szCs w:val="28"/>
          <w:rtl/>
        </w:rPr>
        <w:t xml:space="preserve">8 - علماى اهل كتاب، تكذيب كنندگان آيات الهى و ستمگرانى محروم از سعادت و رستگارى</w:t>
      </w:r>
    </w:p>
    <w:p>
      <w:pPr>
        <w:pStyle w:val="BookText"/>
      </w:pPr>
      <w:r>
        <w:rPr>
          <w:rFonts w:ascii="Amiri" w:hAnsi="Amiri" w:eastAsia="Amiri" w:cs="Amiri"/>
          <w:lang w:bidi="ar-SA"/>
          <w:color w:val="111111"/>
          <w:sz w:val="28"/>
          <w:szCs w:val="28"/>
          <w:rtl/>
        </w:rPr>
        <w:t xml:space="preserve">الذين ءاتينهم الكتب يعرفونه . .. و من أظلم ... إنه لايفلح الظلمون</w:t>
      </w:r>
    </w:p>
    <w:p>
      <w:pPr>
        <w:pStyle w:val="BookText"/>
      </w:pPr>
      <w:r>
        <w:rPr>
          <w:rFonts w:ascii="IRNazanin" w:hAnsi="IRNazanin" w:eastAsia="IRNazanin" w:cs="IRNazanin"/>
          <w:lang w:bidi="fa-IR"/>
          <w:color w:val="111111"/>
          <w:sz w:val="28"/>
          <w:szCs w:val="28"/>
          <w:rtl/>
        </w:rPr>
        <w:t xml:space="preserve">مراد از ضمير در «آتيناهم» به قرينه حكم و موضوع، عالمان اهل كتاب مى تواند باشد كه دريافت كنندگان كتب آسمانى هستند، نه مردم معمولى از يهود و نصارا.</w:t>
      </w:r>
    </w:p>
    <w:p>
      <w:pPr>
        <w:pStyle w:val="BookText"/>
      </w:pPr>
      <w:r>
        <w:rPr>
          <w:rFonts w:ascii="IRNazanin" w:hAnsi="IRNazanin" w:eastAsia="IRNazanin" w:cs="IRNazanin"/>
          <w:lang w:bidi="fa-IR"/>
          <w:color w:val="111111"/>
          <w:sz w:val="28"/>
          <w:szCs w:val="28"/>
          <w:rtl/>
        </w:rPr>
        <w:t xml:space="preserve">9 - بدعت در دين، از بزرگترين ظلمها و مانع سعادت و رستگارى است.</w:t>
      </w:r>
    </w:p>
    <w:p>
      <w:pPr>
        <w:pStyle w:val="BookText"/>
      </w:pPr>
      <w:r>
        <w:rPr>
          <w:rFonts w:ascii="Amiri" w:hAnsi="Amiri" w:eastAsia="Amiri" w:cs="Amiri"/>
          <w:lang w:bidi="ar-SA"/>
          <w:color w:val="111111"/>
          <w:sz w:val="28"/>
          <w:szCs w:val="28"/>
          <w:rtl/>
        </w:rPr>
        <w:t xml:space="preserve">و من أظلم ممن افترى على اللّه كذبا أو كذب بايته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- 6 - 135 - 11،12</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كفر و مخالفت با راه انبيا، ظلم و مانع رستگارى است.</w:t>
      </w:r>
    </w:p>
    <w:p>
      <w:pPr>
        <w:pStyle w:val="BookText"/>
      </w:pPr>
      <w:r>
        <w:rPr>
          <w:rFonts w:ascii="Amiri" w:hAnsi="Amiri" w:eastAsia="Amiri" w:cs="Amiri"/>
          <w:lang w:bidi="ar-SA"/>
          <w:color w:val="111111"/>
          <w:sz w:val="28"/>
          <w:szCs w:val="28"/>
          <w:rtl/>
        </w:rPr>
        <w:t xml:space="preserve">اعملوا على مكانتكم . .. إنه لايفلح الظلمون</w:t>
      </w:r>
    </w:p>
    <w:p>
      <w:pPr>
        <w:pStyle w:val="BookText"/>
      </w:pPr>
      <w:r>
        <w:rPr>
          <w:rFonts w:ascii="IRNazanin" w:hAnsi="IRNazanin" w:eastAsia="IRNazanin" w:cs="IRNazanin"/>
          <w:lang w:bidi="fa-IR"/>
          <w:color w:val="111111"/>
          <w:sz w:val="28"/>
          <w:szCs w:val="28"/>
          <w:rtl/>
        </w:rPr>
        <w:t xml:space="preserve">12 - خداوند كسانى را كه با كفرورزى، خويش را در زمره ستمكاران قرار داده اند، رستگار نمى سازد.</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- 10 - 69 - 2</w:t>
      </w:r>
    </w:p>
    <w:p>
      <w:pPr>
        <w:pStyle w:val="BookText"/>
      </w:pPr>
      <w:r>
        <w:rPr>
          <w:rFonts w:ascii="IRNazanin" w:hAnsi="IRNazanin" w:eastAsia="IRNazanin" w:cs="IRNazanin"/>
          <w:lang w:bidi="fa-IR"/>
          <w:color w:val="111111"/>
          <w:sz w:val="28"/>
          <w:szCs w:val="28"/>
          <w:rtl/>
        </w:rPr>
        <w:t xml:space="preserve">2 - بدعت گذارى در دين و افترا بر خداوند ، مانع از رستگارى است .</w:t>
      </w:r>
    </w:p>
    <w:p>
      <w:pPr>
        <w:pStyle w:val="BookText"/>
      </w:pPr>
      <w:r>
        <w:rPr>
          <w:rFonts w:ascii="Amiri" w:hAnsi="Amiri" w:eastAsia="Amiri" w:cs="Amiri"/>
          <w:lang w:bidi="ar-SA"/>
          <w:color w:val="111111"/>
          <w:sz w:val="28"/>
          <w:szCs w:val="28"/>
          <w:rtl/>
        </w:rPr>
        <w:t xml:space="preserve">الذين يفترون على اللّه الكذب لا يفلحون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- 12 - 23 - 31</w:t>
      </w:r>
    </w:p>
    <w:p>
      <w:pPr>
        <w:pStyle w:val="BookText"/>
      </w:pPr>
      <w:r>
        <w:rPr>
          <w:rFonts w:ascii="IRNazanin" w:hAnsi="IRNazanin" w:eastAsia="IRNazanin" w:cs="IRNazanin"/>
          <w:lang w:bidi="fa-IR"/>
          <w:color w:val="111111"/>
          <w:sz w:val="28"/>
          <w:szCs w:val="28"/>
          <w:rtl/>
        </w:rPr>
        <w:t xml:space="preserve">31- ارتكاب فحشا و ناسپاسى در برابر نعمت هاى خداوند ، مانع رستگارى است .</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- 16 - 116 - 7</w:t>
      </w:r>
    </w:p>
    <w:p>
      <w:pPr>
        <w:pStyle w:val="BookText"/>
      </w:pPr>
      <w:r>
        <w:rPr>
          <w:rFonts w:ascii="IRNazanin" w:hAnsi="IRNazanin" w:eastAsia="IRNazanin" w:cs="IRNazanin"/>
          <w:lang w:bidi="fa-IR"/>
          <w:color w:val="111111"/>
          <w:sz w:val="28"/>
          <w:szCs w:val="28"/>
          <w:rtl/>
        </w:rPr>
        <w:t xml:space="preserve">7- بدعت در دين و نسبت دادن احكام به خداوند بدون دليل ، موجب محروميت از رستگارى است .</w:t>
      </w:r>
    </w:p>
    <w:p>
      <w:pPr>
        <w:pStyle w:val="BookText"/>
      </w:pPr>
      <w:r>
        <w:rPr>
          <w:rFonts w:ascii="Amiri" w:hAnsi="Amiri" w:eastAsia="Amiri" w:cs="Amiri"/>
          <w:lang w:bidi="ar-SA"/>
          <w:color w:val="111111"/>
          <w:sz w:val="28"/>
          <w:szCs w:val="28"/>
          <w:rtl/>
        </w:rPr>
        <w:t xml:space="preserve">و لاتقولوا . .. هذا حلل و هذا حرام ... إن الذين يفترون على الله الكذب لايفلحو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- 18 - 20 - 9</w:t>
      </w:r>
    </w:p>
    <w:p>
      <w:pPr>
        <w:pStyle w:val="BookText"/>
      </w:pPr>
      <w:r>
        <w:rPr>
          <w:rFonts w:ascii="IRNazanin" w:hAnsi="IRNazanin" w:eastAsia="IRNazanin" w:cs="IRNazanin"/>
          <w:lang w:bidi="fa-IR"/>
          <w:color w:val="111111"/>
          <w:sz w:val="28"/>
          <w:szCs w:val="28"/>
          <w:rtl/>
        </w:rPr>
        <w:t xml:space="preserve">9- پذيرش اجبارى شرك - در صورتى كه مقدّمات آن اختيارى باشد - سدّ راه رستگارى است .</w:t>
      </w:r>
    </w:p>
    <w:p>
      <w:pPr>
        <w:pStyle w:val="BookText"/>
      </w:pPr>
      <w:r>
        <w:rPr>
          <w:rFonts w:ascii="Amiri" w:hAnsi="Amiri" w:eastAsia="Amiri" w:cs="Amiri"/>
          <w:lang w:bidi="ar-SA"/>
          <w:color w:val="111111"/>
          <w:sz w:val="28"/>
          <w:szCs w:val="28"/>
          <w:rtl/>
        </w:rPr>
        <w:t xml:space="preserve">أو يعيدوكم فى ملّتهم و لن تفلحوا إذًا أبدًا</w:t>
      </w:r>
    </w:p>
    <w:p>
      <w:pPr>
        <w:pStyle w:val="BookText"/>
      </w:pPr>
      <w:r>
        <w:rPr>
          <w:rFonts w:ascii="IRNazanin" w:hAnsi="IRNazanin" w:eastAsia="IRNazanin" w:cs="IRNazanin"/>
          <w:lang w:bidi="fa-IR"/>
          <w:color w:val="111111"/>
          <w:sz w:val="28"/>
          <w:szCs w:val="28"/>
          <w:rtl/>
        </w:rPr>
        <w:t xml:space="preserve">روشن است كه انسان مى تواند - در صورت اضطرار - تظاهر به شرك كند، ولى اصحاب كهف، آن را مجوِّز شركورزى نمى ديدند; زيرا، آنان، از اضطرارى سخن مى گفتند كه ممكن بود در نتيجه بى احتياطى افرادشان حاصل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- 24 - 31 - 33</w:t>
      </w:r>
    </w:p>
    <w:p>
      <w:pPr>
        <w:pStyle w:val="BookText"/>
      </w:pPr>
      <w:r>
        <w:rPr>
          <w:rFonts w:ascii="IRNazanin" w:hAnsi="IRNazanin" w:eastAsia="IRNazanin" w:cs="IRNazanin"/>
          <w:lang w:bidi="fa-IR"/>
          <w:color w:val="111111"/>
          <w:sz w:val="28"/>
          <w:szCs w:val="28"/>
          <w:rtl/>
        </w:rPr>
        <w:t xml:space="preserve">33 - گناه ، مانع فلاح و رستگارى است .</w:t>
      </w:r>
    </w:p>
    <w:p>
      <w:pPr>
        <w:pStyle w:val="BookText"/>
      </w:pPr>
      <w:r>
        <w:rPr>
          <w:rFonts w:ascii="Amiri" w:hAnsi="Amiri" w:eastAsia="Amiri" w:cs="Amiri"/>
          <w:lang w:bidi="ar-SA"/>
          <w:color w:val="111111"/>
          <w:sz w:val="28"/>
          <w:szCs w:val="28"/>
          <w:rtl/>
        </w:rPr>
        <w:t xml:space="preserve">توبوا إلى اللّه جميعًا . .. لعلّكم تفلحون</w:t>
      </w:r>
    </w:p>
    <w:p>
      <w:pPr>
        <w:pStyle w:val="BookText"/>
      </w:pPr>
      <w:r>
        <w:rPr>
          <w:rFonts w:ascii="IRNazanin" w:hAnsi="IRNazanin" w:eastAsia="IRNazanin" w:cs="IRNazanin"/>
          <w:lang w:bidi="fa-IR"/>
          <w:color w:val="111111"/>
          <w:sz w:val="28"/>
          <w:szCs w:val="28"/>
          <w:rtl/>
        </w:rPr>
        <w:t xml:space="preserve">از اين كه خداوند مؤمنان را براى رسيدن به فلاح و رستگارى، به توبه و بازگشت از راه خطا و گناه فرا خوانده است، مى توان استفاده كرد كه گناه و خطا، مانع از رستگارى است و بايد با توبه اين مانع را از سر راه برداشت.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- 59 - 9 - 14</w:t>
      </w:r>
    </w:p>
    <w:p>
      <w:pPr>
        <w:pStyle w:val="BookText"/>
      </w:pPr>
      <w:r>
        <w:rPr>
          <w:rFonts w:ascii="IRNazanin" w:hAnsi="IRNazanin" w:eastAsia="IRNazanin" w:cs="IRNazanin"/>
          <w:lang w:bidi="fa-IR"/>
          <w:color w:val="111111"/>
          <w:sz w:val="28"/>
          <w:szCs w:val="28"/>
          <w:rtl/>
        </w:rPr>
        <w:t xml:space="preserve">14 - حرص و چشمداشت به مال و حقوق ديگران ، از موانع جدى رستگارى است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40" w:name="pg6097_46823"/>
    <w:bookmarkEnd w:id="240"/>
    <w:p>
      <w:pPr>
        <w:pStyle w:val="BookText"/>
      </w:pPr>
      <w:r>
        <w:rPr>
          <w:rFonts w:ascii="Amiri" w:hAnsi="Amiri" w:eastAsia="Amiri" w:cs="Amiri"/>
          <w:lang w:bidi="ar-SA"/>
          <w:color w:val="111111"/>
          <w:sz w:val="28"/>
          <w:szCs w:val="28"/>
          <w:rtl/>
        </w:rPr>
        <w:t xml:space="preserve">و من يوق شحّ نفسه فأُولئك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- 64 - 16 - 17</w:t>
      </w:r>
    </w:p>
    <w:p>
      <w:pPr>
        <w:pStyle w:val="BookText"/>
      </w:pPr>
      <w:r>
        <w:rPr>
          <w:rFonts w:ascii="IRNazanin" w:hAnsi="IRNazanin" w:eastAsia="IRNazanin" w:cs="IRNazanin"/>
          <w:lang w:bidi="fa-IR"/>
          <w:color w:val="111111"/>
          <w:sz w:val="28"/>
          <w:szCs w:val="28"/>
          <w:rtl/>
        </w:rPr>
        <w:t xml:space="preserve">17 - انفاق ، عامل مهم رستگارى و بخل و حرص ، مانع از آن است .</w:t>
      </w:r>
    </w:p>
    <w:p>
      <w:pPr>
        <w:pStyle w:val="BookText"/>
      </w:pPr>
      <w:r>
        <w:rPr>
          <w:rFonts w:ascii="Amiri" w:hAnsi="Amiri" w:eastAsia="Amiri" w:cs="Amiri"/>
          <w:lang w:bidi="ar-SA"/>
          <w:color w:val="111111"/>
          <w:sz w:val="28"/>
          <w:szCs w:val="28"/>
          <w:rtl/>
        </w:rPr>
        <w:t xml:space="preserve">أنفقوا . .. و من يوق شحّ نفسه فأُولئك هم المفلحون</w:t>
      </w:r>
    </w:p>
    <w:p>
      <w:pPr>
        <w:pStyle w:val="BookText"/>
      </w:pPr>
      <w:r>
        <w:rPr>
          <w:rFonts w:ascii="IRNazanin" w:hAnsi="IRNazanin" w:eastAsia="IRNazanin" w:cs="IRNazanin"/>
          <w:lang w:bidi="fa-IR"/>
          <w:color w:val="111111"/>
          <w:sz w:val="28"/>
          <w:szCs w:val="28"/>
          <w:rtl/>
        </w:rPr>
        <w:t xml:space="preserve">از ارتباط ميان موضوع انفاق و بخل و حرص و نيز مسأله رستگارى - كه همراه با قصر (فأُولئك هم) ادا شده است - مى توان مطلب بالا را به دست آورد.</w:t>
      </w:r>
    </w:p>
    <w:p>
      <w:pPr>
        <w:pStyle w:val="Heading3"/>
      </w:pPr>
      <w:bookmarkStart w:id="840" w:name="_Toc598"/>
      <w:r>
        <w:t>67- نشانه هاى رستگارى</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- 5 - 91 - 14</w:t>
      </w:r>
    </w:p>
    <w:p>
      <w:pPr>
        <w:pStyle w:val="BookText"/>
      </w:pPr>
      <w:r>
        <w:rPr>
          <w:rFonts w:ascii="IRNazanin" w:hAnsi="IRNazanin" w:eastAsia="IRNazanin" w:cs="IRNazanin"/>
          <w:lang w:bidi="fa-IR"/>
          <w:color w:val="111111"/>
          <w:sz w:val="28"/>
          <w:szCs w:val="28"/>
          <w:rtl/>
        </w:rPr>
        <w:t xml:space="preserve">14 - ياد خدا ، برپايى نماز ، الفت و مهربانى بين افراد جامعه ، از نشانه هاى جامعه رستگار</w:t>
      </w:r>
    </w:p>
    <w:p>
      <w:pPr>
        <w:pStyle w:val="BookText"/>
      </w:pPr>
      <w:r>
        <w:rPr>
          <w:rFonts w:ascii="Amiri" w:hAnsi="Amiri" w:eastAsia="Amiri" w:cs="Amiri"/>
          <w:lang w:bidi="ar-SA"/>
          <w:color w:val="111111"/>
          <w:sz w:val="28"/>
          <w:szCs w:val="28"/>
          <w:rtl/>
        </w:rPr>
        <w:t xml:space="preserve">لعلكم تفلحون. انما يريد الشيطن ان يوقع بينكم العدوة و ... و عن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- 9 - 21 - 9</w:t>
      </w:r>
    </w:p>
    <w:p>
      <w:pPr>
        <w:pStyle w:val="BookText"/>
      </w:pPr>
      <w:r>
        <w:rPr>
          <w:rFonts w:ascii="IRNazanin" w:hAnsi="IRNazanin" w:eastAsia="IRNazanin" w:cs="IRNazanin"/>
          <w:lang w:bidi="fa-IR"/>
          <w:color w:val="111111"/>
          <w:sz w:val="28"/>
          <w:szCs w:val="28"/>
          <w:rtl/>
        </w:rPr>
        <w:t xml:space="preserve">9 - برخوردارى از رحمت و رضوان الهى و بهشت سرشار از نعمتِ زوال ناپذير ، نمودى از رستگارى انسان است .</w:t>
      </w:r>
    </w:p>
    <w:p>
      <w:pPr>
        <w:pStyle w:val="BookText"/>
      </w:pPr>
      <w:r>
        <w:rPr>
          <w:rFonts w:ascii="Amiri" w:hAnsi="Amiri" w:eastAsia="Amiri" w:cs="Amiri"/>
          <w:lang w:bidi="ar-SA"/>
          <w:color w:val="111111"/>
          <w:sz w:val="28"/>
          <w:szCs w:val="28"/>
          <w:rtl/>
        </w:rPr>
        <w:t xml:space="preserve">و أولئك هم الفائزون. يبشرهم ربهم برحمة منه و رضون و جنت لهم فيها نعيم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- 40 - 9 - 5</w:t>
      </w:r>
    </w:p>
    <w:p>
      <w:pPr>
        <w:pStyle w:val="BookText"/>
      </w:pPr>
      <w:r>
        <w:rPr>
          <w:rFonts w:ascii="IRNazanin" w:hAnsi="IRNazanin" w:eastAsia="IRNazanin" w:cs="IRNazanin"/>
          <w:lang w:bidi="fa-IR"/>
          <w:color w:val="111111"/>
          <w:sz w:val="28"/>
          <w:szCs w:val="28"/>
          <w:rtl/>
        </w:rPr>
        <w:t xml:space="preserve">5 - رهايى از ناراحتى هاى روز قيامت و بهره مندى از رحمت خداوند ، نشانه رستگارى و كاميابى است .</w:t>
      </w:r>
    </w:p>
    <w:p>
      <w:pPr>
        <w:pStyle w:val="BookText"/>
      </w:pPr>
      <w:r>
        <w:rPr>
          <w:rFonts w:ascii="Amiri" w:hAnsi="Amiri" w:eastAsia="Amiri" w:cs="Amiri"/>
          <w:lang w:bidi="ar-SA"/>
          <w:color w:val="111111"/>
          <w:sz w:val="28"/>
          <w:szCs w:val="28"/>
          <w:rtl/>
        </w:rPr>
        <w:t xml:space="preserve">و من تق السيّئات يومئذ فقد رحمته و ذلك هو الفوز العظيم</w:t>
      </w:r>
    </w:p>
    <w:p>
      <w:pPr>
        <w:pStyle w:val="Heading3"/>
      </w:pPr>
      <w:bookmarkStart w:id="841" w:name="_Toc599"/>
      <w:r>
        <w:t>68- نشانه هاى محروميت از رستگارى</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- 6 - 22 - 6</w:t>
      </w:r>
    </w:p>
    <w:p>
      <w:pPr>
        <w:pStyle w:val="BookText"/>
      </w:pPr>
      <w:r>
        <w:rPr>
          <w:rFonts w:ascii="IRNazanin" w:hAnsi="IRNazanin" w:eastAsia="IRNazanin" w:cs="IRNazanin"/>
          <w:lang w:bidi="fa-IR"/>
          <w:color w:val="111111"/>
          <w:sz w:val="28"/>
          <w:szCs w:val="28"/>
          <w:rtl/>
        </w:rPr>
        <w:t xml:space="preserve">6 - بازخواست ذلتبار مشركان و ستمگران در روز قيامت، نشانگر محروميت آنها از سعادت و رستگارى است.</w:t>
      </w:r>
    </w:p>
    <w:p>
      <w:pPr>
        <w:pStyle w:val="BookText"/>
      </w:pPr>
      <w:r>
        <w:rPr>
          <w:rFonts w:ascii="Amiri" w:hAnsi="Amiri" w:eastAsia="Amiri" w:cs="Amiri"/>
          <w:lang w:bidi="ar-SA"/>
          <w:color w:val="111111"/>
          <w:sz w:val="28"/>
          <w:szCs w:val="28"/>
          <w:rtl/>
        </w:rPr>
        <w:t xml:space="preserve">إنه لايفلح الظلمون. و يوم نحشرهم جميعا ثم نقول للذين أشركواأين شركاؤكم</w:t>
      </w:r>
    </w:p>
    <w:p>
      <w:pPr>
        <w:pStyle w:val="BookText"/>
      </w:pPr>
      <w:r>
        <w:rPr>
          <w:rFonts w:ascii="IRNazanin" w:hAnsi="IRNazanin" w:eastAsia="IRNazanin" w:cs="IRNazanin"/>
          <w:lang w:bidi="fa-IR"/>
          <w:color w:val="111111"/>
          <w:sz w:val="28"/>
          <w:szCs w:val="28"/>
          <w:rtl/>
        </w:rPr>
        <w:t xml:space="preserve">رستگاران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41" w:name="pg6097_46824"/>
    <w:bookmarkEnd w:id="241"/>
    <w:p>
      <w:pPr>
        <w:pStyle w:val="Heading3"/>
      </w:pPr>
      <w:bookmarkStart w:id="842" w:name="_Toc600"/>
      <w:r>
        <w:t>69- {رستگاران}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- 2 - 5 - 2</w:t>
      </w:r>
    </w:p>
    <w:p>
      <w:pPr>
        <w:pStyle w:val="BookText"/>
      </w:pPr>
      <w:r>
        <w:rPr>
          <w:rFonts w:ascii="IRNazanin" w:hAnsi="IRNazanin" w:eastAsia="IRNazanin" w:cs="IRNazanin"/>
          <w:lang w:bidi="fa-IR"/>
          <w:color w:val="111111"/>
          <w:sz w:val="28"/>
          <w:szCs w:val="28"/>
          <w:rtl/>
        </w:rPr>
        <w:t xml:space="preserve">2 - تنها تقوا پيشگان رستگارند .</w:t>
      </w:r>
    </w:p>
    <w:p>
      <w:pPr>
        <w:pStyle w:val="BookText"/>
      </w:pPr>
      <w:r>
        <w:rPr>
          <w:rFonts w:ascii="Amiri" w:hAnsi="Amiri" w:eastAsia="Amiri" w:cs="Amiri"/>
          <w:lang w:bidi="ar-SA"/>
          <w:color w:val="111111"/>
          <w:sz w:val="28"/>
          <w:szCs w:val="28"/>
          <w:rtl/>
        </w:rPr>
        <w:t xml:space="preserve">هدًى للمتقين . .. 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- 2 - 155 - 16</w:t>
      </w:r>
    </w:p>
    <w:p>
      <w:pPr>
        <w:pStyle w:val="BookText"/>
      </w:pPr>
      <w:r>
        <w:rPr>
          <w:rFonts w:ascii="IRNazanin" w:hAnsi="IRNazanin" w:eastAsia="IRNazanin" w:cs="IRNazanin"/>
          <w:lang w:bidi="fa-IR"/>
          <w:color w:val="111111"/>
          <w:sz w:val="28"/>
          <w:szCs w:val="28"/>
          <w:rtl/>
        </w:rPr>
        <w:t xml:space="preserve">16 - قال رسول اللّه (صلی الله علیه و آله) : . . . يابن مسعود قول اللّه . . . « و لنبلونكم بشىء من الخوف . . . و بشر الصابرين » قلنا يا رسول اللّه فمن الصابرون ؟ قال : الذين يصبرون على طاعة اللّه واجتنبوا معصية ، الذين كسبوا طيباً و انفقوا قصداً و قدموا فضلا فافلحوا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 .. كه فرمود: اى پسر مسعود ... سخن خداوند است: «و لنبلونكم بشىء من الخوف ... و بشر الصابرين»، به آن حضرت عرض كرديم: صابران چه كسانى هستند؟ فرمود: كسانى كه بر اطاعت خدا صبر مى نمايند و از گناهان دورى كرده اند، كسانى كه روزى پاكيزه كسب كرده و در انفاق ميانه رو هستند و زيادى درآمد خود را انفاق نموده اند، پس آنان رستگار گشته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- 5 - 93 - 5</w:t>
      </w:r>
    </w:p>
    <w:p>
      <w:pPr>
        <w:pStyle w:val="BookText"/>
      </w:pPr>
      <w:r>
        <w:rPr>
          <w:rFonts w:ascii="IRNazanin" w:hAnsi="IRNazanin" w:eastAsia="IRNazanin" w:cs="IRNazanin"/>
          <w:lang w:bidi="fa-IR"/>
          <w:color w:val="111111"/>
          <w:sz w:val="28"/>
          <w:szCs w:val="28"/>
          <w:rtl/>
        </w:rPr>
        <w:t xml:space="preserve">5 - مؤمنان داراى عمل صالح كه شراب نوشيدند و از درآمد هاى قمار بهره جستند و زمان تحريم آن را درك نكردند - بر خلاف توهم گروهى از مسلمانان - اهل نجات و رستگارى هستند .</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IRNazanin" w:hAnsi="IRNazanin" w:eastAsia="IRNazanin" w:cs="IRNazanin"/>
          <w:lang w:bidi="fa-IR"/>
          <w:color w:val="111111"/>
          <w:sz w:val="28"/>
          <w:szCs w:val="28"/>
          <w:rtl/>
        </w:rPr>
        <w:t xml:space="preserve">در برخى از شأن نزولهاى آمده كه آيه «ليس على الذين . ..» رد پندار آن گروه از مسلمانان است كه پس از تصريح به حرمت قمار و شراب و پليد شمردن آنها، نسبت به فرجام مؤمنان صالح حتى شهيدان راه خدا كه شرابى نوشيدند و از عوائد قمار بهره جسستند، تشكيك مى كردند و آنان را از زمره رستگاران نمى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- 5 - 100 - 18</w:t>
      </w:r>
    </w:p>
    <w:p>
      <w:pPr>
        <w:pStyle w:val="BookText"/>
      </w:pPr>
      <w:r>
        <w:rPr>
          <w:rFonts w:ascii="IRNazanin" w:hAnsi="IRNazanin" w:eastAsia="IRNazanin" w:cs="IRNazanin"/>
          <w:lang w:bidi="fa-IR"/>
          <w:color w:val="111111"/>
          <w:sz w:val="28"/>
          <w:szCs w:val="28"/>
          <w:rtl/>
        </w:rPr>
        <w:t xml:space="preserve">18 - فلاح و رستگارى صاحبان خرد ، تنها در پرتو ، تقوا ميسر است .</w:t>
      </w:r>
    </w:p>
    <w:p>
      <w:pPr>
        <w:pStyle w:val="BookText"/>
      </w:pPr>
      <w:r>
        <w:rPr>
          <w:rFonts w:ascii="Amiri" w:hAnsi="Amiri" w:eastAsia="Amiri" w:cs="Amiri"/>
          <w:lang w:bidi="ar-SA"/>
          <w:color w:val="111111"/>
          <w:sz w:val="28"/>
          <w:szCs w:val="28"/>
          <w:rtl/>
        </w:rPr>
        <w:t xml:space="preserve">فاتقوا اللّه ياولى الالبب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- 5 - 119 - 13،14</w:t>
      </w:r>
    </w:p>
    <w:p>
      <w:pPr>
        <w:pStyle w:val="BookText"/>
      </w:pPr>
      <w:r>
        <w:rPr>
          <w:rFonts w:ascii="IRNazanin" w:hAnsi="IRNazanin" w:eastAsia="IRNazanin" w:cs="IRNazanin"/>
          <w:lang w:bidi="fa-IR"/>
          <w:color w:val="111111"/>
          <w:sz w:val="28"/>
          <w:szCs w:val="28"/>
          <w:rtl/>
        </w:rPr>
        <w:t xml:space="preserve">13 - رستگارى و پيروزى بزرگ در قيامت ، ويژه راستگويان و راستكرداران</w:t>
      </w:r>
    </w:p>
    <w:p>
      <w:pPr>
        <w:pStyle w:val="BookText"/>
      </w:pPr>
      <w:r>
        <w:rPr>
          <w:rFonts w:ascii="Amiri" w:hAnsi="Amiri" w:eastAsia="Amiri" w:cs="Amiri"/>
          <w:lang w:bidi="ar-SA"/>
          <w:color w:val="111111"/>
          <w:sz w:val="28"/>
          <w:szCs w:val="28"/>
          <w:rtl/>
        </w:rPr>
        <w:t xml:space="preserve">هذا يوم ينفع الصدقين . .. ذلك الفوز العظيم</w:t>
      </w:r>
    </w:p>
    <w:p>
      <w:pPr>
        <w:pStyle w:val="BookText"/>
      </w:pPr>
      <w:r>
        <w:rPr>
          <w:rFonts w:ascii="IRNazanin" w:hAnsi="IRNazanin" w:eastAsia="IRNazanin" w:cs="IRNazanin"/>
          <w:lang w:bidi="fa-IR"/>
          <w:color w:val="111111"/>
          <w:sz w:val="28"/>
          <w:szCs w:val="28"/>
          <w:rtl/>
        </w:rPr>
        <w:t xml:space="preserve">14 - مسيح ( ع ) انسانى رستگار و نايل به فوزى بس عظيم</w:t>
      </w:r>
    </w:p>
    <w:p>
      <w:pPr>
        <w:pStyle w:val="BookText"/>
      </w:pPr>
      <w:r>
        <w:rPr>
          <w:rFonts w:ascii="Amiri" w:hAnsi="Amiri" w:eastAsia="Amiri" w:cs="Amiri"/>
          <w:lang w:bidi="ar-SA"/>
          <w:color w:val="111111"/>
          <w:sz w:val="28"/>
          <w:szCs w:val="28"/>
          <w:rtl/>
        </w:rPr>
        <w:t xml:space="preserve">ذلك الفوز العظيم</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- 9 - 20 - 7</w:t>
      </w:r>
    </w:p>
    <w:p>
      <w:pPr>
        <w:pStyle w:val="BookText"/>
      </w:pPr>
      <w:r>
        <w:rPr>
          <w:rFonts w:ascii="IRNazanin" w:hAnsi="IRNazanin" w:eastAsia="IRNazanin" w:cs="IRNazanin"/>
          <w:lang w:bidi="fa-IR"/>
          <w:color w:val="111111"/>
          <w:sz w:val="28"/>
          <w:szCs w:val="28"/>
          <w:rtl/>
        </w:rPr>
        <w:t xml:space="preserve">7 - سعادت و رستگارى حقيقى ، از آن مؤمنان مهاجر و مجاهد در راه خداست .</w:t>
      </w:r>
    </w:p>
    <w:p>
      <w:pPr>
        <w:pStyle w:val="BookText"/>
      </w:pPr>
      <w:r>
        <w:rPr>
          <w:rFonts w:ascii="Amiri" w:hAnsi="Amiri" w:eastAsia="Amiri" w:cs="Amiri"/>
          <w:lang w:bidi="ar-SA"/>
          <w:color w:val="111111"/>
          <w:sz w:val="28"/>
          <w:szCs w:val="28"/>
          <w:rtl/>
        </w:rPr>
        <w:t xml:space="preserve">الذين ءامنوا و هاجروا و جهدوا . .. أولئك هم الفائزون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- 9 - 88 - 12</w:t>
      </w:r>
    </w:p>
    <w:p>
      <w:pPr>
        <w:pStyle w:val="BookText"/>
      </w:pPr>
      <w:r>
        <w:rPr>
          <w:rFonts w:ascii="IRNazanin" w:hAnsi="IRNazanin" w:eastAsia="IRNazanin" w:cs="IRNazanin"/>
          <w:lang w:bidi="fa-IR"/>
          <w:color w:val="111111"/>
          <w:sz w:val="28"/>
          <w:szCs w:val="28"/>
          <w:rtl/>
        </w:rPr>
        <w:t xml:space="preserve">12 - رستگارى و كاميابى واقعى ، تنها از آنِ پيامبر (صلی الله علیه و آله) و مؤمنان راستين و مجاهد است .</w:t>
      </w:r>
    </w:p>
    <w:p>
      <w:pPr>
        <w:pStyle w:val="BookText"/>
      </w:pPr>
      <w:r>
        <w:rPr>
          <w:rFonts w:ascii="Amiri" w:hAnsi="Amiri" w:eastAsia="Amiri" w:cs="Amiri"/>
          <w:lang w:bidi="ar-SA"/>
          <w:color w:val="111111"/>
          <w:sz w:val="28"/>
          <w:szCs w:val="28"/>
          <w:rtl/>
        </w:rPr>
        <w:t xml:space="preserve">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- 23 - 1 - 1</w:t>
      </w:r>
    </w:p>
    <w:p>
      <w:pPr>
        <w:pStyle w:val="BookText"/>
      </w:pPr>
      <w:r>
        <w:rPr>
          <w:rFonts w:ascii="IRNazanin" w:hAnsi="IRNazanin" w:eastAsia="IRNazanin" w:cs="IRNazanin"/>
          <w:lang w:bidi="fa-IR"/>
          <w:color w:val="111111"/>
          <w:sz w:val="28"/>
          <w:szCs w:val="28"/>
          <w:rtl/>
        </w:rPr>
        <w:t xml:space="preserve">1 - مؤمنان ، گروه رستگار و سعادت مندند .</w:t>
      </w:r>
    </w:p>
    <w:p>
      <w:pPr>
        <w:pStyle w:val="BookText"/>
      </w:pPr>
      <w:r>
        <w:rPr>
          <w:rFonts w:ascii="IRNazanin" w:hAnsi="IRNazanin" w:eastAsia="IRNazanin" w:cs="IRNazanin"/>
          <w:lang w:bidi="fa-IR"/>
          <w:color w:val="111111"/>
          <w:sz w:val="28"/>
          <w:szCs w:val="28"/>
          <w:rtl/>
        </w:rPr>
        <w:t xml:space="preserve">قد أفلح المؤمنون</w:t>
      </w:r>
    </w:p>
    <w:p>
      <w:pPr>
        <w:pStyle w:val="BookText"/>
      </w:pPr>
      <w:r>
        <w:rPr>
          <w:rFonts w:ascii="IRNazanin" w:hAnsi="IRNazanin" w:eastAsia="IRNazanin" w:cs="IRNazanin"/>
          <w:lang w:bidi="fa-IR"/>
          <w:color w:val="111111"/>
          <w:sz w:val="28"/>
          <w:szCs w:val="28"/>
          <w:rtl/>
        </w:rPr>
        <w:t xml:space="preserve">رسيدن به مراد و رستگار شدن را «فلاح» گويند.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- 23 - 102 - 5</w:t>
      </w:r>
    </w:p>
    <w:p>
      <w:pPr>
        <w:pStyle w:val="BookText"/>
      </w:pPr>
      <w:r>
        <w:rPr>
          <w:rFonts w:ascii="IRNazanin" w:hAnsi="IRNazanin" w:eastAsia="IRNazanin" w:cs="IRNazanin"/>
          <w:lang w:bidi="fa-IR"/>
          <w:color w:val="111111"/>
          <w:sz w:val="28"/>
          <w:szCs w:val="28"/>
          <w:rtl/>
        </w:rPr>
        <w:t xml:space="preserve">5 - رستگارى و سعادت جاودانى ، تنها از آنِ دارندگان اعمال صالح و گران وزن</w:t>
      </w:r>
    </w:p>
    <w:p>
      <w:pPr>
        <w:pStyle w:val="BookText"/>
      </w:pPr>
      <w:r>
        <w:rPr>
          <w:rFonts w:ascii="Amiri" w:hAnsi="Amiri" w:eastAsia="Amiri" w:cs="Amiri"/>
          <w:lang w:bidi="ar-SA"/>
          <w:color w:val="111111"/>
          <w:sz w:val="28"/>
          <w:szCs w:val="28"/>
          <w:rtl/>
        </w:rPr>
        <w:t xml:space="preserve">فمن ثقلت موزينه فأُولئك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- 23 - 111 - 3</w:t>
      </w:r>
    </w:p>
    <w:p>
      <w:pPr>
        <w:pStyle w:val="BookText"/>
      </w:pPr>
      <w:r>
        <w:rPr>
          <w:rFonts w:ascii="IRNazanin" w:hAnsi="IRNazanin" w:eastAsia="IRNazanin" w:cs="IRNazanin"/>
          <w:lang w:bidi="fa-IR"/>
          <w:color w:val="111111"/>
          <w:sz w:val="28"/>
          <w:szCs w:val="28"/>
          <w:rtl/>
        </w:rPr>
        <w:t xml:space="preserve">3 - مؤمنان صابر ، تنها گروه رستگار در قيامت</w:t>
      </w:r>
    </w:p>
    <w:p>
      <w:pPr>
        <w:pStyle w:val="BookText"/>
      </w:pPr>
      <w:r>
        <w:rPr>
          <w:rFonts w:ascii="IRNazanin" w:hAnsi="IRNazanin" w:eastAsia="IRNazanin" w:cs="IRNazanin"/>
          <w:lang w:bidi="fa-IR"/>
          <w:color w:val="111111"/>
          <w:sz w:val="28"/>
          <w:szCs w:val="28"/>
          <w:rtl/>
        </w:rPr>
        <w:t xml:space="preserve">أنّهم هم الفائزون</w:t>
      </w:r>
    </w:p>
    <w:p>
      <w:pPr>
        <w:pStyle w:val="BookText"/>
      </w:pPr>
      <w:r>
        <w:rPr>
          <w:rFonts w:ascii="IRNazanin" w:hAnsi="IRNazanin" w:eastAsia="IRNazanin" w:cs="IRNazanin"/>
          <w:lang w:bidi="fa-IR"/>
          <w:color w:val="111111"/>
          <w:sz w:val="28"/>
          <w:szCs w:val="28"/>
          <w:rtl/>
        </w:rPr>
        <w:t xml:space="preserve">ذكر ضمير فصل (هم)، بيانگر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- 24 - 51 - 10</w:t>
      </w:r>
    </w:p>
    <w:p>
      <w:pPr>
        <w:pStyle w:val="BookText"/>
      </w:pPr>
      <w:r>
        <w:rPr>
          <w:rFonts w:ascii="IRNazanin" w:hAnsi="IRNazanin" w:eastAsia="IRNazanin" w:cs="IRNazanin"/>
          <w:lang w:bidi="fa-IR"/>
          <w:color w:val="111111"/>
          <w:sz w:val="28"/>
          <w:szCs w:val="28"/>
          <w:rtl/>
        </w:rPr>
        <w:t xml:space="preserve">10 - تنها مؤمنان راستين و فرمانبر خدا و رسول او ، رستگار و پيروزاند .</w:t>
      </w:r>
    </w:p>
    <w:p>
      <w:pPr>
        <w:pStyle w:val="BookText"/>
      </w:pPr>
      <w:r>
        <w:rPr>
          <w:rFonts w:ascii="Amiri" w:hAnsi="Amiri" w:eastAsia="Amiri" w:cs="Amiri"/>
          <w:lang w:bidi="ar-SA"/>
          <w:color w:val="111111"/>
          <w:sz w:val="28"/>
          <w:szCs w:val="28"/>
          <w:rtl/>
        </w:rPr>
        <w:t xml:space="preserve">إنّما كان قول المؤمنين . .. 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- 31 - 5 - 7</w:t>
      </w:r>
    </w:p>
    <w:p>
      <w:pPr>
        <w:pStyle w:val="BookText"/>
      </w:pPr>
      <w:r>
        <w:rPr>
          <w:rFonts w:ascii="IRNazanin" w:hAnsi="IRNazanin" w:eastAsia="IRNazanin" w:cs="IRNazanin"/>
          <w:lang w:bidi="fa-IR"/>
          <w:color w:val="111111"/>
          <w:sz w:val="28"/>
          <w:szCs w:val="28"/>
          <w:rtl/>
        </w:rPr>
        <w:t xml:space="preserve">7 - تنها برپادارندگان نماز و پرداخت كنندگان زكات و اهل يقين به آخرت ، رستگارند .</w:t>
      </w:r>
    </w:p>
    <w:p>
      <w:pPr>
        <w:pStyle w:val="BookText"/>
      </w:pPr>
      <w:r>
        <w:rPr>
          <w:rFonts w:ascii="Amiri" w:hAnsi="Amiri" w:eastAsia="Amiri" w:cs="Amiri"/>
          <w:lang w:bidi="ar-SA"/>
          <w:color w:val="111111"/>
          <w:sz w:val="28"/>
          <w:szCs w:val="28"/>
          <w:rtl/>
        </w:rPr>
        <w:t xml:space="preserve">الذين يقيمون الصلوة . .. و أُولئك هم المفلحون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42" w:name="pg6097_46826"/>
    <w:bookmarkEnd w:id="2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- 59 - 9 - 12</w:t>
      </w:r>
    </w:p>
    <w:p>
      <w:pPr>
        <w:pStyle w:val="BookText"/>
      </w:pPr>
      <w:r>
        <w:rPr>
          <w:rFonts w:ascii="IRNazanin" w:hAnsi="IRNazanin" w:eastAsia="IRNazanin" w:cs="IRNazanin"/>
          <w:lang w:bidi="fa-IR"/>
          <w:color w:val="111111"/>
          <w:sz w:val="28"/>
          <w:szCs w:val="28"/>
          <w:rtl/>
        </w:rPr>
        <w:t xml:space="preserve">12 - دورى گزيدگان از بخل و حرص ، رستگاران واقعى اند .</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- 59 - 20 - 4</w:t>
      </w:r>
    </w:p>
    <w:p>
      <w:pPr>
        <w:pStyle w:val="BookText"/>
      </w:pPr>
      <w:r>
        <w:rPr>
          <w:rFonts w:ascii="IRNazanin" w:hAnsi="IRNazanin" w:eastAsia="IRNazanin" w:cs="IRNazanin"/>
          <w:lang w:bidi="fa-IR"/>
          <w:color w:val="111111"/>
          <w:sz w:val="28"/>
          <w:szCs w:val="28"/>
          <w:rtl/>
        </w:rPr>
        <w:t xml:space="preserve">4 - بهشتيان ، همان رستگاران راستين اند .</w:t>
      </w:r>
    </w:p>
    <w:p>
      <w:pPr>
        <w:pStyle w:val="BookText"/>
      </w:pPr>
      <w:r>
        <w:rPr>
          <w:rFonts w:ascii="Amiri" w:hAnsi="Amiri" w:eastAsia="Amiri" w:cs="Amiri"/>
          <w:lang w:bidi="ar-SA"/>
          <w:color w:val="111111"/>
          <w:sz w:val="28"/>
          <w:szCs w:val="28"/>
          <w:rtl/>
        </w:rPr>
        <w:t xml:space="preserve">أصحب الجن-ّة هم الفائزون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- 64 - 16 - 13</w:t>
      </w:r>
    </w:p>
    <w:p>
      <w:pPr>
        <w:pStyle w:val="BookText"/>
      </w:pPr>
      <w:r>
        <w:rPr>
          <w:rFonts w:ascii="IRNazanin" w:hAnsi="IRNazanin" w:eastAsia="IRNazanin" w:cs="IRNazanin"/>
          <w:lang w:bidi="fa-IR"/>
          <w:color w:val="111111"/>
          <w:sz w:val="28"/>
          <w:szCs w:val="28"/>
          <w:rtl/>
        </w:rPr>
        <w:t xml:space="preserve">13 - كسانى كه روح و جانشان از آلودگى به بخل و حرص پاك است ، قطعاً رستگاراند .</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BookText"/>
      </w:pPr>
      <w:r>
        <w:rPr>
          <w:rFonts w:ascii="IRNazanin" w:hAnsi="IRNazanin" w:eastAsia="IRNazanin" w:cs="IRNazanin"/>
          <w:lang w:bidi="fa-IR"/>
          <w:color w:val="111111"/>
          <w:sz w:val="28"/>
          <w:szCs w:val="28"/>
          <w:rtl/>
        </w:rPr>
        <w:t xml:space="preserve">«شحّ» به معناى بخل و حرص و يا بخل همراه حرص است (برگرفته از قاموس المحيط و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- 91 - 9 - 5</w:t>
      </w:r>
    </w:p>
    <w:p>
      <w:pPr>
        <w:pStyle w:val="BookText"/>
      </w:pPr>
      <w:r>
        <w:rPr>
          <w:rFonts w:ascii="Amiri" w:hAnsi="Amiri" w:eastAsia="Amiri" w:cs="Amiri"/>
          <w:lang w:bidi="ar-SA"/>
          <w:color w:val="111111"/>
          <w:sz w:val="28"/>
          <w:szCs w:val="28"/>
          <w:rtl/>
        </w:rPr>
        <w:t xml:space="preserve">5 - « عن أبى جعفر و أبى عبداللّه ( ع ) . . . فى قوله : « قد أفلح من زكّاها » قال : « قد أفلح من أطاع » ;</w:t>
      </w:r>
    </w:p>
    <w:p>
      <w:pPr>
        <w:pStyle w:val="BookText"/>
      </w:pPr>
      <w:r>
        <w:rPr>
          <w:rFonts w:ascii="IRNazanin" w:hAnsi="IRNazanin" w:eastAsia="IRNazanin" w:cs="IRNazanin"/>
          <w:lang w:bidi="fa-IR"/>
          <w:color w:val="111111"/>
          <w:sz w:val="28"/>
          <w:szCs w:val="28"/>
          <w:rtl/>
        </w:rPr>
        <w:t xml:space="preserve">از امام باقر و امام صادق(ع) . .. درباره سخن خداوند «قد أفلح من زكّاها» روايت شده كه فرمود:[يعنى] به تحقيق رستگار شد هر كس كه اطاعت و فرمان برى كرد».</w:t>
      </w:r>
    </w:p>
    <w:p>
      <w:pPr>
        <w:pStyle w:val="Heading3"/>
      </w:pPr>
      <w:bookmarkStart w:id="843" w:name="_Toc601"/>
      <w:r>
        <w:t>70- صفات رستگاران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- 103 - 3 - 10</w:t>
      </w:r>
    </w:p>
    <w:p>
      <w:pPr>
        <w:pStyle w:val="BookText"/>
      </w:pPr>
      <w:r>
        <w:rPr>
          <w:rFonts w:ascii="IRNazanin" w:hAnsi="IRNazanin" w:eastAsia="IRNazanin" w:cs="IRNazanin"/>
          <w:lang w:bidi="fa-IR"/>
          <w:color w:val="111111"/>
          <w:sz w:val="28"/>
          <w:szCs w:val="28"/>
          <w:rtl/>
        </w:rPr>
        <w:t xml:space="preserve">10 - امربه معروف ، پنددهى و پندپذيرى ، از خصلت هاى برجسته انسان هاى كامياب</w:t>
      </w:r>
    </w:p>
    <w:p>
      <w:pPr>
        <w:pStyle w:val="BookText"/>
      </w:pPr>
      <w:r>
        <w:rPr>
          <w:rFonts w:ascii="Amiri" w:hAnsi="Amiri" w:eastAsia="Amiri" w:cs="Amiri"/>
          <w:lang w:bidi="ar-SA"/>
          <w:color w:val="111111"/>
          <w:sz w:val="28"/>
          <w:szCs w:val="28"/>
          <w:rtl/>
        </w:rPr>
        <w:t xml:space="preserve">لفى خسر . إلاّ الذين ... تواصوا بالحقّ و تواصوا بالصبر</w:t>
      </w:r>
    </w:p>
    <w:p>
      <w:pPr>
        <w:pStyle w:val="BookText"/>
      </w:pPr>
      <w:r>
        <w:rPr>
          <w:rFonts w:ascii="IRNazanin" w:hAnsi="IRNazanin" w:eastAsia="IRNazanin" w:cs="IRNazanin"/>
          <w:lang w:bidi="fa-IR"/>
          <w:color w:val="111111"/>
          <w:sz w:val="28"/>
          <w:szCs w:val="28"/>
          <w:rtl/>
        </w:rPr>
        <w:t xml:space="preserve">«تواصوا»، از باب تفاعل و بيانگر آن است كه مؤمنان، در كنار توصيه به ديگران، از توصيه هاى آنان نيز بهره مى برند.</w:t>
      </w:r>
    </w:p>
    <w:p>
      <w:pPr>
        <w:pStyle w:val="Heading3"/>
      </w:pPr>
      <w:bookmarkStart w:id="844" w:name="_Toc602"/>
      <w:r>
        <w:t>71- ويژگيهاى رستگاران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- 9 - 112 - 14</w:t>
      </w:r>
    </w:p>
    <w:p>
      <w:pPr>
        <w:pStyle w:val="BookText"/>
      </w:pPr>
      <w:r>
        <w:rPr>
          <w:rFonts w:ascii="IRNazanin" w:hAnsi="IRNazanin" w:eastAsia="IRNazanin" w:cs="IRNazanin"/>
          <w:lang w:bidi="fa-IR"/>
          <w:color w:val="111111"/>
          <w:sz w:val="28"/>
          <w:szCs w:val="28"/>
          <w:rtl/>
        </w:rPr>
        <w:t xml:space="preserve">14 - مؤمنان و رستگاران واقعى ، علاوه بر ميدان هاى نبرد ، در همه صحنه هاى عبادى ، فردى و اجتماعى حاضرند .</w:t>
      </w:r>
    </w:p>
    <w:p>
      <w:pPr>
        <w:pStyle w:val="BookText"/>
      </w:pPr>
      <w:r>
        <w:rPr>
          <w:rFonts w:ascii="Amiri" w:hAnsi="Amiri" w:eastAsia="Amiri" w:cs="Amiri"/>
          <w:lang w:bidi="ar-SA"/>
          <w:color w:val="111111"/>
          <w:sz w:val="28"/>
          <w:szCs w:val="28"/>
          <w:rtl/>
        </w:rPr>
        <w:t xml:space="preserve">اشترى من المؤمنين . .. ذلك هو الفوز العظيم. التّئبون العبدون ... الأمرون بالمعرو</w:t>
      </w:r>
    </w:p>
    <w:p>
      <w:pPr>
        <w:pStyle w:val="BookText"/>
      </w:pPr>
      <w:r>
        <w:rPr>
          <w:rFonts w:ascii="Amiri" w:hAnsi="Amiri" w:eastAsia="Amiri" w:cs="Amiri"/>
          <w:lang w:bidi="ar-SA"/>
          <w:color w:val="111111"/>
          <w:sz w:val="28"/>
          <w:szCs w:val="28"/>
          <w:rtl/>
        </w:rPr>
        <w:t xml:space="preserve">برداشت فوق با توجه به ارتباط اين آيه با آيه قبل مى باشد.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9F1E74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52</dc:title>
  <dc:description/>
  <dc:subject/>
  <cp:keywords/>
  <cp:category/>
  <cp:lastModifiedBy/>
  <dcterms:created xsi:type="dcterms:W3CDTF">2026-08-19T19:30:59+03:30</dcterms:created>
  <dcterms:modified xsi:type="dcterms:W3CDTF">2026-08-19T19:30:59+03:30</dcterms:modified>
</cp:coreProperties>
</file>

<file path=docProps/custom.xml><?xml version="1.0" encoding="utf-8"?>
<Properties xmlns="http://schemas.openxmlformats.org/officeDocument/2006/custom-properties" xmlns:vt="http://schemas.openxmlformats.org/officeDocument/2006/docPropsVTypes"/>
</file>