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1480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11482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111484_2035185390">
            <w:r>
              <w:rPr>
                <w:webHidden/>
                <w:rStyle w:val="IndexLink"/>
                <w:rtl w:val="true"/>
              </w:rPr>
              <w:t>خوشا کرامت تو</w:t>
            </w:r>
            <w:r>
              <w:rPr>
                <w:rStyle w:val="IndexLink"/>
                <w:rtl w:val="true"/>
              </w:rPr>
              <w:t>/</w:t>
            </w:r>
            <w:r>
              <w:rPr>
                <w:rStyle w:val="IndexLink"/>
                <w:rtl w:val="true"/>
              </w:rPr>
              <w:t>امیر خوش‌نظر</w:t>
            </w:r>
            <w:r>
              <w:rPr>
                <w:rStyle w:val="IndexLink"/>
                <w:rtl w:val="true"/>
              </w:rPr>
              <w:tab/>
            </w:r>
            <w:r>
              <w:rPr>
                <w:rStyle w:val="IndexLink"/>
              </w:rPr>
              <w:t>7</w:t>
            </w:r>
          </w:hyperlink>
        </w:p>
        <w:p>
          <w:pPr>
            <w:pStyle w:val="Contents3"/>
            <w:tabs>
              <w:tab w:val="clear" w:pos="8459"/>
              <w:tab w:val="right" w:pos="9026" w:leader="dot"/>
            </w:tabs>
            <w:rPr/>
          </w:pPr>
          <w:hyperlink w:anchor="__RefHeading___Toc3111486_2035185390">
            <w:r>
              <w:rPr>
                <w:webHidden/>
                <w:rStyle w:val="IndexLink"/>
                <w:rtl w:val="true"/>
              </w:rPr>
              <w:t>ای ابتدا و انتهای هستی</w:t>
            </w:r>
            <w:r>
              <w:rPr>
                <w:rStyle w:val="IndexLink"/>
                <w:rtl w:val="true"/>
              </w:rPr>
              <w:t>!/</w:t>
            </w:r>
            <w:r>
              <w:rPr>
                <w:rStyle w:val="IndexLink"/>
                <w:rtl w:val="true"/>
              </w:rPr>
              <w:t>علی خیری</w:t>
            </w:r>
            <w:r>
              <w:rPr>
                <w:rStyle w:val="IndexLink"/>
                <w:rtl w:val="true"/>
              </w:rPr>
              <w:tab/>
            </w:r>
            <w:r>
              <w:rPr>
                <w:rStyle w:val="IndexLink"/>
              </w:rPr>
              <w:t>8</w:t>
            </w:r>
          </w:hyperlink>
        </w:p>
        <w:p>
          <w:pPr>
            <w:pStyle w:val="Contents3"/>
            <w:tabs>
              <w:tab w:val="clear" w:pos="8459"/>
              <w:tab w:val="right" w:pos="9026" w:leader="dot"/>
            </w:tabs>
            <w:rPr/>
          </w:pPr>
          <w:hyperlink w:anchor="__RefHeading___Toc3111488_2035185390">
            <w:r>
              <w:rPr>
                <w:webHidden/>
                <w:rStyle w:val="IndexLink"/>
                <w:rtl w:val="true"/>
              </w:rPr>
              <w:t>تجلی نیاز</w:t>
            </w:r>
            <w:r>
              <w:rPr>
                <w:rStyle w:val="IndexLink"/>
                <w:rtl w:val="true"/>
              </w:rPr>
              <w:t>/</w:t>
            </w:r>
            <w:r>
              <w:rPr>
                <w:rStyle w:val="IndexLink"/>
                <w:rtl w:val="true"/>
              </w:rPr>
              <w:t>مهدی خویی</w:t>
            </w:r>
            <w:r>
              <w:rPr>
                <w:rStyle w:val="IndexLink"/>
                <w:rtl w:val="true"/>
              </w:rPr>
              <w:tab/>
            </w:r>
            <w:r>
              <w:rPr>
                <w:rStyle w:val="IndexLink"/>
              </w:rPr>
              <w:t>10</w:t>
            </w:r>
          </w:hyperlink>
        </w:p>
        <w:p>
          <w:pPr>
            <w:pStyle w:val="Contents3"/>
            <w:tabs>
              <w:tab w:val="clear" w:pos="8459"/>
              <w:tab w:val="right" w:pos="9026" w:leader="dot"/>
            </w:tabs>
            <w:rPr/>
          </w:pPr>
          <w:hyperlink w:anchor="__RefHeading___Toc3111490_2035185390">
            <w:r>
              <w:rPr>
                <w:webHidden/>
                <w:rStyle w:val="IndexLink"/>
                <w:rtl w:val="true"/>
              </w:rPr>
              <w:t>ستایش تو را سزاست</w:t>
            </w:r>
            <w:r>
              <w:rPr>
                <w:rStyle w:val="IndexLink"/>
                <w:rtl w:val="true"/>
              </w:rPr>
              <w:t>/</w:t>
            </w:r>
            <w:r>
              <w:rPr>
                <w:rStyle w:val="IndexLink"/>
                <w:rtl w:val="true"/>
              </w:rPr>
              <w:t>علی اصغر کاویانی</w:t>
            </w:r>
            <w:r>
              <w:rPr>
                <w:rStyle w:val="IndexLink"/>
                <w:rtl w:val="true"/>
              </w:rPr>
              <w:tab/>
            </w:r>
            <w:r>
              <w:rPr>
                <w:rStyle w:val="IndexLink"/>
              </w:rPr>
              <w:t>11</w:t>
            </w:r>
          </w:hyperlink>
        </w:p>
        <w:p>
          <w:pPr>
            <w:pStyle w:val="Contents3"/>
            <w:tabs>
              <w:tab w:val="clear" w:pos="8459"/>
              <w:tab w:val="right" w:pos="9026" w:leader="dot"/>
            </w:tabs>
            <w:rPr/>
          </w:pPr>
          <w:hyperlink w:anchor="__RefHeading___Toc3111492_2035185390">
            <w:r>
              <w:rPr>
                <w:webHidden/>
                <w:rStyle w:val="IndexLink"/>
                <w:rtl w:val="true"/>
              </w:rPr>
              <w:t>نیایش</w:t>
            </w:r>
            <w:r>
              <w:rPr>
                <w:rStyle w:val="IndexLink"/>
                <w:rtl w:val="true"/>
              </w:rPr>
              <w:t xml:space="preserve">/ </w:t>
            </w:r>
            <w:r>
              <w:rPr>
                <w:rStyle w:val="IndexLink"/>
                <w:rtl w:val="true"/>
              </w:rPr>
              <w:t>ام البنین امیدی</w:t>
            </w:r>
            <w:r>
              <w:rPr>
                <w:rStyle w:val="IndexLink"/>
                <w:rtl w:val="true"/>
              </w:rPr>
              <w:tab/>
            </w:r>
            <w:r>
              <w:rPr>
                <w:rStyle w:val="IndexLink"/>
              </w:rPr>
              <w:t>13</w:t>
            </w:r>
          </w:hyperlink>
        </w:p>
        <w:p>
          <w:pPr>
            <w:pStyle w:val="Contents3"/>
            <w:tabs>
              <w:tab w:val="clear" w:pos="8459"/>
              <w:tab w:val="right" w:pos="9026" w:leader="dot"/>
            </w:tabs>
            <w:rPr/>
          </w:pPr>
          <w:hyperlink w:anchor="__RefHeading___Toc3111494_2035185390">
            <w:r>
              <w:rPr>
                <w:webHidden/>
                <w:rStyle w:val="IndexLink"/>
                <w:rtl w:val="true"/>
              </w:rPr>
              <w:t>امید پرواز</w:t>
            </w:r>
            <w:r>
              <w:rPr>
                <w:rStyle w:val="IndexLink"/>
                <w:rtl w:val="true"/>
              </w:rPr>
              <w:t>/</w:t>
            </w:r>
            <w:r>
              <w:rPr>
                <w:rStyle w:val="IndexLink"/>
                <w:rtl w:val="true"/>
              </w:rPr>
              <w:t>طیبه تقی‌زاده</w:t>
            </w:r>
            <w:r>
              <w:rPr>
                <w:rStyle w:val="IndexLink"/>
                <w:rtl w:val="true"/>
              </w:rPr>
              <w:tab/>
            </w:r>
            <w:r>
              <w:rPr>
                <w:rStyle w:val="IndexLink"/>
              </w:rPr>
              <w:t>13</w:t>
            </w:r>
          </w:hyperlink>
        </w:p>
        <w:p>
          <w:pPr>
            <w:pStyle w:val="Contents3"/>
            <w:tabs>
              <w:tab w:val="clear" w:pos="8459"/>
              <w:tab w:val="right" w:pos="9026" w:leader="dot"/>
            </w:tabs>
            <w:rPr/>
          </w:pPr>
          <w:hyperlink w:anchor="__RefHeading___Toc3111496_2035185390">
            <w:r>
              <w:rPr>
                <w:webHidden/>
                <w:rStyle w:val="IndexLink"/>
                <w:rtl w:val="true"/>
              </w:rPr>
              <w:t>ای تنها امید</w:t>
            </w:r>
            <w:r>
              <w:rPr>
                <w:rStyle w:val="IndexLink"/>
                <w:rtl w:val="true"/>
              </w:rPr>
              <w:t>!/</w:t>
            </w:r>
            <w:r>
              <w:rPr>
                <w:rStyle w:val="IndexLink"/>
                <w:rtl w:val="true"/>
              </w:rPr>
              <w:t>امیر خوش‌نظر</w:t>
            </w:r>
            <w:r>
              <w:rPr>
                <w:rStyle w:val="IndexLink"/>
                <w:rtl w:val="true"/>
              </w:rPr>
              <w:tab/>
            </w:r>
            <w:r>
              <w:rPr>
                <w:rStyle w:val="IndexLink"/>
              </w:rPr>
              <w:t>14</w:t>
            </w:r>
          </w:hyperlink>
        </w:p>
        <w:p>
          <w:pPr>
            <w:pStyle w:val="Contents2"/>
            <w:tabs>
              <w:tab w:val="clear" w:pos="8743"/>
              <w:tab w:val="right" w:pos="9026" w:leader="dot"/>
            </w:tabs>
            <w:rPr/>
          </w:pPr>
          <w:hyperlink w:anchor="__RefHeading___Toc3111498_2035185390">
            <w:r>
              <w:rPr>
                <w:webHidden/>
                <w:rStyle w:val="IndexLink"/>
                <w:rtl w:val="true"/>
              </w:rPr>
              <w:t>جام والا</w:t>
            </w:r>
            <w:r>
              <w:rPr>
                <w:rStyle w:val="IndexLink"/>
                <w:rtl w:val="true"/>
              </w:rPr>
              <w:tab/>
            </w:r>
            <w:r>
              <w:rPr>
                <w:rStyle w:val="IndexLink"/>
              </w:rPr>
              <w:t>16</w:t>
            </w:r>
          </w:hyperlink>
        </w:p>
        <w:p>
          <w:pPr>
            <w:pStyle w:val="Contents3"/>
            <w:tabs>
              <w:tab w:val="clear" w:pos="8459"/>
              <w:tab w:val="right" w:pos="9026" w:leader="dot"/>
            </w:tabs>
            <w:rPr/>
          </w:pPr>
          <w:hyperlink w:anchor="__RefHeading___Toc3111500_2035185390">
            <w:r>
              <w:rPr>
                <w:webHidden/>
                <w:rStyle w:val="IndexLink"/>
                <w:rtl w:val="true"/>
              </w:rPr>
              <w:t>عزت و افتخار حسینی</w:t>
            </w:r>
            <w:r>
              <w:rPr>
                <w:rStyle w:val="IndexLink"/>
                <w:rtl w:val="true"/>
              </w:rPr>
              <w:tab/>
            </w:r>
            <w:r>
              <w:rPr>
                <w:rStyle w:val="IndexLink"/>
              </w:rPr>
              <w:t>16</w:t>
            </w:r>
          </w:hyperlink>
        </w:p>
        <w:p>
          <w:pPr>
            <w:pStyle w:val="Contents4"/>
            <w:tabs>
              <w:tab w:val="clear" w:pos="8176"/>
              <w:tab w:val="right" w:pos="9026" w:leader="dot"/>
            </w:tabs>
            <w:rPr/>
          </w:pPr>
          <w:hyperlink w:anchor="__RefHeading___Toc3111502_2035185390">
            <w:r>
              <w:rPr>
                <w:webHidden/>
                <w:rStyle w:val="IndexLink"/>
                <w:rtl w:val="true"/>
              </w:rPr>
              <w:t>فدای قبر شش گوشه ات آقا</w:t>
            </w:r>
            <w:r>
              <w:rPr>
                <w:rStyle w:val="IndexLink"/>
                <w:rtl w:val="true"/>
              </w:rPr>
              <w:t>!/</w:t>
            </w:r>
            <w:r>
              <w:rPr>
                <w:rStyle w:val="IndexLink"/>
                <w:rtl w:val="true"/>
              </w:rPr>
              <w:t>خدیجه پنجی</w:t>
            </w:r>
            <w:r>
              <w:rPr>
                <w:rStyle w:val="IndexLink"/>
                <w:rtl w:val="true"/>
              </w:rPr>
              <w:tab/>
            </w:r>
            <w:r>
              <w:rPr>
                <w:rStyle w:val="IndexLink"/>
              </w:rPr>
              <w:t>16</w:t>
            </w:r>
          </w:hyperlink>
        </w:p>
        <w:p>
          <w:pPr>
            <w:pStyle w:val="Contents3"/>
            <w:tabs>
              <w:tab w:val="clear" w:pos="8459"/>
              <w:tab w:val="right" w:pos="9026" w:leader="dot"/>
            </w:tabs>
            <w:rPr/>
          </w:pPr>
          <w:hyperlink w:anchor="__RefHeading___Toc3111504_2035185390">
            <w:r>
              <w:rPr>
                <w:webHidden/>
                <w:rStyle w:val="IndexLink"/>
                <w:rtl w:val="true"/>
              </w:rPr>
              <w:t>سیمای ولی</w:t>
            </w:r>
            <w:r>
              <w:rPr>
                <w:rStyle w:val="IndexLink"/>
                <w:rtl w:val="true"/>
              </w:rPr>
              <w:tab/>
            </w:r>
            <w:r>
              <w:rPr>
                <w:rStyle w:val="IndexLink"/>
              </w:rPr>
              <w:t>18</w:t>
            </w:r>
          </w:hyperlink>
        </w:p>
        <w:p>
          <w:pPr>
            <w:pStyle w:val="Contents4"/>
            <w:tabs>
              <w:tab w:val="clear" w:pos="8176"/>
              <w:tab w:val="right" w:pos="9026" w:leader="dot"/>
            </w:tabs>
            <w:rPr/>
          </w:pPr>
          <w:hyperlink w:anchor="__RefHeading___Toc3111506_2035185390">
            <w:r>
              <w:rPr>
                <w:webHidden/>
                <w:rStyle w:val="IndexLink"/>
                <w:rtl w:val="true"/>
              </w:rPr>
              <w:t>مرد محراب و میدان و عشق</w:t>
            </w:r>
            <w:r>
              <w:rPr>
                <w:rStyle w:val="IndexLink"/>
                <w:rtl w:val="true"/>
              </w:rPr>
              <w:t>/</w:t>
            </w:r>
            <w:r>
              <w:rPr>
                <w:rStyle w:val="IndexLink"/>
                <w:rtl w:val="true"/>
              </w:rPr>
              <w:t>ناهید طیبی</w:t>
            </w:r>
            <w:r>
              <w:rPr>
                <w:rStyle w:val="IndexLink"/>
                <w:rtl w:val="true"/>
              </w:rPr>
              <w:tab/>
            </w:r>
            <w:r>
              <w:rPr>
                <w:rStyle w:val="IndexLink"/>
              </w:rPr>
              <w:t>18</w:t>
            </w:r>
          </w:hyperlink>
        </w:p>
        <w:p>
          <w:pPr>
            <w:pStyle w:val="Contents3"/>
            <w:tabs>
              <w:tab w:val="clear" w:pos="8459"/>
              <w:tab w:val="right" w:pos="9026" w:leader="dot"/>
            </w:tabs>
            <w:rPr/>
          </w:pPr>
          <w:hyperlink w:anchor="__RefHeading___Toc3111508_2035185390">
            <w:r>
              <w:rPr>
                <w:webHidden/>
                <w:rStyle w:val="IndexLink"/>
                <w:rtl w:val="true"/>
              </w:rPr>
              <w:t>گفتار ولی</w:t>
            </w:r>
            <w:r>
              <w:rPr>
                <w:rStyle w:val="IndexLink"/>
                <w:rtl w:val="true"/>
              </w:rPr>
              <w:tab/>
            </w:r>
            <w:r>
              <w:rPr>
                <w:rStyle w:val="IndexLink"/>
              </w:rPr>
              <w:t>20</w:t>
            </w:r>
          </w:hyperlink>
        </w:p>
        <w:p>
          <w:pPr>
            <w:pStyle w:val="Contents4"/>
            <w:tabs>
              <w:tab w:val="clear" w:pos="8176"/>
              <w:tab w:val="right" w:pos="9026" w:leader="dot"/>
            </w:tabs>
            <w:rPr/>
          </w:pPr>
          <w:hyperlink w:anchor="__RefHeading___Toc3111510_2035185390">
            <w:r>
              <w:rPr>
                <w:webHidden/>
                <w:rStyle w:val="IndexLink"/>
                <w:rtl w:val="true"/>
              </w:rPr>
              <w:t>امام زمان</w:t>
            </w:r>
            <w:r>
              <w:rPr>
                <w:rStyle w:val="IndexLink"/>
                <w:rtl w:val="true"/>
              </w:rPr>
              <w:t>(</w:t>
            </w:r>
            <w:r>
              <w:rPr>
                <w:rStyle w:val="IndexLink"/>
                <w:rtl w:val="true"/>
              </w:rPr>
              <w:t>عج</w:t>
            </w:r>
            <w:r>
              <w:rPr>
                <w:rStyle w:val="IndexLink"/>
                <w:rtl w:val="true"/>
              </w:rPr>
              <w:t xml:space="preserve">) </w:t>
            </w:r>
            <w:r>
              <w:rPr>
                <w:rStyle w:val="IndexLink"/>
                <w:rtl w:val="true"/>
              </w:rPr>
              <w:t>در نهج‌البلاغه</w:t>
            </w:r>
            <w:r>
              <w:rPr>
                <w:rStyle w:val="IndexLink"/>
                <w:rtl w:val="true"/>
              </w:rPr>
              <w:t>/</w:t>
            </w:r>
            <w:r>
              <w:rPr>
                <w:rStyle w:val="IndexLink"/>
                <w:rtl w:val="true"/>
              </w:rPr>
              <w:t>ناهید طیبی</w:t>
            </w:r>
            <w:r>
              <w:rPr>
                <w:rStyle w:val="IndexLink"/>
                <w:rtl w:val="true"/>
              </w:rPr>
              <w:tab/>
            </w:r>
            <w:r>
              <w:rPr>
                <w:rStyle w:val="IndexLink"/>
              </w:rPr>
              <w:t>20</w:t>
            </w:r>
          </w:hyperlink>
        </w:p>
        <w:p>
          <w:pPr>
            <w:pStyle w:val="Contents4"/>
            <w:tabs>
              <w:tab w:val="clear" w:pos="8176"/>
              <w:tab w:val="right" w:pos="9026" w:leader="dot"/>
            </w:tabs>
            <w:rPr/>
          </w:pPr>
          <w:hyperlink w:anchor="__RefHeading___Toc3111512_2035185390">
            <w:r>
              <w:rPr>
                <w:webHidden/>
                <w:rStyle w:val="IndexLink"/>
                <w:rtl w:val="true"/>
              </w:rPr>
              <w:t>میزان عدالت و اعتدال</w:t>
            </w:r>
            <w:r>
              <w:rPr>
                <w:rStyle w:val="IndexLink"/>
                <w:rtl w:val="true"/>
              </w:rPr>
              <w:t>/</w:t>
            </w:r>
            <w:r>
              <w:rPr>
                <w:rStyle w:val="IndexLink"/>
                <w:rtl w:val="true"/>
              </w:rPr>
              <w:t>ناهید طیبی</w:t>
            </w:r>
            <w:r>
              <w:rPr>
                <w:rStyle w:val="IndexLink"/>
                <w:rtl w:val="true"/>
              </w:rPr>
              <w:tab/>
            </w:r>
            <w:r>
              <w:rPr>
                <w:rStyle w:val="IndexLink"/>
              </w:rPr>
              <w:t>22</w:t>
            </w:r>
          </w:hyperlink>
        </w:p>
        <w:p>
          <w:pPr>
            <w:pStyle w:val="Contents2"/>
            <w:tabs>
              <w:tab w:val="clear" w:pos="8743"/>
              <w:tab w:val="right" w:pos="9026" w:leader="dot"/>
            </w:tabs>
            <w:rPr/>
          </w:pPr>
          <w:hyperlink w:anchor="__RefHeading___Toc3111514_2035185390">
            <w:r>
              <w:rPr>
                <w:webHidden/>
                <w:rStyle w:val="IndexLink"/>
                <w:rtl w:val="true"/>
              </w:rPr>
              <w:t>شهد وصال</w:t>
            </w:r>
            <w:r>
              <w:rPr>
                <w:rStyle w:val="IndexLink"/>
                <w:rtl w:val="true"/>
              </w:rPr>
              <w:tab/>
            </w:r>
            <w:r>
              <w:rPr>
                <w:rStyle w:val="IndexLink"/>
              </w:rPr>
              <w:t>24</w:t>
            </w:r>
          </w:hyperlink>
        </w:p>
        <w:p>
          <w:pPr>
            <w:pStyle w:val="Contents3"/>
            <w:tabs>
              <w:tab w:val="clear" w:pos="8459"/>
              <w:tab w:val="right" w:pos="9026" w:leader="dot"/>
            </w:tabs>
            <w:rPr/>
          </w:pPr>
          <w:hyperlink w:anchor="__RefHeading___Toc3111516_2035185390">
            <w:r>
              <w:rPr>
                <w:webHidden/>
                <w:rStyle w:val="IndexLink"/>
                <w:rtl w:val="true"/>
              </w:rPr>
              <w:t>یادشان به خیر</w:t>
            </w:r>
            <w:r>
              <w:rPr>
                <w:rStyle w:val="IndexLink"/>
                <w:rtl w:val="true"/>
              </w:rPr>
              <w:t>/</w:t>
            </w:r>
            <w:r>
              <w:rPr>
                <w:rStyle w:val="IndexLink"/>
                <w:rtl w:val="true"/>
              </w:rPr>
              <w:t>علی خیری</w:t>
            </w:r>
            <w:r>
              <w:rPr>
                <w:rStyle w:val="IndexLink"/>
                <w:rtl w:val="true"/>
              </w:rPr>
              <w:tab/>
            </w:r>
            <w:r>
              <w:rPr>
                <w:rStyle w:val="IndexLink"/>
              </w:rPr>
              <w:t>24</w:t>
            </w:r>
          </w:hyperlink>
        </w:p>
        <w:p>
          <w:pPr>
            <w:pStyle w:val="Contents3"/>
            <w:tabs>
              <w:tab w:val="clear" w:pos="8459"/>
              <w:tab w:val="right" w:pos="9026" w:leader="dot"/>
            </w:tabs>
            <w:rPr/>
          </w:pPr>
          <w:hyperlink w:anchor="__RefHeading___Toc3111518_2035185390">
            <w:r>
              <w:rPr>
                <w:webHidden/>
                <w:rStyle w:val="IndexLink"/>
                <w:rtl w:val="true"/>
              </w:rPr>
              <w:t>در یک قدمی شهادت</w:t>
            </w:r>
            <w:r>
              <w:rPr>
                <w:rStyle w:val="IndexLink"/>
                <w:rtl w:val="true"/>
              </w:rPr>
              <w:t>/</w:t>
            </w:r>
            <w:r>
              <w:rPr>
                <w:rStyle w:val="IndexLink"/>
                <w:rtl w:val="true"/>
              </w:rPr>
              <w:t>خدیجه پنجی</w:t>
            </w:r>
            <w:r>
              <w:rPr>
                <w:rStyle w:val="IndexLink"/>
                <w:rtl w:val="true"/>
              </w:rPr>
              <w:tab/>
            </w:r>
            <w:r>
              <w:rPr>
                <w:rStyle w:val="IndexLink"/>
              </w:rPr>
              <w:t>25</w:t>
            </w:r>
          </w:hyperlink>
        </w:p>
        <w:p>
          <w:pPr>
            <w:pStyle w:val="Contents3"/>
            <w:tabs>
              <w:tab w:val="clear" w:pos="8459"/>
              <w:tab w:val="right" w:pos="9026" w:leader="dot"/>
            </w:tabs>
            <w:rPr/>
          </w:pPr>
          <w:hyperlink w:anchor="__RefHeading___Toc3111520_2035185390">
            <w:r>
              <w:rPr>
                <w:webHidden/>
                <w:rStyle w:val="IndexLink"/>
                <w:rtl w:val="true"/>
              </w:rPr>
              <w:t>ای شقایق همیشه عاشق</w:t>
            </w:r>
            <w:r>
              <w:rPr>
                <w:rStyle w:val="IndexLink"/>
                <w:rtl w:val="true"/>
              </w:rPr>
              <w:t>!/</w:t>
            </w:r>
            <w:r>
              <w:rPr>
                <w:rStyle w:val="IndexLink"/>
                <w:rtl w:val="true"/>
              </w:rPr>
              <w:t>زهره مختاری‌اصفهانی</w:t>
            </w:r>
            <w:r>
              <w:rPr>
                <w:rStyle w:val="IndexLink"/>
                <w:rtl w:val="true"/>
              </w:rPr>
              <w:tab/>
            </w:r>
            <w:r>
              <w:rPr>
                <w:rStyle w:val="IndexLink"/>
              </w:rPr>
              <w:t>26</w:t>
            </w:r>
          </w:hyperlink>
        </w:p>
        <w:p>
          <w:pPr>
            <w:pStyle w:val="Contents3"/>
            <w:tabs>
              <w:tab w:val="clear" w:pos="8459"/>
              <w:tab w:val="right" w:pos="9026" w:leader="dot"/>
            </w:tabs>
            <w:rPr/>
          </w:pPr>
          <w:hyperlink w:anchor="__RefHeading___Toc3111522_2035185390">
            <w:r>
              <w:rPr>
                <w:webHidden/>
                <w:rStyle w:val="IndexLink"/>
                <w:rtl w:val="true"/>
              </w:rPr>
              <w:t>سفر به خیر، پرنده‌های مهاجر</w:t>
            </w:r>
            <w:r>
              <w:rPr>
                <w:rStyle w:val="IndexLink"/>
                <w:rtl w:val="true"/>
              </w:rPr>
              <w:t>!/</w:t>
            </w:r>
            <w:r>
              <w:rPr>
                <w:rStyle w:val="IndexLink"/>
                <w:rtl w:val="true"/>
              </w:rPr>
              <w:t>خدیجه پنجی</w:t>
            </w:r>
            <w:r>
              <w:rPr>
                <w:rStyle w:val="IndexLink"/>
                <w:rtl w:val="true"/>
              </w:rPr>
              <w:tab/>
            </w:r>
            <w:r>
              <w:rPr>
                <w:rStyle w:val="IndexLink"/>
              </w:rPr>
              <w:t>27</w:t>
            </w:r>
          </w:hyperlink>
        </w:p>
        <w:p>
          <w:pPr>
            <w:pStyle w:val="Contents3"/>
            <w:tabs>
              <w:tab w:val="clear" w:pos="8459"/>
              <w:tab w:val="right" w:pos="9026" w:leader="dot"/>
            </w:tabs>
            <w:rPr/>
          </w:pPr>
          <w:hyperlink w:anchor="__RefHeading___Toc3111524_2035185390">
            <w:r>
              <w:rPr>
                <w:webHidden/>
                <w:rStyle w:val="IndexLink"/>
                <w:rtl w:val="true"/>
              </w:rPr>
              <w:t xml:space="preserve">مانند تسبیح باران </w:t>
            </w:r>
            <w:r>
              <w:rPr>
                <w:rStyle w:val="IndexLink"/>
                <w:rtl w:val="true"/>
              </w:rPr>
              <w:t>... /</w:t>
            </w:r>
            <w:r>
              <w:rPr>
                <w:rStyle w:val="IndexLink"/>
                <w:rtl w:val="true"/>
              </w:rPr>
              <w:t>علیرضا دهرویه</w:t>
            </w:r>
            <w:r>
              <w:rPr>
                <w:rStyle w:val="IndexLink"/>
                <w:rtl w:val="true"/>
              </w:rPr>
              <w:tab/>
            </w:r>
            <w:r>
              <w:rPr>
                <w:rStyle w:val="IndexLink"/>
              </w:rPr>
              <w:t>28</w:t>
            </w:r>
          </w:hyperlink>
        </w:p>
        <w:p>
          <w:pPr>
            <w:pStyle w:val="Contents3"/>
            <w:tabs>
              <w:tab w:val="clear" w:pos="8459"/>
              <w:tab w:val="right" w:pos="9026" w:leader="dot"/>
            </w:tabs>
            <w:rPr/>
          </w:pPr>
          <w:hyperlink w:anchor="__RefHeading___Toc3111526_2035185390">
            <w:r>
              <w:rPr>
                <w:webHidden/>
                <w:rStyle w:val="IndexLink"/>
                <w:rtl w:val="true"/>
              </w:rPr>
              <w:t>روی دوش باد</w:t>
            </w:r>
            <w:r>
              <w:rPr>
                <w:rStyle w:val="IndexLink"/>
                <w:rtl w:val="true"/>
              </w:rPr>
              <w:t>/</w:t>
            </w:r>
            <w:r>
              <w:rPr>
                <w:rStyle w:val="IndexLink"/>
                <w:rtl w:val="true"/>
              </w:rPr>
              <w:t>محمد کامرانی اقدام</w:t>
            </w:r>
            <w:r>
              <w:rPr>
                <w:rStyle w:val="IndexLink"/>
                <w:rtl w:val="true"/>
              </w:rPr>
              <w:tab/>
            </w:r>
            <w:r>
              <w:rPr>
                <w:rStyle w:val="IndexLink"/>
              </w:rPr>
              <w:t>29</w:t>
            </w:r>
          </w:hyperlink>
        </w:p>
        <w:p>
          <w:pPr>
            <w:pStyle w:val="Contents2"/>
            <w:tabs>
              <w:tab w:val="clear" w:pos="8743"/>
              <w:tab w:val="right" w:pos="9026" w:leader="dot"/>
            </w:tabs>
            <w:rPr/>
          </w:pPr>
          <w:hyperlink w:anchor="__RefHeading___Toc3111528_2035185390">
            <w:r>
              <w:rPr>
                <w:webHidden/>
                <w:rStyle w:val="IndexLink"/>
                <w:rtl w:val="true"/>
              </w:rPr>
              <w:t>زخم زیتون</w:t>
            </w:r>
            <w:r>
              <w:rPr>
                <w:rStyle w:val="IndexLink"/>
                <w:rtl w:val="true"/>
              </w:rPr>
              <w:tab/>
            </w:r>
            <w:r>
              <w:rPr>
                <w:rStyle w:val="IndexLink"/>
              </w:rPr>
              <w:t>30</w:t>
            </w:r>
          </w:hyperlink>
        </w:p>
        <w:p>
          <w:pPr>
            <w:pStyle w:val="Contents3"/>
            <w:tabs>
              <w:tab w:val="clear" w:pos="8459"/>
              <w:tab w:val="right" w:pos="9026" w:leader="dot"/>
            </w:tabs>
            <w:rPr/>
          </w:pPr>
          <w:hyperlink w:anchor="__RefHeading___Toc3111530_2035185390">
            <w:r>
              <w:rPr>
                <w:webHidden/>
                <w:rStyle w:val="IndexLink"/>
                <w:rtl w:val="true"/>
              </w:rPr>
              <w:t>شهر نیایش و نور</w:t>
            </w:r>
            <w:r>
              <w:rPr>
                <w:rStyle w:val="IndexLink"/>
                <w:rtl w:val="true"/>
              </w:rPr>
              <w:t>/</w:t>
            </w:r>
            <w:r>
              <w:rPr>
                <w:rStyle w:val="IndexLink"/>
                <w:rtl w:val="true"/>
              </w:rPr>
              <w:t>محمد کامرانی اقدام</w:t>
            </w:r>
            <w:r>
              <w:rPr>
                <w:rStyle w:val="IndexLink"/>
                <w:rtl w:val="true"/>
              </w:rPr>
              <w:tab/>
            </w:r>
            <w:r>
              <w:rPr>
                <w:rStyle w:val="IndexLink"/>
              </w:rPr>
              <w:t>30</w:t>
            </w:r>
          </w:hyperlink>
        </w:p>
        <w:p>
          <w:pPr>
            <w:pStyle w:val="Contents3"/>
            <w:tabs>
              <w:tab w:val="clear" w:pos="8459"/>
              <w:tab w:val="right" w:pos="9026" w:leader="dot"/>
            </w:tabs>
            <w:rPr/>
          </w:pPr>
          <w:hyperlink w:anchor="__RefHeading___Toc3111532_2035185390">
            <w:r>
              <w:rPr>
                <w:webHidden/>
                <w:rStyle w:val="IndexLink"/>
                <w:rtl w:val="true"/>
              </w:rPr>
              <w:t>قسم به صبح</w:t>
            </w:r>
            <w:r>
              <w:rPr>
                <w:rStyle w:val="IndexLink"/>
                <w:rtl w:val="true"/>
              </w:rPr>
              <w:t>/</w:t>
            </w:r>
            <w:r>
              <w:rPr>
                <w:rStyle w:val="IndexLink"/>
                <w:rtl w:val="true"/>
              </w:rPr>
              <w:t>سید علی اصغر موسوی</w:t>
            </w:r>
            <w:r>
              <w:rPr>
                <w:rStyle w:val="IndexLink"/>
                <w:rtl w:val="true"/>
              </w:rPr>
              <w:tab/>
            </w:r>
            <w:r>
              <w:rPr>
                <w:rStyle w:val="IndexLink"/>
              </w:rPr>
              <w:t>31</w:t>
            </w:r>
          </w:hyperlink>
        </w:p>
        <w:p>
          <w:pPr>
            <w:pStyle w:val="Contents3"/>
            <w:tabs>
              <w:tab w:val="clear" w:pos="8459"/>
              <w:tab w:val="right" w:pos="9026" w:leader="dot"/>
            </w:tabs>
            <w:rPr/>
          </w:pPr>
          <w:hyperlink w:anchor="__RefHeading___Toc3111534_2035185390">
            <w:r>
              <w:rPr>
                <w:webHidden/>
                <w:rStyle w:val="IndexLink"/>
                <w:rtl w:val="true"/>
              </w:rPr>
              <w:t>من بلند پروازم</w:t>
            </w:r>
            <w:r>
              <w:rPr>
                <w:rStyle w:val="IndexLink"/>
                <w:rtl w:val="true"/>
              </w:rPr>
              <w:t>/</w:t>
            </w:r>
            <w:r>
              <w:rPr>
                <w:rStyle w:val="IndexLink"/>
                <w:rtl w:val="true"/>
              </w:rPr>
              <w:t>اکرم‌السادات هاشمی‌پور</w:t>
            </w:r>
            <w:r>
              <w:rPr>
                <w:rStyle w:val="IndexLink"/>
                <w:rtl w:val="true"/>
              </w:rPr>
              <w:tab/>
            </w:r>
            <w:r>
              <w:rPr>
                <w:rStyle w:val="IndexLink"/>
              </w:rPr>
              <w:t>32</w:t>
            </w:r>
          </w:hyperlink>
        </w:p>
        <w:p>
          <w:pPr>
            <w:pStyle w:val="Contents3"/>
            <w:tabs>
              <w:tab w:val="clear" w:pos="8459"/>
              <w:tab w:val="right" w:pos="9026" w:leader="dot"/>
            </w:tabs>
            <w:rPr/>
          </w:pPr>
          <w:hyperlink w:anchor="__RefHeading___Toc3111536_2035185390">
            <w:r>
              <w:rPr>
                <w:webHidden/>
                <w:rStyle w:val="IndexLink"/>
                <w:rtl w:val="true"/>
              </w:rPr>
              <w:t>شکوه شاخه‌های زیتون</w:t>
            </w:r>
            <w:r>
              <w:rPr>
                <w:rStyle w:val="IndexLink"/>
                <w:rtl w:val="true"/>
              </w:rPr>
              <w:t>/</w:t>
            </w:r>
            <w:r>
              <w:rPr>
                <w:rStyle w:val="IndexLink"/>
                <w:rtl w:val="true"/>
              </w:rPr>
              <w:t>طیبه تقی‌زاده</w:t>
            </w:r>
            <w:r>
              <w:rPr>
                <w:rStyle w:val="IndexLink"/>
                <w:rtl w:val="true"/>
              </w:rPr>
              <w:tab/>
            </w:r>
            <w:r>
              <w:rPr>
                <w:rStyle w:val="IndexLink"/>
              </w:rPr>
              <w:t>33</w:t>
            </w:r>
          </w:hyperlink>
        </w:p>
        <w:p>
          <w:pPr>
            <w:pStyle w:val="Contents3"/>
            <w:tabs>
              <w:tab w:val="clear" w:pos="8459"/>
              <w:tab w:val="right" w:pos="9026" w:leader="dot"/>
            </w:tabs>
            <w:rPr/>
          </w:pPr>
          <w:hyperlink w:anchor="__RefHeading___Toc3111538_2035185390">
            <w:r>
              <w:rPr>
                <w:webHidden/>
                <w:rStyle w:val="IndexLink"/>
                <w:rtl w:val="true"/>
              </w:rPr>
              <w:t>نامت بلند</w:t>
            </w:r>
            <w:r>
              <w:rPr>
                <w:rStyle w:val="IndexLink"/>
                <w:rtl w:val="true"/>
              </w:rPr>
              <w:t>!/</w:t>
            </w:r>
            <w:r>
              <w:rPr>
                <w:rStyle w:val="IndexLink"/>
                <w:rtl w:val="true"/>
              </w:rPr>
              <w:t>الهام موگویی</w:t>
            </w:r>
            <w:r>
              <w:rPr>
                <w:rStyle w:val="IndexLink"/>
                <w:rtl w:val="true"/>
              </w:rPr>
              <w:tab/>
            </w:r>
            <w:r>
              <w:rPr>
                <w:rStyle w:val="IndexLink"/>
              </w:rPr>
              <w:t>34</w:t>
            </w:r>
          </w:hyperlink>
        </w:p>
        <w:p>
          <w:pPr>
            <w:pStyle w:val="Contents3"/>
            <w:tabs>
              <w:tab w:val="clear" w:pos="8459"/>
              <w:tab w:val="right" w:pos="9026" w:leader="dot"/>
            </w:tabs>
            <w:rPr/>
          </w:pPr>
          <w:hyperlink w:anchor="__RefHeading___Toc3111540_2035185390">
            <w:r>
              <w:rPr>
                <w:webHidden/>
                <w:rStyle w:val="IndexLink"/>
                <w:rtl w:val="true"/>
              </w:rPr>
              <w:t>«</w:t>
            </w:r>
            <w:r>
              <w:rPr>
                <w:rStyle w:val="IndexLink"/>
                <w:rtl w:val="true"/>
              </w:rPr>
              <w:t>مبادا چشم‌هایت را ببندی</w:t>
            </w:r>
            <w:r>
              <w:rPr>
                <w:rStyle w:val="IndexLink"/>
                <w:rtl w:val="true"/>
              </w:rPr>
              <w:t>!»/</w:t>
            </w:r>
            <w:r>
              <w:rPr>
                <w:rStyle w:val="IndexLink"/>
                <w:rtl w:val="true"/>
              </w:rPr>
              <w:t>اکرم‌السادات هاشمی‌پور</w:t>
            </w:r>
            <w:r>
              <w:rPr>
                <w:rStyle w:val="IndexLink"/>
                <w:rtl w:val="true"/>
              </w:rPr>
              <w:tab/>
            </w:r>
            <w:r>
              <w:rPr>
                <w:rStyle w:val="IndexLink"/>
              </w:rPr>
              <w:t>34</w:t>
            </w:r>
          </w:hyperlink>
        </w:p>
        <w:p>
          <w:pPr>
            <w:pStyle w:val="Contents3"/>
            <w:tabs>
              <w:tab w:val="clear" w:pos="8459"/>
              <w:tab w:val="right" w:pos="9026" w:leader="dot"/>
            </w:tabs>
            <w:rPr/>
          </w:pPr>
          <w:hyperlink w:anchor="__RefHeading___Toc3111542_2035185390">
            <w:r>
              <w:rPr>
                <w:webHidden/>
                <w:rStyle w:val="IndexLink"/>
                <w:rtl w:val="true"/>
              </w:rPr>
              <w:t>رجم شیطان</w:t>
            </w:r>
            <w:r>
              <w:rPr>
                <w:rStyle w:val="IndexLink"/>
                <w:rtl w:val="true"/>
              </w:rPr>
              <w:t>/</w:t>
            </w:r>
            <w:r>
              <w:rPr>
                <w:rStyle w:val="IndexLink"/>
                <w:rtl w:val="true"/>
              </w:rPr>
              <w:t>ابراهیم قبله آرباطان</w:t>
            </w:r>
            <w:r>
              <w:rPr>
                <w:rStyle w:val="IndexLink"/>
                <w:rtl w:val="true"/>
              </w:rPr>
              <w:tab/>
            </w:r>
            <w:r>
              <w:rPr>
                <w:rStyle w:val="IndexLink"/>
              </w:rPr>
              <w:t>36</w:t>
            </w:r>
          </w:hyperlink>
        </w:p>
        <w:p>
          <w:pPr>
            <w:pStyle w:val="Contents3"/>
            <w:tabs>
              <w:tab w:val="clear" w:pos="8459"/>
              <w:tab w:val="right" w:pos="9026" w:leader="dot"/>
            </w:tabs>
            <w:rPr/>
          </w:pPr>
          <w:hyperlink w:anchor="__RefHeading___Toc3111544_2035185390">
            <w:r>
              <w:rPr>
                <w:webHidden/>
                <w:rStyle w:val="IndexLink"/>
                <w:rtl w:val="true"/>
              </w:rPr>
              <w:t>«</w:t>
            </w:r>
            <w:r>
              <w:rPr>
                <w:rStyle w:val="IndexLink"/>
                <w:rtl w:val="true"/>
              </w:rPr>
              <w:t>روزی خواهد رسید</w:t>
            </w:r>
            <w:r>
              <w:rPr>
                <w:rStyle w:val="IndexLink"/>
                <w:rtl w:val="true"/>
              </w:rPr>
              <w:t>»/</w:t>
            </w:r>
            <w:r>
              <w:rPr>
                <w:rStyle w:val="IndexLink"/>
                <w:rtl w:val="true"/>
              </w:rPr>
              <w:t>الهام موگویی</w:t>
            </w:r>
            <w:r>
              <w:rPr>
                <w:rStyle w:val="IndexLink"/>
                <w:rtl w:val="true"/>
              </w:rPr>
              <w:tab/>
            </w:r>
            <w:r>
              <w:rPr>
                <w:rStyle w:val="IndexLink"/>
              </w:rPr>
              <w:t>37</w:t>
            </w:r>
          </w:hyperlink>
        </w:p>
        <w:p>
          <w:pPr>
            <w:pStyle w:val="Contents3"/>
            <w:tabs>
              <w:tab w:val="clear" w:pos="8459"/>
              <w:tab w:val="right" w:pos="9026" w:leader="dot"/>
            </w:tabs>
            <w:rPr/>
          </w:pPr>
          <w:hyperlink w:anchor="__RefHeading___Toc3111546_2035185390">
            <w:r>
              <w:rPr>
                <w:webHidden/>
                <w:rStyle w:val="IndexLink"/>
                <w:rtl w:val="true"/>
              </w:rPr>
              <w:t>واکنش</w:t>
            </w:r>
            <w:r>
              <w:rPr>
                <w:rStyle w:val="IndexLink"/>
                <w:rtl w:val="true"/>
              </w:rPr>
              <w:t>/</w:t>
            </w:r>
            <w:r>
              <w:rPr>
                <w:rStyle w:val="IndexLink"/>
                <w:rtl w:val="true"/>
              </w:rPr>
              <w:t>محمود درویش</w:t>
            </w:r>
            <w:r>
              <w:rPr>
                <w:rStyle w:val="IndexLink"/>
                <w:rtl w:val="true"/>
              </w:rPr>
              <w:tab/>
            </w:r>
            <w:r>
              <w:rPr>
                <w:rStyle w:val="IndexLink"/>
              </w:rPr>
              <w:t>39</w:t>
            </w:r>
          </w:hyperlink>
        </w:p>
        <w:p>
          <w:pPr>
            <w:pStyle w:val="Contents3"/>
            <w:tabs>
              <w:tab w:val="clear" w:pos="8459"/>
              <w:tab w:val="right" w:pos="9026" w:leader="dot"/>
            </w:tabs>
            <w:rPr/>
          </w:pPr>
          <w:hyperlink w:anchor="__RefHeading___Toc3111548_2035185390">
            <w:r>
              <w:rPr>
                <w:webHidden/>
                <w:rStyle w:val="IndexLink"/>
                <w:rtl w:val="true"/>
              </w:rPr>
              <w:t>ما رهسپارانیم</w:t>
            </w:r>
            <w:r>
              <w:rPr>
                <w:rStyle w:val="IndexLink"/>
                <w:rtl w:val="true"/>
              </w:rPr>
              <w:t>/</w:t>
            </w:r>
            <w:r>
              <w:rPr>
                <w:rStyle w:val="IndexLink"/>
                <w:rtl w:val="true"/>
              </w:rPr>
              <w:t>صالح هوّاری</w:t>
            </w:r>
            <w:r>
              <w:rPr>
                <w:rStyle w:val="IndexLink"/>
                <w:rtl w:val="true"/>
              </w:rPr>
              <w:tab/>
            </w:r>
            <w:r>
              <w:rPr>
                <w:rStyle w:val="IndexLink"/>
              </w:rPr>
              <w:t>40</w:t>
            </w:r>
          </w:hyperlink>
        </w:p>
        <w:p>
          <w:pPr>
            <w:pStyle w:val="Contents2"/>
            <w:tabs>
              <w:tab w:val="clear" w:pos="8743"/>
              <w:tab w:val="right" w:pos="9026" w:leader="dot"/>
            </w:tabs>
            <w:rPr/>
          </w:pPr>
          <w:hyperlink w:anchor="__RefHeading___Toc3111550_2035185390">
            <w:r>
              <w:rPr>
                <w:webHidden/>
                <w:rStyle w:val="IndexLink"/>
                <w:rtl w:val="true"/>
              </w:rPr>
              <w:t>در گذر ایام</w:t>
            </w:r>
            <w:r>
              <w:rPr>
                <w:rStyle w:val="IndexLink"/>
                <w:rtl w:val="true"/>
              </w:rPr>
              <w:tab/>
            </w:r>
            <w:r>
              <w:rPr>
                <w:rStyle w:val="IndexLink"/>
              </w:rPr>
              <w:t>42</w:t>
            </w:r>
          </w:hyperlink>
        </w:p>
        <w:p>
          <w:pPr>
            <w:pStyle w:val="Contents3"/>
            <w:tabs>
              <w:tab w:val="clear" w:pos="8459"/>
              <w:tab w:val="right" w:pos="9026" w:leader="dot"/>
            </w:tabs>
            <w:rPr/>
          </w:pPr>
          <w:hyperlink w:anchor="__RefHeading___Toc3111552_2035185390">
            <w:r>
              <w:rPr>
                <w:webHidden/>
                <w:rStyle w:val="IndexLink"/>
                <w:rtl w:val="true"/>
              </w:rPr>
              <w:t>شهادت اویس قرنی</w:t>
            </w:r>
            <w:r>
              <w:rPr>
                <w:rStyle w:val="IndexLink"/>
                <w:rtl w:val="true"/>
              </w:rPr>
              <w:tab/>
            </w:r>
            <w:r>
              <w:rPr>
                <w:rStyle w:val="IndexLink"/>
              </w:rPr>
              <w:t>42</w:t>
            </w:r>
          </w:hyperlink>
        </w:p>
        <w:p>
          <w:pPr>
            <w:pStyle w:val="Contents4"/>
            <w:tabs>
              <w:tab w:val="clear" w:pos="8176"/>
              <w:tab w:val="right" w:pos="9026" w:leader="dot"/>
            </w:tabs>
            <w:rPr/>
          </w:pPr>
          <w:hyperlink w:anchor="__RefHeading___Toc3111554_203518539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111556_2035185390">
            <w:r>
              <w:rPr>
                <w:webHidden/>
                <w:rStyle w:val="IndexLink"/>
                <w:rtl w:val="true"/>
              </w:rPr>
              <w:t>پیرمرد روزهای صفین</w:t>
            </w:r>
            <w:r>
              <w:rPr>
                <w:rStyle w:val="IndexLink"/>
                <w:rtl w:val="true"/>
              </w:rPr>
              <w:t>/</w:t>
            </w:r>
            <w:r>
              <w:rPr>
                <w:rStyle w:val="IndexLink"/>
                <w:rtl w:val="true"/>
              </w:rPr>
              <w:t>محمد کامرانی‌اقدام</w:t>
            </w:r>
            <w:r>
              <w:rPr>
                <w:rStyle w:val="IndexLink"/>
                <w:rtl w:val="true"/>
              </w:rPr>
              <w:tab/>
            </w:r>
            <w:r>
              <w:rPr>
                <w:rStyle w:val="IndexLink"/>
              </w:rPr>
              <w:t>42</w:t>
            </w:r>
          </w:hyperlink>
        </w:p>
        <w:p>
          <w:pPr>
            <w:pStyle w:val="Contents4"/>
            <w:tabs>
              <w:tab w:val="clear" w:pos="8176"/>
              <w:tab w:val="right" w:pos="9026" w:leader="dot"/>
            </w:tabs>
            <w:rPr/>
          </w:pPr>
          <w:hyperlink w:anchor="__RefHeading___Toc3111558_2035185390">
            <w:r>
              <w:rPr>
                <w:webHidden/>
                <w:rStyle w:val="IndexLink"/>
                <w:rtl w:val="true"/>
              </w:rPr>
              <w:t>عطر یار آشنا</w:t>
            </w:r>
            <w:r>
              <w:rPr>
                <w:rStyle w:val="IndexLink"/>
                <w:rtl w:val="true"/>
              </w:rPr>
              <w:t>/</w:t>
            </w:r>
            <w:r>
              <w:rPr>
                <w:rStyle w:val="IndexLink"/>
                <w:rtl w:val="true"/>
              </w:rPr>
              <w:t>سیدعلی‌اصغر موسوی</w:t>
            </w:r>
            <w:r>
              <w:rPr>
                <w:rStyle w:val="IndexLink"/>
                <w:rtl w:val="true"/>
              </w:rPr>
              <w:tab/>
            </w:r>
            <w:r>
              <w:rPr>
                <w:rStyle w:val="IndexLink"/>
              </w:rPr>
              <w:t>44</w:t>
            </w:r>
          </w:hyperlink>
        </w:p>
        <w:p>
          <w:pPr>
            <w:pStyle w:val="Contents3"/>
            <w:tabs>
              <w:tab w:val="clear" w:pos="8459"/>
              <w:tab w:val="right" w:pos="9026" w:leader="dot"/>
            </w:tabs>
            <w:rPr/>
          </w:pPr>
          <w:hyperlink w:anchor="__RefHeading___Toc3111560_2035185390">
            <w:r>
              <w:rPr>
                <w:webHidden/>
                <w:rStyle w:val="IndexLink"/>
                <w:rtl w:val="true"/>
              </w:rPr>
              <w:t>بزرگ‌داشت شیخ اجل سعدی</w:t>
            </w:r>
            <w:r>
              <w:rPr>
                <w:rStyle w:val="IndexLink"/>
                <w:rtl w:val="true"/>
              </w:rPr>
              <w:tab/>
            </w:r>
            <w:r>
              <w:rPr>
                <w:rStyle w:val="IndexLink"/>
              </w:rPr>
              <w:t>46</w:t>
            </w:r>
          </w:hyperlink>
        </w:p>
        <w:p>
          <w:pPr>
            <w:pStyle w:val="Contents4"/>
            <w:tabs>
              <w:tab w:val="clear" w:pos="8176"/>
              <w:tab w:val="right" w:pos="9026" w:leader="dot"/>
            </w:tabs>
            <w:rPr/>
          </w:pPr>
          <w:hyperlink w:anchor="__RefHeading___Toc3111562_2035185390">
            <w:r>
              <w:rPr>
                <w:webHidden/>
                <w:rStyle w:val="IndexLink"/>
                <w:rtl w:val="true"/>
              </w:rPr>
              <w:t>خلسه های عاشقانه</w:t>
            </w:r>
            <w:r>
              <w:rPr>
                <w:rStyle w:val="IndexLink"/>
                <w:rtl w:val="true"/>
              </w:rPr>
              <w:t>/</w:t>
            </w:r>
            <w:r>
              <w:rPr>
                <w:rStyle w:val="IndexLink"/>
                <w:rtl w:val="true"/>
              </w:rPr>
              <w:t>سید علی اصغر موسوی</w:t>
            </w:r>
            <w:r>
              <w:rPr>
                <w:rStyle w:val="IndexLink"/>
                <w:rtl w:val="true"/>
              </w:rPr>
              <w:tab/>
            </w:r>
            <w:r>
              <w:rPr>
                <w:rStyle w:val="IndexLink"/>
              </w:rPr>
              <w:t>46</w:t>
            </w:r>
          </w:hyperlink>
        </w:p>
        <w:p>
          <w:pPr>
            <w:pStyle w:val="Contents3"/>
            <w:tabs>
              <w:tab w:val="clear" w:pos="8459"/>
              <w:tab w:val="right" w:pos="9026" w:leader="dot"/>
            </w:tabs>
            <w:rPr/>
          </w:pPr>
          <w:hyperlink w:anchor="__RefHeading___Toc3111564_2035185390">
            <w:r>
              <w:rPr>
                <w:webHidden/>
                <w:rStyle w:val="IndexLink"/>
                <w:rtl w:val="true"/>
              </w:rPr>
              <w:t>درگذشت سهراب سپهری</w:t>
            </w:r>
            <w:r>
              <w:rPr>
                <w:rStyle w:val="IndexLink"/>
                <w:rtl w:val="true"/>
              </w:rPr>
              <w:tab/>
            </w:r>
            <w:r>
              <w:rPr>
                <w:rStyle w:val="IndexLink"/>
              </w:rPr>
              <w:t>48</w:t>
            </w:r>
          </w:hyperlink>
        </w:p>
        <w:p>
          <w:pPr>
            <w:pStyle w:val="Contents4"/>
            <w:tabs>
              <w:tab w:val="clear" w:pos="8176"/>
              <w:tab w:val="right" w:pos="9026" w:leader="dot"/>
            </w:tabs>
            <w:rPr/>
          </w:pPr>
          <w:hyperlink w:anchor="__RefHeading___Toc3111566_2035185390">
            <w:r>
              <w:rPr>
                <w:webHidden/>
                <w:rStyle w:val="IndexLink"/>
                <w:rtl w:val="true"/>
              </w:rPr>
              <w:t xml:space="preserve">شاعر </w:t>
            </w:r>
            <w:r>
              <w:rPr>
                <w:rStyle w:val="IndexLink"/>
                <w:rtl w:val="true"/>
              </w:rPr>
              <w:t>«</w:t>
            </w:r>
            <w:r>
              <w:rPr>
                <w:rStyle w:val="IndexLink"/>
                <w:rtl w:val="true"/>
              </w:rPr>
              <w:t>پنجره‌های رو به تجلی باز</w:t>
            </w:r>
            <w:r>
              <w:rPr>
                <w:rStyle w:val="IndexLink"/>
                <w:rtl w:val="true"/>
              </w:rPr>
              <w:t>»/</w:t>
            </w:r>
            <w:r>
              <w:rPr>
                <w:rStyle w:val="IndexLink"/>
                <w:rtl w:val="true"/>
              </w:rPr>
              <w:t>علی خیری</w:t>
            </w:r>
            <w:r>
              <w:rPr>
                <w:rStyle w:val="IndexLink"/>
                <w:rtl w:val="true"/>
              </w:rPr>
              <w:tab/>
            </w:r>
            <w:r>
              <w:rPr>
                <w:rStyle w:val="IndexLink"/>
              </w:rPr>
              <w:t>48</w:t>
            </w:r>
          </w:hyperlink>
        </w:p>
        <w:p>
          <w:pPr>
            <w:pStyle w:val="Contents4"/>
            <w:tabs>
              <w:tab w:val="clear" w:pos="8176"/>
              <w:tab w:val="right" w:pos="9026" w:leader="dot"/>
            </w:tabs>
            <w:rPr/>
          </w:pPr>
          <w:hyperlink w:anchor="__RefHeading___Toc3111568_2035185390">
            <w:r>
              <w:rPr>
                <w:webHidden/>
                <w:rStyle w:val="IndexLink"/>
                <w:rtl w:val="true"/>
              </w:rPr>
              <w:t>«</w:t>
            </w:r>
            <w:r>
              <w:rPr>
                <w:rStyle w:val="IndexLink"/>
                <w:rtl w:val="true"/>
              </w:rPr>
              <w:t>مسافری از سپهر</w:t>
            </w:r>
            <w:r>
              <w:rPr>
                <w:rStyle w:val="IndexLink"/>
                <w:rtl w:val="true"/>
              </w:rPr>
              <w:t>»/</w:t>
            </w:r>
            <w:r>
              <w:rPr>
                <w:rStyle w:val="IndexLink"/>
                <w:rtl w:val="true"/>
              </w:rPr>
              <w:t>نزهت بادی</w:t>
            </w:r>
            <w:r>
              <w:rPr>
                <w:rStyle w:val="IndexLink"/>
                <w:rtl w:val="true"/>
              </w:rPr>
              <w:tab/>
            </w:r>
            <w:r>
              <w:rPr>
                <w:rStyle w:val="IndexLink"/>
              </w:rPr>
              <w:t>49</w:t>
            </w:r>
          </w:hyperlink>
        </w:p>
        <w:p>
          <w:pPr>
            <w:pStyle w:val="Contents4"/>
            <w:tabs>
              <w:tab w:val="clear" w:pos="8176"/>
              <w:tab w:val="right" w:pos="9026" w:leader="dot"/>
            </w:tabs>
            <w:rPr/>
          </w:pPr>
          <w:hyperlink w:anchor="__RefHeading___Toc3111570_2035185390">
            <w:r>
              <w:rPr>
                <w:webHidden/>
                <w:rStyle w:val="IndexLink"/>
                <w:rtl w:val="true"/>
              </w:rPr>
              <w:t>بهار؛ بی‌شعر و نقاشی</w:t>
            </w:r>
            <w:r>
              <w:rPr>
                <w:rStyle w:val="IndexLink"/>
                <w:rtl w:val="true"/>
              </w:rPr>
              <w:t>/</w:t>
            </w:r>
            <w:r>
              <w:rPr>
                <w:rStyle w:val="IndexLink"/>
                <w:rtl w:val="true"/>
              </w:rPr>
              <w:t>سیدعلی‌اصغر موسوی</w:t>
            </w:r>
            <w:r>
              <w:rPr>
                <w:rStyle w:val="IndexLink"/>
                <w:rtl w:val="true"/>
              </w:rPr>
              <w:tab/>
            </w:r>
            <w:r>
              <w:rPr>
                <w:rStyle w:val="IndexLink"/>
              </w:rPr>
              <w:t>50</w:t>
            </w:r>
          </w:hyperlink>
        </w:p>
        <w:p>
          <w:pPr>
            <w:pStyle w:val="Contents3"/>
            <w:tabs>
              <w:tab w:val="clear" w:pos="8459"/>
              <w:tab w:val="right" w:pos="9026" w:leader="dot"/>
            </w:tabs>
            <w:rPr/>
          </w:pPr>
          <w:hyperlink w:anchor="__RefHeading___Toc3111572_2035185390">
            <w:r>
              <w:rPr>
                <w:webHidden/>
                <w:rStyle w:val="IndexLink"/>
                <w:rtl w:val="true"/>
              </w:rPr>
              <w:t xml:space="preserve">درگذشت استاد محمدتقی بهار </w:t>
            </w:r>
            <w:r>
              <w:rPr>
                <w:rStyle w:val="IndexLink"/>
                <w:rtl w:val="true"/>
              </w:rPr>
              <w:t xml:space="preserve">- </w:t>
            </w:r>
            <w:r>
              <w:rPr>
                <w:rStyle w:val="IndexLink"/>
                <w:rtl w:val="true"/>
              </w:rPr>
              <w:t xml:space="preserve">ملک‌الشعرا </w:t>
            </w:r>
            <w:r>
              <w:rPr>
                <w:rStyle w:val="IndexLink"/>
                <w:rtl w:val="true"/>
              </w:rPr>
              <w:t>-</w:t>
              <w:tab/>
            </w:r>
            <w:r>
              <w:rPr>
                <w:rStyle w:val="IndexLink"/>
              </w:rPr>
              <w:t>52</w:t>
            </w:r>
          </w:hyperlink>
        </w:p>
        <w:p>
          <w:pPr>
            <w:pStyle w:val="Contents4"/>
            <w:tabs>
              <w:tab w:val="clear" w:pos="8176"/>
              <w:tab w:val="right" w:pos="9026" w:leader="dot"/>
            </w:tabs>
            <w:rPr/>
          </w:pPr>
          <w:hyperlink w:anchor="__RefHeading___Toc3111574_2035185390">
            <w:r>
              <w:rPr>
                <w:webHidden/>
                <w:rStyle w:val="IndexLink"/>
                <w:rtl w:val="true"/>
              </w:rPr>
              <w:t xml:space="preserve">لهجه </w:t>
            </w:r>
            <w:r>
              <w:rPr>
                <w:rStyle w:val="IndexLink"/>
                <w:rtl w:val="true"/>
              </w:rPr>
              <w:t>«</w:t>
            </w:r>
            <w:r>
              <w:rPr>
                <w:rStyle w:val="IndexLink"/>
                <w:rtl w:val="true"/>
              </w:rPr>
              <w:t>بهار</w:t>
            </w:r>
            <w:r>
              <w:rPr>
                <w:rStyle w:val="IndexLink"/>
                <w:rtl w:val="true"/>
              </w:rPr>
              <w:t>»/</w:t>
            </w:r>
            <w:r>
              <w:rPr>
                <w:rStyle w:val="IndexLink"/>
                <w:rtl w:val="true"/>
              </w:rPr>
              <w:t>سیدعلی‌اصغر موسوی</w:t>
            </w:r>
            <w:r>
              <w:rPr>
                <w:rStyle w:val="IndexLink"/>
                <w:rtl w:val="true"/>
              </w:rPr>
              <w:tab/>
            </w:r>
            <w:r>
              <w:rPr>
                <w:rStyle w:val="IndexLink"/>
              </w:rPr>
              <w:t>52</w:t>
            </w:r>
          </w:hyperlink>
        </w:p>
        <w:p>
          <w:pPr>
            <w:pStyle w:val="Contents3"/>
            <w:tabs>
              <w:tab w:val="clear" w:pos="8459"/>
              <w:tab w:val="right" w:pos="9026" w:leader="dot"/>
            </w:tabs>
            <w:rPr/>
          </w:pPr>
          <w:hyperlink w:anchor="__RefHeading___Toc3111576_2035185390">
            <w:r>
              <w:rPr>
                <w:webHidden/>
                <w:rStyle w:val="IndexLink"/>
                <w:rtl w:val="true"/>
              </w:rPr>
              <w:t>اربعین حسینی</w:t>
            </w:r>
            <w:r>
              <w:rPr>
                <w:rStyle w:val="IndexLink"/>
                <w:rtl w:val="true"/>
              </w:rPr>
              <w:tab/>
            </w:r>
            <w:r>
              <w:rPr>
                <w:rStyle w:val="IndexLink"/>
              </w:rPr>
              <w:t>54</w:t>
            </w:r>
          </w:hyperlink>
        </w:p>
        <w:p>
          <w:pPr>
            <w:pStyle w:val="Contents4"/>
            <w:tabs>
              <w:tab w:val="clear" w:pos="8176"/>
              <w:tab w:val="right" w:pos="9026" w:leader="dot"/>
            </w:tabs>
            <w:rPr/>
          </w:pPr>
          <w:hyperlink w:anchor="__RefHeading___Toc3111578_20351853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111580_2035185390">
            <w:r>
              <w:rPr>
                <w:webHidden/>
                <w:rStyle w:val="IndexLink"/>
                <w:rtl w:val="true"/>
              </w:rPr>
              <w:t>چهل شام چله‌نشینی</w:t>
            </w:r>
            <w:r>
              <w:rPr>
                <w:rStyle w:val="IndexLink"/>
                <w:rtl w:val="true"/>
              </w:rPr>
              <w:t>/</w:t>
            </w:r>
            <w:r>
              <w:rPr>
                <w:rStyle w:val="IndexLink"/>
                <w:rtl w:val="true"/>
              </w:rPr>
              <w:t>مریم سقلاطونی</w:t>
            </w:r>
            <w:r>
              <w:rPr>
                <w:rStyle w:val="IndexLink"/>
                <w:rtl w:val="true"/>
              </w:rPr>
              <w:tab/>
            </w:r>
            <w:r>
              <w:rPr>
                <w:rStyle w:val="IndexLink"/>
              </w:rPr>
              <w:t>54</w:t>
            </w:r>
          </w:hyperlink>
        </w:p>
        <w:p>
          <w:pPr>
            <w:pStyle w:val="Contents4"/>
            <w:tabs>
              <w:tab w:val="clear" w:pos="8176"/>
              <w:tab w:val="right" w:pos="9026" w:leader="dot"/>
            </w:tabs>
            <w:rPr/>
          </w:pPr>
          <w:hyperlink w:anchor="__RefHeading___Toc3111582_2035185390">
            <w:r>
              <w:rPr>
                <w:webHidden/>
                <w:rStyle w:val="IndexLink"/>
                <w:rtl w:val="true"/>
              </w:rPr>
              <w:t xml:space="preserve">آمده‌ام با دلی شکسته و </w:t>
            </w:r>
            <w:r>
              <w:rPr>
                <w:rStyle w:val="IndexLink"/>
                <w:rtl w:val="true"/>
              </w:rPr>
              <w:t>.../</w:t>
            </w:r>
            <w:r>
              <w:rPr>
                <w:rStyle w:val="IndexLink"/>
                <w:rtl w:val="true"/>
              </w:rPr>
              <w:t>علی خیری</w:t>
            </w:r>
            <w:r>
              <w:rPr>
                <w:rStyle w:val="IndexLink"/>
                <w:rtl w:val="true"/>
              </w:rPr>
              <w:tab/>
            </w:r>
            <w:r>
              <w:rPr>
                <w:rStyle w:val="IndexLink"/>
              </w:rPr>
              <w:t>58</w:t>
            </w:r>
          </w:hyperlink>
        </w:p>
        <w:p>
          <w:pPr>
            <w:pStyle w:val="Contents4"/>
            <w:tabs>
              <w:tab w:val="clear" w:pos="8176"/>
              <w:tab w:val="right" w:pos="9026" w:leader="dot"/>
            </w:tabs>
            <w:rPr/>
          </w:pPr>
          <w:hyperlink w:anchor="__RefHeading___Toc3111584_2035185390">
            <w:r>
              <w:rPr>
                <w:webHidden/>
                <w:rStyle w:val="IndexLink"/>
                <w:rtl w:val="true"/>
              </w:rPr>
              <w:t>آشوب عاشورایی</w:t>
            </w:r>
            <w:r>
              <w:rPr>
                <w:rStyle w:val="IndexLink"/>
                <w:rtl w:val="true"/>
              </w:rPr>
              <w:t>/</w:t>
            </w:r>
            <w:r>
              <w:rPr>
                <w:rStyle w:val="IndexLink"/>
                <w:rtl w:val="true"/>
              </w:rPr>
              <w:t>محمد کامرانی‌اقدام</w:t>
            </w:r>
            <w:r>
              <w:rPr>
                <w:rStyle w:val="IndexLink"/>
                <w:rtl w:val="true"/>
              </w:rPr>
              <w:tab/>
            </w:r>
            <w:r>
              <w:rPr>
                <w:rStyle w:val="IndexLink"/>
              </w:rPr>
              <w:t>59</w:t>
            </w:r>
          </w:hyperlink>
        </w:p>
        <w:p>
          <w:pPr>
            <w:pStyle w:val="Contents4"/>
            <w:tabs>
              <w:tab w:val="clear" w:pos="8176"/>
              <w:tab w:val="right" w:pos="9026" w:leader="dot"/>
            </w:tabs>
            <w:rPr/>
          </w:pPr>
          <w:hyperlink w:anchor="__RefHeading___Toc3111586_2035185390">
            <w:r>
              <w:rPr>
                <w:webHidden/>
                <w:rStyle w:val="IndexLink"/>
                <w:rtl w:val="true"/>
              </w:rPr>
              <w:t>همسفر با فرات</w:t>
            </w:r>
            <w:r>
              <w:rPr>
                <w:rStyle w:val="IndexLink"/>
                <w:rtl w:val="true"/>
              </w:rPr>
              <w:t>/</w:t>
            </w:r>
            <w:r>
              <w:rPr>
                <w:rStyle w:val="IndexLink"/>
                <w:rtl w:val="true"/>
              </w:rPr>
              <w:t>مهدی میچانی‌فراهانی</w:t>
            </w:r>
            <w:r>
              <w:rPr>
                <w:rStyle w:val="IndexLink"/>
                <w:rtl w:val="true"/>
              </w:rPr>
              <w:tab/>
            </w:r>
            <w:r>
              <w:rPr>
                <w:rStyle w:val="IndexLink"/>
              </w:rPr>
              <w:t>61</w:t>
            </w:r>
          </w:hyperlink>
        </w:p>
        <w:p>
          <w:pPr>
            <w:pStyle w:val="Contents4"/>
            <w:tabs>
              <w:tab w:val="clear" w:pos="8176"/>
              <w:tab w:val="right" w:pos="9026" w:leader="dot"/>
            </w:tabs>
            <w:rPr/>
          </w:pPr>
          <w:hyperlink w:anchor="__RefHeading___Toc3111588_2035185390">
            <w:r>
              <w:rPr>
                <w:webHidden/>
                <w:rStyle w:val="IndexLink"/>
                <w:rtl w:val="true"/>
              </w:rPr>
              <w:t>عاشورای مکرّر</w:t>
            </w:r>
            <w:r>
              <w:rPr>
                <w:rStyle w:val="IndexLink"/>
                <w:rtl w:val="true"/>
              </w:rPr>
              <w:t>/</w:t>
            </w:r>
            <w:r>
              <w:rPr>
                <w:rStyle w:val="IndexLink"/>
                <w:rtl w:val="true"/>
              </w:rPr>
              <w:t>اکرم‌السادات هاشمی‌پور</w:t>
            </w:r>
            <w:r>
              <w:rPr>
                <w:rStyle w:val="IndexLink"/>
                <w:rtl w:val="true"/>
              </w:rPr>
              <w:tab/>
            </w:r>
            <w:r>
              <w:rPr>
                <w:rStyle w:val="IndexLink"/>
              </w:rPr>
              <w:t>62</w:t>
            </w:r>
          </w:hyperlink>
        </w:p>
        <w:p>
          <w:pPr>
            <w:pStyle w:val="Contents4"/>
            <w:tabs>
              <w:tab w:val="clear" w:pos="8176"/>
              <w:tab w:val="right" w:pos="9026" w:leader="dot"/>
            </w:tabs>
            <w:rPr/>
          </w:pPr>
          <w:hyperlink w:anchor="__RefHeading___Toc3111590_2035185390">
            <w:r>
              <w:rPr>
                <w:webHidden/>
                <w:rStyle w:val="IndexLink"/>
                <w:rtl w:val="true"/>
              </w:rPr>
              <w:t>«</w:t>
            </w:r>
            <w:r>
              <w:rPr>
                <w:rStyle w:val="IndexLink"/>
                <w:rtl w:val="true"/>
              </w:rPr>
              <w:t>یک اربعین با چلچله‌ها</w:t>
            </w:r>
            <w:r>
              <w:rPr>
                <w:rStyle w:val="IndexLink"/>
                <w:rtl w:val="true"/>
              </w:rPr>
              <w:t>»/</w:t>
            </w:r>
            <w:r>
              <w:rPr>
                <w:rStyle w:val="IndexLink"/>
                <w:rtl w:val="true"/>
              </w:rPr>
              <w:t>نزهت بادی</w:t>
            </w:r>
            <w:r>
              <w:rPr>
                <w:rStyle w:val="IndexLink"/>
                <w:rtl w:val="true"/>
              </w:rPr>
              <w:tab/>
            </w:r>
            <w:r>
              <w:rPr>
                <w:rStyle w:val="IndexLink"/>
              </w:rPr>
              <w:t>63</w:t>
            </w:r>
          </w:hyperlink>
        </w:p>
        <w:p>
          <w:pPr>
            <w:pStyle w:val="Contents3"/>
            <w:tabs>
              <w:tab w:val="clear" w:pos="8459"/>
              <w:tab w:val="right" w:pos="9026" w:leader="dot"/>
            </w:tabs>
            <w:rPr/>
          </w:pPr>
          <w:hyperlink w:anchor="__RefHeading___Toc3111592_2035185390">
            <w:r>
              <w:rPr>
                <w:webHidden/>
                <w:rStyle w:val="IndexLink"/>
                <w:rtl w:val="true"/>
              </w:rPr>
              <w:t>آغاز به کار رادیو در ایران</w:t>
            </w:r>
            <w:r>
              <w:rPr>
                <w:rStyle w:val="IndexLink"/>
                <w:rtl w:val="true"/>
              </w:rPr>
              <w:tab/>
            </w:r>
            <w:r>
              <w:rPr>
                <w:rStyle w:val="IndexLink"/>
              </w:rPr>
              <w:t>65</w:t>
            </w:r>
          </w:hyperlink>
        </w:p>
        <w:p>
          <w:pPr>
            <w:pStyle w:val="Contents4"/>
            <w:tabs>
              <w:tab w:val="clear" w:pos="8176"/>
              <w:tab w:val="right" w:pos="9026" w:leader="dot"/>
            </w:tabs>
            <w:rPr/>
          </w:pPr>
          <w:hyperlink w:anchor="__RefHeading___Toc3111594_203518539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111596_2035185390">
            <w:r>
              <w:rPr>
                <w:webHidden/>
                <w:rStyle w:val="IndexLink"/>
                <w:rtl w:val="true"/>
              </w:rPr>
              <w:t>طول موج عاطفه</w:t>
            </w:r>
            <w:r>
              <w:rPr>
                <w:rStyle w:val="IndexLink"/>
                <w:rtl w:val="true"/>
              </w:rPr>
              <w:t>/</w:t>
            </w:r>
            <w:r>
              <w:rPr>
                <w:rStyle w:val="IndexLink"/>
                <w:rtl w:val="true"/>
              </w:rPr>
              <w:t>سیدعلی‌اصغر موسوی</w:t>
            </w:r>
            <w:r>
              <w:rPr>
                <w:rStyle w:val="IndexLink"/>
                <w:rtl w:val="true"/>
              </w:rPr>
              <w:tab/>
            </w:r>
            <w:r>
              <w:rPr>
                <w:rStyle w:val="IndexLink"/>
              </w:rPr>
              <w:t>65</w:t>
            </w:r>
          </w:hyperlink>
        </w:p>
        <w:p>
          <w:pPr>
            <w:pStyle w:val="Contents3"/>
            <w:tabs>
              <w:tab w:val="clear" w:pos="8459"/>
              <w:tab w:val="right" w:pos="9026" w:leader="dot"/>
            </w:tabs>
            <w:rPr/>
          </w:pPr>
          <w:hyperlink w:anchor="__RefHeading___Toc3111598_2035185390">
            <w:r>
              <w:rPr>
                <w:webHidden/>
                <w:rStyle w:val="IndexLink"/>
                <w:rtl w:val="true"/>
              </w:rPr>
              <w:t>شکست حمله نظامی آمریکا به ایران در طبس</w:t>
            </w:r>
            <w:r>
              <w:rPr>
                <w:rStyle w:val="IndexLink"/>
                <w:rtl w:val="true"/>
              </w:rPr>
              <w:tab/>
            </w:r>
            <w:r>
              <w:rPr>
                <w:rStyle w:val="IndexLink"/>
              </w:rPr>
              <w:t>67</w:t>
            </w:r>
          </w:hyperlink>
        </w:p>
        <w:p>
          <w:pPr>
            <w:pStyle w:val="Contents4"/>
            <w:tabs>
              <w:tab w:val="clear" w:pos="8176"/>
              <w:tab w:val="right" w:pos="9026" w:leader="dot"/>
            </w:tabs>
            <w:rPr/>
          </w:pPr>
          <w:hyperlink w:anchor="__RefHeading___Toc3111600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111602_2035185390">
            <w:r>
              <w:rPr>
                <w:webHidden/>
                <w:rStyle w:val="IndexLink"/>
                <w:rtl w:val="true"/>
              </w:rPr>
              <w:t>دستان ما ابابیلند</w:t>
            </w:r>
            <w:r>
              <w:rPr>
                <w:rStyle w:val="IndexLink"/>
                <w:rtl w:val="true"/>
              </w:rPr>
              <w:t>/</w:t>
            </w:r>
            <w:r>
              <w:rPr>
                <w:rStyle w:val="IndexLink"/>
                <w:rtl w:val="true"/>
              </w:rPr>
              <w:t>مهدی میچانی فراهانی</w:t>
            </w:r>
            <w:r>
              <w:rPr>
                <w:rStyle w:val="IndexLink"/>
                <w:rtl w:val="true"/>
              </w:rPr>
              <w:tab/>
            </w:r>
            <w:r>
              <w:rPr>
                <w:rStyle w:val="IndexLink"/>
              </w:rPr>
              <w:t>67</w:t>
            </w:r>
          </w:hyperlink>
        </w:p>
        <w:p>
          <w:pPr>
            <w:pStyle w:val="Contents4"/>
            <w:tabs>
              <w:tab w:val="clear" w:pos="8176"/>
              <w:tab w:val="right" w:pos="9026" w:leader="dot"/>
            </w:tabs>
            <w:rPr/>
          </w:pPr>
          <w:hyperlink w:anchor="__RefHeading___Toc3111604_2035185390">
            <w:r>
              <w:rPr>
                <w:webHidden/>
                <w:rStyle w:val="IndexLink"/>
                <w:rtl w:val="true"/>
              </w:rPr>
              <w:t>«</w:t>
            </w:r>
            <w:r>
              <w:rPr>
                <w:rStyle w:val="IndexLink"/>
                <w:rtl w:val="true"/>
              </w:rPr>
              <w:t>دست خدا</w:t>
            </w:r>
            <w:r>
              <w:rPr>
                <w:rStyle w:val="IndexLink"/>
                <w:rtl w:val="true"/>
              </w:rPr>
              <w:t>»/</w:t>
            </w:r>
            <w:r>
              <w:rPr>
                <w:rStyle w:val="IndexLink"/>
                <w:rtl w:val="true"/>
              </w:rPr>
              <w:t>محمد کامرانی‌اقدام</w:t>
            </w:r>
            <w:r>
              <w:rPr>
                <w:rStyle w:val="IndexLink"/>
                <w:rtl w:val="true"/>
              </w:rPr>
              <w:tab/>
            </w:r>
            <w:r>
              <w:rPr>
                <w:rStyle w:val="IndexLink"/>
              </w:rPr>
              <w:t>68</w:t>
            </w:r>
          </w:hyperlink>
        </w:p>
        <w:p>
          <w:pPr>
            <w:pStyle w:val="Contents3"/>
            <w:tabs>
              <w:tab w:val="clear" w:pos="8459"/>
              <w:tab w:val="right" w:pos="9026" w:leader="dot"/>
            </w:tabs>
            <w:rPr/>
          </w:pPr>
          <w:hyperlink w:anchor="__RefHeading___Toc3111606_2035185390">
            <w:r>
              <w:rPr>
                <w:webHidden/>
                <w:rStyle w:val="IndexLink"/>
                <w:rtl w:val="true"/>
              </w:rPr>
              <w:t>شهادت محمدمنتظر قائم، فرمانده سپاه یزد در طبس</w:t>
            </w:r>
            <w:r>
              <w:rPr>
                <w:rStyle w:val="IndexLink"/>
                <w:rtl w:val="true"/>
              </w:rPr>
              <w:tab/>
            </w:r>
            <w:r>
              <w:rPr>
                <w:rStyle w:val="IndexLink"/>
              </w:rPr>
              <w:t>70</w:t>
            </w:r>
          </w:hyperlink>
        </w:p>
        <w:p>
          <w:pPr>
            <w:pStyle w:val="Contents4"/>
            <w:tabs>
              <w:tab w:val="clear" w:pos="8176"/>
              <w:tab w:val="right" w:pos="9026" w:leader="dot"/>
            </w:tabs>
            <w:rPr/>
          </w:pPr>
          <w:hyperlink w:anchor="__RefHeading___Toc3111608_20351853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111610_2035185390">
            <w:r>
              <w:rPr>
                <w:webHidden/>
                <w:rStyle w:val="IndexLink"/>
                <w:rtl w:val="true"/>
              </w:rPr>
              <w:t>آهنگ شهادت</w:t>
            </w:r>
            <w:r>
              <w:rPr>
                <w:rStyle w:val="IndexLink"/>
                <w:rtl w:val="true"/>
              </w:rPr>
              <w:t>/</w:t>
            </w:r>
            <w:r>
              <w:rPr>
                <w:rStyle w:val="IndexLink"/>
                <w:rtl w:val="true"/>
              </w:rPr>
              <w:t>ابراهیم قبله آرباطان</w:t>
            </w:r>
            <w:r>
              <w:rPr>
                <w:rStyle w:val="IndexLink"/>
                <w:rtl w:val="true"/>
              </w:rPr>
              <w:tab/>
            </w:r>
            <w:r>
              <w:rPr>
                <w:rStyle w:val="IndexLink"/>
              </w:rPr>
              <w:t>70</w:t>
            </w:r>
          </w:hyperlink>
        </w:p>
        <w:p>
          <w:pPr>
            <w:pStyle w:val="Contents3"/>
            <w:tabs>
              <w:tab w:val="clear" w:pos="8459"/>
              <w:tab w:val="right" w:pos="9026" w:leader="dot"/>
            </w:tabs>
            <w:rPr/>
          </w:pPr>
          <w:hyperlink w:anchor="__RefHeading___Toc3111612_2035185390">
            <w:r>
              <w:rPr>
                <w:webHidden/>
                <w:rStyle w:val="IndexLink"/>
                <w:rtl w:val="true"/>
              </w:rPr>
              <w:t>روز جوان</w:t>
            </w:r>
            <w:r>
              <w:rPr>
                <w:rStyle w:val="IndexLink"/>
                <w:rtl w:val="true"/>
              </w:rPr>
              <w:tab/>
            </w:r>
            <w:r>
              <w:rPr>
                <w:rStyle w:val="IndexLink"/>
              </w:rPr>
              <w:t>72</w:t>
            </w:r>
          </w:hyperlink>
        </w:p>
        <w:p>
          <w:pPr>
            <w:pStyle w:val="Contents4"/>
            <w:tabs>
              <w:tab w:val="clear" w:pos="8176"/>
              <w:tab w:val="right" w:pos="9026" w:leader="dot"/>
            </w:tabs>
            <w:rPr/>
          </w:pPr>
          <w:hyperlink w:anchor="__RefHeading___Toc3111614_203518539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111616_2035185390">
            <w:r>
              <w:rPr>
                <w:webHidden/>
                <w:rStyle w:val="IndexLink"/>
                <w:rtl w:val="true"/>
              </w:rPr>
              <w:t>ساقه‌های نور</w:t>
            </w:r>
            <w:r>
              <w:rPr>
                <w:rStyle w:val="IndexLink"/>
                <w:rtl w:val="true"/>
              </w:rPr>
              <w:t>/</w:t>
            </w:r>
            <w:r>
              <w:rPr>
                <w:rStyle w:val="IndexLink"/>
                <w:rtl w:val="true"/>
              </w:rPr>
              <w:t>محمد کامرانی‌اقدام</w:t>
            </w:r>
            <w:r>
              <w:rPr>
                <w:rStyle w:val="IndexLink"/>
                <w:rtl w:val="true"/>
              </w:rPr>
              <w:tab/>
            </w:r>
            <w:r>
              <w:rPr>
                <w:rStyle w:val="IndexLink"/>
              </w:rPr>
              <w:t>72</w:t>
            </w:r>
          </w:hyperlink>
        </w:p>
        <w:p>
          <w:pPr>
            <w:pStyle w:val="Contents4"/>
            <w:tabs>
              <w:tab w:val="clear" w:pos="8176"/>
              <w:tab w:val="right" w:pos="9026" w:leader="dot"/>
            </w:tabs>
            <w:rPr/>
          </w:pPr>
          <w:hyperlink w:anchor="__RefHeading___Toc3111618_2035185390">
            <w:r>
              <w:rPr>
                <w:webHidden/>
                <w:rStyle w:val="IndexLink"/>
                <w:rtl w:val="true"/>
              </w:rPr>
              <w:t>می‌خواهم جریان داشته باشم</w:t>
            </w:r>
            <w:r>
              <w:rPr>
                <w:rStyle w:val="IndexLink"/>
                <w:rtl w:val="true"/>
              </w:rPr>
              <w:t xml:space="preserve">/ </w:t>
            </w:r>
            <w:r>
              <w:rPr>
                <w:rStyle w:val="IndexLink"/>
                <w:rtl w:val="true"/>
              </w:rPr>
              <w:t>ام‌البنین امیدی</w:t>
            </w:r>
            <w:r>
              <w:rPr>
                <w:rStyle w:val="IndexLink"/>
                <w:rtl w:val="true"/>
              </w:rPr>
              <w:tab/>
            </w:r>
            <w:r>
              <w:rPr>
                <w:rStyle w:val="IndexLink"/>
              </w:rPr>
              <w:t>73</w:t>
            </w:r>
          </w:hyperlink>
        </w:p>
        <w:p>
          <w:pPr>
            <w:pStyle w:val="Contents3"/>
            <w:tabs>
              <w:tab w:val="clear" w:pos="8459"/>
              <w:tab w:val="right" w:pos="9026" w:leader="dot"/>
            </w:tabs>
            <w:rPr/>
          </w:pPr>
          <w:hyperlink w:anchor="__RefHeading___Toc3111620_2035185390">
            <w:r>
              <w:rPr>
                <w:webHidden/>
                <w:rStyle w:val="IndexLink"/>
                <w:rtl w:val="true"/>
              </w:rPr>
              <w:t>رحلت پیامبر اکرم صلی‌الله‌علیه‌و‌آله‌وسلم</w:t>
            </w:r>
            <w:r>
              <w:rPr>
                <w:rStyle w:val="IndexLink"/>
                <w:rtl w:val="true"/>
              </w:rPr>
              <w:tab/>
            </w:r>
            <w:r>
              <w:rPr>
                <w:rStyle w:val="IndexLink"/>
              </w:rPr>
              <w:t>75</w:t>
            </w:r>
          </w:hyperlink>
        </w:p>
        <w:p>
          <w:pPr>
            <w:pStyle w:val="Contents4"/>
            <w:tabs>
              <w:tab w:val="clear" w:pos="8176"/>
              <w:tab w:val="right" w:pos="9026" w:leader="dot"/>
            </w:tabs>
            <w:rPr/>
          </w:pPr>
          <w:hyperlink w:anchor="__RefHeading___Toc3111622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111624_2035185390">
            <w:r>
              <w:rPr>
                <w:webHidden/>
                <w:rStyle w:val="IndexLink"/>
                <w:rtl w:val="true"/>
              </w:rPr>
              <w:t>همه جا غم، همه جا ماتم</w:t>
            </w:r>
            <w:r>
              <w:rPr>
                <w:rStyle w:val="IndexLink"/>
                <w:rtl w:val="true"/>
              </w:rPr>
              <w:t>/</w:t>
            </w:r>
            <w:r>
              <w:rPr>
                <w:rStyle w:val="IndexLink"/>
                <w:rtl w:val="true"/>
              </w:rPr>
              <w:t>سیدعلی‌اصغر موسوی</w:t>
            </w:r>
            <w:r>
              <w:rPr>
                <w:rStyle w:val="IndexLink"/>
                <w:rtl w:val="true"/>
              </w:rPr>
              <w:tab/>
            </w:r>
            <w:r>
              <w:rPr>
                <w:rStyle w:val="IndexLink"/>
              </w:rPr>
              <w:t>75</w:t>
            </w:r>
          </w:hyperlink>
        </w:p>
        <w:p>
          <w:pPr>
            <w:pStyle w:val="Contents4"/>
            <w:tabs>
              <w:tab w:val="clear" w:pos="8176"/>
              <w:tab w:val="right" w:pos="9026" w:leader="dot"/>
            </w:tabs>
            <w:rPr/>
          </w:pPr>
          <w:hyperlink w:anchor="__RefHeading___Toc3111626_2035185390">
            <w:r>
              <w:rPr>
                <w:webHidden/>
                <w:rStyle w:val="IndexLink"/>
                <w:rtl w:val="true"/>
              </w:rPr>
              <w:t>«</w:t>
            </w:r>
            <w:r>
              <w:rPr>
                <w:rStyle w:val="IndexLink"/>
                <w:rtl w:val="true"/>
              </w:rPr>
              <w:t>از زبان فرشته آسمانی مرگ</w:t>
            </w:r>
            <w:r>
              <w:rPr>
                <w:rStyle w:val="IndexLink"/>
                <w:rtl w:val="true"/>
              </w:rPr>
              <w:t>»!/</w:t>
            </w:r>
            <w:r>
              <w:rPr>
                <w:rStyle w:val="IndexLink"/>
                <w:rtl w:val="true"/>
              </w:rPr>
              <w:t>نزهت بادی</w:t>
            </w:r>
            <w:r>
              <w:rPr>
                <w:rStyle w:val="IndexLink"/>
                <w:rtl w:val="true"/>
              </w:rPr>
              <w:tab/>
            </w:r>
            <w:r>
              <w:rPr>
                <w:rStyle w:val="IndexLink"/>
              </w:rPr>
              <w:t>77</w:t>
            </w:r>
          </w:hyperlink>
        </w:p>
        <w:p>
          <w:pPr>
            <w:pStyle w:val="Contents4"/>
            <w:tabs>
              <w:tab w:val="clear" w:pos="8176"/>
              <w:tab w:val="right" w:pos="9026" w:leader="dot"/>
            </w:tabs>
            <w:rPr/>
          </w:pPr>
          <w:hyperlink w:anchor="__RefHeading___Toc3111628_2035185390">
            <w:r>
              <w:rPr>
                <w:webHidden/>
                <w:rStyle w:val="IndexLink"/>
                <w:rtl w:val="true"/>
              </w:rPr>
              <w:t>بیت‌الاحزان غم</w:t>
            </w:r>
            <w:r>
              <w:rPr>
                <w:rStyle w:val="IndexLink"/>
                <w:rtl w:val="true"/>
              </w:rPr>
              <w:t>/</w:t>
            </w:r>
            <w:r>
              <w:rPr>
                <w:rStyle w:val="IndexLink"/>
                <w:rtl w:val="true"/>
              </w:rPr>
              <w:t>سیدعلی‌اصغر موسوی</w:t>
            </w:r>
            <w:r>
              <w:rPr>
                <w:rStyle w:val="IndexLink"/>
                <w:rtl w:val="true"/>
              </w:rPr>
              <w:tab/>
            </w:r>
            <w:r>
              <w:rPr>
                <w:rStyle w:val="IndexLink"/>
              </w:rPr>
              <w:t>78</w:t>
            </w:r>
          </w:hyperlink>
        </w:p>
        <w:p>
          <w:pPr>
            <w:pStyle w:val="Contents3"/>
            <w:tabs>
              <w:tab w:val="clear" w:pos="8459"/>
              <w:tab w:val="right" w:pos="9026" w:leader="dot"/>
            </w:tabs>
            <w:rPr/>
          </w:pPr>
          <w:hyperlink w:anchor="__RefHeading___Toc3111630_2035185390">
            <w:r>
              <w:rPr>
                <w:webHidden/>
                <w:rStyle w:val="IndexLink"/>
                <w:rtl w:val="true"/>
              </w:rPr>
              <w:t>شهادت امام حسن مجتبی علیه‌السلام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3111632_2035185390">
            <w:r>
              <w:rPr>
                <w:webHidden/>
                <w:rStyle w:val="IndexLink"/>
                <w:rtl w:val="true"/>
              </w:rPr>
              <w:t>«</w:t>
            </w:r>
            <w:r>
              <w:rPr>
                <w:rStyle w:val="IndexLink"/>
                <w:rtl w:val="true"/>
              </w:rPr>
              <w:t>وارث اندوه فاطمه علیهاالسلام</w:t>
            </w:r>
            <w:r>
              <w:rPr>
                <w:rStyle w:val="IndexLink"/>
                <w:rtl w:val="true"/>
              </w:rPr>
              <w:t>»/</w:t>
            </w:r>
            <w:r>
              <w:rPr>
                <w:rStyle w:val="IndexLink"/>
                <w:rtl w:val="true"/>
              </w:rPr>
              <w:t>نزهت بادی</w:t>
            </w:r>
            <w:r>
              <w:rPr>
                <w:rStyle w:val="IndexLink"/>
                <w:rtl w:val="true"/>
              </w:rPr>
              <w:tab/>
            </w:r>
            <w:r>
              <w:rPr>
                <w:rStyle w:val="IndexLink"/>
              </w:rPr>
              <w:t>80</w:t>
            </w:r>
          </w:hyperlink>
        </w:p>
        <w:p>
          <w:pPr>
            <w:pStyle w:val="Contents4"/>
            <w:tabs>
              <w:tab w:val="clear" w:pos="8176"/>
              <w:tab w:val="right" w:pos="9026" w:leader="dot"/>
            </w:tabs>
            <w:rPr/>
          </w:pPr>
          <w:hyperlink w:anchor="__RefHeading___Toc3111634_2035185390">
            <w:r>
              <w:rPr>
                <w:webHidden/>
                <w:rStyle w:val="IndexLink"/>
                <w:rtl w:val="true"/>
              </w:rPr>
              <w:t>سلام، پیکر تیرباران شده</w:t>
            </w:r>
            <w:r>
              <w:rPr>
                <w:rStyle w:val="IndexLink"/>
                <w:rtl w:val="true"/>
              </w:rPr>
              <w:t>/</w:t>
            </w:r>
            <w:r>
              <w:rPr>
                <w:rStyle w:val="IndexLink"/>
                <w:rtl w:val="true"/>
              </w:rPr>
              <w:t>خدیجه پنجی</w:t>
            </w:r>
            <w:r>
              <w:rPr>
                <w:rStyle w:val="IndexLink"/>
                <w:rtl w:val="true"/>
              </w:rPr>
              <w:tab/>
            </w:r>
            <w:r>
              <w:rPr>
                <w:rStyle w:val="IndexLink"/>
              </w:rPr>
              <w:t>82</w:t>
            </w:r>
          </w:hyperlink>
        </w:p>
        <w:p>
          <w:pPr>
            <w:pStyle w:val="Contents4"/>
            <w:tabs>
              <w:tab w:val="clear" w:pos="8176"/>
              <w:tab w:val="right" w:pos="9026" w:leader="dot"/>
            </w:tabs>
            <w:rPr/>
          </w:pPr>
          <w:hyperlink w:anchor="__RefHeading___Toc3111636_2035185390">
            <w:r>
              <w:rPr>
                <w:webHidden/>
                <w:rStyle w:val="IndexLink"/>
                <w:rtl w:val="true"/>
              </w:rPr>
              <w:t>چگونه به تنهایی مولایم اشک نریزم؟</w:t>
            </w:r>
            <w:r>
              <w:rPr>
                <w:rStyle w:val="IndexLink"/>
                <w:rtl w:val="true"/>
              </w:rPr>
              <w:t>/</w:t>
            </w:r>
            <w:r>
              <w:rPr>
                <w:rStyle w:val="IndexLink"/>
                <w:rtl w:val="true"/>
              </w:rPr>
              <w:t>سیدعلی‌اصغر موسوی</w:t>
            </w:r>
            <w:r>
              <w:rPr>
                <w:rStyle w:val="IndexLink"/>
                <w:rtl w:val="true"/>
              </w:rPr>
              <w:tab/>
            </w:r>
            <w:r>
              <w:rPr>
                <w:rStyle w:val="IndexLink"/>
              </w:rPr>
              <w:t>84</w:t>
            </w:r>
          </w:hyperlink>
        </w:p>
        <w:p>
          <w:pPr>
            <w:pStyle w:val="Contents3"/>
            <w:tabs>
              <w:tab w:val="clear" w:pos="8459"/>
              <w:tab w:val="right" w:pos="9026" w:leader="dot"/>
            </w:tabs>
            <w:rPr/>
          </w:pPr>
          <w:hyperlink w:anchor="__RefHeading___Toc3111638_2035185390">
            <w:r>
              <w:rPr>
                <w:webHidden/>
                <w:rStyle w:val="IndexLink"/>
                <w:rtl w:val="true"/>
              </w:rPr>
              <w:t>شهادت امام‌رضا علیه‌السلام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111640_203518539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111642_2035185390">
            <w:r>
              <w:rPr>
                <w:webHidden/>
                <w:rStyle w:val="IndexLink"/>
                <w:rtl w:val="true"/>
              </w:rPr>
              <w:t>بادهای وفادار، امشب گریه می‌کنند</w:t>
            </w:r>
            <w:r>
              <w:rPr>
                <w:rStyle w:val="IndexLink"/>
                <w:rtl w:val="true"/>
              </w:rPr>
              <w:t>/</w:t>
            </w:r>
            <w:r>
              <w:rPr>
                <w:rStyle w:val="IndexLink"/>
                <w:rtl w:val="true"/>
              </w:rPr>
              <w:t>مهدی میچانی فراهانی</w:t>
            </w:r>
            <w:r>
              <w:rPr>
                <w:rStyle w:val="IndexLink"/>
                <w:rtl w:val="true"/>
              </w:rPr>
              <w:tab/>
            </w:r>
            <w:r>
              <w:rPr>
                <w:rStyle w:val="IndexLink"/>
              </w:rPr>
              <w:t>86</w:t>
            </w:r>
          </w:hyperlink>
        </w:p>
        <w:p>
          <w:pPr>
            <w:pStyle w:val="Contents4"/>
            <w:tabs>
              <w:tab w:val="clear" w:pos="8176"/>
              <w:tab w:val="right" w:pos="9026" w:leader="dot"/>
            </w:tabs>
            <w:rPr/>
          </w:pPr>
          <w:hyperlink w:anchor="__RefHeading___Toc3111644_2035185390">
            <w:r>
              <w:rPr>
                <w:webHidden/>
                <w:rStyle w:val="IndexLink"/>
                <w:rtl w:val="true"/>
              </w:rPr>
              <w:t>خوش آمدی، میهمان غریب من</w:t>
            </w:r>
            <w:r>
              <w:rPr>
                <w:rStyle w:val="IndexLink"/>
                <w:rtl w:val="true"/>
              </w:rPr>
              <w:t>!/</w:t>
            </w:r>
            <w:r>
              <w:rPr>
                <w:rStyle w:val="IndexLink"/>
                <w:rtl w:val="true"/>
              </w:rPr>
              <w:t>خدیجه پنجی</w:t>
            </w:r>
            <w:r>
              <w:rPr>
                <w:rStyle w:val="IndexLink"/>
                <w:rtl w:val="true"/>
              </w:rPr>
              <w:tab/>
            </w:r>
            <w:r>
              <w:rPr>
                <w:rStyle w:val="IndexLink"/>
              </w:rPr>
              <w:t>88</w:t>
            </w:r>
          </w:hyperlink>
        </w:p>
        <w:p>
          <w:pPr>
            <w:pStyle w:val="Contents4"/>
            <w:tabs>
              <w:tab w:val="clear" w:pos="8176"/>
              <w:tab w:val="right" w:pos="9026" w:leader="dot"/>
            </w:tabs>
            <w:rPr/>
          </w:pPr>
          <w:hyperlink w:anchor="__RefHeading___Toc3111646_2035185390">
            <w:r>
              <w:rPr>
                <w:webHidden/>
                <w:rStyle w:val="IndexLink"/>
                <w:rtl w:val="true"/>
              </w:rPr>
              <w:t>غریب آشنا</w:t>
            </w:r>
            <w:r>
              <w:rPr>
                <w:rStyle w:val="IndexLink"/>
                <w:rtl w:val="true"/>
              </w:rPr>
              <w:t>/</w:t>
            </w:r>
            <w:r>
              <w:rPr>
                <w:rStyle w:val="IndexLink"/>
                <w:rtl w:val="true"/>
              </w:rPr>
              <w:t>مهدی خویی</w:t>
            </w:r>
            <w:r>
              <w:rPr>
                <w:rStyle w:val="IndexLink"/>
                <w:rtl w:val="true"/>
              </w:rPr>
              <w:tab/>
            </w:r>
            <w:r>
              <w:rPr>
                <w:rStyle w:val="IndexLink"/>
              </w:rPr>
              <w:t>89</w:t>
            </w:r>
          </w:hyperlink>
        </w:p>
        <w:p>
          <w:pPr>
            <w:pStyle w:val="Contents4"/>
            <w:tabs>
              <w:tab w:val="clear" w:pos="8176"/>
              <w:tab w:val="right" w:pos="9026" w:leader="dot"/>
            </w:tabs>
            <w:rPr/>
          </w:pPr>
          <w:hyperlink w:anchor="__RefHeading___Toc3111648_2035185390">
            <w:r>
              <w:rPr>
                <w:webHidden/>
                <w:rStyle w:val="IndexLink"/>
                <w:rtl w:val="true"/>
              </w:rPr>
              <w:t>«</w:t>
            </w:r>
            <w:r>
              <w:rPr>
                <w:rStyle w:val="IndexLink"/>
                <w:rtl w:val="true"/>
              </w:rPr>
              <w:t>سلام ضامن آهو</w:t>
            </w:r>
            <w:r>
              <w:rPr>
                <w:rStyle w:val="IndexLink"/>
                <w:rtl w:val="true"/>
              </w:rPr>
              <w:t>»!/</w:t>
            </w:r>
            <w:r>
              <w:rPr>
                <w:rStyle w:val="IndexLink"/>
                <w:rtl w:val="true"/>
              </w:rPr>
              <w:t>خدیجه پنجی</w:t>
            </w:r>
            <w:r>
              <w:rPr>
                <w:rStyle w:val="IndexLink"/>
                <w:rtl w:val="true"/>
              </w:rPr>
              <w:tab/>
            </w:r>
            <w:r>
              <w:rPr>
                <w:rStyle w:val="IndexLink"/>
              </w:rPr>
              <w:t>90</w:t>
            </w:r>
          </w:hyperlink>
        </w:p>
        <w:p>
          <w:pPr>
            <w:pStyle w:val="Contents3"/>
            <w:tabs>
              <w:tab w:val="clear" w:pos="8459"/>
              <w:tab w:val="right" w:pos="9026" w:leader="dot"/>
            </w:tabs>
            <w:rPr/>
          </w:pPr>
          <w:hyperlink w:anchor="__RefHeading___Toc3111650_2035185390">
            <w:r>
              <w:rPr>
                <w:webHidden/>
                <w:rStyle w:val="IndexLink"/>
                <w:rtl w:val="true"/>
              </w:rPr>
              <w:t>شهادت استاد مطهری</w:t>
            </w:r>
            <w:r>
              <w:rPr>
                <w:rStyle w:val="IndexLink"/>
                <w:rtl w:val="true"/>
              </w:rPr>
              <w:tab/>
            </w:r>
            <w:r>
              <w:rPr>
                <w:rStyle w:val="IndexLink"/>
              </w:rPr>
              <w:t>91</w:t>
            </w:r>
          </w:hyperlink>
        </w:p>
        <w:p>
          <w:pPr>
            <w:pStyle w:val="Contents4"/>
            <w:tabs>
              <w:tab w:val="clear" w:pos="8176"/>
              <w:tab w:val="right" w:pos="9026" w:leader="dot"/>
            </w:tabs>
            <w:rPr/>
          </w:pPr>
          <w:hyperlink w:anchor="__RefHeading___Toc3111652_2035185390">
            <w:r>
              <w:rPr>
                <w:webHidden/>
                <w:rStyle w:val="IndexLink"/>
                <w:rtl w:val="true"/>
              </w:rPr>
              <w:t>«</w:t>
            </w:r>
            <w:r>
              <w:rPr>
                <w:rStyle w:val="IndexLink"/>
                <w:rtl w:val="true"/>
              </w:rPr>
              <w:t>در محضر استاد</w:t>
            </w:r>
            <w:r>
              <w:rPr>
                <w:rStyle w:val="IndexLink"/>
                <w:rtl w:val="true"/>
              </w:rPr>
              <w:t>»/</w:t>
            </w:r>
            <w:r>
              <w:rPr>
                <w:rStyle w:val="IndexLink"/>
                <w:rtl w:val="true"/>
              </w:rPr>
              <w:t>نزهت بادی</w:t>
            </w:r>
            <w:r>
              <w:rPr>
                <w:rStyle w:val="IndexLink"/>
                <w:rtl w:val="true"/>
              </w:rPr>
              <w:tab/>
            </w:r>
            <w:r>
              <w:rPr>
                <w:rStyle w:val="IndexLink"/>
              </w:rPr>
              <w:t>91</w:t>
            </w:r>
          </w:hyperlink>
        </w:p>
        <w:p>
          <w:pPr>
            <w:pStyle w:val="Contents4"/>
            <w:tabs>
              <w:tab w:val="clear" w:pos="8176"/>
              <w:tab w:val="right" w:pos="9026" w:leader="dot"/>
            </w:tabs>
            <w:rPr/>
          </w:pPr>
          <w:hyperlink w:anchor="__RefHeading___Toc3111654_2035185390">
            <w:r>
              <w:rPr>
                <w:webHidden/>
                <w:rStyle w:val="IndexLink"/>
                <w:rtl w:val="true"/>
              </w:rPr>
              <w:t>انسان کامل</w:t>
            </w:r>
            <w:r>
              <w:rPr>
                <w:rStyle w:val="IndexLink"/>
                <w:rtl w:val="true"/>
              </w:rPr>
              <w:t>/</w:t>
            </w:r>
            <w:r>
              <w:rPr>
                <w:rStyle w:val="IndexLink"/>
                <w:rtl w:val="true"/>
              </w:rPr>
              <w:t>سیدعلی‌اصغر موسوی</w:t>
            </w:r>
            <w:r>
              <w:rPr>
                <w:rStyle w:val="IndexLink"/>
                <w:rtl w:val="true"/>
              </w:rPr>
              <w:tab/>
            </w:r>
            <w:r>
              <w:rPr>
                <w:rStyle w:val="IndexLink"/>
              </w:rPr>
              <w:t>92</w:t>
            </w:r>
          </w:hyperlink>
        </w:p>
        <w:p>
          <w:pPr>
            <w:pStyle w:val="Contents3"/>
            <w:tabs>
              <w:tab w:val="clear" w:pos="8459"/>
              <w:tab w:val="right" w:pos="9026" w:leader="dot"/>
            </w:tabs>
            <w:rPr/>
          </w:pPr>
          <w:hyperlink w:anchor="__RefHeading___Toc3111656_2035185390">
            <w:r>
              <w:rPr>
                <w:webHidden/>
                <w:rStyle w:val="IndexLink"/>
                <w:rtl w:val="true"/>
              </w:rPr>
              <w:t xml:space="preserve">هجرت حضرت رسول از مکه به مدینه </w:t>
            </w:r>
            <w:r>
              <w:rPr>
                <w:rStyle w:val="IndexLink"/>
                <w:rtl w:val="true"/>
              </w:rPr>
              <w:t>(</w:t>
            </w:r>
            <w:r>
              <w:rPr>
                <w:rStyle w:val="IndexLink"/>
                <w:rtl w:val="true"/>
              </w:rPr>
              <w:t>مبدأ تاریخ هجری</w:t>
            </w:r>
            <w:r>
              <w:rPr>
                <w:rStyle w:val="IndexLink"/>
                <w:rtl w:val="true"/>
              </w:rPr>
              <w:t>)</w:t>
              <w:tab/>
            </w:r>
            <w:r>
              <w:rPr>
                <w:rStyle w:val="IndexLink"/>
              </w:rPr>
              <w:t>94</w:t>
            </w:r>
          </w:hyperlink>
        </w:p>
        <w:p>
          <w:pPr>
            <w:pStyle w:val="Contents4"/>
            <w:tabs>
              <w:tab w:val="clear" w:pos="8176"/>
              <w:tab w:val="right" w:pos="9026" w:leader="dot"/>
            </w:tabs>
            <w:rPr/>
          </w:pPr>
          <w:hyperlink w:anchor="__RefHeading___Toc3111658_203518539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111660_2035185390">
            <w:r>
              <w:rPr>
                <w:webHidden/>
                <w:rStyle w:val="IndexLink"/>
                <w:rtl w:val="true"/>
              </w:rPr>
              <w:t>جهان را به استقبال تو آوردیم</w:t>
            </w:r>
            <w:r>
              <w:rPr>
                <w:rStyle w:val="IndexLink"/>
                <w:rtl w:val="true"/>
              </w:rPr>
              <w:t>/</w:t>
            </w:r>
            <w:r>
              <w:rPr>
                <w:rStyle w:val="IndexLink"/>
                <w:rtl w:val="true"/>
              </w:rPr>
              <w:t>مهدی میچانی فراهانی</w:t>
            </w:r>
            <w:r>
              <w:rPr>
                <w:rStyle w:val="IndexLink"/>
                <w:rtl w:val="true"/>
              </w:rPr>
              <w:tab/>
            </w:r>
            <w:r>
              <w:rPr>
                <w:rStyle w:val="IndexLink"/>
              </w:rPr>
              <w:t>94</w:t>
            </w:r>
          </w:hyperlink>
        </w:p>
        <w:p>
          <w:pPr>
            <w:pStyle w:val="Contents4"/>
            <w:tabs>
              <w:tab w:val="clear" w:pos="8176"/>
              <w:tab w:val="right" w:pos="9026" w:leader="dot"/>
            </w:tabs>
            <w:rPr/>
          </w:pPr>
          <w:hyperlink w:anchor="__RefHeading___Toc3111662_2035185390">
            <w:r>
              <w:rPr>
                <w:webHidden/>
                <w:rStyle w:val="IndexLink"/>
                <w:rtl w:val="true"/>
              </w:rPr>
              <w:t>اولین روز اسلام</w:t>
            </w:r>
            <w:r>
              <w:rPr>
                <w:rStyle w:val="IndexLink"/>
                <w:rtl w:val="true"/>
              </w:rPr>
              <w:t>/</w:t>
            </w:r>
            <w:r>
              <w:rPr>
                <w:rStyle w:val="IndexLink"/>
                <w:rtl w:val="true"/>
              </w:rPr>
              <w:t>سیدعلی‌اصغر موسوی</w:t>
            </w:r>
            <w:r>
              <w:rPr>
                <w:rStyle w:val="IndexLink"/>
                <w:rtl w:val="true"/>
              </w:rPr>
              <w:tab/>
            </w:r>
            <w:r>
              <w:rPr>
                <w:rStyle w:val="IndexLink"/>
              </w:rPr>
              <w:t>95</w:t>
            </w:r>
          </w:hyperlink>
        </w:p>
        <w:p>
          <w:pPr>
            <w:pStyle w:val="Contents3"/>
            <w:tabs>
              <w:tab w:val="clear" w:pos="8459"/>
              <w:tab w:val="right" w:pos="9026" w:leader="dot"/>
            </w:tabs>
            <w:rPr/>
          </w:pPr>
          <w:hyperlink w:anchor="__RefHeading___Toc3111664_2035185390">
            <w:r>
              <w:rPr>
                <w:webHidden/>
                <w:rStyle w:val="IndexLink"/>
                <w:rtl w:val="true"/>
              </w:rPr>
              <w:t>روز بزرگ‌داشت شیخ صدوق</w:t>
            </w:r>
            <w:r>
              <w:rPr>
                <w:rStyle w:val="IndexLink"/>
                <w:rtl w:val="true"/>
              </w:rPr>
              <w:tab/>
            </w:r>
            <w:r>
              <w:rPr>
                <w:rStyle w:val="IndexLink"/>
              </w:rPr>
              <w:t>97</w:t>
            </w:r>
          </w:hyperlink>
        </w:p>
        <w:p>
          <w:pPr>
            <w:pStyle w:val="Contents4"/>
            <w:tabs>
              <w:tab w:val="clear" w:pos="8176"/>
              <w:tab w:val="right" w:pos="9026" w:leader="dot"/>
            </w:tabs>
            <w:rPr/>
          </w:pPr>
          <w:hyperlink w:anchor="__RefHeading___Toc3111666_20351853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111668_2035185390">
            <w:r>
              <w:rPr>
                <w:webHidden/>
                <w:rStyle w:val="IndexLink"/>
                <w:rtl w:val="true"/>
              </w:rPr>
              <w:t>گنجینه خصال حقیقت</w:t>
            </w:r>
            <w:r>
              <w:rPr>
                <w:rStyle w:val="IndexLink"/>
                <w:rtl w:val="true"/>
              </w:rPr>
              <w:t>/</w:t>
            </w:r>
            <w:r>
              <w:rPr>
                <w:rStyle w:val="IndexLink"/>
                <w:rtl w:val="true"/>
              </w:rPr>
              <w:t>سیدعلی‌اصغر موسوی</w:t>
            </w:r>
            <w:r>
              <w:rPr>
                <w:rStyle w:val="IndexLink"/>
                <w:rtl w:val="true"/>
              </w:rPr>
              <w:tab/>
            </w:r>
            <w:r>
              <w:rPr>
                <w:rStyle w:val="IndexLink"/>
              </w:rPr>
              <w:t>97</w:t>
            </w:r>
          </w:hyperlink>
        </w:p>
        <w:p>
          <w:pPr>
            <w:pStyle w:val="Contents3"/>
            <w:tabs>
              <w:tab w:val="clear" w:pos="8459"/>
              <w:tab w:val="right" w:pos="9026" w:leader="dot"/>
            </w:tabs>
            <w:rPr/>
          </w:pPr>
          <w:hyperlink w:anchor="__RefHeading___Toc3111670_2035185390">
            <w:r>
              <w:rPr>
                <w:webHidden/>
                <w:rStyle w:val="IndexLink"/>
                <w:rtl w:val="true"/>
              </w:rPr>
              <w:t>روز آزادسازی هویزه</w:t>
            </w:r>
            <w:r>
              <w:rPr>
                <w:rStyle w:val="IndexLink"/>
                <w:rtl w:val="true"/>
              </w:rPr>
              <w:tab/>
            </w:r>
            <w:r>
              <w:rPr>
                <w:rStyle w:val="IndexLink"/>
              </w:rPr>
              <w:t>99</w:t>
            </w:r>
          </w:hyperlink>
        </w:p>
        <w:p>
          <w:pPr>
            <w:pStyle w:val="Contents4"/>
            <w:tabs>
              <w:tab w:val="clear" w:pos="8176"/>
              <w:tab w:val="right" w:pos="9026" w:leader="dot"/>
            </w:tabs>
            <w:rPr/>
          </w:pPr>
          <w:hyperlink w:anchor="__RefHeading___Toc3111672_203518539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111674_2035185390">
            <w:r>
              <w:rPr>
                <w:webHidden/>
                <w:rStyle w:val="IndexLink"/>
                <w:rtl w:val="true"/>
              </w:rPr>
              <w:t>خاکریز مقاومت</w:t>
            </w:r>
            <w:r>
              <w:rPr>
                <w:rStyle w:val="IndexLink"/>
                <w:rtl w:val="true"/>
              </w:rPr>
              <w:t>/</w:t>
            </w:r>
            <w:r>
              <w:rPr>
                <w:rStyle w:val="IndexLink"/>
                <w:rtl w:val="true"/>
              </w:rPr>
              <w:t>علی خیری</w:t>
            </w:r>
            <w:r>
              <w:rPr>
                <w:rStyle w:val="IndexLink"/>
                <w:rtl w:val="true"/>
              </w:rPr>
              <w:tab/>
            </w:r>
            <w:r>
              <w:rPr>
                <w:rStyle w:val="IndexLink"/>
              </w:rPr>
              <w:t>99</w:t>
            </w:r>
          </w:hyperlink>
        </w:p>
        <w:p>
          <w:pPr>
            <w:pStyle w:val="Contents4"/>
            <w:tabs>
              <w:tab w:val="clear" w:pos="8176"/>
              <w:tab w:val="right" w:pos="9026" w:leader="dot"/>
            </w:tabs>
            <w:rPr/>
          </w:pPr>
          <w:hyperlink w:anchor="__RefHeading___Toc3111676_2035185390">
            <w:r>
              <w:rPr>
                <w:webHidden/>
                <w:rStyle w:val="IndexLink"/>
                <w:rtl w:val="true"/>
              </w:rPr>
              <w:t>شهر شب‌بوهای شیمیایی</w:t>
            </w:r>
            <w:r>
              <w:rPr>
                <w:rStyle w:val="IndexLink"/>
                <w:rtl w:val="true"/>
              </w:rPr>
              <w:t>/</w:t>
            </w:r>
            <w:r>
              <w:rPr>
                <w:rStyle w:val="IndexLink"/>
                <w:rtl w:val="true"/>
              </w:rPr>
              <w:t>محمد کامرانی‌اقدام</w:t>
            </w:r>
            <w:r>
              <w:rPr>
                <w:rStyle w:val="IndexLink"/>
                <w:rtl w:val="true"/>
              </w:rPr>
              <w:tab/>
            </w:r>
            <w:r>
              <w:rPr>
                <w:rStyle w:val="IndexLink"/>
              </w:rPr>
              <w:t>100</w:t>
            </w:r>
          </w:hyperlink>
        </w:p>
        <w:p>
          <w:pPr>
            <w:pStyle w:val="Contents3"/>
            <w:tabs>
              <w:tab w:val="clear" w:pos="8459"/>
              <w:tab w:val="right" w:pos="9026" w:leader="dot"/>
            </w:tabs>
            <w:rPr/>
          </w:pPr>
          <w:hyperlink w:anchor="__RefHeading___Toc3111678_2035185390">
            <w:r>
              <w:rPr>
                <w:webHidden/>
                <w:rStyle w:val="IndexLink"/>
                <w:rtl w:val="true"/>
              </w:rPr>
              <w:t>شهادت امام‌حسن عسگری علیه‌السلام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3111680_203518539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111682_2035185390">
            <w:r>
              <w:rPr>
                <w:webHidden/>
                <w:rStyle w:val="IndexLink"/>
                <w:rtl w:val="true"/>
              </w:rPr>
              <w:t>عشق، غربت، شهادت</w:t>
            </w:r>
            <w:r>
              <w:rPr>
                <w:rStyle w:val="IndexLink"/>
                <w:rtl w:val="true"/>
              </w:rPr>
              <w:t>/</w:t>
            </w:r>
            <w:r>
              <w:rPr>
                <w:rStyle w:val="IndexLink"/>
                <w:rtl w:val="true"/>
              </w:rPr>
              <w:t>سیدعلی‌اصغر موسوی</w:t>
            </w:r>
            <w:r>
              <w:rPr>
                <w:rStyle w:val="IndexLink"/>
                <w:rtl w:val="true"/>
              </w:rPr>
              <w:tab/>
            </w:r>
            <w:r>
              <w:rPr>
                <w:rStyle w:val="IndexLink"/>
              </w:rPr>
              <w:t>102</w:t>
            </w:r>
          </w:hyperlink>
        </w:p>
        <w:p>
          <w:pPr>
            <w:pStyle w:val="Contents3"/>
            <w:tabs>
              <w:tab w:val="clear" w:pos="8459"/>
              <w:tab w:val="right" w:pos="9026" w:leader="dot"/>
            </w:tabs>
            <w:rPr/>
          </w:pPr>
          <w:hyperlink w:anchor="__RefHeading___Toc3111684_2035185390">
            <w:r>
              <w:rPr>
                <w:webHidden/>
                <w:rStyle w:val="IndexLink"/>
                <w:rtl w:val="true"/>
              </w:rPr>
              <w:t>لغو کاپیتولاسیون در ایران</w:t>
            </w:r>
            <w:r>
              <w:rPr>
                <w:rStyle w:val="IndexLink"/>
                <w:rtl w:val="true"/>
              </w:rPr>
              <w:tab/>
            </w:r>
            <w:r>
              <w:rPr>
                <w:rStyle w:val="IndexLink"/>
              </w:rPr>
              <w:t>108</w:t>
            </w:r>
          </w:hyperlink>
        </w:p>
        <w:p>
          <w:pPr>
            <w:pStyle w:val="Contents4"/>
            <w:tabs>
              <w:tab w:val="clear" w:pos="8176"/>
              <w:tab w:val="right" w:pos="9026" w:leader="dot"/>
            </w:tabs>
            <w:rPr/>
          </w:pPr>
          <w:hyperlink w:anchor="__RefHeading___Toc3111686_20351853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111688_2035185390">
            <w:r>
              <w:rPr>
                <w:webHidden/>
                <w:rStyle w:val="IndexLink"/>
                <w:rtl w:val="true"/>
              </w:rPr>
              <w:t>کاپیتولاسیون؛ حق توحش</w:t>
            </w:r>
            <w:r>
              <w:rPr>
                <w:rStyle w:val="IndexLink"/>
                <w:rtl w:val="true"/>
              </w:rPr>
              <w:t>/</w:t>
            </w:r>
            <w:r>
              <w:rPr>
                <w:rStyle w:val="IndexLink"/>
                <w:rtl w:val="true"/>
              </w:rPr>
              <w:t>سیدعلی‌اصغر موسوی</w:t>
            </w:r>
            <w:r>
              <w:rPr>
                <w:rStyle w:val="IndexLink"/>
                <w:rtl w:val="true"/>
              </w:rPr>
              <w:tab/>
            </w:r>
            <w:r>
              <w:rPr>
                <w:rStyle w:val="IndexLink"/>
              </w:rPr>
              <w:t>108</w:t>
            </w:r>
          </w:hyperlink>
        </w:p>
        <w:p>
          <w:pPr>
            <w:pStyle w:val="Contents3"/>
            <w:tabs>
              <w:tab w:val="clear" w:pos="8459"/>
              <w:tab w:val="right" w:pos="9026" w:leader="dot"/>
            </w:tabs>
            <w:rPr/>
          </w:pPr>
          <w:hyperlink w:anchor="__RefHeading___Toc3111690_2035185390">
            <w:r>
              <w:rPr>
                <w:webHidden/>
                <w:rStyle w:val="IndexLink"/>
                <w:rtl w:val="true"/>
              </w:rPr>
              <w:t>آغاز هفته وحدت</w:t>
            </w:r>
            <w:r>
              <w:rPr>
                <w:rStyle w:val="IndexLink"/>
                <w:rtl w:val="true"/>
              </w:rPr>
              <w:tab/>
            </w:r>
            <w:r>
              <w:rPr>
                <w:rStyle w:val="IndexLink"/>
              </w:rPr>
              <w:t>109</w:t>
            </w:r>
          </w:hyperlink>
        </w:p>
        <w:p>
          <w:pPr>
            <w:pStyle w:val="Contents4"/>
            <w:tabs>
              <w:tab w:val="clear" w:pos="8176"/>
              <w:tab w:val="right" w:pos="9026" w:leader="dot"/>
            </w:tabs>
            <w:rPr/>
          </w:pPr>
          <w:hyperlink w:anchor="__RefHeading___Toc3111692_20351853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111694_2035185390">
            <w:r>
              <w:rPr>
                <w:webHidden/>
                <w:rStyle w:val="IndexLink"/>
                <w:rtl w:val="true"/>
              </w:rPr>
              <w:t>وحدت</w:t>
            </w:r>
            <w:r>
              <w:rPr>
                <w:rStyle w:val="IndexLink"/>
                <w:rtl w:val="true"/>
              </w:rPr>
              <w:t>/</w:t>
            </w:r>
            <w:r>
              <w:rPr>
                <w:rStyle w:val="IndexLink"/>
                <w:rtl w:val="true"/>
              </w:rPr>
              <w:t>امیر خوش‌نظر</w:t>
            </w:r>
            <w:r>
              <w:rPr>
                <w:rStyle w:val="IndexLink"/>
                <w:rtl w:val="true"/>
              </w:rPr>
              <w:tab/>
            </w:r>
            <w:r>
              <w:rPr>
                <w:rStyle w:val="IndexLink"/>
              </w:rPr>
              <w:t>109</w:t>
            </w:r>
          </w:hyperlink>
        </w:p>
        <w:p>
          <w:pPr>
            <w:pStyle w:val="Contents4"/>
            <w:tabs>
              <w:tab w:val="clear" w:pos="8176"/>
              <w:tab w:val="right" w:pos="9026" w:leader="dot"/>
            </w:tabs>
            <w:rPr/>
          </w:pPr>
          <w:hyperlink w:anchor="__RefHeading___Toc3111696_2035185390">
            <w:r>
              <w:rPr>
                <w:webHidden/>
                <w:rStyle w:val="IndexLink"/>
                <w:rtl w:val="true"/>
              </w:rPr>
              <w:t>حلقه‌های گل</w:t>
            </w:r>
            <w:r>
              <w:rPr>
                <w:rStyle w:val="IndexLink"/>
                <w:rtl w:val="true"/>
              </w:rPr>
              <w:t>/</w:t>
            </w:r>
            <w:r>
              <w:rPr>
                <w:rStyle w:val="IndexLink"/>
                <w:rtl w:val="true"/>
              </w:rPr>
              <w:t>سیدعلی‌اصغر موسوی</w:t>
            </w:r>
            <w:r>
              <w:rPr>
                <w:rStyle w:val="IndexLink"/>
                <w:rtl w:val="true"/>
              </w:rPr>
              <w:tab/>
            </w:r>
            <w:r>
              <w:rPr>
                <w:rStyle w:val="IndexLink"/>
              </w:rPr>
              <w:t>110</w:t>
            </w:r>
          </w:hyperlink>
        </w:p>
        <w:p>
          <w:pPr>
            <w:pStyle w:val="Contents3"/>
            <w:tabs>
              <w:tab w:val="clear" w:pos="8459"/>
              <w:tab w:val="right" w:pos="9026" w:leader="dot"/>
            </w:tabs>
            <w:rPr/>
          </w:pPr>
          <w:hyperlink w:anchor="__RefHeading___Toc3111698_2035185390">
            <w:r>
              <w:rPr>
                <w:webHidden/>
                <w:rStyle w:val="IndexLink"/>
                <w:rtl w:val="true"/>
              </w:rPr>
              <w:t>روز بزرگ‌داشت فردوسی</w:t>
            </w:r>
            <w:r>
              <w:rPr>
                <w:rStyle w:val="IndexLink"/>
                <w:rtl w:val="true"/>
              </w:rPr>
              <w:tab/>
            </w:r>
            <w:r>
              <w:rPr>
                <w:rStyle w:val="IndexLink"/>
              </w:rPr>
              <w:t>112</w:t>
            </w:r>
          </w:hyperlink>
        </w:p>
        <w:p>
          <w:pPr>
            <w:pStyle w:val="Contents4"/>
            <w:tabs>
              <w:tab w:val="clear" w:pos="8176"/>
              <w:tab w:val="right" w:pos="9026" w:leader="dot"/>
            </w:tabs>
            <w:rPr/>
          </w:pPr>
          <w:hyperlink w:anchor="__RefHeading___Toc3111700_203518539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111702_2035185390">
            <w:r>
              <w:rPr>
                <w:webHidden/>
                <w:rStyle w:val="IndexLink"/>
                <w:rtl w:val="true"/>
              </w:rPr>
              <w:t>«</w:t>
            </w:r>
            <w:r>
              <w:rPr>
                <w:rStyle w:val="IndexLink"/>
                <w:rtl w:val="true"/>
              </w:rPr>
              <w:t>خاک پیِ حیدر</w:t>
            </w:r>
            <w:r>
              <w:rPr>
                <w:rStyle w:val="IndexLink"/>
                <w:rtl w:val="true"/>
              </w:rPr>
              <w:t>»/</w:t>
            </w:r>
            <w:r>
              <w:rPr>
                <w:rStyle w:val="IndexLink"/>
                <w:rtl w:val="true"/>
              </w:rPr>
              <w:t>سیدعلی‌اصغر موسوی</w:t>
            </w:r>
            <w:r>
              <w:rPr>
                <w:rStyle w:val="IndexLink"/>
                <w:rtl w:val="true"/>
              </w:rPr>
              <w:tab/>
            </w:r>
            <w:r>
              <w:rPr>
                <w:rStyle w:val="IndexLink"/>
              </w:rPr>
              <w:t>112</w:t>
            </w:r>
          </w:hyperlink>
        </w:p>
        <w:p>
          <w:pPr>
            <w:pStyle w:val="Contents3"/>
            <w:tabs>
              <w:tab w:val="clear" w:pos="8459"/>
              <w:tab w:val="right" w:pos="9026" w:leader="dot"/>
            </w:tabs>
            <w:rPr/>
          </w:pPr>
          <w:hyperlink w:anchor="__RefHeading___Toc3111704_2035185390">
            <w:r>
              <w:rPr>
                <w:webHidden/>
                <w:rStyle w:val="IndexLink"/>
                <w:rtl w:val="true"/>
              </w:rPr>
              <w:t>اشغال فلسطین توسط صهیونیزم جهانی</w:t>
            </w:r>
            <w:r>
              <w:rPr>
                <w:rStyle w:val="IndexLink"/>
                <w:rtl w:val="true"/>
              </w:rPr>
              <w:tab/>
            </w:r>
            <w:r>
              <w:rPr>
                <w:rStyle w:val="IndexLink"/>
              </w:rPr>
              <w:t>115</w:t>
            </w:r>
          </w:hyperlink>
        </w:p>
        <w:p>
          <w:pPr>
            <w:pStyle w:val="Contents4"/>
            <w:tabs>
              <w:tab w:val="clear" w:pos="8176"/>
              <w:tab w:val="right" w:pos="9026" w:leader="dot"/>
            </w:tabs>
            <w:rPr/>
          </w:pPr>
          <w:hyperlink w:anchor="__RefHeading___Toc3111706_20351853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111708_2035185390">
            <w:r>
              <w:rPr>
                <w:webHidden/>
                <w:rStyle w:val="IndexLink"/>
                <w:rtl w:val="true"/>
              </w:rPr>
              <w:t>بوی خون، هوای مدیترانه</w:t>
            </w:r>
            <w:r>
              <w:rPr>
                <w:rStyle w:val="IndexLink"/>
                <w:rtl w:val="true"/>
              </w:rPr>
              <w:t>/</w:t>
            </w:r>
            <w:r>
              <w:rPr>
                <w:rStyle w:val="IndexLink"/>
                <w:rtl w:val="true"/>
              </w:rPr>
              <w:t>سیدعلی اصغر موسوی</w:t>
            </w:r>
            <w:r>
              <w:rPr>
                <w:rStyle w:val="IndexLink"/>
                <w:rtl w:val="true"/>
              </w:rPr>
              <w:tab/>
            </w:r>
            <w:r>
              <w:rPr>
                <w:rStyle w:val="IndexLink"/>
              </w:rPr>
              <w:t>115</w:t>
            </w:r>
          </w:hyperlink>
        </w:p>
        <w:p>
          <w:pPr>
            <w:pStyle w:val="Contents4"/>
            <w:tabs>
              <w:tab w:val="clear" w:pos="8176"/>
              <w:tab w:val="right" w:pos="9026" w:leader="dot"/>
            </w:tabs>
            <w:rPr/>
          </w:pPr>
          <w:hyperlink w:anchor="__RefHeading___Toc3111710_2035185390">
            <w:r>
              <w:rPr>
                <w:webHidden/>
                <w:rStyle w:val="IndexLink"/>
                <w:rtl w:val="true"/>
              </w:rPr>
              <w:t>سرزمین بی‌تابی سنگ‌ها</w:t>
            </w:r>
            <w:r>
              <w:rPr>
                <w:rStyle w:val="IndexLink"/>
                <w:rtl w:val="true"/>
              </w:rPr>
              <w:t>/</w:t>
            </w:r>
            <w:r>
              <w:rPr>
                <w:rStyle w:val="IndexLink"/>
                <w:rtl w:val="true"/>
              </w:rPr>
              <w:t>علی خیری</w:t>
            </w:r>
            <w:r>
              <w:rPr>
                <w:rStyle w:val="IndexLink"/>
                <w:rtl w:val="true"/>
              </w:rPr>
              <w:tab/>
            </w:r>
            <w:r>
              <w:rPr>
                <w:rStyle w:val="IndexLink"/>
              </w:rPr>
              <w:t>116</w:t>
            </w:r>
          </w:hyperlink>
        </w:p>
        <w:p>
          <w:pPr>
            <w:pStyle w:val="Contents4"/>
            <w:tabs>
              <w:tab w:val="clear" w:pos="8176"/>
              <w:tab w:val="right" w:pos="9026" w:leader="dot"/>
            </w:tabs>
            <w:rPr/>
          </w:pPr>
          <w:hyperlink w:anchor="__RefHeading___Toc3111712_2035185390">
            <w:r>
              <w:rPr>
                <w:webHidden/>
                <w:rStyle w:val="IndexLink"/>
                <w:rtl w:val="true"/>
              </w:rPr>
              <w:t>چشمان هزار زخم</w:t>
            </w:r>
            <w:r>
              <w:rPr>
                <w:rStyle w:val="IndexLink"/>
                <w:rtl w:val="true"/>
              </w:rPr>
              <w:t>/</w:t>
            </w:r>
            <w:r>
              <w:rPr>
                <w:rStyle w:val="IndexLink"/>
                <w:rtl w:val="true"/>
              </w:rPr>
              <w:t>مهدی میچانی فراهانی</w:t>
            </w:r>
            <w:r>
              <w:rPr>
                <w:rStyle w:val="IndexLink"/>
                <w:rtl w:val="true"/>
              </w:rPr>
              <w:tab/>
            </w:r>
            <w:r>
              <w:rPr>
                <w:rStyle w:val="IndexLink"/>
              </w:rPr>
              <w:t>118</w:t>
            </w:r>
          </w:hyperlink>
        </w:p>
        <w:p>
          <w:pPr>
            <w:pStyle w:val="Contents4"/>
            <w:tabs>
              <w:tab w:val="clear" w:pos="8176"/>
              <w:tab w:val="right" w:pos="9026" w:leader="dot"/>
            </w:tabs>
            <w:rPr/>
          </w:pPr>
          <w:hyperlink w:anchor="__RefHeading___Toc3111714_2035185390">
            <w:r>
              <w:rPr>
                <w:webHidden/>
                <w:rStyle w:val="IndexLink"/>
                <w:rtl w:val="true"/>
              </w:rPr>
              <w:t>تو ایستادی</w:t>
            </w:r>
            <w:r>
              <w:rPr>
                <w:rStyle w:val="IndexLink"/>
                <w:rtl w:val="true"/>
              </w:rPr>
              <w:t>/</w:t>
            </w:r>
            <w:r>
              <w:rPr>
                <w:rStyle w:val="IndexLink"/>
                <w:rtl w:val="true"/>
              </w:rPr>
              <w:t>محمد کامرانی اقدام</w:t>
            </w:r>
            <w:r>
              <w:rPr>
                <w:rStyle w:val="IndexLink"/>
                <w:rtl w:val="true"/>
              </w:rPr>
              <w:tab/>
            </w:r>
            <w:r>
              <w:rPr>
                <w:rStyle w:val="IndexLink"/>
              </w:rPr>
              <w:t>119</w:t>
            </w:r>
          </w:hyperlink>
        </w:p>
        <w:p>
          <w:pPr>
            <w:pStyle w:val="Contents3"/>
            <w:tabs>
              <w:tab w:val="clear" w:pos="8459"/>
              <w:tab w:val="right" w:pos="9026" w:leader="dot"/>
            </w:tabs>
            <w:rPr/>
          </w:pPr>
          <w:hyperlink w:anchor="__RefHeading___Toc3111716_2035185390">
            <w:r>
              <w:rPr>
                <w:webHidden/>
                <w:rStyle w:val="IndexLink"/>
                <w:rtl w:val="true"/>
              </w:rPr>
              <w:t>بنای مسجد قبا، اولین مسجد در اسلام در مدینه</w:t>
            </w:r>
            <w:r>
              <w:rPr>
                <w:rStyle w:val="IndexLink"/>
                <w:rtl w:val="true"/>
              </w:rPr>
              <w:tab/>
            </w:r>
            <w:r>
              <w:rPr>
                <w:rStyle w:val="IndexLink"/>
              </w:rPr>
              <w:t>121</w:t>
            </w:r>
          </w:hyperlink>
        </w:p>
        <w:p>
          <w:pPr>
            <w:pStyle w:val="Contents4"/>
            <w:tabs>
              <w:tab w:val="clear" w:pos="8176"/>
              <w:tab w:val="right" w:pos="9026" w:leader="dot"/>
            </w:tabs>
            <w:rPr/>
          </w:pPr>
          <w:hyperlink w:anchor="__RefHeading___Toc3111718_203518539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111720_2035185390">
            <w:r>
              <w:rPr>
                <w:webHidden/>
                <w:rStyle w:val="IndexLink"/>
                <w:rtl w:val="true"/>
              </w:rPr>
              <w:t>سرزمین فرشته‌پوش</w:t>
            </w:r>
            <w:r>
              <w:rPr>
                <w:rStyle w:val="IndexLink"/>
                <w:rtl w:val="true"/>
              </w:rPr>
              <w:t>/</w:t>
            </w:r>
            <w:r>
              <w:rPr>
                <w:rStyle w:val="IndexLink"/>
                <w:rtl w:val="true"/>
              </w:rPr>
              <w:t>محمد کامرانی اقدام</w:t>
            </w:r>
            <w:r>
              <w:rPr>
                <w:rStyle w:val="IndexLink"/>
                <w:rtl w:val="true"/>
              </w:rPr>
              <w:tab/>
            </w:r>
            <w:r>
              <w:rPr>
                <w:rStyle w:val="IndexLink"/>
              </w:rPr>
              <w:t>121</w:t>
            </w:r>
          </w:hyperlink>
        </w:p>
        <w:p>
          <w:pPr>
            <w:pStyle w:val="Contents3"/>
            <w:tabs>
              <w:tab w:val="clear" w:pos="8459"/>
              <w:tab w:val="right" w:pos="9026" w:leader="dot"/>
            </w:tabs>
            <w:rPr/>
          </w:pPr>
          <w:hyperlink w:anchor="__RefHeading___Toc3111722_2035185390">
            <w:r>
              <w:rPr>
                <w:webHidden/>
                <w:rStyle w:val="IndexLink"/>
                <w:rtl w:val="true"/>
              </w:rPr>
              <w:t>روز جهانی ارتباطات</w:t>
            </w:r>
            <w:r>
              <w:rPr>
                <w:rStyle w:val="IndexLink"/>
                <w:rtl w:val="true"/>
              </w:rPr>
              <w:tab/>
            </w:r>
            <w:r>
              <w:rPr>
                <w:rStyle w:val="IndexLink"/>
              </w:rPr>
              <w:t>123</w:t>
            </w:r>
          </w:hyperlink>
        </w:p>
        <w:p>
          <w:pPr>
            <w:pStyle w:val="Contents4"/>
            <w:tabs>
              <w:tab w:val="clear" w:pos="8176"/>
              <w:tab w:val="right" w:pos="9026" w:leader="dot"/>
            </w:tabs>
            <w:rPr/>
          </w:pPr>
          <w:hyperlink w:anchor="__RefHeading___Toc3111724_2035185390">
            <w:r>
              <w:rPr>
                <w:webHidden/>
                <w:rStyle w:val="IndexLink"/>
                <w:rtl w:val="true"/>
              </w:rPr>
              <w:t>مدارهای باز</w:t>
            </w:r>
            <w:r>
              <w:rPr>
                <w:rStyle w:val="IndexLink"/>
                <w:rtl w:val="true"/>
              </w:rPr>
              <w:t>/</w:t>
            </w:r>
            <w:r>
              <w:rPr>
                <w:rStyle w:val="IndexLink"/>
                <w:rtl w:val="true"/>
              </w:rPr>
              <w:t>سیدعلی اصغر موسوی</w:t>
            </w:r>
            <w:r>
              <w:rPr>
                <w:rStyle w:val="IndexLink"/>
                <w:rtl w:val="true"/>
              </w:rPr>
              <w:tab/>
            </w:r>
            <w:r>
              <w:rPr>
                <w:rStyle w:val="IndexLink"/>
              </w:rPr>
              <w:t>123</w:t>
            </w:r>
          </w:hyperlink>
        </w:p>
        <w:p>
          <w:pPr>
            <w:pStyle w:val="Contents3"/>
            <w:tabs>
              <w:tab w:val="clear" w:pos="8459"/>
              <w:tab w:val="right" w:pos="9026" w:leader="dot"/>
            </w:tabs>
            <w:rPr/>
          </w:pPr>
          <w:hyperlink w:anchor="__RefHeading___Toc3111726_2035185390">
            <w:r>
              <w:rPr>
                <w:webHidden/>
                <w:rStyle w:val="IndexLink"/>
                <w:rtl w:val="true"/>
              </w:rPr>
              <w:t>میلاد حضرت رسول اکرم صلی‌الله‌علیه‌و‌آله‌وسلم</w:t>
            </w:r>
            <w:r>
              <w:rPr>
                <w:rStyle w:val="IndexLink"/>
                <w:rtl w:val="true"/>
              </w:rPr>
              <w:tab/>
            </w:r>
            <w:r>
              <w:rPr>
                <w:rStyle w:val="IndexLink"/>
              </w:rPr>
              <w:t>125</w:t>
            </w:r>
          </w:hyperlink>
        </w:p>
        <w:p>
          <w:pPr>
            <w:pStyle w:val="Contents4"/>
            <w:tabs>
              <w:tab w:val="clear" w:pos="8176"/>
              <w:tab w:val="right" w:pos="9026" w:leader="dot"/>
            </w:tabs>
            <w:rPr/>
          </w:pPr>
          <w:hyperlink w:anchor="__RefHeading___Toc3111728_203518539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111730_2035185390">
            <w:r>
              <w:rPr>
                <w:webHidden/>
                <w:rStyle w:val="IndexLink"/>
                <w:rtl w:val="true"/>
              </w:rPr>
              <w:t>صبح‌گاه نیایش</w:t>
            </w:r>
            <w:r>
              <w:rPr>
                <w:rStyle w:val="IndexLink"/>
                <w:rtl w:val="true"/>
              </w:rPr>
              <w:t>/</w:t>
            </w:r>
            <w:r>
              <w:rPr>
                <w:rStyle w:val="IndexLink"/>
                <w:rtl w:val="true"/>
              </w:rPr>
              <w:t>جواد محمدزمانی</w:t>
            </w:r>
            <w:r>
              <w:rPr>
                <w:rStyle w:val="IndexLink"/>
                <w:rtl w:val="true"/>
              </w:rPr>
              <w:tab/>
            </w:r>
            <w:r>
              <w:rPr>
                <w:rStyle w:val="IndexLink"/>
              </w:rPr>
              <w:t>125</w:t>
            </w:r>
          </w:hyperlink>
        </w:p>
        <w:p>
          <w:pPr>
            <w:pStyle w:val="Contents4"/>
            <w:tabs>
              <w:tab w:val="clear" w:pos="8176"/>
              <w:tab w:val="right" w:pos="9026" w:leader="dot"/>
            </w:tabs>
            <w:rPr/>
          </w:pPr>
          <w:hyperlink w:anchor="__RefHeading___Toc3111732_2035185390">
            <w:r>
              <w:rPr>
                <w:webHidden/>
                <w:rStyle w:val="IndexLink"/>
                <w:rtl w:val="true"/>
              </w:rPr>
              <w:t>شکوه شرقی تبسم</w:t>
            </w:r>
            <w:r>
              <w:rPr>
                <w:rStyle w:val="IndexLink"/>
                <w:rtl w:val="true"/>
              </w:rPr>
              <w:t>/</w:t>
            </w:r>
            <w:r>
              <w:rPr>
                <w:rStyle w:val="IndexLink"/>
                <w:rtl w:val="true"/>
              </w:rPr>
              <w:t>محمد کامرانی اقدام</w:t>
            </w:r>
            <w:r>
              <w:rPr>
                <w:rStyle w:val="IndexLink"/>
                <w:rtl w:val="true"/>
              </w:rPr>
              <w:tab/>
            </w:r>
            <w:r>
              <w:rPr>
                <w:rStyle w:val="IndexLink"/>
              </w:rPr>
              <w:t>126</w:t>
            </w:r>
          </w:hyperlink>
        </w:p>
        <w:p>
          <w:pPr>
            <w:pStyle w:val="Contents4"/>
            <w:tabs>
              <w:tab w:val="clear" w:pos="8176"/>
              <w:tab w:val="right" w:pos="9026" w:leader="dot"/>
            </w:tabs>
            <w:rPr/>
          </w:pPr>
          <w:hyperlink w:anchor="__RefHeading___Toc3111734_2035185390">
            <w:r>
              <w:rPr>
                <w:webHidden/>
                <w:rStyle w:val="IndexLink"/>
                <w:rtl w:val="true"/>
              </w:rPr>
              <w:t>سرچشمه وحدت</w:t>
            </w:r>
            <w:r>
              <w:rPr>
                <w:rStyle w:val="IndexLink"/>
                <w:rtl w:val="true"/>
              </w:rPr>
              <w:t>/</w:t>
            </w:r>
            <w:r>
              <w:rPr>
                <w:rStyle w:val="IndexLink"/>
                <w:rtl w:val="true"/>
              </w:rPr>
              <w:t>علی خیری</w:t>
            </w:r>
            <w:r>
              <w:rPr>
                <w:rStyle w:val="IndexLink"/>
                <w:rtl w:val="true"/>
              </w:rPr>
              <w:tab/>
            </w:r>
            <w:r>
              <w:rPr>
                <w:rStyle w:val="IndexLink"/>
              </w:rPr>
              <w:t>127</w:t>
            </w:r>
          </w:hyperlink>
        </w:p>
        <w:p>
          <w:pPr>
            <w:pStyle w:val="Contents4"/>
            <w:tabs>
              <w:tab w:val="clear" w:pos="8176"/>
              <w:tab w:val="right" w:pos="9026" w:leader="dot"/>
            </w:tabs>
            <w:rPr/>
          </w:pPr>
          <w:hyperlink w:anchor="__RefHeading___Toc3111736_2035185390">
            <w:r>
              <w:rPr>
                <w:webHidden/>
                <w:rStyle w:val="IndexLink"/>
                <w:rtl w:val="true"/>
              </w:rPr>
              <w:t>از راه که می‌رسد</w:t>
            </w:r>
            <w:r>
              <w:rPr>
                <w:rStyle w:val="IndexLink"/>
                <w:rtl w:val="true"/>
              </w:rPr>
              <w:t>/</w:t>
            </w:r>
            <w:r>
              <w:rPr>
                <w:rStyle w:val="IndexLink"/>
                <w:rtl w:val="true"/>
              </w:rPr>
              <w:t>مهدی میچانی فراهانی</w:t>
            </w:r>
            <w:r>
              <w:rPr>
                <w:rStyle w:val="IndexLink"/>
                <w:rtl w:val="true"/>
              </w:rPr>
              <w:tab/>
            </w:r>
            <w:r>
              <w:rPr>
                <w:rStyle w:val="IndexLink"/>
              </w:rPr>
              <w:t>128</w:t>
            </w:r>
          </w:hyperlink>
        </w:p>
        <w:p>
          <w:pPr>
            <w:pStyle w:val="Contents4"/>
            <w:tabs>
              <w:tab w:val="clear" w:pos="8176"/>
              <w:tab w:val="right" w:pos="9026" w:leader="dot"/>
            </w:tabs>
            <w:rPr/>
          </w:pPr>
          <w:hyperlink w:anchor="__RefHeading___Toc3111738_2035185390">
            <w:r>
              <w:rPr>
                <w:webHidden/>
                <w:rStyle w:val="IndexLink"/>
                <w:rtl w:val="true"/>
              </w:rPr>
              <w:t>حرا منتظر می‌ماند تا</w:t>
            </w:r>
            <w:r>
              <w:rPr>
                <w:rStyle w:val="IndexLink"/>
                <w:rtl w:val="true"/>
              </w:rPr>
              <w:t>.../</w:t>
            </w:r>
            <w:r>
              <w:rPr>
                <w:rStyle w:val="IndexLink"/>
                <w:rtl w:val="true"/>
              </w:rPr>
              <w:t>ابراهیم قبله آرباطان</w:t>
            </w:r>
            <w:r>
              <w:rPr>
                <w:rStyle w:val="IndexLink"/>
                <w:rtl w:val="true"/>
              </w:rPr>
              <w:tab/>
            </w:r>
            <w:r>
              <w:rPr>
                <w:rStyle w:val="IndexLink"/>
              </w:rPr>
              <w:t>130</w:t>
            </w:r>
          </w:hyperlink>
        </w:p>
        <w:p>
          <w:pPr>
            <w:pStyle w:val="Contents3"/>
            <w:tabs>
              <w:tab w:val="clear" w:pos="8459"/>
              <w:tab w:val="right" w:pos="9026" w:leader="dot"/>
            </w:tabs>
            <w:rPr/>
          </w:pPr>
          <w:hyperlink w:anchor="__RefHeading___Toc3111740_2035185390">
            <w:r>
              <w:rPr>
                <w:webHidden/>
                <w:rStyle w:val="IndexLink"/>
                <w:rtl w:val="true"/>
              </w:rPr>
              <w:t>میلاد حضرت امام جعفر صادق علیه‌السلام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3111742_2035185390">
            <w:r>
              <w:rPr>
                <w:webHidden/>
                <w:rStyle w:val="IndexLink"/>
                <w:rtl w:val="true"/>
              </w:rPr>
              <w:t>خورشید مدینه دانش</w:t>
            </w:r>
            <w:r>
              <w:rPr>
                <w:rStyle w:val="IndexLink"/>
                <w:rtl w:val="true"/>
              </w:rPr>
              <w:t>/</w:t>
            </w:r>
            <w:r>
              <w:rPr>
                <w:rStyle w:val="IndexLink"/>
                <w:rtl w:val="true"/>
              </w:rPr>
              <w:t>جواد محدثی</w:t>
            </w:r>
            <w:r>
              <w:rPr>
                <w:rStyle w:val="IndexLink"/>
                <w:rtl w:val="true"/>
              </w:rPr>
              <w:tab/>
            </w:r>
            <w:r>
              <w:rPr>
                <w:rStyle w:val="IndexLink"/>
              </w:rPr>
              <w:t>131</w:t>
            </w:r>
          </w:hyperlink>
        </w:p>
        <w:p>
          <w:pPr>
            <w:pStyle w:val="Contents4"/>
            <w:tabs>
              <w:tab w:val="clear" w:pos="8176"/>
              <w:tab w:val="right" w:pos="9026" w:leader="dot"/>
            </w:tabs>
            <w:rPr/>
          </w:pPr>
          <w:hyperlink w:anchor="__RefHeading___Toc3111744_2035185390">
            <w:r>
              <w:rPr>
                <w:webHidden/>
                <w:rStyle w:val="IndexLink"/>
                <w:rtl w:val="true"/>
              </w:rPr>
              <w:t>ششمین شاخه طوبی</w:t>
            </w:r>
            <w:r>
              <w:rPr>
                <w:rStyle w:val="IndexLink"/>
                <w:rtl w:val="true"/>
              </w:rPr>
              <w:t>/</w:t>
            </w:r>
            <w:r>
              <w:rPr>
                <w:rStyle w:val="IndexLink"/>
                <w:rtl w:val="true"/>
              </w:rPr>
              <w:t>سیدعلی اصغر موسوی</w:t>
            </w:r>
            <w:r>
              <w:rPr>
                <w:rStyle w:val="IndexLink"/>
                <w:rtl w:val="true"/>
              </w:rPr>
              <w:tab/>
            </w:r>
            <w:r>
              <w:rPr>
                <w:rStyle w:val="IndexLink"/>
              </w:rPr>
              <w:t>132</w:t>
            </w:r>
          </w:hyperlink>
        </w:p>
        <w:p>
          <w:pPr>
            <w:pStyle w:val="Contents4"/>
            <w:tabs>
              <w:tab w:val="clear" w:pos="8176"/>
              <w:tab w:val="right" w:pos="9026" w:leader="dot"/>
            </w:tabs>
            <w:rPr/>
          </w:pPr>
          <w:hyperlink w:anchor="__RefHeading___Toc3111746_2035185390">
            <w:r>
              <w:rPr>
                <w:webHidden/>
                <w:rStyle w:val="IndexLink"/>
                <w:rtl w:val="true"/>
              </w:rPr>
              <w:t>صبح صادق</w:t>
            </w:r>
            <w:r>
              <w:rPr>
                <w:rStyle w:val="IndexLink"/>
                <w:rtl w:val="true"/>
              </w:rPr>
              <w:t>/</w:t>
            </w:r>
            <w:r>
              <w:rPr>
                <w:rStyle w:val="IndexLink"/>
                <w:rtl w:val="true"/>
              </w:rPr>
              <w:t>ابراهیم قبله‌آرباطان</w:t>
            </w:r>
            <w:r>
              <w:rPr>
                <w:rStyle w:val="IndexLink"/>
                <w:rtl w:val="true"/>
              </w:rPr>
              <w:tab/>
            </w:r>
            <w:r>
              <w:rPr>
                <w:rStyle w:val="IndexLink"/>
              </w:rPr>
              <w:t>133</w:t>
            </w:r>
          </w:hyperlink>
        </w:p>
        <w:p>
          <w:pPr>
            <w:pStyle w:val="Contents2"/>
            <w:tabs>
              <w:tab w:val="clear" w:pos="8743"/>
              <w:tab w:val="right" w:pos="9026" w:leader="dot"/>
            </w:tabs>
            <w:rPr/>
          </w:pPr>
          <w:hyperlink w:anchor="__RefHeading___Toc3111748_2035185390">
            <w:r>
              <w:rPr>
                <w:webHidden/>
                <w:rStyle w:val="IndexLink"/>
                <w:rtl w:val="true"/>
              </w:rPr>
              <w:t>از سبوی انتظار</w:t>
            </w:r>
            <w:r>
              <w:rPr>
                <w:rStyle w:val="IndexLink"/>
                <w:rtl w:val="true"/>
              </w:rPr>
              <w:tab/>
            </w:r>
            <w:r>
              <w:rPr>
                <w:rStyle w:val="IndexLink"/>
              </w:rPr>
              <w:t>135</w:t>
            </w:r>
          </w:hyperlink>
        </w:p>
        <w:p>
          <w:pPr>
            <w:pStyle w:val="Contents3"/>
            <w:tabs>
              <w:tab w:val="clear" w:pos="8459"/>
              <w:tab w:val="right" w:pos="9026" w:leader="dot"/>
            </w:tabs>
            <w:rPr/>
          </w:pPr>
          <w:hyperlink w:anchor="__RefHeading___Toc3111750_2035185390">
            <w:r>
              <w:rPr>
                <w:webHidden/>
                <w:rStyle w:val="IndexLink"/>
                <w:rtl w:val="true"/>
              </w:rPr>
              <w:t>مشرق آشنا آباد</w:t>
            </w:r>
            <w:r>
              <w:rPr>
                <w:rStyle w:val="IndexLink"/>
                <w:rtl w:val="true"/>
              </w:rPr>
              <w:t>/</w:t>
            </w:r>
            <w:r>
              <w:rPr>
                <w:rStyle w:val="IndexLink"/>
                <w:rtl w:val="true"/>
              </w:rPr>
              <w:t>جواد محمدزمانی</w:t>
            </w:r>
            <w:r>
              <w:rPr>
                <w:rStyle w:val="IndexLink"/>
                <w:rtl w:val="true"/>
              </w:rPr>
              <w:tab/>
            </w:r>
            <w:r>
              <w:rPr>
                <w:rStyle w:val="IndexLink"/>
              </w:rPr>
              <w:t>135</w:t>
            </w:r>
          </w:hyperlink>
        </w:p>
        <w:p>
          <w:pPr>
            <w:pStyle w:val="Contents3"/>
            <w:tabs>
              <w:tab w:val="clear" w:pos="8459"/>
              <w:tab w:val="right" w:pos="9026" w:leader="dot"/>
            </w:tabs>
            <w:rPr/>
          </w:pPr>
          <w:hyperlink w:anchor="__RefHeading___Toc3111752_2035185390">
            <w:r>
              <w:rPr>
                <w:webHidden/>
                <w:rStyle w:val="IndexLink"/>
                <w:rtl w:val="true"/>
              </w:rPr>
              <w:t>پشت میله‌های هجران</w:t>
            </w:r>
            <w:r>
              <w:rPr>
                <w:rStyle w:val="IndexLink"/>
                <w:rtl w:val="true"/>
              </w:rPr>
              <w:t>/</w:t>
            </w:r>
            <w:r>
              <w:rPr>
                <w:rStyle w:val="IndexLink"/>
                <w:rtl w:val="true"/>
              </w:rPr>
              <w:t>نزهت بادی</w:t>
            </w:r>
            <w:r>
              <w:rPr>
                <w:rStyle w:val="IndexLink"/>
                <w:rtl w:val="true"/>
              </w:rPr>
              <w:tab/>
            </w:r>
            <w:r>
              <w:rPr>
                <w:rStyle w:val="IndexLink"/>
              </w:rPr>
              <w:t>136</w:t>
            </w:r>
          </w:hyperlink>
        </w:p>
        <w:p>
          <w:pPr>
            <w:pStyle w:val="Contents3"/>
            <w:tabs>
              <w:tab w:val="clear" w:pos="8459"/>
              <w:tab w:val="right" w:pos="9026" w:leader="dot"/>
            </w:tabs>
            <w:rPr/>
          </w:pPr>
          <w:hyperlink w:anchor="__RefHeading___Toc3111754_2035185390">
            <w:r>
              <w:rPr>
                <w:webHidden/>
                <w:rStyle w:val="IndexLink"/>
                <w:rtl w:val="true"/>
              </w:rPr>
              <w:t>آقا</w:t>
            </w:r>
            <w:r>
              <w:rPr>
                <w:rStyle w:val="IndexLink"/>
                <w:rtl w:val="true"/>
              </w:rPr>
              <w:t xml:space="preserve">! </w:t>
            </w:r>
            <w:r>
              <w:rPr>
                <w:rStyle w:val="IndexLink"/>
                <w:rtl w:val="true"/>
              </w:rPr>
              <w:t>شما دعا کنید</w:t>
            </w:r>
            <w:r>
              <w:rPr>
                <w:rStyle w:val="IndexLink"/>
                <w:rtl w:val="true"/>
              </w:rPr>
              <w:t>/</w:t>
            </w:r>
            <w:r>
              <w:rPr>
                <w:rStyle w:val="IndexLink"/>
                <w:rtl w:val="true"/>
              </w:rPr>
              <w:t>خدیجه پنجی</w:t>
            </w:r>
            <w:r>
              <w:rPr>
                <w:rStyle w:val="IndexLink"/>
                <w:rtl w:val="true"/>
              </w:rPr>
              <w:tab/>
            </w:r>
            <w:r>
              <w:rPr>
                <w:rStyle w:val="IndexLink"/>
              </w:rPr>
              <w:t>137</w:t>
            </w:r>
          </w:hyperlink>
        </w:p>
        <w:p>
          <w:pPr>
            <w:pStyle w:val="Contents3"/>
            <w:tabs>
              <w:tab w:val="clear" w:pos="8459"/>
              <w:tab w:val="right" w:pos="9026" w:leader="dot"/>
            </w:tabs>
            <w:rPr/>
          </w:pPr>
          <w:hyperlink w:anchor="__RefHeading___Toc3111756_2035185390">
            <w:r>
              <w:rPr>
                <w:webHidden/>
                <w:rStyle w:val="IndexLink"/>
                <w:rtl w:val="true"/>
              </w:rPr>
              <w:t>می‌آیی تا</w:t>
            </w:r>
            <w:r>
              <w:rPr>
                <w:rStyle w:val="IndexLink"/>
                <w:rtl w:val="true"/>
              </w:rPr>
              <w:t>.../</w:t>
            </w:r>
            <w:r>
              <w:rPr>
                <w:rStyle w:val="IndexLink"/>
                <w:rtl w:val="true"/>
              </w:rPr>
              <w:t>علی خیری</w:t>
            </w:r>
            <w:r>
              <w:rPr>
                <w:rStyle w:val="IndexLink"/>
                <w:rtl w:val="true"/>
              </w:rPr>
              <w:tab/>
            </w:r>
            <w:r>
              <w:rPr>
                <w:rStyle w:val="IndexLink"/>
              </w:rPr>
              <w:t>139</w:t>
            </w:r>
          </w:hyperlink>
        </w:p>
        <w:p>
          <w:pPr>
            <w:pStyle w:val="Contents3"/>
            <w:tabs>
              <w:tab w:val="clear" w:pos="8459"/>
              <w:tab w:val="right" w:pos="9026" w:leader="dot"/>
            </w:tabs>
            <w:rPr/>
          </w:pPr>
          <w:hyperlink w:anchor="__RefHeading___Toc3111758_2035185390">
            <w:r>
              <w:rPr>
                <w:webHidden/>
                <w:rStyle w:val="IndexLink"/>
                <w:rtl w:val="true"/>
              </w:rPr>
              <w:t>بار غیبت بر زمین بگذار</w:t>
            </w:r>
            <w:r>
              <w:rPr>
                <w:rStyle w:val="IndexLink"/>
                <w:rtl w:val="true"/>
              </w:rPr>
              <w:t>!/</w:t>
            </w:r>
            <w:r>
              <w:rPr>
                <w:rStyle w:val="IndexLink"/>
                <w:rtl w:val="true"/>
              </w:rPr>
              <w:t>مریم سقلاطونی</w:t>
            </w:r>
            <w:r>
              <w:rPr>
                <w:rStyle w:val="IndexLink"/>
                <w:rtl w:val="true"/>
              </w:rPr>
              <w:tab/>
            </w:r>
            <w:r>
              <w:rPr>
                <w:rStyle w:val="IndexLink"/>
              </w:rPr>
              <w:t>140</w:t>
            </w:r>
          </w:hyperlink>
        </w:p>
        <w:p>
          <w:pPr>
            <w:pStyle w:val="Contents3"/>
            <w:tabs>
              <w:tab w:val="clear" w:pos="8459"/>
              <w:tab w:val="right" w:pos="9026" w:leader="dot"/>
            </w:tabs>
            <w:rPr/>
          </w:pPr>
          <w:hyperlink w:anchor="__RefHeading___Toc3111760_2035185390">
            <w:r>
              <w:rPr>
                <w:webHidden/>
                <w:rStyle w:val="IndexLink"/>
                <w:rtl w:val="true"/>
              </w:rPr>
              <w:t>عاشقان تو</w:t>
            </w:r>
            <w:r>
              <w:rPr>
                <w:rStyle w:val="IndexLink"/>
                <w:rtl w:val="true"/>
              </w:rPr>
              <w:t>.../</w:t>
            </w:r>
            <w:r>
              <w:rPr>
                <w:rStyle w:val="IndexLink"/>
                <w:rtl w:val="true"/>
              </w:rPr>
              <w:t>امیر خوش‌نظر</w:t>
            </w:r>
            <w:r>
              <w:rPr>
                <w:rStyle w:val="IndexLink"/>
                <w:rtl w:val="true"/>
              </w:rPr>
              <w:tab/>
            </w:r>
            <w:r>
              <w:rPr>
                <w:rStyle w:val="IndexLink"/>
              </w:rPr>
              <w:t>144</w:t>
            </w:r>
          </w:hyperlink>
        </w:p>
        <w:p>
          <w:pPr>
            <w:pStyle w:val="Contents3"/>
            <w:tabs>
              <w:tab w:val="clear" w:pos="8459"/>
              <w:tab w:val="right" w:pos="9026" w:leader="dot"/>
            </w:tabs>
            <w:rPr/>
          </w:pPr>
          <w:hyperlink w:anchor="__RefHeading___Toc3111762_2035185390">
            <w:r>
              <w:rPr>
                <w:webHidden/>
                <w:rStyle w:val="IndexLink"/>
                <w:rtl w:val="true"/>
              </w:rPr>
              <w:t>طعم دلتنگی</w:t>
            </w:r>
            <w:r>
              <w:rPr>
                <w:rStyle w:val="IndexLink"/>
                <w:rtl w:val="true"/>
              </w:rPr>
              <w:t>/</w:t>
            </w:r>
            <w:r>
              <w:rPr>
                <w:rStyle w:val="IndexLink"/>
                <w:rtl w:val="true"/>
              </w:rPr>
              <w:t>ام‌البنین امیدی</w:t>
            </w:r>
            <w:r>
              <w:rPr>
                <w:rStyle w:val="IndexLink"/>
                <w:rtl w:val="true"/>
              </w:rPr>
              <w:tab/>
            </w:r>
            <w:r>
              <w:rPr>
                <w:rStyle w:val="IndexLink"/>
              </w:rPr>
              <w:t>144</w:t>
            </w:r>
          </w:hyperlink>
        </w:p>
        <w:p>
          <w:pPr>
            <w:pStyle w:val="Contents3"/>
            <w:tabs>
              <w:tab w:val="clear" w:pos="8459"/>
              <w:tab w:val="right" w:pos="9026" w:leader="dot"/>
            </w:tabs>
            <w:rPr/>
          </w:pPr>
          <w:hyperlink w:anchor="__RefHeading___Toc3111764_2035185390">
            <w:r>
              <w:rPr>
                <w:webHidden/>
                <w:rStyle w:val="IndexLink"/>
                <w:rtl w:val="true"/>
              </w:rPr>
              <w:t>پشت همین پنجره‌ها</w:t>
            </w:r>
            <w:r>
              <w:rPr>
                <w:rStyle w:val="IndexLink"/>
                <w:rtl w:val="true"/>
              </w:rPr>
              <w:t>/</w:t>
            </w:r>
            <w:r>
              <w:rPr>
                <w:rStyle w:val="IndexLink"/>
                <w:rtl w:val="true"/>
              </w:rPr>
              <w:t>جواد محمدزمانی</w:t>
            </w:r>
            <w:r>
              <w:rPr>
                <w:rStyle w:val="IndexLink"/>
                <w:rtl w:val="true"/>
              </w:rPr>
              <w:tab/>
            </w:r>
            <w:r>
              <w:rPr>
                <w:rStyle w:val="IndexLink"/>
              </w:rPr>
              <w:t>145</w:t>
            </w:r>
          </w:hyperlink>
        </w:p>
        <w:p>
          <w:pPr>
            <w:pStyle w:val="Contents3"/>
            <w:tabs>
              <w:tab w:val="clear" w:pos="8459"/>
              <w:tab w:val="right" w:pos="9026" w:leader="dot"/>
            </w:tabs>
            <w:rPr/>
          </w:pPr>
          <w:hyperlink w:anchor="__RefHeading___Toc3111766_2035185390">
            <w:r>
              <w:rPr>
                <w:webHidden/>
                <w:rStyle w:val="IndexLink"/>
                <w:rtl w:val="true"/>
              </w:rPr>
              <w:t>ظهور کن، آقا</w:t>
            </w:r>
            <w:r>
              <w:rPr>
                <w:rStyle w:val="IndexLink"/>
                <w:rtl w:val="true"/>
              </w:rPr>
              <w:t>!/</w:t>
            </w:r>
            <w:r>
              <w:rPr>
                <w:rStyle w:val="IndexLink"/>
                <w:rtl w:val="true"/>
              </w:rPr>
              <w:t>معصومه کلایی</w:t>
            </w:r>
            <w:r>
              <w:rPr>
                <w:rStyle w:val="IndexLink"/>
                <w:rtl w:val="true"/>
              </w:rPr>
              <w:tab/>
            </w:r>
            <w:r>
              <w:rPr>
                <w:rStyle w:val="IndexLink"/>
              </w:rPr>
              <w:t>146</w:t>
            </w:r>
          </w:hyperlink>
        </w:p>
        <w:p>
          <w:pPr>
            <w:pStyle w:val="Contents3"/>
            <w:tabs>
              <w:tab w:val="clear" w:pos="8459"/>
              <w:tab w:val="right" w:pos="9026" w:leader="dot"/>
            </w:tabs>
            <w:rPr/>
          </w:pPr>
          <w:hyperlink w:anchor="__RefHeading___Toc3111768_2035185390">
            <w:r>
              <w:rPr>
                <w:webHidden/>
                <w:rStyle w:val="IndexLink"/>
                <w:rtl w:val="true"/>
              </w:rPr>
              <w:t>بوی سیب خواهد داد کوچه‌های زمستانی</w:t>
            </w:r>
            <w:r>
              <w:rPr>
                <w:rStyle w:val="IndexLink"/>
                <w:rtl w:val="true"/>
              </w:rPr>
              <w:t>/</w:t>
            </w:r>
            <w:r>
              <w:rPr>
                <w:rStyle w:val="IndexLink"/>
                <w:rtl w:val="true"/>
              </w:rPr>
              <w:t>ابراهیم قبله آرباطان</w:t>
            </w:r>
            <w:r>
              <w:rPr>
                <w:rStyle w:val="IndexLink"/>
                <w:rtl w:val="true"/>
              </w:rPr>
              <w:tab/>
            </w:r>
            <w:r>
              <w:rPr>
                <w:rStyle w:val="IndexLink"/>
              </w:rPr>
              <w:t>147</w:t>
            </w:r>
          </w:hyperlink>
        </w:p>
        <w:p>
          <w:pPr>
            <w:pStyle w:val="Contents3"/>
            <w:tabs>
              <w:tab w:val="clear" w:pos="8459"/>
              <w:tab w:val="right" w:pos="9026" w:leader="dot"/>
            </w:tabs>
            <w:rPr/>
          </w:pPr>
          <w:hyperlink w:anchor="__RefHeading___Toc3111770_2035185390">
            <w:r>
              <w:rPr>
                <w:webHidden/>
                <w:rStyle w:val="IndexLink"/>
                <w:rtl w:val="true"/>
              </w:rPr>
              <w:t>سرسبزترین غرور جاری</w:t>
            </w:r>
            <w:r>
              <w:rPr>
                <w:rStyle w:val="IndexLink"/>
                <w:rtl w:val="true"/>
              </w:rPr>
              <w:t>/</w:t>
            </w:r>
            <w:r>
              <w:rPr>
                <w:rStyle w:val="IndexLink"/>
                <w:rtl w:val="true"/>
              </w:rPr>
              <w:t>محمد کامرانی اقدام</w:t>
            </w:r>
            <w:r>
              <w:rPr>
                <w:rStyle w:val="IndexLink"/>
                <w:rtl w:val="true"/>
              </w:rPr>
              <w:tab/>
            </w:r>
            <w:r>
              <w:rPr>
                <w:rStyle w:val="IndexLink"/>
              </w:rPr>
              <w:t>148</w:t>
            </w:r>
          </w:hyperlink>
        </w:p>
        <w:p>
          <w:pPr>
            <w:pStyle w:val="Contents3"/>
            <w:tabs>
              <w:tab w:val="clear" w:pos="8459"/>
              <w:tab w:val="right" w:pos="9026" w:leader="dot"/>
            </w:tabs>
            <w:rPr/>
          </w:pPr>
          <w:hyperlink w:anchor="__RefHeading___Toc3111772_2035185390">
            <w:r>
              <w:rPr>
                <w:webHidden/>
                <w:rStyle w:val="IndexLink"/>
                <w:rtl w:val="true"/>
              </w:rPr>
              <w:t>مردی از عشیره آفتاب</w:t>
            </w:r>
            <w:r>
              <w:rPr>
                <w:rStyle w:val="IndexLink"/>
                <w:rtl w:val="true"/>
              </w:rPr>
              <w:t>/</w:t>
            </w:r>
            <w:r>
              <w:rPr>
                <w:rStyle w:val="IndexLink"/>
                <w:rtl w:val="true"/>
              </w:rPr>
              <w:t>اسماء آقابیگی</w:t>
            </w:r>
            <w:r>
              <w:rPr>
                <w:rStyle w:val="IndexLink"/>
                <w:rtl w:val="true"/>
              </w:rPr>
              <w:tab/>
            </w:r>
            <w:r>
              <w:rPr>
                <w:rStyle w:val="IndexLink"/>
              </w:rPr>
              <w:t>149</w:t>
            </w:r>
          </w:hyperlink>
        </w:p>
        <w:p>
          <w:pPr>
            <w:pStyle w:val="Contents3"/>
            <w:tabs>
              <w:tab w:val="clear" w:pos="8459"/>
              <w:tab w:val="right" w:pos="9026" w:leader="dot"/>
            </w:tabs>
            <w:rPr/>
          </w:pPr>
          <w:hyperlink w:anchor="__RefHeading___Toc3111774_2035185390">
            <w:r>
              <w:rPr>
                <w:webHidden/>
                <w:rStyle w:val="IndexLink"/>
                <w:rtl w:val="true"/>
              </w:rPr>
              <w:t>جمعه‌ها، اوج دلتنگی من است</w:t>
            </w:r>
            <w:r>
              <w:rPr>
                <w:rStyle w:val="IndexLink"/>
                <w:rtl w:val="true"/>
              </w:rPr>
              <w:t>/</w:t>
            </w:r>
            <w:r>
              <w:rPr>
                <w:rStyle w:val="IndexLink"/>
                <w:rtl w:val="true"/>
              </w:rPr>
              <w:t>خدیجه پنجی</w:t>
            </w:r>
            <w:r>
              <w:rPr>
                <w:rStyle w:val="IndexLink"/>
                <w:rtl w:val="true"/>
              </w:rPr>
              <w:tab/>
            </w:r>
            <w:r>
              <w:rPr>
                <w:rStyle w:val="IndexLink"/>
              </w:rPr>
              <w:t>151</w:t>
            </w:r>
          </w:hyperlink>
        </w:p>
        <w:p>
          <w:pPr>
            <w:pStyle w:val="Contents3"/>
            <w:tabs>
              <w:tab w:val="clear" w:pos="8459"/>
              <w:tab w:val="right" w:pos="9026" w:leader="dot"/>
            </w:tabs>
            <w:rPr/>
          </w:pPr>
          <w:hyperlink w:anchor="__RefHeading___Toc3111776_2035185390">
            <w:r>
              <w:rPr>
                <w:webHidden/>
                <w:rStyle w:val="IndexLink"/>
                <w:rtl w:val="true"/>
              </w:rPr>
              <w:t>جمعه موعود</w:t>
            </w:r>
            <w:r>
              <w:rPr>
                <w:rStyle w:val="IndexLink"/>
                <w:rtl w:val="true"/>
              </w:rPr>
              <w:t>/</w:t>
            </w:r>
            <w:r>
              <w:rPr>
                <w:rStyle w:val="IndexLink"/>
                <w:rtl w:val="true"/>
              </w:rPr>
              <w:t>حمزه کریم‌خانی</w:t>
            </w:r>
            <w:r>
              <w:rPr>
                <w:rStyle w:val="IndexLink"/>
                <w:rtl w:val="true"/>
              </w:rPr>
              <w:tab/>
            </w:r>
            <w:r>
              <w:rPr>
                <w:rStyle w:val="IndexLink"/>
              </w:rPr>
              <w:t>152</w:t>
            </w:r>
          </w:hyperlink>
        </w:p>
        <w:p>
          <w:pPr>
            <w:pStyle w:val="Contents3"/>
            <w:tabs>
              <w:tab w:val="clear" w:pos="8459"/>
              <w:tab w:val="right" w:pos="9026" w:leader="dot"/>
            </w:tabs>
            <w:rPr/>
          </w:pPr>
          <w:hyperlink w:anchor="__RefHeading___Toc3111778_2035185390">
            <w:r>
              <w:rPr>
                <w:webHidden/>
                <w:rStyle w:val="IndexLink"/>
                <w:rtl w:val="true"/>
              </w:rPr>
              <w:t>انتظار</w:t>
            </w:r>
            <w:r>
              <w:rPr>
                <w:rStyle w:val="IndexLink"/>
                <w:rtl w:val="true"/>
              </w:rPr>
              <w:t>/</w:t>
            </w:r>
            <w:r>
              <w:rPr>
                <w:rStyle w:val="IndexLink"/>
                <w:rtl w:val="true"/>
              </w:rPr>
              <w:t>شیما تقیان‌پور</w:t>
            </w:r>
            <w:r>
              <w:rPr>
                <w:rStyle w:val="IndexLink"/>
                <w:rtl w:val="true"/>
              </w:rPr>
              <w:tab/>
            </w:r>
            <w:r>
              <w:rPr>
                <w:rStyle w:val="IndexLink"/>
              </w:rPr>
              <w:t>153</w:t>
            </w:r>
          </w:hyperlink>
        </w:p>
        <w:p>
          <w:pPr>
            <w:pStyle w:val="Contents3"/>
            <w:tabs>
              <w:tab w:val="clear" w:pos="8459"/>
              <w:tab w:val="right" w:pos="9026" w:leader="dot"/>
            </w:tabs>
            <w:rPr/>
          </w:pPr>
          <w:hyperlink w:anchor="__RefHeading___Toc3111780_2035185390">
            <w:r>
              <w:rPr>
                <w:webHidden/>
                <w:rStyle w:val="IndexLink"/>
                <w:rtl w:val="true"/>
              </w:rPr>
              <w:t>«</w:t>
            </w:r>
            <w:r>
              <w:rPr>
                <w:rStyle w:val="IndexLink"/>
                <w:rtl w:val="true"/>
              </w:rPr>
              <w:t>جمعه</w:t>
            </w:r>
            <w:r>
              <w:rPr>
                <w:rStyle w:val="IndexLink"/>
                <w:rtl w:val="true"/>
              </w:rPr>
              <w:t>»/</w:t>
            </w:r>
            <w:r>
              <w:rPr>
                <w:rStyle w:val="IndexLink"/>
                <w:rtl w:val="true"/>
              </w:rPr>
              <w:t>محمد کامرانی اقدام</w:t>
            </w:r>
            <w:r>
              <w:rPr>
                <w:rStyle w:val="IndexLink"/>
                <w:rtl w:val="true"/>
              </w:rPr>
              <w:tab/>
            </w:r>
            <w:r>
              <w:rPr>
                <w:rStyle w:val="IndexLink"/>
              </w:rPr>
              <w:t>154</w:t>
            </w:r>
          </w:hyperlink>
        </w:p>
        <w:p>
          <w:pPr>
            <w:pStyle w:val="Contents3"/>
            <w:tabs>
              <w:tab w:val="clear" w:pos="8459"/>
              <w:tab w:val="right" w:pos="9026" w:leader="dot"/>
            </w:tabs>
            <w:rPr/>
          </w:pPr>
          <w:hyperlink w:anchor="__RefHeading___Toc3111782_2035185390">
            <w:r>
              <w:rPr>
                <w:webHidden/>
                <w:rStyle w:val="IndexLink"/>
                <w:rtl w:val="true"/>
              </w:rPr>
              <w:t>«</w:t>
            </w:r>
            <w:r>
              <w:rPr>
                <w:rStyle w:val="IndexLink"/>
                <w:rtl w:val="true"/>
              </w:rPr>
              <w:t>گل و لبخند</w:t>
            </w:r>
            <w:r>
              <w:rPr>
                <w:rStyle w:val="IndexLink"/>
                <w:rtl w:val="true"/>
              </w:rPr>
              <w:t>»</w:t>
              <w:tab/>
            </w:r>
            <w:r>
              <w:rPr>
                <w:rStyle w:val="IndexLink"/>
              </w:rPr>
              <w:t>154</w:t>
            </w:r>
          </w:hyperlink>
        </w:p>
        <w:p>
          <w:pPr>
            <w:pStyle w:val="Contents3"/>
            <w:tabs>
              <w:tab w:val="clear" w:pos="8459"/>
              <w:tab w:val="right" w:pos="9026" w:leader="dot"/>
            </w:tabs>
            <w:rPr/>
          </w:pPr>
          <w:hyperlink w:anchor="__RefHeading___Toc3111784_2035185390">
            <w:r>
              <w:rPr>
                <w:webHidden/>
                <w:rStyle w:val="IndexLink"/>
                <w:rtl w:val="true"/>
              </w:rPr>
              <w:t>«</w:t>
            </w:r>
            <w:r>
              <w:rPr>
                <w:rStyle w:val="IndexLink"/>
                <w:rtl w:val="true"/>
              </w:rPr>
              <w:t>غم‌های سرراهی</w:t>
            </w:r>
            <w:r>
              <w:rPr>
                <w:rStyle w:val="IndexLink"/>
                <w:rtl w:val="true"/>
              </w:rPr>
              <w:t>»</w:t>
              <w:tab/>
            </w:r>
            <w:r>
              <w:rPr>
                <w:rStyle w:val="IndexLink"/>
              </w:rPr>
              <w:t>154</w:t>
            </w:r>
          </w:hyperlink>
        </w:p>
        <w:p>
          <w:pPr>
            <w:pStyle w:val="Contents3"/>
            <w:tabs>
              <w:tab w:val="clear" w:pos="8459"/>
              <w:tab w:val="right" w:pos="9026" w:leader="dot"/>
            </w:tabs>
            <w:rPr/>
          </w:pPr>
          <w:hyperlink w:anchor="__RefHeading___Toc3111786_2035185390">
            <w:r>
              <w:rPr>
                <w:webHidden/>
                <w:rStyle w:val="IndexLink"/>
                <w:rtl w:val="true"/>
              </w:rPr>
              <w:t>«</w:t>
            </w:r>
            <w:r>
              <w:rPr>
                <w:rStyle w:val="IndexLink"/>
                <w:rtl w:val="true"/>
              </w:rPr>
              <w:t>ترک‌های زمان</w:t>
            </w:r>
            <w:r>
              <w:rPr>
                <w:rStyle w:val="IndexLink"/>
                <w:rtl w:val="true"/>
              </w:rPr>
              <w:t>»</w:t>
              <w:tab/>
            </w:r>
            <w:r>
              <w:rPr>
                <w:rStyle w:val="IndexLink"/>
              </w:rPr>
              <w:t>154</w:t>
            </w:r>
          </w:hyperlink>
        </w:p>
        <w:p>
          <w:pPr>
            <w:pStyle w:val="Contents3"/>
            <w:tabs>
              <w:tab w:val="clear" w:pos="8459"/>
              <w:tab w:val="right" w:pos="9026" w:leader="dot"/>
            </w:tabs>
            <w:rPr/>
          </w:pPr>
          <w:hyperlink w:anchor="__RefHeading___Toc3111788_2035185390">
            <w:r>
              <w:rPr>
                <w:webHidden/>
                <w:rStyle w:val="IndexLink"/>
                <w:rtl w:val="true"/>
              </w:rPr>
              <w:t>«</w:t>
            </w:r>
            <w:r>
              <w:rPr>
                <w:rStyle w:val="IndexLink"/>
                <w:rtl w:val="true"/>
              </w:rPr>
              <w:t>سپیده</w:t>
            </w:r>
            <w:r>
              <w:rPr>
                <w:rStyle w:val="IndexLink"/>
                <w:rtl w:val="true"/>
              </w:rPr>
              <w:t>»</w:t>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3_27644"/>
      <w:bookmarkStart w:id="1" w:name="pg4873_27644"/>
      <w:bookmarkEnd w:id="1"/>
    </w:p>
    <w:p>
      <w:pPr>
        <w:pStyle w:val="Heading2"/>
        <w:numPr>
          <w:ilvl w:val="1"/>
          <w:numId w:val="1"/>
        </w:numPr>
        <w:rPr/>
      </w:pPr>
      <w:bookmarkStart w:id="2" w:name="pg4873_27644"/>
      <w:bookmarkStart w:id="3" w:name="__RefHeading___Toc311148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11482_2035185390"/>
      <w:bookmarkStart w:id="6" w:name="_Toc2"/>
      <w:bookmarkEnd w:id="5"/>
      <w:r>
        <w:rPr>
          <w:rtl w:val="true"/>
        </w:rPr>
        <w:t>زمزمه‌های آسمانی</w:t>
      </w:r>
      <w:bookmarkEnd w:id="6"/>
    </w:p>
    <w:p>
      <w:pPr>
        <w:pStyle w:val="Heading3"/>
        <w:numPr>
          <w:ilvl w:val="2"/>
          <w:numId w:val="1"/>
        </w:numPr>
        <w:rPr/>
      </w:pPr>
      <w:bookmarkStart w:id="7" w:name="__RefHeading___Toc3111484_2035185390"/>
      <w:bookmarkStart w:id="8" w:name="_Toc3"/>
      <w:bookmarkEnd w:id="7"/>
      <w:r>
        <w:rPr>
          <w:rtl w:val="true"/>
        </w:rPr>
        <w:t>خوشا کرامت تو</w:t>
      </w:r>
      <w:r>
        <w:rPr>
          <w:rtl w:val="true"/>
        </w:rPr>
        <w:t>/</w:t>
      </w:r>
      <w:r>
        <w:rPr>
          <w:rtl w:val="true"/>
        </w:rPr>
        <w:t>امیر خوش‌نظر</w:t>
      </w:r>
      <w:bookmarkEnd w:id="8"/>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ننگی که بر چهره‌ام می‌بینی یادگار جُرمی است که با آن، خون تجرّی در رگ‌های تنم</w:t>
      </w:r>
    </w:p>
    <w:p>
      <w:pPr>
        <w:pStyle w:val="BookText"/>
        <w:rPr/>
      </w:pPr>
      <w:r>
        <w:rPr>
          <w:rFonts w:ascii="IRNazanin" w:hAnsi="IRNazanin" w:eastAsia="IRNazanin"/>
          <w:color w:val="111111"/>
          <w:sz w:val="28"/>
          <w:sz w:val="28"/>
          <w:szCs w:val="28"/>
          <w:rtl w:val="true"/>
          <w:lang w:bidi="fa-IR"/>
        </w:rPr>
        <w:t>جاری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بسته‌ای که می‌نگری، دستی است که در آغوش خطا آویختم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ناتوانی را که نظاره می‌کنی، پایی است که در منجلاب عصیان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فرو افتاده‌ای را که چشم دوخته‌ای، سری است که در برابرت به طغیان، فراز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سایه‌های خود فریبی بر وجودم پا نهاده‌اند و من در ورطه‌های انجماد و در تاریکی‌های نخوت گرفتار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روح انسانیم، از بلندای آسمان تواضع، بیش از این در برهوت تکبر فرو غلطد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تیغ ریا، رشته تسبیحم را از هم بگسلد و ذکرم را از فکر تو تهی گرداند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آشنایت، التیام دردهای کسی است که روانش، از غصه غربت رنجیده است و مرحمتت، مرهم زخم‌های کسی است که در هر قدم زندگی، هزار خار معصیت به جانش خلیده است</w:t>
      </w:r>
      <w:r>
        <w:rPr>
          <w:rFonts w:eastAsia="IRNazanin" w:cs="IRNazanin"/>
          <w:color w:val="111111"/>
          <w:sz w:val="28"/>
          <w:szCs w:val="28"/>
          <w:rtl w:val="true"/>
          <w:lang w:bidi="fa-IR"/>
        </w:rPr>
        <w:t>.</w:t>
      </w:r>
      <w:bookmarkStart w:id="9" w:name="pg4873_27645"/>
    </w:p>
    <w:p>
      <w:pPr>
        <w:pStyle w:val="BookText"/>
        <w:rPr/>
      </w:pPr>
      <w:bookmarkEnd w:id="9"/>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اگر رخوت زمستان را پشت سر گذاشت، سجاده تضرع بر آستان تو خواهم گسترد و چشم در چشم آینه عمر تباه کرده‌ام، بهار را سراسر خواهم بارید، تا شاید شقایق‌زار سینه‌ام، جوانه عشق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به مدد تو، از بیابان حیرت بگذرم و گام به وادی امن و قدس تو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کن که به لطف تو، کوران حادثه را بتوانم که راه بسپارم و دل به نسیم دل‌انگیز اطمینان تو بسپرم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ستیغ آرزو را بتوانم که در نوردم، به سوی سپیده سرازیر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ارادتم به دامن آفتاب برسد، هرگز غروب نخواهم کرد و در چشمه خورشید، آن چنان غوطه‌ور می‌گردم، که تیرگی وجودم در عمق نورش، عدم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منم؛ این مسافر خسته، از سفری غریب؛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بپذیر، تا در سایه‌سار محبت تو، دمی آرام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منم، که بدا شقاوت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تویی، که خوشا کرامت تو</w:t>
      </w:r>
      <w:r>
        <w:rPr>
          <w:rFonts w:eastAsia="IRNazanin" w:cs="IRNazanin"/>
          <w:color w:val="111111"/>
          <w:sz w:val="28"/>
          <w:szCs w:val="28"/>
          <w:rtl w:val="true"/>
          <w:lang w:bidi="fa-IR"/>
        </w:rPr>
        <w:t>!</w:t>
      </w:r>
    </w:p>
    <w:p>
      <w:pPr>
        <w:pStyle w:val="Heading3"/>
        <w:numPr>
          <w:ilvl w:val="2"/>
          <w:numId w:val="1"/>
        </w:numPr>
        <w:rPr/>
      </w:pPr>
      <w:bookmarkStart w:id="10" w:name="__RefHeading___Toc3111486_2035185390"/>
      <w:bookmarkStart w:id="11" w:name="_Toc4"/>
      <w:bookmarkEnd w:id="10"/>
      <w:r>
        <w:rPr>
          <w:rtl w:val="true"/>
        </w:rPr>
        <w:t>ای ابتدا و انتهای هستی</w:t>
      </w:r>
      <w:r>
        <w:rPr>
          <w:rtl w:val="true"/>
        </w:rPr>
        <w:t>!/</w:t>
      </w:r>
      <w:r>
        <w:rPr>
          <w:rtl w:val="true"/>
        </w:rPr>
        <w:t>علی خیری</w:t>
      </w:r>
      <w:bookmarkEnd w:id="1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دریای لطف و رحمت تو عادت کرده‌ام که خشمت را باور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با همه کوچکی، عظمت وجود تو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شکسته‌ام در جست و جوی آسمانی است که در آن، به شوق تو اوج بگیرد؛ مرا اسیر قفس خاک مپسند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پیشانی‌ام را جز بر خاک درگاهت، به دریوزه بر خاک دیگری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آهم کوتاه است و اندوهم بسیار، با این همه، دامن بلندت را از دست‌های خواهشم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راه است و من، در راه مانده‌ای غریب؛ چنان کن که پا در راه کشم و به امید رسیدن به تو، کوره راه‌ها را با پای دل بدوم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دنیا را در رنج آفریده‌ای تا میزان صبر و شکیبایی مرا محک بزنی، اما می‌دانی که من بنده‌ای کوچک و ضعیفم؛ آن چنان که نه تاب گرما دارم و نه طاقت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آن‌گونه وسیع آفریدی تا هر پرنده‌ای که دلش گرفت، بال بگشاید و اندوهش را در اوج بی‌کرانه آن از یاد ببرد؛ اینک منم پرنده‌ای که دلش به اندازه همه آسمان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 مجال عاشقی؟ کجاست پر و بال رهایی؟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سپردن به غیر تو، دل بستن به هیچ است و پوچ؛ مرا به وادی هیچستان مکشان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این که سفره دلم را در پیش هر کس و ناکس بگسترم و نگاهم را بر دست دیگری بدوزم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اگر به سمت آفتاب قد نکشد،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اگر به دریا نرسد،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مهر تو بر ریشه‌های عطشان دلم نتابد، حتی شاخه عشقی هم از آن نخواهد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شب، بر راه‌ها، سایه افکنده است و چاه‌های پیش رو، در انتظار نشسته‌اند؛ آن چنان که نه مجال رفتن دارم و نه تاب ماندن؛ نه دیواری هست که بر آن تکیه کنم و نه چراغی، تا در چاه نلغزم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آفتاب حکم بران تا از فراسوی ابرهای تیره و تار، بدرخشد و بساط شب را برای همیشه از دامن خاک 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دیگر بار بر سرزمین روستای فطرتم ببار و آبادم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همه راه‌ها را بر خود بسته باشم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کور سوی امیدی در تاریکی‌های دلم نمانده باشد</w:t>
      </w:r>
      <w:r>
        <w:rPr>
          <w:rFonts w:eastAsia="IRNazanin" w:cs="IRNazanin"/>
          <w:color w:val="111111"/>
          <w:sz w:val="28"/>
          <w:szCs w:val="28"/>
          <w:rtl w:val="true"/>
          <w:lang w:bidi="fa-IR"/>
        </w:rPr>
        <w:t>...</w:t>
      </w:r>
      <w:bookmarkStart w:id="12" w:name="pg4873_27647"/>
    </w:p>
    <w:p>
      <w:pPr>
        <w:pStyle w:val="BookText"/>
        <w:rPr/>
      </w:pPr>
      <w:bookmarkEnd w:id="12"/>
      <w:r>
        <w:rPr>
          <w:rFonts w:ascii="IRNazanin" w:hAnsi="IRNazanin" w:eastAsia="IRNazanin"/>
          <w:color w:val="111111"/>
          <w:sz w:val="28"/>
          <w:sz w:val="28"/>
          <w:szCs w:val="28"/>
          <w:rtl w:val="true"/>
          <w:lang w:bidi="fa-IR"/>
        </w:rPr>
        <w:t>مبادا تو را از دست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امانم بده که بی‌تو امانی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ابتدا و انتهای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پیش پایم بگذار که آغاز و انجامش تو باشی</w:t>
      </w:r>
      <w:r>
        <w:rPr>
          <w:rFonts w:eastAsia="IRNazanin" w:cs="IRNazanin"/>
          <w:color w:val="111111"/>
          <w:sz w:val="28"/>
          <w:szCs w:val="28"/>
          <w:rtl w:val="true"/>
          <w:lang w:bidi="fa-IR"/>
        </w:rPr>
        <w:t>.</w:t>
      </w:r>
    </w:p>
    <w:p>
      <w:pPr>
        <w:pStyle w:val="Heading3"/>
        <w:numPr>
          <w:ilvl w:val="2"/>
          <w:numId w:val="1"/>
        </w:numPr>
        <w:rPr/>
      </w:pPr>
      <w:bookmarkStart w:id="13" w:name="__RefHeading___Toc3111488_2035185390"/>
      <w:bookmarkStart w:id="14" w:name="_Toc5"/>
      <w:bookmarkEnd w:id="13"/>
      <w:r>
        <w:rPr>
          <w:rtl w:val="true"/>
        </w:rPr>
        <w:t>تجلی نیاز</w:t>
      </w:r>
      <w:r>
        <w:rPr>
          <w:rtl w:val="true"/>
        </w:rPr>
        <w:t>/</w:t>
      </w:r>
      <w:r>
        <w:rPr>
          <w:rtl w:val="true"/>
        </w:rPr>
        <w:t>مهدی خویی</w:t>
      </w:r>
      <w:bookmarkEnd w:id="14"/>
    </w:p>
    <w:p>
      <w:pPr>
        <w:pStyle w:val="BookText"/>
        <w:rPr/>
      </w:pPr>
      <w:r>
        <w:rPr>
          <w:rFonts w:ascii="IRNazanin" w:hAnsi="IRNazanin" w:eastAsia="IRNazanin"/>
          <w:color w:val="111111"/>
          <w:sz w:val="28"/>
          <w:sz w:val="28"/>
          <w:szCs w:val="28"/>
          <w:rtl w:val="true"/>
          <w:lang w:bidi="fa-IR"/>
        </w:rPr>
        <w:t>هنوز که هنوز است؛ اشک نِدامت آدم و ناله‌های نوح و نغمه‌های داوود و ندبه‌های یونسی، طنین‌انداز بندگی بر سرای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دیده است که تو را در شبنم اشک ندیده؟ کدامین دل است که به یادت، بی‌تاب نگردیده؟ کدامین تَن است که از هیبت تو، لرزه بر آن نیفتاده؟</w:t>
      </w:r>
    </w:p>
    <w:p>
      <w:pPr>
        <w:pStyle w:val="BookText"/>
        <w:rPr/>
      </w:pPr>
      <w:r>
        <w:rPr>
          <w:rFonts w:ascii="IRNazanin" w:hAnsi="IRNazanin" w:eastAsia="IRNazanin"/>
          <w:color w:val="111111"/>
          <w:sz w:val="28"/>
          <w:sz w:val="28"/>
          <w:szCs w:val="28"/>
          <w:rtl w:val="true"/>
          <w:lang w:bidi="fa-IR"/>
        </w:rPr>
        <w:t>ای مهربان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درگاهت آن قدر زاری کنم که پلک چشمانم برهم اُفتد و چنان به آه و ناله، ندبه سر دهم که آهنگ صدایم قطع گردد،</w:t>
      </w:r>
    </w:p>
    <w:p>
      <w:pPr>
        <w:pStyle w:val="BookText"/>
        <w:rPr/>
      </w:pPr>
      <w:r>
        <w:rPr>
          <w:rFonts w:ascii="IRNazanin" w:hAnsi="IRNazanin" w:eastAsia="IRNazanin"/>
          <w:color w:val="111111"/>
          <w:sz w:val="28"/>
          <w:sz w:val="28"/>
          <w:szCs w:val="28"/>
          <w:rtl w:val="true"/>
          <w:lang w:bidi="fa-IR"/>
        </w:rPr>
        <w:t>در پیشگاهت چنان قامت بیفرازم که پاهایم ورم کنند و آن قدر بر سجاده نیاز، رکوع و سجود نمایم که استخوان‌های پُشتم از هم بپاشد،</w:t>
      </w:r>
    </w:p>
    <w:p>
      <w:pPr>
        <w:pStyle w:val="BookText"/>
        <w:rPr/>
      </w:pPr>
      <w:r>
        <w:rPr>
          <w:rFonts w:ascii="IRNazanin" w:hAnsi="IRNazanin" w:eastAsia="IRNazanin"/>
          <w:color w:val="111111"/>
          <w:sz w:val="28"/>
          <w:sz w:val="28"/>
          <w:szCs w:val="28"/>
          <w:rtl w:val="true"/>
          <w:lang w:bidi="fa-IR"/>
        </w:rPr>
        <w:t>اگر چشم‌هایم از کاسه درآیند و تا زنده‌ام خاک زمین خورم و آبِ آلوده به خاکستر بنوشم و در ذکر تو چنان مداومت ورزم، که گویش خویش را از دست بدهم و از روی شرمساری هیچ‌گاه دیده به آفاقِ آسمان نگشایم، لکه ننگ حتی یکی از گناهانم از دامن پاک نخواهد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فرمان‌هایی که مرا بدانها أمر نمودی و من در انجامشان سستی ورزیدم و چه بسیار اموری که مرا از آنها باز داشتی و من به سویشان شتافتم؛ حال با کدامین روی، به آستان حضورت پا نهم که تهی از هر گونه توشه‌ای، سر افکنده و پریشان حال، در پیشگاه عظمتت ایستاده‌ام؛ نه مرا عبادتی در خور تُست که بدان شفیع گیرم نه آه و ناله شبانگاهی است که از آن توسّل جویم؛ تنها چیزی که مرا مانَد، لطف بی‌نهایت توست</w:t>
      </w:r>
      <w:r>
        <w:rPr>
          <w:rFonts w:eastAsia="IRNazanin" w:cs="IRNazanin"/>
          <w:color w:val="111111"/>
          <w:sz w:val="28"/>
          <w:szCs w:val="28"/>
          <w:rtl w:val="true"/>
          <w:lang w:bidi="fa-IR"/>
        </w:rPr>
        <w:t>.</w:t>
      </w:r>
      <w:bookmarkStart w:id="15" w:name="pg4873_27648"/>
    </w:p>
    <w:p>
      <w:pPr>
        <w:pStyle w:val="BookText"/>
        <w:rPr/>
      </w:pPr>
      <w:bookmarkEnd w:id="15"/>
      <w:r>
        <w:rPr>
          <w:rFonts w:ascii="IRNazanin" w:hAnsi="IRNazanin" w:eastAsia="IRNazanin"/>
          <w:color w:val="111111"/>
          <w:sz w:val="28"/>
          <w:sz w:val="28"/>
          <w:szCs w:val="28"/>
          <w:rtl w:val="true"/>
          <w:lang w:bidi="fa-IR"/>
        </w:rPr>
        <w:t>ای مهربان‌ترینِ مهرورزان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شکسته و پُشتی خَم گشته از بار گناهان به سائلی، بر دَرِ سرایِ تو مقام گُزیده‌ام و جز به امید بر آستان قُدسی‌ات نمی‌نگرم؛ حال که تو را به امید خوانده‌ام، ناامیدم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 نومید مباشی اگرت یار براند</w:t>
      </w:r>
    </w:p>
    <w:p>
      <w:pPr>
        <w:pStyle w:val="BookText"/>
        <w:rPr/>
      </w:pPr>
      <w:r>
        <w:rPr>
          <w:rFonts w:ascii="IRNazanin" w:hAnsi="IRNazanin" w:eastAsia="IRNazanin"/>
          <w:color w:val="111111"/>
          <w:sz w:val="28"/>
          <w:sz w:val="28"/>
          <w:szCs w:val="28"/>
          <w:rtl w:val="true"/>
          <w:lang w:bidi="fa-IR"/>
        </w:rPr>
        <w:t>گرت امروز براند نه که فردات بخواند</w:t>
      </w:r>
    </w:p>
    <w:p>
      <w:pPr>
        <w:pStyle w:val="BookText"/>
        <w:rPr/>
      </w:pPr>
      <w:r>
        <w:rPr>
          <w:rFonts w:ascii="IRNazanin" w:hAnsi="IRNazanin" w:eastAsia="IRNazanin"/>
          <w:color w:val="111111"/>
          <w:sz w:val="28"/>
          <w:sz w:val="28"/>
          <w:szCs w:val="28"/>
          <w:rtl w:val="true"/>
          <w:lang w:bidi="fa-IR"/>
        </w:rPr>
        <w:t>گربه روی تو ببندد همه درها و گذرها</w:t>
      </w:r>
    </w:p>
    <w:p>
      <w:pPr>
        <w:pStyle w:val="BookText"/>
        <w:rPr/>
      </w:pPr>
      <w:r>
        <w:rPr>
          <w:rFonts w:ascii="IRNazanin" w:hAnsi="IRNazanin" w:eastAsia="IRNazanin"/>
          <w:color w:val="111111"/>
          <w:sz w:val="28"/>
          <w:sz w:val="28"/>
          <w:szCs w:val="28"/>
          <w:rtl w:val="true"/>
          <w:lang w:bidi="fa-IR"/>
        </w:rPr>
        <w:t>دَرِ دیگر بگشاید که کَس آن راه نداند</w:t>
      </w:r>
    </w:p>
    <w:p>
      <w:pPr>
        <w:pStyle w:val="BookText"/>
        <w:rPr/>
      </w:pPr>
      <w:r>
        <w:rPr>
          <w:rFonts w:ascii="IRNazanin" w:hAnsi="IRNazanin" w:eastAsia="IRNazanin"/>
          <w:color w:val="111111"/>
          <w:sz w:val="28"/>
          <w:sz w:val="28"/>
          <w:szCs w:val="28"/>
          <w:rtl w:val="true"/>
          <w:lang w:bidi="fa-IR"/>
        </w:rPr>
        <w:t>در به روی تو ببندد تو مرو صبر کن آن جا</w:t>
      </w:r>
    </w:p>
    <w:p>
      <w:pPr>
        <w:pStyle w:val="BookText"/>
        <w:rPr/>
      </w:pPr>
      <w:r>
        <w:rPr>
          <w:rFonts w:ascii="IRNazanin" w:hAnsi="IRNazanin" w:eastAsia="IRNazanin"/>
          <w:color w:val="111111"/>
          <w:sz w:val="28"/>
          <w:sz w:val="28"/>
          <w:szCs w:val="28"/>
          <w:rtl w:val="true"/>
          <w:lang w:bidi="fa-IR"/>
        </w:rPr>
        <w:t>که پس از صبر تو را او به سرِ صدر نشاند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گمراهی زمانه مرا به معصیتت وا داشته، جهل به مقام کبریایی و بینایی تو نبوده؛ بلکه این گذشت و عیب پوشی تو است که بندگانت را بر کردار زشتشان گُستاخ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که تو از لغزش‌های ما در نمی‌گذری هیچ‌گاه خود را به ورطه نافرمانی‌ات نمی‌انداختم و ریسمان بندگی‌ات را از هم نمی‌گسستم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مرا به خلوت تنهایی کشانده و جامه ذلّت و خواری را بر تنم نموده‌اند؛ اگر تنهایم گذاری، کیست که جز تو یاریم دهد و مرا از غضبت ایمنی بخشد که مرا از حکومت عدالتت گریزی</w:t>
      </w:r>
    </w:p>
    <w:p>
      <w:pPr>
        <w:pStyle w:val="BookText"/>
        <w:rPr/>
      </w:pPr>
      <w:r>
        <w:rPr>
          <w:rFonts w:ascii="IRNazanin" w:hAnsi="IRNazanin" w:eastAsia="IRNazanin"/>
          <w:color w:val="111111"/>
          <w:sz w:val="28"/>
          <w:sz w:val="28"/>
          <w:szCs w:val="28"/>
          <w:rtl w:val="true"/>
          <w:lang w:bidi="fa-IR"/>
        </w:rPr>
        <w:t>نیست، و اگر مرا در عذاب دوزخت بیندازی، مرا بدان شکایتی نیست؛ زیرا که من ظالم به نفس</w:t>
      </w:r>
    </w:p>
    <w:p>
      <w:pPr>
        <w:pStyle w:val="BookText"/>
        <w:rPr/>
      </w:pPr>
      <w:r>
        <w:rPr>
          <w:rFonts w:ascii="IRNazanin" w:hAnsi="IRNazanin" w:eastAsia="IRNazanin"/>
          <w:color w:val="111111"/>
          <w:sz w:val="28"/>
          <w:sz w:val="28"/>
          <w:szCs w:val="28"/>
          <w:rtl w:val="true"/>
          <w:lang w:bidi="fa-IR"/>
        </w:rPr>
        <w:t>خویشتنم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خطاهایم بگذری، به خاطر شایستگی‌ام نیست؛ بلکه از کرامت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 عیب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خلوتگه محبّتت قرار ده که جز درگهت مرا امیدی نیست</w:t>
      </w:r>
      <w:r>
        <w:rPr>
          <w:rFonts w:eastAsia="IRNazanin" w:cs="IRNazanin"/>
          <w:color w:val="111111"/>
          <w:sz w:val="28"/>
          <w:szCs w:val="28"/>
          <w:rtl w:val="true"/>
          <w:lang w:bidi="fa-IR"/>
        </w:rPr>
        <w:t>.</w:t>
      </w:r>
    </w:p>
    <w:p>
      <w:pPr>
        <w:pStyle w:val="Heading3"/>
        <w:numPr>
          <w:ilvl w:val="2"/>
          <w:numId w:val="1"/>
        </w:numPr>
        <w:rPr/>
      </w:pPr>
      <w:bookmarkStart w:id="16" w:name="__RefHeading___Toc3111490_2035185390"/>
      <w:bookmarkStart w:id="17" w:name="_Toc6"/>
      <w:bookmarkEnd w:id="16"/>
      <w:r>
        <w:rPr>
          <w:rtl w:val="true"/>
        </w:rPr>
        <w:t>ستایش تو را سزاست</w:t>
      </w:r>
      <w:r>
        <w:rPr>
          <w:rtl w:val="true"/>
        </w:rPr>
        <w:t>/</w:t>
      </w:r>
      <w:r>
        <w:rPr>
          <w:rtl w:val="true"/>
        </w:rPr>
        <w:t>علی اصغر کاویانی</w:t>
      </w:r>
      <w:bookmarkEnd w:id="17"/>
    </w:p>
    <w:p>
      <w:pPr>
        <w:pStyle w:val="BookText"/>
        <w:rPr/>
      </w:pPr>
      <w:r>
        <w:rPr>
          <w:rFonts w:ascii="IRNazanin" w:hAnsi="IRNazanin" w:eastAsia="IRNazanin"/>
          <w:color w:val="111111"/>
          <w:sz w:val="28"/>
          <w:sz w:val="28"/>
          <w:szCs w:val="28"/>
          <w:rtl w:val="true"/>
          <w:lang w:bidi="fa-IR"/>
        </w:rPr>
        <w:t>ستایش خداوند را سزاست که سرانجام خلقت و پایان کارها به او باز می‌گردد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هر آن‌چه از احسان و نیکی بسیار و فراوانی فضل و بخشش خویش بر ما منّت نهاده‌ای می‌ستاییم؛ ستایشی که حق تو را ادا کند و شکرِ شایسته تو را به جا آورَد و ما را به ثوابی که پسندیده توست نزدیک سازد و موجب فراوانی احسانِ تو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یاری می‌طلبیم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خواستن کسی که به فضل تو امیدوار است و آرزومند بخششِ توست؛ کسی که به قدرت تو معترف و به گفتار و کردار تو معتقد و به رفع نیازش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می‌آوریم؛ ایمان کسی که با یقین به تو، امیدوار و با اعتقاد خالص، به تو توجّه دارد و با ایمانی پاک، در برابر تو کرنش می‌کند و با اخلاص به یگانگی تو اعتقاد دارد و با ستایش فراوان، تو را بزرگ می‌شمارد و با رغبت و تلاش به تو پناهنده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خدایی که از کسی زاده نشدی، که در عزّت و توانایی، دارای شریک باشی و فرزندی هم نداری تا وارث تو گردد؛ تو آن خدایی که زمان از تو پیشی نگرفت و زیادی و نقصان در تو راه ندارد و تو آن خدایی که با نشانه‌های تدبیر استوار و خواسته‌های حکیمانه، در خلق نظام احسن، آشکارا جلوه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آسمان‌های پا بر جای بدون ستون و تکیه‌گاه از نشانه‌های آفرینش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به اطاعت از خویش دعوت کردی و آنها بی‌درنگ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اقرار آسمان‌ها به پروردگاری تو و اعترافشان در اطاعت و فرمانبرداری از تو نبود، هرگز آسمان‌ها را محل عرش خویش و جایگاه فرشتگان و محل بالا رفتن سخنان پاک و اعمال نیک و صالح بندگان</w:t>
      </w:r>
    </w:p>
    <w:p>
      <w:pPr>
        <w:pStyle w:val="BookText"/>
        <w:rPr/>
      </w:pPr>
      <w:r>
        <w:rPr>
          <w:rFonts w:ascii="IRNazanin" w:hAnsi="IRNazanin" w:eastAsia="IRNazanin"/>
          <w:color w:val="111111"/>
          <w:sz w:val="28"/>
          <w:sz w:val="28"/>
          <w:szCs w:val="28"/>
          <w:rtl w:val="true"/>
          <w:lang w:bidi="fa-IR"/>
        </w:rPr>
        <w:t>قرار نمی‌دادی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نشانه‌های هدایت‌گرِ بیابان ماندگان سرگردان قرار دادی تا به وسیله آنها راهنمایی شوند؛ ستارگانی که پرده‌های تاریک شب، مانع نورافشانی آنها نمی‌گردد و نمی‌تواند از نورافشانی و تلألؤ ماه در دل آسمان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پاک و منزّهی؛ خداوندی که پوشیده نیست بر او، سیاهی و روشنی روی ناهمواری‌های زمین و کوتاه و بلند کوه‌ها و پوشیده نیست بر او غرّش رعد در کرانه آسمان و درخشش برق در لابه‌لای ابرها و وزش بادهای تند و توفان و ریزش برگ‌ها بر اثر بارش باران و نه محل سقوط قطرات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پوشیده نیست بر او کشیده شدن دانه‌ها به وسیله مورچگان و نه غذاهای کوچکِ نادیدنیِ پشّه‌ها و نه آن‌چه که در شکم حیوانات ماده در حال رشد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معبود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bookmarkStart w:id="18" w:name="pg4873_27650"/>
    </w:p>
    <w:p>
      <w:pPr>
        <w:pStyle w:val="Heading3"/>
        <w:numPr>
          <w:ilvl w:val="2"/>
          <w:numId w:val="1"/>
        </w:numPr>
        <w:rPr/>
      </w:pPr>
      <w:bookmarkStart w:id="19" w:name="__RefHeading___Toc3111492_2035185390"/>
      <w:bookmarkStart w:id="20" w:name="_Toc7"/>
      <w:bookmarkEnd w:id="18"/>
      <w:bookmarkEnd w:id="19"/>
      <w:r>
        <w:rPr>
          <w:rtl w:val="true"/>
        </w:rPr>
        <w:t>نیایش</w:t>
      </w:r>
      <w:r>
        <w:rPr>
          <w:rtl w:val="true"/>
        </w:rPr>
        <w:t xml:space="preserve">/ </w:t>
      </w:r>
      <w:r>
        <w:rPr>
          <w:rtl w:val="true"/>
        </w:rPr>
        <w:t>ام البنین امیدی</w:t>
      </w:r>
      <w:bookmarkEnd w:id="20"/>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نفس خسته‌ایم و از سیاهی‌های روزمرگی خویش دل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دغدغه‌های پوچ، چنان دست و پای دل را بسته، که امان‌مان را بریده و مجالی برای با تو بودن برایمان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حسرت دقایقی می‌سوزیم که لحظه‌ای با تو دور از غوغای غریب این دنیا، بنشینم و از زخم‌هایی بگویم که بی‌التیام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چه قدر بار گناه، شانه‌های رنجورمان را فرسوده و تلخی دور بودن از تو، نمک بر زخم این دل‌ها پاشیده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چه قدر چشم‌ها در تاریک خانه قلب، به دنبال دریچه امیدی از سوی تو، به این در و آن در زده و تا چه اندازه دردمندانه سر بر دیوارهای سنگی و سیمانی کوبیده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همواره حس می‌کنیم که دیگر کار دل ما از کار گذشته و این جراحت کهنه، آن قدر در عمق جان‌مان ریشه کرده که دیگر التیام آن محال به نظر می‌رسد، باز امید به رحمت تو، آراممان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گناهکارت ضعیف‌تر از این حرف‌هاست که در دادگاه عدل تو، محاکمه شود؛ دست و پای دل شکسته‌ام را چنین بسته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خطا کار است و مجرم؛ امّا تو که مهربانی و پرتو لطف و رحمتت، خشم آسمان‌ها را به سکون فرا می‌خواند و آتش سوزان عذاب را خاموش می‌کند</w:t>
      </w:r>
      <w:r>
        <w:rPr>
          <w:rFonts w:eastAsia="IRNazanin" w:cs="IRNazanin"/>
          <w:color w:val="111111"/>
          <w:sz w:val="28"/>
          <w:szCs w:val="28"/>
          <w:rtl w:val="true"/>
          <w:lang w:bidi="fa-IR"/>
        </w:rPr>
        <w:t>.</w:t>
      </w:r>
    </w:p>
    <w:p>
      <w:pPr>
        <w:pStyle w:val="Heading3"/>
        <w:numPr>
          <w:ilvl w:val="2"/>
          <w:numId w:val="1"/>
        </w:numPr>
        <w:rPr/>
      </w:pPr>
      <w:bookmarkStart w:id="21" w:name="__RefHeading___Toc3111494_2035185390"/>
      <w:bookmarkStart w:id="22" w:name="_Toc8"/>
      <w:bookmarkEnd w:id="21"/>
      <w:r>
        <w:rPr>
          <w:rtl w:val="true"/>
        </w:rPr>
        <w:t>امید پرواز</w:t>
      </w:r>
      <w:r>
        <w:rPr>
          <w:rtl w:val="true"/>
        </w:rPr>
        <w:t>/</w:t>
      </w:r>
      <w:r>
        <w:rPr>
          <w:rtl w:val="true"/>
        </w:rPr>
        <w:t>طیبه تقی‌زاده</w:t>
      </w:r>
      <w:bookmarkEnd w:id="22"/>
    </w:p>
    <w:p>
      <w:pPr>
        <w:pStyle w:val="BookText"/>
        <w:rPr/>
      </w:pPr>
      <w:r>
        <w:rPr>
          <w:rFonts w:ascii="IRNazanin" w:hAnsi="IRNazanin" w:eastAsia="IRNazanin"/>
          <w:color w:val="111111"/>
          <w:sz w:val="28"/>
          <w:sz w:val="28"/>
          <w:szCs w:val="28"/>
          <w:rtl w:val="true"/>
          <w:lang w:bidi="fa-IR"/>
        </w:rPr>
        <w:t>دست‌هایم را تا امتداد بی‌کرانگی آسمانت بالا می‌برم، تا بار دیگر، با تمام وجود فریاد برآورم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چون گم کرده راهی، در بی‌راهه‌های سخت زندگی، سر در گمِ لحظه‌های هدایت و گمراهیم، اکنون که بال پروازم در اولین مرحله پرواز، در آتش غفلتم سوخته و اکنون که هاله‌ای از</w:t>
      </w:r>
      <w:bookmarkStart w:id="23" w:name="pg4873_27651"/>
    </w:p>
    <w:p>
      <w:pPr>
        <w:pStyle w:val="BookText"/>
        <w:rPr/>
      </w:pPr>
      <w:bookmarkEnd w:id="23"/>
      <w:r>
        <w:rPr>
          <w:rFonts w:ascii="IRNazanin" w:hAnsi="IRNazanin" w:eastAsia="IRNazanin"/>
          <w:color w:val="111111"/>
          <w:sz w:val="28"/>
          <w:sz w:val="28"/>
          <w:szCs w:val="28"/>
          <w:rtl w:val="true"/>
          <w:lang w:bidi="fa-IR"/>
        </w:rPr>
        <w:t xml:space="preserve">تردید، روحم را احاطه کرده است، تو را فریاد می‌زنم، تا بی‌کرانگی لحظه‌های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شکوه جاودانه 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معبود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فَقِیرٌ مِسْکینٌ</w:t>
      </w:r>
    </w:p>
    <w:p>
      <w:pPr>
        <w:pStyle w:val="BookText"/>
        <w:rPr/>
      </w:pPr>
      <w:r>
        <w:rPr>
          <w:rFonts w:ascii="IRNazanin" w:hAnsi="IRNazanin" w:eastAsia="IRNazanin"/>
          <w:color w:val="111111"/>
          <w:sz w:val="28"/>
          <w:sz w:val="28"/>
          <w:szCs w:val="28"/>
          <w:rtl w:val="true"/>
          <w:lang w:bidi="fa-IR"/>
        </w:rPr>
        <w:t>چگونه نگویم، حقیرم که معبود تویی و عبد ضعیف منم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 الهی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تو امیدی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کلام اسم اعظمت سوگند دهم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بی‌نهایتِ مستعان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شیبتی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پشیمانم، در حالی که طناب‌های نادانی، دست‌های دعا را بسته و تاریکی گناه و نیستی، چشم‌های بصیرتم را کور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سرانجام هر آغازم و ای آغاز هر سرانجامم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آغاز می‌کنم در هر طلوعم و سپاس می‌گویم در هر غروبم و نجوا می‌کنم در هر نیمه شبم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مرده روحم را زنده کن و زبان لال دلم را برای مناجات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را در سرچشمه‌های روشن دعا شست و شو بده و دعایم را اجابت کن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مُسْتَجابُ الْمُسْتَجِیبینَ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 دوباره برای پریدن بده، که هنوز این پرنده ضعیف، هفت مرحله از پرواز را پیش رو دارد و بی‌کمک و یاری تو، او را یارای این آغاز سخت نیست</w:t>
      </w:r>
      <w:r>
        <w:rPr>
          <w:rFonts w:eastAsia="IRNazanin" w:cs="IRNazanin"/>
          <w:color w:val="111111"/>
          <w:sz w:val="28"/>
          <w:szCs w:val="28"/>
          <w:rtl w:val="true"/>
          <w:lang w:bidi="fa-IR"/>
        </w:rPr>
        <w:t>.</w:t>
      </w:r>
    </w:p>
    <w:p>
      <w:pPr>
        <w:pStyle w:val="Heading3"/>
        <w:numPr>
          <w:ilvl w:val="2"/>
          <w:numId w:val="1"/>
        </w:numPr>
        <w:rPr/>
      </w:pPr>
      <w:bookmarkStart w:id="24" w:name="__RefHeading___Toc3111496_2035185390"/>
      <w:bookmarkStart w:id="25" w:name="_Toc9"/>
      <w:bookmarkEnd w:id="24"/>
      <w:r>
        <w:rPr>
          <w:rtl w:val="true"/>
        </w:rPr>
        <w:t>ای تنها امید</w:t>
      </w:r>
      <w:r>
        <w:rPr>
          <w:rtl w:val="true"/>
        </w:rPr>
        <w:t>!/</w:t>
      </w:r>
      <w:r>
        <w:rPr>
          <w:rtl w:val="true"/>
        </w:rPr>
        <w:t>امیر خوش‌نظر</w:t>
      </w:r>
      <w:bookmarkEnd w:id="25"/>
    </w:p>
    <w:p>
      <w:pPr>
        <w:pStyle w:val="BookText"/>
        <w:rPr/>
      </w:pPr>
      <w:r>
        <w:rPr>
          <w:rFonts w:ascii="IRNazanin" w:hAnsi="IRNazanin" w:eastAsia="IRNazanin"/>
          <w:color w:val="111111"/>
          <w:sz w:val="28"/>
          <w:sz w:val="28"/>
          <w:szCs w:val="28"/>
          <w:rtl w:val="true"/>
          <w:lang w:bidi="fa-IR"/>
        </w:rPr>
        <w:t>من، همانم که از خویشتن خویش فرار کردم و اکنون، آمده‌ام تا خود را تسلیم تو کنم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همانم که جان پاک را به لوث هوس آلودم و اکنون، می‌خواهم خود را به درگاه رحمتت بسپارم؛ پیش از آن‌که به دادگاه عدل تو احضار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همانم که سر به سرکشی در برابر تو برداشتم و این چنین، به قعر خودبینی افتاده‌ام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غلطیده به خاک مذلتی هستم که خود حاصل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 تواضعم را پنجه خود ستایی شکسته است و دست التجایم را بند غرور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سلوکم را تاول جهل، ناتوان کرده است و سوز سینه‌ام به خمودی گراییدْ و بال‌های آسمانی‌ام، در سستی و سنگینی گرفتار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تهجدم از خمار غفلت افسرده است و آرزوی ماندن، باور رفتن را از خاطرم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استغنا عارض چشم نیازم شده و بصیرتم را کدورت شهوت میرانده و فطرتم را فَترت تکبر رنجانده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روزی که رذیلت‌ها، سنگ‌وار، در گوشه گوشه پنهان من آشیان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آینه دلم گرد آلود گناه است، امّا می‌توانم به آب توبه، به اشک، ضمیرم را شست و شو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ای ابر خطاپوش ببار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مرا دریاب، ای آبی زلال بی‌انتها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بی‌سویم، ملتمسانه به سوی فضل توست، تا شاید سینه خسته‌ام را مرهمی از اجابت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تنها امید </w:t>
      </w:r>
      <w:r>
        <w:rPr>
          <w:rFonts w:eastAsia="IRNazanin" w:cs="IRNazanin"/>
          <w:color w:val="111111"/>
          <w:sz w:val="28"/>
          <w:szCs w:val="28"/>
          <w:rtl w:val="true"/>
          <w:lang w:bidi="fa-IR"/>
        </w:rPr>
        <w:t>...!</w:t>
      </w:r>
      <w:bookmarkStart w:id="26" w:name="pg4873_27654"/>
    </w:p>
    <w:p>
      <w:pPr>
        <w:pStyle w:val="Heading2"/>
        <w:numPr>
          <w:ilvl w:val="1"/>
          <w:numId w:val="1"/>
        </w:numPr>
        <w:rPr/>
      </w:pPr>
      <w:bookmarkStart w:id="27" w:name="__RefHeading___Toc3111498_2035185390"/>
      <w:bookmarkStart w:id="28" w:name="_Toc10"/>
      <w:bookmarkEnd w:id="26"/>
      <w:bookmarkEnd w:id="27"/>
      <w:r>
        <w:rPr>
          <w:rtl w:val="true"/>
        </w:rPr>
        <w:t>جام والا</w:t>
      </w:r>
      <w:bookmarkEnd w:id="28"/>
    </w:p>
    <w:p>
      <w:pPr>
        <w:pStyle w:val="Heading3"/>
        <w:numPr>
          <w:ilvl w:val="2"/>
          <w:numId w:val="1"/>
        </w:numPr>
        <w:rPr/>
      </w:pPr>
      <w:bookmarkStart w:id="29" w:name="__RefHeading___Toc3111500_2035185390"/>
      <w:bookmarkStart w:id="30" w:name="_Toc11"/>
      <w:bookmarkEnd w:id="29"/>
      <w:r>
        <w:rPr>
          <w:rtl w:val="true"/>
        </w:rPr>
        <w:t>عزت و افتخار حسینی</w:t>
      </w:r>
      <w:bookmarkEnd w:id="30"/>
    </w:p>
    <w:p>
      <w:pPr>
        <w:pStyle w:val="Heading4"/>
        <w:numPr>
          <w:ilvl w:val="3"/>
          <w:numId w:val="1"/>
        </w:numPr>
        <w:rPr/>
      </w:pPr>
      <w:bookmarkStart w:id="31" w:name="__RefHeading___Toc3111502_2035185390"/>
      <w:bookmarkStart w:id="32" w:name="_Toc12"/>
      <w:bookmarkEnd w:id="31"/>
      <w:r>
        <w:rPr>
          <w:rtl w:val="true"/>
        </w:rPr>
        <w:t>فدای قبر شش گوشه ات آقا</w:t>
      </w:r>
      <w:r>
        <w:rPr>
          <w:rtl w:val="true"/>
        </w:rPr>
        <w:t>!/</w:t>
      </w:r>
      <w:r>
        <w:rPr>
          <w:rtl w:val="true"/>
        </w:rPr>
        <w:t>خدیجه پنجی</w:t>
      </w:r>
      <w:bookmarkEnd w:id="32"/>
    </w:p>
    <w:p>
      <w:pPr>
        <w:pStyle w:val="BookText"/>
        <w:rPr/>
      </w:pPr>
      <w:r>
        <w:rPr>
          <w:rFonts w:ascii="IRNazanin" w:hAnsi="IRNazanin" w:eastAsia="IRNazanin"/>
          <w:color w:val="111111"/>
          <w:sz w:val="28"/>
          <w:sz w:val="28"/>
          <w:szCs w:val="28"/>
          <w:rtl w:val="true"/>
          <w:lang w:bidi="fa-IR"/>
        </w:rPr>
        <w:t>فدای قبر شش گوشه‌ات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نمی‌دانم چه رازی در این مزار است که از کودکی مبتلایم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عشق یک لحظه دیدنش، در دلم جوانه زد، قد کشید و همراه با خودِ من، بزرگ و بزرگ‌تر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می‌فهمم، که صاحب این شش کنگره عرش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هنوز، نمی‌شناسمش و هرگز هم نخواهمش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همه که از عاشورا گذشته است، کسی عظمتش را 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از کربلا حرف زدند، کتاب نوشتند، شعر سرودند، 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قرن‌ها پیش، در یک روز بی‌نظیر، اتّفاقی افتاد و تا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هر روز، هر لحظه، و هر دقیقه، تکرار می‌شود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هست، زیر سَرِ آن ظهر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ارادت، این همه عشق و این همه پرواز و جاودانگی از یک روز، از یک ظهر، و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می‌شود کودکِ شش ماهه‌ات را در آغوشت تیر باران کنند و تو صبر کنی؟ برادرت را، تنها امید آب آورت را، تکّه تکّه کنند و تو از هم فرو نپاشی؟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ببینی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نبینی؟</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اگر اشاره می‌کرد، کوه‌ها از جا کنده می‌شدند، آسمان‌ها بر زمین آوار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اشاره‌اش آب‌های جهان قیام می‌کردند و تمام رودها،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فاطمه علیهاالسلام باشی و قدرت بازوان حیدری، در دستانت باشد و هستی و هر آن‌چه در اوست، به فرمانت باشند، آن وقت، کربلا و آتش خیمه‌ها و حنجره‌های شعله‌ور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حالا می‌فهمم، که چرا هنوز، بعد از سال‌های سال، هم چنان ناشناخته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داغ مصیبت تو، تا روز قیامت، هم چنان تازه خواهد ماند، و تازه می‌فهمم که چرا، چشم‌های امام عصر، همواره بر اندوه عاشورا می‌گرید و تازه می‌فهمم که 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قبر شش گوشه‌ات آقا</w:t>
      </w:r>
      <w:r>
        <w:rPr>
          <w:rFonts w:eastAsia="IRNazanin" w:cs="IRNazanin"/>
          <w:color w:val="111111"/>
          <w:sz w:val="28"/>
          <w:szCs w:val="28"/>
          <w:rtl w:val="true"/>
          <w:lang w:bidi="fa-IR"/>
        </w:rPr>
        <w:t>!</w:t>
      </w:r>
      <w:bookmarkStart w:id="33" w:name="pg4873_27656"/>
    </w:p>
    <w:p>
      <w:pPr>
        <w:pStyle w:val="Heading3"/>
        <w:numPr>
          <w:ilvl w:val="2"/>
          <w:numId w:val="1"/>
        </w:numPr>
        <w:rPr/>
      </w:pPr>
      <w:bookmarkStart w:id="34" w:name="__RefHeading___Toc3111504_2035185390"/>
      <w:bookmarkStart w:id="35" w:name="_Toc13"/>
      <w:bookmarkEnd w:id="33"/>
      <w:bookmarkEnd w:id="34"/>
      <w:r>
        <w:rPr>
          <w:rtl w:val="true"/>
        </w:rPr>
        <w:t>سیمای ولی</w:t>
      </w:r>
      <w:bookmarkEnd w:id="35"/>
    </w:p>
    <w:p>
      <w:pPr>
        <w:pStyle w:val="Heading4"/>
        <w:numPr>
          <w:ilvl w:val="3"/>
          <w:numId w:val="1"/>
        </w:numPr>
        <w:rPr/>
      </w:pPr>
      <w:bookmarkStart w:id="36" w:name="__RefHeading___Toc3111506_2035185390"/>
      <w:bookmarkStart w:id="37" w:name="_Toc14"/>
      <w:bookmarkEnd w:id="36"/>
      <w:r>
        <w:rPr>
          <w:rtl w:val="true"/>
        </w:rPr>
        <w:t>مرد محراب و میدان و عشق</w:t>
      </w:r>
      <w:r>
        <w:rPr>
          <w:rtl w:val="true"/>
        </w:rPr>
        <w:t>/</w:t>
      </w:r>
      <w:r>
        <w:rPr>
          <w:rtl w:val="true"/>
        </w:rPr>
        <w:t>ناهید طیبی</w:t>
      </w:r>
      <w:bookmarkEnd w:id="37"/>
    </w:p>
    <w:p>
      <w:pPr>
        <w:pStyle w:val="BookText"/>
        <w:rPr/>
      </w:pPr>
      <w:r>
        <w:rPr>
          <w:rFonts w:ascii="IRNazanin" w:hAnsi="IRNazanin" w:eastAsia="IRNazanin"/>
          <w:color w:val="111111"/>
          <w:sz w:val="28"/>
          <w:sz w:val="28"/>
          <w:szCs w:val="28"/>
          <w:rtl w:val="true"/>
          <w:lang w:bidi="fa-IR"/>
        </w:rPr>
        <w:t>شب، شاهد نیایش‌های عارفانه علی علیه‌السلام است و روز، رازدار منش‌های عادلانه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شب و قدم‌های علی علیه‌السلام باهم پیوندی ناگسستنی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هستی روی را می‌پوشاند و پوست شب، تیره‌تر می‌گردد، علی، خورشید شب‌های مدینه و کوفه نیز روی می‌پوشاند و آرام آرام، کوچه‌های تنگ و تاریک را زیر پای خود می‌نهد و کوبه درهای فقر و تنگ‌دستی را می‌کوبد؛ بی‌آن‌که در انتظار بیرون آمدن سری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چشمی او را ببیند و زبانی به ستایش او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یکی پس از دیگری گشوده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شب‌های پیشین، دست‌های آبرومند زنان غم‌زده، شتابان، هدیه‌هایی که از دوست ناشناخته رسیده است به درون خانه می‌کشند و باز از سر عشق و یا کنج کاوی، سری برون می‌آید و راست و چپ را می‌نگرد؛ شاید رنگ این پدر پنهان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از دیدن ماه کوفه محروم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مرد تاریخ، به خانه بر می‌گردد؛ شادمان‌تر از همیشه و سفره ساده و بی‌پیرایه خویش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کسی است که در کوفه، سفره شام می‌گستراند و تنها پدری است که خود، نان جو می‌خورد و نمک و فرزندان یتیم خویش را خرما می‌خوراند و نان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ای روزگار؛ ای آفرینش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گفته آن نویسنده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قدرت‌ها و نیروهای خود را بسیج می‌کردی و انسانی هم‌چون علی از نظر عقل و بیان و قدرت و شجاعت، به جامعه بشری تحویل می‌دادی؟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علی علیه‌السلام را محراب می‌شناسد و میدان و کوچه‌های انفاق و ویرانه نشین‌هایی که با دست‌های او آشنایند؛ دست‌هایی که با کشت و کار بیگانه نبوده و آبیاری باغ‌ها و نخل‌ها را به زحمت انجام می‌دادند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دست‌هایی که چندان از چاه‌های مدینه آب می‌کشیدند و درخت‌های خرمای یهودیان را آبیاری می‌کردند که پینه بسته و سخت شده بودند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چه می‌گویم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بی‌کرانه دریایی را چنین کودکانه توصیف کرد و مگر فضیلت‌هایی با آن عظمت، در واژه‌هایی چنین کوچک و کوتاه 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تنها و تنها می‌توانند عظمت انسان‌های بزرگ را در بند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را باید با جان فهمید، او را باید باور کرد؛ اگر چه می‌توان از بردباری و علم و خُلق پسندیده‌اش گفت؛ امّا او، تنها آن‌چه می‌گوییم و می‌خوانیم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نگاشته‌ها، گوشه‌ای از عظمت این بزرگ مرد تاریخ بشر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حضور او در شب معراج، آن جا که رسول خدا پای نهاد و هم‌دلی و هم‌راهی او در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بهترین آفریده الهی، حضرت محمد صلی‌الله‌علیه‌و‌آله‌وسلم، بالاترین گواه بر عظمت اوست</w:t>
      </w:r>
      <w:r>
        <w:rPr>
          <w:rFonts w:eastAsia="IRNazanin" w:cs="IRNazanin"/>
          <w:color w:val="111111"/>
          <w:sz w:val="28"/>
          <w:szCs w:val="28"/>
          <w:rtl w:val="true"/>
          <w:lang w:bidi="fa-IR"/>
        </w:rPr>
        <w:t>.</w:t>
      </w:r>
      <w:bookmarkStart w:id="38" w:name="pg4873_27658"/>
    </w:p>
    <w:p>
      <w:pPr>
        <w:pStyle w:val="Heading3"/>
        <w:numPr>
          <w:ilvl w:val="2"/>
          <w:numId w:val="1"/>
        </w:numPr>
        <w:rPr/>
      </w:pPr>
      <w:bookmarkStart w:id="39" w:name="__RefHeading___Toc3111508_2035185390"/>
      <w:bookmarkStart w:id="40" w:name="_Toc15"/>
      <w:bookmarkEnd w:id="38"/>
      <w:bookmarkEnd w:id="39"/>
      <w:r>
        <w:rPr>
          <w:rtl w:val="true"/>
        </w:rPr>
        <w:t>گفتار ولی</w:t>
      </w:r>
      <w:bookmarkEnd w:id="40"/>
    </w:p>
    <w:p>
      <w:pPr>
        <w:pStyle w:val="Heading4"/>
        <w:numPr>
          <w:ilvl w:val="3"/>
          <w:numId w:val="1"/>
        </w:numPr>
        <w:rPr/>
      </w:pPr>
      <w:bookmarkStart w:id="41" w:name="__RefHeading___Toc3111510_2035185390"/>
      <w:bookmarkStart w:id="42" w:name="_Toc16"/>
      <w:bookmarkEnd w:id="41"/>
      <w:r>
        <w:rPr>
          <w:rtl w:val="true"/>
        </w:rPr>
        <w:t>امام زمان</w:t>
      </w:r>
      <w:r>
        <w:rPr>
          <w:rtl w:val="true"/>
        </w:rPr>
        <w:t>(</w:t>
      </w:r>
      <w:r>
        <w:rPr>
          <w:rtl w:val="true"/>
        </w:rPr>
        <w:t>عج</w:t>
      </w:r>
      <w:r>
        <w:rPr>
          <w:rtl w:val="true"/>
        </w:rPr>
        <w:t xml:space="preserve">) </w:t>
      </w:r>
      <w:r>
        <w:rPr>
          <w:rtl w:val="true"/>
        </w:rPr>
        <w:t>در نهج‌البلاغه</w:t>
      </w:r>
      <w:r>
        <w:rPr>
          <w:rtl w:val="true"/>
        </w:rPr>
        <w:t>/</w:t>
      </w:r>
      <w:r>
        <w:rPr>
          <w:rtl w:val="true"/>
        </w:rPr>
        <w:t>ناهید طیبی</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خواسته‌ها را تابع هدایت وحی می‌کند هنگامی که مردم هدایت را تابع هوس‌های خویش قرار می‌دهند و آن گاه که به نام تفسیر، نظریه‌های خود را بر قرآن تحمیل می‌کنند؛ او اندیشه‌ها را تابع قرآن می‌سازد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او می‌آید و قرآن، در کلام و مرام او تجسم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آیه آیه قرآن را در رگ‌های بشریت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جهت عقربه ذهن‌ها را از هوس‌های واهی و پوچ، به سوی حقیقت والا و عظیمی چون قرآن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می‌آید، هوی و هوس‌ها غل و زنجیر خواهند شد و هدایت انسان، بر اساس آیه‌های آسمانی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دیگر کسی قرآن سترگ را به دنبال اندیشه کوتاه خویش نخواهد برد، که اندیشه‌اش را تابع قرآن خواهد ساخت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می‌آید و دوران مهجوریت قرآن به پایان می‌رسد و حرف حرف کلام خدا بر قلب انسان‌ها نازل می‌شود و آنها را بالنده می‌کند و پویا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امّا زمانه با او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که دغدغه توست، در کلام امام است و در پیام او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که هیچ نمی‌شناسید و نمی‌دانید چه زمان است، زمامداری حاکمیّت پیدا می‌کند که غیر از خاندان حکومت‌های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کارگزاران حکومت‌ها را به اعمال بدشان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میوه‌های دل خود را برای او بیرون می‌ریزد و کلیدهایش را به او می‌سپارد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میوه‌های دل زمین، گُهرهایند که به حجت خدا تقدیم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زمین است بر او که حجت خداست بر روی زمین؛ بر او که انسان کامل است و آرمان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علی و پسر عدالت و قناعت با این طلاها همان خواهد کرد، که علی علیه‌السلام پیش از این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خزانه‌دار</w:t>
      </w:r>
    </w:p>
    <w:p>
      <w:pPr>
        <w:pStyle w:val="BookText"/>
        <w:rPr/>
      </w:pPr>
      <w:r>
        <w:rPr>
          <w:rFonts w:ascii="IRNazanin" w:hAnsi="IRNazanin" w:eastAsia="IRNazanin"/>
          <w:color w:val="111111"/>
          <w:sz w:val="28"/>
          <w:sz w:val="28"/>
          <w:szCs w:val="28"/>
          <w:rtl w:val="true"/>
          <w:lang w:bidi="fa-IR"/>
        </w:rPr>
        <w:t xml:space="preserve">خویش در پاسخ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یا نقره دهم به فلان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کِلاهُما عِندی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سنگ است؛ هر کدام مشکل او را حل می‌کند،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مهدی منتظر به طلا و نقره‌هایی که به امر خدا در دستان او قرار می‌گیرند، علی گونه است و به یقین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صفراء یا بیضاء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زردها و ای سفیدها غیر مرا فریب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میوه‌های زمین، سفره‌های خالی یتیمان را و دست‌های نیازمندان را پر خواهد کرد، دردها را درمان خواهد کرد و درهای تنگ‌دستی را خواهد بست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کلیدهای زمین در دستان او، سلیمان گونه خواهد بود و قفل‌های محکم و درهای بسته را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او، به یقین بن بستی نخواهد بود و ناله‌ای شنیده نخواهد شد از بیغوله‌ها و ویرانه‌های حاشیه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باز هم از او سخن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روش عادلانه در حکومت حقّ را به شما می‌نمایاند و کتاب خدا و سنّت پیامبر صلی‌الله‌علیه‌و‌آله‌وسلم را که تا آن روز متروک مانده بودند، زنده می‌کند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در انتظار آن روز که کتاب خدا و سنت رسول او احیا گردد، چشم به درهای آسمان می‌دوزیم و برای سلامتی خورشید، دعا می‌خوانیم</w:t>
      </w:r>
      <w:r>
        <w:rPr>
          <w:rFonts w:eastAsia="IRNazanin" w:cs="IRNazanin"/>
          <w:color w:val="111111"/>
          <w:sz w:val="28"/>
          <w:szCs w:val="28"/>
          <w:rtl w:val="true"/>
          <w:lang w:bidi="fa-IR"/>
        </w:rPr>
        <w:t>.</w:t>
      </w:r>
      <w:bookmarkStart w:id="43" w:name="pg4873_27660"/>
    </w:p>
    <w:p>
      <w:pPr>
        <w:pStyle w:val="Heading4"/>
        <w:numPr>
          <w:ilvl w:val="3"/>
          <w:numId w:val="1"/>
        </w:numPr>
        <w:rPr/>
      </w:pPr>
      <w:bookmarkStart w:id="44" w:name="__RefHeading___Toc3111512_2035185390"/>
      <w:bookmarkStart w:id="45" w:name="_Toc17"/>
      <w:bookmarkEnd w:id="43"/>
      <w:bookmarkEnd w:id="44"/>
      <w:r>
        <w:rPr>
          <w:rtl w:val="true"/>
        </w:rPr>
        <w:t>میزان عدالت و اعتدال</w:t>
      </w:r>
      <w:r>
        <w:rPr>
          <w:rtl w:val="true"/>
        </w:rPr>
        <w:t>/</w:t>
      </w:r>
      <w:r>
        <w:rPr>
          <w:rtl w:val="true"/>
        </w:rPr>
        <w:t>ناهید طیبی</w:t>
      </w:r>
      <w:bookmarkEnd w:id="45"/>
    </w:p>
    <w:p>
      <w:pPr>
        <w:pStyle w:val="BookText"/>
        <w:rPr/>
      </w:pPr>
      <w:r>
        <w:rPr>
          <w:rFonts w:ascii="IRNazanin" w:hAnsi="IRNazanin" w:eastAsia="IRNazanin"/>
          <w:color w:val="111111"/>
          <w:sz w:val="28"/>
          <w:sz w:val="28"/>
          <w:szCs w:val="28"/>
          <w:rtl w:val="true"/>
          <w:lang w:bidi="fa-IR"/>
        </w:rPr>
        <w:t xml:space="preserve">گفته بودند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بودند که گلبوته‌های عدالت در دستان تو، به مساوات شکفته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بودند و شنیده‌ام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منش توست ای امام عشق و عدالت،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من از تو، آن گاه آسمانی‌تر شد و رنگ و بوی ملکوت به خود گرفت، که خود خواندم و به چشم‌های ناقابل خویش دیدم و به قلبم سپردم قصه آن دو برادر را؛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مجلل دارد و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خانه‌اش، چشم عرب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خانه بزرگ و مجلل در دنیا چه می‌کنی در حالی که در آخرت به آن نیازمندتری؟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چونان همیشه، که دست شیعیان را گرفته و به جاده مستقیم، هدایت می‌کنی،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می‌توانی با همین خانه به آخرت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پاسخ به چشمان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که نعمت‌های دنیا در دستانشان جای دارد،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خانه بزرگ، از میهمانان پذیرایی کن، به خویشاوندان، با نیکوکاری بپیوند و حقوقی که بر گردن تو است به صاحبان حق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تو با همین خانه به آخرت نیز می‌توانی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برق شادی در چشمان صاحب آن خانه می‌جهد از این‌که یاد گرفت چگونه از گذر دنیا به آخرت برسد و خانه‌ای را، هم سبب خیر دنیا کند و هم سبب خیر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نگاه عالمانه و معصوم امام خود می‌دوزد و از درد دیگری که در برابر این مشکل است،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نزد شما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عبایی پوشیده و از دنیا کناره گرفته است و لذت‌های دنیوی را از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می‌خواهد و وقتی در برابر او قرار می‌گیرد،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سرگردان کرده است؛ آیا به زن و فرزندانت رحم نمی‌کنی؟ تو می‌پنداری که خداوند نعمت‌های پاکیزه را حلال کرده، امّا دوست ندارد تو از آنها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ژولیده و منزوی، نگاهی به امام خود می‌کند و عبای ساده او را می‌بیند،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تو خود لباس خشن می‌پوشی و غذای ناگوار می‌خوری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پیشوایان حق، واجب کرده که خود را با مردم ناتوان هم‌سو کنند تا فقر و ناداری، تنگ‌دستان را به هیجان نیاورد و به طغیان نکشاند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که این ملاقات را خواندم با تمام وجود دریافتم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چرا تو میزان اعمالی</w:t>
      </w:r>
      <w:r>
        <w:rPr>
          <w:rFonts w:eastAsia="IRNazanin" w:cs="IRNazanin"/>
          <w:color w:val="111111"/>
          <w:sz w:val="28"/>
          <w:szCs w:val="28"/>
          <w:rtl w:val="true"/>
          <w:lang w:bidi="fa-IR"/>
        </w:rPr>
        <w:t>.</w:t>
      </w:r>
      <w:bookmarkStart w:id="46" w:name="pg4873_27662"/>
    </w:p>
    <w:p>
      <w:pPr>
        <w:pStyle w:val="Heading2"/>
        <w:numPr>
          <w:ilvl w:val="1"/>
          <w:numId w:val="1"/>
        </w:numPr>
        <w:rPr/>
      </w:pPr>
      <w:bookmarkStart w:id="47" w:name="__RefHeading___Toc3111514_2035185390"/>
      <w:bookmarkStart w:id="48" w:name="_Toc18"/>
      <w:bookmarkEnd w:id="46"/>
      <w:bookmarkEnd w:id="47"/>
      <w:r>
        <w:rPr>
          <w:rtl w:val="true"/>
        </w:rPr>
        <w:t>شهد وصال</w:t>
      </w:r>
      <w:bookmarkEnd w:id="48"/>
    </w:p>
    <w:p>
      <w:pPr>
        <w:pStyle w:val="Heading3"/>
        <w:numPr>
          <w:ilvl w:val="2"/>
          <w:numId w:val="1"/>
        </w:numPr>
        <w:rPr/>
      </w:pPr>
      <w:bookmarkStart w:id="49" w:name="__RefHeading___Toc3111516_2035185390"/>
      <w:bookmarkStart w:id="50" w:name="_Toc19"/>
      <w:bookmarkEnd w:id="49"/>
      <w:r>
        <w:rPr>
          <w:rtl w:val="true"/>
        </w:rPr>
        <w:t>یادشان به خیر</w:t>
      </w:r>
      <w:r>
        <w:rPr>
          <w:rtl w:val="true"/>
        </w:rPr>
        <w:t>/</w:t>
      </w:r>
      <w:r>
        <w:rPr>
          <w:rtl w:val="true"/>
        </w:rPr>
        <w:t>علی خیری</w:t>
      </w:r>
      <w:bookmarkEnd w:id="50"/>
    </w:p>
    <w:p>
      <w:pPr>
        <w:pStyle w:val="BookText"/>
        <w:rPr/>
      </w:pPr>
      <w:r>
        <w:rPr>
          <w:rFonts w:ascii="IRNazanin" w:hAnsi="IRNazanin" w:eastAsia="IRNazanin"/>
          <w:color w:val="111111"/>
          <w:sz w:val="28"/>
          <w:sz w:val="28"/>
          <w:szCs w:val="28"/>
          <w:rtl w:val="true"/>
          <w:lang w:bidi="fa-IR"/>
        </w:rPr>
        <w:t>چقدر دلتنگم از غربت ستاره‌ها؛ دلتنگ هم کلامی با فرشته‌های خاکی آسمانی شده؛ از این‌که زانو به زانویشان بنشینم و حرف‌های در گلو مانده‌ام را با آنان نجوا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آن روزهای پیشین، که جوشن کبیر، تن پوشمان بود و با غسل شهادت به دشت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شب‌ها که هر شبمان، شب قدر بود و هر روزمان عاشورا؛ گام به گام شب زنده دارانی که هق هق گریه هایشان، خبر از رفتنشان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روزهایی که فاصله خاک تا افلاک، نیم نگاهی بیشتر نبود؛ روزهایی که فقط یک گلوله، تو را به حریم وصل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یادشان به خیر، مردانی که دارو ندارشان را در بازار عشق سودا کردند تا عاشقی بماند؛ آنان که مرگ در حسرتشان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خستگی را خسته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یادشان به خیر، سردارانی که بی‌سر رفتند؛ آنان که از قفس تن رهیدند، از خاکریز نفس گذشتند و بوی باروت را بر همه عطرهای دنیا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یادشان به خیر، پیشانی بندهایی که آفتابی از ایمان را پشت خود پنهان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پلاک‌هایی که شماره پرواز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کوله پشتی‌هایی که بساط آخرت در آنها جمع می‌شد</w:t>
      </w:r>
      <w:r>
        <w:rPr>
          <w:rFonts w:eastAsia="IRNazanin" w:cs="IRNazanin"/>
          <w:color w:val="111111"/>
          <w:sz w:val="28"/>
          <w:szCs w:val="28"/>
          <w:rtl w:val="true"/>
          <w:lang w:bidi="fa-IR"/>
        </w:rPr>
        <w:t>.</w:t>
      </w:r>
      <w:bookmarkStart w:id="51" w:name="pg4873_27663"/>
    </w:p>
    <w:p>
      <w:pPr>
        <w:pStyle w:val="BookText"/>
        <w:rPr/>
      </w:pPr>
      <w:bookmarkEnd w:id="51"/>
      <w:r>
        <w:rPr>
          <w:rFonts w:ascii="IRNazanin" w:hAnsi="IRNazanin" w:eastAsia="IRNazanin"/>
          <w:color w:val="111111"/>
          <w:sz w:val="28"/>
          <w:sz w:val="28"/>
          <w:szCs w:val="28"/>
          <w:rtl w:val="true"/>
          <w:lang w:bidi="fa-IR"/>
        </w:rPr>
        <w:t>یاد لباس‌هایی که خدا، زمین را به رنگ آنها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میدان‌های مین به خیر، که سکوی پرواز و رهایی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گلوله‌هایی که مژده وصل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معبر به خیر، که راه عبور از مرز خاک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یادشان به خیر، دست‌هایی که به عباس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یادشان به خیر، جنازه‌هایی که هرگز تشییع نشدند و در خلسه سکوت، هم صحبت 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دلتنگم که چرا دروازه‌های شهادت را بستند و من جا ماندم، با قلبی یتیم 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دلتنگم که چرا دل به تعلقات حقیر دنیا سپرده‌ام و روحم را در قفس خاک، از پرواز، مانع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دلتنگم که چرا کوله‌بار سفرم را با گناه انباشته‌ام</w:t>
      </w:r>
      <w:r>
        <w:rPr>
          <w:rFonts w:eastAsia="IRNazanin" w:cs="IRNazanin"/>
          <w:color w:val="111111"/>
          <w:sz w:val="28"/>
          <w:szCs w:val="28"/>
          <w:rtl w:val="true"/>
          <w:lang w:bidi="fa-IR"/>
        </w:rPr>
        <w:t>.</w:t>
      </w:r>
    </w:p>
    <w:p>
      <w:pPr>
        <w:pStyle w:val="Heading3"/>
        <w:numPr>
          <w:ilvl w:val="2"/>
          <w:numId w:val="1"/>
        </w:numPr>
        <w:rPr/>
      </w:pPr>
      <w:bookmarkStart w:id="52" w:name="__RefHeading___Toc3111518_2035185390"/>
      <w:bookmarkStart w:id="53" w:name="_Toc20"/>
      <w:bookmarkEnd w:id="52"/>
      <w:r>
        <w:rPr>
          <w:rtl w:val="true"/>
        </w:rPr>
        <w:t>در یک قدمی شهادت</w:t>
      </w:r>
      <w:r>
        <w:rPr>
          <w:rtl w:val="true"/>
        </w:rPr>
        <w:t>/</w:t>
      </w:r>
      <w:r>
        <w:rPr>
          <w:rtl w:val="true"/>
        </w:rPr>
        <w:t>خدیجه پنجی</w:t>
      </w:r>
      <w:bookmarkEnd w:id="53"/>
    </w:p>
    <w:p>
      <w:pPr>
        <w:pStyle w:val="BookText"/>
        <w:rPr/>
      </w:pPr>
      <w:r>
        <w:rPr>
          <w:rFonts w:ascii="IRNazanin" w:hAnsi="IRNazanin" w:eastAsia="IRNazanin"/>
          <w:color w:val="111111"/>
          <w:sz w:val="28"/>
          <w:sz w:val="28"/>
          <w:szCs w:val="28"/>
          <w:rtl w:val="true"/>
          <w:lang w:bidi="fa-IR"/>
        </w:rPr>
        <w:t>سرفه می‌کند؛ پشت سر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دل‌خراش سرفه‌هایش، به قلب لحظه‌هایم 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من بود، مثل تو، مثل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پوتینش را محکم بست، چفیه‌اش را به گردن آویخت، ساکش را برداشت و با یک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گوشه لب‌هایش مهمان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 با پاهای خودش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نگاه کرد؛ به من، به مادر؛ چشم‌هایش سالم بود، چشم‌هایش خوبِ خوب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که کرد، یک باره دلم لرزید؛ دلم آوار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نمی‌لرزید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از هر آهنگی دلنشین‌تر و دل‌انگیزتر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صدایش زلال‌تر از تمام آبشارها، صاف‌تر از همه آینه‌ها بود</w:t>
      </w:r>
      <w:r>
        <w:rPr>
          <w:rFonts w:eastAsia="IRNazanin" w:cs="IRNazanin"/>
          <w:color w:val="111111"/>
          <w:sz w:val="28"/>
          <w:szCs w:val="28"/>
          <w:rtl w:val="true"/>
          <w:lang w:bidi="fa-IR"/>
        </w:rPr>
        <w:t>.</w:t>
      </w:r>
      <w:bookmarkStart w:id="54" w:name="pg4873_27664"/>
    </w:p>
    <w:p>
      <w:pPr>
        <w:pStyle w:val="BookText"/>
        <w:rPr/>
      </w:pPr>
      <w:bookmarkEnd w:id="54"/>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پیش رفت و کار من هر روز، به تسبیح کشیدن دانه‌های اشک بود که در فراق او، نذر گنجشک‌های دلتنگی‌ام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دقیقه‌ها، جای خود را به ساعت‌ها دادند؛ ساعت‌ها به روز، روزها به ماه و ماه‌ها به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 آمدند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روز، حیاط خانه، پر شد از قاصدک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قاصدک‌ها، پشت سر هم می‌آمدند و مژدگانی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 امّا دیگر مثل من نبود؛ مثل تو هم نبود؛ اصلاً به هیچ کس جز خودش شباهت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ندید ولی حضورم را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را هدیه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پاهایش را سخاوت‌مندانه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یادگاری؟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این همه یادگاری را، برای چه از تو گرفت؟</w:t>
      </w:r>
    </w:p>
    <w:p>
      <w:pPr>
        <w:pStyle w:val="BookText"/>
        <w:rPr/>
      </w:pP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یادگاری می‌خواست؛ من هم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اشکی روی گونه‌هایش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درست مثل برگ‌های پاییزی خش خش می‌کرد؛ انگار کسی روی سینه‌اش راه می‌رود؛ شاید یک غم بزرگ، شاید یک یادگاری از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حالا، او مدام سرفه می‌کند؛ تمام اندوه‌هایش را سرفه می‌کند، تمام زندگی‌اش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سرفه، یک قدم به شهادت نزدیک می‌شود</w:t>
      </w:r>
      <w:r>
        <w:rPr>
          <w:rFonts w:eastAsia="IRNazanin" w:cs="IRNazanin"/>
          <w:color w:val="111111"/>
          <w:sz w:val="28"/>
          <w:szCs w:val="28"/>
          <w:rtl w:val="true"/>
          <w:lang w:bidi="fa-IR"/>
        </w:rPr>
        <w:t>.</w:t>
      </w:r>
    </w:p>
    <w:p>
      <w:pPr>
        <w:pStyle w:val="Heading3"/>
        <w:numPr>
          <w:ilvl w:val="2"/>
          <w:numId w:val="1"/>
        </w:numPr>
        <w:rPr/>
      </w:pPr>
      <w:bookmarkStart w:id="55" w:name="__RefHeading___Toc3111520_2035185390"/>
      <w:bookmarkStart w:id="56" w:name="_Toc21"/>
      <w:bookmarkEnd w:id="55"/>
      <w:r>
        <w:rPr>
          <w:rtl w:val="true"/>
        </w:rPr>
        <w:t>ای شقایق همیشه عاشق</w:t>
      </w:r>
      <w:r>
        <w:rPr>
          <w:rtl w:val="true"/>
        </w:rPr>
        <w:t>!/</w:t>
      </w:r>
      <w:r>
        <w:rPr>
          <w:rtl w:val="true"/>
        </w:rPr>
        <w:t>زهره مختاری‌اصفهانی</w:t>
      </w:r>
      <w:bookmarkEnd w:id="56"/>
    </w:p>
    <w:p>
      <w:pPr>
        <w:pStyle w:val="BookText"/>
        <w:rPr/>
      </w:pPr>
      <w:r>
        <w:rPr>
          <w:rFonts w:ascii="IRNazanin" w:hAnsi="IRNazanin" w:eastAsia="IRNazanin"/>
          <w:color w:val="111111"/>
          <w:sz w:val="28"/>
          <w:sz w:val="28"/>
          <w:szCs w:val="28"/>
          <w:rtl w:val="true"/>
          <w:lang w:bidi="fa-IR"/>
        </w:rPr>
        <w:t>هنوز دفترچه خاطراتت را در گوشه گوشه سنگرهای عشق، جستجو می‌کنم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ویرانه‌های غربت، به جز آخرین برگی که به خط تو ماندگار گردید، چیزی پیدا نکرده‌ام</w:t>
      </w:r>
      <w:r>
        <w:rPr>
          <w:rFonts w:eastAsia="IRNazanin" w:cs="IRNazanin"/>
          <w:color w:val="111111"/>
          <w:sz w:val="28"/>
          <w:szCs w:val="28"/>
          <w:rtl w:val="true"/>
          <w:lang w:bidi="fa-IR"/>
        </w:rPr>
        <w:t>.</w:t>
      </w:r>
      <w:bookmarkStart w:id="57" w:name="pg4873_27665"/>
    </w:p>
    <w:p>
      <w:pPr>
        <w:pStyle w:val="BookText"/>
        <w:rPr/>
      </w:pPr>
      <w:bookmarkEnd w:id="57"/>
      <w:r>
        <w:rPr>
          <w:rFonts w:ascii="IRNazanin" w:hAnsi="IRNazanin" w:eastAsia="IRNazanin"/>
          <w:color w:val="111111"/>
          <w:sz w:val="28"/>
          <w:sz w:val="28"/>
          <w:szCs w:val="28"/>
          <w:rtl w:val="true"/>
          <w:lang w:bidi="fa-IR"/>
        </w:rPr>
        <w:t>هنوز شمیم صبحگاهی، عطر وجود تو را از خاک‌های شلمچه و حاج عمران و دهلاویه به ارمغان می‌آورد و جانم را از این عطر سرمست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دستمالی را که در آن مهر و تسبیح و انگشترت را پیچیده بودی به خاطر دارم؛ همان دستمالی که یک روز زخم بازوی همسفری دیگر را بستی، همان دستمالی که ردّ چشمان ترت بر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آن سحرگاه را که بر پیشانی همسفرت بوسه آخرت را زدی، به خاطر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آتشی را که بال و پرت را سوزاند و حتی خاکسترت را عرشیان به ملکوت بردند،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آسمان هویزه و سوسنگرد به ترنم یاد تو مشغول است و واژه‌های گنگ، با نام تو گویا می‌شود و هنوز، یاد روزی که پیکر بی‌سرت را بر فراز دست‌های‌مان تشییع کردیم، آتش به جانمان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همیشه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کن و یاران کوی کربلا را به خویش بخوان</w:t>
      </w:r>
      <w:r>
        <w:rPr>
          <w:rFonts w:eastAsia="IRNazanin" w:cs="IRNazanin"/>
          <w:color w:val="111111"/>
          <w:sz w:val="28"/>
          <w:szCs w:val="28"/>
          <w:rtl w:val="true"/>
          <w:lang w:bidi="fa-IR"/>
        </w:rPr>
        <w:t>.</w:t>
      </w:r>
    </w:p>
    <w:p>
      <w:pPr>
        <w:pStyle w:val="Heading3"/>
        <w:numPr>
          <w:ilvl w:val="2"/>
          <w:numId w:val="1"/>
        </w:numPr>
        <w:rPr/>
      </w:pPr>
      <w:bookmarkStart w:id="58" w:name="__RefHeading___Toc3111522_2035185390"/>
      <w:bookmarkStart w:id="59" w:name="_Toc22"/>
      <w:bookmarkEnd w:id="58"/>
      <w:r>
        <w:rPr>
          <w:rtl w:val="true"/>
        </w:rPr>
        <w:t>سفر به خیر، پرنده‌های مهاجر</w:t>
      </w:r>
      <w:r>
        <w:rPr>
          <w:rtl w:val="true"/>
        </w:rPr>
        <w:t>!/</w:t>
      </w:r>
      <w:r>
        <w:rPr>
          <w:rtl w:val="true"/>
        </w:rPr>
        <w:t>خدیجه پنجی</w:t>
      </w:r>
      <w:bookmarkEnd w:id="59"/>
    </w:p>
    <w:p>
      <w:pPr>
        <w:pStyle w:val="BookText"/>
        <w:rPr/>
      </w:pPr>
      <w:r>
        <w:rPr>
          <w:rFonts w:ascii="IRNazanin" w:hAnsi="IRNazanin" w:eastAsia="IRNazanin"/>
          <w:color w:val="111111"/>
          <w:sz w:val="28"/>
          <w:sz w:val="28"/>
          <w:szCs w:val="28"/>
          <w:rtl w:val="true"/>
          <w:lang w:bidi="fa-IR"/>
        </w:rPr>
        <w:t>آسمان از حضور پرنده‌های مهاجر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دسته‌ای دیگر، از زمین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پرنده‌های مهاجر، روی شانه‌های شهر، تا بهشت بدرقه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قافله‌ای کوچک، امّا خوشبخت، با عطر صلوات و اسپند، آرام آرام پر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نگاه مادر، بارانی می‌شود؛ می‌بارد و می‌بارد، هر بار که از این قافله‌ها، به شهر می‌آیند، نگاهِ مادر بارانی می‌شود، حال و هوای دِلِ مادر بارانی می‌شود، و اصلاً خود مادر، باران می‌شود و آرام آرام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مادر چیزی باقی نمانده؛ از بس که فراق تو را در خود، آه کشیده و آتش گرفته و بعد، شعله شعله باریده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تابوت‌ها اسمی ننوشته است؛ باز هم شهدای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تابوت‌ها همه شبیه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این شهدا، گمنام بودنشان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این شهدا، غریب بودنشان است</w:t>
      </w:r>
      <w:r>
        <w:rPr>
          <w:rFonts w:eastAsia="IRNazanin" w:cs="IRNazanin"/>
          <w:color w:val="111111"/>
          <w:sz w:val="28"/>
          <w:szCs w:val="28"/>
          <w:rtl w:val="true"/>
          <w:lang w:bidi="fa-IR"/>
        </w:rPr>
        <w:t>.</w:t>
      </w:r>
      <w:bookmarkStart w:id="60" w:name="pg4873_27666"/>
    </w:p>
    <w:p>
      <w:pPr>
        <w:pStyle w:val="BookText"/>
        <w:rPr/>
      </w:pPr>
      <w:bookmarkEnd w:id="60"/>
      <w:r>
        <w:rPr>
          <w:rFonts w:ascii="IRNazanin" w:hAnsi="IRNazanin" w:eastAsia="IRNazanin"/>
          <w:color w:val="111111"/>
          <w:sz w:val="28"/>
          <w:sz w:val="28"/>
          <w:szCs w:val="28"/>
          <w:rtl w:val="true"/>
          <w:lang w:bidi="fa-IR"/>
        </w:rPr>
        <w:t>انگار دوست ندارند، کسی آنها را بشناسد، دوست ندارند چیزی به این زمینِ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می‌خواهند گمنامِ گمنامِ گمنام، به سمت خدا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تابوت‌ها، می‌ایستند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دل‌هایشان را به تابوت‌ها گره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دل‌هایشان را به پرنده‌های مهاجر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آرام آرام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سراغ تنها پسر گمشده‌اش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کوچک، از بابایش می‌پرسد و مادری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مادرم، دوباره می‌بارد و با خون دل، روی دیواره تابوت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مادر مظلومه‌تان، فاطمه علیهاالسلام،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سخت چشم به راه پسری گمشده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دلش می‌گیرد؛ آسمان می‌بارد؛ آسمان خون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پرنده‌های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بال‌های زخمی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بلندای شانه‌های شهر، تا بهشت پر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پرنده‌های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سفر به خیر</w:t>
      </w:r>
      <w:r>
        <w:rPr>
          <w:rFonts w:eastAsia="IRNazanin" w:cs="IRNazanin"/>
          <w:color w:val="111111"/>
          <w:sz w:val="28"/>
          <w:szCs w:val="28"/>
          <w:rtl w:val="true"/>
          <w:lang w:bidi="fa-IR"/>
        </w:rPr>
        <w:t>!</w:t>
      </w:r>
    </w:p>
    <w:p>
      <w:pPr>
        <w:pStyle w:val="Heading3"/>
        <w:numPr>
          <w:ilvl w:val="2"/>
          <w:numId w:val="1"/>
        </w:numPr>
        <w:rPr/>
      </w:pPr>
      <w:bookmarkStart w:id="61" w:name="__RefHeading___Toc3111524_2035185390"/>
      <w:bookmarkStart w:id="62" w:name="_Toc23"/>
      <w:bookmarkEnd w:id="61"/>
      <w:r>
        <w:rPr>
          <w:rtl w:val="true"/>
        </w:rPr>
        <w:t xml:space="preserve">مانند تسبیح باران </w:t>
      </w:r>
      <w:r>
        <w:rPr>
          <w:rtl w:val="true"/>
        </w:rPr>
        <w:t>... /</w:t>
      </w:r>
      <w:r>
        <w:rPr>
          <w:rtl w:val="true"/>
        </w:rPr>
        <w:t>علیرضا دهرویه</w:t>
      </w:r>
      <w:bookmarkEnd w:id="62"/>
    </w:p>
    <w:p>
      <w:pPr>
        <w:pStyle w:val="BookText"/>
        <w:rPr/>
      </w:pPr>
      <w:r>
        <w:rPr>
          <w:rFonts w:ascii="IRNazanin" w:hAnsi="IRNazanin" w:eastAsia="IRNazanin"/>
          <w:color w:val="111111"/>
          <w:sz w:val="28"/>
          <w:sz w:val="28"/>
          <w:szCs w:val="28"/>
          <w:rtl w:val="true"/>
          <w:lang w:bidi="fa-IR"/>
        </w:rPr>
        <w:t xml:space="preserve">مانند تسبیح باران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پوسیده لبخند گندم، افسرده روح جوانه</w:t>
      </w:r>
    </w:p>
    <w:p>
      <w:pPr>
        <w:pStyle w:val="BookText"/>
        <w:rPr/>
      </w:pPr>
      <w:r>
        <w:rPr>
          <w:rFonts w:ascii="IRNazanin" w:hAnsi="IRNazanin" w:eastAsia="IRNazanin"/>
          <w:color w:val="111111"/>
          <w:sz w:val="28"/>
          <w:sz w:val="28"/>
          <w:szCs w:val="28"/>
          <w:rtl w:val="true"/>
          <w:lang w:bidi="fa-IR"/>
        </w:rPr>
        <w:t>اندوه، بر شاخه شعر، پیچیده نیلوفرانه</w:t>
      </w:r>
    </w:p>
    <w:p>
      <w:pPr>
        <w:pStyle w:val="BookText"/>
        <w:rPr/>
      </w:pPr>
      <w:r>
        <w:rPr>
          <w:rFonts w:ascii="IRNazanin" w:hAnsi="IRNazanin" w:eastAsia="IRNazanin"/>
          <w:color w:val="111111"/>
          <w:sz w:val="28"/>
          <w:sz w:val="28"/>
          <w:szCs w:val="28"/>
          <w:rtl w:val="true"/>
          <w:lang w:bidi="fa-IR"/>
        </w:rPr>
        <w:t>گفتی که بی‌استخاره، باید گذشت از شب دشت</w:t>
      </w:r>
    </w:p>
    <w:p>
      <w:pPr>
        <w:pStyle w:val="BookText"/>
        <w:rPr/>
      </w:pPr>
      <w:r>
        <w:rPr>
          <w:rFonts w:ascii="IRNazanin" w:hAnsi="IRNazanin" w:eastAsia="IRNazanin"/>
          <w:color w:val="111111"/>
          <w:sz w:val="28"/>
          <w:sz w:val="28"/>
          <w:szCs w:val="28"/>
          <w:rtl w:val="true"/>
          <w:lang w:bidi="fa-IR"/>
        </w:rPr>
        <w:t>مثل پرستو گذشتی از خیر این آشیانه</w:t>
      </w:r>
    </w:p>
    <w:p>
      <w:pPr>
        <w:pStyle w:val="BookText"/>
        <w:rPr/>
      </w:pPr>
      <w:r>
        <w:rPr>
          <w:rFonts w:ascii="IRNazanin" w:hAnsi="IRNazanin" w:eastAsia="IRNazanin"/>
          <w:color w:val="111111"/>
          <w:sz w:val="28"/>
          <w:sz w:val="28"/>
          <w:szCs w:val="28"/>
          <w:rtl w:val="true"/>
          <w:lang w:bidi="fa-IR"/>
        </w:rPr>
        <w:t>بود و نبودم تو بودی، شعر و سرودم تو بودی</w:t>
      </w:r>
    </w:p>
    <w:p>
      <w:pPr>
        <w:pStyle w:val="BookText"/>
        <w:rPr/>
      </w:pPr>
      <w:r>
        <w:rPr>
          <w:rFonts w:ascii="IRNazanin" w:hAnsi="IRNazanin" w:eastAsia="IRNazanin"/>
          <w:color w:val="111111"/>
          <w:sz w:val="28"/>
          <w:sz w:val="28"/>
          <w:szCs w:val="28"/>
          <w:rtl w:val="true"/>
          <w:lang w:bidi="fa-IR"/>
        </w:rPr>
        <w:t>بی‌تو چه جای ترنّم، بی‌تو چه جای ترانه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که لبریز آهم، در جانماز نگاهم</w:t>
      </w:r>
      <w:bookmarkStart w:id="63" w:name="pg4873_27667"/>
    </w:p>
    <w:p>
      <w:pPr>
        <w:pStyle w:val="BookText"/>
        <w:rPr/>
      </w:pPr>
      <w:bookmarkEnd w:id="63"/>
      <w:r>
        <w:rPr>
          <w:rFonts w:ascii="IRNazanin" w:hAnsi="IRNazanin" w:eastAsia="IRNazanin"/>
          <w:color w:val="111111"/>
          <w:sz w:val="28"/>
          <w:sz w:val="28"/>
          <w:szCs w:val="28"/>
          <w:rtl w:val="true"/>
          <w:lang w:bidi="fa-IR"/>
        </w:rPr>
        <w:t>مانند تسبیح باران، گل می‌کنی دانه دانه</w:t>
      </w:r>
    </w:p>
    <w:p>
      <w:pPr>
        <w:pStyle w:val="BookText"/>
        <w:rPr/>
      </w:pPr>
      <w:r>
        <w:rPr>
          <w:rFonts w:ascii="IRNazanin" w:hAnsi="IRNazanin" w:eastAsia="IRNazanin"/>
          <w:color w:val="111111"/>
          <w:sz w:val="28"/>
          <w:sz w:val="28"/>
          <w:szCs w:val="28"/>
          <w:rtl w:val="true"/>
          <w:lang w:bidi="fa-IR"/>
        </w:rPr>
        <w:t>فردا که در فصل توفان، گیسو پریشان شود بید</w:t>
      </w:r>
    </w:p>
    <w:p>
      <w:pPr>
        <w:pStyle w:val="BookText"/>
        <w:rPr/>
      </w:pPr>
      <w:r>
        <w:rPr>
          <w:rFonts w:ascii="IRNazanin" w:hAnsi="IRNazanin" w:eastAsia="IRNazanin"/>
          <w:color w:val="111111"/>
          <w:sz w:val="28"/>
          <w:sz w:val="28"/>
          <w:szCs w:val="28"/>
          <w:rtl w:val="true"/>
          <w:lang w:bidi="fa-IR"/>
        </w:rPr>
        <w:t>چشم تو و نور امّید، پشت من و تازیانه</w:t>
      </w:r>
      <w:r>
        <w:rPr>
          <w:rFonts w:eastAsia="IRNazanin" w:cs="IRNazanin"/>
          <w:color w:val="111111"/>
          <w:sz w:val="28"/>
          <w:szCs w:val="28"/>
          <w:rtl w:val="true"/>
          <w:lang w:bidi="fa-IR"/>
        </w:rPr>
        <w:t>!</w:t>
      </w:r>
    </w:p>
    <w:p>
      <w:pPr>
        <w:pStyle w:val="Heading3"/>
        <w:numPr>
          <w:ilvl w:val="2"/>
          <w:numId w:val="1"/>
        </w:numPr>
        <w:rPr/>
      </w:pPr>
      <w:bookmarkStart w:id="64" w:name="__RefHeading___Toc3111526_2035185390"/>
      <w:bookmarkStart w:id="65" w:name="_Toc24"/>
      <w:bookmarkEnd w:id="64"/>
      <w:r>
        <w:rPr>
          <w:rtl w:val="true"/>
        </w:rPr>
        <w:t>روی دوش باد</w:t>
      </w:r>
      <w:r>
        <w:rPr>
          <w:rtl w:val="true"/>
        </w:rPr>
        <w:t>/</w:t>
      </w:r>
      <w:r>
        <w:rPr>
          <w:rtl w:val="true"/>
        </w:rPr>
        <w:t>محمد کامرانی اقدام</w:t>
      </w:r>
      <w:bookmarkEnd w:id="65"/>
    </w:p>
    <w:p>
      <w:pPr>
        <w:pStyle w:val="BookText"/>
        <w:rPr/>
      </w:pPr>
      <w:r>
        <w:rPr>
          <w:rFonts w:ascii="IRNazanin" w:hAnsi="IRNazanin" w:eastAsia="IRNazanin"/>
          <w:color w:val="111111"/>
          <w:sz w:val="28"/>
          <w:sz w:val="28"/>
          <w:szCs w:val="28"/>
          <w:rtl w:val="true"/>
          <w:lang w:bidi="fa-IR"/>
        </w:rPr>
        <w:t>ردّ پایی روی سنگر مانده است</w:t>
      </w:r>
    </w:p>
    <w:p>
      <w:pPr>
        <w:pStyle w:val="BookText"/>
        <w:rPr/>
      </w:pPr>
      <w:r>
        <w:rPr>
          <w:rFonts w:ascii="IRNazanin" w:hAnsi="IRNazanin" w:eastAsia="IRNazanin"/>
          <w:color w:val="111111"/>
          <w:sz w:val="28"/>
          <w:sz w:val="28"/>
          <w:szCs w:val="28"/>
          <w:rtl w:val="true"/>
          <w:lang w:bidi="fa-IR"/>
        </w:rPr>
        <w:t>از کدامین نعش بی‌سر مانده است؟</w:t>
      </w:r>
    </w:p>
    <w:p>
      <w:pPr>
        <w:pStyle w:val="BookText"/>
        <w:rPr/>
      </w:pPr>
      <w:r>
        <w:rPr>
          <w:rFonts w:ascii="IRNazanin" w:hAnsi="IRNazanin" w:eastAsia="IRNazanin"/>
          <w:color w:val="111111"/>
          <w:sz w:val="28"/>
          <w:sz w:val="28"/>
          <w:szCs w:val="28"/>
          <w:rtl w:val="true"/>
          <w:lang w:bidi="fa-IR"/>
        </w:rPr>
        <w:t>یک پلاک از یک عبور بی‌نشان</w:t>
      </w:r>
    </w:p>
    <w:p>
      <w:pPr>
        <w:pStyle w:val="BookText"/>
        <w:rPr/>
      </w:pPr>
      <w:r>
        <w:rPr>
          <w:rFonts w:ascii="IRNazanin" w:hAnsi="IRNazanin" w:eastAsia="IRNazanin"/>
          <w:color w:val="111111"/>
          <w:sz w:val="28"/>
          <w:sz w:val="28"/>
          <w:szCs w:val="28"/>
          <w:rtl w:val="true"/>
          <w:lang w:bidi="fa-IR"/>
        </w:rPr>
        <w:t>روی خاک گرم سنگر مانده است</w:t>
      </w:r>
    </w:p>
    <w:p>
      <w:pPr>
        <w:pStyle w:val="BookText"/>
        <w:rPr/>
      </w:pPr>
      <w:r>
        <w:rPr>
          <w:rFonts w:ascii="IRNazanin" w:hAnsi="IRNazanin" w:eastAsia="IRNazanin"/>
          <w:color w:val="111111"/>
          <w:sz w:val="28"/>
          <w:sz w:val="28"/>
          <w:szCs w:val="28"/>
          <w:rtl w:val="true"/>
          <w:lang w:bidi="fa-IR"/>
        </w:rPr>
        <w:t>آسمان جبهه سوسو هم نزد</w:t>
      </w:r>
    </w:p>
    <w:p>
      <w:pPr>
        <w:pStyle w:val="BookText"/>
        <w:rPr/>
      </w:pPr>
      <w:r>
        <w:rPr>
          <w:rFonts w:ascii="IRNazanin" w:hAnsi="IRNazanin" w:eastAsia="IRNazanin"/>
          <w:color w:val="111111"/>
          <w:sz w:val="28"/>
          <w:sz w:val="28"/>
          <w:szCs w:val="28"/>
          <w:rtl w:val="true"/>
          <w:lang w:bidi="fa-IR"/>
        </w:rPr>
        <w:t>مثل این‌که بی‌منور مانده است</w:t>
      </w:r>
    </w:p>
    <w:p>
      <w:pPr>
        <w:pStyle w:val="BookText"/>
        <w:rPr/>
      </w:pPr>
      <w:r>
        <w:rPr>
          <w:rFonts w:ascii="IRNazanin" w:hAnsi="IRNazanin" w:eastAsia="IRNazanin"/>
          <w:color w:val="111111"/>
          <w:sz w:val="28"/>
          <w:sz w:val="28"/>
          <w:szCs w:val="28"/>
          <w:rtl w:val="true"/>
          <w:lang w:bidi="fa-IR"/>
        </w:rPr>
        <w:t>روی دوش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فقط</w:t>
      </w:r>
    </w:p>
    <w:p>
      <w:pPr>
        <w:pStyle w:val="BookText"/>
        <w:rPr/>
      </w:pPr>
      <w:r>
        <w:rPr>
          <w:rFonts w:ascii="IRNazanin" w:hAnsi="IRNazanin" w:eastAsia="IRNazanin"/>
          <w:color w:val="111111"/>
          <w:sz w:val="28"/>
          <w:sz w:val="28"/>
          <w:szCs w:val="28"/>
          <w:rtl w:val="true"/>
          <w:lang w:bidi="fa-IR"/>
        </w:rPr>
        <w:t>پرچم اللّه اکبر مانده است</w:t>
      </w:r>
    </w:p>
    <w:p>
      <w:pPr>
        <w:pStyle w:val="BookText"/>
        <w:rPr/>
      </w:pPr>
      <w:r>
        <w:rPr>
          <w:rFonts w:ascii="IRNazanin" w:hAnsi="IRNazanin" w:eastAsia="IRNazanin"/>
          <w:color w:val="111111"/>
          <w:sz w:val="28"/>
          <w:sz w:val="28"/>
          <w:szCs w:val="28"/>
          <w:rtl w:val="true"/>
          <w:lang w:bidi="fa-IR"/>
        </w:rPr>
        <w:t>در میان آسمان جبهه‌ها</w:t>
      </w:r>
    </w:p>
    <w:p>
      <w:pPr>
        <w:pStyle w:val="BookText"/>
        <w:rPr/>
      </w:pPr>
      <w:r>
        <w:rPr>
          <w:rFonts w:ascii="IRNazanin" w:hAnsi="IRNazanin" w:eastAsia="IRNazanin"/>
          <w:color w:val="111111"/>
          <w:sz w:val="28"/>
          <w:sz w:val="28"/>
          <w:szCs w:val="28"/>
          <w:rtl w:val="true"/>
          <w:lang w:bidi="fa-IR"/>
        </w:rPr>
        <w:t>از کبوترها فقط پر مانده است</w:t>
      </w:r>
    </w:p>
    <w:p>
      <w:pPr>
        <w:pStyle w:val="BookText"/>
        <w:rPr/>
      </w:pPr>
      <w:r>
        <w:rPr>
          <w:rFonts w:ascii="IRNazanin" w:hAnsi="IRNazanin" w:eastAsia="IRNazanin"/>
          <w:color w:val="111111"/>
          <w:sz w:val="28"/>
          <w:sz w:val="28"/>
          <w:szCs w:val="28"/>
          <w:rtl w:val="true"/>
          <w:lang w:bidi="fa-IR"/>
        </w:rPr>
        <w:t>ای غرور شانه‌ها باور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زمین، دست برادر مانده است</w:t>
      </w:r>
    </w:p>
    <w:p>
      <w:pPr>
        <w:pStyle w:val="BookText"/>
        <w:rPr/>
      </w:pPr>
      <w:r>
        <w:rPr>
          <w:rFonts w:ascii="IRNazanin" w:hAnsi="IRNazanin" w:eastAsia="IRNazanin"/>
          <w:color w:val="111111"/>
          <w:sz w:val="28"/>
          <w:sz w:val="28"/>
          <w:szCs w:val="28"/>
          <w:rtl w:val="true"/>
          <w:lang w:bidi="fa-IR"/>
        </w:rPr>
        <w:t>در هیاهوی عبور فصل سبز</w:t>
      </w:r>
    </w:p>
    <w:p>
      <w:pPr>
        <w:pStyle w:val="BookText"/>
        <w:rPr/>
      </w:pPr>
      <w:r>
        <w:rPr>
          <w:rFonts w:ascii="IRNazanin" w:hAnsi="IRNazanin" w:eastAsia="IRNazanin"/>
          <w:color w:val="111111"/>
          <w:sz w:val="28"/>
          <w:sz w:val="28"/>
          <w:szCs w:val="28"/>
          <w:rtl w:val="true"/>
          <w:lang w:bidi="fa-IR"/>
        </w:rPr>
        <w:t>شاخه تقسیم، بی‌بر مانده است</w:t>
      </w:r>
    </w:p>
    <w:p>
      <w:pPr>
        <w:pStyle w:val="BookText"/>
        <w:rPr/>
      </w:pPr>
      <w:r>
        <w:rPr>
          <w:rFonts w:ascii="IRNazanin" w:hAnsi="IRNazanin" w:eastAsia="IRNazanin"/>
          <w:color w:val="111111"/>
          <w:sz w:val="28"/>
          <w:sz w:val="28"/>
          <w:szCs w:val="28"/>
          <w:rtl w:val="true"/>
          <w:lang w:bidi="fa-IR"/>
        </w:rPr>
        <w:t>باز هم یک قرن افسوس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طلوع زخم دیگر مانده است</w:t>
      </w:r>
    </w:p>
    <w:p>
      <w:pPr>
        <w:pStyle w:val="BookText"/>
        <w:rPr/>
      </w:pPr>
      <w:r>
        <w:rPr>
          <w:rFonts w:ascii="IRNazanin" w:hAnsi="IRNazanin" w:eastAsia="IRNazanin"/>
          <w:color w:val="111111"/>
          <w:sz w:val="28"/>
          <w:sz w:val="28"/>
          <w:szCs w:val="28"/>
          <w:rtl w:val="true"/>
          <w:lang w:bidi="fa-IR"/>
        </w:rPr>
        <w:t>آسمانی‌ها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آهسته‌تر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bookmarkStart w:id="66" w:name="pg4873_27668"/>
    </w:p>
    <w:p>
      <w:pPr>
        <w:pStyle w:val="Heading2"/>
        <w:numPr>
          <w:ilvl w:val="1"/>
          <w:numId w:val="1"/>
        </w:numPr>
        <w:rPr/>
      </w:pPr>
      <w:bookmarkStart w:id="67" w:name="__RefHeading___Toc3111528_2035185390"/>
      <w:bookmarkStart w:id="68" w:name="_Toc25"/>
      <w:bookmarkEnd w:id="66"/>
      <w:bookmarkEnd w:id="67"/>
      <w:r>
        <w:rPr>
          <w:rtl w:val="true"/>
        </w:rPr>
        <w:t>زخم زیتون</w:t>
      </w:r>
      <w:bookmarkEnd w:id="68"/>
    </w:p>
    <w:p>
      <w:pPr>
        <w:pStyle w:val="Heading3"/>
        <w:numPr>
          <w:ilvl w:val="2"/>
          <w:numId w:val="1"/>
        </w:numPr>
        <w:rPr/>
      </w:pPr>
      <w:bookmarkStart w:id="69" w:name="__RefHeading___Toc3111530_2035185390"/>
      <w:bookmarkStart w:id="70" w:name="_Toc26"/>
      <w:bookmarkEnd w:id="69"/>
      <w:r>
        <w:rPr>
          <w:rtl w:val="true"/>
        </w:rPr>
        <w:t>شهر نیایش و نور</w:t>
      </w:r>
      <w:r>
        <w:rPr>
          <w:rtl w:val="true"/>
        </w:rPr>
        <w:t>/</w:t>
      </w:r>
      <w:r>
        <w:rPr>
          <w:rtl w:val="true"/>
        </w:rPr>
        <w:t>محمد کامرانی اقدام</w:t>
      </w:r>
      <w:bookmarkEnd w:id="70"/>
    </w:p>
    <w:p>
      <w:pPr>
        <w:pStyle w:val="BookText"/>
        <w:rPr/>
      </w:pPr>
      <w:r>
        <w:rPr>
          <w:rFonts w:ascii="IRNazanin" w:hAnsi="IRNazanin" w:eastAsia="IRNazanin"/>
          <w:color w:val="111111"/>
          <w:sz w:val="28"/>
          <w:sz w:val="28"/>
          <w:szCs w:val="28"/>
          <w:rtl w:val="true"/>
          <w:lang w:bidi="fa-IR"/>
        </w:rPr>
        <w:t>سلام بر تو ای قدس، ای قبله حضور و کعبه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و پیامبران آسمانی‌ات؛ آنان که با دلی بی‌قرار و گام‌هایی استوار، در سنگستان‌ها و صحراها، در سایه‌سار انجیر و زیتون و در دامنه‌های روشنت، به آواز آبی وحی گوش می‌دادند و در موسیقی جاری نور، شناور می‌شدند، به آنان که با ابروان محرابی و دل غوطه‌ور شده در دریای محبّت الهی، با پوستینی پاره پاره و با چوب‌دستی سراسر استواری،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ایستادند و شهرت پوشالی آنان را به باد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قدس، شهر گل‌های زخمی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فریادهای متراکمی که در سینه‌ات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شهری که نیایش و نور، از ازل در مدارت بود و چشمه‌های روشن صدا، از دامن کوه زیتونت می‌جوشید، تا دل‌ها را به زلالی و بی‌کرانگی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لوط، شعیب، اسحاق، یعقوب، یوسف، موسی، داوود، سلیمان و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 جریان دارند و تا پشت پلک صبح، بی‌کرانگی‌ات را به نظاره نشسته‌اند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تو باد، که در کتاب تاریخ، نام و نشان اندوه‌هایت را با نور نوشته‌اند و جاودانگیت را با خون امضا نموده‌اند</w:t>
      </w:r>
      <w:r>
        <w:rPr>
          <w:rFonts w:eastAsia="IRNazanin" w:cs="IRNazanin"/>
          <w:color w:val="111111"/>
          <w:sz w:val="28"/>
          <w:szCs w:val="28"/>
          <w:rtl w:val="true"/>
          <w:lang w:bidi="fa-IR"/>
        </w:rPr>
        <w:t>!</w:t>
      </w:r>
      <w:bookmarkStart w:id="71" w:name="pg4873_27669"/>
    </w:p>
    <w:p>
      <w:pPr>
        <w:pStyle w:val="Heading3"/>
        <w:numPr>
          <w:ilvl w:val="2"/>
          <w:numId w:val="1"/>
        </w:numPr>
        <w:rPr/>
      </w:pPr>
      <w:bookmarkStart w:id="72" w:name="__RefHeading___Toc3111532_2035185390"/>
      <w:bookmarkStart w:id="73" w:name="_Toc27"/>
      <w:bookmarkEnd w:id="71"/>
      <w:bookmarkEnd w:id="72"/>
      <w:r>
        <w:rPr>
          <w:rtl w:val="true"/>
        </w:rPr>
        <w:t>قسم به صبح</w:t>
      </w:r>
      <w:r>
        <w:rPr>
          <w:rtl w:val="true"/>
        </w:rPr>
        <w:t>/</w:t>
      </w:r>
      <w:r>
        <w:rPr>
          <w:rtl w:val="true"/>
        </w:rPr>
        <w:t>سید علی اصغر موسوی</w:t>
      </w:r>
      <w:bookmarkEnd w:id="73"/>
    </w:p>
    <w:p>
      <w:pPr>
        <w:pStyle w:val="BookText"/>
        <w:rPr/>
      </w:pPr>
      <w:r>
        <w:rPr>
          <w:rFonts w:ascii="IRNazanin" w:hAnsi="IRNazanin" w:eastAsia="IRNazanin"/>
          <w:color w:val="111111"/>
          <w:sz w:val="28"/>
          <w:sz w:val="28"/>
          <w:szCs w:val="28"/>
          <w:rtl w:val="true"/>
          <w:lang w:bidi="fa-IR"/>
        </w:rPr>
        <w:t>قسم به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سیدعلی‌اصغر موسوی</w:t>
      </w:r>
    </w:p>
    <w:p>
      <w:pPr>
        <w:pStyle w:val="BookText"/>
        <w:rPr/>
      </w:pPr>
      <w:r>
        <w:rPr>
          <w:rFonts w:ascii="IRNazanin" w:hAnsi="IRNazanin" w:eastAsia="IRNazanin"/>
          <w:color w:val="111111"/>
          <w:sz w:val="28"/>
          <w:sz w:val="28"/>
          <w:szCs w:val="28"/>
          <w:rtl w:val="true"/>
          <w:lang w:bidi="fa-IR"/>
        </w:rPr>
        <w:t>سقف‌های ویران، دیوارهای فرو ریخته، اثاث شکسته؛ تنها تصاویر زنده‌ای هستند که از ماهواره‌ها پخش نمی‌شوند، که در رد پای تانک‌ها 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سرد، اتاق بی‌عروسک، حیاط</w:t>
      </w:r>
    </w:p>
    <w:p>
      <w:pPr>
        <w:pStyle w:val="BookText"/>
        <w:rPr/>
      </w:pPr>
      <w:r>
        <w:rPr>
          <w:rFonts w:ascii="IRNazanin" w:hAnsi="IRNazanin" w:eastAsia="IRNazanin"/>
          <w:color w:val="111111"/>
          <w:sz w:val="28"/>
          <w:sz w:val="28"/>
          <w:szCs w:val="28"/>
          <w:rtl w:val="true"/>
          <w:lang w:bidi="fa-IR"/>
        </w:rPr>
        <w:t>بی‌کودک، محله بدون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این نزدیکی دست کم مسابقه فوتبالی برپا بود تا دوربین تلویزیون‌ها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این تصاویر کاملاً زنده را پخش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سیاهش را به خانه‌ای دوخته است که تانک‌ها و لودرها مثل موریانه‌ها در حال ویران کردن آن هستند؛ خانه‌ای که عطر مهربانی می‌داد، خانه‌ای که میوه‌های آرزویش، چیدنی شده بود؛ آیا کسی می‌داند که در دل او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به فکر آرزوهای او خواهد بود؟</w:t>
      </w:r>
    </w:p>
    <w:p>
      <w:pPr>
        <w:pStyle w:val="BookText"/>
        <w:rPr/>
      </w:pPr>
      <w:r>
        <w:rPr>
          <w:rFonts w:ascii="IRNazanin" w:hAnsi="IRNazanin" w:eastAsia="IRNazanin"/>
          <w:color w:val="111111"/>
          <w:sz w:val="28"/>
          <w:sz w:val="28"/>
          <w:szCs w:val="28"/>
          <w:rtl w:val="true"/>
          <w:lang w:bidi="fa-IR"/>
        </w:rPr>
        <w:t>آنها، یک روز آمدند؛ آنهایی که مثل ضحّاک از چشم‌هایشان مار می‌دمید، رودخانه و دشت را، دریا و افق را و کوه و بیابان را از دست‌هایش گرفتند؛ خواست زیتون بکارد،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شعر بگوید،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نیایش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آسمان بیاندیشد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حتی خانه‌های بی‌پنجره‌اش را ویران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احساسِ داشتن، او را از هم‌جواری سیم‌های خاردار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بَرده می‌خواهند؛ بَرده‌ای که حتی نفس کشیدنش آکنده از تملق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رسول خدا صلی‌الله‌علیه‌و‌آله‌وسلم، شهادت را به ننگِ زندگی با کفّار ترجیح می‌دهند و فردا، فردایی که دست‌های آسمانی و سبز، زخم زیتون‌ها را شفا خواهند داد، آخرین روز دشمن است و اولین روز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پایانِ تاریکی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خانه‌ات ساخته خواهد شد؛ دیوارهایش رنگ خواهد خورد؛ اثاث‌هایش روی طاقچه‌ها 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زیتون مثل همیشه میوه‌های سبز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 زیبا </w:t>
      </w:r>
      <w:r>
        <w:rPr>
          <w:rFonts w:eastAsia="IRNazanin" w:cs="IRNazanin"/>
          <w:color w:val="111111"/>
          <w:sz w:val="28"/>
          <w:szCs w:val="28"/>
          <w:rtl w:val="true"/>
          <w:lang w:bidi="fa-IR"/>
        </w:rPr>
        <w:t>... .</w:t>
      </w:r>
      <w:bookmarkStart w:id="74" w:name="pg4873_27670"/>
    </w:p>
    <w:p>
      <w:pPr>
        <w:pStyle w:val="Heading3"/>
        <w:numPr>
          <w:ilvl w:val="2"/>
          <w:numId w:val="1"/>
        </w:numPr>
        <w:rPr/>
      </w:pPr>
      <w:bookmarkStart w:id="75" w:name="__RefHeading___Toc3111534_2035185390"/>
      <w:bookmarkStart w:id="76" w:name="_Toc28"/>
      <w:bookmarkEnd w:id="74"/>
      <w:bookmarkEnd w:id="75"/>
      <w:r>
        <w:rPr>
          <w:rtl w:val="true"/>
        </w:rPr>
        <w:t>من بلند پروازم</w:t>
      </w:r>
      <w:r>
        <w:rPr>
          <w:rtl w:val="true"/>
        </w:rPr>
        <w:t>/</w:t>
      </w:r>
      <w:r>
        <w:rPr>
          <w:rtl w:val="true"/>
        </w:rPr>
        <w:t>اکرم‌السادات هاشمی‌پور</w:t>
      </w:r>
      <w:bookmarkEnd w:id="76"/>
    </w:p>
    <w:p>
      <w:pPr>
        <w:pStyle w:val="BookText"/>
        <w:rPr/>
      </w:pPr>
      <w:r>
        <w:rPr>
          <w:rFonts w:ascii="IRNazanin" w:hAnsi="IRNazanin" w:eastAsia="IRNazanin"/>
          <w:color w:val="111111"/>
          <w:sz w:val="28"/>
          <w:sz w:val="28"/>
          <w:szCs w:val="28"/>
          <w:rtl w:val="true"/>
          <w:lang w:bidi="fa-IR"/>
        </w:rPr>
        <w:t>من بلند پروازم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عطش، در رگ‌هایم به جوش آمده و قدس، در سینه‌ام جاوید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پروازم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نگاهم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غزلی از آفتاب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جای جای تنم رخنه کرده و به باور بلند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پروازم و جهان، مات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مرا در کوچه پس کوچه‌های دل‌تنگی به شبستان گره زدند و طنین فریاد را از حنجره‌ام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پروازم و دلم لبریز از نگاهِ عاشورایی است و حماسه من کربلا را دوباره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خونم را به قیمت مصلوب کردن استکبار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پروازم، اما پر پروازم زخم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 نوجوان سنگ در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خرمن گلایه در سینه پنهان داری؟</w:t>
      </w:r>
    </w:p>
    <w:p>
      <w:pPr>
        <w:pStyle w:val="BookText"/>
        <w:rPr/>
      </w:pPr>
      <w:r>
        <w:rPr>
          <w:rFonts w:ascii="IRNazanin" w:hAnsi="IRNazanin" w:eastAsia="IRNazanin"/>
          <w:color w:val="111111"/>
          <w:sz w:val="28"/>
          <w:sz w:val="28"/>
          <w:szCs w:val="28"/>
          <w:rtl w:val="true"/>
          <w:lang w:bidi="fa-IR"/>
        </w:rPr>
        <w:t>چند زیتون نذر مسجدالاقصی کرده‌ای؟</w:t>
      </w:r>
    </w:p>
    <w:p>
      <w:pPr>
        <w:pStyle w:val="BookText"/>
        <w:rPr/>
      </w:pPr>
      <w:r>
        <w:rPr>
          <w:rFonts w:ascii="IRNazanin" w:hAnsi="IRNazanin" w:eastAsia="IRNazanin"/>
          <w:color w:val="111111"/>
          <w:sz w:val="28"/>
          <w:sz w:val="28"/>
          <w:szCs w:val="28"/>
          <w:rtl w:val="true"/>
          <w:lang w:bidi="fa-IR"/>
        </w:rPr>
        <w:t>چه سپیده زیبایی است، طلوع سنگ در دستانت، ای فرزند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مادرت سبز و پر طراوت باد که کبوتر وار، پر پروازت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پدران زخم دیده، که بال و پرتان را زیر آوار دل‌تنگی و غربت گم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چگونه تفسیر می‌کنید، آن هنگام که یاس‌هایتان در آغوش پرپر می‌شوند؟ ای دختر سبزپوش سرزمین درختان</w:t>
      </w:r>
    </w:p>
    <w:p>
      <w:pPr>
        <w:pStyle w:val="BookText"/>
        <w:rPr/>
      </w:pPr>
      <w:r>
        <w:rPr>
          <w:rFonts w:ascii="IRNazanin" w:hAnsi="IRNazanin" w:eastAsia="IRNazanin"/>
          <w:color w:val="111111"/>
          <w:sz w:val="28"/>
          <w:sz w:val="28"/>
          <w:szCs w:val="28"/>
          <w:rtl w:val="true"/>
          <w:lang w:bidi="fa-IR"/>
        </w:rPr>
        <w:t>زیتون، خواهر باران و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بلند بالایی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سنگ روییده‌ای، ای فرشته صبح و معرفت</w:t>
      </w:r>
      <w:r>
        <w:rPr>
          <w:rFonts w:eastAsia="IRNazanin" w:cs="IRNazanin"/>
          <w:color w:val="111111"/>
          <w:sz w:val="28"/>
          <w:szCs w:val="28"/>
          <w:rtl w:val="true"/>
          <w:lang w:bidi="fa-IR"/>
        </w:rPr>
        <w:t>!</w:t>
      </w:r>
      <w:bookmarkStart w:id="77" w:name="pg4873_27671"/>
    </w:p>
    <w:p>
      <w:pPr>
        <w:pStyle w:val="BookText"/>
        <w:rPr/>
      </w:pPr>
      <w:bookmarkEnd w:id="77"/>
      <w:r>
        <w:rPr>
          <w:rFonts w:ascii="IRNazanin" w:hAnsi="IRNazanin" w:eastAsia="IRNazanin"/>
          <w:color w:val="111111"/>
          <w:sz w:val="28"/>
          <w:sz w:val="28"/>
          <w:szCs w:val="28"/>
          <w:rtl w:val="true"/>
          <w:lang w:bidi="fa-IR"/>
        </w:rPr>
        <w:t>چه نجیبانه ضامن نجابت خود می‌شوی و چه نیلوفرانه قد می‌کشی و چه مظلومانه با نگاهت، عشق و دعا را بدرقه راه پدر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پروازم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دری دارم به سوی بهشت و دریچه‌ای رو به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جنس درخت‌های تبر خورده‌ام، اما هنوز پایدارم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جنس غَنایم به غارت رفته‌ام، اما هنوز نفس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نفس می‌کشم و عشق از سینه بلورینم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پروازم، اما پر پروازم را شکسته‌اند</w:t>
      </w:r>
      <w:r>
        <w:rPr>
          <w:rFonts w:eastAsia="IRNazanin" w:cs="IRNazanin"/>
          <w:color w:val="111111"/>
          <w:sz w:val="28"/>
          <w:szCs w:val="28"/>
          <w:rtl w:val="true"/>
          <w:lang w:bidi="fa-IR"/>
        </w:rPr>
        <w:t>.</w:t>
      </w:r>
    </w:p>
    <w:p>
      <w:pPr>
        <w:pStyle w:val="Heading3"/>
        <w:numPr>
          <w:ilvl w:val="2"/>
          <w:numId w:val="1"/>
        </w:numPr>
        <w:rPr/>
      </w:pPr>
      <w:bookmarkStart w:id="78" w:name="__RefHeading___Toc3111536_2035185390"/>
      <w:bookmarkStart w:id="79" w:name="_Toc29"/>
      <w:bookmarkEnd w:id="78"/>
      <w:r>
        <w:rPr>
          <w:rtl w:val="true"/>
        </w:rPr>
        <w:t>شکوه شاخه‌های زیتون</w:t>
      </w:r>
      <w:r>
        <w:rPr>
          <w:rtl w:val="true"/>
        </w:rPr>
        <w:t>/</w:t>
      </w:r>
      <w:r>
        <w:rPr>
          <w:rtl w:val="true"/>
        </w:rPr>
        <w:t>طیبه تقی‌زاده</w:t>
      </w:r>
      <w:bookmarkEnd w:id="79"/>
    </w:p>
    <w:p>
      <w:pPr>
        <w:pStyle w:val="BookText"/>
        <w:rPr/>
      </w:pPr>
      <w:r>
        <w:rPr>
          <w:rFonts w:ascii="IRNazanin" w:hAnsi="IRNazanin" w:eastAsia="IRNazanin"/>
          <w:color w:val="111111"/>
          <w:sz w:val="28"/>
          <w:sz w:val="28"/>
          <w:szCs w:val="28"/>
          <w:rtl w:val="true"/>
          <w:lang w:bidi="fa-IR"/>
        </w:rPr>
        <w:t>مشت‌هایت را گره بزن و فریادهای خفته در گلو را با شلیک هر گلوله ضجّه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کسی هستی که معنای شکستن را در زیر چکمه‌های توحّش حس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با دست‌های گره خورده‌ات گره کور رهایی را باز کن؛ که پرنده‌ها مدت‌هاست در انتظار شکوه شاخه‌های زیتون لحظه‌شماری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که این فریادها، تنها ترجمان این زخم کهنه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خوب می‌دانم دست‌های نازک تو را خداوند برای چیدن دانه‌های زیتون آفرید، امّا، چاره‌ای نیست؛ سنگ‌ها را دانه دانه، بر دار و روی هم بگذار؛ آن قدر، که سنگینی‌شان، تمام قلب‌های سنگی زمین را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 شانه‌های ترک خورده سرزمینت، هنوز تکیه‌گاه غیرت توست و خاک گرمش، نوازش‌گر کبوتران بی‌پناهی است که معصومانه، سر بر بالینش نهاده‌اند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صبور 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آوازهای شوم کلاغان سیاه بر فراز آسمان، تو را مأیوس کنند که چلچله‌ها منتظرند فاصله این کوچ طولانی را طی کنند و به آغوش وطن بازگردند</w:t>
      </w:r>
      <w:r>
        <w:rPr>
          <w:rFonts w:eastAsia="IRNazanin" w:cs="IRNazanin"/>
          <w:color w:val="111111"/>
          <w:sz w:val="28"/>
          <w:szCs w:val="28"/>
          <w:rtl w:val="true"/>
          <w:lang w:bidi="fa-IR"/>
        </w:rPr>
        <w:t>.</w:t>
      </w:r>
      <w:bookmarkStart w:id="80" w:name="pg4873_27672"/>
    </w:p>
    <w:p>
      <w:pPr>
        <w:pStyle w:val="Heading3"/>
        <w:numPr>
          <w:ilvl w:val="2"/>
          <w:numId w:val="1"/>
        </w:numPr>
        <w:rPr/>
      </w:pPr>
      <w:bookmarkStart w:id="81" w:name="__RefHeading___Toc3111538_2035185390"/>
      <w:bookmarkStart w:id="82" w:name="_Toc30"/>
      <w:bookmarkEnd w:id="80"/>
      <w:bookmarkEnd w:id="81"/>
      <w:r>
        <w:rPr>
          <w:rtl w:val="true"/>
        </w:rPr>
        <w:t>نامت بلند</w:t>
      </w:r>
      <w:r>
        <w:rPr>
          <w:rtl w:val="true"/>
        </w:rPr>
        <w:t>!/</w:t>
      </w:r>
      <w:r>
        <w:rPr>
          <w:rtl w:val="true"/>
        </w:rPr>
        <w:t>الهام موگویی</w:t>
      </w:r>
      <w:bookmarkEnd w:id="82"/>
    </w:p>
    <w:p>
      <w:pPr>
        <w:pStyle w:val="BookText"/>
        <w:rPr/>
      </w:pPr>
      <w:r>
        <w:rPr>
          <w:rFonts w:ascii="IRNazanin" w:hAnsi="IRNazanin" w:eastAsia="IRNazanin"/>
          <w:color w:val="111111"/>
          <w:sz w:val="28"/>
          <w:sz w:val="28"/>
          <w:szCs w:val="28"/>
          <w:rtl w:val="true"/>
          <w:lang w:bidi="fa-IR"/>
        </w:rPr>
        <w:t>نامت بلند، ای سرزمین آزادی و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ای سرزمین سرخ شهادت، که هفت خوانِ عشق را در خویش گنجانده‌ای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ای سرزمین زیتون و گندم زاران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ای قبله اول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عزت و سرفرازی، در ویرانه سراهای سوخته تو، بشِکوه و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ای سرزمین ویرانه‌ها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کبوتران، بی‌آشیانند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ای سرزمین مادران داغدیده و در سوگ نشسته؛ مادرانی که اسوه صبر و ایثار این روزگارند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هزاره دردها، ای سرزمین نو عروسان خاموش، ای سرزمین قلب‌های صد پاره و زخمی و سینه‌های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بلند، ای میعادگاه عشق و حماسه، خون و اشک، درد و شور، مهر و خشم؛ ای سرزمینی که سرخی غروب باختری‌ات، هرگز آرامش رویایی مدیترانه را به خاطر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ای قدس، ای مسجدالاقصی، ای سرزمین آزاده زیستن</w:t>
      </w:r>
      <w:r>
        <w:rPr>
          <w:rFonts w:eastAsia="IRNazanin" w:cs="IRNazanin"/>
          <w:color w:val="111111"/>
          <w:sz w:val="28"/>
          <w:szCs w:val="28"/>
          <w:rtl w:val="true"/>
          <w:lang w:bidi="fa-IR"/>
        </w:rPr>
        <w:t>!</w:t>
      </w:r>
    </w:p>
    <w:p>
      <w:pPr>
        <w:pStyle w:val="Heading3"/>
        <w:numPr>
          <w:ilvl w:val="2"/>
          <w:numId w:val="1"/>
        </w:numPr>
        <w:rPr/>
      </w:pPr>
      <w:bookmarkStart w:id="83" w:name="__RefHeading___Toc3111540_2035185390"/>
      <w:bookmarkStart w:id="84" w:name="_Toc31"/>
      <w:bookmarkEnd w:id="83"/>
      <w:r>
        <w:rPr>
          <w:rtl w:val="true"/>
        </w:rPr>
        <w:t>«</w:t>
      </w:r>
      <w:r>
        <w:rPr>
          <w:rtl w:val="true"/>
        </w:rPr>
        <w:t>مبادا چشم‌هایت را ببندی</w:t>
      </w:r>
      <w:r>
        <w:rPr>
          <w:rtl w:val="true"/>
        </w:rPr>
        <w:t>!»/</w:t>
      </w:r>
      <w:r>
        <w:rPr>
          <w:rtl w:val="true"/>
        </w:rPr>
        <w:t>اکرم‌السادات هاشمی‌پور</w:t>
      </w:r>
      <w:bookmarkEnd w:id="84"/>
    </w:p>
    <w:p>
      <w:pPr>
        <w:pStyle w:val="BookText"/>
        <w:rPr/>
      </w:pPr>
      <w:r>
        <w:rPr>
          <w:rFonts w:ascii="IRNazanin" w:hAnsi="IRNazanin" w:eastAsia="IRNazanin"/>
          <w:color w:val="111111"/>
          <w:sz w:val="28"/>
          <w:sz w:val="28"/>
          <w:szCs w:val="28"/>
          <w:rtl w:val="true"/>
          <w:lang w:bidi="fa-IR"/>
        </w:rPr>
        <w:t>چه مطلع زیبایی، که اشک چشمان تو، آسمان سرخ سنگ‌ها را مه‌آلود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مطلع زیبایی، که تو در خفقان، در رفت‌های پیاپی و در مکانی که فقط چشم‌ها بسته می‌شوند، چشم به جهان می‌گشایی 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مطلع زیبایی، که من تو را بزرگ ببینم، در کودکی‌ات و بر آمدنت اشک بریزم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خورشید را می‌مانی، ای کودک آسمانی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ستاره‌ای را می‌مانی که از بدو تولد، در رنگین کمان نگاه مادر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 غربت نگاه سنگ‌ها را که به مادر، تولدت را تبریک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ابریشم نگاهت سبز و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کودک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دغدغه عشق متولد می‌شوی، در فریاد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کودک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در دست‌اندازهای ظلمانی شب، آخرین فانوس روشن دریایی است و اولین مأنوس سنگ‌های 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فلسطین اگر به زمین نمی‌افتد، از غیرت بازوان محکم توست که ستون استوار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مانده در سینه غیورت، چون طلوع خورشید، در آسمان نگاه زیتون‌هاست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مانده در سینه‌ات هفت رنگ قشنگی را می‌ماند که متولد می‌شود در هوای خفته در مه خاطرات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چشمه‌های اقیانوس‌گونه سینه‌ات، مرهم زخم‌های آتشین خواهران توأند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سمت آسمان فلسطین طلوع می‌کنی و جراحات زیتون‌ها را مرهم می‌شوی و فریاد می‌زنی فلسطین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 به یاری‌ات می‌شتابند؛ در غروب نگاهِ مظلومانه کودکانت راست قامت باش و ایستاده، ای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به یاری‌ات می‌شتابند؛ در هر زمان که خفته‌ای در غبار و خون، زیر سم اسب‌هایی نانجیب و افسار گسیخته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به یاری‌ات می‌شتابند، ای انیس و مونس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غربت و قحطی تو را به اسارت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معصومت را که در سنین پاک جوانی است، ارزانی بهشت می‌کنی و با چشم روشنی، دل آسمان را به نگاه پاک و معصومت روشن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بوی کرامت ابر را</w:t>
      </w:r>
    </w:p>
    <w:p>
      <w:pPr>
        <w:pStyle w:val="BookText"/>
        <w:rPr/>
      </w:pPr>
      <w:r>
        <w:rPr>
          <w:rFonts w:ascii="IRNazanin" w:hAnsi="IRNazanin" w:eastAsia="IRNazanin"/>
          <w:color w:val="111111"/>
          <w:sz w:val="28"/>
          <w:sz w:val="28"/>
          <w:szCs w:val="28"/>
          <w:rtl w:val="true"/>
          <w:lang w:bidi="fa-IR"/>
        </w:rPr>
        <w:t>می‌دهند؛ بوی بخشش باران، بوی استقامت درخت و بوی ایستادگی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آغشته به بوی دلاویز مست نسترن‌های شکفته در سینه زیتون‌هاست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چشم‌هایت را ببندی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مثل مردم دردمندی</w:t>
      </w:r>
    </w:p>
    <w:p>
      <w:pPr>
        <w:pStyle w:val="BookText"/>
        <w:rPr/>
      </w:pPr>
      <w:r>
        <w:rPr>
          <w:rFonts w:ascii="IRNazanin" w:hAnsi="IRNazanin" w:eastAsia="IRNazanin"/>
          <w:color w:val="111111"/>
          <w:sz w:val="28"/>
          <w:sz w:val="28"/>
          <w:szCs w:val="28"/>
          <w:rtl w:val="true"/>
          <w:lang w:bidi="fa-IR"/>
        </w:rPr>
        <w:t>نمی‌روید بهاری تا نخندی</w:t>
      </w:r>
    </w:p>
    <w:p>
      <w:pPr>
        <w:pStyle w:val="BookText"/>
        <w:rPr/>
      </w:pPr>
      <w:r>
        <w:rPr>
          <w:rFonts w:ascii="IRNazanin" w:hAnsi="IRNazanin" w:eastAsia="IRNazanin"/>
          <w:color w:val="111111"/>
          <w:sz w:val="28"/>
          <w:sz w:val="28"/>
          <w:szCs w:val="28"/>
          <w:rtl w:val="true"/>
          <w:lang w:bidi="fa-IR"/>
        </w:rPr>
        <w:t>نگاهت آخرین فانوس دریاست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چشم‌هایت را ببندی</w:t>
      </w:r>
      <w:r>
        <w:rPr>
          <w:rFonts w:eastAsia="IRNazanin" w:cs="IRNazanin"/>
          <w:color w:val="111111"/>
          <w:sz w:val="28"/>
          <w:szCs w:val="28"/>
          <w:rtl w:val="true"/>
          <w:lang w:bidi="fa-IR"/>
        </w:rPr>
        <w:t>.</w:t>
      </w:r>
      <w:bookmarkStart w:id="85" w:name="pg4873_27674"/>
    </w:p>
    <w:p>
      <w:pPr>
        <w:pStyle w:val="Heading3"/>
        <w:numPr>
          <w:ilvl w:val="2"/>
          <w:numId w:val="1"/>
        </w:numPr>
        <w:rPr/>
      </w:pPr>
      <w:bookmarkStart w:id="86" w:name="__RefHeading___Toc3111542_2035185390"/>
      <w:bookmarkStart w:id="87" w:name="_Toc32"/>
      <w:bookmarkEnd w:id="85"/>
      <w:bookmarkEnd w:id="86"/>
      <w:r>
        <w:rPr>
          <w:rtl w:val="true"/>
        </w:rPr>
        <w:t>رجم شیطان</w:t>
      </w:r>
      <w:r>
        <w:rPr>
          <w:rtl w:val="true"/>
        </w:rPr>
        <w:t>/</w:t>
      </w:r>
      <w:r>
        <w:rPr>
          <w:rtl w:val="true"/>
        </w:rPr>
        <w:t>ابراهیم قبله آرباطان</w:t>
      </w:r>
      <w:bookmarkEnd w:id="87"/>
    </w:p>
    <w:p>
      <w:pPr>
        <w:pStyle w:val="BookText"/>
        <w:rPr/>
      </w:pPr>
      <w:r>
        <w:rPr>
          <w:rFonts w:ascii="IRNazanin" w:hAnsi="IRNazanin" w:eastAsia="IRNazanin"/>
          <w:color w:val="111111"/>
          <w:sz w:val="28"/>
          <w:sz w:val="28"/>
          <w:szCs w:val="28"/>
          <w:rtl w:val="true"/>
          <w:lang w:bidi="fa-IR"/>
        </w:rPr>
        <w:t>خدا قوّت، دست‌های پینه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قوت، شکوه ملکوتی مسجدالاقصی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قوت، ای شهر زیتون و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قوت، ای قدس، ای آتشفشان همیشه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را خبر کنید که عطر پیراهن یوسف از فاصله نه چندان دور به مشام می‌رسد و تا وصال</w:t>
      </w:r>
    </w:p>
    <w:p>
      <w:pPr>
        <w:pStyle w:val="BookText"/>
        <w:rPr/>
      </w:pPr>
      <w:r>
        <w:rPr>
          <w:rFonts w:ascii="IRNazanin" w:hAnsi="IRNazanin" w:eastAsia="IRNazanin"/>
          <w:color w:val="111111"/>
          <w:sz w:val="28"/>
          <w:sz w:val="28"/>
          <w:szCs w:val="28"/>
          <w:rtl w:val="true"/>
          <w:lang w:bidi="fa-IR"/>
        </w:rPr>
        <w:t>راهی نیست؛ او را خبر کنید که کنعانِ فلسطین را گلباران کند؛ به یُمن قدوم ملکوتی یوسفی که در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تارهای سست و لرزانِ عنکبوت سیاهی و عِفریته قرن که بر پلک‌هایِ روشنایی تنیده است، با اولین طلیعه آفتاب و با اولین درخشش پیام‌آور روشنایی، محکوم به فناست؛ آن هم در شهر بت‌شکن تاریخ، خلیل‌اللّه، در شهر فدایی‌ترین فرستاده، ذبیح‌اللّه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درخت تناور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به جرم بی‌گناهی، به خون سرخشان متبرک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راست قامتانِ طریقت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فردایی که دوباره اذان آزادی، از مأذنه‌های مسجدالاقصی به تمام جهان طنین‌انداز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کوچه این‌جا مناست، جای‌گاه رجم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کوچکی که از آسمان امید، سنگ می‌چینند، رمی جمره عقبه‌اش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پر از سنگ می‌کنی و بعد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سنگ اول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الی‌اللّه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دوم به نیت زخم زخم درختانی که هم‌چنان استوار مانده‌اند</w:t>
      </w:r>
      <w:r>
        <w:rPr>
          <w:rFonts w:eastAsia="IRNazanin" w:cs="IRNazanin"/>
          <w:color w:val="111111"/>
          <w:sz w:val="28"/>
          <w:szCs w:val="28"/>
          <w:rtl w:val="true"/>
          <w:lang w:bidi="fa-IR"/>
        </w:rPr>
        <w:t>.</w:t>
      </w:r>
      <w:bookmarkStart w:id="88" w:name="pg4873_27675"/>
    </w:p>
    <w:p>
      <w:pPr>
        <w:pStyle w:val="BookText"/>
        <w:rPr/>
      </w:pPr>
      <w:bookmarkEnd w:id="88"/>
      <w:r>
        <w:rPr>
          <w:rFonts w:ascii="IRNazanin" w:hAnsi="IRNazanin" w:eastAsia="IRNazanin"/>
          <w:color w:val="111111"/>
          <w:sz w:val="28"/>
          <w:sz w:val="28"/>
          <w:szCs w:val="28"/>
          <w:rtl w:val="true"/>
          <w:lang w:bidi="fa-IR"/>
        </w:rPr>
        <w:t>سنگ بعدی به نیت آسمان در خون نشسته 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به نیت ناله‌های جان‌سوز مادرانی که کودکان به خون تپیده خود را در آغوش می‌فشارند؛ به نیت دست‌های ترک خورده پیر و جوانی که بر سنگ‌ها بوسه می‌زند؛ به حرمت وجب به وجب زمین بیت‌اللحم، بیت المقدس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ساعتی نمی‌گذرد که دستانت را از سنگ‌های کینه و نفرت پر می‌کنی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اول به نیت بال‌های زخمی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دوم </w:t>
      </w:r>
      <w:r>
        <w:rPr>
          <w:rFonts w:eastAsia="IRNazanin" w:cs="IRNazanin"/>
          <w:color w:val="111111"/>
          <w:sz w:val="28"/>
          <w:szCs w:val="28"/>
          <w:rtl w:val="true"/>
          <w:lang w:bidi="fa-IR"/>
        </w:rPr>
        <w:t>... .</w:t>
      </w:r>
    </w:p>
    <w:p>
      <w:pPr>
        <w:pStyle w:val="Heading3"/>
        <w:numPr>
          <w:ilvl w:val="2"/>
          <w:numId w:val="1"/>
        </w:numPr>
        <w:rPr/>
      </w:pPr>
      <w:bookmarkStart w:id="89" w:name="__RefHeading___Toc3111544_2035185390"/>
      <w:bookmarkStart w:id="90" w:name="_Toc33"/>
      <w:bookmarkEnd w:id="89"/>
      <w:r>
        <w:rPr>
          <w:rtl w:val="true"/>
        </w:rPr>
        <w:t>«</w:t>
      </w:r>
      <w:r>
        <w:rPr>
          <w:rtl w:val="true"/>
        </w:rPr>
        <w:t>روزی خواهد رسید</w:t>
      </w:r>
      <w:r>
        <w:rPr>
          <w:rtl w:val="true"/>
        </w:rPr>
        <w:t>»/</w:t>
      </w:r>
      <w:r>
        <w:rPr>
          <w:rtl w:val="true"/>
        </w:rPr>
        <w:t>الهام موگویی</w:t>
      </w:r>
      <w:bookmarkEnd w:id="90"/>
    </w:p>
    <w:p>
      <w:pPr>
        <w:pStyle w:val="BookText"/>
        <w:rPr/>
      </w:pPr>
      <w:r>
        <w:rPr>
          <w:rFonts w:ascii="IRNazanin" w:hAnsi="IRNazanin" w:eastAsia="IRNazanin"/>
          <w:color w:val="111111"/>
          <w:sz w:val="28"/>
          <w:sz w:val="28"/>
          <w:szCs w:val="28"/>
          <w:rtl w:val="true"/>
          <w:lang w:bidi="fa-IR"/>
        </w:rPr>
        <w:t>روزهایت چه پر سکوت می‌گذرد و شب‌هایت چه غریبانه، ای تنهاترین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سال‌هاست بر شانه‌هایت غبار خستگی نشسته است؛ خسته از بی‌پناهی، از خاک‌های خون رنگ، از کوچ ابدی پروانه‌ها، از بی‌ستاره ماندن، از نوای پر درد غم، از جنگ و از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سال‌هاست پر پرواز پرنده‌ها، از آسمانت به گوش نمی‌رسد و کوچه‌هایت با لبخند غنچه سرشار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سال‌هاست صدای گریه کودکانت، دلت را پر از اندوه تنهایی می‌کند و چه قدر سخت است برای تو، دیدن پاهای کوچکی که برهنه در ویرانه‌هایت می‌دوند و نگاه‌های غریبی که هر روز با اشک، عشق را تشییع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زمین دل شکسته‌ات، گرمای روییدن گل سرخ را به فراموشی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باد، بی‌پروا، تمام بادبادک‌های آبی‌ات را از آسمانِ به غروب نشسته‌ات ربود و چشمان خیس کوچکی هم‌چنان در میان خرابه‌های پر سکوتت، به دنبال دستان شکسته عروسکی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سال‌هاست، آهنگ غریبِ بی‌پناهی را با قلب شکسته زمزمه می‌کنی تا شاید روزی، همه کبوتران آسمان، با تو هم‌آوا شوند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موج شادی، صدای پرواز پرنده‌ها، عطر خوش نان و طعم سپید شکوفه، برای تو ناآشنا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وقتی صدای لالایی اندوهت، هر شب، از میان خلوت چادرها به گوشت می‌رسد، چه قدر دل‌تنگ می‌شوی؛ دل‌تنگ همه کودکانی که روزی در آغوش گرم تو به خواب می‌رفتند و گرمای نفس پاک آنان، تو را غرق در آرامش می‌کرد، دل‌تنگ همه پروازهایی که آبیِ آسمانت را سرشار از امید می‌کردند، دل‌تنگ همه درختان پر طراوتی که پناه‌گاه مرغان عاشق دیارت بودند، دل‌تنگ همه غنچه‌هایی که در خانه‌هایت شکفتند و موج موج خنده‌هایی که دلت را پر از حسّ خوش بودن می‌کرد، دل‌تنگ همه مادرانی که قصه شیرینِ زندگی را نجوا می‌کردند و همه جوانه‌هایی که آهنگ دوست داشتن می‌نواختند، دل‌تنگ همه روزهایی که غرق شور و شوق بودند و همه شب‌هایی که ستاره ستاره می‌درخشیدند و دل‌تنگ آن روزهای دور سرزمینت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سرزمین خون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قاصدک‌ها، شکوفه شکوفه زندگی را برایت به ارمغان می‌آورند و دوباره، پرنده‌های مهاجرت به آغوش پر مهرت باز خواهند گشت، تا تلخی کوچ را در کنار تو به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خواهند گشت؛ روزی که نگاه پرشور کودکانت، بدرقه بادبادک‌های آبی خواهد شد، روزی که پروانه‌ها را در کوچه‌هایت خواهی دید و غم سرد جنگ، در لابه‌لای صدای خنده فرزندانت گم خواهد شد، روزی که تمام خاکِ به خون تفتیده دیارت، لبریز از عطر خوش شکفتن می‌شود، روزی که هزاران ستاره، دستان شب را به گرمی خواهند فشرد و همه کبوتران، با نغمه تو همراه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رسید که لالایی مهربانانه شبانگاه، از پشت پنجره، تو را غرق دل‌تنگی نخواهد کرد؛</w:t>
      </w:r>
    </w:p>
    <w:p>
      <w:pPr>
        <w:pStyle w:val="BookText"/>
        <w:rPr/>
      </w:pPr>
      <w:r>
        <w:rPr>
          <w:rFonts w:ascii="IRNazanin" w:hAnsi="IRNazanin" w:eastAsia="IRNazanin"/>
          <w:color w:val="111111"/>
          <w:sz w:val="28"/>
          <w:sz w:val="28"/>
          <w:szCs w:val="28"/>
          <w:rtl w:val="true"/>
          <w:lang w:bidi="fa-IR"/>
        </w:rPr>
        <w:t>روزی که خسته امّا سرشار از امید، به استقبال پرنده‌های مهربانت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تنهاترین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باران عشق، تو را خیس زندگی خواهد کرد و تمام روزهای سیاه تنهایی و دل‌تنگی، غروب خواهند کرد و سیب سرخ خورشید، در آسمانت طلوع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خواهی رسید</w:t>
      </w:r>
      <w:r>
        <w:rPr>
          <w:rFonts w:eastAsia="IRNazanin" w:cs="IRNazanin"/>
          <w:color w:val="111111"/>
          <w:sz w:val="28"/>
          <w:szCs w:val="28"/>
          <w:rtl w:val="true"/>
          <w:lang w:bidi="fa-IR"/>
        </w:rPr>
        <w:t>.</w:t>
      </w:r>
      <w:bookmarkStart w:id="91" w:name="pg4873_27677"/>
    </w:p>
    <w:p>
      <w:pPr>
        <w:pStyle w:val="Heading3"/>
        <w:numPr>
          <w:ilvl w:val="2"/>
          <w:numId w:val="1"/>
        </w:numPr>
        <w:rPr/>
      </w:pPr>
      <w:bookmarkStart w:id="92" w:name="__RefHeading___Toc3111546_2035185390"/>
      <w:bookmarkStart w:id="93" w:name="_Toc34"/>
      <w:bookmarkEnd w:id="91"/>
      <w:bookmarkEnd w:id="92"/>
      <w:r>
        <w:rPr>
          <w:rtl w:val="true"/>
        </w:rPr>
        <w:t>واکنش</w:t>
      </w:r>
      <w:r>
        <w:rPr>
          <w:rtl w:val="true"/>
        </w:rPr>
        <w:t>/</w:t>
      </w:r>
      <w:r>
        <w:rPr>
          <w:rtl w:val="true"/>
        </w:rPr>
        <w:t>محمود درویش</w:t>
      </w:r>
      <w:bookmarkEnd w:id="93"/>
    </w:p>
    <w:p>
      <w:pPr>
        <w:pStyle w:val="BookText"/>
        <w:rPr/>
      </w:pPr>
      <w:r>
        <w:rPr>
          <w:rFonts w:ascii="IRNazanin" w:hAnsi="IRNazanin" w:eastAsia="IRNazanin"/>
          <w:color w:val="111111"/>
          <w:sz w:val="28"/>
          <w:sz w:val="28"/>
          <w:szCs w:val="28"/>
          <w:rtl w:val="true"/>
          <w:lang w:bidi="fa-IR"/>
        </w:rPr>
        <w:t>واکنش</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زادگاه محبوب</w:t>
      </w:r>
    </w:p>
    <w:p>
      <w:pPr>
        <w:pStyle w:val="BookText"/>
        <w:rPr/>
      </w:pPr>
      <w:r>
        <w:rPr>
          <w:rFonts w:ascii="IRNazanin" w:hAnsi="IRNazanin" w:eastAsia="IRNazanin"/>
          <w:color w:val="111111"/>
          <w:sz w:val="28"/>
          <w:sz w:val="28"/>
          <w:szCs w:val="28"/>
          <w:rtl w:val="true"/>
          <w:lang w:bidi="fa-IR"/>
        </w:rPr>
        <w:t>زنجیرهای درون من</w:t>
      </w:r>
    </w:p>
    <w:p>
      <w:pPr>
        <w:pStyle w:val="BookText"/>
        <w:rPr/>
      </w:pPr>
      <w:r>
        <w:rPr>
          <w:rFonts w:ascii="IRNazanin" w:hAnsi="IRNazanin" w:eastAsia="IRNazanin"/>
          <w:color w:val="111111"/>
          <w:sz w:val="28"/>
          <w:sz w:val="28"/>
          <w:szCs w:val="28"/>
          <w:rtl w:val="true"/>
          <w:lang w:bidi="fa-IR"/>
        </w:rPr>
        <w:t>خشم عقاب و مهر انسان را می‌پروراند</w:t>
      </w:r>
    </w:p>
    <w:p>
      <w:pPr>
        <w:pStyle w:val="BookText"/>
        <w:rPr/>
      </w:pPr>
      <w:r>
        <w:rPr>
          <w:rFonts w:ascii="IRNazanin" w:hAnsi="IRNazanin" w:eastAsia="IRNazanin"/>
          <w:color w:val="111111"/>
          <w:sz w:val="28"/>
          <w:sz w:val="28"/>
          <w:szCs w:val="28"/>
          <w:rtl w:val="true"/>
          <w:lang w:bidi="fa-IR"/>
        </w:rPr>
        <w:t>نمی‌دانستم که در زیر پوست</w:t>
      </w:r>
    </w:p>
    <w:p>
      <w:pPr>
        <w:pStyle w:val="BookText"/>
        <w:rPr/>
      </w:pPr>
      <w:r>
        <w:rPr>
          <w:rFonts w:ascii="IRNazanin" w:hAnsi="IRNazanin" w:eastAsia="IRNazanin"/>
          <w:color w:val="111111"/>
          <w:sz w:val="28"/>
          <w:sz w:val="28"/>
          <w:szCs w:val="28"/>
          <w:rtl w:val="true"/>
          <w:lang w:bidi="fa-IR"/>
        </w:rPr>
        <w:t>پوست ما</w:t>
      </w:r>
    </w:p>
    <w:p>
      <w:pPr>
        <w:pStyle w:val="BookText"/>
        <w:rPr/>
      </w:pPr>
      <w:r>
        <w:rPr>
          <w:rFonts w:ascii="IRNazanin" w:hAnsi="IRNazanin" w:eastAsia="IRNazanin"/>
          <w:color w:val="111111"/>
          <w:sz w:val="28"/>
          <w:sz w:val="28"/>
          <w:szCs w:val="28"/>
          <w:rtl w:val="true"/>
          <w:lang w:bidi="fa-IR"/>
        </w:rPr>
        <w:t>توفان‌ها تواند خاست</w:t>
      </w:r>
    </w:p>
    <w:p>
      <w:pPr>
        <w:pStyle w:val="BookText"/>
        <w:rPr/>
      </w:pPr>
      <w:r>
        <w:rPr>
          <w:rFonts w:ascii="IRNazanin" w:hAnsi="IRNazanin" w:eastAsia="IRNazanin"/>
          <w:color w:val="111111"/>
          <w:sz w:val="28"/>
          <w:sz w:val="28"/>
          <w:szCs w:val="28"/>
          <w:rtl w:val="true"/>
          <w:lang w:bidi="fa-IR"/>
        </w:rPr>
        <w:t>و جویبارها تواند به هم پیوست</w:t>
      </w:r>
    </w:p>
    <w:p>
      <w:pPr>
        <w:pStyle w:val="BookText"/>
        <w:rPr/>
      </w:pPr>
      <w:r>
        <w:rPr>
          <w:rFonts w:ascii="IRNazanin" w:hAnsi="IRNazanin" w:eastAsia="IRNazanin"/>
          <w:color w:val="111111"/>
          <w:sz w:val="28"/>
          <w:sz w:val="28"/>
          <w:szCs w:val="28"/>
          <w:rtl w:val="true"/>
          <w:lang w:bidi="fa-IR"/>
        </w:rPr>
        <w:t>مرا به زندانی تاریک افکندند</w:t>
      </w:r>
    </w:p>
    <w:p>
      <w:pPr>
        <w:pStyle w:val="BookText"/>
        <w:rPr/>
      </w:pPr>
      <w:r>
        <w:rPr>
          <w:rFonts w:ascii="IRNazanin" w:hAnsi="IRNazanin" w:eastAsia="IRNazanin"/>
          <w:color w:val="111111"/>
          <w:sz w:val="28"/>
          <w:sz w:val="28"/>
          <w:szCs w:val="28"/>
          <w:rtl w:val="true"/>
          <w:lang w:bidi="fa-IR"/>
        </w:rPr>
        <w:t>دلم از مشعل‌های نور فروزان شد</w:t>
      </w:r>
    </w:p>
    <w:p>
      <w:pPr>
        <w:pStyle w:val="BookText"/>
        <w:rPr/>
      </w:pPr>
      <w:r>
        <w:rPr>
          <w:rFonts w:ascii="IRNazanin" w:hAnsi="IRNazanin" w:eastAsia="IRNazanin"/>
          <w:color w:val="111111"/>
          <w:sz w:val="28"/>
          <w:sz w:val="28"/>
          <w:szCs w:val="28"/>
          <w:rtl w:val="true"/>
          <w:lang w:bidi="fa-IR"/>
        </w:rPr>
        <w:t>شماره‌ام را به دیوارها نوشتند</w:t>
      </w:r>
    </w:p>
    <w:p>
      <w:pPr>
        <w:pStyle w:val="BookText"/>
        <w:rPr/>
      </w:pPr>
      <w:r>
        <w:rPr>
          <w:rFonts w:ascii="IRNazanin" w:hAnsi="IRNazanin" w:eastAsia="IRNazanin"/>
          <w:color w:val="111111"/>
          <w:sz w:val="28"/>
          <w:sz w:val="28"/>
          <w:szCs w:val="28"/>
          <w:rtl w:val="true"/>
          <w:lang w:bidi="fa-IR"/>
        </w:rPr>
        <w:t>دیوارها به چمن‌زارهای سبز بدل شد</w:t>
      </w:r>
    </w:p>
    <w:p>
      <w:pPr>
        <w:pStyle w:val="BookText"/>
        <w:rPr/>
      </w:pPr>
      <w:r>
        <w:rPr>
          <w:rFonts w:ascii="IRNazanin" w:hAnsi="IRNazanin" w:eastAsia="IRNazanin"/>
          <w:color w:val="111111"/>
          <w:sz w:val="28"/>
          <w:sz w:val="28"/>
          <w:szCs w:val="28"/>
          <w:rtl w:val="true"/>
          <w:lang w:bidi="fa-IR"/>
        </w:rPr>
        <w:t>صورت دژخیم را کشیدند</w:t>
      </w:r>
    </w:p>
    <w:p>
      <w:pPr>
        <w:pStyle w:val="BookText"/>
        <w:rPr/>
      </w:pPr>
      <w:r>
        <w:rPr>
          <w:rFonts w:ascii="IRNazanin" w:hAnsi="IRNazanin" w:eastAsia="IRNazanin"/>
          <w:color w:val="111111"/>
          <w:sz w:val="28"/>
          <w:sz w:val="28"/>
          <w:szCs w:val="28"/>
          <w:rtl w:val="true"/>
          <w:lang w:bidi="fa-IR"/>
        </w:rPr>
        <w:t>نوارهای نور</w:t>
      </w:r>
    </w:p>
    <w:p>
      <w:pPr>
        <w:pStyle w:val="BookText"/>
        <w:rPr/>
      </w:pPr>
      <w:r>
        <w:rPr>
          <w:rFonts w:ascii="IRNazanin" w:hAnsi="IRNazanin" w:eastAsia="IRNazanin"/>
          <w:color w:val="111111"/>
          <w:sz w:val="28"/>
          <w:sz w:val="28"/>
          <w:szCs w:val="28"/>
          <w:rtl w:val="true"/>
          <w:lang w:bidi="fa-IR"/>
        </w:rPr>
        <w:t>چهره را زود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نقشه‌ات را با دندان‌هایم به روی دیوارها کندم</w:t>
      </w:r>
    </w:p>
    <w:p>
      <w:pPr>
        <w:pStyle w:val="BookText"/>
        <w:rPr/>
      </w:pPr>
      <w:r>
        <w:rPr>
          <w:rFonts w:ascii="IRNazanin" w:hAnsi="IRNazanin" w:eastAsia="IRNazanin"/>
          <w:color w:val="111111"/>
          <w:sz w:val="28"/>
          <w:sz w:val="28"/>
          <w:szCs w:val="28"/>
          <w:rtl w:val="true"/>
          <w:lang w:bidi="fa-IR"/>
        </w:rPr>
        <w:t>و سرود شب زودگذر را نوشتم</w:t>
      </w:r>
    </w:p>
    <w:p>
      <w:pPr>
        <w:pStyle w:val="BookText"/>
        <w:rPr/>
      </w:pPr>
      <w:r>
        <w:rPr>
          <w:rFonts w:ascii="IRNazanin" w:hAnsi="IRNazanin" w:eastAsia="IRNazanin"/>
          <w:color w:val="111111"/>
          <w:sz w:val="28"/>
          <w:sz w:val="28"/>
          <w:szCs w:val="28"/>
          <w:rtl w:val="true"/>
          <w:lang w:bidi="fa-IR"/>
        </w:rPr>
        <w:t>شکست را به تاریکی افکندم</w:t>
      </w:r>
    </w:p>
    <w:p>
      <w:pPr>
        <w:pStyle w:val="BookText"/>
        <w:rPr/>
      </w:pPr>
      <w:r>
        <w:rPr>
          <w:rFonts w:ascii="IRNazanin" w:hAnsi="IRNazanin" w:eastAsia="IRNazanin"/>
          <w:color w:val="111111"/>
          <w:sz w:val="28"/>
          <w:sz w:val="28"/>
          <w:szCs w:val="28"/>
          <w:rtl w:val="true"/>
          <w:lang w:bidi="fa-IR"/>
        </w:rPr>
        <w:t>و دست‌هایم را به پرتو نور</w:t>
      </w:r>
    </w:p>
    <w:p>
      <w:pPr>
        <w:pStyle w:val="BookText"/>
        <w:rPr/>
      </w:pPr>
      <w:r>
        <w:rPr>
          <w:rFonts w:ascii="IRNazanin" w:hAnsi="IRNazanin" w:eastAsia="IRNazanin"/>
          <w:color w:val="111111"/>
          <w:sz w:val="28"/>
          <w:sz w:val="28"/>
          <w:szCs w:val="28"/>
          <w:rtl w:val="true"/>
          <w:lang w:bidi="fa-IR"/>
        </w:rPr>
        <w:t>فرو بردم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چیزی را فتح نکردند</w:t>
      </w:r>
      <w:bookmarkStart w:id="94" w:name="pg4873_27678"/>
    </w:p>
    <w:p>
      <w:pPr>
        <w:pStyle w:val="BookText"/>
        <w:rPr/>
      </w:pPr>
      <w:bookmarkEnd w:id="94"/>
      <w:r>
        <w:rPr>
          <w:rFonts w:ascii="IRNazanin" w:hAnsi="IRNazanin" w:eastAsia="IRNazanin"/>
          <w:color w:val="111111"/>
          <w:sz w:val="28"/>
          <w:sz w:val="28"/>
          <w:szCs w:val="28"/>
          <w:rtl w:val="true"/>
          <w:lang w:bidi="fa-IR"/>
        </w:rPr>
        <w:t>هیچ چیز را</w:t>
      </w:r>
    </w:p>
    <w:p>
      <w:pPr>
        <w:pStyle w:val="BookText"/>
        <w:rPr/>
      </w:pPr>
      <w:r>
        <w:rPr>
          <w:rFonts w:ascii="IRNazanin" w:hAnsi="IRNazanin" w:eastAsia="IRNazanin"/>
          <w:color w:val="111111"/>
          <w:sz w:val="28"/>
          <w:sz w:val="28"/>
          <w:szCs w:val="28"/>
          <w:rtl w:val="true"/>
          <w:lang w:bidi="fa-IR"/>
        </w:rPr>
        <w:t>تنها زمین لرزه‌ها را برانگیختند</w:t>
      </w:r>
    </w:p>
    <w:p>
      <w:pPr>
        <w:pStyle w:val="BookText"/>
        <w:rPr/>
      </w:pPr>
      <w:r>
        <w:rPr>
          <w:rFonts w:ascii="IRNazanin" w:hAnsi="IRNazanin" w:eastAsia="IRNazanin"/>
          <w:color w:val="111111"/>
          <w:sz w:val="28"/>
          <w:sz w:val="28"/>
          <w:szCs w:val="28"/>
          <w:rtl w:val="true"/>
          <w:lang w:bidi="fa-IR"/>
        </w:rPr>
        <w:t>تنها تابش پیشانی‌ها را می‌بینند</w:t>
      </w:r>
    </w:p>
    <w:p>
      <w:pPr>
        <w:pStyle w:val="BookText"/>
        <w:rPr/>
      </w:pPr>
      <w:r>
        <w:rPr>
          <w:rFonts w:ascii="IRNazanin" w:hAnsi="IRNazanin" w:eastAsia="IRNazanin"/>
          <w:color w:val="111111"/>
          <w:sz w:val="28"/>
          <w:sz w:val="28"/>
          <w:szCs w:val="28"/>
          <w:rtl w:val="true"/>
          <w:lang w:bidi="fa-IR"/>
        </w:rPr>
        <w:t>و صدای زنجیرها را می‌شنوند</w:t>
      </w:r>
    </w:p>
    <w:p>
      <w:pPr>
        <w:pStyle w:val="BookText"/>
        <w:rPr/>
      </w:pPr>
      <w:r>
        <w:rPr>
          <w:rFonts w:ascii="IRNazanin" w:hAnsi="IRNazanin" w:eastAsia="IRNazanin"/>
          <w:color w:val="111111"/>
          <w:sz w:val="28"/>
          <w:sz w:val="28"/>
          <w:szCs w:val="28"/>
          <w:rtl w:val="true"/>
          <w:lang w:bidi="fa-IR"/>
        </w:rPr>
        <w:t>هرگاه من بر صلیب رنج خود</w:t>
      </w:r>
    </w:p>
    <w:p>
      <w:pPr>
        <w:pStyle w:val="BookText"/>
        <w:rPr/>
      </w:pPr>
      <w:r>
        <w:rPr>
          <w:rFonts w:ascii="IRNazanin" w:hAnsi="IRNazanin" w:eastAsia="IRNazanin"/>
          <w:color w:val="111111"/>
          <w:sz w:val="28"/>
          <w:sz w:val="28"/>
          <w:szCs w:val="28"/>
          <w:rtl w:val="true"/>
          <w:lang w:bidi="fa-IR"/>
        </w:rPr>
        <w:t>بمیرم</w:t>
      </w:r>
    </w:p>
    <w:p>
      <w:pPr>
        <w:pStyle w:val="BookText"/>
        <w:rPr/>
      </w:pPr>
      <w:r>
        <w:rPr>
          <w:rFonts w:ascii="IRNazanin" w:hAnsi="IRNazanin" w:eastAsia="IRNazanin"/>
          <w:color w:val="111111"/>
          <w:sz w:val="28"/>
          <w:sz w:val="28"/>
          <w:szCs w:val="28"/>
          <w:rtl w:val="true"/>
          <w:lang w:bidi="fa-IR"/>
        </w:rPr>
        <w:t>شهیدم</w:t>
      </w:r>
    </w:p>
    <w:p>
      <w:pPr>
        <w:pStyle w:val="BookText"/>
        <w:rPr/>
      </w:pPr>
      <w:r>
        <w:rPr>
          <w:rFonts w:ascii="IRNazanin" w:hAnsi="IRNazanin" w:eastAsia="IRNazanin"/>
          <w:color w:val="111111"/>
          <w:sz w:val="28"/>
          <w:sz w:val="28"/>
          <w:szCs w:val="28"/>
          <w:rtl w:val="true"/>
          <w:lang w:bidi="fa-IR"/>
        </w:rPr>
        <w:t>مبارزم</w:t>
      </w:r>
      <w:r>
        <w:rPr>
          <w:rFonts w:eastAsia="IRNazanin" w:cs="IRNazanin"/>
          <w:color w:val="111111"/>
          <w:sz w:val="28"/>
          <w:szCs w:val="28"/>
          <w:rtl w:val="true"/>
          <w:lang w:bidi="fa-IR"/>
        </w:rPr>
        <w:t>.</w:t>
      </w:r>
    </w:p>
    <w:p>
      <w:pPr>
        <w:pStyle w:val="Heading3"/>
        <w:numPr>
          <w:ilvl w:val="2"/>
          <w:numId w:val="1"/>
        </w:numPr>
        <w:rPr/>
      </w:pPr>
      <w:bookmarkStart w:id="95" w:name="__RefHeading___Toc3111548_2035185390"/>
      <w:bookmarkStart w:id="96" w:name="_Toc35"/>
      <w:bookmarkEnd w:id="95"/>
      <w:r>
        <w:rPr>
          <w:rtl w:val="true"/>
        </w:rPr>
        <w:t>ما رهسپارانیم</w:t>
      </w:r>
      <w:r>
        <w:rPr>
          <w:rtl w:val="true"/>
        </w:rPr>
        <w:t>/</w:t>
      </w:r>
      <w:r>
        <w:rPr>
          <w:rtl w:val="true"/>
        </w:rPr>
        <w:t>صالح هوّاری</w:t>
      </w:r>
      <w:bookmarkEnd w:id="96"/>
    </w:p>
    <w:p>
      <w:pPr>
        <w:pStyle w:val="BookText"/>
        <w:rPr/>
      </w:pPr>
      <w:r>
        <w:rPr>
          <w:rFonts w:ascii="IRNazanin" w:hAnsi="IRNazanin" w:eastAsia="IRNazanin"/>
          <w:color w:val="111111"/>
          <w:sz w:val="28"/>
          <w:sz w:val="28"/>
          <w:szCs w:val="28"/>
          <w:rtl w:val="true"/>
          <w:lang w:bidi="fa-IR"/>
        </w:rPr>
        <w:t>ما رهسپارانیم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شب از پی شب باز آمد</w:t>
      </w:r>
    </w:p>
    <w:p>
      <w:pPr>
        <w:pStyle w:val="BookText"/>
        <w:rPr/>
      </w:pPr>
      <w:r>
        <w:rPr>
          <w:rFonts w:ascii="IRNazanin" w:hAnsi="IRNazanin" w:eastAsia="IRNazanin"/>
          <w:color w:val="111111"/>
          <w:sz w:val="28"/>
          <w:sz w:val="28"/>
          <w:szCs w:val="28"/>
          <w:rtl w:val="true"/>
          <w:lang w:bidi="fa-IR"/>
        </w:rPr>
        <w:t>روشنایی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چون من بی‌نورید</w:t>
      </w:r>
    </w:p>
    <w:p>
      <w:pPr>
        <w:pStyle w:val="BookText"/>
        <w:rPr/>
      </w:pPr>
      <w:r>
        <w:rPr>
          <w:rFonts w:ascii="IRNazanin" w:hAnsi="IRNazanin" w:eastAsia="IRNazanin"/>
          <w:color w:val="111111"/>
          <w:sz w:val="28"/>
          <w:sz w:val="28"/>
          <w:szCs w:val="28"/>
          <w:rtl w:val="true"/>
          <w:lang w:bidi="fa-IR"/>
        </w:rPr>
        <w:t>اما ستاره‌های سبز</w:t>
      </w:r>
    </w:p>
    <w:p>
      <w:pPr>
        <w:pStyle w:val="BookText"/>
        <w:rPr/>
      </w:pPr>
      <w:r>
        <w:rPr>
          <w:rFonts w:ascii="IRNazanin" w:hAnsi="IRNazanin" w:eastAsia="IRNazanin"/>
          <w:color w:val="111111"/>
          <w:sz w:val="28"/>
          <w:sz w:val="28"/>
          <w:szCs w:val="28"/>
          <w:rtl w:val="true"/>
          <w:lang w:bidi="fa-IR"/>
        </w:rPr>
        <w:t>از چترشان در قلب من می‌جهند</w:t>
      </w:r>
    </w:p>
    <w:p>
      <w:pPr>
        <w:pStyle w:val="BookText"/>
        <w:rPr/>
      </w:pPr>
      <w:r>
        <w:rPr>
          <w:rFonts w:ascii="IRNazanin" w:hAnsi="IRNazanin" w:eastAsia="IRNazanin"/>
          <w:color w:val="111111"/>
          <w:sz w:val="28"/>
          <w:sz w:val="28"/>
          <w:szCs w:val="28"/>
          <w:rtl w:val="true"/>
          <w:lang w:bidi="fa-IR"/>
        </w:rPr>
        <w:t>آب‌ها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چون ما بی‌آبید</w:t>
      </w:r>
    </w:p>
    <w:p>
      <w:pPr>
        <w:pStyle w:val="BookText"/>
        <w:rPr/>
      </w:pPr>
      <w:r>
        <w:rPr>
          <w:rFonts w:ascii="IRNazanin" w:hAnsi="IRNazanin" w:eastAsia="IRNazanin"/>
          <w:color w:val="111111"/>
          <w:sz w:val="28"/>
          <w:sz w:val="28"/>
          <w:szCs w:val="28"/>
          <w:rtl w:val="true"/>
          <w:lang w:bidi="fa-IR"/>
        </w:rPr>
        <w:t>ما امّا زمستان را</w:t>
      </w:r>
    </w:p>
    <w:p>
      <w:pPr>
        <w:pStyle w:val="BookText"/>
        <w:rPr/>
      </w:pPr>
      <w:r>
        <w:rPr>
          <w:rFonts w:ascii="IRNazanin" w:hAnsi="IRNazanin" w:eastAsia="IRNazanin"/>
          <w:color w:val="111111"/>
          <w:sz w:val="28"/>
          <w:sz w:val="28"/>
          <w:szCs w:val="28"/>
          <w:rtl w:val="true"/>
          <w:lang w:bidi="fa-IR"/>
        </w:rPr>
        <w:t>پیش رو داریم</w:t>
      </w:r>
    </w:p>
    <w:p>
      <w:pPr>
        <w:pStyle w:val="BookText"/>
        <w:rPr/>
      </w:pPr>
      <w:r>
        <w:rPr>
          <w:rFonts w:ascii="IRNazanin" w:hAnsi="IRNazanin" w:eastAsia="IRNazanin"/>
          <w:color w:val="111111"/>
          <w:sz w:val="28"/>
          <w:sz w:val="28"/>
          <w:szCs w:val="28"/>
          <w:rtl w:val="true"/>
          <w:lang w:bidi="fa-IR"/>
        </w:rPr>
        <w:t>و خون شهیدان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اگر چه دور است</w:t>
      </w:r>
    </w:p>
    <w:p>
      <w:pPr>
        <w:pStyle w:val="BookText"/>
        <w:rPr/>
      </w:pPr>
      <w:r>
        <w:rPr>
          <w:rFonts w:ascii="IRNazanin" w:hAnsi="IRNazanin" w:eastAsia="IRNazanin"/>
          <w:color w:val="111111"/>
          <w:sz w:val="28"/>
          <w:sz w:val="28"/>
          <w:szCs w:val="28"/>
          <w:rtl w:val="true"/>
          <w:lang w:bidi="fa-IR"/>
        </w:rPr>
        <w:t>ما رهسپارانیم</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زنی که دود بمباران حنا به گیسوانت بسته است</w:t>
      </w:r>
    </w:p>
    <w:p>
      <w:pPr>
        <w:pStyle w:val="BookText"/>
        <w:rPr/>
      </w:pPr>
      <w:r>
        <w:rPr>
          <w:rFonts w:ascii="IRNazanin" w:hAnsi="IRNazanin" w:eastAsia="IRNazanin"/>
          <w:color w:val="111111"/>
          <w:sz w:val="28"/>
          <w:sz w:val="28"/>
          <w:szCs w:val="28"/>
          <w:rtl w:val="true"/>
          <w:lang w:bidi="fa-IR"/>
        </w:rPr>
        <w:t>و با چشمان زیبایت هنوز</w:t>
      </w:r>
    </w:p>
    <w:p>
      <w:pPr>
        <w:pStyle w:val="BookText"/>
        <w:rPr/>
      </w:pPr>
      <w:r>
        <w:rPr>
          <w:rFonts w:ascii="IRNazanin" w:hAnsi="IRNazanin" w:eastAsia="IRNazanin"/>
          <w:color w:val="111111"/>
          <w:sz w:val="28"/>
          <w:sz w:val="28"/>
          <w:szCs w:val="28"/>
          <w:rtl w:val="true"/>
          <w:lang w:bidi="fa-IR"/>
        </w:rPr>
        <w:t>بر دروازه‌های دریا</w:t>
      </w:r>
    </w:p>
    <w:p>
      <w:pPr>
        <w:pStyle w:val="BookText"/>
        <w:rPr/>
      </w:pPr>
      <w:r>
        <w:rPr>
          <w:rFonts w:ascii="IRNazanin" w:hAnsi="IRNazanin" w:eastAsia="IRNazanin"/>
          <w:color w:val="111111"/>
          <w:sz w:val="28"/>
          <w:sz w:val="28"/>
          <w:szCs w:val="28"/>
          <w:rtl w:val="true"/>
          <w:lang w:bidi="fa-IR"/>
        </w:rPr>
        <w:t>قهوه تلخ اندوه می‌نوشی</w:t>
      </w:r>
    </w:p>
    <w:p>
      <w:pPr>
        <w:pStyle w:val="BookText"/>
        <w:rPr/>
      </w:pPr>
      <w:r>
        <w:rPr>
          <w:rFonts w:ascii="IRNazanin" w:hAnsi="IRNazanin" w:eastAsia="IRNazanin"/>
          <w:color w:val="111111"/>
          <w:sz w:val="28"/>
          <w:sz w:val="28"/>
          <w:szCs w:val="28"/>
          <w:rtl w:val="true"/>
          <w:lang w:bidi="fa-IR"/>
        </w:rPr>
        <w:t>به تنهایی آواز می‌خوانی</w:t>
      </w:r>
    </w:p>
    <w:p>
      <w:pPr>
        <w:pStyle w:val="BookText"/>
        <w:rPr/>
      </w:pPr>
      <w:r>
        <w:rPr>
          <w:rFonts w:ascii="IRNazanin" w:hAnsi="IRNazanin" w:eastAsia="IRNazanin"/>
          <w:color w:val="111111"/>
          <w:sz w:val="28"/>
          <w:sz w:val="28"/>
          <w:szCs w:val="28"/>
          <w:rtl w:val="true"/>
          <w:lang w:bidi="fa-IR"/>
        </w:rPr>
        <w:t>و بر دریای خون می‌رانی</w:t>
      </w:r>
    </w:p>
    <w:p>
      <w:pPr>
        <w:pStyle w:val="BookText"/>
        <w:rPr/>
      </w:pPr>
      <w:r>
        <w:rPr>
          <w:rFonts w:ascii="IRNazanin" w:hAnsi="IRNazanin" w:eastAsia="IRNazanin"/>
          <w:color w:val="111111"/>
          <w:sz w:val="28"/>
          <w:sz w:val="28"/>
          <w:szCs w:val="28"/>
          <w:rtl w:val="true"/>
          <w:lang w:bidi="fa-IR"/>
        </w:rPr>
        <w:t>ای گنجشک سراسر بال</w:t>
      </w:r>
    </w:p>
    <w:p>
      <w:pPr>
        <w:pStyle w:val="BookText"/>
        <w:rPr/>
      </w:pPr>
      <w:r>
        <w:rPr>
          <w:rFonts w:ascii="IRNazanin" w:hAnsi="IRNazanin" w:eastAsia="IRNazanin"/>
          <w:color w:val="111111"/>
          <w:sz w:val="28"/>
          <w:sz w:val="28"/>
          <w:szCs w:val="28"/>
          <w:rtl w:val="true"/>
          <w:lang w:bidi="fa-IR"/>
        </w:rPr>
        <w:t>که خونت را گلوله‌ها قسمت می‌کنند</w:t>
      </w:r>
    </w:p>
    <w:p>
      <w:pPr>
        <w:pStyle w:val="BookText"/>
        <w:rPr/>
      </w:pPr>
      <w:r>
        <w:rPr>
          <w:rFonts w:ascii="IRNazanin" w:hAnsi="IRNazanin" w:eastAsia="IRNazanin"/>
          <w:color w:val="111111"/>
          <w:sz w:val="28"/>
          <w:sz w:val="28"/>
          <w:szCs w:val="28"/>
          <w:rtl w:val="true"/>
          <w:lang w:bidi="fa-IR"/>
        </w:rPr>
        <w:t>و هنوز تپش قلبت را</w:t>
      </w:r>
    </w:p>
    <w:p>
      <w:pPr>
        <w:pStyle w:val="BookText"/>
        <w:rPr/>
      </w:pPr>
      <w:r>
        <w:rPr>
          <w:rFonts w:ascii="IRNazanin" w:hAnsi="IRNazanin" w:eastAsia="IRNazanin"/>
          <w:color w:val="111111"/>
          <w:sz w:val="28"/>
          <w:sz w:val="28"/>
          <w:szCs w:val="28"/>
          <w:rtl w:val="true"/>
          <w:lang w:bidi="fa-IR"/>
        </w:rPr>
        <w:t>به تفنگ مبارزان می‌بخشی</w:t>
      </w:r>
    </w:p>
    <w:p>
      <w:pPr>
        <w:pStyle w:val="BookText"/>
        <w:rPr/>
      </w:pPr>
      <w:r>
        <w:rPr>
          <w:rFonts w:ascii="IRNazanin" w:hAnsi="IRNazanin" w:eastAsia="IRNazanin"/>
          <w:color w:val="111111"/>
          <w:sz w:val="28"/>
          <w:sz w:val="28"/>
          <w:szCs w:val="28"/>
          <w:rtl w:val="true"/>
          <w:lang w:bidi="fa-IR"/>
        </w:rPr>
        <w:t>هر کبوتری که می‌افتاد</w:t>
      </w:r>
    </w:p>
    <w:p>
      <w:pPr>
        <w:pStyle w:val="BookText"/>
        <w:rPr/>
      </w:pPr>
      <w:r>
        <w:rPr>
          <w:rFonts w:ascii="IRNazanin" w:hAnsi="IRNazanin" w:eastAsia="IRNazanin"/>
          <w:color w:val="111111"/>
          <w:sz w:val="28"/>
          <w:sz w:val="28"/>
          <w:szCs w:val="28"/>
          <w:rtl w:val="true"/>
          <w:lang w:bidi="fa-IR"/>
        </w:rPr>
        <w:t>بر لوح عشق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بامدادان شعله‌ور شدند</w:t>
      </w:r>
    </w:p>
    <w:p>
      <w:pPr>
        <w:pStyle w:val="BookText"/>
        <w:rPr/>
      </w:pPr>
      <w:r>
        <w:rPr>
          <w:rFonts w:ascii="IRNazanin" w:hAnsi="IRNazanin" w:eastAsia="IRNazanin"/>
          <w:color w:val="111111"/>
          <w:sz w:val="28"/>
          <w:sz w:val="28"/>
          <w:szCs w:val="28"/>
          <w:rtl w:val="true"/>
          <w:lang w:bidi="fa-IR"/>
        </w:rPr>
        <w:t>و هنگام فتح در رسید</w:t>
      </w:r>
    </w:p>
    <w:p>
      <w:pPr>
        <w:pStyle w:val="BookText"/>
        <w:rPr/>
      </w:pPr>
      <w:r>
        <w:rPr>
          <w:rFonts w:ascii="IRNazanin" w:hAnsi="IRNazanin" w:eastAsia="IRNazanin"/>
          <w:color w:val="111111"/>
          <w:sz w:val="28"/>
          <w:sz w:val="28"/>
          <w:szCs w:val="28"/>
          <w:rtl w:val="true"/>
          <w:lang w:bidi="fa-IR"/>
        </w:rPr>
        <w:t>فوج فوج به عرصه جنگ وارد شوید</w:t>
      </w:r>
    </w:p>
    <w:p>
      <w:pPr>
        <w:pStyle w:val="BookText"/>
        <w:rPr/>
      </w:pPr>
      <w:r>
        <w:rPr>
          <w:rFonts w:ascii="IRNazanin" w:hAnsi="IRNazanin" w:eastAsia="IRNazanin"/>
          <w:color w:val="111111"/>
          <w:sz w:val="28"/>
          <w:sz w:val="28"/>
          <w:szCs w:val="28"/>
          <w:rtl w:val="true"/>
          <w:lang w:bidi="fa-IR"/>
        </w:rPr>
        <w:t>که ما یک به یک رفتیم</w:t>
      </w:r>
    </w:p>
    <w:p>
      <w:pPr>
        <w:pStyle w:val="BookText"/>
        <w:rPr/>
      </w:pPr>
      <w:r>
        <w:rPr>
          <w:rFonts w:ascii="IRNazanin" w:hAnsi="IRNazanin" w:eastAsia="IRNazanin"/>
          <w:color w:val="111111"/>
          <w:sz w:val="28"/>
          <w:sz w:val="28"/>
          <w:szCs w:val="28"/>
          <w:rtl w:val="true"/>
          <w:lang w:bidi="fa-IR"/>
        </w:rPr>
        <w:t>و چراغ خون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آخر روشن ماند</w:t>
      </w:r>
      <w:r>
        <w:rPr>
          <w:rFonts w:eastAsia="IRNazanin" w:cs="IRNazanin"/>
          <w:color w:val="111111"/>
          <w:sz w:val="28"/>
          <w:szCs w:val="28"/>
          <w:rtl w:val="true"/>
          <w:lang w:bidi="fa-IR"/>
        </w:rPr>
        <w:t>.</w:t>
      </w:r>
      <w:bookmarkStart w:id="97" w:name="pg4873_27680"/>
    </w:p>
    <w:p>
      <w:pPr>
        <w:pStyle w:val="Heading2"/>
        <w:numPr>
          <w:ilvl w:val="1"/>
          <w:numId w:val="1"/>
        </w:numPr>
        <w:rPr/>
      </w:pPr>
      <w:bookmarkStart w:id="98" w:name="__RefHeading___Toc3111550_2035185390"/>
      <w:bookmarkStart w:id="99" w:name="_Toc36"/>
      <w:bookmarkEnd w:id="97"/>
      <w:bookmarkEnd w:id="98"/>
      <w:r>
        <w:rPr>
          <w:rtl w:val="true"/>
        </w:rPr>
        <w:t>در گذر ایام</w:t>
      </w:r>
      <w:bookmarkEnd w:id="99"/>
    </w:p>
    <w:p>
      <w:pPr>
        <w:pStyle w:val="Heading3"/>
        <w:numPr>
          <w:ilvl w:val="2"/>
          <w:numId w:val="1"/>
        </w:numPr>
        <w:rPr/>
      </w:pPr>
      <w:bookmarkStart w:id="100" w:name="__RefHeading___Toc3111552_2035185390"/>
      <w:bookmarkStart w:id="101" w:name="_Toc37"/>
      <w:bookmarkEnd w:id="100"/>
      <w:r>
        <w:rPr>
          <w:rtl w:val="true"/>
        </w:rPr>
        <w:t>شهادت اویس قرنی</w:t>
      </w:r>
      <w:bookmarkEnd w:id="101"/>
    </w:p>
    <w:p>
      <w:pPr>
        <w:pStyle w:val="Heading4"/>
        <w:numPr>
          <w:ilvl w:val="3"/>
          <w:numId w:val="1"/>
        </w:numPr>
        <w:rPr/>
      </w:pPr>
      <w:bookmarkStart w:id="102" w:name="__RefHeading___Toc3111554_2035185390"/>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21</w:t>
      </w:r>
    </w:p>
    <w:p>
      <w:pPr>
        <w:pStyle w:val="Heading4"/>
        <w:numPr>
          <w:ilvl w:val="3"/>
          <w:numId w:val="1"/>
        </w:numPr>
        <w:rPr/>
      </w:pPr>
      <w:bookmarkStart w:id="104" w:name="__RefHeading___Toc3111556_2035185390"/>
      <w:bookmarkStart w:id="105" w:name="_Toc39"/>
      <w:bookmarkEnd w:id="104"/>
      <w:r>
        <w:rPr>
          <w:rtl w:val="true"/>
        </w:rPr>
        <w:t>پیرمرد روزهای صفین</w:t>
      </w:r>
      <w:r>
        <w:rPr>
          <w:rtl w:val="true"/>
        </w:rPr>
        <w:t>/</w:t>
      </w:r>
      <w:r>
        <w:rPr>
          <w:rtl w:val="true"/>
        </w:rPr>
        <w:t>محمد کامرانی‌اقدام</w:t>
      </w:r>
      <w:bookmarkEnd w:id="105"/>
    </w:p>
    <w:p>
      <w:pPr>
        <w:pStyle w:val="BookText"/>
        <w:rPr/>
      </w:pPr>
      <w:r>
        <w:rPr>
          <w:rFonts w:ascii="IRNazanin" w:hAnsi="IRNazanin" w:eastAsia="IRNazanin"/>
          <w:color w:val="111111"/>
          <w:sz w:val="28"/>
          <w:sz w:val="28"/>
          <w:szCs w:val="28"/>
          <w:rtl w:val="true"/>
          <w:lang w:bidi="fa-IR"/>
        </w:rPr>
        <w:t>اویس آمده بود؛ با لبانی آکنده از ترنّم و چشمانی میان انبوه ستارگان 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آمده بود، تا دل‌تنگی‌های پیامبر را سلام کند؛ سلامی به گستردگی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آمده بود؛ لبریز از مهربانی و سرشار از اندوه‌های بیابانی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 و واژه‌ها در دهانش عاشقانه ایستادند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 زد؛ با دسته گُلی از جنس کلمات عاشقانه در برابر عظمتی که بت‌ها را فرو ریخت و در هم شکست و تار و پودشان را از هم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آرزوی بزرگی که در او متولّد می‌شد،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نگریست؛ خانه خالی بود، آیینه‌ها را گریست، خالی بود، به آسمان نگاه کرد و چشم‌های خویش را شُمرد؛ هیچ ستاره‌ای از چشم‌هایش جا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عمر خویش نگاه کرد به لحظه‌های پر آشوبش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یک نگاه طولانی بود که فهمید به یک انتظار طولانی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ناگهانی از هق هق و باران، خویش را به خاک انداخت، سایه‌های خیس خویش را بر در و دیوار شهر می‌کشید و زمزمه زلال خویش را، در نسیم پراکنده می‌کرد و می‌رفت، آرام آرام، تا دورترین نقطه‌چین‌ها، تا گودی چشم‌هایش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که آمد، بوی اویس، خانه را برداشته بود و چشم‌های فراگیر پیامبر صلی‌الله‌علیه‌و‌آله‌وسلم در بغض‌هایی مهتابی شکفته شد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واَشْوقا إِلَیْکَ یا أُوَیْس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واژه‌ها، با نسیم می‌رفت و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لَأَجِدُ نَفْسَ الرَّحْمَنَ مِنْ قَبلِ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تا دور دست‌های دور، تا عاشقانه‌هایش با خویش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صلی‌الله‌علیه‌و‌آله‌وسلم سلام فرستاد بر اویس 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می‌بایست بایستی و بمانی، تا علی تنها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بمانی و شمشیر بزنی، شمشیر، حتی اگر دسته شمشیرت شکسته شود، ای پیرمرد روزهای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صفین، منتظر صفوف به هم فشرده ایمان و ایثار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اشتیاق غریبت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که چشم بسته، ایمان آوردی به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بِی وَ لا 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که جغرافیای عشق را به نام خویش ثبت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تا چند قدمی نور و مهربانی،</w:t>
      </w:r>
    </w:p>
    <w:p>
      <w:pPr>
        <w:pStyle w:val="BookText"/>
        <w:rPr/>
      </w:pPr>
      <w:r>
        <w:rPr>
          <w:rFonts w:ascii="IRNazanin" w:hAnsi="IRNazanin" w:eastAsia="IRNazanin"/>
          <w:color w:val="111111"/>
          <w:sz w:val="28"/>
          <w:sz w:val="28"/>
          <w:szCs w:val="28"/>
          <w:rtl w:val="true"/>
          <w:lang w:bidi="fa-IR"/>
        </w:rPr>
        <w:t>دست‌هایت را رها نمودی و چشم‌های بی‌دریغ و نگاه‌های منتظرِ مادرت را به راه نگذاشتی، تا مادر نابینایت، غروب‌ها، در ساحل فانوس‌ها تنها نماند و به راه افتادی تا دل شوره‌های صحرایی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صفین تنها نماند و خودت را برسانی به زخم‌های جا مانده از بدر و أحد و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علی علیه‌السلام ماندگار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بمیری، آن زمان که صفین، چشم انتظار تو می‌شود، تا علی بر کشته تو نماز بگذارد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بمانی و زیبا بایستی بر لبه تیغ‌ها و چشمه چشمه، سینه سرخ‌های خون خویش را به پرواز درآوری و پلشتی را به پرتگاه سیاهی پرتاب نمایی، تا همانی شوی که علی علیه‌السلام در جستجوی آن سال‌ها، خون دل خورد</w:t>
      </w:r>
      <w:r>
        <w:rPr>
          <w:rFonts w:eastAsia="IRNazanin" w:cs="IRNazanin"/>
          <w:color w:val="111111"/>
          <w:sz w:val="28"/>
          <w:szCs w:val="28"/>
          <w:rtl w:val="true"/>
          <w:lang w:bidi="fa-IR"/>
        </w:rPr>
        <w:t>.</w:t>
      </w:r>
      <w:bookmarkStart w:id="106" w:name="pg4873_27682"/>
    </w:p>
    <w:p>
      <w:pPr>
        <w:pStyle w:val="Heading4"/>
        <w:numPr>
          <w:ilvl w:val="3"/>
          <w:numId w:val="1"/>
        </w:numPr>
        <w:rPr/>
      </w:pPr>
      <w:bookmarkStart w:id="107" w:name="__RefHeading___Toc3111558_2035185390"/>
      <w:bookmarkStart w:id="108" w:name="_Toc40"/>
      <w:bookmarkEnd w:id="106"/>
      <w:bookmarkEnd w:id="107"/>
      <w:r>
        <w:rPr>
          <w:rtl w:val="true"/>
        </w:rPr>
        <w:t>عطر یار آشنا</w:t>
      </w:r>
      <w:r>
        <w:rPr>
          <w:rtl w:val="true"/>
        </w:rPr>
        <w:t>/</w:t>
      </w:r>
      <w:r>
        <w:rPr>
          <w:rtl w:val="true"/>
        </w:rPr>
        <w:t>سیدعلی‌اصغر موسوی</w:t>
      </w:r>
      <w:bookmarkEnd w:id="108"/>
    </w:p>
    <w:p>
      <w:pPr>
        <w:pStyle w:val="BookText"/>
        <w:rPr/>
      </w:pPr>
      <w:r>
        <w:rPr>
          <w:rFonts w:ascii="IRNazanin" w:hAnsi="IRNazanin" w:eastAsia="IRNazanin"/>
          <w:color w:val="111111"/>
          <w:sz w:val="28"/>
          <w:sz w:val="28"/>
          <w:szCs w:val="28"/>
          <w:rtl w:val="true"/>
          <w:lang w:bidi="fa-IR"/>
        </w:rPr>
        <w:t>بوی خوش تو، هر که ز باد صبا شنید</w:t>
      </w:r>
    </w:p>
    <w:p>
      <w:pPr>
        <w:pStyle w:val="BookText"/>
        <w:rPr/>
      </w:pPr>
      <w:r>
        <w:rPr>
          <w:rFonts w:ascii="IRNazanin" w:hAnsi="IRNazanin" w:eastAsia="IRNazanin"/>
          <w:color w:val="111111"/>
          <w:sz w:val="28"/>
          <w:sz w:val="28"/>
          <w:szCs w:val="28"/>
          <w:rtl w:val="true"/>
          <w:lang w:bidi="fa-IR"/>
        </w:rPr>
        <w:t>از یارِ آشنا، سخن آشنا شنید</w:t>
      </w:r>
    </w:p>
    <w:p>
      <w:pPr>
        <w:pStyle w:val="BookText"/>
        <w:rPr/>
      </w:pPr>
      <w:r>
        <w:rPr>
          <w:rFonts w:ascii="IRNazanin" w:hAnsi="IRNazanin" w:eastAsia="IRNazanin"/>
          <w:color w:val="111111"/>
          <w:sz w:val="28"/>
          <w:sz w:val="28"/>
          <w:szCs w:val="28"/>
          <w:rtl w:val="true"/>
          <w:lang w:bidi="fa-IR"/>
        </w:rPr>
        <w:t xml:space="preserve">دیگر مجال سکوت نبود؛ غریو جنگ،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ریخته و میدان 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لبریز بود؛ شهادت در راه خدا، در جوار ولایت و در میدانی که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بهشت پاکان، بهشت مردان پای‌بند به عشق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بهشتیان که با اشتیاق تمام به سمت شهادت آغوش می‌گشود؛ مردی که پیامبر صلی‌الله‌علیه‌و‌آله‌وسلم درباره‌اش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یَفوُحُ رَوائِحُ الجَنَّةِ مِن قِبَل اِلقَرَنِ و اِلیکَ یا اُوَیْسَ القَرَنِ</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عطرهای بهشت از سمتِ قَرَن می‌وزد؛ چه قدر مشتاقم به دیدن تو، ای اویس 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التابعین و 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رها شده از تعلّق، جدا شده از خیلِ خاکیان و پیوسته به افلاکیان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آیینه اشراق، مِهرش، صداقت بینش و جهادش، نهایت معرفت بود؛ معرفتی که از او شیعه‌ای خاصّ، مومنی صدیق و مسلمانی باایمان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سجده‌های طولانی‌اش نه تنها اهالی زمین، که آسمانیان را به تحسین وا می‌داشت و نگاه سبزش، صداقت ایمان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نفس‌هایش، پروانگان عاشق را جذب می‌کرد و گلستان عرفانش،</w:t>
      </w:r>
    </w:p>
    <w:p>
      <w:pPr>
        <w:pStyle w:val="BookText"/>
        <w:rPr/>
      </w:pPr>
      <w:r>
        <w:rPr>
          <w:rFonts w:ascii="IRNazanin" w:hAnsi="IRNazanin" w:eastAsia="IRNazanin"/>
          <w:color w:val="111111"/>
          <w:sz w:val="28"/>
          <w:sz w:val="28"/>
          <w:szCs w:val="28"/>
          <w:rtl w:val="true"/>
          <w:lang w:bidi="fa-IR"/>
        </w:rPr>
        <w:t>جلوه‌های جاودانی حقیقت را پرورش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عشق، خوابش شهود و خانه‌اش، سینه آسمان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 معمور باد این خانه، کز خاک درش</w:t>
      </w:r>
    </w:p>
    <w:p>
      <w:pPr>
        <w:pStyle w:val="BookText"/>
        <w:rPr/>
      </w:pPr>
      <w:r>
        <w:rPr>
          <w:rFonts w:ascii="IRNazanin" w:hAnsi="IRNazanin" w:eastAsia="IRNazanin"/>
          <w:color w:val="111111"/>
          <w:sz w:val="28"/>
          <w:sz w:val="28"/>
          <w:szCs w:val="28"/>
          <w:rtl w:val="true"/>
          <w:lang w:bidi="fa-IR"/>
        </w:rPr>
        <w:t>هر نفس، با بوی رحمان، می‌وزد باد یمن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سترگ و مقدسش، حبل‌المتین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و وجود گران‌قدرش در جهان اسلام، ماندگارترین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اویس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مسلمانی مؤمن و شیعه‌ای عارف و در شهادت، از انصاراللّه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زکیّه‌اش، مصداق ایمانش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مکتبی بود که آموزگارانش، پیامبر صلی‌الله‌علیه‌و‌آله‌وسلم و علی علیه‌السلام بودند و در امتحانِ واپسین، سرافرازانه جنگید تا نام سترگش در کنار جناب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شهدای صفین، در دفتر شهادت ثبت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نام مقدسش، درود بر روان آبی و زلالش، درود بر نمازهای عاشقانه‌اش، که یگانه‌ترین نیایش‌ها بودند و زیباترین نشانه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زندگی، تقوا و شهادتش؛ که هم رضای خدا در آن بود و هم رضای نبی صلی‌الله‌علیه‌و‌آله‌وسلم و وصی علیه‌السلام؛ روحش قرین رحمت الهی و شفاعتش، دستگیرمان در روز جزا باد</w:t>
      </w:r>
      <w:r>
        <w:rPr>
          <w:rFonts w:eastAsia="IRNazanin" w:cs="IRNazanin"/>
          <w:color w:val="111111"/>
          <w:sz w:val="28"/>
          <w:szCs w:val="28"/>
          <w:rtl w:val="true"/>
          <w:lang w:bidi="fa-IR"/>
        </w:rPr>
        <w:t>!</w:t>
      </w:r>
      <w:bookmarkStart w:id="109" w:name="pg4873_27684"/>
    </w:p>
    <w:p>
      <w:pPr>
        <w:pStyle w:val="Heading3"/>
        <w:numPr>
          <w:ilvl w:val="2"/>
          <w:numId w:val="1"/>
        </w:numPr>
        <w:rPr/>
      </w:pPr>
      <w:bookmarkStart w:id="110" w:name="__RefHeading___Toc3111560_2035185390"/>
      <w:bookmarkStart w:id="111" w:name="_Toc41"/>
      <w:bookmarkEnd w:id="109"/>
      <w:bookmarkEnd w:id="110"/>
      <w:r>
        <w:rPr>
          <w:rtl w:val="true"/>
        </w:rPr>
        <w:t>بزرگ‌داشت شیخ اجل سعدی</w:t>
      </w:r>
      <w:bookmarkEnd w:id="111"/>
    </w:p>
    <w:p>
      <w:pPr>
        <w:pStyle w:val="Heading4"/>
        <w:numPr>
          <w:ilvl w:val="3"/>
          <w:numId w:val="1"/>
        </w:numPr>
        <w:rPr/>
      </w:pPr>
      <w:bookmarkStart w:id="112" w:name="__RefHeading___Toc3111562_2035185390"/>
      <w:bookmarkStart w:id="113" w:name="_Toc42"/>
      <w:bookmarkEnd w:id="112"/>
      <w:r>
        <w:rPr>
          <w:rtl w:val="true"/>
        </w:rPr>
        <w:t>خلسه های عاشقانه</w:t>
      </w:r>
      <w:r>
        <w:rPr>
          <w:rtl w:val="true"/>
        </w:rPr>
        <w:t>/</w:t>
      </w:r>
      <w:r>
        <w:rPr>
          <w:rtl w:val="true"/>
        </w:rPr>
        <w:t>سید علی اصغر موسوی</w:t>
      </w:r>
      <w:bookmarkEnd w:id="113"/>
    </w:p>
    <w:p>
      <w:pPr>
        <w:pStyle w:val="BookText"/>
        <w:rPr/>
      </w:pPr>
      <w:r>
        <w:rPr>
          <w:rFonts w:ascii="IRNazanin" w:hAnsi="IRNazanin" w:eastAsia="IRNazanin"/>
          <w:color w:val="111111"/>
          <w:sz w:val="28"/>
          <w:sz w:val="28"/>
          <w:szCs w:val="28"/>
          <w:rtl w:val="true"/>
          <w:lang w:bidi="fa-IR"/>
        </w:rPr>
        <w:t>خلسه‌های 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سیدعلی‌اصغر موسوی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شیراز و وضع بی‌مثالش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بهترین فصل سال، آکنده از عطر یاسمن، سرشار از شکوفه‌های نارنج، لبریز از خمارانه نرگس‌ها و مملو از نازهای سبز سروها و شمشادها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فصل تغزّل، فصل گل،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و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غزل و فصل بهارانه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اگر نبود قلم عالم آرایش، دستی به سمت هنر گشوده نمی‌شد و زبانی به شکر،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دست هنر نمایش، دلی از زنگار زدوده نمی‌شد و نگاهی به تماشا،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کار آیدت ز گل طبقی</w:t>
      </w:r>
    </w:p>
    <w:p>
      <w:pPr>
        <w:pStyle w:val="BookText"/>
        <w:rPr/>
      </w:pPr>
      <w:r>
        <w:rPr>
          <w:rFonts w:ascii="IRNazanin" w:hAnsi="IRNazanin" w:eastAsia="IRNazanin"/>
          <w:color w:val="111111"/>
          <w:sz w:val="28"/>
          <w:sz w:val="28"/>
          <w:szCs w:val="28"/>
          <w:rtl w:val="true"/>
          <w:lang w:bidi="fa-IR"/>
        </w:rPr>
        <w:t>از گلستان من ببر ورقی</w:t>
      </w:r>
    </w:p>
    <w:p>
      <w:pPr>
        <w:pStyle w:val="BookText"/>
        <w:rPr/>
      </w:pPr>
      <w:r>
        <w:rPr>
          <w:rFonts w:ascii="IRNazanin" w:hAnsi="IRNazanin" w:eastAsia="IRNazanin"/>
          <w:color w:val="111111"/>
          <w:sz w:val="28"/>
          <w:sz w:val="28"/>
          <w:szCs w:val="28"/>
          <w:rtl w:val="true"/>
          <w:lang w:bidi="fa-IR"/>
        </w:rPr>
        <w:t xml:space="preserve">نقّاش ازل، آن روز که شعر و نقاشی را در هم می‌آمیخت،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و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پرده تماشا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 چشم بر صحیفه بهار می‌دوزیم، زبان به تغزّل باز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که بیایی، غم دل با تو بگویم</w:t>
      </w:r>
    </w:p>
    <w:p>
      <w:pPr>
        <w:pStyle w:val="BookText"/>
        <w:rPr/>
      </w:pPr>
      <w:r>
        <w:rPr>
          <w:rFonts w:ascii="IRNazanin" w:hAnsi="IRNazanin" w:eastAsia="IRNazanin"/>
          <w:color w:val="111111"/>
          <w:sz w:val="28"/>
          <w:sz w:val="28"/>
          <w:szCs w:val="28"/>
          <w:rtl w:val="true"/>
          <w:lang w:bidi="fa-IR"/>
        </w:rPr>
        <w:t>چه بگویم که غم از دل برود، چون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عیب کنندم که چرا دل به تو دادم</w:t>
      </w:r>
    </w:p>
    <w:p>
      <w:pPr>
        <w:pStyle w:val="BookText"/>
        <w:rPr/>
      </w:pPr>
      <w:r>
        <w:rPr>
          <w:rFonts w:ascii="IRNazanin" w:hAnsi="IRNazanin" w:eastAsia="IRNazanin"/>
          <w:color w:val="111111"/>
          <w:sz w:val="28"/>
          <w:sz w:val="28"/>
          <w:szCs w:val="28"/>
          <w:rtl w:val="true"/>
          <w:lang w:bidi="fa-IR"/>
        </w:rPr>
        <w:t>باید اول به تو گفتن، که چنین خوب چرایی؟</w:t>
      </w:r>
    </w:p>
    <w:p>
      <w:pPr>
        <w:pStyle w:val="BookText"/>
        <w:rPr/>
      </w:pPr>
      <w:r>
        <w:rPr>
          <w:rFonts w:ascii="IRNazanin" w:hAnsi="IRNazanin" w:eastAsia="IRNazanin"/>
          <w:color w:val="111111"/>
          <w:sz w:val="28"/>
          <w:sz w:val="28"/>
          <w:szCs w:val="28"/>
          <w:rtl w:val="true"/>
          <w:lang w:bidi="fa-IR"/>
        </w:rPr>
        <w:t>نه من خام طمع، عشق تو می‌ورزم و بس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چو من، سوخته در خیل تو، بسیاری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نکونام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نگاه‌ها با تواند؛ تمام پنجره‌ها به سمت مصلای تو بازند و تمام آینه‌ها، سرشار از تو و تمام تصویرها، آکنده از تغزّل عاشقانه‌هایت گشته‌اند؛ چنگ بردار و خنیاگران آسمانی را با سماع غزل‌هایت به خلسه‌های عارفانه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همیشه عاشق‌ترین، ای سر حلقه خیل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شولای عشق بر تن، زنجیر جنون برپا و شور عارفانه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خیل آهوانِ نظر را بر گستره سبز بهار برقصان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برقصان، گیسوان تنیده به تارهای شیدایی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برقصان، بنفشه‌های پیچیده بر غربت تنهایی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برقصان، سنبل‌های افسرده در حال و هوای جوانی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برقصان، دخترکان کوزه بر دوش چشمه‌های آسمانی را؛ آن‌گونه که باد در یال سمندها می‌رقصد، آن‌گونه که آب در ارتفاع آبشارها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اشک، در چشم آهوانه و عشق، در سینه تماشا،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سمرقند تا دمشق، از سومنات تا اندُلس، از پاریس تا نیویورک و از شیراز تا آبی‌ترین شهر آسمان؛ تا جایی که دیگر بار، شور عاشقانه، نگاه افق‌ها را به سمت عشق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حقش که تا حق جمالم نُمود</w:t>
      </w:r>
    </w:p>
    <w:p>
      <w:pPr>
        <w:pStyle w:val="BookText"/>
        <w:rPr/>
      </w:pPr>
      <w:r>
        <w:rPr>
          <w:rFonts w:ascii="IRNazanin" w:hAnsi="IRNazanin" w:eastAsia="IRNazanin"/>
          <w:color w:val="111111"/>
          <w:sz w:val="28"/>
          <w:sz w:val="28"/>
          <w:szCs w:val="28"/>
          <w:rtl w:val="true"/>
          <w:lang w:bidi="fa-IR"/>
        </w:rPr>
        <w:t>دگر هر چه دیدم، خیالم نُمود</w:t>
      </w:r>
    </w:p>
    <w:p>
      <w:pPr>
        <w:pStyle w:val="BookText"/>
        <w:rPr/>
      </w:pPr>
      <w:r>
        <w:rPr>
          <w:rFonts w:ascii="IRNazanin" w:hAnsi="IRNazanin" w:eastAsia="IRNazanin"/>
          <w:color w:val="111111"/>
          <w:sz w:val="28"/>
          <w:sz w:val="28"/>
          <w:szCs w:val="28"/>
          <w:rtl w:val="true"/>
          <w:lang w:bidi="fa-IR"/>
        </w:rPr>
        <w:t>از آن گه که یارم، کسِ خویش خواند</w:t>
      </w:r>
    </w:p>
    <w:p>
      <w:pPr>
        <w:pStyle w:val="BookText"/>
        <w:rPr/>
      </w:pPr>
      <w:r>
        <w:rPr>
          <w:rFonts w:ascii="IRNazanin" w:hAnsi="IRNazanin" w:eastAsia="IRNazanin"/>
          <w:color w:val="111111"/>
          <w:sz w:val="28"/>
          <w:sz w:val="28"/>
          <w:szCs w:val="28"/>
          <w:rtl w:val="true"/>
          <w:lang w:bidi="fa-IR"/>
        </w:rPr>
        <w:t>دگر با کسم، آشنایی نماند</w:t>
      </w:r>
    </w:p>
    <w:p>
      <w:pPr>
        <w:pStyle w:val="BookText"/>
        <w:rPr/>
      </w:pPr>
      <w:r>
        <w:rPr>
          <w:rFonts w:ascii="IRNazanin" w:hAnsi="IRNazanin" w:eastAsia="IRNazanin"/>
          <w:color w:val="111111"/>
          <w:sz w:val="28"/>
          <w:sz w:val="28"/>
          <w:szCs w:val="28"/>
          <w:rtl w:val="true"/>
          <w:lang w:bidi="fa-IR"/>
        </w:rPr>
        <w:t xml:space="preserve">از سلوک عارفانه، تا وصال عاشقانه، از شعله تا پروانگی، از غزل تا مثنوی و از گلستان تا بوستان؛ از الفبای تنهایی، تا قاموس فصل‌های آبی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کلکِ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فانوس معرفت در دست، دور جهان می‌گردد و شیفتگان هنر الهی را به عشق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شرافتِ آب، نجابتِ باران، بلاغتِ ابر و صداقتِ اشک را چنان بر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می‌کشید که بهار،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خلسه‌های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پاییز، در سکر عارفانه فرو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بگریم، چون ابر در بهاران</w:t>
      </w:r>
    </w:p>
    <w:p>
      <w:pPr>
        <w:pStyle w:val="BookText"/>
        <w:rPr/>
      </w:pPr>
      <w:r>
        <w:rPr>
          <w:rFonts w:ascii="IRNazanin" w:hAnsi="IRNazanin" w:eastAsia="IRNazanin"/>
          <w:color w:val="111111"/>
          <w:sz w:val="28"/>
          <w:sz w:val="28"/>
          <w:szCs w:val="28"/>
          <w:rtl w:val="true"/>
          <w:lang w:bidi="fa-IR"/>
        </w:rPr>
        <w:t>کز سنگ ناله خیزد، روز وداع یاران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بهار تماشا را به تابستان نگاه‌ها گره زد و مجموعه‌های عاشقانه‌اش ماندگارترین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چکامه عشق و یادش غزل باران،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جاوید یافت، هر که نکونام زیست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عقبش ذکر خیر، زنده کند، نام را</w:t>
      </w:r>
      <w:r>
        <w:rPr>
          <w:rFonts w:eastAsia="IRNazanin" w:cs="IRNazanin"/>
          <w:color w:val="111111"/>
          <w:sz w:val="28"/>
          <w:szCs w:val="28"/>
          <w:rtl w:val="true"/>
          <w:lang w:bidi="fa-IR"/>
        </w:rPr>
        <w:t>!</w:t>
      </w:r>
      <w:bookmarkStart w:id="114" w:name="pg4873_27686"/>
    </w:p>
    <w:p>
      <w:pPr>
        <w:pStyle w:val="Heading3"/>
        <w:numPr>
          <w:ilvl w:val="2"/>
          <w:numId w:val="1"/>
        </w:numPr>
        <w:rPr/>
      </w:pPr>
      <w:bookmarkStart w:id="115" w:name="__RefHeading___Toc3111564_2035185390"/>
      <w:bookmarkStart w:id="116" w:name="_Toc43"/>
      <w:bookmarkEnd w:id="114"/>
      <w:bookmarkEnd w:id="115"/>
      <w:r>
        <w:rPr>
          <w:rtl w:val="true"/>
        </w:rPr>
        <w:t>درگذشت سهراب سپهری</w:t>
      </w:r>
      <w:bookmarkEnd w:id="116"/>
    </w:p>
    <w:p>
      <w:pPr>
        <w:pStyle w:val="Heading4"/>
        <w:numPr>
          <w:ilvl w:val="3"/>
          <w:numId w:val="1"/>
        </w:numPr>
        <w:rPr/>
      </w:pPr>
      <w:bookmarkStart w:id="117" w:name="__RefHeading___Toc3111566_2035185390"/>
      <w:bookmarkStart w:id="118" w:name="_Toc44"/>
      <w:bookmarkEnd w:id="117"/>
      <w:r>
        <w:rPr>
          <w:rtl w:val="true"/>
        </w:rPr>
        <w:t xml:space="preserve">شاعر </w:t>
      </w:r>
      <w:r>
        <w:rPr>
          <w:rtl w:val="true"/>
        </w:rPr>
        <w:t>«</w:t>
      </w:r>
      <w:r>
        <w:rPr>
          <w:rtl w:val="true"/>
        </w:rPr>
        <w:t>پنجره‌های رو به تجلی باز</w:t>
      </w:r>
      <w:r>
        <w:rPr>
          <w:rtl w:val="true"/>
        </w:rPr>
        <w:t>»/</w:t>
      </w:r>
      <w:r>
        <w:rPr>
          <w:rtl w:val="true"/>
        </w:rPr>
        <w:t>علی خیری</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تماشا سوگند و به آغاز کلام و به پرواز کبوتر از ذهن؛ واژه‌ای در قفس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 و از اهالی امروز بود و با تمام افق‌های باز نسبت داشت و لحن آب و زمین را چه خوب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مردی است که نفسش، طعم تغزل داشت؛ رنگ احساس و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که شعرش را بر بوم رنگ‌ها می‌پاشید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که خدا را در یک قدمی خود حس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که آب را گل نمی‌کرد تا مردمان بالا دست و پائین دست، در آن به تماشای راز گل سرخ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از جنس آب، که آفتاب، نرم و آهسته به سراغش می‌رفت و در لابه‌لای کلماتش، نور می‌پاشید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با چشم‌هایی شسته، دنیا را جور دیگر می‌دید و بهترین چیز را رسیدن به نگاهی می‌دانست که از حادثه عشق، تر بود</w:t>
      </w:r>
      <w:r>
        <w:rPr>
          <w:rFonts w:eastAsia="IRNazanin" w:cs="IRNazanin"/>
          <w:color w:val="111111"/>
          <w:sz w:val="28"/>
          <w:szCs w:val="28"/>
          <w:rtl w:val="true"/>
          <w:lang w:bidi="fa-IR"/>
        </w:rPr>
        <w:t>.</w:t>
      </w:r>
      <w:bookmarkStart w:id="119" w:name="pg4873_27687"/>
    </w:p>
    <w:p>
      <w:pPr>
        <w:pStyle w:val="BookText"/>
        <w:rPr/>
      </w:pPr>
      <w:bookmarkEnd w:id="119"/>
      <w:r>
        <w:rPr>
          <w:rFonts w:ascii="IRNazanin" w:hAnsi="IRNazanin" w:eastAsia="IRNazanin"/>
          <w:color w:val="111111"/>
          <w:sz w:val="28"/>
          <w:sz w:val="28"/>
          <w:szCs w:val="28"/>
          <w:rtl w:val="true"/>
          <w:lang w:bidi="fa-IR"/>
        </w:rPr>
        <w:t>شاعری از پشت دریاها؛ از اهالی شهری که در آن، پنجره‌ها رو به تجلّی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آن‌گونه زندگی کرد، که به قانون زمین بر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مسلمان، که قبله‌اش یک گل سرخ بود و جانمازش چشمه، با سجّاده‌ای به وسعت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آب، بی‌فلسفه می‌خورد و به آغاز زمین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دچار بود و عاشق، و همیشه عاشق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که یک شب در ازدحام خاکستری کوچه‌ها، چمدان تنهایی‌اش را بست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چه پرسی تو،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وقت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 سحر بود، کزین دشت سفر کرد</w:t>
      </w:r>
    </w:p>
    <w:p>
      <w:pPr>
        <w:pStyle w:val="BookText"/>
        <w:rPr/>
      </w:pPr>
      <w:r>
        <w:rPr>
          <w:rFonts w:ascii="IRNazanin" w:hAnsi="IRNazanin" w:eastAsia="IRNazanin"/>
          <w:color w:val="111111"/>
          <w:sz w:val="28"/>
          <w:sz w:val="28"/>
          <w:szCs w:val="28"/>
          <w:rtl w:val="true"/>
          <w:lang w:bidi="fa-IR"/>
        </w:rPr>
        <w:t>او روح چمن بود که با باد صبا رفت</w:t>
      </w:r>
    </w:p>
    <w:p>
      <w:pPr>
        <w:pStyle w:val="BookText"/>
        <w:rPr/>
      </w:pPr>
      <w:r>
        <w:rPr>
          <w:rFonts w:ascii="IRNazanin" w:hAnsi="IRNazanin" w:eastAsia="IRNazanin"/>
          <w:color w:val="111111"/>
          <w:sz w:val="28"/>
          <w:sz w:val="28"/>
          <w:szCs w:val="28"/>
          <w:rtl w:val="true"/>
          <w:lang w:bidi="fa-IR"/>
        </w:rPr>
        <w:t>همراه فلق، در افق تیره این شهر</w:t>
      </w:r>
    </w:p>
    <w:p>
      <w:pPr>
        <w:pStyle w:val="BookText"/>
        <w:rPr/>
      </w:pPr>
      <w:r>
        <w:rPr>
          <w:rFonts w:ascii="IRNazanin" w:hAnsi="IRNazanin" w:eastAsia="IRNazanin"/>
          <w:color w:val="111111"/>
          <w:sz w:val="28"/>
          <w:sz w:val="28"/>
          <w:szCs w:val="28"/>
          <w:rtl w:val="true"/>
          <w:lang w:bidi="fa-IR"/>
        </w:rPr>
        <w:t>تابید و به آن جا که قَدَر گفت و قضا، رفت</w:t>
      </w:r>
    </w:p>
    <w:p>
      <w:pPr>
        <w:pStyle w:val="BookText"/>
        <w:rPr/>
      </w:pPr>
      <w:r>
        <w:rPr>
          <w:rFonts w:ascii="IRNazanin" w:hAnsi="IRNazanin" w:eastAsia="IRNazanin"/>
          <w:color w:val="111111"/>
          <w:sz w:val="28"/>
          <w:sz w:val="28"/>
          <w:szCs w:val="28"/>
          <w:rtl w:val="true"/>
          <w:lang w:bidi="fa-IR"/>
        </w:rPr>
        <w:t>ناگاه، چو پروانه، سبک خیز و سبک بال</w:t>
      </w:r>
    </w:p>
    <w:p>
      <w:pPr>
        <w:pStyle w:val="BookText"/>
        <w:rPr/>
      </w:pPr>
      <w:r>
        <w:rPr>
          <w:rFonts w:ascii="IRNazanin" w:hAnsi="IRNazanin" w:eastAsia="IRNazanin"/>
          <w:color w:val="111111"/>
          <w:sz w:val="28"/>
          <w:sz w:val="28"/>
          <w:szCs w:val="28"/>
          <w:rtl w:val="true"/>
          <w:lang w:bidi="fa-IR"/>
        </w:rPr>
        <w:t>پیدا شد و چرخی زد و گل گفت و هوا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جامه شعرت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آواز قناری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تو و از باغ و چمن، نور و نوا، رفت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120" w:name="__RefHeading___Toc3111568_2035185390"/>
      <w:bookmarkStart w:id="121" w:name="_Toc45"/>
      <w:bookmarkEnd w:id="120"/>
      <w:r>
        <w:rPr>
          <w:rtl w:val="true"/>
        </w:rPr>
        <w:t>«</w:t>
      </w:r>
      <w:r>
        <w:rPr>
          <w:rtl w:val="true"/>
        </w:rPr>
        <w:t>مسافری از سپهر</w:t>
      </w:r>
      <w:r>
        <w:rPr>
          <w:rtl w:val="true"/>
        </w:rPr>
        <w:t>»/</w:t>
      </w:r>
      <w:r>
        <w:rPr>
          <w:rtl w:val="true"/>
        </w:rPr>
        <w:t>نزهت بادی</w:t>
      </w:r>
      <w:bookmarkEnd w:id="121"/>
    </w:p>
    <w:p>
      <w:pPr>
        <w:pStyle w:val="BookText"/>
        <w:rPr/>
      </w:pPr>
      <w:r>
        <w:rPr>
          <w:rFonts w:ascii="IRNazanin" w:hAnsi="IRNazanin" w:eastAsia="IRNazanin"/>
          <w:color w:val="111111"/>
          <w:sz w:val="28"/>
          <w:sz w:val="28"/>
          <w:szCs w:val="28"/>
          <w:rtl w:val="true"/>
          <w:lang w:bidi="fa-IR"/>
        </w:rPr>
        <w:t>قایقی آمده است، از راه‌های دور و خاک‌های غریبی که در آن هیچ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مسافری را از مصاحبت با آفتاب آورده است که اهل کاشان است و پیشه‌اش 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هم قفسی می‌سازد با رنگ و به ما می‌فروشد تا به آواز شقایق که در آن زندانی است، دل تنهایی‌مان تازه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و پیامی آورده که آب را گل نکنیم، شاید این آب روان می‌رود پای سپیداری، تا فرو</w:t>
      </w:r>
      <w:bookmarkStart w:id="122" w:name="pg4873_27688"/>
    </w:p>
    <w:p>
      <w:pPr>
        <w:pStyle w:val="BookText"/>
        <w:rPr/>
      </w:pPr>
      <w:bookmarkEnd w:id="122"/>
      <w:r>
        <w:rPr>
          <w:rFonts w:ascii="IRNazanin" w:hAnsi="IRNazanin" w:eastAsia="IRNazanin"/>
          <w:color w:val="111111"/>
          <w:sz w:val="28"/>
          <w:sz w:val="28"/>
          <w:szCs w:val="28"/>
          <w:rtl w:val="true"/>
          <w:lang w:bidi="fa-IR"/>
        </w:rPr>
        <w:t>شوید اندوه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همسفرش چمدانی است که به اندازه پیراهن تنهایی او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چمدانش پر از سوغاتی است، پر از سیب سرخ خورشید، برای آنانی که می‌ترسند از سطح سیمانی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تازه‌اش را به سمساری محله فروخته تا گوشواری بخرد برای زن زیبای جزامی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 همه منظومه شمسی را دویده تا دُبّ اکبرش را بر گردن دخترک بی‌پای روی پُل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کرده تا اگر در تپش باغ، خدا را دید، بگوید که ماهی‌ها حوضشان بی‌آب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کفش‌هایش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آشیانی کرده است برای یک جفت زنجره عاشق، که در پشت دیوارهای هیچستان، صدایشان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سراغش اگر می‌روید، مثل برگ رها شده بر روی آب، قدم بردارید، مبادا که ترک بردارد، چینی نازک تنهایی‌اش که پر از نان و پنیر و ریحان است، برای پیرمرد کور همسایه که نان خشکش را در شبنم نگاه گل سرخ 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پنجره چشمان او، زندگی رسم خوشایندی است که بال و پری دارد با وسعت مرگ و پرشی به اندازه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کلبه تنهایی او، زندگی چیزی نیست که لب طاقچه عادت، از یاد من و تو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مثل بوی بابونه سبز، مرگ را می‌شناسد؛ مرگی که در ذات شب دهکده از صبح،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نشد روبه روی وضوح کبوتران بنشنید و به شیوه باران، مهربانی را قطره قطره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بود تا برای پرسش دیرینه‌اش، جوابی بگیرد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دوست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 را در آبیِ حوض‌های خالی یافت و به سر وقت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فکر نکرد که ما در میان پریشانی پنجره‌های مه‌آلود، برای خوردن یک سیب چه قدر تنها ماندیم</w:t>
      </w:r>
      <w:r>
        <w:rPr>
          <w:rFonts w:eastAsia="IRNazanin" w:cs="IRNazanin"/>
          <w:color w:val="111111"/>
          <w:sz w:val="28"/>
          <w:szCs w:val="28"/>
          <w:rtl w:val="true"/>
          <w:lang w:bidi="fa-IR"/>
        </w:rPr>
        <w:t>!</w:t>
      </w:r>
    </w:p>
    <w:p>
      <w:pPr>
        <w:pStyle w:val="Heading4"/>
        <w:numPr>
          <w:ilvl w:val="3"/>
          <w:numId w:val="1"/>
        </w:numPr>
        <w:rPr/>
      </w:pPr>
      <w:bookmarkStart w:id="123" w:name="__RefHeading___Toc3111570_2035185390"/>
      <w:bookmarkStart w:id="124" w:name="_Toc46"/>
      <w:bookmarkEnd w:id="123"/>
      <w:r>
        <w:rPr>
          <w:rtl w:val="true"/>
        </w:rPr>
        <w:t>بهار؛ بی‌شعر و نقاشی</w:t>
      </w:r>
      <w:r>
        <w:rPr>
          <w:rtl w:val="true"/>
        </w:rPr>
        <w:t>/</w:t>
      </w:r>
      <w:r>
        <w:rPr>
          <w:rtl w:val="true"/>
        </w:rPr>
        <w:t>سیدعلی‌اصغر موسوی</w:t>
      </w:r>
      <w:bookmarkEnd w:id="124"/>
    </w:p>
    <w:p>
      <w:pPr>
        <w:pStyle w:val="BookText"/>
        <w:rPr/>
      </w:pPr>
      <w:r>
        <w:rPr>
          <w:rFonts w:ascii="IRNazanin" w:hAnsi="IRNazanin" w:eastAsia="IRNazanin"/>
          <w:color w:val="111111"/>
          <w:sz w:val="28"/>
          <w:sz w:val="28"/>
          <w:szCs w:val="28"/>
          <w:rtl w:val="true"/>
          <w:lang w:bidi="fa-IR"/>
        </w:rPr>
        <w:t xml:space="preserve">صدای زمزمه آب، تا گلابستان ادامه دارد، امّا خزان زودرس، هاله‌ای از غم در نگاه چلچله‌ها پدید آورده است؛ چگونه بهار می‌تواند در نگاهِ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شاعر در نگاهِ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جاده‌ای به سمت ابدیت را نشان می‌دهد که در کناره‌هایش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تنها در آن سوی آینه‌ها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فصل‌ها را حسّ کرده بود، امّا فصل بهار،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باغ‌هایش گُلابین و کوچه‌هایش آکنده 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رنگ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گلی در دست و غزلی بر لب، قصد تفأل می‌کند و نذر خویش را به سقاخانه‌های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تا از اشکِ گلاب، شمع جان به پروانه وصال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بهار، ناباورانه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وجود حس کرد و سردترین نقاشی خود را بر پرده سیاه تماشا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مرگ،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نمی‌شناسد و هیچ بهاری را بهانه زندگی نمی‌داند؛ حتّی اگر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چرخ گردان کِشد زین تو</w:t>
      </w:r>
    </w:p>
    <w:p>
      <w:pPr>
        <w:pStyle w:val="BookText"/>
        <w:rPr/>
      </w:pPr>
      <w:r>
        <w:rPr>
          <w:rFonts w:ascii="IRNazanin" w:hAnsi="IRNazanin" w:eastAsia="IRNazanin"/>
          <w:color w:val="111111"/>
          <w:sz w:val="28"/>
          <w:sz w:val="28"/>
          <w:szCs w:val="28"/>
          <w:rtl w:val="true"/>
          <w:lang w:bidi="fa-IR"/>
        </w:rPr>
        <w:t>سرانجام، خشت است بالین تو</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سهراب، از شعر تا نقاشی، از سکوت تا فریاد، نیلوفر دلش را از مرداب زمانه بیرون کشید و مثل آرامشِ نگاهش، به دریا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 لب طاقچه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یادش برود؛ آن‌گونه که از یاد بسیاری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سرود، نقاشی کرد؛ و مثل آب، در تمام صحنه‌ها، جاری‌اش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هیچ‌گاه نگاهش را نفروخت؛ نگاهی که از اشراقی خاصّ و شهودی عالی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در بین مردم ریشه داشت و بازتاب آیینه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آب‌ها را زلال، تمام درویش‌ها را سیر و تمام کبوترها را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ایمانش را از سپیدارها، تقوایش را از پرندگان و صداقتش را از آب‌ها، آموخته بود؛ با تبسّمِ شبنم‌ها وضو می‌گرفت و با قدقامت گل‌ها،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سهراب اهل کاشان نیست که در آن سوی نقاشی‌هایش گم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مرزهای خط‌کشی شده اندیشه و فراتر از نگاه بسته زمان، این شعرهای اهورایی اوست که زمزمه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مرثیه‌ای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چینیِ نازک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می‌رویم، یادش در لحظه‌های سبز نیایش، ستوده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که هر گه که سبزه در بستان</w:t>
      </w:r>
    </w:p>
    <w:p>
      <w:pPr>
        <w:pStyle w:val="BookText"/>
        <w:rPr/>
      </w:pPr>
      <w:r>
        <w:rPr>
          <w:rFonts w:ascii="IRNazanin" w:hAnsi="IRNazanin" w:eastAsia="IRNazanin"/>
          <w:color w:val="111111"/>
          <w:sz w:val="28"/>
          <w:sz w:val="28"/>
          <w:szCs w:val="28"/>
          <w:rtl w:val="true"/>
          <w:lang w:bidi="fa-IR"/>
        </w:rPr>
        <w:t>به دمیدی چه خوش شدی، دلِ من</w:t>
      </w:r>
    </w:p>
    <w:p>
      <w:pPr>
        <w:pStyle w:val="BookText"/>
        <w:rPr/>
      </w:pPr>
      <w:r>
        <w:rPr>
          <w:rFonts w:ascii="IRNazanin" w:hAnsi="IRNazanin" w:eastAsia="IRNazanin"/>
          <w:color w:val="111111"/>
          <w:sz w:val="28"/>
          <w:sz w:val="28"/>
          <w:szCs w:val="28"/>
          <w:rtl w:val="true"/>
          <w:lang w:bidi="fa-IR"/>
        </w:rPr>
        <w:t>بگذر ای دوست، تا به وقت بهار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سبزه بینی دمیده، از گِل من</w:t>
      </w:r>
      <w:r>
        <w:rPr>
          <w:rStyle w:val="FootnoteAnchor"/>
          <w:rtl w:val="true"/>
        </w:rPr>
        <w:footnoteReference w:id="17"/>
      </w:r>
      <w:bookmarkStart w:id="125" w:name="pg4873_27690"/>
    </w:p>
    <w:p>
      <w:pPr>
        <w:pStyle w:val="Heading3"/>
        <w:numPr>
          <w:ilvl w:val="2"/>
          <w:numId w:val="1"/>
        </w:numPr>
        <w:rPr/>
      </w:pPr>
      <w:bookmarkStart w:id="126" w:name="__RefHeading___Toc3111572_2035185390"/>
      <w:bookmarkStart w:id="127" w:name="_Toc47"/>
      <w:bookmarkEnd w:id="125"/>
      <w:bookmarkEnd w:id="126"/>
      <w:r>
        <w:rPr>
          <w:rtl w:val="true"/>
        </w:rPr>
        <w:t xml:space="preserve">درگذشت استاد محمدتقی بهار </w:t>
      </w:r>
      <w:r>
        <w:rPr>
          <w:rtl w:val="true"/>
        </w:rPr>
        <w:t xml:space="preserve">- </w:t>
      </w:r>
      <w:r>
        <w:rPr>
          <w:rtl w:val="true"/>
        </w:rPr>
        <w:t xml:space="preserve">ملک‌الشعرا </w:t>
      </w:r>
      <w:r>
        <w:rPr>
          <w:rtl w:val="true"/>
        </w:rPr>
        <w:t>-</w:t>
      </w:r>
      <w:bookmarkEnd w:id="127"/>
    </w:p>
    <w:p>
      <w:pPr>
        <w:pStyle w:val="Heading4"/>
        <w:numPr>
          <w:ilvl w:val="3"/>
          <w:numId w:val="1"/>
        </w:numPr>
        <w:rPr/>
      </w:pPr>
      <w:bookmarkStart w:id="128" w:name="__RefHeading___Toc3111574_2035185390"/>
      <w:bookmarkStart w:id="129" w:name="_Toc48"/>
      <w:bookmarkEnd w:id="128"/>
      <w:r>
        <w:rPr>
          <w:rtl w:val="true"/>
        </w:rPr>
        <w:t xml:space="preserve">لهجه </w:t>
      </w:r>
      <w:r>
        <w:rPr>
          <w:rtl w:val="true"/>
        </w:rPr>
        <w:t>«</w:t>
      </w:r>
      <w:r>
        <w:rPr>
          <w:rtl w:val="true"/>
        </w:rPr>
        <w:t>بهار</w:t>
      </w:r>
      <w:r>
        <w:rPr>
          <w:rtl w:val="true"/>
        </w:rPr>
        <w:t>»/</w:t>
      </w:r>
      <w:r>
        <w:rPr>
          <w:rtl w:val="true"/>
        </w:rPr>
        <w:t>سیدعلی‌اصغر موسوی</w:t>
      </w:r>
      <w:bookmarkEnd w:id="129"/>
    </w:p>
    <w:p>
      <w:pPr>
        <w:pStyle w:val="BookText"/>
        <w:rPr/>
      </w:pPr>
      <w:r>
        <w:rPr>
          <w:rFonts w:ascii="IRNazanin" w:hAnsi="IRNazanin" w:eastAsia="IRNazanin"/>
          <w:color w:val="111111"/>
          <w:sz w:val="28"/>
          <w:sz w:val="28"/>
          <w:szCs w:val="28"/>
          <w:rtl w:val="true"/>
          <w:lang w:bidi="fa-IR"/>
        </w:rPr>
        <w:t xml:space="preserve">گل‌دسته‌های آستان کبریایی قدس،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نیایش فرا می‌خواند و خانه، باز هم 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شده بود؛ خانه‌ای که بوی عشق، بوی ایمان و بوی شعر، فضایش را از لهجه دیر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نو کردی، نوای مهرگانی</w:t>
      </w:r>
    </w:p>
    <w:p>
      <w:pPr>
        <w:pStyle w:val="BookText"/>
        <w:rPr/>
      </w:pPr>
      <w:r>
        <w:rPr>
          <w:rFonts w:ascii="IRNazanin" w:hAnsi="IRNazanin" w:eastAsia="IRNazanin"/>
          <w:color w:val="111111"/>
          <w:sz w:val="28"/>
          <w:sz w:val="28"/>
          <w:szCs w:val="28"/>
          <w:rtl w:val="true"/>
          <w:lang w:bidi="fa-IR"/>
        </w:rPr>
        <w:t>ببردی، هوش خلق از مهربانی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خطّه سبز غزل‌ها است؛ غزل‌های آمیخته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جوی مولیان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خطّه‌ای که ارتفاع قامت شعرش،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آوازه آن، فراتر از 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خطّه‌ای که در پاییزان غزل‌ریز و خزان‌گاهان چکامه‌ریز، مردی از تبار چامه‌های سبز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مردی بود که در دست‌هایش کلک ادب، چنان آراسته به هنر بود که هنرمندی‌اش را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و 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آزادگی و آزادی خواهی، جان شیفته‌اش را به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زده بود و زبان و قلم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بی‌همانندش، سوختگانِ عشق و انقلاب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بهاری‌اش، 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دیوهای سپیدپای 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ستیز داشت و نام سترگ و بشکوهش، هنوز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قلّه ادب و هنر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اشراقی و تاریخ‌شناسیِ قلمش، مالامالِ منطق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خراسانی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لهجه دیر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بامداد، باده روشن خواه</w:t>
      </w:r>
    </w:p>
    <w:p>
      <w:pPr>
        <w:pStyle w:val="BookText"/>
        <w:rPr/>
      </w:pPr>
      <w:r>
        <w:rPr>
          <w:rFonts w:ascii="IRNazanin" w:hAnsi="IRNazanin" w:eastAsia="IRNazanin"/>
          <w:color w:val="111111"/>
          <w:sz w:val="28"/>
          <w:sz w:val="28"/>
          <w:szCs w:val="28"/>
          <w:rtl w:val="true"/>
          <w:lang w:bidi="fa-IR"/>
        </w:rPr>
        <w:t>نیم‌روز، ساغر زرین، زن</w:t>
      </w:r>
    </w:p>
    <w:p>
      <w:pPr>
        <w:pStyle w:val="BookText"/>
        <w:rPr/>
      </w:pPr>
      <w:r>
        <w:rPr>
          <w:rFonts w:ascii="IRNazanin" w:hAnsi="IRNazanin" w:eastAsia="IRNazanin"/>
          <w:color w:val="111111"/>
          <w:sz w:val="28"/>
          <w:sz w:val="28"/>
          <w:szCs w:val="28"/>
          <w:rtl w:val="true"/>
          <w:lang w:bidi="fa-IR"/>
        </w:rPr>
        <w:t>گه سرود نغز، دل را ساز</w:t>
      </w:r>
    </w:p>
    <w:p>
      <w:pPr>
        <w:pStyle w:val="BookText"/>
        <w:rPr/>
      </w:pPr>
      <w:r>
        <w:rPr>
          <w:rFonts w:ascii="IRNazanin" w:hAnsi="IRNazanin" w:eastAsia="IRNazanin"/>
          <w:color w:val="111111"/>
          <w:sz w:val="28"/>
          <w:sz w:val="28"/>
          <w:szCs w:val="28"/>
          <w:rtl w:val="true"/>
          <w:lang w:bidi="fa-IR"/>
        </w:rPr>
        <w:t>گه نوای خوبِ نو آیین زن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بشکوهش، جوان‌مرد و ادب ذاتی‌اش، آکنده از نجابت بود؛ آن‌گونه که مدایحش برای اولیااللّه، و آثار انقلابی‌اش، سرشار از ادب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آزاده و نام فرهیخته‌اش فراموش روزگاران مباد</w:t>
      </w:r>
      <w:r>
        <w:rPr>
          <w:rFonts w:eastAsia="IRNazanin" w:cs="IRNazanin"/>
          <w:color w:val="111111"/>
          <w:sz w:val="28"/>
          <w:szCs w:val="28"/>
          <w:rtl w:val="true"/>
          <w:lang w:bidi="fa-IR"/>
        </w:rPr>
        <w:t>!</w:t>
      </w:r>
      <w:bookmarkStart w:id="130" w:name="pg4873_27692"/>
    </w:p>
    <w:p>
      <w:pPr>
        <w:pStyle w:val="Heading3"/>
        <w:numPr>
          <w:ilvl w:val="2"/>
          <w:numId w:val="1"/>
        </w:numPr>
        <w:rPr/>
      </w:pPr>
      <w:bookmarkStart w:id="131" w:name="__RefHeading___Toc3111576_2035185390"/>
      <w:bookmarkStart w:id="132" w:name="_Toc49"/>
      <w:bookmarkEnd w:id="130"/>
      <w:bookmarkEnd w:id="131"/>
      <w:r>
        <w:rPr>
          <w:rtl w:val="true"/>
        </w:rPr>
        <w:t>اربعین حسینی</w:t>
      </w:r>
      <w:bookmarkEnd w:id="132"/>
    </w:p>
    <w:p>
      <w:pPr>
        <w:pStyle w:val="Heading4"/>
        <w:numPr>
          <w:ilvl w:val="3"/>
          <w:numId w:val="1"/>
        </w:numPr>
        <w:rPr/>
      </w:pPr>
      <w:bookmarkStart w:id="133" w:name="__RefHeading___Toc3111578_2035185390"/>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23</w:t>
      </w:r>
    </w:p>
    <w:p>
      <w:pPr>
        <w:pStyle w:val="Heading4"/>
        <w:numPr>
          <w:ilvl w:val="3"/>
          <w:numId w:val="1"/>
        </w:numPr>
        <w:rPr/>
      </w:pPr>
      <w:bookmarkStart w:id="135" w:name="__RefHeading___Toc3111580_2035185390"/>
      <w:bookmarkStart w:id="136" w:name="_Toc51"/>
      <w:bookmarkEnd w:id="135"/>
      <w:r>
        <w:rPr>
          <w:rtl w:val="true"/>
        </w:rPr>
        <w:t>چهل شام چله‌نشینی</w:t>
      </w:r>
      <w:r>
        <w:rPr>
          <w:rtl w:val="true"/>
        </w:rPr>
        <w:t>/</w:t>
      </w:r>
      <w:r>
        <w:rPr>
          <w:rtl w:val="true"/>
        </w:rPr>
        <w:t>مریم سقلاطونی</w:t>
      </w:r>
      <w:bookmarkEnd w:id="136"/>
    </w:p>
    <w:p>
      <w:pPr>
        <w:pStyle w:val="BookText"/>
        <w:rPr/>
      </w:pPr>
      <w:r>
        <w:rPr>
          <w:rFonts w:ascii="IRNazanin" w:hAnsi="IRNazanin" w:eastAsia="IRNazanin"/>
          <w:color w:val="111111"/>
          <w:sz w:val="28"/>
          <w:sz w:val="28"/>
          <w:szCs w:val="28"/>
          <w:rtl w:val="true"/>
          <w:lang w:bidi="fa-IR"/>
        </w:rPr>
        <w:t>کافی است، دلی عاشق دیدار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حرفی از تو در گوش جان، به زمزمه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در بند زلف مهربان تو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خبری تازه از خون سرخت، در کوچه‌های غافل شام و کوفه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تو، پیر و جوان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تو برای مسیحی و مسلمان تفاوت قایل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برهنه و غنی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کربلایی و غیر کربلایی آغوش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کوفی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کربلای تو، فقط شنیده‌اند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همرکاب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شمشیر 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 کربلا نشده‌اند، امّا زخم کربلا را 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عاشقی که چهل منزل را با معرفت دویده‌اند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چهل شام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چهل روز بیدارند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چهل دریچه تو را بوییده‌اند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شام غریبان را در نوردیده‌اند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غربت را معتکف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شبانه روز را چله‌نشینی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لَفِی خُسْرٍ</w:t>
      </w:r>
    </w:p>
    <w:p>
      <w:pPr>
        <w:pStyle w:val="BookText"/>
        <w:rPr/>
      </w:pPr>
      <w:r>
        <w:rPr>
          <w:rFonts w:ascii="IRNazanin" w:hAnsi="IRNazanin" w:eastAsia="IRNazanin"/>
          <w:color w:val="111111"/>
          <w:sz w:val="28"/>
          <w:sz w:val="28"/>
          <w:szCs w:val="28"/>
          <w:rtl w:val="true"/>
          <w:lang w:bidi="fa-IR"/>
        </w:rPr>
        <w:t>زمین اگر در شگفت نماند چه کند؛</w:t>
      </w:r>
    </w:p>
    <w:p>
      <w:pPr>
        <w:pStyle w:val="BookText"/>
        <w:rPr/>
      </w:pPr>
      <w:r>
        <w:rPr>
          <w:rFonts w:ascii="IRNazanin" w:hAnsi="IRNazanin" w:eastAsia="IRNazanin"/>
          <w:color w:val="111111"/>
          <w:sz w:val="28"/>
          <w:sz w:val="28"/>
          <w:szCs w:val="28"/>
          <w:rtl w:val="true"/>
          <w:lang w:bidi="fa-IR"/>
        </w:rPr>
        <w:t>از این انسان همواره زیان کار،</w:t>
      </w:r>
    </w:p>
    <w:p>
      <w:pPr>
        <w:pStyle w:val="BookText"/>
        <w:rPr/>
      </w:pPr>
      <w:r>
        <w:rPr>
          <w:rFonts w:ascii="IRNazanin" w:hAnsi="IRNazanin" w:eastAsia="IRNazanin"/>
          <w:color w:val="111111"/>
          <w:sz w:val="28"/>
          <w:sz w:val="28"/>
          <w:szCs w:val="28"/>
          <w:rtl w:val="true"/>
          <w:lang w:bidi="fa-IR"/>
        </w:rPr>
        <w:t>از این انسان‌نماهای حیوان صفت،</w:t>
      </w:r>
    </w:p>
    <w:p>
      <w:pPr>
        <w:pStyle w:val="BookText"/>
        <w:rPr/>
      </w:pPr>
      <w:r>
        <w:rPr>
          <w:rFonts w:ascii="IRNazanin" w:hAnsi="IRNazanin" w:eastAsia="IRNazanin"/>
          <w:color w:val="111111"/>
          <w:sz w:val="28"/>
          <w:sz w:val="28"/>
          <w:szCs w:val="28"/>
          <w:rtl w:val="true"/>
          <w:lang w:bidi="fa-IR"/>
        </w:rPr>
        <w:t>از این انسان فریب، انسان ظلم، انسان ویران؟</w:t>
      </w:r>
    </w:p>
    <w:p>
      <w:pPr>
        <w:pStyle w:val="BookText"/>
        <w:rPr/>
      </w:pPr>
      <w:r>
        <w:rPr>
          <w:rFonts w:ascii="IRNazanin" w:hAnsi="IRNazanin" w:eastAsia="IRNazanin"/>
          <w:color w:val="111111"/>
          <w:sz w:val="28"/>
          <w:sz w:val="28"/>
          <w:szCs w:val="28"/>
          <w:rtl w:val="true"/>
          <w:lang w:bidi="fa-IR"/>
        </w:rPr>
        <w:t>تو بیدارتر از همه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همه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قیام کرده است،</w:t>
      </w:r>
    </w:p>
    <w:p>
      <w:pPr>
        <w:pStyle w:val="BookText"/>
        <w:rPr/>
      </w:pPr>
      <w:r>
        <w:rPr>
          <w:rFonts w:ascii="IRNazanin" w:hAnsi="IRNazanin" w:eastAsia="IRNazanin"/>
          <w:color w:val="111111"/>
          <w:sz w:val="28"/>
          <w:sz w:val="28"/>
          <w:szCs w:val="28"/>
          <w:rtl w:val="true"/>
          <w:lang w:bidi="fa-IR"/>
        </w:rPr>
        <w:t>شام، در راستای سربلندی‌ات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را بوف‌ها، به ویرانی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از قصرهای سرمست گریخته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زیباتر از همه، لمس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جهان، شعله‌ور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صبور، به میوه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حادثه، بنای سیاهی را در هم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خبیث، از سر درِ خانه‌های جاهلی آویزان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هلهله‌های یک‌پارچه مردانِ نیرنگ، به شیون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فرو دست و دروغ، رنگ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روزن خانه‌های یتیم، سر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اگر در شگفت نباشد چه کند؟</w:t>
      </w:r>
    </w:p>
    <w:p>
      <w:pPr>
        <w:pStyle w:val="BookText"/>
        <w:rPr/>
      </w:pPr>
      <w:r>
        <w:rPr>
          <w:rFonts w:ascii="IRNazanin" w:hAnsi="IRNazanin" w:eastAsia="IRNazanin"/>
          <w:color w:val="111111"/>
          <w:sz w:val="28"/>
          <w:sz w:val="28"/>
          <w:szCs w:val="28"/>
          <w:rtl w:val="true"/>
          <w:lang w:bidi="fa-IR"/>
        </w:rPr>
        <w:t>از این همه شیرینیِ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بسیاری شادی زودرس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باران یک‌ریز تبلور خون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چشم‌های رذلی که دیگر کف‌پوش گورستان‌ها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خنده‌های شیرینی که به تلخی زقّوم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دست‌های خیزران پروری که 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سرهای مبارکی که از عشق، شکوفه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حنجره‌های عزیزی که سرشار از صدایِ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تظاهرات دل‌هایی که در منجلاب تزویر پوسیدند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سیل‌های ویران‌گری که شکوه کاخ‌های زیاده‌خواهان را در هم کوبیدند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اللَّهُ أُمّةً قَتَلَتْکُمْ</w:t>
      </w:r>
    </w:p>
    <w:p>
      <w:pPr>
        <w:pStyle w:val="BookText"/>
        <w:rPr/>
      </w:pPr>
      <w:r>
        <w:rPr>
          <w:rFonts w:ascii="IRNazanin" w:hAnsi="IRNazanin" w:eastAsia="IRNazanin"/>
          <w:color w:val="111111"/>
          <w:sz w:val="28"/>
          <w:sz w:val="28"/>
          <w:szCs w:val="28"/>
          <w:rtl w:val="true"/>
          <w:lang w:bidi="fa-IR"/>
        </w:rPr>
        <w:t>زمین، چهل روز بیشتر دوام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نفرین‌ها، روشنی را از چشم‌های خاندان ستم گرفتند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نفرین‌ها، چراغ زندگی مردان شقاوت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نفرین‌ها، بنای شهرت و مقام و جوایز را در هم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نفرین‌ها، سرنیزه‌های خشونت و فریب را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نفرین‌ها، باران رحمت بر زمین گرسنه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نفرین‌ها، توفان مرگ را در سینه‌های ستم شعله‌ور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خدا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 خارج از دایره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خدا، سوزاننده‌تر از هر آتشی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خدا، برنده‌تر از هر شمشیری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خدا، ویران کننده‌تر از هر توفانی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خدا، کوبنده‌تر از هر فریادی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شایسته دل‌های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سربلندی، سزاوار سرهای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ویرانی، ارزانیِ بناهای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حق مردارهای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اگر بخواهد،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اگر اشاره کند،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اگر اراده کند، همان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را پیاده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را به گریه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را خراب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را عاشقانه خواندم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را اربعین گرفتم</w:t>
      </w:r>
      <w:r>
        <w:rPr>
          <w:rFonts w:eastAsia="IRNazanin" w:cs="IRNazanin"/>
          <w:color w:val="111111"/>
          <w:sz w:val="28"/>
          <w:szCs w:val="28"/>
          <w:rtl w:val="true"/>
          <w:lang w:bidi="fa-IR"/>
        </w:rPr>
        <w:t>.</w:t>
      </w:r>
      <w:bookmarkStart w:id="137" w:name="pg4873_27696"/>
    </w:p>
    <w:p>
      <w:pPr>
        <w:pStyle w:val="BookText"/>
        <w:rPr/>
      </w:pPr>
      <w:bookmarkEnd w:id="137"/>
      <w:r>
        <w:rPr>
          <w:rFonts w:ascii="IRNazanin" w:hAnsi="IRNazanin" w:eastAsia="IRNazanin"/>
          <w:color w:val="111111"/>
          <w:sz w:val="28"/>
          <w:sz w:val="28"/>
          <w:szCs w:val="28"/>
          <w:rtl w:val="true"/>
          <w:lang w:bidi="fa-IR"/>
        </w:rPr>
        <w:t>چهل روز را سوگوار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تو برسم، ای خون عاشق، خون تپنده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جاری</w:t>
      </w:r>
    </w:p>
    <w:p>
      <w:pPr>
        <w:pStyle w:val="BookText"/>
        <w:rPr/>
      </w:pPr>
      <w:r>
        <w:rPr>
          <w:rFonts w:ascii="IRNazanin" w:hAnsi="IRNazanin" w:eastAsia="IRNazanin"/>
          <w:color w:val="111111"/>
          <w:sz w:val="28"/>
          <w:sz w:val="28"/>
          <w:szCs w:val="28"/>
          <w:rtl w:val="true"/>
          <w:lang w:bidi="fa-IR"/>
        </w:rPr>
        <w:t>خون متبلور</w:t>
      </w:r>
    </w:p>
    <w:p>
      <w:pPr>
        <w:pStyle w:val="BookText"/>
        <w:rPr/>
      </w:pPr>
      <w:r>
        <w:rPr>
          <w:rFonts w:ascii="IRNazanin" w:hAnsi="IRNazanin" w:eastAsia="IRNazanin"/>
          <w:color w:val="111111"/>
          <w:sz w:val="28"/>
          <w:sz w:val="28"/>
          <w:szCs w:val="28"/>
          <w:rtl w:val="true"/>
          <w:lang w:bidi="fa-IR"/>
        </w:rPr>
        <w:t>خون خدا</w:t>
      </w:r>
    </w:p>
    <w:p>
      <w:pPr>
        <w:pStyle w:val="BookText"/>
        <w:rPr/>
      </w:pPr>
      <w:r>
        <w:rPr>
          <w:rFonts w:ascii="IRNazanin" w:hAnsi="IRNazanin" w:eastAsia="IRNazanin"/>
          <w:color w:val="111111"/>
          <w:sz w:val="28"/>
          <w:sz w:val="28"/>
          <w:szCs w:val="28"/>
          <w:rtl w:val="true"/>
          <w:lang w:bidi="fa-IR"/>
        </w:rPr>
        <w:t>خون عشق</w:t>
      </w:r>
      <w:r>
        <w:rPr>
          <w:rFonts w:eastAsia="IRNazanin" w:cs="IRNazanin"/>
          <w:color w:val="111111"/>
          <w:sz w:val="28"/>
          <w:szCs w:val="28"/>
          <w:rtl w:val="true"/>
          <w:lang w:bidi="fa-IR"/>
        </w:rPr>
        <w:t>!</w:t>
      </w:r>
    </w:p>
    <w:p>
      <w:pPr>
        <w:pStyle w:val="Heading4"/>
        <w:numPr>
          <w:ilvl w:val="3"/>
          <w:numId w:val="1"/>
        </w:numPr>
        <w:rPr/>
      </w:pPr>
      <w:bookmarkStart w:id="138" w:name="__RefHeading___Toc3111582_2035185390"/>
      <w:bookmarkStart w:id="139" w:name="_Toc52"/>
      <w:bookmarkEnd w:id="138"/>
      <w:r>
        <w:rPr>
          <w:rtl w:val="true"/>
        </w:rPr>
        <w:t xml:space="preserve">آمده‌ام با دلی شکسته و </w:t>
      </w:r>
      <w:r>
        <w:rPr>
          <w:rtl w:val="true"/>
        </w:rPr>
        <w:t>.../</w:t>
      </w:r>
      <w:r>
        <w:rPr>
          <w:rtl w:val="true"/>
        </w:rPr>
        <w:t>علی خیری</w:t>
      </w:r>
      <w:bookmarkEnd w:id="139"/>
    </w:p>
    <w:p>
      <w:pPr>
        <w:pStyle w:val="BookText"/>
        <w:rPr/>
      </w:pPr>
      <w:r>
        <w:rPr>
          <w:rFonts w:ascii="IRNazanin" w:hAnsi="IRNazanin" w:eastAsia="IRNazanin"/>
          <w:color w:val="111111"/>
          <w:sz w:val="28"/>
          <w:sz w:val="28"/>
          <w:szCs w:val="28"/>
          <w:rtl w:val="true"/>
          <w:lang w:bidi="fa-IR"/>
        </w:rPr>
        <w:t>چهل روز است که نگاهم را از قامت بلند بالایت، پر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است که شب و روزم یکی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است که آتش خیمه‌های عاشورایی، هر روز در دلم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است که چشمی اشک دارم و چشمی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آتش بر در خانه نشست و مادر ما شکسته بال و خونین، در خاک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فرق کعبه شکافت و فرشتگان، پدر را تا آسمان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پاره‌های جگر برادرمان، تشت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خورشید وجود تو از فراز نیزه‌ها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همه آن لحظه‌ها از مرز دلم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رفتی و تنهایم گذاشتی؟ پس قرارمان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فراق را تا کربلا با پای سر دویده‌ام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فرات را ببین که هنوز در آتش لب‌های تو بی‌قراری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باهم سری به شریعه بزنیم و سراغ دست های قلم شده علم‌دار را بگیریم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پاسخی به قاصدک‌های آواره‌ای بده که از کوفه و شام به طوافت آمده‌اند</w:t>
      </w:r>
      <w:r>
        <w:rPr>
          <w:rFonts w:eastAsia="IRNazanin" w:cs="IRNazanin"/>
          <w:color w:val="111111"/>
          <w:sz w:val="28"/>
          <w:szCs w:val="28"/>
          <w:rtl w:val="true"/>
          <w:lang w:bidi="fa-IR"/>
        </w:rPr>
        <w:t>.</w:t>
      </w:r>
      <w:bookmarkStart w:id="140" w:name="pg4873_27697"/>
    </w:p>
    <w:p>
      <w:pPr>
        <w:pStyle w:val="BookText"/>
        <w:rPr/>
      </w:pPr>
      <w:bookmarkEnd w:id="140"/>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مجال نیرنگ ندادم؛ مجال ندادم تا کربلا در کربلا بمیرد، مجال ندادم تا سرّ نی در کربلا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همه ناگفته‌ها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 همه سکوت‌ها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آتش کلامم، سکوت حاشیه نشینان کوفه را با راحت‌طلبی شامیان، خاکستر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آمده‌ام؛ با دلی شکسته و سری سر به زیر، با اندوه چهل کوفه غربت و زخم چهل شام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اما با قامتی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حکایت سرگردانی روزهای بی‌تو را با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از غربت قافله عاشورا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حرف‌ها را از نگاهم بخوان و نپرس؛ شرم و سر به زیری‌ام را ببین و سراغ رقیه را از من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تازیانه، حکایتی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اربعین چگونه زخم‌ها را دوباره شکوفا کرده است؛ چگونه عاشورا را برایم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نگاه گرم تو آتش نمی‌گرفت</w:t>
      </w:r>
    </w:p>
    <w:p>
      <w:pPr>
        <w:pStyle w:val="BookText"/>
        <w:rPr/>
      </w:pPr>
      <w:r>
        <w:rPr>
          <w:rFonts w:ascii="IRNazanin" w:hAnsi="IRNazanin" w:eastAsia="IRNazanin"/>
          <w:color w:val="111111"/>
          <w:sz w:val="28"/>
          <w:sz w:val="28"/>
          <w:szCs w:val="28"/>
          <w:rtl w:val="true"/>
          <w:lang w:bidi="fa-IR"/>
        </w:rPr>
        <w:t>در شام و کوفه، خطبه من آتشین نبود</w:t>
      </w:r>
    </w:p>
    <w:p>
      <w:pPr>
        <w:pStyle w:val="BookText"/>
        <w:rPr/>
      </w:pPr>
      <w:r>
        <w:rPr>
          <w:rFonts w:ascii="IRNazanin" w:hAnsi="IRNazanin" w:eastAsia="IRNazanin"/>
          <w:color w:val="111111"/>
          <w:sz w:val="28"/>
          <w:sz w:val="28"/>
          <w:szCs w:val="28"/>
          <w:rtl w:val="true"/>
          <w:lang w:bidi="fa-IR"/>
        </w:rPr>
        <w:t>در حیرتم که بی‌تو چرا زنده مانده‌ام</w:t>
      </w:r>
    </w:p>
    <w:p>
      <w:pPr>
        <w:pStyle w:val="BookText"/>
        <w:rPr/>
      </w:pPr>
      <w:r>
        <w:rPr>
          <w:rFonts w:ascii="IRNazanin" w:hAnsi="IRNazanin" w:eastAsia="IRNazanin"/>
          <w:color w:val="111111"/>
          <w:sz w:val="28"/>
          <w:sz w:val="28"/>
          <w:szCs w:val="28"/>
          <w:rtl w:val="true"/>
          <w:lang w:bidi="fa-IR"/>
        </w:rPr>
        <w:t>عهدی که با تو بستم از اول چنین نبود</w:t>
      </w:r>
    </w:p>
    <w:p>
      <w:pPr>
        <w:pStyle w:val="BookText"/>
        <w:rPr/>
      </w:pPr>
      <w:r>
        <w:rPr>
          <w:rFonts w:ascii="IRNazanin" w:hAnsi="IRNazanin" w:eastAsia="IRNazanin"/>
          <w:color w:val="111111"/>
          <w:sz w:val="28"/>
          <w:sz w:val="28"/>
          <w:szCs w:val="28"/>
          <w:rtl w:val="true"/>
          <w:lang w:bidi="fa-IR"/>
        </w:rPr>
        <w:t>ده روزه فراق تو، عمری به ما گذشت</w:t>
      </w:r>
    </w:p>
    <w:p>
      <w:pPr>
        <w:pStyle w:val="BookText"/>
        <w:rPr/>
      </w:pPr>
      <w:r>
        <w:rPr>
          <w:rFonts w:ascii="IRNazanin" w:hAnsi="IRNazanin" w:eastAsia="IRNazanin"/>
          <w:color w:val="111111"/>
          <w:sz w:val="28"/>
          <w:sz w:val="28"/>
          <w:szCs w:val="28"/>
          <w:rtl w:val="true"/>
          <w:lang w:bidi="fa-IR"/>
        </w:rPr>
        <w:t>یک عمر بود هجر بر تو، یک اربعین نبود</w:t>
      </w:r>
      <w:r>
        <w:rPr>
          <w:rStyle w:val="FootnoteAnchor"/>
          <w:rtl w:val="true"/>
        </w:rPr>
        <w:footnoteReference w:id="18"/>
      </w:r>
    </w:p>
    <w:p>
      <w:pPr>
        <w:pStyle w:val="Heading4"/>
        <w:numPr>
          <w:ilvl w:val="3"/>
          <w:numId w:val="1"/>
        </w:numPr>
        <w:rPr/>
      </w:pPr>
      <w:bookmarkStart w:id="141" w:name="__RefHeading___Toc3111584_2035185390"/>
      <w:bookmarkStart w:id="142" w:name="_Toc53"/>
      <w:bookmarkEnd w:id="141"/>
      <w:r>
        <w:rPr>
          <w:rtl w:val="true"/>
        </w:rPr>
        <w:t>آشوب عاشورایی</w:t>
      </w:r>
      <w:r>
        <w:rPr>
          <w:rtl w:val="true"/>
        </w:rPr>
        <w:t>/</w:t>
      </w:r>
      <w:r>
        <w:rPr>
          <w:rtl w:val="true"/>
        </w:rPr>
        <w:t>محمد کامرانی‌اقدام</w:t>
      </w:r>
      <w:bookmarkEnd w:id="142"/>
    </w:p>
    <w:p>
      <w:pPr>
        <w:pStyle w:val="BookText"/>
        <w:rPr/>
      </w:pPr>
      <w:r>
        <w:rPr>
          <w:rFonts w:ascii="IRNazanin" w:hAnsi="IRNazanin" w:eastAsia="IRNazanin"/>
          <w:color w:val="111111"/>
          <w:sz w:val="28"/>
          <w:sz w:val="28"/>
          <w:szCs w:val="28"/>
          <w:rtl w:val="true"/>
          <w:lang w:bidi="fa-IR"/>
        </w:rPr>
        <w:t>کاروان در راه است؛ به سمت گلوگاه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در بریدگی کربلا، به عاشورا ملحق شود؛ به عاشورایی که در سرتاسر این سرزمین، نفس</w:t>
      </w:r>
    </w:p>
    <w:p>
      <w:pPr>
        <w:pStyle w:val="BookText"/>
        <w:rPr/>
      </w:pPr>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می‌آید، تا زینب علیهاالسلام جوشش فریادهای فراتر از فرداها را در جام‌های یزیدها و ابن‌زیادها بریزد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در راه است؛ با اشتیاقی پیاپی و خروشی پیوسته‌تر از زخم‌هایش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با سینه‌ای از غم سنگین‌تر و کاروانی سبک‌تر، با غم‌های ارغوانی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مشرق تحول ایستاده است و زمین در جستجوی کیست که گرداگرد خویش 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می‌آید، تا سکوت سوخته‌اش را شعله‌ور کند و آشوب عاشورایی‌اش را شعله‌ورتر؛ و صحرا خوب می‌داند که زینب علیهاالسلام، به هیچ هراسی اهمیّت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می‌آید، تا فرات، بار دیگر طعم بستن چشم‌های زینب علیهاالسلام را بچشد؛ چشم‌هایی که در کربلای فراگیر فردا خیمه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بوی تأسف می‌دهد و باد، بوی نفس‌های مدفون ذوالجناح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می‌آید، تا به خاک افتد؛ آن چنان که حقیقت به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می‌آید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سرزمین سرخ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خاک خونین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خداحافظی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دیدار واپسین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همیشه سبز و یکسره سرخ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به خاطر دارم و باد را در یاد و آخرین</w:t>
      </w:r>
    </w:p>
    <w:p>
      <w:pPr>
        <w:pStyle w:val="BookText"/>
        <w:rPr/>
      </w:pPr>
      <w:r>
        <w:rPr>
          <w:rFonts w:ascii="IRNazanin" w:hAnsi="IRNazanin" w:eastAsia="IRNazanin"/>
          <w:color w:val="111111"/>
          <w:sz w:val="28"/>
          <w:sz w:val="28"/>
          <w:szCs w:val="28"/>
          <w:rtl w:val="true"/>
          <w:lang w:bidi="fa-IR"/>
        </w:rPr>
        <w:t>تصویر حرکت دست‌های به خاک و خون کشیده شده‌ات را که در باد، به سمت هیچ، به سوی صحرا</w:t>
      </w:r>
    </w:p>
    <w:p>
      <w:pPr>
        <w:pStyle w:val="BookText"/>
        <w:rPr/>
      </w:pPr>
      <w:r>
        <w:rPr>
          <w:rFonts w:ascii="IRNazanin" w:hAnsi="IRNazanin" w:eastAsia="IRNazanin"/>
          <w:color w:val="111111"/>
          <w:sz w:val="28"/>
          <w:sz w:val="28"/>
          <w:szCs w:val="28"/>
          <w:rtl w:val="true"/>
          <w:lang w:bidi="fa-IR"/>
        </w:rPr>
        <w:t>بلند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را به خاطر دارم و باد را در یاد، و هنگام جدایی را که چشم‌های مماس بر آسمانت، آخرین</w:t>
      </w:r>
    </w:p>
    <w:p>
      <w:pPr>
        <w:pStyle w:val="BookText"/>
        <w:rPr/>
      </w:pPr>
      <w:r>
        <w:rPr>
          <w:rFonts w:ascii="IRNazanin" w:hAnsi="IRNazanin" w:eastAsia="IRNazanin"/>
          <w:color w:val="111111"/>
          <w:sz w:val="28"/>
          <w:sz w:val="28"/>
          <w:szCs w:val="28"/>
          <w:rtl w:val="true"/>
          <w:lang w:bidi="fa-IR"/>
        </w:rPr>
        <w:t>تبسّم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گوناگونی زخم‌هایت؟ سلام بر تو و لحظه‌ای که آفتاب، در پشت پلک‌های پخش شده‌ات پژمرد و تو، فراز رنگ‌ها 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زمان که هیچ کس نبود و تو بودی و او بود، و تو تنها به دامن خونین خویش دسترسی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لحظه‌ای که قناری‌های قرمز رنگ قشنگت را از خون خویش به پرواز درآوردی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عمیق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هیچ‌گاه به ذهن کم‌عمق فرات، خطور ننمودی و هیچ آفتابی نتوانست بر ذره‌های زخمی تو پلک بگشاید</w:t>
      </w:r>
      <w:r>
        <w:rPr>
          <w:rFonts w:eastAsia="IRNazanin" w:cs="IRNazanin"/>
          <w:color w:val="111111"/>
          <w:sz w:val="28"/>
          <w:szCs w:val="28"/>
          <w:rtl w:val="true"/>
          <w:lang w:bidi="fa-IR"/>
        </w:rPr>
        <w:t>.</w:t>
      </w:r>
      <w:bookmarkStart w:id="143" w:name="pg4873_27699"/>
    </w:p>
    <w:p>
      <w:pPr>
        <w:pStyle w:val="Heading4"/>
        <w:numPr>
          <w:ilvl w:val="3"/>
          <w:numId w:val="1"/>
        </w:numPr>
        <w:rPr/>
      </w:pPr>
      <w:bookmarkStart w:id="144" w:name="__RefHeading___Toc3111586_2035185390"/>
      <w:bookmarkStart w:id="145" w:name="_Toc54"/>
      <w:bookmarkEnd w:id="143"/>
      <w:bookmarkEnd w:id="144"/>
      <w:r>
        <w:rPr>
          <w:rtl w:val="true"/>
        </w:rPr>
        <w:t>همسفر با فرات</w:t>
      </w:r>
      <w:r>
        <w:rPr>
          <w:rtl w:val="true"/>
        </w:rPr>
        <w:t>/</w:t>
      </w:r>
      <w:r>
        <w:rPr>
          <w:rtl w:val="true"/>
        </w:rPr>
        <w:t>مهدی میچانی‌فراهانی</w:t>
      </w:r>
      <w:bookmarkEnd w:id="145"/>
    </w:p>
    <w:p>
      <w:pPr>
        <w:pStyle w:val="BookText"/>
        <w:rPr/>
      </w:pPr>
      <w:r>
        <w:rPr>
          <w:rFonts w:ascii="IRNazanin" w:hAnsi="IRNazanin" w:eastAsia="IRNazanin"/>
          <w:color w:val="111111"/>
          <w:sz w:val="28"/>
          <w:sz w:val="28"/>
          <w:szCs w:val="28"/>
          <w:rtl w:val="true"/>
          <w:lang w:bidi="fa-IR"/>
        </w:rPr>
        <w:t>بادهای چهل روزه، هم‌چنان سرگردان و دوره‌گرد، نینوا را مرور می‌کنند و خاکِ هم‌چنان خیس، گویی تا ابد سرخ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نمی‌خواهم از خون و تیر و نیزه و شمشیر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از خیمه‌های سوخته بگویم و از سرهای بریده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حتی از عطش، حکایتی جان‌سوز، تحریر کنم؛ فقط می‌خواهم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فرات، آرام و زمزمه‌وار، مرا به خویش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فرات، قصّه‌اش را آغاز می‌کند؛ نه داستانی از آن‌چه در این دیار حادث شده بود، که مرا به آینده‌ای دور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هیچ‌گاه به عقب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فرات باید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چهل روز گذشته است و همه آب‌ها از آسیاب افتاده‌اند، امّا چهل سال بعد، چهارصد سال بعد، هزار و چهار صد سال بعد را من خوب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این آسیاب هرگز ساکن نخواهد ماند و همواره جوشان و متلاطم، خود را و قصّه‌اش را فریاد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سیاوش‌های پهلوان</w:t>
      </w:r>
    </w:p>
    <w:p>
      <w:pPr>
        <w:pStyle w:val="BookText"/>
        <w:rPr/>
      </w:pPr>
      <w:r>
        <w:rPr>
          <w:rFonts w:ascii="IRNazanin" w:hAnsi="IRNazanin" w:eastAsia="IRNazanin"/>
          <w:color w:val="111111"/>
          <w:sz w:val="28"/>
          <w:sz w:val="28"/>
          <w:szCs w:val="28"/>
          <w:rtl w:val="true"/>
          <w:lang w:bidi="fa-IR"/>
        </w:rPr>
        <w:t>می‌آموزد که از آتش سوزاننده آزمون، بی‌هیچ گزندی بگذرند و نسوزند، امّا به پاس شرافت و آزادگی، حتی تن به تیغِ حقیرِ افراسیاب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قصه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سیاوش خود این گونه خواست، ورنه خنجر افراسیاب، کُندتر از آن بود که سرِ پهلوان را از تن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همپای همه آسیاب‌ها، نعره می‌زنم که نوشیدن از فرات، کار دشواری برای امام نبود؛</w:t>
      </w:r>
    </w:p>
    <w:p>
      <w:pPr>
        <w:pStyle w:val="BookText"/>
        <w:rPr/>
      </w:pPr>
      <w:r>
        <w:rPr>
          <w:rFonts w:ascii="IRNazanin" w:hAnsi="IRNazanin" w:eastAsia="IRNazanin"/>
          <w:color w:val="111111"/>
          <w:sz w:val="28"/>
          <w:sz w:val="28"/>
          <w:szCs w:val="28"/>
          <w:rtl w:val="true"/>
          <w:lang w:bidi="fa-IR"/>
        </w:rPr>
        <w:t>این‌که ننوشید، معمّای قصّه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چهل روزه، می‌روند و دور می‌شوند؛ آن چنان که حادثه سرخ، کم کم به تاریخ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بود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دشت‌های نینوا، هنوز هم که نگاه کنی، تصویر مردی را می‌بینی که بر پای ایستاده و آن قدر عظیم، که تا ابرها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از پهلو گشوده است و شمشیری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خونین را به آسمان نشانه گرفته؛ بی‌آن‌که سری بر بدن داشته باشد</w:t>
      </w:r>
      <w:r>
        <w:rPr>
          <w:rFonts w:eastAsia="IRNazanin" w:cs="IRNazanin"/>
          <w:color w:val="111111"/>
          <w:sz w:val="28"/>
          <w:szCs w:val="28"/>
          <w:rtl w:val="true"/>
          <w:lang w:bidi="fa-IR"/>
        </w:rPr>
        <w:t>.</w:t>
      </w:r>
      <w:bookmarkStart w:id="146" w:name="pg4873_27700"/>
    </w:p>
    <w:p>
      <w:pPr>
        <w:pStyle w:val="BookText"/>
        <w:rPr/>
      </w:pPr>
      <w:bookmarkEnd w:id="146"/>
      <w:r>
        <w:rPr>
          <w:rFonts w:ascii="IRNazanin" w:hAnsi="IRNazanin" w:eastAsia="IRNazanin"/>
          <w:color w:val="111111"/>
          <w:sz w:val="28"/>
          <w:sz w:val="28"/>
          <w:szCs w:val="28"/>
          <w:rtl w:val="true"/>
          <w:lang w:bidi="fa-IR"/>
        </w:rPr>
        <w:t>خاک را اگر گوش بسپاری، خواهی شنید؛ خاک، هنوز نعره دلاورانِ به خاک افتاده را منعکس می‌کند و راز و نیازِ امام را نیز؛ آن گاه که سجده نمازِ آخر را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چهل روز گذشته، امّا زمین، هنوز رختِ سیاه را از تن بیرون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سوگِ بزرگ را چهل روزه می‌شود از خاطر زدود؟ که اینک قرن‌هاست نینوا به عزا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 را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هر روز، عاشوراست</w:t>
      </w:r>
      <w:r>
        <w:rPr>
          <w:rFonts w:eastAsia="IRNazanin" w:cs="IRNazanin"/>
          <w:color w:val="111111"/>
          <w:sz w:val="28"/>
          <w:szCs w:val="28"/>
          <w:rtl w:val="true"/>
          <w:lang w:bidi="fa-IR"/>
        </w:rPr>
        <w:t>.</w:t>
      </w:r>
    </w:p>
    <w:p>
      <w:pPr>
        <w:pStyle w:val="Heading4"/>
        <w:numPr>
          <w:ilvl w:val="3"/>
          <w:numId w:val="1"/>
        </w:numPr>
        <w:rPr/>
      </w:pPr>
      <w:bookmarkStart w:id="147" w:name="__RefHeading___Toc3111588_2035185390"/>
      <w:bookmarkStart w:id="148" w:name="_Toc55"/>
      <w:bookmarkEnd w:id="147"/>
      <w:r>
        <w:rPr>
          <w:rtl w:val="true"/>
        </w:rPr>
        <w:t>عاشورای مکرّر</w:t>
      </w:r>
      <w:r>
        <w:rPr>
          <w:rtl w:val="true"/>
        </w:rPr>
        <w:t>/</w:t>
      </w:r>
      <w:r>
        <w:rPr>
          <w:rtl w:val="true"/>
        </w:rPr>
        <w:t>اکرم‌السادات هاشمی‌پور</w:t>
      </w:r>
      <w:bookmarkEnd w:id="148"/>
    </w:p>
    <w:p>
      <w:pPr>
        <w:pStyle w:val="BookText"/>
        <w:rPr/>
      </w:pPr>
      <w:r>
        <w:rPr>
          <w:rFonts w:ascii="IRNazanin" w:hAnsi="IRNazanin" w:eastAsia="IRNazanin"/>
          <w:color w:val="111111"/>
          <w:sz w:val="28"/>
          <w:sz w:val="28"/>
          <w:szCs w:val="28"/>
          <w:rtl w:val="true"/>
          <w:lang w:bidi="fa-IR"/>
        </w:rPr>
        <w:t>اربعین، عاشورای مکرر است؛ روز زخم خوردن دل‌های بی‌پناه، روز خون گریه کردن چشم‌هایی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خزان سرو قامتان بی‌کفن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فصل تنها شدن دل، غریب شدن گل‌های حسین علیه‌السلام و شکستن بغض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را تمام لحظات سرخ به ماتم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سرّی است بین خدا و عشق، بین عشق و دل دردمند زینب؛ زینبی که بر فراز بلندترین قله مصیبت گریست و غم فراق برادر را با تمام جان ضجه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فریادهای خاموش مانده و بغض‌های حبس شده در گلوی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از دیدار عاشقانه تو و بهشت می‌گذرد و ما، چهل روز را نم نم از غم فراق تو گریسته‌ایم، ای معنای بلند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حماسه آفرین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هجران تو، دل زمین را به درد آورد و کمر آسمان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کدامین بهشت جای گرفته‌ای که این همه عاشق را در حصار خاکی دنیا به ماتم خود نشاندی؟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سرآغاز اولین سطر شهادتی، ای بهشت 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بی‌کران‌تر از دریا و مهربان‌ترین آبی‌ها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بهار در غم فراق تو، سیاه پوشیده است و نگاه سرخ لاله‌ها در سوگ تو، به سیاهی نشسته است، ای سپیدتر از یاس‌های سپید</w:t>
      </w:r>
      <w:r>
        <w:rPr>
          <w:rFonts w:eastAsia="IRNazanin" w:cs="IRNazanin"/>
          <w:color w:val="111111"/>
          <w:sz w:val="28"/>
          <w:szCs w:val="28"/>
          <w:rtl w:val="true"/>
          <w:lang w:bidi="fa-IR"/>
        </w:rPr>
        <w:t>!</w:t>
      </w:r>
      <w:bookmarkStart w:id="149" w:name="pg4873_27701"/>
    </w:p>
    <w:p>
      <w:pPr>
        <w:pStyle w:val="BookText"/>
        <w:rPr/>
      </w:pPr>
      <w:bookmarkEnd w:id="149"/>
      <w:r>
        <w:rPr>
          <w:rFonts w:ascii="IRNazanin" w:hAnsi="IRNazanin" w:eastAsia="IRNazanin"/>
          <w:color w:val="111111"/>
          <w:sz w:val="28"/>
          <w:sz w:val="28"/>
          <w:szCs w:val="28"/>
          <w:rtl w:val="true"/>
          <w:lang w:bidi="fa-IR"/>
        </w:rPr>
        <w:t>نخل‌ها در ماتم تو، سر بر زانو گذاشتند و چهل روز را اشک ریخته‌اند و شرم‌سار از هیبت تو، به پایت سر تعظیم فرود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ماندگارتر از آسمان، ای جاری‌تر از لطافت باران و ای روح بهاری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فرات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نیزه‌ها، به خون تو آغشته‌اند و در انتظار روزی نشسته‌اند، تا غربتت را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غریب‌ترین فریاد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تب عطش شما فرات، زیر سؤال است</w:t>
      </w:r>
      <w:r>
        <w:rPr>
          <w:rFonts w:eastAsia="IRNazanin" w:cs="IRNazanin"/>
          <w:color w:val="111111"/>
          <w:sz w:val="28"/>
          <w:szCs w:val="28"/>
          <w:rtl w:val="true"/>
          <w:lang w:bidi="fa-IR"/>
        </w:rPr>
        <w:t>.</w:t>
      </w:r>
    </w:p>
    <w:p>
      <w:pPr>
        <w:pStyle w:val="Heading4"/>
        <w:numPr>
          <w:ilvl w:val="3"/>
          <w:numId w:val="1"/>
        </w:numPr>
        <w:rPr/>
      </w:pPr>
      <w:bookmarkStart w:id="150" w:name="__RefHeading___Toc3111590_2035185390"/>
      <w:bookmarkStart w:id="151" w:name="_Toc56"/>
      <w:bookmarkEnd w:id="150"/>
      <w:r>
        <w:rPr>
          <w:rtl w:val="true"/>
        </w:rPr>
        <w:t>«</w:t>
      </w:r>
      <w:r>
        <w:rPr>
          <w:rtl w:val="true"/>
        </w:rPr>
        <w:t>یک اربعین با چلچله‌ها</w:t>
      </w:r>
      <w:r>
        <w:rPr>
          <w:rtl w:val="true"/>
        </w:rPr>
        <w:t>»/</w:t>
      </w:r>
      <w:r>
        <w:rPr>
          <w:rtl w:val="true"/>
        </w:rPr>
        <w:t>نزهت بادی</w:t>
      </w:r>
      <w:bookmarkEnd w:id="151"/>
    </w:p>
    <w:p>
      <w:pPr>
        <w:pStyle w:val="BookText"/>
        <w:rPr/>
      </w:pPr>
      <w:r>
        <w:rPr>
          <w:rFonts w:ascii="IRNazanin" w:hAnsi="IRNazanin" w:eastAsia="IRNazanin"/>
          <w:color w:val="111111"/>
          <w:sz w:val="28"/>
          <w:sz w:val="28"/>
          <w:szCs w:val="28"/>
          <w:rtl w:val="true"/>
          <w:lang w:bidi="fa-IR"/>
        </w:rPr>
        <w:t>قدیمی‌ترها می‌گفتند که اگر چهل روز غربت بر جنازه مظلومی بگذرد، یک چلچله از راه‌های دور، خودش را به روز اربعین او می‌رساند تا وارث غم جاویدان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به حال بر عزای هیچ مظلومی چون حسین علیه‌السلام، این همه چلچله با هم زیارت اربعین نخوانده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بودم که اگر کسی بتواند در چهلمین روز اندوه عاشقی، با جرعه‌ای آب، لب چلچله از راه رسیده را تر کند و خستگی را از بال و پرش برباید، چهل روز بر او نمی‌گذرد که حاجتش روا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این چلچله‌های ماتم گرفته دور فرات، روزه عطش گرفته‌اند که حتی لب فرو بسته‌اند از آب چشمان‌شان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چلچله‌ها را از آن جهت این گونه نامیدند که الفتی دیرینه با فراق‌های چهل روزه دارند و از این چله غم به آن چله غربت سر می‌کشند و اندوه باز ماندگانِ عزیز از دست داده را با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غم غربت چلّه، آن قدر سنگین است که از صبر و توان دل چهل چلچله هم بر نمی‌آید و هیچ چلچله‌ای نمی‌تواند اندکی از غصه‌های چهل روزه زینب علیهاالسلام را با خود ببرد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داغی که قد زینب علیهاالسلام را که عصاره صبر و بردباری است، به خمیدگی نشاند، با چلچله‌های دل‌سوخته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که چگونه چلچله‌ها در کنار آن قبر کوچکِ پشت خیمه‌های نیم سوخته، هم‌صدا شده‌اند؛ با مویه‌های مادرانه‌ای که تلاش می‌کند کودکش را به بهانه آبی که سوغات اسارت چهل روزه‌اش است، از خوابی که با لالایی تیر سه شعبه حاصل شده،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آن سوتر را نگاه کن، که چگونه چلچله‌ها، پا به پای دختر بچه‌های یتیم، از این سو به آن سو می‌دوند تا شاید نشانه‌ای کوچک از گمشده‌هایشان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از آن عبایی که جنازه تکه تکه شده علی اکبر علیه‌السلام را در آن پیچیدند و بر شانه‌های خسته جوانان بنی هاشم علیه‌السلام، به سوی خیام آورده شد، نشانی از آن مشک پاره‌ای که هرگز باز نگشت، نشانی از آن نیزه‌ای که عمو از پهلوی قاسم علیه‌السلام بیرون کشید، نشانی از آن عمو و خیمه‌ای که شکست، نشانی از آن قنداقه خونینی که در آتش خیمه‌ها سوخت، نشانی از آن آستین خونین عبداللّه علیه‌السلام که بر دست بریده‌اش باقی ماند، نشانی از آن انگشتری که با انگشت بریده به غنیمت رفت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صبر کن و طاقت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اربعین چلچله‌های کربلا، سرِ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هنوز چلچله‌های جان داده در گودال را ندیده‌ای که چگونه سر سودایی خویش بر خنجر خونین افتاده بر زمین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هنوز با چلچله‌های بازگشته از علقمه حرف نزدی که بدانی چه چیزی میان دست ساقی و مشک آب،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هنوز با چلچله‌های عزادار خیام آتش</w:t>
      </w:r>
    </w:p>
    <w:p>
      <w:pPr>
        <w:pStyle w:val="BookText"/>
        <w:rPr/>
      </w:pPr>
      <w:r>
        <w:rPr>
          <w:rFonts w:ascii="IRNazanin" w:hAnsi="IRNazanin" w:eastAsia="IRNazanin"/>
          <w:color w:val="111111"/>
          <w:sz w:val="28"/>
          <w:sz w:val="28"/>
          <w:szCs w:val="28"/>
          <w:rtl w:val="true"/>
          <w:lang w:bidi="fa-IR"/>
        </w:rPr>
        <w:t>گرفته همراه نشده‌ای که بفهمی تاول دست‌های سوخته‌ای که با تازیانه به خون می‌نشیند،</w:t>
      </w:r>
    </w:p>
    <w:p>
      <w:pPr>
        <w:pStyle w:val="BookText"/>
        <w:rPr/>
      </w:pPr>
      <w:r>
        <w:rPr>
          <w:rFonts w:ascii="IRNazanin" w:hAnsi="IRNazanin" w:eastAsia="IRNazanin"/>
          <w:color w:val="111111"/>
          <w:sz w:val="28"/>
          <w:sz w:val="28"/>
          <w:szCs w:val="28"/>
          <w:rtl w:val="true"/>
          <w:lang w:bidi="fa-IR"/>
        </w:rPr>
        <w:t>چه رنگی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 که چه اربعین سختی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چلچله‌هایی که عاشورا را ندیده‌اند و در این چلّه اسارت، با سر بریده و سنگ و خرابه و لب خونین آشنا نشده‌اند</w:t>
      </w:r>
      <w:r>
        <w:rPr>
          <w:rFonts w:eastAsia="IRNazanin" w:cs="IRNazanin"/>
          <w:color w:val="111111"/>
          <w:sz w:val="28"/>
          <w:szCs w:val="28"/>
          <w:rtl w:val="true"/>
          <w:lang w:bidi="fa-IR"/>
        </w:rPr>
        <w:t>!</w:t>
      </w:r>
      <w:bookmarkStart w:id="152" w:name="pg4873_27703"/>
    </w:p>
    <w:p>
      <w:pPr>
        <w:pStyle w:val="Heading3"/>
        <w:numPr>
          <w:ilvl w:val="2"/>
          <w:numId w:val="1"/>
        </w:numPr>
        <w:rPr/>
      </w:pPr>
      <w:bookmarkStart w:id="153" w:name="__RefHeading___Toc3111592_2035185390"/>
      <w:bookmarkStart w:id="154" w:name="_Toc57"/>
      <w:bookmarkEnd w:id="152"/>
      <w:bookmarkEnd w:id="153"/>
      <w:r>
        <w:rPr>
          <w:rtl w:val="true"/>
        </w:rPr>
        <w:t>آغاز به کار رادیو در ایران</w:t>
      </w:r>
      <w:bookmarkEnd w:id="154"/>
    </w:p>
    <w:p>
      <w:pPr>
        <w:pStyle w:val="Heading4"/>
        <w:numPr>
          <w:ilvl w:val="3"/>
          <w:numId w:val="1"/>
        </w:numPr>
        <w:rPr/>
      </w:pPr>
      <w:bookmarkStart w:id="155" w:name="__RefHeading___Toc3111594_2035185390"/>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24</w:t>
      </w:r>
    </w:p>
    <w:p>
      <w:pPr>
        <w:pStyle w:val="Heading4"/>
        <w:numPr>
          <w:ilvl w:val="3"/>
          <w:numId w:val="1"/>
        </w:numPr>
        <w:rPr/>
      </w:pPr>
      <w:bookmarkStart w:id="157" w:name="__RefHeading___Toc3111596_2035185390"/>
      <w:bookmarkStart w:id="158" w:name="_Toc59"/>
      <w:bookmarkEnd w:id="157"/>
      <w:r>
        <w:rPr>
          <w:rtl w:val="true"/>
        </w:rPr>
        <w:t>طول موج عاطفه</w:t>
      </w:r>
      <w:r>
        <w:rPr>
          <w:rtl w:val="true"/>
        </w:rPr>
        <w:t>/</w:t>
      </w:r>
      <w:r>
        <w:rPr>
          <w:rtl w:val="true"/>
        </w:rPr>
        <w:t>سیدعلی‌اصغر موسوی</w:t>
      </w:r>
      <w:bookmarkEnd w:id="158"/>
    </w:p>
    <w:p>
      <w:pPr>
        <w:pStyle w:val="BookText"/>
        <w:rPr/>
      </w:pPr>
      <w:r>
        <w:rPr>
          <w:rFonts w:ascii="IRNazanin" w:hAnsi="IRNazanin" w:eastAsia="IRNazanin"/>
          <w:color w:val="111111"/>
          <w:sz w:val="28"/>
          <w:sz w:val="28"/>
          <w:szCs w:val="28"/>
          <w:rtl w:val="true"/>
          <w:lang w:bidi="fa-IR"/>
        </w:rPr>
        <w:t xml:space="preserve">پیرمردی تنها، پیرزنی بی‌کار، کشاورزی خسته، دوزنده‌ای پر تلاش، بافنده‌ای 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پر سر و صدا، امّا دوست داشتنی به نام رادیو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تنها کسی، که همیشه به تو تبسم سلام هدیه می‌کند و دوست ندارد غمی در دلت و اخمی ابروهایت را گره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دارد هر وقت خواستی، صدایش کنی و لحظه‌های تنهایی‌ات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موج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خواستی، تو را ببرد؛ سوار بر امواج، مثل قالیچه حضرت سلیمان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بگیری و شب‌ها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سوی باورها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جمعه عاشق بشوی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صبح جمعه به زیارت حضرت دوست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درجه حرارت اخلاقت تا، تاریخ اولین روز سرما خوردگی‌ات را، بدانی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یار پر سر و صدا، امّا با مرام و با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نوعی که فقط یک موج سبز داشته باشد؛ موج اندیشه و معرفت، آرامش و امید و صداقت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بشود در خلسه‌های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نیلوفرانه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و عشق و موسیقی،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 بیشتری داشت و اگر صدایی، خبری و فریادی می‌خواست از شهری به شهری و از روستایی به روستایی دیگر برود، نجوای آرام، به فریاد گوش خراش مبدل می‌شد و یک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چهل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کلاغ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مشکلات را رادیو، با آمدنش، کمی حل کرده بود؛ امّا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رادیوهای آن روز، مشکل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پنجره‌ای؛</w:t>
      </w:r>
    </w:p>
    <w:p>
      <w:pPr>
        <w:pStyle w:val="BookText"/>
        <w:rPr/>
      </w:pPr>
      <w:r>
        <w:rPr>
          <w:rFonts w:ascii="IRNazanin" w:hAnsi="IRNazanin" w:eastAsia="IRNazanin"/>
          <w:color w:val="111111"/>
          <w:sz w:val="28"/>
          <w:sz w:val="28"/>
          <w:szCs w:val="28"/>
          <w:rtl w:val="true"/>
          <w:lang w:bidi="fa-IR"/>
        </w:rPr>
        <w:t>که با چشم اندازی شگرف، تمام احساس شنونده را تغییر می‌داد؛ از غم به شادی، از خانه به خیابان، از زمین به آسمان و از دل به عشق، به خاطره و به تمام چیزهای خوب،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اوایل کمی اَشرافی رفتار می‌کرد، امّا کم کم با شنوندگان اصلی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مهربان‌ترینان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مردمان شعر و موسیقی و عشق، دعا و زیارت و مهر؛ مردمان بی‌آلایش پاک‌تر از آب و با خانه‌های گِلی آکنده از صداقت،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 دیگر نیازی به نی‌نوازی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کسی ساعتش را با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بی‌خبر از آن سوی در و دیوارهای بسته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به کار رادیو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پنجره‌ای رو به جهان باز شد که دست کم بتوان فهمید در کجای دنیا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نقطه از زمین متعلق به ماست و کدام نقطه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رادیو،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حتی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مردم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سالم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دروغ زده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مختلف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متفاوت، فریاد مظلومیّت و عدالت‌خواهیِ جهان را به دورترین نقطه این کره خاکی می‌فرستد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فریاد رسا و همت تلاش‌گرانش باد</w:t>
      </w:r>
      <w:r>
        <w:rPr>
          <w:rFonts w:eastAsia="IRNazanin" w:cs="IRNazanin"/>
          <w:color w:val="111111"/>
          <w:sz w:val="28"/>
          <w:szCs w:val="28"/>
          <w:rtl w:val="true"/>
          <w:lang w:bidi="fa-IR"/>
        </w:rPr>
        <w:t>!</w:t>
      </w:r>
      <w:bookmarkStart w:id="159" w:name="pg4873_27705"/>
    </w:p>
    <w:p>
      <w:pPr>
        <w:pStyle w:val="Heading3"/>
        <w:numPr>
          <w:ilvl w:val="2"/>
          <w:numId w:val="1"/>
        </w:numPr>
        <w:rPr/>
      </w:pPr>
      <w:bookmarkStart w:id="160" w:name="__RefHeading___Toc3111598_2035185390"/>
      <w:bookmarkStart w:id="161" w:name="_Toc60"/>
      <w:bookmarkEnd w:id="159"/>
      <w:bookmarkEnd w:id="160"/>
      <w:r>
        <w:rPr>
          <w:rtl w:val="true"/>
        </w:rPr>
        <w:t>شکست حمله نظامی آمریکا به ایران در طبس</w:t>
      </w:r>
      <w:bookmarkEnd w:id="161"/>
    </w:p>
    <w:p>
      <w:pPr>
        <w:pStyle w:val="Heading4"/>
        <w:numPr>
          <w:ilvl w:val="3"/>
          <w:numId w:val="1"/>
        </w:numPr>
        <w:rPr/>
      </w:pPr>
      <w:bookmarkStart w:id="162" w:name="__RefHeading___Toc3111600_2035185390"/>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25</w:t>
      </w:r>
    </w:p>
    <w:p>
      <w:pPr>
        <w:pStyle w:val="Heading4"/>
        <w:numPr>
          <w:ilvl w:val="3"/>
          <w:numId w:val="1"/>
        </w:numPr>
        <w:rPr/>
      </w:pPr>
      <w:bookmarkStart w:id="164" w:name="__RefHeading___Toc3111602_2035185390"/>
      <w:bookmarkStart w:id="165" w:name="_Toc62"/>
      <w:bookmarkEnd w:id="164"/>
      <w:r>
        <w:rPr>
          <w:rtl w:val="true"/>
        </w:rPr>
        <w:t>دستان ما ابابیلند</w:t>
      </w:r>
      <w:r>
        <w:rPr>
          <w:rtl w:val="true"/>
        </w:rPr>
        <w:t>/</w:t>
      </w:r>
      <w:r>
        <w:rPr>
          <w:rtl w:val="true"/>
        </w:rPr>
        <w:t>مهدی میچانی فراهانی</w:t>
      </w:r>
      <w:bookmarkEnd w:id="165"/>
    </w:p>
    <w:p>
      <w:pPr>
        <w:pStyle w:val="BookText"/>
        <w:rPr/>
      </w:pPr>
      <w:r>
        <w:rPr>
          <w:rFonts w:ascii="IRNazanin" w:hAnsi="IRNazanin" w:eastAsia="IRNazanin"/>
          <w:color w:val="111111"/>
          <w:sz w:val="28"/>
          <w:sz w:val="28"/>
          <w:szCs w:val="28"/>
          <w:rtl w:val="true"/>
          <w:lang w:bidi="fa-IR"/>
        </w:rPr>
        <w:t>می‌نگرم؛ بیابان را و عظمتی که به شور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 هر چه هست، خباثتِ ابرهه‌ای دیگر است که این بار، از بیابان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فیل‌های نوین، ابابیلی می‌طلبند و شن‌ها، همواره پاسدارانِ حرمتِ خاکند؛ پس هنگامه‌ای که بادها به فراز برآیند، می‌بینم شعله شعله‌ای که بر خواهد خاست و شترانِ آتش گرفته، هم چنان که گریز گاهی را بی‌تابانه به هر سو می‌دوند، نعره‌ها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شن‌ها صدای پای فیل‌ها را خوب می‌شناسند و همیشه انتظار ابابیل را از آسمان نباید داشت، که زمین نیز قلمروِ پروردگارِ کعبه است و شن‌ها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افسانه‌ای بود گمشده در پیچ و تاب هزار توی بادهای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می‌پنداشت که هنوز ابابیلی مانده باشد؟ پس، چونان که اصحاب کهف، پس از قرن‌ها، با آیتی چنان صریح آمدند، اینک خیل ابابیل از تنِ کویر زاده خواهد شد، که اگر ابرهه‌ای هنوز باقی‌ست، بی‌شک ابابیلی هم‌چنان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زایران، همواره کعبه حقیقی را خواهند شناخت، حتی اگر معبد مرمرینِ یمن را این بار دلفریب‌تر بنا کنند</w:t>
      </w:r>
      <w:r>
        <w:rPr>
          <w:rFonts w:eastAsia="IRNazanin" w:cs="IRNazanin"/>
          <w:color w:val="111111"/>
          <w:sz w:val="28"/>
          <w:szCs w:val="28"/>
          <w:rtl w:val="true"/>
          <w:lang w:bidi="fa-IR"/>
        </w:rPr>
        <w:t>.</w:t>
      </w:r>
      <w:bookmarkStart w:id="166" w:name="pg4873_27706"/>
    </w:p>
    <w:p>
      <w:pPr>
        <w:pStyle w:val="BookText"/>
        <w:rPr/>
      </w:pPr>
      <w:bookmarkEnd w:id="166"/>
      <w:r>
        <w:rPr>
          <w:rFonts w:ascii="IRNazanin" w:hAnsi="IRNazanin" w:eastAsia="IRNazanin"/>
          <w:color w:val="111111"/>
          <w:sz w:val="28"/>
          <w:sz w:val="28"/>
          <w:szCs w:val="28"/>
          <w:rtl w:val="true"/>
          <w:lang w:bidi="fa-IR"/>
        </w:rPr>
        <w:t>باید دانست که حوادث، همواره بر اساس جدول ضربی ساده نیست؛ همیشه ممکن است چیزی باشد که دقیق‌ترین محاسبات را در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آن‌چه که قدرت می‌آفریند، آن چیزی نیست که به دستِ قدرت‌مندان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آگاهیِ منوّرِ مطلقی سخن می‌گویم که عین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خاکِ طبس را مجنون کرده بود و آن‌چه که شن‌ها را به طغیان انگیخته بود، بی‌شک دستِ بی‌جهتِ بادی دوره گرد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آن سوی شیشه آبی رنگ آسمان، چه چیزی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سرنوشتِ جهان، همواره بر اساسِ همین حوادثِ به هنگامِ اتّفاقی،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الهه پنهان، از تصوّر من و تو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 نمی‌کنی، دستِ قدرت‌مندی را که نوازشت می‌کند؟ آیا حس نمی‌کنی، عظمت را، عشق را، مهربانی را و خشم را؟ آیا حس نمی‌کنی، آن‌چه را که ابرهه‌های تمامِ تاریخ، هرگز حس نکرده‌اند؟</w:t>
      </w:r>
    </w:p>
    <w:p>
      <w:pPr>
        <w:pStyle w:val="BookText"/>
        <w:rPr/>
      </w:pPr>
      <w:r>
        <w:rPr>
          <w:rFonts w:ascii="IRNazanin" w:hAnsi="IRNazanin" w:eastAsia="IRNazanin"/>
          <w:color w:val="111111"/>
          <w:sz w:val="28"/>
          <w:sz w:val="28"/>
          <w:szCs w:val="28"/>
          <w:rtl w:val="true"/>
          <w:lang w:bidi="fa-IR"/>
        </w:rPr>
        <w:t>کعبه بزرگ عشق و حقیقت، همواره جاودان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ابرهه‌ها نیز همیشه خواهند بود و فیل‌هایی که در تقاطع تاریخ، همواره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همیشه در انتظارِ یاریِ لشگری از آسمان رسیده، نباید بود؛ نگاه کن،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ابابیل منم، ابابیل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ما ابابیلند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آماده کن؛ فیل‌ها در راهند</w:t>
      </w:r>
      <w:r>
        <w:rPr>
          <w:rFonts w:eastAsia="IRNazanin" w:cs="IRNazanin"/>
          <w:color w:val="111111"/>
          <w:sz w:val="28"/>
          <w:szCs w:val="28"/>
          <w:rtl w:val="true"/>
          <w:lang w:bidi="fa-IR"/>
        </w:rPr>
        <w:t>.</w:t>
      </w:r>
    </w:p>
    <w:p>
      <w:pPr>
        <w:pStyle w:val="Heading4"/>
        <w:numPr>
          <w:ilvl w:val="3"/>
          <w:numId w:val="1"/>
        </w:numPr>
        <w:rPr/>
      </w:pPr>
      <w:bookmarkStart w:id="167" w:name="__RefHeading___Toc3111604_2035185390"/>
      <w:bookmarkStart w:id="168" w:name="_Toc63"/>
      <w:bookmarkEnd w:id="167"/>
      <w:r>
        <w:rPr>
          <w:rtl w:val="true"/>
        </w:rPr>
        <w:t>«</w:t>
      </w:r>
      <w:r>
        <w:rPr>
          <w:rtl w:val="true"/>
        </w:rPr>
        <w:t>دست خدا</w:t>
      </w:r>
      <w:r>
        <w:rPr>
          <w:rtl w:val="true"/>
        </w:rPr>
        <w:t>»/</w:t>
      </w:r>
      <w:r>
        <w:rPr>
          <w:rtl w:val="true"/>
        </w:rPr>
        <w:t>محمد کامرانی‌اقدام</w:t>
      </w:r>
      <w:bookmarkEnd w:id="168"/>
    </w:p>
    <w:p>
      <w:pPr>
        <w:pStyle w:val="BookText"/>
        <w:rPr/>
      </w:pPr>
      <w:r>
        <w:rPr>
          <w:rFonts w:ascii="IRNazanin" w:hAnsi="IRNazanin" w:eastAsia="IRNazanin"/>
          <w:color w:val="111111"/>
          <w:sz w:val="28"/>
          <w:sz w:val="28"/>
          <w:szCs w:val="28"/>
          <w:rtl w:val="true"/>
          <w:lang w:bidi="fa-IR"/>
        </w:rPr>
        <w:t xml:space="preserve">هنوز سایه‌های سر خوردگی و ناکامی اشغال نافرجام ویتنام و خلیج خوک‌ها در کوبا بر سر سردمداران کفر و سیاهی سنگینی می‌نمود، که بار دیگر، ابرهه زمان، همراه با همه حماقت همیشگی خویش، در هیأت هراس‌انگیز هواپیماها و چرخ‌بال‌ها، نمودار شد، تا این بار، تاریخ را در کعبه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تکرار بنشینیم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با تمام توش و توان و ساز و برگ خویش می‌آمد و صحرا، می‌خواست با ذرّه ذرّه‌های خویش به پا خیزد و بر سر ستم‌گران ریزد و خشاب خشم خویش را بر سر دشمنان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خون ابوجهل‌ها، در رگ‌های جغدهای سیاه پرست در جریان بود، امّا صحرا هنوز ایمان دست نخورده خویش را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روشنایی دست نخورده صحرا و ژنرال‌ها و سربازانی که آمده بودند تا خشم و بی خوابی صحرا را تجربه کنند و طعم آتش عصیان و شیطان را با همه وجود پذیرا شوند؛ آتشی که چون توفان به خود می‌پیچد و زمینی که چشم به راه تولّد عقرب‌هایی است که طعم اسیدی بازوان سربازان را، بیشتر از مادران خویش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کویر، نه چرخ‌بال‌های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می‌شناسد و نه هواپیماهای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قلبی است یکدست که فقط خدا را می‌شناسد و هیچ کس و هیچ چیز را توان ایستادگی برابر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چرخ‌بال‌های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با محموله مرگ و آتش، تا وعده الهی تحقّق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 الَّذینَ کَفَرَوا تُصیبُهُم بَما صَنَعُوا قارِعَة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گونه، دست خدا از آستین بیرون آمد، تا چشم‌های مانده در بهت، و خیره به آسمان، در زیر تلّ ماسه‌ها مدفون گردد و سربازان، آخرین عکس یادگاری خویش را با مرگ بگیرند تا قربانی جهالت جدید جامعه جهانی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صبح آمد، تا همه بدانند که آسمان متعلّق به پرندگانی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آمد و آفتاب در ماسه‌ها روان شد، تا حقوق بشر، منتظر دروغ‌های رسمی تازه‌ای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آمد و تاریکی در آخرین نقطه امیدش تو خالی شد، درست مثل ابهت سوخته و غرور چشم به راه پوشالی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آمد، تا پرونده چمدان‌هایی که هرگز باز نشد، بسته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آمد و زمزمه طلایی آفتاب، در ماسه‌ها روان می‌شد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ایران نباشد تن من مباد</w:t>
      </w:r>
      <w:r>
        <w:rPr>
          <w:rFonts w:eastAsia="IRNazanin" w:cs="IRNazanin"/>
          <w:color w:val="111111"/>
          <w:sz w:val="28"/>
          <w:szCs w:val="28"/>
          <w:rtl w:val="true"/>
          <w:lang w:bidi="fa-IR"/>
        </w:rPr>
        <w:t>».</w:t>
      </w:r>
      <w:bookmarkStart w:id="169" w:name="pg4873_27708"/>
    </w:p>
    <w:p>
      <w:pPr>
        <w:pStyle w:val="Heading3"/>
        <w:numPr>
          <w:ilvl w:val="2"/>
          <w:numId w:val="1"/>
        </w:numPr>
        <w:rPr/>
      </w:pPr>
      <w:bookmarkStart w:id="170" w:name="__RefHeading___Toc3111606_2035185390"/>
      <w:bookmarkStart w:id="171" w:name="_Toc64"/>
      <w:bookmarkEnd w:id="169"/>
      <w:bookmarkEnd w:id="170"/>
      <w:r>
        <w:rPr>
          <w:rtl w:val="true"/>
        </w:rPr>
        <w:t>شهادت محمدمنتظر قائم، فرمانده سپاه یزد در طبس</w:t>
      </w:r>
      <w:bookmarkEnd w:id="171"/>
    </w:p>
    <w:p>
      <w:pPr>
        <w:pStyle w:val="Heading4"/>
        <w:numPr>
          <w:ilvl w:val="3"/>
          <w:numId w:val="1"/>
        </w:numPr>
        <w:rPr/>
      </w:pPr>
      <w:bookmarkStart w:id="172" w:name="__RefHeading___Toc3111608_2035185390"/>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26</w:t>
      </w:r>
    </w:p>
    <w:p>
      <w:pPr>
        <w:pStyle w:val="Heading4"/>
        <w:numPr>
          <w:ilvl w:val="3"/>
          <w:numId w:val="1"/>
        </w:numPr>
        <w:rPr/>
      </w:pPr>
      <w:bookmarkStart w:id="174" w:name="__RefHeading___Toc3111610_2035185390"/>
      <w:bookmarkStart w:id="175" w:name="_Toc66"/>
      <w:bookmarkEnd w:id="174"/>
      <w:r>
        <w:rPr>
          <w:rtl w:val="true"/>
        </w:rPr>
        <w:t>آهنگ شهادت</w:t>
      </w:r>
      <w:r>
        <w:rPr>
          <w:rtl w:val="true"/>
        </w:rPr>
        <w:t>/</w:t>
      </w:r>
      <w:r>
        <w:rPr>
          <w:rtl w:val="true"/>
        </w:rPr>
        <w:t>ابراهیم قبله آرباطان</w:t>
      </w:r>
      <w:bookmarkEnd w:id="175"/>
    </w:p>
    <w:p>
      <w:pPr>
        <w:pStyle w:val="BookText"/>
        <w:rPr/>
      </w:pPr>
      <w:r>
        <w:rPr>
          <w:rFonts w:ascii="IRNazanin" w:hAnsi="IRNazanin" w:eastAsia="IRNazanin"/>
          <w:color w:val="111111"/>
          <w:sz w:val="28"/>
          <w:sz w:val="28"/>
          <w:szCs w:val="28"/>
          <w:rtl w:val="true"/>
          <w:lang w:bidi="fa-IR"/>
        </w:rPr>
        <w:t>چشمت را که باز می‌کنی، لاشه عظیم آهن پاره‌ای را می‌بینی که بر صاعقه خشمِ خداوند دچار شده است و آسمان، این ابلیس پیام‌آورِ سیاهی را از روی خود خط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هیولایی که بال‌هایش به سنگْ سنگِ ابابیلِ طبس دچار شده است و تارهای تنیده عنکبوت غرب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سایه محبّتِ تنها تکیه‌گاهِ عالم امکان، بر سر ملّتی باشد تا اراده کند و ریگ‌های بیابان به هوا برخیزد، تا بال و پر هر پروازِ شوم را در هم بشکند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دیگر مردی می‌خواهد تا سینه سپر کند و از لابه‌لای آهن پاره‌های هواپیما، چهره حقیقی باطل را بر پیام‌آوران طلیعه نور آشکار سازد و در گوش دنیای خواب‌زده، فریاد زند که ما، نه فقط با سلاح ظاهری، که با سلاح ایمان، پرواز را بر بال‌های هر پرنده آزادی‌خواه ترسیم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یعنی گذشتن از خود و گذشتن از تمام هستی خود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محمدمنتظر قائم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قدمی که بر می‌داشت، آهنگ شهادت، با گرد و خاک قدومش عجین می‌شد تا حال و هوای گرفته طبس را عطرآگین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سبکبالی عجیبی داشت؛ تا آسمان راهی نبود و پرواز، بهترین راه</w:t>
      </w:r>
    </w:p>
    <w:p>
      <w:pPr>
        <w:pStyle w:val="BookText"/>
        <w:rPr/>
      </w:pPr>
      <w:r>
        <w:rPr>
          <w:rFonts w:ascii="IRNazanin" w:hAnsi="IRNazanin" w:eastAsia="IRNazanin"/>
          <w:color w:val="111111"/>
          <w:sz w:val="28"/>
          <w:sz w:val="28"/>
          <w:szCs w:val="28"/>
          <w:rtl w:val="true"/>
          <w:lang w:bidi="fa-IR"/>
        </w:rPr>
        <w:t>عبور است از تمام سنگینی بار مسوولیتی که بر 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 آسمان گذاشت؛ کسی که نگاهش به آسمان و زمین پیوند خورده بود تا بی‌کران شوند و وسعت پروازش را تماشا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آسمان به خود پیچید و صدای هولناک پرنده آهنی، تمام وسعت طبس را فرا گرفت و چیزی نگذشت که محمدمنتظر قائم، در خون خود غسل کرد و به آرزوی دیرینه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روحش شاد و یادش گرامی باد</w:t>
      </w:r>
      <w:r>
        <w:rPr>
          <w:rFonts w:eastAsia="IRNazanin" w:cs="IRNazanin"/>
          <w:color w:val="111111"/>
          <w:sz w:val="28"/>
          <w:szCs w:val="28"/>
          <w:rtl w:val="true"/>
          <w:lang w:bidi="fa-IR"/>
        </w:rPr>
        <w:t>!</w:t>
      </w:r>
      <w:bookmarkStart w:id="176" w:name="pg4873_27710"/>
    </w:p>
    <w:p>
      <w:pPr>
        <w:pStyle w:val="Heading3"/>
        <w:numPr>
          <w:ilvl w:val="2"/>
          <w:numId w:val="1"/>
        </w:numPr>
        <w:rPr/>
      </w:pPr>
      <w:bookmarkStart w:id="177" w:name="__RefHeading___Toc3111612_2035185390"/>
      <w:bookmarkStart w:id="178" w:name="_Toc67"/>
      <w:bookmarkEnd w:id="176"/>
      <w:bookmarkEnd w:id="177"/>
      <w:r>
        <w:rPr>
          <w:rtl w:val="true"/>
        </w:rPr>
        <w:t>روز جوان</w:t>
      </w:r>
      <w:bookmarkEnd w:id="178"/>
    </w:p>
    <w:p>
      <w:pPr>
        <w:pStyle w:val="Heading4"/>
        <w:numPr>
          <w:ilvl w:val="3"/>
          <w:numId w:val="1"/>
        </w:numPr>
        <w:rPr/>
      </w:pPr>
      <w:bookmarkStart w:id="179" w:name="__RefHeading___Toc3111614_2035185390"/>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28</w:t>
      </w:r>
    </w:p>
    <w:p>
      <w:pPr>
        <w:pStyle w:val="Heading4"/>
        <w:numPr>
          <w:ilvl w:val="3"/>
          <w:numId w:val="1"/>
        </w:numPr>
        <w:rPr/>
      </w:pPr>
      <w:bookmarkStart w:id="181" w:name="__RefHeading___Toc3111616_2035185390"/>
      <w:bookmarkStart w:id="182" w:name="_Toc69"/>
      <w:bookmarkEnd w:id="181"/>
      <w:r>
        <w:rPr>
          <w:rtl w:val="true"/>
        </w:rPr>
        <w:t>ساقه‌های نور</w:t>
      </w:r>
      <w:r>
        <w:rPr>
          <w:rtl w:val="true"/>
        </w:rPr>
        <w:t>/</w:t>
      </w:r>
      <w:r>
        <w:rPr>
          <w:rtl w:val="true"/>
        </w:rPr>
        <w:t>محمد کامرانی‌اقدام</w:t>
      </w:r>
      <w:bookmarkEnd w:id="182"/>
    </w:p>
    <w:p>
      <w:pPr>
        <w:pStyle w:val="BookText"/>
        <w:rPr/>
      </w:pPr>
      <w:r>
        <w:rPr>
          <w:rFonts w:ascii="IRNazanin" w:hAnsi="IRNazanin" w:eastAsia="IRNazanin"/>
          <w:color w:val="111111"/>
          <w:sz w:val="28"/>
          <w:sz w:val="28"/>
          <w:szCs w:val="28"/>
          <w:rtl w:val="true"/>
          <w:lang w:bidi="fa-IR"/>
        </w:rPr>
        <w:t>جوانی، جوانه زدن ساقه‌های نور در متن زندگی و زمینه بالندگی است و جوان، شکوفه‌ای است که حاصل این فرایند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مهر است و لطافت، ظرافت است و زیبایی؛ تا آن جا که پیامبر اکرم صلی‌الله‌علیه‌و‌آله‌وسلم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بِالشَّبابِ خَیْرا فَاِنَّهُمْ أَرَقُّ أَفْئِدَة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جوانان نیکی کنید، زیرا آنان، نازک‌دل هستند و زود رنجیده خاطر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مقدمه‌ای است از کتاب زندگی، که باید آن را خوب خواند، تا متن اصلی آن را خوب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نقطه اوجی است که باید در آن به فرود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نقطه مماس با همه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تأسف دیروز است و آرزوی فردا؛ اگر بر باد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شیخ اجل، سعدی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جوانی برفت</w:t>
      </w:r>
    </w:p>
    <w:p>
      <w:pPr>
        <w:pStyle w:val="BookText"/>
        <w:rPr/>
      </w:pPr>
      <w:r>
        <w:rPr>
          <w:rFonts w:ascii="IRNazanin" w:hAnsi="IRNazanin" w:eastAsia="IRNazanin"/>
          <w:color w:val="111111"/>
          <w:sz w:val="28"/>
          <w:sz w:val="28"/>
          <w:szCs w:val="28"/>
          <w:rtl w:val="true"/>
          <w:lang w:bidi="fa-IR"/>
        </w:rPr>
        <w:t>به لهو و لعب زندگانی برفت</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باطل شدیم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حق دور ماندیم و غافل شدیم</w:t>
      </w:r>
      <w:r>
        <w:rPr>
          <w:rFonts w:eastAsia="IRNazanin" w:cs="IRNazanin"/>
          <w:color w:val="111111"/>
          <w:sz w:val="28"/>
          <w:szCs w:val="28"/>
          <w:rtl w:val="true"/>
          <w:lang w:bidi="fa-IR"/>
        </w:rPr>
        <w:t>»</w:t>
      </w:r>
      <w:bookmarkStart w:id="183" w:name="pg4873_27711"/>
    </w:p>
    <w:p>
      <w:pPr>
        <w:pStyle w:val="BookText"/>
        <w:rPr/>
      </w:pPr>
      <w:bookmarkEnd w:id="183"/>
      <w:r>
        <w:rPr>
          <w:rFonts w:ascii="IRNazanin" w:hAnsi="IRNazanin" w:eastAsia="IRNazanin"/>
          <w:color w:val="111111"/>
          <w:sz w:val="28"/>
          <w:sz w:val="28"/>
          <w:szCs w:val="28"/>
          <w:rtl w:val="true"/>
          <w:lang w:bidi="fa-IR"/>
        </w:rPr>
        <w:t xml:space="preserve">دریغ، از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ای کاش و افسوس را بدرقه فرصت‌های از دست رفته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آن زمان که لبخندهای چروک خورده و پلک‌های خاک خورده، حسرت سال‌های گذشته را بر چهره ما نقاشی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می‌فرماید امیرالمؤمنین علی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شَیْئان لا یُعْرَفَ فَضِیلَتُهما اِلاّ مَنْ فَقَدهُما، أَلشَّبابُ وَ الْعافِیِةُ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قدر و قیمتشان شناخته نمی‌شود، مگر وقتی که آن را از دست داده باشند، یکی جوانی و دیگری تندرستی و عافیت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از دست می‌رود هشدار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کاروان بی‌جرسی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جوانی شور است و اشتیاق، امید است و آرزو؛ شوری که باید آن را جهت داد تا چون عقربه‌ای شناور، در ناملایمات و توفان‌های زندگی، رهنمون سعادت گردد، که مردان بزرگ، عظمت نام خویش را ثمره جوانی می‌دانند و رمز موفقیّت را در شناخت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نردبانی است که پله‌هایش را با دست‌های خویش باید ساخت، و با گام‌های خویش، می‌بایست به سمت بلندترین نقطه آسمان گام</w:t>
      </w:r>
    </w:p>
    <w:p>
      <w:pPr>
        <w:pStyle w:val="BookText"/>
        <w:rPr/>
      </w:pPr>
      <w:r>
        <w:rPr>
          <w:rFonts w:ascii="IRNazanin" w:hAnsi="IRNazanin" w:eastAsia="IRNazanin"/>
          <w:color w:val="111111"/>
          <w:sz w:val="28"/>
          <w:sz w:val="28"/>
          <w:szCs w:val="28"/>
          <w:rtl w:val="true"/>
          <w:lang w:bidi="fa-IR"/>
        </w:rPr>
        <w:t xml:space="preserve">برداشت، همچون اشتیاق جاری در خون جوانانی که خون خویش را به خاک ریختند،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و امام جوانان، در خلوت اشک و غربت، تنها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جوانانی که در جوشش زندگانی و در اوج جوانی، لبخندهای پیر مراد خویش را، ره توشه نمودند و کشته شدن در جوانی را بهتر از پیر شدن در حسرت و خسران برگزیدند و رفتند، تا فراموشی سال‌های دور از خانه را به یاد ما بیاورند، رفتند، تا همراه با قافله جوانان کربلا، در روشنایی سرسبز حضور، بال‌های یکدست خویش را رها نمایند</w:t>
      </w:r>
      <w:r>
        <w:rPr>
          <w:rFonts w:eastAsia="IRNazanin" w:cs="IRNazanin"/>
          <w:color w:val="111111"/>
          <w:sz w:val="28"/>
          <w:szCs w:val="28"/>
          <w:rtl w:val="true"/>
          <w:lang w:bidi="fa-IR"/>
        </w:rPr>
        <w:t>.</w:t>
      </w:r>
    </w:p>
    <w:p>
      <w:pPr>
        <w:pStyle w:val="Heading4"/>
        <w:numPr>
          <w:ilvl w:val="3"/>
          <w:numId w:val="1"/>
        </w:numPr>
        <w:rPr/>
      </w:pPr>
      <w:bookmarkStart w:id="184" w:name="__RefHeading___Toc3111618_2035185390"/>
      <w:bookmarkStart w:id="185" w:name="_Toc70"/>
      <w:bookmarkEnd w:id="184"/>
      <w:r>
        <w:rPr>
          <w:rtl w:val="true"/>
        </w:rPr>
        <w:t>می‌خواهم جریان داشته باشم</w:t>
      </w:r>
      <w:r>
        <w:rPr>
          <w:rtl w:val="true"/>
        </w:rPr>
        <w:t xml:space="preserve">/ </w:t>
      </w:r>
      <w:r>
        <w:rPr>
          <w:rtl w:val="true"/>
        </w:rPr>
        <w:t>ام‌البنین امیدی</w:t>
      </w:r>
      <w:bookmarkEnd w:id="1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آسمان پرواز می‌خواهم و عرصه‌ای به وسعت یک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بال‌هایم فرصتی می‌خواهد، تا پرواز را تجربه کند و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تشنه‌ام؛ تشنه‌تر از ماهی به اقیانوس، تشنه‌تر از خاک تفتیده کویر به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روحم در انجماد بی‌قیدی‌های پوچ، مرداب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جریان داشته باشم؛ چون رودخانه‌ای سرکش اما زلال؛ بروم به سمت آب‌های آزاد، بروم به سمت دریا، اگر دریا قبولم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ریشه‌هایم اما هنوز پا نگرفته‌اند؛ بگذارید به استواریتان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دو قدم به جلو و گاهی هم یک قدم به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رویم پر از دو راهی تردید است؛ من یقین خویش را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خیالتان، نشاط عمرم را در پای کدام جاذبه جا گذاشتم، که این گونه مرا از خود می‌رانید؟ مرا به من وا می‌گذارید؛ آن هم درست در لحظاتی که بی‌پناه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در اوج پر کشیدنم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می‌شناسیدم؟ من گذشته شمایم، آینه روزهای نشاطتان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جوانه زدنم را بارها شاهد بوده‌اید و پا گرفتنم، خستگی‌هایم، غرورم، آرزوهایم، فریادهایم، خاموشیم، خروشم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کشیدنم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کوچک دیروز توام، که در اوج دلتنگی‌هایم، سر به دامن مِهرت می‌گذاشتم و بغض ناتمام دلم را فرو می‌خورم، تا اشک‌هایم را نبینی؛ هنوز نیازمند دست‌های</w:t>
      </w:r>
    </w:p>
    <w:p>
      <w:pPr>
        <w:pStyle w:val="BookText"/>
        <w:rPr/>
      </w:pPr>
      <w:r>
        <w:rPr>
          <w:rFonts w:ascii="IRNazanin" w:hAnsi="IRNazanin" w:eastAsia="IRNazanin"/>
          <w:color w:val="111111"/>
          <w:sz w:val="28"/>
          <w:sz w:val="28"/>
          <w:szCs w:val="28"/>
          <w:rtl w:val="true"/>
          <w:lang w:bidi="fa-IR"/>
        </w:rPr>
        <w:t>نوازشگرت هستم، در چشم‌هایم التماس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هستم،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که برای پا گرفتن من، پینه بسته، بر شانه‌هایم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کن، که نگاهت هزار حرف نگفتنی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جوانم؛ فرزند امروز سرزمینم، فرزند فردای سرزمینم، بالنده و رها، سراپا شوق و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من، زادگاه سروهای تناور عشق است که جوانه‌هایش، تمثیلی است از جوانی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آذرخش امیدم، می‌دوم؛ رو به جلو، به سمت تلاقی آسمان و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چموشانه پیش می‌روم؛ از توقف بی‌زارم، پرم از هیجان، پرم از فریاد، پرم از نگاهی باز؛ رو به آن دور دست‌ها، رو به فرداهای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در چشمانم ببینید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 را بفشارید، تا پای امیدتان را استوار کنم</w:t>
      </w:r>
      <w:r>
        <w:rPr>
          <w:rFonts w:eastAsia="IRNazanin" w:cs="IRNazanin"/>
          <w:color w:val="111111"/>
          <w:sz w:val="28"/>
          <w:szCs w:val="28"/>
          <w:rtl w:val="true"/>
          <w:lang w:bidi="fa-IR"/>
        </w:rPr>
        <w:t>.</w:t>
      </w:r>
      <w:bookmarkStart w:id="186" w:name="pg4873_27713"/>
    </w:p>
    <w:p>
      <w:pPr>
        <w:pStyle w:val="Heading3"/>
        <w:numPr>
          <w:ilvl w:val="2"/>
          <w:numId w:val="1"/>
        </w:numPr>
        <w:rPr/>
      </w:pPr>
      <w:bookmarkStart w:id="187" w:name="__RefHeading___Toc3111620_2035185390"/>
      <w:bookmarkStart w:id="188" w:name="_Toc71"/>
      <w:bookmarkEnd w:id="186"/>
      <w:bookmarkEnd w:id="187"/>
      <w:r>
        <w:rPr>
          <w:rtl w:val="true"/>
        </w:rPr>
        <w:t>رحلت پیامبر اکرم صلی‌الله‌علیه‌و‌آله‌وسلم</w:t>
      </w:r>
      <w:bookmarkEnd w:id="188"/>
    </w:p>
    <w:p>
      <w:pPr>
        <w:pStyle w:val="Heading4"/>
        <w:numPr>
          <w:ilvl w:val="3"/>
          <w:numId w:val="1"/>
        </w:numPr>
        <w:rPr/>
      </w:pPr>
      <w:bookmarkStart w:id="189" w:name="__RefHeading___Toc3111622_2035185390"/>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w:t>
      </w:r>
    </w:p>
    <w:p>
      <w:pPr>
        <w:pStyle w:val="Heading4"/>
        <w:numPr>
          <w:ilvl w:val="3"/>
          <w:numId w:val="1"/>
        </w:numPr>
        <w:rPr/>
      </w:pPr>
      <w:bookmarkStart w:id="191" w:name="__RefHeading___Toc3111624_2035185390"/>
      <w:bookmarkStart w:id="192" w:name="_Toc73"/>
      <w:bookmarkEnd w:id="191"/>
      <w:r>
        <w:rPr>
          <w:rtl w:val="true"/>
        </w:rPr>
        <w:t>همه جا غم، همه جا ماتم</w:t>
      </w:r>
      <w:r>
        <w:rPr>
          <w:rtl w:val="true"/>
        </w:rPr>
        <w:t>/</w:t>
      </w:r>
      <w:r>
        <w:rPr>
          <w:rtl w:val="true"/>
        </w:rPr>
        <w:t>سیدعلی‌اصغر موسوی</w:t>
      </w:r>
      <w:bookmarkEnd w:id="192"/>
    </w:p>
    <w:p>
      <w:pPr>
        <w:pStyle w:val="BookText"/>
        <w:rPr/>
      </w:pPr>
      <w:r>
        <w:rPr>
          <w:rFonts w:ascii="IRNazanin" w:hAnsi="IRNazanin" w:eastAsia="IRNazanin"/>
          <w:color w:val="111111"/>
          <w:sz w:val="28"/>
          <w:sz w:val="28"/>
          <w:szCs w:val="28"/>
          <w:rtl w:val="true"/>
          <w:lang w:bidi="fa-IR"/>
        </w:rPr>
        <w:t>غمی در سینه‌ام می‌جوشه امشب</w:t>
      </w:r>
    </w:p>
    <w:p>
      <w:pPr>
        <w:pStyle w:val="BookText"/>
        <w:rPr/>
      </w:pPr>
      <w:r>
        <w:rPr>
          <w:rFonts w:ascii="IRNazanin" w:hAnsi="IRNazanin" w:eastAsia="IRNazanin"/>
          <w:color w:val="111111"/>
          <w:sz w:val="28"/>
          <w:sz w:val="28"/>
          <w:szCs w:val="28"/>
          <w:rtl w:val="true"/>
          <w:lang w:bidi="fa-IR"/>
        </w:rPr>
        <w:t>چراغ آسمون، خاموشه امشب</w:t>
      </w:r>
    </w:p>
    <w:p>
      <w:pPr>
        <w:pStyle w:val="BookText"/>
        <w:rPr/>
      </w:pPr>
      <w:r>
        <w:rPr>
          <w:rFonts w:ascii="IRNazanin" w:hAnsi="IRNazanin" w:eastAsia="IRNazanin"/>
          <w:color w:val="111111"/>
          <w:sz w:val="28"/>
          <w:sz w:val="28"/>
          <w:szCs w:val="28"/>
          <w:rtl w:val="true"/>
          <w:lang w:bidi="fa-IR"/>
        </w:rPr>
        <w:t>گمونم پیرنِ مشکی شو، زهرا علیهاالسلام</w:t>
      </w:r>
    </w:p>
    <w:p>
      <w:pPr>
        <w:pStyle w:val="BookText"/>
        <w:rPr/>
      </w:pPr>
      <w:r>
        <w:rPr>
          <w:rFonts w:ascii="IRNazanin" w:hAnsi="IRNazanin" w:eastAsia="IRNazanin"/>
          <w:color w:val="111111"/>
          <w:sz w:val="28"/>
          <w:sz w:val="28"/>
          <w:szCs w:val="28"/>
          <w:rtl w:val="true"/>
          <w:lang w:bidi="fa-IR"/>
        </w:rPr>
        <w:t>به جای مادرش، می‌پوشه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غم است، همه جا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توفان خاموشی در آسمان‌ها وزیده و زمین در حوالی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سکوت،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سنگین بر گلو و داغی شگرف، بر دل سنگینی می‌کند؛ کم کم نجوای مرثیه‌هایم سکوت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 دارد، خدایا، این دل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رنگ غم، هم منزل من</w:t>
      </w:r>
    </w:p>
    <w:p>
      <w:pPr>
        <w:pStyle w:val="BookText"/>
        <w:rPr/>
      </w:pPr>
      <w:r>
        <w:rPr>
          <w:rFonts w:ascii="IRNazanin" w:hAnsi="IRNazanin" w:eastAsia="IRNazanin"/>
          <w:color w:val="111111"/>
          <w:sz w:val="28"/>
          <w:sz w:val="28"/>
          <w:szCs w:val="28"/>
          <w:rtl w:val="true"/>
          <w:lang w:bidi="fa-IR"/>
        </w:rPr>
        <w:t xml:space="preserve">می‌خواهم سر به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بگذارم و با تمام توان گریه کنم؛ برای سکوت علی علیه‌السلام، برای گریه‌های زهرا علیهاالسلام، برای غربت پیامبر صلی‌الله‌علیه‌و‌آله‌وسلم، برای فرداهای حادثه‌سازِ مدینه، برای مظلومیّت حسن علیه‌السلام، برای تنهایی حسین علیه‌السلام،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گریه نکنم؟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می‌توانم، منبر پیامبر صلی‌الله‌علیه‌و‌آله‌وسلم را زیر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و فریاد ابوذرانه خود را در گلو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می‌توانم وقتی نخل‌های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می‌گریند، من خاموش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تاریخ، زبان به شِکوه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تاریخ، پرده از اسرار درونی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پیامبر صلی‌الله‌علیه‌و‌آله‌وسلم، معراج روحانی خود را به تماشا نشسته و اندوه واره‌های فردا را، مرور می‌کند؛ فردایی که فرزندان قابیل را به مسندها خواهد نشانید و آزادگان امت را به ارتفاع دارها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فردایی که دست‌های معاویه را با خون بنی هاشم علیه‌السلام، خضاب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که به اذن خلیفه‌گان، مؤمنین را در مساجد، گردن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می‌رَوید امّا زمین، بعد از شما</w:t>
      </w:r>
    </w:p>
    <w:p>
      <w:pPr>
        <w:pStyle w:val="BookText"/>
        <w:rPr/>
      </w:pPr>
      <w:r>
        <w:rPr>
          <w:rFonts w:ascii="IRNazanin" w:hAnsi="IRNazanin" w:eastAsia="IRNazanin"/>
          <w:color w:val="111111"/>
          <w:sz w:val="28"/>
          <w:sz w:val="28"/>
          <w:szCs w:val="28"/>
          <w:rtl w:val="true"/>
          <w:lang w:bidi="fa-IR"/>
        </w:rPr>
        <w:t>می‌شود اندوهگین، بعد از شما</w:t>
      </w:r>
    </w:p>
    <w:p>
      <w:pPr>
        <w:pStyle w:val="BookText"/>
        <w:rPr/>
      </w:pPr>
      <w:r>
        <w:rPr>
          <w:rFonts w:ascii="IRNazanin" w:hAnsi="IRNazanin" w:eastAsia="IRNazanin"/>
          <w:color w:val="111111"/>
          <w:sz w:val="28"/>
          <w:sz w:val="28"/>
          <w:szCs w:val="28"/>
          <w:rtl w:val="true"/>
          <w:lang w:bidi="fa-IR"/>
        </w:rPr>
        <w:t>خون ز خون می‌روید و گل می‌کند</w:t>
      </w:r>
    </w:p>
    <w:p>
      <w:pPr>
        <w:pStyle w:val="BookText"/>
        <w:rPr/>
      </w:pPr>
      <w:r>
        <w:rPr>
          <w:rFonts w:ascii="IRNazanin" w:hAnsi="IRNazanin" w:eastAsia="IRNazanin"/>
          <w:color w:val="111111"/>
          <w:sz w:val="28"/>
          <w:sz w:val="28"/>
          <w:szCs w:val="28"/>
          <w:rtl w:val="true"/>
          <w:lang w:bidi="fa-IR"/>
        </w:rPr>
        <w:t>وای بر حال زمین، بعد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رسول‌اللّه صلی‌الله‌علیه‌و‌آله‌وسلم، ای آفتاب عالمتاب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آیت آیینه گشته از دلِ افلاک تا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مشرق سبز طلوع روشنِ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تنهاترین محبوب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سینه آیینه‌پوش مِهر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جاری‌ترین نعمت در سایه هستی؛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مدّعیانی که منع عشق کنند</w:t>
      </w:r>
    </w:p>
    <w:p>
      <w:pPr>
        <w:pStyle w:val="BookText"/>
        <w:rPr/>
      </w:pPr>
      <w:r>
        <w:rPr>
          <w:rFonts w:ascii="IRNazanin" w:hAnsi="IRNazanin" w:eastAsia="IRNazanin"/>
          <w:color w:val="111111"/>
          <w:sz w:val="28"/>
          <w:sz w:val="28"/>
          <w:szCs w:val="28"/>
          <w:rtl w:val="true"/>
          <w:lang w:bidi="fa-IR"/>
        </w:rPr>
        <w:t>جمال چهره تو، حجّت موجّه ماست</w:t>
      </w:r>
    </w:p>
    <w:p>
      <w:pPr>
        <w:pStyle w:val="BookText"/>
        <w:rPr/>
      </w:pPr>
      <w:r>
        <w:rPr>
          <w:rFonts w:ascii="IRNazanin" w:hAnsi="IRNazanin" w:eastAsia="IRNazanin"/>
          <w:color w:val="111111"/>
          <w:sz w:val="28"/>
          <w:sz w:val="28"/>
          <w:szCs w:val="28"/>
          <w:rtl w:val="true"/>
          <w:lang w:bidi="fa-IR"/>
        </w:rPr>
        <w:t>اگر به زلف دراز تو دست ما، نرسد</w:t>
      </w:r>
    </w:p>
    <w:p>
      <w:pPr>
        <w:pStyle w:val="BookText"/>
        <w:rPr/>
      </w:pPr>
      <w:r>
        <w:rPr>
          <w:rFonts w:ascii="IRNazanin" w:hAnsi="IRNazanin" w:eastAsia="IRNazanin"/>
          <w:color w:val="111111"/>
          <w:sz w:val="28"/>
          <w:sz w:val="28"/>
          <w:szCs w:val="28"/>
          <w:rtl w:val="true"/>
          <w:lang w:bidi="fa-IR"/>
        </w:rPr>
        <w:t>گناه بخت پریشان و دست کوته ماست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یا رسول‌اللّه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ماتم‌سرای دل را به نام تو، سیه‌پوش کرده‌ایم و نام مبارک تو را با درود و تحیّت بر زبان جاری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از اندوهان تو، با مویه‌های غریبانه حضرت زهرا علیهاالسلام؛ با گریه‌های جانکاه حضرت علی علیه‌السلام؛ با بی‌قراری حضرت جبریل علیه‌السلام و با شور و غوغای فرشتگان، همراه می‌شویم و به یاد گیسوانِ عنایتت، گیسو پریشان، مرثیه‌های تنهایی را زمزمه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بر زندگی‌ات، بر</w:t>
      </w:r>
    </w:p>
    <w:p>
      <w:pPr>
        <w:pStyle w:val="BookText"/>
        <w:rPr/>
      </w:pPr>
      <w:r>
        <w:rPr>
          <w:rFonts w:ascii="IRNazanin" w:hAnsi="IRNazanin" w:eastAsia="IRNazanin"/>
          <w:color w:val="111111"/>
          <w:sz w:val="28"/>
          <w:sz w:val="28"/>
          <w:szCs w:val="28"/>
          <w:rtl w:val="true"/>
          <w:lang w:bidi="fa-IR"/>
        </w:rPr>
        <w:t>روشنایی راهت، بر عروج روحانی و رستاخیز جسمانی‌ات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ساعتی که به دنیا آمدی و در ساعتی که نیازمندانِ شفاعت را دستگیر خواهی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جرعه‌ای از یک تبسّم، میهمان کن</w:t>
      </w:r>
      <w:r>
        <w:rPr>
          <w:rFonts w:eastAsia="IRNazanin" w:cs="IRNazanin"/>
          <w:color w:val="111111"/>
          <w:sz w:val="28"/>
          <w:szCs w:val="28"/>
          <w:rtl w:val="true"/>
          <w:lang w:bidi="fa-IR"/>
        </w:rPr>
        <w:t>.</w:t>
      </w:r>
      <w:bookmarkStart w:id="193" w:name="pg4873_27715"/>
    </w:p>
    <w:p>
      <w:pPr>
        <w:pStyle w:val="Heading4"/>
        <w:numPr>
          <w:ilvl w:val="3"/>
          <w:numId w:val="1"/>
        </w:numPr>
        <w:rPr/>
      </w:pPr>
      <w:bookmarkStart w:id="194" w:name="__RefHeading___Toc3111626_2035185390"/>
      <w:bookmarkStart w:id="195" w:name="_Toc74"/>
      <w:bookmarkEnd w:id="193"/>
      <w:bookmarkEnd w:id="194"/>
      <w:r>
        <w:rPr>
          <w:rtl w:val="true"/>
        </w:rPr>
        <w:t>«</w:t>
      </w:r>
      <w:r>
        <w:rPr>
          <w:rtl w:val="true"/>
        </w:rPr>
        <w:t>از زبان فرشته آسمانی مرگ</w:t>
      </w:r>
      <w:r>
        <w:rPr>
          <w:rtl w:val="true"/>
        </w:rPr>
        <w:t>»!/</w:t>
      </w:r>
      <w:r>
        <w:rPr>
          <w:rtl w:val="true"/>
        </w:rPr>
        <w:t>نزهت بادی</w:t>
      </w:r>
      <w:bookmarkEnd w:id="195"/>
    </w:p>
    <w:p>
      <w:pPr>
        <w:pStyle w:val="BookText"/>
        <w:rPr/>
      </w:pPr>
      <w:r>
        <w:rPr>
          <w:rFonts w:ascii="IRNazanin" w:hAnsi="IRNazanin" w:eastAsia="IRNazanin"/>
          <w:color w:val="111111"/>
          <w:sz w:val="28"/>
          <w:sz w:val="28"/>
          <w:szCs w:val="28"/>
          <w:rtl w:val="true"/>
          <w:lang w:bidi="fa-IR"/>
        </w:rPr>
        <w:t>وقتی در را به رویم گشودی، چشم‌هایت به رنگ غروب بود؛ سرخ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خورشید وجود پیامبر صلی‌الله‌علیه‌و‌آله‌وسلم در پشت چشم‌های تو به خاموشی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شیار اندوه‌گونه‌هایت، به راحتی می‌شد فهمید که باران اشک‌هایت، لحظه‌ای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پرسیدی کیستم؟ صدایت شبیه آواز دلتنگ قناری بود که با هیچ نغمه‌ای، بغض حنجره‌اش خالی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غریبه‌ای بودم که شوق دیدار پیامبر صلی‌الله‌علیه‌و‌آله‌وسلم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بود تا مهربانی بی‌نظیرت را که سهم غریبان این دنیا بود، نثارم کنی؛ اگر چه به خاطر بیماری رسول خدا صلی‌الله‌علیه‌و‌آله‌وسلم، اذن دخول به خانه را ندادی و من به حرمت حضور تو، پشت در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تلألو نگاه نجیبانه‌ات که به زیبایی گل‌های محمدی باغ آل‌اللّه بود، مانع آن بود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هفت آسمان عشق را به عزای دل نشانده بود، با تو حرفی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بودم تا روشنایی چلچراغ خانه‌ات را با خویش ببرم، اما دلم به دیدن شب‌های تار اندوهت رضایت نمی‌داد، گویا پیشاپیش، روزهای تنهایی‌ات را در بیت‌الاحزانی می‌دیدم که در و دیوارش، با مویه‌های غریبانه تو هم‌نوا می‌شد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عَلی زَفَراتِها مَحْبوسة</w:t>
      </w:r>
    </w:p>
    <w:p>
      <w:pPr>
        <w:pStyle w:val="BookText"/>
        <w:rPr/>
      </w:pP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لا خَیْر بَعْدَکَ فی الحیاة وَ اِنّما</w:t>
      </w:r>
    </w:p>
    <w:p>
      <w:pPr>
        <w:pStyle w:val="BookText"/>
        <w:rPr/>
      </w:pPr>
      <w:r>
        <w:rPr>
          <w:rFonts w:ascii="Amiri" w:hAnsi="Amiri" w:eastAsia="Amiri" w:cs="Amiri"/>
          <w:color w:val="111111"/>
          <w:sz w:val="28"/>
          <w:sz w:val="28"/>
          <w:szCs w:val="28"/>
          <w:rtl w:val="true"/>
          <w:lang w:bidi="ar-SA"/>
        </w:rPr>
        <w:t>اَبکی مَخافَةَ أن تَطُولَ حَیاتیِ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رنجی که بعد از رسول خدا صلی‌الله‌علیه‌و‌آله‌وسلم، بر تو و علی علیه‌السلام وارد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دوباره اذن ورود گرفتم، با دستی لرزان در را گشودی؛ انگار حسّ غریب مرگ به سراغت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از کلام رسول خدا صلی‌الله‌علیه‌و‌آله‌وسلم، مرا شناخته‌ای و نیّت حضورم را دریافته‌ای که این گونه ملتمسانه و غمگین، نگاهم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تو باز گویم که نگاهت می‌تواند حتی مرگ را به تأخیر بیندازد و تقدیر را بر هم زند، اما دل به رضایت خداوند سپردی و دیده از من برگرفتی</w:t>
      </w:r>
      <w:r>
        <w:rPr>
          <w:rFonts w:eastAsia="IRNazanin" w:cs="IRNazanin"/>
          <w:color w:val="111111"/>
          <w:sz w:val="28"/>
          <w:szCs w:val="28"/>
          <w:rtl w:val="true"/>
          <w:lang w:bidi="fa-IR"/>
        </w:rPr>
        <w:t>.</w:t>
      </w:r>
      <w:bookmarkStart w:id="196" w:name="pg4873_27716"/>
    </w:p>
    <w:p>
      <w:pPr>
        <w:pStyle w:val="BookText"/>
        <w:rPr/>
      </w:pPr>
      <w:bookmarkEnd w:id="196"/>
      <w:r>
        <w:rPr>
          <w:rFonts w:ascii="IRNazanin" w:hAnsi="IRNazanin" w:eastAsia="IRNazanin"/>
          <w:color w:val="111111"/>
          <w:sz w:val="28"/>
          <w:sz w:val="28"/>
          <w:szCs w:val="28"/>
          <w:rtl w:val="true"/>
          <w:lang w:bidi="fa-IR"/>
        </w:rPr>
        <w:t>آن قدر آرام و ملایم قدم به خانه‌ات گذاشتم که گویی در، برای ورود نسیم بهاری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من تکلیف نشده بود که بین جان محبوب خدا و جسم نازنینش مفارقت ایجاد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سال‌های حیات پیامبر صلی‌الله‌علیه‌و‌آله‌وسلم، هرگاه جبرائیل از زیارت نبی اکرم صلی‌الله‌علیه‌و‌آله‌وسلم باز می‌گشت، پر و بالش خوشبوتر از گل‌های بهشتی بود و چهره‌اش نورانی‌تر از چلچراغ‌های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بار آرزو می‌کردم تا مجالی بیابم برای بوییدن گل وجود پیامبر صلی‌الله‌علیه‌و‌آله‌وسلم و دیدن روشنایی جمالش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مجال، هنگام رحلت رسول خدا صلی‌الله‌علیه‌و‌آله‌وسلم فراهم شد؛ در هنگامه‌ای که صدای جانگداز تو شنیده می‌شد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کُرباه لِکَرْبِک یا اَبَتاه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عمری است که پیغامبر خبر مرگ آدمیانم، اما تا کنون هیچ مصیبتی، این چنین دلم را</w:t>
      </w:r>
    </w:p>
    <w:p>
      <w:pPr>
        <w:pStyle w:val="BookText"/>
        <w:rPr/>
      </w:pPr>
      <w:r>
        <w:rPr>
          <w:rFonts w:ascii="IRNazanin" w:hAnsi="IRNazanin" w:eastAsia="IRNazanin"/>
          <w:color w:val="111111"/>
          <w:sz w:val="28"/>
          <w:sz w:val="28"/>
          <w:szCs w:val="28"/>
          <w:rtl w:val="true"/>
          <w:lang w:bidi="fa-IR"/>
        </w:rPr>
        <w:t>نلرزانده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ابتدا به روی تو آغوش گشاد و در گوشت، رازی را نجوا کرد و بعد به 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رسول خدا صلی‌الله‌علیه‌و‌آله‌وسلم با تو گفت، نخست چشم‌هایت دریای متلاطم اشک شد و بعد غنچه لبانت، به گل خنده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امروز، در وقت مرگ رسول‌اللّه صلی‌الله‌علیه‌و‌آله‌وسلم، اشک‌هایت را به نظاره نشسته‌ام و چندی نخواهد گذشت که در وقت رفتنت، بر لبخند غریبانه‌ات، خواهم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آسمانی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از هیچ کس برای قبض روحش اذنی نگرفته بود؛ جز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محبوب‌ترین خلایق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نسیم مرگ، جان پدرت را به توفان احتضار نمی‌کشاند و جز با ملاطفت و مهربانی، این امانت الهی را نمی‌ستاند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وعده دیدار ما که در هنگامه شهادت مظلومانه توست، هرگز فرا نرسد که مرا پس از</w:t>
      </w:r>
    </w:p>
    <w:p>
      <w:pPr>
        <w:pStyle w:val="BookText"/>
        <w:rPr/>
      </w:pPr>
      <w:r>
        <w:rPr>
          <w:rFonts w:ascii="IRNazanin" w:hAnsi="IRNazanin" w:eastAsia="IRNazanin"/>
          <w:color w:val="111111"/>
          <w:sz w:val="28"/>
          <w:sz w:val="28"/>
          <w:szCs w:val="28"/>
          <w:rtl w:val="true"/>
          <w:lang w:bidi="fa-IR"/>
        </w:rPr>
        <w:t>رحلت رسول خدا صلی‌الله‌علیه‌و‌آله‌وسلم توانی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مصیبت جانگداز، به تو صبری شایسته این اندوه عظیم، عنایت کند</w:t>
      </w:r>
      <w:r>
        <w:rPr>
          <w:rFonts w:eastAsia="IRNazanin" w:cs="IRNazanin"/>
          <w:color w:val="111111"/>
          <w:sz w:val="28"/>
          <w:szCs w:val="28"/>
          <w:rtl w:val="true"/>
          <w:lang w:bidi="fa-IR"/>
        </w:rPr>
        <w:t>!</w:t>
      </w:r>
    </w:p>
    <w:p>
      <w:pPr>
        <w:pStyle w:val="Heading4"/>
        <w:numPr>
          <w:ilvl w:val="3"/>
          <w:numId w:val="1"/>
        </w:numPr>
        <w:rPr/>
      </w:pPr>
      <w:bookmarkStart w:id="197" w:name="__RefHeading___Toc3111628_2035185390"/>
      <w:bookmarkStart w:id="198" w:name="_Toc75"/>
      <w:bookmarkEnd w:id="197"/>
      <w:r>
        <w:rPr>
          <w:rtl w:val="true"/>
        </w:rPr>
        <w:t>بیت‌الاحزان غم</w:t>
      </w:r>
      <w:r>
        <w:rPr>
          <w:rtl w:val="true"/>
        </w:rPr>
        <w:t>/</w:t>
      </w:r>
      <w:r>
        <w:rPr>
          <w:rtl w:val="true"/>
        </w:rPr>
        <w:t>سیدعلی‌اصغر موسوی</w:t>
      </w:r>
      <w:bookmarkEnd w:id="198"/>
    </w:p>
    <w:p>
      <w:pPr>
        <w:pStyle w:val="BookText"/>
        <w:rPr/>
      </w:pPr>
      <w:r>
        <w:rPr>
          <w:rFonts w:ascii="IRNazanin" w:hAnsi="IRNazanin" w:eastAsia="IRNazanin"/>
          <w:color w:val="111111"/>
          <w:sz w:val="28"/>
          <w:sz w:val="28"/>
          <w:szCs w:val="28"/>
          <w:rtl w:val="true"/>
          <w:lang w:bidi="fa-IR"/>
        </w:rPr>
        <w:t>غمی به وسعت بیت‌الاحزان غم، آسمان و زمین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تنهایی، تازه‌ترین تصویر</w:t>
      </w:r>
    </w:p>
    <w:p>
      <w:pPr>
        <w:pStyle w:val="BookText"/>
        <w:rPr/>
      </w:pPr>
      <w:r>
        <w:rPr>
          <w:rFonts w:ascii="IRNazanin" w:hAnsi="IRNazanin" w:eastAsia="IRNazanin"/>
          <w:color w:val="111111"/>
          <w:sz w:val="28"/>
          <w:sz w:val="28"/>
          <w:szCs w:val="28"/>
          <w:rtl w:val="true"/>
          <w:lang w:bidi="fa-IR"/>
        </w:rPr>
        <w:t>آغشته به اشک است؛ اشکی که ماندگارترین خاطره زمین خواهد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غروب؛ نجواهایم را بخوانم، که سال‌ها دست‌های خالی‌ام، بر آستانه نگاهتان، دخیل می‌بستند و شما، همان مهربان‌ترین بودید که همیشه، تبسّم خود را با همه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می‌گذشتید از میان کوچه‌ها، با هر تبسّم</w:t>
      </w:r>
    </w:p>
    <w:p>
      <w:pPr>
        <w:pStyle w:val="BookText"/>
        <w:rPr/>
      </w:pPr>
      <w:r>
        <w:rPr>
          <w:rFonts w:ascii="IRNazanin" w:hAnsi="IRNazanin" w:eastAsia="IRNazanin"/>
          <w:color w:val="111111"/>
          <w:sz w:val="28"/>
          <w:sz w:val="28"/>
          <w:szCs w:val="28"/>
          <w:rtl w:val="true"/>
          <w:lang w:bidi="fa-IR"/>
        </w:rPr>
        <w:t>کوچه می‌شد در میانِ عطر لب‌های شما، گم</w:t>
      </w:r>
    </w:p>
    <w:p>
      <w:pPr>
        <w:pStyle w:val="BookText"/>
        <w:rPr/>
      </w:pPr>
      <w:r>
        <w:rPr>
          <w:rFonts w:ascii="IRNazanin" w:hAnsi="IRNazanin" w:eastAsia="IRNazanin"/>
          <w:color w:val="111111"/>
          <w:sz w:val="28"/>
          <w:sz w:val="28"/>
          <w:szCs w:val="28"/>
          <w:rtl w:val="true"/>
          <w:lang w:bidi="fa-IR"/>
        </w:rPr>
        <w:t>آه ای پیغمبر ای اشراق‌های سبزِ باور</w:t>
      </w:r>
    </w:p>
    <w:p>
      <w:pPr>
        <w:pStyle w:val="BookText"/>
        <w:rPr/>
      </w:pPr>
      <w:r>
        <w:rPr>
          <w:rFonts w:ascii="IRNazanin" w:hAnsi="IRNazanin" w:eastAsia="IRNazanin"/>
          <w:color w:val="111111"/>
          <w:sz w:val="28"/>
          <w:sz w:val="28"/>
          <w:szCs w:val="28"/>
          <w:rtl w:val="true"/>
          <w:lang w:bidi="fa-IR"/>
        </w:rPr>
        <w:t>آه از آیین و از آیینه‌های قلب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فقیرم هنوز از روزنه تاریخ، به دست‌های سخاوت‌مند شما، خیره مانده است، تا شاید لقمه‌ای معرفت، جرعه‌ای کمال و ذره‌ای عنایت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بار امانت را نتوانست تحمل کند، چگونه می‌تواند بار اندوه شما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همیشه عاشق، ای محبوب خدا و ای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زهرای علیهاالسلام خسته را با بیت‌الاحزان و علیِ علیه‌السلام دل شکسته را با چاه؛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شما از کدامین داغ، آتش به جان شویم؟ از بقیع یا کربلا؟ از لحظه‌های نیلیِ یاس، یا دست‌های حضرت عباس علیه‌السلام؟</w:t>
      </w:r>
    </w:p>
    <w:p>
      <w:pPr>
        <w:pStyle w:val="BookText"/>
        <w:rPr/>
      </w:pPr>
      <w:r>
        <w:rPr>
          <w:rFonts w:ascii="IRNazanin" w:hAnsi="IRNazanin" w:eastAsia="IRNazanin"/>
          <w:color w:val="111111"/>
          <w:sz w:val="28"/>
          <w:sz w:val="28"/>
          <w:szCs w:val="28"/>
          <w:rtl w:val="true"/>
          <w:lang w:bidi="fa-IR"/>
        </w:rPr>
        <w:t>از خاطرات دردناک حضرت زینب علیهاالسلام، یا از گلوی خسته تنهاترین سجاد علیه‌السلام؟</w:t>
      </w:r>
    </w:p>
    <w:p>
      <w:p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صلی‌الله‌علیه‌و‌آله‌وسلم؛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آن لحظه‌ای که آسمان سر بر داشت و قامت دلارای شما را به نظاره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می‌توانم باور کنم که امروز، مدینه، سوگ شما را به مرثیه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جاری‌ترین نور الهی، خاموشی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آسمان، تمام پنجره‌های آبی‌اش را، سیاه‌پوش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بغض‌ها بر گلوی ابرها ببارند و پرندگان، سر به تنهایی فرو برده، مویه‌های غریبانه بنوازند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امروز، روز اندوه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هزاران عاشورا در وسعت آن 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تمام دردها و داغ‌های عالم، با بیت‌الاحزان حضرت زهرا علیهاالسلام پیوند می‌خورد</w:t>
      </w:r>
      <w:r>
        <w:rPr>
          <w:rFonts w:eastAsia="IRNazanin" w:cs="IRNazanin"/>
          <w:color w:val="111111"/>
          <w:sz w:val="28"/>
          <w:szCs w:val="28"/>
          <w:rtl w:val="true"/>
          <w:lang w:bidi="fa-IR"/>
        </w:rPr>
        <w:t>.</w:t>
      </w:r>
      <w:bookmarkStart w:id="199" w:name="pg4873_27718"/>
    </w:p>
    <w:p>
      <w:pPr>
        <w:pStyle w:val="Heading3"/>
        <w:numPr>
          <w:ilvl w:val="2"/>
          <w:numId w:val="1"/>
        </w:numPr>
        <w:rPr/>
      </w:pPr>
      <w:bookmarkStart w:id="200" w:name="__RefHeading___Toc3111630_2035185390"/>
      <w:bookmarkStart w:id="201" w:name="_Toc76"/>
      <w:bookmarkEnd w:id="199"/>
      <w:bookmarkEnd w:id="200"/>
      <w:r>
        <w:rPr>
          <w:rtl w:val="true"/>
        </w:rPr>
        <w:t>شهادت امام حسن مجتبی علیه‌السلام</w:t>
      </w:r>
      <w:bookmarkEnd w:id="201"/>
    </w:p>
    <w:p>
      <w:pPr>
        <w:pStyle w:val="Heading4"/>
        <w:numPr>
          <w:ilvl w:val="3"/>
          <w:numId w:val="1"/>
        </w:numPr>
        <w:rPr/>
      </w:pPr>
      <w:bookmarkStart w:id="202" w:name="__RefHeading___Toc3111632_2035185390"/>
      <w:bookmarkStart w:id="203" w:name="_Toc77"/>
      <w:bookmarkEnd w:id="202"/>
      <w:r>
        <w:rPr>
          <w:rtl w:val="true"/>
        </w:rPr>
        <w:t>«</w:t>
      </w:r>
      <w:r>
        <w:rPr>
          <w:rtl w:val="true"/>
        </w:rPr>
        <w:t>وارث اندوه فاطمه علیهاالسلام</w:t>
      </w:r>
      <w:r>
        <w:rPr>
          <w:rtl w:val="true"/>
        </w:rPr>
        <w:t>»/</w:t>
      </w:r>
      <w:r>
        <w:rPr>
          <w:rtl w:val="true"/>
        </w:rPr>
        <w:t>نزهت بادی</w:t>
      </w:r>
      <w:bookmarkEnd w:id="203"/>
    </w:p>
    <w:p>
      <w:pPr>
        <w:pStyle w:val="BookText"/>
        <w:rPr/>
      </w:pPr>
      <w:r>
        <w:rPr>
          <w:rFonts w:ascii="IRNazanin" w:hAnsi="IRNazanin" w:eastAsia="IRNazanin"/>
          <w:color w:val="111111"/>
          <w:sz w:val="28"/>
          <w:sz w:val="28"/>
          <w:szCs w:val="28"/>
          <w:rtl w:val="true"/>
          <w:lang w:bidi="fa-IR"/>
        </w:rPr>
        <w:t>امشب دوباره چه شده است که سایه خسته شانه‌هایت که بی‌صدا می‌لرزد، بر قبور قبرستان بقیع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گریه غریبانه‌ای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شب اندوهناک، که مادرت را به آغوش خاک‌های من سپردند، همه غربت عالم در بقیع جمع شد و من کم کم عادت کردم به گریه‌های بی‌صدای بچه‌های فاطمه علیهاالسلام که جز در دل شب نمی‌توانستند در وقت دیگر به زیارت قبر بی‌نام و نشان مادر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جای پای بی‌تابی‌های کودکانه حسین علیه‌السلام و چادر بلند خواهر کوچکت، که بر خاک‌ها کشیده می‌شد، بر صفحه دل من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اندوه قَلَندر همیشه بیدار شب‌های دلتنگ شهر هم که دیگر نمی‌توان سخنی گفت، که با بقیع الفتی دیرینه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آمدن تو به بقیع، خود مرثیه‌ای دیگر بود که سوگوارِ خویش را می‌طلبید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دیگری هم نمی‌دانست، من خوب می‌دانستم که طولی نخواهد کشید، تو، بغض کودکانه‌ات را پشت دیوارهای بقیع جا می‌گذاری و با جگر شرحه شرحه، میهمان دایمی من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امشب، تو با همه شب‌های تلخ عمرت فرق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چشم‌ها، جز اشک، حرف دیگری نیز برای گفتن دارند؛ حرفی از جنس خون جگر و طشت و لب‌های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زود پیر و شکسته شدی حسن‌جان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نخل‌های خونین فدک، موهایت را به سپیدی کشاند، یا داغ چادر خاکی مادر، در کوچه‌های بی‌کسی؟ امشب که آمدی، سایه‌ات خمیده‌تر از خودت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کودکی‌ات، کنار قبر ناپیدای فاطمه علیهاالسلام نشستی و زانوانت را در بغل گرفتی و آن قدر بی‌صدا زیارت‌نامه عشق خواندی و گریستی، که حتی سکوت دل من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بالا آوردی و از پشت مژگان بارانی‌ات، نگاهی به حرم جدّت که از دور نمایان بود، کردی و بعد، بقیع را از نظر گذراندی و تابوت غریبانه خویش را به چشم دیدی که از حرم رسول خدا صلی‌الله‌علیه‌و‌آله‌وسلم به سمت بقیع، با تیرهای جفا، مشایعت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نقطه که نگاهت را بر خود ثابت نگه داشته، همان مزاری است که حسین علیه‌السلام، با دستان خویش، برایت خواهد کند و همان جایی است که عباس علیه‌السلام، تیرهای خونین را از تابوتت بیرون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می‌داند که بر حسین علیه‌السلام چه خواهد گذشت، وقتی با دیدن کفن خونینت، زخم کهنه دلش سر باز می‌کند و داغ سینه مجروح مادرت تازه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هم اگر زیر بازوی حسین علیه‌السلام را بگیرد، باز هم کمرش در مصیبت تو خواهد شکست و قامتش خواهد خمید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مرثیه‌خوانی او را از هم اینک می‌شنوی که با تو زمزمه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أأَدْهُنُ رَأسی اَطَیِّبُ مَحاسِنی و رأسک مَعْفُورٌ و أنت سَلیب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حَریبا مَن اُصیبَ بمالِهِ و لکنَّ مَن دارءَ اَخاهُ حَریب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موی سرم را روغن زنم و محاسنم را با عطر، خوشبو کنم، در حالی که سرت را روی خاک می‌نگرم و تو را هم‌چون درخت شاخ و برگ ریخته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غارت‌زده، آن کسی نیست که مالش را ربوده باشند، غارت‌زده کسی است که برادرش را در خاک بپوشاند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بی‌آن‌که بخواهی، صحنه‌ای از</w:t>
      </w:r>
      <w:bookmarkStart w:id="204" w:name="pg4873_27720"/>
    </w:p>
    <w:p>
      <w:pPr>
        <w:pStyle w:val="BookText"/>
        <w:rPr/>
      </w:pPr>
      <w:bookmarkEnd w:id="204"/>
      <w:r>
        <w:rPr>
          <w:rFonts w:ascii="IRNazanin" w:hAnsi="IRNazanin" w:eastAsia="IRNazanin"/>
          <w:color w:val="111111"/>
          <w:sz w:val="28"/>
          <w:sz w:val="28"/>
          <w:szCs w:val="28"/>
          <w:rtl w:val="true"/>
          <w:lang w:bidi="fa-IR"/>
        </w:rPr>
        <w:t>کربلا، پیش چشمت می‌آید که پس از ده سال عزای دل، محاسن حسین علیه‌السلام، به بوی خون گلوی علی اصغر علیه‌السلام،</w:t>
      </w:r>
    </w:p>
    <w:p>
      <w:pPr>
        <w:pStyle w:val="BookText"/>
        <w:rPr/>
      </w:pPr>
      <w:r>
        <w:rPr>
          <w:rFonts w:ascii="IRNazanin" w:hAnsi="IRNazanin" w:eastAsia="IRNazanin"/>
          <w:color w:val="111111"/>
          <w:sz w:val="28"/>
          <w:sz w:val="28"/>
          <w:szCs w:val="28"/>
          <w:rtl w:val="true"/>
          <w:lang w:bidi="fa-IR"/>
        </w:rPr>
        <w:t xml:space="preserve">معطر و خضاب می‌شود و ناخودآگاه دوباره زیر لب با خود نجوا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تأخیر نابهنگام امشب تو، دریای دل زینب علیهاالسلام را به توفان بی‌قراری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می‌داند که شب‌های بقیع، پس از آمدن تو، بیش از پیش، غریب خواهد شد، اما همین یک امشب را در خلوت دل او باش تا برای آخرین بار، تو روضه گوشواره شکسته مادر را بخوانی و او با تو هم گریه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را ببخش که نه چراغی دارد تا بر مزار خاموشت بیفروزد و نه می‌تواند سوگواران داغت را در خود پذیرا شود، تا زایر بی‌کسی‌هایت شوند؛ که اگر بقیع را شمع و زایری می‌بخشیدند، قبر بی‌نام و نشان مادرت، سزاوارتر بود برای زیارت و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گویا بر پیشانی تقدیر بقیع، خطوط غربت، نقش بسته و داغ مظلومیت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از هم اینک، چشم انتظار وارث اندوه فاطمه علیهاالسلام است</w:t>
      </w:r>
      <w:r>
        <w:rPr>
          <w:rFonts w:eastAsia="IRNazanin" w:cs="IRNazanin"/>
          <w:color w:val="111111"/>
          <w:sz w:val="28"/>
          <w:szCs w:val="28"/>
          <w:rtl w:val="true"/>
          <w:lang w:bidi="fa-IR"/>
        </w:rPr>
        <w:t>!</w:t>
      </w:r>
    </w:p>
    <w:p>
      <w:pPr>
        <w:pStyle w:val="Heading4"/>
        <w:numPr>
          <w:ilvl w:val="3"/>
          <w:numId w:val="1"/>
        </w:numPr>
        <w:rPr/>
      </w:pPr>
      <w:bookmarkStart w:id="205" w:name="__RefHeading___Toc3111634_2035185390"/>
      <w:bookmarkStart w:id="206" w:name="_Toc78"/>
      <w:bookmarkEnd w:id="205"/>
      <w:r>
        <w:rPr>
          <w:rtl w:val="true"/>
        </w:rPr>
        <w:t>سلام، پیکر تیرباران شده</w:t>
      </w:r>
      <w:r>
        <w:rPr>
          <w:rtl w:val="true"/>
        </w:rPr>
        <w:t>/</w:t>
      </w:r>
      <w:r>
        <w:rPr>
          <w:rtl w:val="true"/>
        </w:rPr>
        <w:t>خدیجه پنجی</w:t>
      </w:r>
      <w:bookmarkEnd w:id="206"/>
    </w:p>
    <w:p>
      <w:pPr>
        <w:pStyle w:val="BookText"/>
        <w:rPr/>
      </w:pPr>
      <w:r>
        <w:rPr>
          <w:rFonts w:ascii="IRNazanin" w:hAnsi="IRNazanin" w:eastAsia="IRNazanin"/>
          <w:color w:val="111111"/>
          <w:sz w:val="28"/>
          <w:sz w:val="28"/>
          <w:szCs w:val="28"/>
          <w:rtl w:val="true"/>
          <w:lang w:bidi="fa-IR"/>
        </w:rPr>
        <w:t>بقیع، در خلوت غریبانه‌اش دل به صدای مردی سپرده است؛ مردی که خدا، بسیار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رخسار به خاک مزاری نهاده، که مدت‌هاست روشنای هیچ شمعی را حس نکرد، سوسوی هیچ فانوسی را نشنید و گرمایِ هیچ اشکی را لمس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مزاری که مثل صاحب غریبش،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حضور اشک‌های یک مرد را می‌فهمد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تکّه از آسمان است، که در دل خاک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از بهشت است، که در بقیع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از قرآن است، که قرن‌ها تلاوت نشد، جز با لب و زبان همین مرد؛ همین مرد که چهره بر خاک گذارده و غریبانه‌ترین عاشقانه‌ها را در فراق آن غربت بی‌نهایت،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غریب‌تر از هر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آشنایِ غریب، مهربانِ غریب، بزرگ زاده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مزار بی‌چراغ، تربت بی‌زایر، بهشت گمشده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آتشفشان صبر، چشمان معصوم، بازوان مظلوم، زبان ستمدیده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سینه شعله‌ور، جگر سوخته، پیکر تیرباران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امام غریب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با تمام دلم، با قدم‌های احساسم، با حضور هر چه تمام ارادتم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فانوس‌های روشن اشک‌هایم را، بر مزار بی‌چراغت، بیاویزم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شریک غربت بی‌نهایتت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کبوترانه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دستان مهربانت، آب و دانه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با دسته دسته یا کریم‌های اخلاص و محبّت، تا شاید لحظه‌ای در گنبد نگاه مهربانت، پناه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من و این وسعت بی‌حدّ و مرزِ لطف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کوچک من و این عنایت بزرگ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گدای غریب و این هم، سلطان غریب؛ بزم غریبانه‌مان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غریب، من هم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من کجا و غریبی تو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غربتت را هم از پدر به ارث برده‌ای و هم از مادر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زینت شانه‌های پیامبر باشی، خون علی و فاطمه در رگ‌هایت جاری باشد، سید جوانان اهل بهشت باشی و آن وقت، این روزگار نامرد، دل به عشقت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پشت، خنجر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نیش سوزناک خیانت را چشیده‌ای؟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انگار قصّه غربت شما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که بر جگرت نشست، تنها زهر جعده نبود؛ زهر بدعتی بود که مسیر عشق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 به این بدعت بسپرند، عجیب نیست این‌که حتی در کنار همسفر زندگیت، غریب باشی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کریم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 از آن بودی که در ذهن کوچک بشر بگنجی</w:t>
      </w:r>
      <w:r>
        <w:rPr>
          <w:rFonts w:eastAsia="IRNazanin" w:cs="IRNazanin"/>
          <w:color w:val="111111"/>
          <w:sz w:val="28"/>
          <w:szCs w:val="28"/>
          <w:rtl w:val="true"/>
          <w:lang w:bidi="fa-IR"/>
        </w:rPr>
        <w:t>.</w:t>
      </w:r>
      <w:bookmarkStart w:id="207" w:name="pg4873_27722"/>
    </w:p>
    <w:p>
      <w:pPr>
        <w:pStyle w:val="Heading4"/>
        <w:numPr>
          <w:ilvl w:val="3"/>
          <w:numId w:val="1"/>
        </w:numPr>
        <w:rPr/>
      </w:pPr>
      <w:bookmarkStart w:id="208" w:name="__RefHeading___Toc3111636_2035185390"/>
      <w:bookmarkStart w:id="209" w:name="_Toc79"/>
      <w:bookmarkEnd w:id="207"/>
      <w:bookmarkEnd w:id="208"/>
      <w:r>
        <w:rPr>
          <w:rtl w:val="true"/>
        </w:rPr>
        <w:t>چگونه به تنهایی مولایم اشک نریزم؟</w:t>
      </w:r>
      <w:r>
        <w:rPr>
          <w:rtl w:val="true"/>
        </w:rPr>
        <w:t>/</w:t>
      </w:r>
      <w:r>
        <w:rPr>
          <w:rtl w:val="true"/>
        </w:rPr>
        <w:t>سیدعلی‌اصغر موسوی</w:t>
      </w:r>
      <w:bookmarkEnd w:id="209"/>
    </w:p>
    <w:p>
      <w:pPr>
        <w:pStyle w:val="BookText"/>
        <w:rPr/>
      </w:pPr>
      <w:r>
        <w:rPr>
          <w:rFonts w:ascii="IRNazanin" w:hAnsi="IRNazanin" w:eastAsia="IRNazanin"/>
          <w:color w:val="111111"/>
          <w:sz w:val="28"/>
          <w:sz w:val="28"/>
          <w:szCs w:val="28"/>
          <w:rtl w:val="true"/>
          <w:lang w:bidi="fa-IR"/>
        </w:rPr>
        <w:t>بقیع، ای آستان غربت، ای تربت مظلومیّت و ای ساحت دیر آشنای غم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بیدادها با تو روا داشته‌اند؛ خنجر کینه، بر قامت آسمان آرایت نواختند؛ از جنس کینه‌های ابوجهلی و اباسفیانی، از جنس کوفی و 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که شبان‌گاهان، زلالی آب را نتوانست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که آفتاب را به قیمت سایه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که دست‌هایش را در آب،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ای آستان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تنهایی مولایم نگریم، آن 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آن گاه که خیمه‌اش را منافقان داعیِ جهاد،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تنهایی مولایم اشک نریزم، وقتی که حتی سایه تابوتش را به آماج تیر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تنهایی‌اش گریه نکنم، که حتی امروز، بر آستان کبریایی‌اش، شمعی جز اشک فرشتگان نمی‌سوزد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کینه فرزندان قابیل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که گاه با شمشیر، گاه با زهر، گاه با آماج تیر و گاه با تخریب تربت پاکان، توام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بود و لب‌های تشنه مولا، حلاوت شربت را می‌چشید؛ شربتی که انگیزه بازگشت به منزل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شربتی که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تمام وجودش را می‌سوزاند و مستی شهادت، نگاهش را به عرش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صدایش می‌کرد؛ کسی که دستش را از سینه آسمان، به سمت او دراز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شمع نرفت از گذرِ آتشِ دل، دوش</w:t>
      </w:r>
    </w:p>
    <w:p>
      <w:pPr>
        <w:pStyle w:val="BookText"/>
        <w:rPr/>
      </w:pPr>
      <w:r>
        <w:rPr>
          <w:rFonts w:ascii="IRNazanin" w:hAnsi="IRNazanin" w:eastAsia="IRNazanin"/>
          <w:color w:val="111111"/>
          <w:sz w:val="28"/>
          <w:sz w:val="28"/>
          <w:szCs w:val="28"/>
          <w:rtl w:val="true"/>
          <w:lang w:bidi="fa-IR"/>
        </w:rPr>
        <w:t>آن دود که از سوزِ جگر، بر سرِ ما، رفت</w:t>
      </w:r>
    </w:p>
    <w:p>
      <w:pPr>
        <w:pStyle w:val="BookText"/>
        <w:rPr/>
      </w:pPr>
      <w:r>
        <w:rPr>
          <w:rFonts w:ascii="IRNazanin" w:hAnsi="IRNazanin" w:eastAsia="IRNazanin"/>
          <w:color w:val="111111"/>
          <w:sz w:val="28"/>
          <w:sz w:val="28"/>
          <w:szCs w:val="28"/>
          <w:rtl w:val="true"/>
          <w:lang w:bidi="fa-IR"/>
        </w:rPr>
        <w:t>دور از رخ تو، دم به دم از گوشه چشمم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سیلاب سرشک آمد و توفان بلا رفت</w:t>
      </w:r>
    </w:p>
    <w:p>
      <w:pPr>
        <w:pStyle w:val="BookText"/>
        <w:rPr/>
      </w:pPr>
      <w:r>
        <w:rPr>
          <w:rFonts w:ascii="IRNazanin" w:hAnsi="IRNazanin" w:eastAsia="IRNazanin"/>
          <w:color w:val="111111"/>
          <w:sz w:val="28"/>
          <w:sz w:val="28"/>
          <w:szCs w:val="28"/>
          <w:rtl w:val="true"/>
          <w:lang w:bidi="fa-IR"/>
        </w:rPr>
        <w:t>نجوای اندوه، تمام اهل خانه را گرفته بود و گاه، صدای ناله‌ای بلند، تا انتهای نخلستان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بانویی بی‌طاقت؛ بانویی که تاب خود را برای حضور در کربلا می‌آزمود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رسم ناجوانمردانه</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سیاهی قلبش نژند، و کینه نژندش،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زیبایی تمام هستی در آن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معنایی برای 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اشک و تماشا، نمی‌ماند؛ اگر جرعه‌ای از زلال محبتت را نمی‌چشیدیم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نگاهت، مثل پیامبر صلی‌الله‌علیه‌و‌آله‌وسلم، سخاوت دست‌هایت، مثل علی علیه‌السلام و شهامت کلامت، مثل فاطمه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هستی خود را به پای اشکی می‌فشانیم که با یاد تو، از گونه‌هایمان جاری‌ست؛ تا دل به مویه‌های غریبانه بقیع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خفته در پناه تاریخ،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آیینه‌نمای آه تاریخ،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تمام غصه‌هامان هستی</w:t>
      </w:r>
    </w:p>
    <w:p>
      <w:pPr>
        <w:pStyle w:val="BookText"/>
        <w:rPr/>
      </w:pPr>
      <w:r>
        <w:rPr>
          <w:rFonts w:ascii="IRNazanin" w:hAnsi="IRNazanin" w:eastAsia="IRNazanin"/>
          <w:color w:val="111111"/>
          <w:sz w:val="28"/>
          <w:sz w:val="28"/>
          <w:szCs w:val="28"/>
          <w:rtl w:val="true"/>
          <w:lang w:bidi="fa-IR"/>
        </w:rPr>
        <w:t>مظلوم‌ترین نگاه تاریخ، بقیع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تو، دل‌ها شکسته می‌شوند و با نام تو، اشک‌ها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دل‌های شکسته؛ تو را به اشک‌های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جرعه‌ای زیارت، بچشان؛ که اشک‌هامان نذر آستانه توست</w:t>
      </w:r>
      <w:r>
        <w:rPr>
          <w:rFonts w:eastAsia="IRNazanin" w:cs="IRNazanin"/>
          <w:color w:val="111111"/>
          <w:sz w:val="28"/>
          <w:szCs w:val="28"/>
          <w:rtl w:val="true"/>
          <w:lang w:bidi="fa-IR"/>
        </w:rPr>
        <w:t>.</w:t>
      </w:r>
      <w:bookmarkStart w:id="210" w:name="pg4873_27724"/>
    </w:p>
    <w:p>
      <w:pPr>
        <w:pStyle w:val="Heading3"/>
        <w:numPr>
          <w:ilvl w:val="2"/>
          <w:numId w:val="1"/>
        </w:numPr>
        <w:rPr/>
      </w:pPr>
      <w:bookmarkStart w:id="211" w:name="__RefHeading___Toc3111638_2035185390"/>
      <w:bookmarkStart w:id="212" w:name="_Toc80"/>
      <w:bookmarkEnd w:id="210"/>
      <w:bookmarkEnd w:id="211"/>
      <w:r>
        <w:rPr>
          <w:rtl w:val="true"/>
        </w:rPr>
        <w:t>شهادت امام‌رضا علیه‌السلام</w:t>
      </w:r>
      <w:bookmarkEnd w:id="212"/>
    </w:p>
    <w:p>
      <w:pPr>
        <w:pStyle w:val="Heading4"/>
        <w:numPr>
          <w:ilvl w:val="3"/>
          <w:numId w:val="1"/>
        </w:numPr>
        <w:rPr/>
      </w:pPr>
      <w:bookmarkStart w:id="213" w:name="__RefHeading___Toc3111640_2035185390"/>
      <w:bookmarkStart w:id="214" w:name="_Toc81"/>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w:t>
      </w:r>
    </w:p>
    <w:p>
      <w:pPr>
        <w:pStyle w:val="Heading4"/>
        <w:numPr>
          <w:ilvl w:val="3"/>
          <w:numId w:val="1"/>
        </w:numPr>
        <w:rPr/>
      </w:pPr>
      <w:bookmarkStart w:id="215" w:name="__RefHeading___Toc3111642_2035185390"/>
      <w:bookmarkStart w:id="216" w:name="_Toc82"/>
      <w:bookmarkEnd w:id="215"/>
      <w:r>
        <w:rPr>
          <w:rtl w:val="true"/>
        </w:rPr>
        <w:t>بادهای وفادار، امشب گریه می‌کنند</w:t>
      </w:r>
      <w:r>
        <w:rPr>
          <w:rtl w:val="true"/>
        </w:rPr>
        <w:t>/</w:t>
      </w:r>
      <w:r>
        <w:rPr>
          <w:rtl w:val="true"/>
        </w:rPr>
        <w:t>مهدی میچانی فراهانی</w:t>
      </w:r>
      <w:bookmarkEnd w:id="216"/>
    </w:p>
    <w:p>
      <w:pPr>
        <w:pStyle w:val="BookText"/>
        <w:rPr/>
      </w:pPr>
      <w:r>
        <w:rPr>
          <w:rFonts w:ascii="IRNazanin" w:hAnsi="IRNazanin" w:eastAsia="IRNazanin"/>
          <w:color w:val="111111"/>
          <w:sz w:val="28"/>
          <w:sz w:val="28"/>
          <w:szCs w:val="28"/>
          <w:rtl w:val="true"/>
          <w:lang w:bidi="fa-IR"/>
        </w:rPr>
        <w:t>هان، ای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 شوکران، مُزدِ ولیعهدی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انگورهای فاجعه، این بار شرابی دیگرگونه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 آسمان، فرزند جگر سوخته خویش را به نام، می‌خواند؛ پاسخی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آغوش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مظلومیّت از این وسیع‌تر؟ گناه بزرگ بخشیده نخواهد شد؛ این‌که خلیفه خداوند را، ولیعهد ابلیس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را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معنا می‌کنید؟ چه کسی خواهد فهمید که ستاره‌ای دور افتاده از کهکشان خویش، در تاریکیِ مطلقِ شبی جان‌کاه، چگونه جامِ تلخ را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بازگشت به کهکشان، از عمقِ زهرآگین‌ترین خوشه‌های انگور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کهکشان، چه جاده جگر سوزی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چگونه شبی بود؟ اینک که سپیده کاذب برآمده است؛ پسی آیا زین پس، هرگز سپیده‌ای سر خواهد زد، وقتی که آفتاب را به خاک سپرده‌ایم؟</w:t>
      </w:r>
    </w:p>
    <w:p>
      <w:pPr>
        <w:pStyle w:val="BookText"/>
        <w:rPr/>
      </w:pPr>
      <w:r>
        <w:rPr>
          <w:rFonts w:ascii="IRNazanin" w:hAnsi="IRNazanin" w:eastAsia="IRNazanin"/>
          <w:color w:val="111111"/>
          <w:sz w:val="28"/>
          <w:sz w:val="28"/>
          <w:szCs w:val="28"/>
          <w:rtl w:val="true"/>
          <w:lang w:bidi="fa-IR"/>
        </w:rPr>
        <w:t>اندیشه‌های سرگردان، سرم را به یغما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تنها مانده‌ام در هجومِ سوارانی که از من می‌گذرند و نیمه شبان، به سمت خانه‌ای می‌تازند که چراغش همواره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منتظر را حس می‌کنم و کوله‌باری که بر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مفروش از ستارگان، پیش پایش گسترده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است، که هجرتی این گونه، تقدیر دیرین پدران و فرزندان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واپسین نفس‌ها را پنجره‌ای بگشا،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تمام بادهای مدینه، با شتاب به سویت می‌وزند، تا برای آخرین بار، عطرِ همیشه را از چهره مولای خویش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می‌وزند، تا خنکایی باشند بر جگری که می‌سوزد و شرحه شرحه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می‌وزند، تا پیکری غریب را بر دوشِ خویش تشییع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وفادار، امشب ناله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واپسین لحظه‌ها را پنجره‌ای بگشا،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مدینه، خاطرات کهن را در سرت می‌آشوبند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طعم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جگر پاره پاره حسن‌مجتبی علیه‌السلام، خوب 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چه هُرمِ سوزانی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کوفه، این بار از خراسان بر آمده است و بار دیگر، مردی دیگر در محاصره کوفیانِ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 آبِ انگور نیست؛ اینک این تیغِ مذابِ ابن ملجم است که در این جام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انگور نیست؛ دشنه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دستان مأمون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انگور نیست؛ خرمای زهرآلودِ زندانِ هارون الرشید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دیرینی است؛ تا مدینه باشد، کوفه‌ای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نیک بنگری، خواهی دید چشمانِ خیسِ زمین را و پنجره‌ای که هم‌چنان گشود مانده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لبخند می‌زند، گاهِ هجرتِ موعود است؛ چشم‌ها را می‌بندد و نوری که آرام و کشیده، از پنجره به سمت کهکشان جاری می‌شود</w:t>
      </w:r>
      <w:r>
        <w:rPr>
          <w:rFonts w:eastAsia="IRNazanin" w:cs="IRNazanin"/>
          <w:color w:val="111111"/>
          <w:sz w:val="28"/>
          <w:szCs w:val="28"/>
          <w:rtl w:val="true"/>
          <w:lang w:bidi="fa-IR"/>
        </w:rPr>
        <w:t>.</w:t>
      </w:r>
      <w:bookmarkStart w:id="217" w:name="pg4873_27726"/>
    </w:p>
    <w:p>
      <w:pPr>
        <w:pStyle w:val="Heading4"/>
        <w:numPr>
          <w:ilvl w:val="3"/>
          <w:numId w:val="1"/>
        </w:numPr>
        <w:rPr/>
      </w:pPr>
      <w:bookmarkStart w:id="218" w:name="__RefHeading___Toc3111644_2035185390"/>
      <w:bookmarkStart w:id="219" w:name="_Toc83"/>
      <w:bookmarkEnd w:id="217"/>
      <w:bookmarkEnd w:id="218"/>
      <w:r>
        <w:rPr>
          <w:rtl w:val="true"/>
        </w:rPr>
        <w:t>خوش آمدی، میهمان غریب من</w:t>
      </w:r>
      <w:r>
        <w:rPr>
          <w:rtl w:val="true"/>
        </w:rPr>
        <w:t>!/</w:t>
      </w:r>
      <w:r>
        <w:rPr>
          <w:rtl w:val="true"/>
        </w:rPr>
        <w:t>خدیجه پنجی</w:t>
      </w:r>
      <w:bookmarkEnd w:id="219"/>
    </w:p>
    <w:p>
      <w:pPr>
        <w:pStyle w:val="BookText"/>
        <w:rPr/>
      </w:pPr>
      <w:r>
        <w:rPr>
          <w:rFonts w:ascii="IRNazanin" w:hAnsi="IRNazanin" w:eastAsia="IRNazanin"/>
          <w:color w:val="111111"/>
          <w:sz w:val="28"/>
          <w:sz w:val="28"/>
          <w:szCs w:val="28"/>
          <w:rtl w:val="true"/>
          <w:lang w:bidi="fa-IR"/>
        </w:rPr>
        <w:t>سلام، میهمان غریب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 سیاهم را به بهشت قدم‌هایت آبرو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چشم انتظار آمدنت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چشم به راه مدینه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قدم‌هایت؛ منّت نهادی و پا بر چشم‌هایم گذاشتی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کاسه چشمم سرایت</w:t>
      </w:r>
    </w:p>
    <w:p>
      <w:pPr>
        <w:pStyle w:val="BookText"/>
        <w:rPr/>
      </w:pPr>
      <w:r>
        <w:rPr>
          <w:rFonts w:ascii="IRNazanin" w:hAnsi="IRNazanin" w:eastAsia="IRNazanin"/>
          <w:color w:val="111111"/>
          <w:sz w:val="28"/>
          <w:sz w:val="28"/>
          <w:szCs w:val="28"/>
          <w:rtl w:val="true"/>
          <w:lang w:bidi="fa-IR"/>
        </w:rPr>
        <w:t>میون هر دو چشمم جای پایت</w:t>
      </w:r>
    </w:p>
    <w:p>
      <w:pPr>
        <w:pStyle w:val="BookText"/>
        <w:rPr/>
      </w:pPr>
      <w:r>
        <w:rPr>
          <w:rFonts w:ascii="IRNazanin" w:hAnsi="IRNazanin" w:eastAsia="IRNazanin"/>
          <w:color w:val="111111"/>
          <w:sz w:val="28"/>
          <w:sz w:val="28"/>
          <w:szCs w:val="28"/>
          <w:rtl w:val="true"/>
          <w:lang w:bidi="fa-IR"/>
        </w:rPr>
        <w:t>از آن ترسم که غافل پا نهی باز</w:t>
      </w:r>
    </w:p>
    <w:p>
      <w:pPr>
        <w:pStyle w:val="BookText"/>
        <w:rPr/>
      </w:pPr>
      <w:r>
        <w:rPr>
          <w:rFonts w:ascii="IRNazanin" w:hAnsi="IRNazanin" w:eastAsia="IRNazanin"/>
          <w:color w:val="111111"/>
          <w:sz w:val="28"/>
          <w:sz w:val="28"/>
          <w:szCs w:val="28"/>
          <w:rtl w:val="true"/>
          <w:lang w:bidi="fa-IR"/>
        </w:rPr>
        <w:t>نشینه خار مژگونم به پایت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بی‌فروغ توس را روشنی بخشیدی،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دیار میزبان خوبی برای حضور آسمانی‌ات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خاک من برایت غریبه است و بوی مدینه را نمی‌دهد، با این حال، آغوش توس، برای رئوف اهل بیت بازِ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هیچ‌گاه، میهمانی چون تو نداشته است، هیچ‌گاه، میزبان وسعت بی‌نهایتی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مرا، به عطر حضورت، معطّر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خاک توس، مزار بهشت وجودت شد، قداست یافت، از غریبی درآمد و شهره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کس که دلش می‌گیرد، به خراسان سفر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گنبد طلای تو زینت توس شده است، آفتاب، هر صبح، از آسمان خراسان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ضامن آهو شده‌ام، پناه‌گاه دل‌های شکسته لقب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 با حضور تو، قبله دل‌ها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مرا هم در شمار سرزمین‌های معروف،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قبله هشتم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من هم برای خودم برو بیایی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زایران قبله هشتم، کمتر از زایران کعبه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سقّاخانه‌ات، کم از چشمه زمزم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غریب من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غریبی نکن، که توس، بی‌حضور تو غریب بود و اینک، تو ای غریب الغربا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هر دلی و مراد هر مرید و نیاز هر 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ثامن الحججی و تو میهمان عزیز منی</w:t>
      </w:r>
      <w:r>
        <w:rPr>
          <w:rFonts w:eastAsia="IRNazanin" w:cs="IRNazanin"/>
          <w:color w:val="111111"/>
          <w:sz w:val="28"/>
          <w:szCs w:val="28"/>
          <w:rtl w:val="true"/>
          <w:lang w:bidi="fa-IR"/>
        </w:rPr>
        <w:t>!</w:t>
      </w:r>
      <w:bookmarkStart w:id="220" w:name="pg4873_27727"/>
    </w:p>
    <w:p>
      <w:pPr>
        <w:pStyle w:val="Heading4"/>
        <w:numPr>
          <w:ilvl w:val="3"/>
          <w:numId w:val="1"/>
        </w:numPr>
        <w:rPr/>
      </w:pPr>
      <w:bookmarkStart w:id="221" w:name="__RefHeading___Toc3111646_2035185390"/>
      <w:bookmarkStart w:id="222" w:name="_Toc84"/>
      <w:bookmarkEnd w:id="220"/>
      <w:bookmarkEnd w:id="221"/>
      <w:r>
        <w:rPr>
          <w:rtl w:val="true"/>
        </w:rPr>
        <w:t>غریب آشنا</w:t>
      </w:r>
      <w:r>
        <w:rPr>
          <w:rtl w:val="true"/>
        </w:rPr>
        <w:t>/</w:t>
      </w:r>
      <w:r>
        <w:rPr>
          <w:rtl w:val="true"/>
        </w:rPr>
        <w:t>مهدی خویی</w:t>
      </w:r>
      <w:bookmarkEnd w:id="222"/>
    </w:p>
    <w:p>
      <w:pPr>
        <w:pStyle w:val="BookText"/>
        <w:rPr/>
      </w:pPr>
      <w:r>
        <w:rPr>
          <w:rFonts w:ascii="Amiri" w:hAnsi="Amiri" w:eastAsia="Amiri" w:cs="Amiri"/>
          <w:color w:val="111111"/>
          <w:sz w:val="28"/>
          <w:sz w:val="28"/>
          <w:szCs w:val="28"/>
          <w:rtl w:val="true"/>
          <w:lang w:bidi="ar-SA"/>
        </w:rPr>
        <w:t>السَّلامُ علیکَ یا علیّ بن موسی الرّضا علیه‌السلام</w:t>
      </w:r>
    </w:p>
    <w:p>
      <w:pPr>
        <w:pStyle w:val="BookText"/>
        <w:rPr/>
      </w:pPr>
      <w:r>
        <w:rPr>
          <w:rFonts w:ascii="IRNazanin" w:hAnsi="IRNazanin" w:eastAsia="IRNazanin"/>
          <w:color w:val="111111"/>
          <w:sz w:val="28"/>
          <w:sz w:val="28"/>
          <w:szCs w:val="28"/>
          <w:rtl w:val="true"/>
          <w:lang w:bidi="fa-IR"/>
        </w:rPr>
        <w:t>ای پادشاه کشور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قبله‌گاه دل‌های عاشق است و بارگاه ملکوتی‌ات، مَطاف 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سلطان خراسان و غریب‌الغرباء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غریب آشنایی که قدوم مبارکت را بر سینه خاکِ این دیار نهادی و مس وجود این سرزمین را، اعتبار طلا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خورشید، تلألؤش را در سینه آسمان می‌نشاند و سپده‌دم، بر چشمانِ خواب رفته، مژده‌رسان روشنایی می‌گردد، باد صبا نیز عطرانگیز حضورت بر پهنه این خاک می‌شود؛ خراسان،</w:t>
      </w:r>
    </w:p>
    <w:p>
      <w:pPr>
        <w:pStyle w:val="BookText"/>
        <w:rPr/>
      </w:pPr>
      <w:r>
        <w:rPr>
          <w:rFonts w:ascii="IRNazanin" w:hAnsi="IRNazanin" w:eastAsia="IRNazanin"/>
          <w:color w:val="111111"/>
          <w:sz w:val="28"/>
          <w:sz w:val="28"/>
          <w:szCs w:val="28"/>
          <w:rtl w:val="true"/>
          <w:lang w:bidi="fa-IR"/>
        </w:rPr>
        <w:t>کنعان آرزوهاست که شمیم عِطر حضور تو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مَطْلَع خورشید سرزمین مایی؛ سرزمینی که قداستش، مقام قُدس خلیل و مِنای عشق ذبیح است؛ رضای حق به رضایت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آمدنت، کودک اندیشه را در این دیار، بالندگی آموختی و بر وسعت این سرزمین، حدیث روشنایی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برتر از سلیمانی، که سلطنتت بر قلوب عاشقان است و رَعایای مُلکت، همه جان‌های مشتافند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فراتر از موسی، که اعجاز امامتت، پریشان‌گر فرعون زمان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مسیح دلشدگانی که حَرَمَت، مَأمن دل‌سوختگان گردید و حریم زیارتت را خدا بنا نهاده است و مستضعفان، بر سر کوی تو منزل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معینَ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طبیب دل‌هایی و مرهم نهنده زخم‌ها، که ذکرت بر هر دردی دواست و زیارتت، التیام دهنده رنج‌ها و غم‌هاست؛ پنجره فولادت، دریچه‌ای است به سمت امید، که گدایان کویَت، با قلب‌هایشان بر آن دخیل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شفیع خلقی و ضامن آهو؛ تو میوه باغ رسالتی و هشتمین ستاره فروزان آسمانِ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کتاب محکم توحید و شرط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 با کرامَت تو باریدن گرفت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تو مأمن اُنس جان‌های گریزان است؛ فیروزه جمالت، قرار از عاشقان ربوده؛</w:t>
      </w:r>
      <w:bookmarkStart w:id="223" w:name="pg4873_27728"/>
    </w:p>
    <w:p>
      <w:pPr>
        <w:pStyle w:val="BookText"/>
        <w:rPr/>
      </w:pPr>
      <w:bookmarkEnd w:id="223"/>
      <w:r>
        <w:rPr>
          <w:rFonts w:ascii="IRNazanin" w:hAnsi="IRNazanin" w:eastAsia="IRNazanin"/>
          <w:color w:val="111111"/>
          <w:sz w:val="28"/>
          <w:sz w:val="28"/>
          <w:szCs w:val="28"/>
          <w:rtl w:val="true"/>
          <w:lang w:bidi="fa-IR"/>
        </w:rPr>
        <w:t>رفتار علویت، جملگی آیاتی از ولایت توست؛ قلب این سرزمین با عنایت توست که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اجابتت، همیشه پیرو نامه‌های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به زیبایی بهار بود و رفتنت چون سرمای زمستان، تاب و توان را از جان‌هایمان ربود</w:t>
      </w:r>
      <w:r>
        <w:rPr>
          <w:rFonts w:eastAsia="IRNazanin" w:cs="IRNazanin"/>
          <w:color w:val="111111"/>
          <w:sz w:val="28"/>
          <w:szCs w:val="28"/>
          <w:rtl w:val="true"/>
          <w:lang w:bidi="fa-IR"/>
        </w:rPr>
        <w:t>.</w:t>
      </w:r>
    </w:p>
    <w:p>
      <w:pPr>
        <w:pStyle w:val="Heading4"/>
        <w:numPr>
          <w:ilvl w:val="3"/>
          <w:numId w:val="1"/>
        </w:numPr>
        <w:rPr/>
      </w:pPr>
      <w:bookmarkStart w:id="224" w:name="__RefHeading___Toc3111648_2035185390"/>
      <w:bookmarkStart w:id="225" w:name="_Toc85"/>
      <w:bookmarkEnd w:id="224"/>
      <w:r>
        <w:rPr>
          <w:rtl w:val="true"/>
        </w:rPr>
        <w:t>«</w:t>
      </w:r>
      <w:r>
        <w:rPr>
          <w:rtl w:val="true"/>
        </w:rPr>
        <w:t>سلام ضامن آهو</w:t>
      </w:r>
      <w:r>
        <w:rPr>
          <w:rtl w:val="true"/>
        </w:rPr>
        <w:t>»!/</w:t>
      </w:r>
      <w:r>
        <w:rPr>
          <w:rtl w:val="true"/>
        </w:rPr>
        <w:t>خدیجه پنجی</w:t>
      </w:r>
      <w:bookmarkEnd w:id="225"/>
    </w:p>
    <w:p>
      <w:pPr>
        <w:pStyle w:val="BookText"/>
        <w:rPr/>
      </w:pPr>
      <w:r>
        <w:rPr>
          <w:rFonts w:ascii="IRNazanin" w:hAnsi="IRNazanin" w:eastAsia="IRNazanin"/>
          <w:color w:val="111111"/>
          <w:sz w:val="28"/>
          <w:sz w:val="28"/>
          <w:szCs w:val="28"/>
          <w:rtl w:val="true"/>
          <w:lang w:bidi="fa-IR"/>
        </w:rPr>
        <w:t>همیشه از حرمت، بوی سیب می‌آید</w:t>
      </w:r>
    </w:p>
    <w:p>
      <w:pPr>
        <w:pStyle w:val="BookText"/>
        <w:rPr/>
      </w:pPr>
      <w:r>
        <w:rPr>
          <w:rFonts w:ascii="IRNazanin" w:hAnsi="IRNazanin" w:eastAsia="IRNazanin"/>
          <w:color w:val="111111"/>
          <w:sz w:val="28"/>
          <w:sz w:val="28"/>
          <w:szCs w:val="28"/>
          <w:rtl w:val="true"/>
          <w:lang w:bidi="fa-IR"/>
        </w:rPr>
        <w:t>صدای بال ملائک، عجیب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آهو، دل شکسته من</w:t>
      </w:r>
    </w:p>
    <w:p>
      <w:pPr>
        <w:pStyle w:val="BookText"/>
        <w:rPr/>
      </w:pPr>
      <w:r>
        <w:rPr>
          <w:rFonts w:ascii="IRNazanin" w:hAnsi="IRNazanin" w:eastAsia="IRNazanin"/>
          <w:color w:val="111111"/>
          <w:sz w:val="28"/>
          <w:sz w:val="28"/>
          <w:szCs w:val="28"/>
          <w:rtl w:val="true"/>
          <w:lang w:bidi="fa-IR"/>
        </w:rPr>
        <w:t>به پای بوس نگاهت، غریب می‌آید</w:t>
      </w:r>
    </w:p>
    <w:p>
      <w:pPr>
        <w:pStyle w:val="BookText"/>
        <w:rPr/>
      </w:pPr>
      <w:r>
        <w:rPr>
          <w:rFonts w:ascii="IRNazanin" w:hAnsi="IRNazanin" w:eastAsia="IRNazanin"/>
          <w:color w:val="111111"/>
          <w:sz w:val="28"/>
          <w:sz w:val="28"/>
          <w:szCs w:val="28"/>
          <w:rtl w:val="true"/>
          <w:lang w:bidi="fa-IR"/>
        </w:rPr>
        <w:t>نگاه زخمیِ تو، تا بقیع بارانی است</w:t>
      </w:r>
    </w:p>
    <w:p>
      <w:pPr>
        <w:pStyle w:val="BookText"/>
        <w:rPr/>
      </w:pPr>
      <w:r>
        <w:rPr>
          <w:rFonts w:ascii="IRNazanin" w:hAnsi="IRNazanin" w:eastAsia="IRNazanin"/>
          <w:color w:val="111111"/>
          <w:sz w:val="28"/>
          <w:sz w:val="28"/>
          <w:szCs w:val="28"/>
          <w:rtl w:val="true"/>
          <w:lang w:bidi="fa-IR"/>
        </w:rPr>
        <w:t>مگر ز سمت مدینه، طبیب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 در دلت، ای غریبه تنها</w:t>
      </w:r>
    </w:p>
    <w:p>
      <w:pPr>
        <w:pStyle w:val="BookText"/>
        <w:rPr/>
      </w:pPr>
      <w:r>
        <w:rPr>
          <w:rFonts w:ascii="IRNazanin" w:hAnsi="IRNazanin" w:eastAsia="IRNazanin"/>
          <w:color w:val="111111"/>
          <w:sz w:val="28"/>
          <w:sz w:val="28"/>
          <w:szCs w:val="28"/>
          <w:rtl w:val="true"/>
          <w:lang w:bidi="fa-IR"/>
        </w:rPr>
        <w:t>علی علیه‌السلام ز سمت نجف، عنقریب می‌آید</w:t>
      </w:r>
    </w:p>
    <w:p>
      <w:pPr>
        <w:pStyle w:val="BookText"/>
        <w:rPr/>
      </w:pPr>
      <w:r>
        <w:rPr>
          <w:rFonts w:ascii="IRNazanin" w:hAnsi="IRNazanin" w:eastAsia="IRNazanin"/>
          <w:color w:val="111111"/>
          <w:sz w:val="28"/>
          <w:sz w:val="28"/>
          <w:szCs w:val="28"/>
          <w:rtl w:val="true"/>
          <w:lang w:bidi="fa-IR"/>
        </w:rPr>
        <w:t>طلای گنبد تو، وعده‌گاه کفترهاست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دل من، بی‌شکیب می‌آید</w:t>
      </w:r>
    </w:p>
    <w:p>
      <w:pPr>
        <w:pStyle w:val="BookText"/>
        <w:rPr/>
      </w:pPr>
      <w:r>
        <w:rPr>
          <w:rFonts w:ascii="IRNazanin" w:hAnsi="IRNazanin" w:eastAsia="IRNazanin"/>
          <w:color w:val="111111"/>
          <w:sz w:val="28"/>
          <w:sz w:val="28"/>
          <w:szCs w:val="28"/>
          <w:rtl w:val="true"/>
          <w:lang w:bidi="fa-IR"/>
        </w:rPr>
        <w:t>برات گشته به قلبم مُراد خواهی داد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bookmarkStart w:id="226" w:name="pg4873_27729"/>
    </w:p>
    <w:p>
      <w:pPr>
        <w:pStyle w:val="Heading3"/>
        <w:numPr>
          <w:ilvl w:val="2"/>
          <w:numId w:val="1"/>
        </w:numPr>
        <w:rPr/>
      </w:pPr>
      <w:bookmarkStart w:id="227" w:name="__RefHeading___Toc3111650_2035185390"/>
      <w:bookmarkStart w:id="228" w:name="_Toc86"/>
      <w:bookmarkEnd w:id="226"/>
      <w:bookmarkEnd w:id="227"/>
      <w:r>
        <w:rPr>
          <w:rtl w:val="true"/>
        </w:rPr>
        <w:t>شهادت استاد مطهری</w:t>
      </w:r>
      <w:bookmarkEnd w:id="228"/>
    </w:p>
    <w:p>
      <w:pPr>
        <w:pStyle w:val="Heading4"/>
        <w:numPr>
          <w:ilvl w:val="3"/>
          <w:numId w:val="1"/>
        </w:numPr>
        <w:rPr/>
      </w:pPr>
      <w:bookmarkStart w:id="229" w:name="__RefHeading___Toc3111652_2035185390"/>
      <w:bookmarkStart w:id="230" w:name="_Toc87"/>
      <w:bookmarkEnd w:id="229"/>
      <w:r>
        <w:rPr>
          <w:rtl w:val="true"/>
        </w:rPr>
        <w:t>«</w:t>
      </w:r>
      <w:r>
        <w:rPr>
          <w:rtl w:val="true"/>
        </w:rPr>
        <w:t>در محضر استاد</w:t>
      </w:r>
      <w:r>
        <w:rPr>
          <w:rtl w:val="true"/>
        </w:rPr>
        <w:t>»/</w:t>
      </w:r>
      <w:r>
        <w:rPr>
          <w:rtl w:val="true"/>
        </w:rPr>
        <w:t>نزهت بادی</w:t>
      </w:r>
      <w:bookmarkEnd w:id="230"/>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ما را راهی بود تا شبی در حجره تنهایی تو، پای منبر عشق تو می‌نشستیم، تا تو ما را پس از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لحظه‌ای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وانفسای آخرالزمان که باطل، هر آن به لباس حق در می‌آید و بر حق، دم به دم، گمان باطل می‌رود و هر کس دین را با زبان نفس خویش، تفسیر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محرومیت از درک محضر استادی که پیر مرادمان،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پاره تن خویش و حاصل عمر خود می‌دانستند، سخت و تلخ و تاب نیاوردنی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آزرده‌ایم از این همه گفت و گویی که هیچ یک، چشمِ دل را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نمی‌گشاید و ما هنوز اندر خمِ کوچه جهالتیم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اعجازی نمی‌تواند ما را از حجاب زمان و مکان برهاند و روح پریشان و آشفته‌مان را با لحظه‌ای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تو، به سر و سامان برساند و همه پرسش‌های بی‌جواب را پاسخ دهد و ما را از سرگشتگی در وادی حیرت برهاند؟ آن‌چه میان ما و تو حایل شده است، فاصله زمان و مکان نیست، که شهدا می‌توانند هزاران سال نوری را به یک چشم بر هم زدنی بپیمایند و آزاده و رها، هم‌چون نسیمی بر هر کویی بوزند</w:t>
      </w:r>
      <w:r>
        <w:rPr>
          <w:rFonts w:eastAsia="IRNazanin" w:cs="IRNazanin"/>
          <w:color w:val="111111"/>
          <w:sz w:val="28"/>
          <w:szCs w:val="28"/>
          <w:rtl w:val="true"/>
          <w:lang w:bidi="fa-IR"/>
        </w:rPr>
        <w:t>.</w:t>
      </w:r>
      <w:bookmarkStart w:id="231" w:name="pg4873_27730"/>
    </w:p>
    <w:p>
      <w:pPr>
        <w:pStyle w:val="BookText"/>
        <w:rPr/>
      </w:pPr>
      <w:bookmarkEnd w:id="231"/>
      <w:r>
        <w:rPr>
          <w:rFonts w:ascii="IRNazanin" w:hAnsi="IRNazanin" w:eastAsia="IRNazanin"/>
          <w:color w:val="111111"/>
          <w:sz w:val="28"/>
          <w:sz w:val="28"/>
          <w:szCs w:val="28"/>
          <w:rtl w:val="true"/>
          <w:lang w:bidi="fa-IR"/>
        </w:rPr>
        <w:t xml:space="preserve">آن‌چه دست ما را از آستان عنایت تو کوتاه کرده است، آلودگی دلی می‌باشد که نمی‌تواند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هم مباحثه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تولاّی مرید و مُراد، هنگامی است که مراد، آیینه دل مرید را شفاف و صیقلی بیابد، تا بتواند بر آن، خطوط عشق و توحید را حک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هزار بار خط خورده من، قابل نوازش دستِ هدایت‌گر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سائلی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در خانه تو، جایی برای گدایی هدایت و کمال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هر چه فقیرتر و بی‌بضاعت‌تر باشد، ترحّم صاحبخانه را بیشتر می‌طلبد و احتیاج او، عنایت افزون‌تری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بیچاره‌تر از هر مسکینی هستم که دستِ خالی خویش را برای گدایی اندکی شناخت، به آستان تو دراز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مَرام بزرگان نیست که گدایان را از خویش برانند، پس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پای منبر درس شور و مستی خویش، جای بده و به شاگردی بپذیر</w:t>
      </w:r>
      <w:r>
        <w:rPr>
          <w:rFonts w:eastAsia="IRNazanin" w:cs="IRNazanin"/>
          <w:color w:val="111111"/>
          <w:sz w:val="28"/>
          <w:szCs w:val="28"/>
          <w:rtl w:val="true"/>
          <w:lang w:bidi="fa-IR"/>
        </w:rPr>
        <w:t>!</w:t>
      </w:r>
    </w:p>
    <w:p>
      <w:pPr>
        <w:pStyle w:val="Heading4"/>
        <w:numPr>
          <w:ilvl w:val="3"/>
          <w:numId w:val="1"/>
        </w:numPr>
        <w:rPr/>
      </w:pPr>
      <w:bookmarkStart w:id="232" w:name="__RefHeading___Toc3111654_2035185390"/>
      <w:bookmarkStart w:id="233" w:name="_Toc88"/>
      <w:bookmarkEnd w:id="232"/>
      <w:r>
        <w:rPr>
          <w:rtl w:val="true"/>
        </w:rPr>
        <w:t>انسان کامل</w:t>
      </w:r>
      <w:r>
        <w:rPr>
          <w:rtl w:val="true"/>
        </w:rPr>
        <w:t>/</w:t>
      </w:r>
      <w:r>
        <w:rPr>
          <w:rtl w:val="true"/>
        </w:rPr>
        <w:t>سیدعلی‌اصغر موسوی</w:t>
      </w:r>
      <w:bookmarkEnd w:id="233"/>
    </w:p>
    <w:p>
      <w:pPr>
        <w:pStyle w:val="BookText"/>
        <w:rPr/>
      </w:pPr>
      <w:r>
        <w:rPr>
          <w:rFonts w:ascii="IRNazanin" w:hAnsi="IRNazanin" w:eastAsia="IRNazanin"/>
          <w:color w:val="111111"/>
          <w:sz w:val="28"/>
          <w:sz w:val="28"/>
          <w:szCs w:val="28"/>
          <w:rtl w:val="true"/>
          <w:lang w:bidi="fa-IR"/>
        </w:rPr>
        <w:t xml:space="preserve">شب، در سیاهی‌اش گم شده بود و کوچه در انتظار لحظه‌های ناگهانی، به آسمان می‌نگریست؛ تا شاهد اتفاقی شگفت‌انگیز،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انتظار لحظه‌ای نشسته است که بهترین تصویر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پایش، رازهای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و سرنوشتش، فصلی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از حرکت باز ماند و هیچ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تعارضات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جواب‌گوی آن حادثه شگفت‌انگیز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 کوفی‌تبار، از سیاهی کوچه بیرون آمد و انگشت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پلیدش را روی ماشه جنایت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جهان‌بینی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نوشته‌اند؛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تنها پلکانی که با آن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نبوی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رو داشت و ادامه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آغاز بودن، شهادت را انتخاب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ائمه 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شناخت،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آگاه ساخته بود که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نمی‌کرد؛ بلکه با تمام توان به آن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سعی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علوم اسلامی، فیلسوفِ متفکر و فقیه مورّخ، استاد شهید حاج شیخ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فرموده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اسلام‌شناسی و فنون مختلفه اسلام و قرآن کریم، کم‌نظیر بود و با شعاع فروزان خود، مردگان را حیات می‌بخشید و به ظلمت‌ها نور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آن‌گونه که شهادت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می‌ستود، سرنوشتش، همان گونه شکل گرفت و عروج روحانی‌اش، شخصیت معنوی او را به تکامل حقیقی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و جهادش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جامعه،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اجتماعی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گفتارهای</w:t>
      </w:r>
    </w:p>
    <w:p>
      <w:pPr>
        <w:pStyle w:val="BookText"/>
        <w:rPr/>
      </w:pP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فرهیختگانِ طالب دانش و بینش می‌آموخت و قلم توانایش،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راز گفتارهای امیرمؤمنان حضرت</w:t>
      </w:r>
    </w:p>
    <w:p>
      <w:pPr>
        <w:pStyle w:val="BookText"/>
        <w:rPr/>
      </w:pPr>
      <w:r>
        <w:rPr>
          <w:rFonts w:ascii="IRNazanin" w:hAnsi="IRNazanin" w:eastAsia="IRNazanin"/>
          <w:color w:val="111111"/>
          <w:sz w:val="28"/>
          <w:sz w:val="28"/>
          <w:szCs w:val="28"/>
          <w:rtl w:val="true"/>
          <w:lang w:bidi="fa-IR"/>
        </w:rPr>
        <w:t>علی علیه‌السلام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شهید و استاد زنده‌یاد، تواناترین متفکر در بین معاصرین بود که نام و یاد و آثارش، حتی تمام خاطرات بازمانده از ایشان، فراموش ناشدنی و ماندگار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آسمان‌ها و زمین بر بلندای همتش باد</w:t>
      </w:r>
      <w:r>
        <w:rPr>
          <w:rFonts w:eastAsia="IRNazanin" w:cs="IRNazanin"/>
          <w:color w:val="111111"/>
          <w:sz w:val="28"/>
          <w:szCs w:val="28"/>
          <w:rtl w:val="true"/>
          <w:lang w:bidi="fa-IR"/>
        </w:rPr>
        <w:t>!</w:t>
      </w:r>
      <w:bookmarkStart w:id="234" w:name="pg4873_27732"/>
    </w:p>
    <w:p>
      <w:pPr>
        <w:pStyle w:val="Heading3"/>
        <w:numPr>
          <w:ilvl w:val="2"/>
          <w:numId w:val="1"/>
        </w:numPr>
        <w:rPr/>
      </w:pPr>
      <w:bookmarkStart w:id="235" w:name="__RefHeading___Toc3111656_2035185390"/>
      <w:bookmarkStart w:id="236" w:name="_Toc89"/>
      <w:bookmarkEnd w:id="234"/>
      <w:bookmarkEnd w:id="235"/>
      <w:r>
        <w:rPr>
          <w:rtl w:val="true"/>
        </w:rPr>
        <w:t xml:space="preserve">هجرت حضرت رسول از مکه به مدینه </w:t>
      </w:r>
      <w:r>
        <w:rPr>
          <w:rtl w:val="true"/>
        </w:rPr>
        <w:t>(</w:t>
      </w:r>
      <w:r>
        <w:rPr>
          <w:rtl w:val="true"/>
        </w:rPr>
        <w:t>مبدأ تاریخ هجری</w:t>
      </w:r>
      <w:r>
        <w:rPr>
          <w:rtl w:val="true"/>
        </w:rPr>
        <w:t>)</w:t>
      </w:r>
      <w:bookmarkEnd w:id="236"/>
    </w:p>
    <w:p>
      <w:pPr>
        <w:pStyle w:val="Heading4"/>
        <w:numPr>
          <w:ilvl w:val="3"/>
          <w:numId w:val="1"/>
        </w:numPr>
        <w:rPr/>
      </w:pPr>
      <w:bookmarkStart w:id="237" w:name="__RefHeading___Toc3111658_2035185390"/>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3</w:t>
      </w:r>
    </w:p>
    <w:p>
      <w:pPr>
        <w:pStyle w:val="Heading4"/>
        <w:numPr>
          <w:ilvl w:val="3"/>
          <w:numId w:val="1"/>
        </w:numPr>
        <w:rPr/>
      </w:pPr>
      <w:bookmarkStart w:id="239" w:name="__RefHeading___Toc3111660_2035185390"/>
      <w:bookmarkStart w:id="240" w:name="_Toc91"/>
      <w:bookmarkEnd w:id="239"/>
      <w:r>
        <w:rPr>
          <w:rtl w:val="true"/>
        </w:rPr>
        <w:t>جهان را به استقبال تو آوردیم</w:t>
      </w:r>
      <w:r>
        <w:rPr>
          <w:rtl w:val="true"/>
        </w:rPr>
        <w:t>/</w:t>
      </w:r>
      <w:r>
        <w:rPr>
          <w:rtl w:val="true"/>
        </w:rPr>
        <w:t>مهدی میچانی فراهانی</w:t>
      </w:r>
      <w:bookmarkEnd w:id="240"/>
    </w:p>
    <w:p>
      <w:pPr>
        <w:pStyle w:val="BookText"/>
        <w:rPr/>
      </w:pPr>
      <w:r>
        <w:rPr>
          <w:rFonts w:ascii="IRNazanin" w:hAnsi="IRNazanin" w:eastAsia="IRNazanin"/>
          <w:color w:val="111111"/>
          <w:sz w:val="28"/>
          <w:sz w:val="28"/>
          <w:szCs w:val="28"/>
          <w:rtl w:val="true"/>
          <w:lang w:bidi="fa-IR"/>
        </w:rPr>
        <w:t>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آرامگاهِ مسافرانِ عشق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خاکِ خویش را جایی دیگر بنا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شهر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کعبه وداع کن و سوگندی صادقانه که روزی باز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هم چنان که دوری می‌آفریند، لذّت سرشاری در خویش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سرزمینِ تازه، برای بارش روشن عشق، قلب‌های تازه‌ای دارد؛ پس مردِ از آسمان رسیده، کوله‌بار سفر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خشمگین و خشن، پیشِ رو دراز کشیده است و بُنه،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شایسته‌ای نبود مسافرِ خسته‌ات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تیغ‌های آخته، همواره تشنه خون‌های تازه‌اند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خانه‌ای را می‌بینم، روشن‌تر از یک قلبِ یقین یافته؛ امّا در محاصره شمشیرهایی که در دستانِ کینه می‌درخشند و به زهرِ جهل، صیقل یافته‌اند و به انتظار، لحظه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تیغ، کارگر خواهد افتاد، وقتی که تقدیر، قصّه دیگری رقم زده باشد؟</w:t>
      </w:r>
    </w:p>
    <w:p>
      <w:pPr>
        <w:pStyle w:val="BookText"/>
        <w:rPr/>
      </w:pPr>
      <w:r>
        <w:rPr>
          <w:rFonts w:ascii="IRNazanin" w:hAnsi="IRNazanin" w:eastAsia="IRNazanin"/>
          <w:color w:val="111111"/>
          <w:sz w:val="28"/>
          <w:sz w:val="28"/>
          <w:szCs w:val="28"/>
          <w:rtl w:val="true"/>
          <w:lang w:bidi="fa-IR"/>
        </w:rPr>
        <w:t>هان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بارِ دیگر، شهامت تو را طلب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بخواب، که بسترِ مسافرِ آسمان، امشب خوابگاهِ امتحانِ تو خواهد بود</w:t>
      </w:r>
      <w:r>
        <w:rPr>
          <w:rFonts w:eastAsia="IRNazanin" w:cs="IRNazanin"/>
          <w:color w:val="111111"/>
          <w:sz w:val="28"/>
          <w:szCs w:val="28"/>
          <w:rtl w:val="true"/>
          <w:lang w:bidi="fa-IR"/>
        </w:rPr>
        <w:t>.</w:t>
      </w:r>
      <w:bookmarkStart w:id="241" w:name="pg4873_27733"/>
    </w:p>
    <w:p>
      <w:pPr>
        <w:pStyle w:val="BookText"/>
        <w:rPr/>
      </w:pPr>
      <w:bookmarkEnd w:id="241"/>
      <w:r>
        <w:rPr>
          <w:rFonts w:ascii="IRNazanin" w:hAnsi="IRNazanin" w:eastAsia="IRNazanin"/>
          <w:color w:val="111111"/>
          <w:sz w:val="28"/>
          <w:sz w:val="28"/>
          <w:szCs w:val="28"/>
          <w:rtl w:val="true"/>
          <w:lang w:bidi="fa-IR"/>
        </w:rPr>
        <w:t xml:space="preserve">شمشیرها بر پیکرت نشانه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 بزرگ، قدم در راه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تمام عنکبوت‌ها، از لابه‌لای سنگ‌ها بر می‌خیزند و کبوترانِ بیت‌الحرام، به سمتِ کوه‌ها بال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در انتظار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نسیمی چندان خنک، چهره شهر را نوازش می‌دهد و عطری آسمانی از دروازه شهر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همه قلب‌های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که مسافری چراغ به دست به دیدارِ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در خویش نمی‌گنجد و دروازه‌های شهر، پیش از آن‌که کسی برای گشودنشان از بارو فرود آید، خود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 بلندِ سپیده‌ای صادق، فضای شهر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و نشاط از سقفِ خانه‌ها فرو می‌ریزد و زمین، زیرِ پای خورشیدِ از راه رسیده، بی‌اختیار، لرزشی خفیف و شیرین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گفتاری بزرگ، اینک نگاشته می‌شود و تمامِ کتاب‌های تاریخ، این لحظه را با وسواس، بارها در خویش تشریح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خلیفه بزرگ خدا، تکیه بر وقارِ آسمانی خویش می‌زند و کوه‌ها، در جشنِ شکوهِ عشق، مرتفع‌تر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پرستش‌گاه معبودِ راستین را بنا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اینک، چنین بر شما رحمت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شما را درود می‌گوید؛ کعبه‌ای که دیری‌ست از هُبل خسته است و از مکر آنان که ساحتِ گرامی را از تخته سنگ‌های درّه‌های حقیر، پُر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شما را به خویش می‌خواند؛ میراثِ ابراهیم را منتظر مگذارید و آرامگاهِ جاودانه آنان که هجرت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خونشان، کِشتگاهِ رفیعِ حقیقت را رویانید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آسمان را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رسولِ نیک پیغام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مدینه نه، که جهان را به استقبال تو آورده‌ایم</w:t>
      </w:r>
      <w:r>
        <w:rPr>
          <w:rFonts w:eastAsia="IRNazanin" w:cs="IRNazanin"/>
          <w:color w:val="111111"/>
          <w:sz w:val="28"/>
          <w:szCs w:val="28"/>
          <w:rtl w:val="true"/>
          <w:lang w:bidi="fa-IR"/>
        </w:rPr>
        <w:t>.</w:t>
      </w:r>
    </w:p>
    <w:p>
      <w:pPr>
        <w:pStyle w:val="Heading4"/>
        <w:numPr>
          <w:ilvl w:val="3"/>
          <w:numId w:val="1"/>
        </w:numPr>
        <w:rPr/>
      </w:pPr>
      <w:bookmarkStart w:id="242" w:name="__RefHeading___Toc3111662_2035185390"/>
      <w:bookmarkStart w:id="243" w:name="_Toc92"/>
      <w:bookmarkEnd w:id="242"/>
      <w:r>
        <w:rPr>
          <w:rtl w:val="true"/>
        </w:rPr>
        <w:t>اولین روز اسلام</w:t>
      </w:r>
      <w:r>
        <w:rPr>
          <w:rtl w:val="true"/>
        </w:rPr>
        <w:t>/</w:t>
      </w:r>
      <w:r>
        <w:rPr>
          <w:rtl w:val="true"/>
        </w:rPr>
        <w:t>سیدعلی‌اصغر موسوی</w:t>
      </w:r>
      <w:bookmarkEnd w:id="2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تاریخ داشت عوض می‌شد و روزی شگفت‌انگیز آغاز شده بود؛ روزی که جهانِ خاکی بر تفاخر افلاکی، برتری یافت و کهکشان زمینی، مسیر تاریخ را از مکّه به سمت مدینة النبی صلی‌الله‌علیه‌و‌آله‌وسلم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همیشه تابان حقیقت که از بامدادان مکه طلوع کرده بود، نقطه اوجش را در مدینه جشن گرفت و لحظه تابش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اولین روز اسلام و اولین حرکت اسلام در مسیر تاریخ بود؛ تاریخی که حرکت خود را از مدینه آغاز و در مدینه پایان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مردم یثرب نبود، روز مسلمانان حجاز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آغازین حرکت جهانی اسلام و روز تولّد دوباره پیامبر صلی‌الله‌علیه‌و‌آله‌وسلم بود؛ روز نفس کشیدن دینی که زلال حقیقت را در اختیار جهانیان قرار می‌داد؛ حقیقتی که امروز بر قله‌های رفیع انسانیّت، پرچم معرفت افراشته است و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 و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میلیون‌ها مسلمان، از هر قشر و رنگ و لباس،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تاریخ، ردّ پاهای بسیاری از خود به جا گذاشته بود، امّا همیشه کسانی هستند که با چشم‌های نابینا، از کنارِ تاریخ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کبوتر داخل غار و عنکبوت ورودی غار، آغاز حرکت تاریخ را می‌دیدند، امّا آن دیگران جاهل، چنان در جهل مرکب بودند که دنبال آسمان، در زمین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همیشه لحظه شیرینی است و ماندگارترین خاطره‌ها را می‌شود از دل تصاویر آن بیرون کشید؛ صف‌های منظم و نامنظم طولانی و لبخندستان لبریز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خنیاگران سرشار از شادی، در انتظار ورود مردی آسمانی بودند؛ مردی که دست‌هایش سبز، نگاهش سبز و وجودِ سبزش، دست مایه زندگانی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قنوت دست‌هایش، آسمان جا می‌گرفت و از عظمت نامش، خورشید به سجده می‌افتاد و ستارگان، از پای بوسی‌اش، لذّت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مقدس‌ترین در صلوات و چهره‌اش، یگانه‌ترین در زیبایی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جبریل علیه‌السلام، غلام خانه‌زاد و خیل ملایک، پیشکاران آستانِ آسمانی‌اش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پیکر نیمه‌جان زمین را از هلاکت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مدینه النبی صلی‌الله‌علیه‌و‌آله‌وسلم با آمدنش، فصل تازه‌ای از تاریخ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وجودمان، فدای آن لحظه‌ای که قامت دلارا و عطر محمّدی صلی‌الله‌علیه‌و‌آله‌وسلماش، کویر آباد زمین را زیر چتری از عطوفت برد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روح مقدس و پاک او و اهل بیت علیهاالسلام مطهّرش باد، که هجرت تاریخ سازش، وجود خاکی ما را با آسمان پیوند داد</w:t>
      </w:r>
      <w:r>
        <w:rPr>
          <w:rFonts w:eastAsia="IRNazanin" w:cs="IRNazanin"/>
          <w:color w:val="111111"/>
          <w:sz w:val="28"/>
          <w:szCs w:val="28"/>
          <w:rtl w:val="true"/>
          <w:lang w:bidi="fa-IR"/>
        </w:rPr>
        <w:t>.</w:t>
      </w:r>
      <w:bookmarkStart w:id="244" w:name="pg4873_27735"/>
    </w:p>
    <w:p>
      <w:pPr>
        <w:pStyle w:val="Heading3"/>
        <w:numPr>
          <w:ilvl w:val="2"/>
          <w:numId w:val="1"/>
        </w:numPr>
        <w:rPr/>
      </w:pPr>
      <w:bookmarkStart w:id="245" w:name="__RefHeading___Toc3111664_2035185390"/>
      <w:bookmarkStart w:id="246" w:name="_Toc93"/>
      <w:bookmarkEnd w:id="244"/>
      <w:bookmarkEnd w:id="245"/>
      <w:r>
        <w:rPr>
          <w:rtl w:val="true"/>
        </w:rPr>
        <w:t>روز بزرگ‌داشت شیخ صدوق</w:t>
      </w:r>
      <w:bookmarkEnd w:id="246"/>
    </w:p>
    <w:p>
      <w:pPr>
        <w:pStyle w:val="Heading4"/>
        <w:numPr>
          <w:ilvl w:val="3"/>
          <w:numId w:val="1"/>
        </w:numPr>
        <w:rPr/>
      </w:pPr>
      <w:bookmarkStart w:id="247" w:name="__RefHeading___Toc3111666_2035185390"/>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5</w:t>
      </w:r>
    </w:p>
    <w:p>
      <w:pPr>
        <w:pStyle w:val="Heading4"/>
        <w:numPr>
          <w:ilvl w:val="3"/>
          <w:numId w:val="1"/>
        </w:numPr>
        <w:rPr/>
      </w:pPr>
      <w:bookmarkStart w:id="249" w:name="__RefHeading___Toc3111668_2035185390"/>
      <w:bookmarkStart w:id="250" w:name="_Toc95"/>
      <w:bookmarkEnd w:id="249"/>
      <w:r>
        <w:rPr>
          <w:rtl w:val="true"/>
        </w:rPr>
        <w:t>گنجینه خصال حقیقت</w:t>
      </w:r>
      <w:r>
        <w:rPr>
          <w:rtl w:val="true"/>
        </w:rPr>
        <w:t>/</w:t>
      </w:r>
      <w:r>
        <w:rPr>
          <w:rtl w:val="true"/>
        </w:rPr>
        <w:t>سیدعلی‌اصغر موسوی</w:t>
      </w:r>
      <w:bookmarkEnd w:id="250"/>
    </w:p>
    <w:p>
      <w:pPr>
        <w:pStyle w:val="BookText"/>
        <w:rPr/>
      </w:pPr>
      <w:r>
        <w:rPr>
          <w:rFonts w:ascii="IRNazanin" w:hAnsi="IRNazanin" w:eastAsia="IRNazanin"/>
          <w:color w:val="111111"/>
          <w:sz w:val="28"/>
          <w:sz w:val="28"/>
          <w:szCs w:val="28"/>
          <w:rtl w:val="true"/>
          <w:lang w:bidi="fa-IR"/>
        </w:rPr>
        <w:t>نام نیکو گر بمانَد ز آدمی</w:t>
      </w:r>
    </w:p>
    <w:p>
      <w:pPr>
        <w:pStyle w:val="BookText"/>
        <w:rPr/>
      </w:pPr>
      <w:r>
        <w:rPr>
          <w:rFonts w:ascii="IRNazanin" w:hAnsi="IRNazanin" w:eastAsia="IRNazanin"/>
          <w:color w:val="111111"/>
          <w:sz w:val="28"/>
          <w:sz w:val="28"/>
          <w:szCs w:val="28"/>
          <w:rtl w:val="true"/>
          <w:lang w:bidi="fa-IR"/>
        </w:rPr>
        <w:t>بِهْ، کز و مانَد سرای زرنگار</w:t>
      </w:r>
    </w:p>
    <w:p>
      <w:pPr>
        <w:pStyle w:val="BookText"/>
        <w:rPr/>
      </w:pPr>
      <w:r>
        <w:rPr>
          <w:rFonts w:ascii="IRNazanin" w:hAnsi="IRNazanin" w:eastAsia="IRNazanin"/>
          <w:color w:val="111111"/>
          <w:sz w:val="28"/>
          <w:sz w:val="28"/>
          <w:szCs w:val="28"/>
          <w:rtl w:val="true"/>
          <w:lang w:bidi="fa-IR"/>
        </w:rPr>
        <w:t>آفتاب، وقتی به شهر ری می‌رسد، تواضع‌کنان به مزاری سلام می‌کند که در جوار عظمت و رحمت الهی غنوده است؛ مزاری که روزی، مردی را در خود نهان کرد که در علمِ حدیث، بسیار راست‌گو و در فقه جعفری علیه‌السلام، از والاترینان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شهر با عظمتِ تشیّع، قم، زادگاهش و عنایات کریمه اهل بیت علیه‌السلام، همیشه تکیه‌گاهش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تعلیمش، ستارگانی هم چون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پرتو انوار ولایت دست یافته و در سایه صداقتش، احادیث نابِ بسیاری به گنجینه‌های فقه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قلمش آیینه‌ای بود که زشت و زیبا را از هم جدا می‌کرد و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آکنده از تبلور احادیث ناب نبوی صلی‌الله‌علیه‌و‌آله‌وسلم و علوی علیه‌السلام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بازتاب انوار خاص الهی، بر اندیشه‌های تشیّع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قلمش، هنر از علی علیه‌السلام آموخته و معرفت از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پاکی، کتابت نکرد و جز به صداقت، طریقی طی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صداقت پیشه صدوق، در تاریک روزگاران قرن چهارم هجری، فانوس معرفت در دست و نور صداقت بر پیشانی، راهنمای کسانی شد که وامدار</w:t>
      </w:r>
    </w:p>
    <w:p>
      <w:pPr>
        <w:pStyle w:val="BookText"/>
        <w:rPr/>
      </w:pPr>
      <w:r>
        <w:rPr>
          <w:rFonts w:ascii="IRNazanin" w:hAnsi="IRNazanin" w:eastAsia="IRNazanin"/>
          <w:color w:val="111111"/>
          <w:sz w:val="28"/>
          <w:sz w:val="28"/>
          <w:szCs w:val="28"/>
          <w:rtl w:val="true"/>
          <w:lang w:bidi="fa-IR"/>
        </w:rPr>
        <w:t>عظمت امروز بودند و در سایه معارف آنها، علوم دینی، مصون از بدعت‌های فراوان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که پرواز بینش از اوست</w:t>
      </w:r>
    </w:p>
    <w:p>
      <w:pPr>
        <w:pStyle w:val="BookText"/>
        <w:rPr/>
      </w:pPr>
      <w:r>
        <w:rPr>
          <w:rFonts w:ascii="IRNazanin" w:hAnsi="IRNazanin" w:eastAsia="IRNazanin"/>
          <w:color w:val="111111"/>
          <w:sz w:val="28"/>
          <w:sz w:val="28"/>
          <w:szCs w:val="28"/>
          <w:rtl w:val="true"/>
          <w:lang w:bidi="fa-IR"/>
        </w:rPr>
        <w:t>فروغ همه آفرینش از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دُردنوشان ساغر معرفت، از کهنْ باده ناب صدوق، حقیقت مستی را می‌چشند، تا به</w:t>
      </w:r>
    </w:p>
    <w:p>
      <w:pPr>
        <w:pStyle w:val="BookText"/>
        <w:rPr/>
      </w:pPr>
      <w:r>
        <w:rPr>
          <w:rFonts w:ascii="IRNazanin" w:hAnsi="IRNazanin" w:eastAsia="IRNazanin"/>
          <w:color w:val="111111"/>
          <w:sz w:val="28"/>
          <w:sz w:val="28"/>
          <w:szCs w:val="28"/>
          <w:rtl w:val="true"/>
          <w:lang w:bidi="fa-IR"/>
        </w:rPr>
        <w:t>معارف آسمانی دست یافته و خصالِ خویش را با خصالِ او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نکو داشتی می‌تواند به عظمت نامش برسد و چگونه یادمانی می‌تواند به توصیف</w:t>
      </w:r>
    </w:p>
    <w:p>
      <w:pPr>
        <w:pStyle w:val="BookText"/>
        <w:rPr/>
      </w:pPr>
      <w:r>
        <w:rPr>
          <w:rFonts w:ascii="IRNazanin" w:hAnsi="IRNazanin" w:eastAsia="IRNazanin"/>
          <w:color w:val="111111"/>
          <w:sz w:val="28"/>
          <w:sz w:val="28"/>
          <w:szCs w:val="28"/>
          <w:rtl w:val="true"/>
          <w:lang w:bidi="fa-IR"/>
        </w:rPr>
        <w:t>قدرش بپردازد، جز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خواهی که نامت نماند نهان</w:t>
      </w:r>
    </w:p>
    <w:p>
      <w:pPr>
        <w:pStyle w:val="BookText"/>
        <w:rPr/>
      </w:pPr>
      <w:r>
        <w:rPr>
          <w:rFonts w:ascii="IRNazanin" w:hAnsi="IRNazanin" w:eastAsia="IRNazanin"/>
          <w:color w:val="111111"/>
          <w:sz w:val="28"/>
          <w:sz w:val="28"/>
          <w:szCs w:val="28"/>
          <w:rtl w:val="true"/>
          <w:lang w:bidi="fa-IR"/>
        </w:rPr>
        <w:t>مکن نام نیک بزرگان، نهان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قرین رحمت الهی و عظمت نامش ستوده باد</w:t>
      </w:r>
      <w:r>
        <w:rPr>
          <w:rFonts w:eastAsia="IRNazanin" w:cs="IRNazanin"/>
          <w:color w:val="111111"/>
          <w:sz w:val="28"/>
          <w:szCs w:val="28"/>
          <w:rtl w:val="true"/>
          <w:lang w:bidi="fa-IR"/>
        </w:rPr>
        <w:t>!</w:t>
      </w:r>
      <w:bookmarkStart w:id="251" w:name="pg4873_27737"/>
    </w:p>
    <w:p>
      <w:pPr>
        <w:pStyle w:val="Heading3"/>
        <w:numPr>
          <w:ilvl w:val="2"/>
          <w:numId w:val="1"/>
        </w:numPr>
        <w:rPr/>
      </w:pPr>
      <w:bookmarkStart w:id="252" w:name="__RefHeading___Toc3111670_2035185390"/>
      <w:bookmarkStart w:id="253" w:name="_Toc96"/>
      <w:bookmarkEnd w:id="251"/>
      <w:bookmarkEnd w:id="252"/>
      <w:r>
        <w:rPr>
          <w:rtl w:val="true"/>
        </w:rPr>
        <w:t>روز آزادسازی هویزه</w:t>
      </w:r>
      <w:bookmarkEnd w:id="253"/>
    </w:p>
    <w:p>
      <w:pPr>
        <w:pStyle w:val="Heading4"/>
        <w:numPr>
          <w:ilvl w:val="3"/>
          <w:numId w:val="1"/>
        </w:numPr>
        <w:rPr/>
      </w:pPr>
      <w:bookmarkStart w:id="254" w:name="__RefHeading___Toc3111672_2035185390"/>
      <w:bookmarkStart w:id="255" w:name="_Toc97"/>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8</w:t>
      </w:r>
    </w:p>
    <w:p>
      <w:pPr>
        <w:pStyle w:val="Heading4"/>
        <w:numPr>
          <w:ilvl w:val="3"/>
          <w:numId w:val="1"/>
        </w:numPr>
        <w:rPr/>
      </w:pPr>
      <w:bookmarkStart w:id="256" w:name="__RefHeading___Toc3111674_2035185390"/>
      <w:bookmarkStart w:id="257" w:name="_Toc98"/>
      <w:bookmarkEnd w:id="256"/>
      <w:r>
        <w:rPr>
          <w:rtl w:val="true"/>
        </w:rPr>
        <w:t>خاکریز مقاومت</w:t>
      </w:r>
      <w:r>
        <w:rPr>
          <w:rtl w:val="true"/>
        </w:rPr>
        <w:t>/</w:t>
      </w:r>
      <w:r>
        <w:rPr>
          <w:rtl w:val="true"/>
        </w:rPr>
        <w:t>علی خیری</w:t>
      </w:r>
      <w:bookmarkEnd w:id="257"/>
    </w:p>
    <w:p>
      <w:pPr>
        <w:pStyle w:val="BookText"/>
        <w:rPr/>
      </w:pPr>
      <w:r>
        <w:rPr>
          <w:rFonts w:ascii="IRNazanin" w:hAnsi="IRNazanin" w:eastAsia="IRNazanin"/>
          <w:color w:val="111111"/>
          <w:sz w:val="28"/>
          <w:sz w:val="28"/>
          <w:szCs w:val="28"/>
          <w:rtl w:val="true"/>
          <w:lang w:bidi="fa-IR"/>
        </w:rPr>
        <w:t>چه روز غمناکی خواهد بود، آن گاه که زمین آتش گرفته هویزه به سخن در آید و دردمندترین قطعه حماسه هشت سال عشقبازی را برای اهالی درد، واگویه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نیست، روایت یک واقعیت است؛</w:t>
      </w:r>
    </w:p>
    <w:p>
      <w:pPr>
        <w:pStyle w:val="BookText"/>
        <w:rPr/>
      </w:pPr>
      <w:r>
        <w:rPr>
          <w:rFonts w:ascii="IRNazanin" w:hAnsi="IRNazanin" w:eastAsia="IRNazanin"/>
          <w:color w:val="111111"/>
          <w:sz w:val="28"/>
          <w:sz w:val="28"/>
          <w:szCs w:val="28"/>
          <w:rtl w:val="true"/>
          <w:lang w:bidi="fa-IR"/>
        </w:rPr>
        <w:t>واقعیتی که در گمنام‌ترین روز تاریخ رقم خورد تا خاک سوخته هویزه به دامن میهن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حماسه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علم‌الهدی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اهالی شهر است؛ شهری که رهایی‌اش را مدیون دلاوری‌های حسین و یارانش می‌داند؛ مردانی که سرود سبز رهایی را در زیر شنی تانک‌های دشمن، فریاد کردند، مردانی که بیرق خونین رهایی را بر افق شهادت برافراشتند تا هویزه بماند، مردانی عاشورایی با همّتی بلند، مثل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 این دشت، شاهدی جز خدا نظاره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حماسه‌ای در شرف وقوع بود که تاریخ را، قلم را و همه واژه‌ها را برای همیشه به تسلیم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گروه، تنها ده نفر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هیچ یک از شهدا بر زمین پیدا نبود، همه به آسمان پر کشیده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عروج آخرین ستاره، تماشایی بود؛ ستاره‌ای سوخته از آسمان عاشورائیان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که قاصدک‌ها، رقص‌کنان، عطر نامشان را به این سو و آن سو می‌برند، آنها که از پیشانی‌بند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عشق می‌بارید و از پیشانی بلندشان، آفتاب طلوع می‌کرد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تانک‌های دشمن به سمت خاکریز حسین پیش می‌آمدند</w:t>
      </w:r>
      <w:r>
        <w:rPr>
          <w:rFonts w:eastAsia="IRNazanin" w:cs="IRNazanin"/>
          <w:color w:val="111111"/>
          <w:sz w:val="28"/>
          <w:szCs w:val="28"/>
          <w:rtl w:val="true"/>
          <w:lang w:bidi="fa-IR"/>
        </w:rPr>
        <w:t>.</w:t>
      </w:r>
      <w:bookmarkStart w:id="258" w:name="pg4873_27738"/>
    </w:p>
    <w:p>
      <w:pPr>
        <w:pStyle w:val="BookText"/>
        <w:rPr/>
      </w:pPr>
      <w:bookmarkEnd w:id="258"/>
      <w:r>
        <w:rPr>
          <w:rFonts w:ascii="IRNazanin" w:hAnsi="IRNazanin" w:eastAsia="IRNazanin"/>
          <w:color w:val="111111"/>
          <w:sz w:val="28"/>
          <w:sz w:val="28"/>
          <w:szCs w:val="28"/>
          <w:rtl w:val="true"/>
          <w:lang w:bidi="fa-IR"/>
        </w:rPr>
        <w:t>مردان خدا نه اهل گریزند و نه تسلیمِ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این جا دیگر، فرمانده نیست،</w:t>
      </w:r>
    </w:p>
    <w:p>
      <w:pPr>
        <w:pStyle w:val="BookText"/>
        <w:rPr/>
      </w:pPr>
      <w:r>
        <w:rPr>
          <w:rFonts w:ascii="IRNazanin" w:hAnsi="IRNazanin" w:eastAsia="IRNazanin"/>
          <w:color w:val="111111"/>
          <w:sz w:val="28"/>
          <w:sz w:val="28"/>
          <w:szCs w:val="28"/>
          <w:rtl w:val="true"/>
          <w:lang w:bidi="fa-IR"/>
        </w:rPr>
        <w:t>مسؤول نیست؛ سربازی ساده و جان بر کف است، در پس خاکریز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 با سماجت شروع به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که آر پی جی‌اش را آماده کرده بود، از خاکریز بالا رفت و آن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تانک دیگر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حسین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جا برخاست و آخرین گلوله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تانک باقیمانده، در یک لحظه به سمت حسین آتش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گلوله‌ها خاکریز را به پرواز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که فرو نشست، یکی از تانک‌ها می‌رفت تا از روی جسد حسین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شد که هویزه، پایتخت غیرت جهان لقب گرفت و کیست که نداند بر حسین و یارانش چه رفت؟</w:t>
      </w:r>
    </w:p>
    <w:p>
      <w:pPr>
        <w:pStyle w:val="BookText"/>
        <w:rPr/>
      </w:pPr>
      <w:r>
        <w:rPr>
          <w:rFonts w:ascii="IRNazanin" w:hAnsi="IRNazanin" w:eastAsia="IRNazanin"/>
          <w:color w:val="111111"/>
          <w:sz w:val="28"/>
          <w:sz w:val="28"/>
          <w:szCs w:val="28"/>
          <w:rtl w:val="true"/>
          <w:lang w:bidi="fa-IR"/>
        </w:rPr>
        <w:t>به هر گوشه که چشم می‌انداختی، تکه‌ای از خورشید را می‌دیدی که پاره پاره بر خاک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که بر هویزه می‌گذری، یک تکه از بهشت را افتاده بر زمین می‌بینی که رازهای بسیار در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از یاد مبر که با پاره‌های تن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 مسافر جاده‌های کربلاییم؛ مسافری که هیچ در راه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بمان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 تا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 و کل یوم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 تفسیری عاشقانه‌تر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خاک آسمانی که هفتاد و چند ستاره خونین، بر پهنه آن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آن پرندگان پر و بال شکسته‌ای که در عروجی سرخ رفتند تا دیگر بار، طلعم آزادی و رهایی، در کام جانت بنشیند</w:t>
      </w:r>
      <w:r>
        <w:rPr>
          <w:rFonts w:eastAsia="IRNazanin" w:cs="IRNazanin"/>
          <w:color w:val="111111"/>
          <w:sz w:val="28"/>
          <w:szCs w:val="28"/>
          <w:rtl w:val="true"/>
          <w:lang w:bidi="fa-IR"/>
        </w:rPr>
        <w:t>.</w:t>
      </w:r>
    </w:p>
    <w:p>
      <w:pPr>
        <w:pStyle w:val="Heading4"/>
        <w:numPr>
          <w:ilvl w:val="3"/>
          <w:numId w:val="1"/>
        </w:numPr>
        <w:rPr/>
      </w:pPr>
      <w:bookmarkStart w:id="259" w:name="__RefHeading___Toc3111676_2035185390"/>
      <w:bookmarkStart w:id="260" w:name="_Toc99"/>
      <w:bookmarkEnd w:id="259"/>
      <w:r>
        <w:rPr>
          <w:rtl w:val="true"/>
        </w:rPr>
        <w:t>شهر شب‌بوهای شیمیایی</w:t>
      </w:r>
      <w:r>
        <w:rPr>
          <w:rtl w:val="true"/>
        </w:rPr>
        <w:t>/</w:t>
      </w:r>
      <w:r>
        <w:rPr>
          <w:rtl w:val="true"/>
        </w:rPr>
        <w:t>محمد کامرانی‌اقدام</w:t>
      </w:r>
      <w:bookmarkEnd w:id="260"/>
    </w:p>
    <w:p>
      <w:pPr>
        <w:pStyle w:val="BookText"/>
        <w:rPr/>
      </w:pPr>
      <w:r>
        <w:rPr>
          <w:rFonts w:ascii="IRNazanin" w:hAnsi="IRNazanin" w:eastAsia="IRNazanin"/>
          <w:color w:val="111111"/>
          <w:sz w:val="28"/>
          <w:sz w:val="28"/>
          <w:szCs w:val="28"/>
          <w:rtl w:val="true"/>
          <w:lang w:bidi="fa-IR"/>
        </w:rPr>
        <w:t>هویزه، ای همیشه زنده در ذهن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با انبوه خاطرات سوخته و چشم‌های به آسمان دوخته‌ات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را تمام پونه‌های پرپر، قاصدک‌های قطع نخاع شده، میناهای مفقودالاثر و شب بوهای شیمیایی شده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پنجره‌هایت، پلاک‌های شناسایی توست و خیابان‌هایت، خاطره‌ساز کوچه‌های دل‌تنگی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خیابان‌هایت خاطره‌ساز است و کوچه‌هایت ترانه‌ساز، ای سرزمین زخم‌های حاصل‌خیز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سیم خارداری نتوانست پرندگان تو را از تو جدا کند، ای شهر میراژ و موشک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رد پای کودکان و فرزندان تو، در سه نقطه چین‌های سرخ رنگ کوچه‌ها و خیابان‌ها جاری است و فریادهای پخش شده مردان تو در ذهن گلوله‌ها و دیوارها، گواه زنده بودن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شهر باغچه‌های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بزرگ‌ترین همایش زخم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دیوارهایت فرو ریختند، امّا محراب‌های تو در برابر خمپاره‌ها، خم به ابروان خویش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باشکوه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موشک‌ها نیز در برابر عظمت و شکوه سرشار تو، سر به خاک می‌بردند و خویش را به خاک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گرمت، هنوز بوی گندم زارهای سوخته را می‌دهد و خاک، حنا بسته خون نوعروسان به خاک افتاده توست و چشم آسمان، منور شده از ستاره‌های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خیابان‌هایت به لاله ختم می‌شوند و تمام پنجره‌هایت بوی حنجره‌های سوخته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فانتومی</w:t>
      </w:r>
    </w:p>
    <w:p>
      <w:pPr>
        <w:pStyle w:val="BookText"/>
        <w:rPr/>
      </w:pPr>
      <w:r>
        <w:rPr>
          <w:rFonts w:ascii="IRNazanin" w:hAnsi="IRNazanin" w:eastAsia="IRNazanin"/>
          <w:color w:val="111111"/>
          <w:sz w:val="28"/>
          <w:sz w:val="28"/>
          <w:szCs w:val="28"/>
          <w:rtl w:val="true"/>
          <w:lang w:bidi="fa-IR"/>
        </w:rPr>
        <w:t>نتوانست دیوار صوتی را بر فراز آسمان تو بشکند؛ جز صوت دلنشین و آسمانی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دریا می‌زنم و دست به جیب کلمات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انگشتر و تسبیح و واژه‌های به هم رشته مروارید، در دستانم غوطه می‌خورد و تسبیح اشک، آذین گردنم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شهر پروانه‌های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که یک ذره ترس و هراس، نتوانست از پدافند هوایی پلک‌های پروانه‌هایت عبور کند و ایستادی و در روشنایی‌ها، قامت گرفتی، تا فرزندانت را به آغوش کشی و پنجره، این غربت قاب شده را به سمت بال‌های یکدست آسمانی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خط آخر خمپاره‌ها رفتی و دختران تو، آن‌سان در خاک فرو رفتند که تنها گوشه چادرهایشان از خاک بیرون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زخم‌های تو چه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را موجی کرده است و چند کهکشان آن طرف‌تر را محو گرد و غبار خویش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سکوت شمّاطه دارت را هیچ ساعتی نفهمید و نگاه منتظرت را هیچ ستاره‌ای درک نکرد، ای شهر حماسه و روشنی</w:t>
      </w:r>
      <w:r>
        <w:rPr>
          <w:rFonts w:eastAsia="IRNazanin" w:cs="IRNazanin"/>
          <w:color w:val="111111"/>
          <w:sz w:val="28"/>
          <w:szCs w:val="28"/>
          <w:rtl w:val="true"/>
          <w:lang w:bidi="fa-IR"/>
        </w:rPr>
        <w:t>!</w:t>
      </w:r>
      <w:bookmarkStart w:id="261" w:name="pg4873_27740"/>
    </w:p>
    <w:p>
      <w:pPr>
        <w:pStyle w:val="Heading3"/>
        <w:numPr>
          <w:ilvl w:val="2"/>
          <w:numId w:val="1"/>
        </w:numPr>
        <w:rPr/>
      </w:pPr>
      <w:bookmarkStart w:id="262" w:name="__RefHeading___Toc3111678_2035185390"/>
      <w:bookmarkStart w:id="263" w:name="_Toc100"/>
      <w:bookmarkEnd w:id="261"/>
      <w:bookmarkEnd w:id="262"/>
      <w:r>
        <w:rPr>
          <w:rtl w:val="true"/>
        </w:rPr>
        <w:t>شهادت امام‌حسن عسگری علیه‌السلام</w:t>
      </w:r>
      <w:bookmarkEnd w:id="263"/>
    </w:p>
    <w:p>
      <w:pPr>
        <w:pStyle w:val="Heading4"/>
        <w:numPr>
          <w:ilvl w:val="3"/>
          <w:numId w:val="1"/>
        </w:numPr>
        <w:rPr/>
      </w:pPr>
      <w:bookmarkStart w:id="264" w:name="__RefHeading___Toc3111680_2035185390"/>
      <w:bookmarkStart w:id="265" w:name="_Toc10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10</w:t>
      </w:r>
    </w:p>
    <w:p>
      <w:pPr>
        <w:pStyle w:val="Heading4"/>
        <w:numPr>
          <w:ilvl w:val="3"/>
          <w:numId w:val="1"/>
        </w:numPr>
        <w:rPr/>
      </w:pPr>
      <w:bookmarkStart w:id="266" w:name="__RefHeading___Toc3111682_2035185390"/>
      <w:bookmarkStart w:id="267" w:name="_Toc102"/>
      <w:bookmarkEnd w:id="266"/>
      <w:r>
        <w:rPr>
          <w:rtl w:val="true"/>
        </w:rPr>
        <w:t>عشق، غربت، شهادت</w:t>
      </w:r>
      <w:r>
        <w:rPr>
          <w:rtl w:val="true"/>
        </w:rPr>
        <w:t>/</w:t>
      </w:r>
      <w:r>
        <w:rPr>
          <w:rtl w:val="true"/>
        </w:rPr>
        <w:t>سیدعلی‌اصغر موسوی</w:t>
      </w:r>
      <w:bookmarkEnd w:id="267"/>
    </w:p>
    <w:p>
      <w:pPr>
        <w:pStyle w:val="BookText"/>
        <w:rPr/>
      </w:pPr>
      <w:r>
        <w:rPr>
          <w:rFonts w:ascii="IRNazanin" w:hAnsi="IRNazanin" w:eastAsia="IRNazanin"/>
          <w:color w:val="111111"/>
          <w:sz w:val="28"/>
          <w:sz w:val="28"/>
          <w:szCs w:val="28"/>
          <w:rtl w:val="true"/>
          <w:lang w:bidi="fa-IR"/>
        </w:rPr>
        <w:t>دریا به دریا، موج غم از سینه خالی می‌کنم</w:t>
      </w:r>
    </w:p>
    <w:p>
      <w:pPr>
        <w:pStyle w:val="BookText"/>
        <w:rPr/>
      </w:pPr>
      <w:r>
        <w:rPr>
          <w:rFonts w:ascii="IRNazanin" w:hAnsi="IRNazanin" w:eastAsia="IRNazanin"/>
          <w:color w:val="111111"/>
          <w:sz w:val="28"/>
          <w:sz w:val="28"/>
          <w:szCs w:val="28"/>
          <w:rtl w:val="true"/>
          <w:lang w:bidi="fa-IR"/>
        </w:rPr>
        <w:t>صحرا به صحرا با غمت، آشفته حالی می‌کنم</w:t>
      </w:r>
    </w:p>
    <w:p>
      <w:pPr>
        <w:pStyle w:val="BookText"/>
        <w:rPr/>
      </w:pPr>
      <w:r>
        <w:rPr>
          <w:rFonts w:ascii="IRNazanin" w:hAnsi="IRNazanin" w:eastAsia="IRNazanin"/>
          <w:color w:val="111111"/>
          <w:sz w:val="28"/>
          <w:sz w:val="28"/>
          <w:szCs w:val="28"/>
          <w:rtl w:val="true"/>
          <w:lang w:bidi="fa-IR"/>
        </w:rPr>
        <w:t>با نغمه‌های نوحه‌گر، هم‌رنگ باران می‌شوم</w:t>
      </w:r>
    </w:p>
    <w:p>
      <w:pPr>
        <w:pStyle w:val="BookText"/>
        <w:rPr/>
      </w:pPr>
      <w:r>
        <w:rPr>
          <w:rFonts w:ascii="IRNazanin" w:hAnsi="IRNazanin" w:eastAsia="IRNazanin"/>
          <w:color w:val="111111"/>
          <w:sz w:val="28"/>
          <w:sz w:val="28"/>
          <w:szCs w:val="28"/>
          <w:rtl w:val="true"/>
          <w:lang w:bidi="fa-IR"/>
        </w:rPr>
        <w:t>یاد از نگاه عاشقت، یاد از زلالی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بشنوم یک پاسخی، از داغ بی‌پایان تو</w:t>
      </w:r>
    </w:p>
    <w:p>
      <w:pPr>
        <w:pStyle w:val="BookText"/>
        <w:rPr/>
      </w:pPr>
      <w:r>
        <w:rPr>
          <w:rFonts w:ascii="IRNazanin" w:hAnsi="IRNazanin" w:eastAsia="IRNazanin"/>
          <w:color w:val="111111"/>
          <w:sz w:val="28"/>
          <w:sz w:val="28"/>
          <w:szCs w:val="28"/>
          <w:rtl w:val="true"/>
          <w:lang w:bidi="fa-IR"/>
        </w:rPr>
        <w:t>هر جمله از بغض گلویم را، سئوالی می‌کنم</w:t>
      </w:r>
    </w:p>
    <w:p>
      <w:pPr>
        <w:pStyle w:val="BookText"/>
        <w:rPr/>
      </w:pPr>
      <w:r>
        <w:rPr>
          <w:rFonts w:ascii="IRNazanin" w:hAnsi="IRNazanin" w:eastAsia="IRNazanin"/>
          <w:color w:val="111111"/>
          <w:sz w:val="28"/>
          <w:sz w:val="28"/>
          <w:szCs w:val="28"/>
          <w:rtl w:val="true"/>
          <w:lang w:bidi="fa-IR"/>
        </w:rPr>
        <w:t>آه، ای تمام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ژرفای غریبی‌ات آگاه شد؟ آیا کسی غریبانه‌های اندوهت را شناخت؟</w:t>
      </w:r>
    </w:p>
    <w:p>
      <w:pPr>
        <w:pStyle w:val="BookText"/>
        <w:rPr/>
      </w:pPr>
      <w:r>
        <w:rPr>
          <w:rFonts w:ascii="IRNazanin" w:hAnsi="IRNazanin" w:eastAsia="IRNazanin"/>
          <w:color w:val="111111"/>
          <w:sz w:val="28"/>
          <w:sz w:val="28"/>
          <w:szCs w:val="28"/>
          <w:rtl w:val="true"/>
          <w:lang w:bidi="fa-IR"/>
        </w:rPr>
        <w:t>آیا کسی پی به راز نگاهت برد؛ آن گاه که عطر حضورت را فوج فوج دشمن، در میان گرفته بود و چون گل، در احاطه چشمانی خوارتر از خار، درس مهر و عاطفه، به آسمان و زمین می‌آموختی؟</w:t>
      </w:r>
    </w:p>
    <w:p>
      <w:pPr>
        <w:pStyle w:val="BookText"/>
        <w:rPr/>
      </w:pPr>
      <w:r>
        <w:rPr>
          <w:rFonts w:ascii="IRNazanin" w:hAnsi="IRNazanin" w:eastAsia="IRNazanin"/>
          <w:color w:val="111111"/>
          <w:sz w:val="28"/>
          <w:sz w:val="28"/>
          <w:szCs w:val="28"/>
          <w:rtl w:val="true"/>
          <w:lang w:bidi="fa-IR"/>
        </w:rPr>
        <w:t xml:space="preserve">انگار، آستان کبریایی خانه‌ات، دانشگاه احساس فرشتگان بود؛ فرشتگانی که عاشق شدن را از تو آموختند و با تو، عشق الهی را تجربه کردند؛ عشقی که تو را در حصار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وطن و تحت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عشقی که تمام موجودات را وادار می‌کرد، تا به ارتفاع نگاهت سجده، و ژرفای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شکوهت را در عرش،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می‌درخشد، به نام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می‌دمد، به احترام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گل می‌خندد، اگر آبشار می‌رقصد و اگر پرنده می‌خواند، به خاطر تو و عشق آسمانی توست که جلوه جاودانی حیات را به تماشا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تن رنجوری که داغ غربت بر دل، خستگی‌هایش را پشت سر می‌گذاشت، در بهار جوانی، به تجربه خزان نشست و همسایگی عرش را برگزید؛ مردی که کوردلان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آفتاب جمالش رشک می‌بردند؛ کوردلانی که با چهره‌های سیاه، اندیشه‌های سیاه، دست‌های سیاه و</w:t>
      </w:r>
    </w:p>
    <w:p>
      <w:pPr>
        <w:pStyle w:val="BookText"/>
        <w:rPr/>
      </w:pPr>
      <w:r>
        <w:rPr>
          <w:rFonts w:ascii="IRNazanin" w:hAnsi="IRNazanin" w:eastAsia="IRNazanin"/>
          <w:color w:val="111111"/>
          <w:sz w:val="28"/>
          <w:sz w:val="28"/>
          <w:szCs w:val="28"/>
          <w:rtl w:val="true"/>
          <w:lang w:bidi="fa-IR"/>
        </w:rPr>
        <w:t xml:space="preserve">جامه‌های سیاه، جهل مجسّم تاریخ بودند؛ جهلی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بوجهل و 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شگفت‌زده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نگاه تاریخ، شاهد غربت امامی بود، که هم‌چون جدش، امام موسی کاظم علیه‌السلام، تشییع می‌شد؛ امام غریبی که تنهایی‌اش را آسمان، هیچ‌گاه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غریبی که تنها فرشتگان الهی، پرستارانِ خلوت رنجوریش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النِّعَم؛ السلام علیکَ یا هادیَ الْاُمَمْ؛ السلام عَلیک یا سَفینَةُ الْحِلْم؛ السلام علیک یا اَبَا الاِمامِ الْمُنْتَظَر؛</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آدینه همیشه بوی باران دارد</w:t>
      </w:r>
    </w:p>
    <w:p>
      <w:pPr>
        <w:pStyle w:val="BookText"/>
        <w:rPr/>
      </w:pPr>
      <w:r>
        <w:rPr>
          <w:rFonts w:ascii="IRNazanin" w:hAnsi="IRNazanin" w:eastAsia="IRNazanin"/>
          <w:color w:val="111111"/>
          <w:sz w:val="28"/>
          <w:sz w:val="28"/>
          <w:szCs w:val="28"/>
          <w:rtl w:val="true"/>
          <w:lang w:bidi="fa-IR"/>
        </w:rPr>
        <w:t>آیینه، غبار غم به دامان دارد</w:t>
      </w:r>
    </w:p>
    <w:p>
      <w:pPr>
        <w:pStyle w:val="BookText"/>
        <w:rPr/>
      </w:pPr>
      <w:r>
        <w:rPr>
          <w:rFonts w:ascii="IRNazanin" w:hAnsi="IRNazanin" w:eastAsia="IRNazanin"/>
          <w:color w:val="111111"/>
          <w:sz w:val="28"/>
          <w:sz w:val="28"/>
          <w:szCs w:val="28"/>
          <w:rtl w:val="true"/>
          <w:lang w:bidi="fa-IR"/>
        </w:rPr>
        <w:t>وا کن کمی از راه تماشا، ای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دلم دوباره، مهمان دارد</w:t>
      </w:r>
    </w:p>
    <w:p>
      <w:pPr>
        <w:pStyle w:val="BookText"/>
        <w:rPr/>
      </w:pPr>
      <w:r>
        <w:rPr>
          <w:rFonts w:ascii="IRNazanin" w:hAnsi="IRNazanin" w:eastAsia="IRNazanin"/>
          <w:color w:val="111111"/>
          <w:sz w:val="28"/>
          <w:sz w:val="28"/>
          <w:szCs w:val="28"/>
          <w:rtl w:val="true"/>
          <w:lang w:bidi="fa-IR"/>
        </w:rPr>
        <w:t>درود بر تمام تنهایی‌ات، که حتی از دیدن فرزند، محرومت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غربت دیر آشنایت، که یاد مدینه را در نگاهت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عطر کلامت، که حضور بهاری‌ات را به سراسر گیتی،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جهاد فی سبیل‌اللّه تو، که پایانش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دست‌هامان خالی، چشم‌هامان پر از اشک و سینه‌هامان از داغ شهادتت، لبریز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فانوس به خون نشسته مژه‌هامان را نذر سقاخانه عشق می‌کنیم و پیشانی ارادت به آستان آسمانی‌ات می‌ساییم؛ گوشه چشمی به ما کن،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امامت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پادشاهی عدالت</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دهانی گشوده از آواز در روشنیِ فریادها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 عقیم</w:t>
      </w:r>
    </w:p>
    <w:p>
      <w:pPr>
        <w:pStyle w:val="BookText"/>
        <w:rPr/>
      </w:pPr>
      <w:r>
        <w:rPr>
          <w:rFonts w:ascii="IRNazanin" w:hAnsi="IRNazanin" w:eastAsia="IRNazanin"/>
          <w:color w:val="111111"/>
          <w:sz w:val="28"/>
          <w:sz w:val="28"/>
          <w:szCs w:val="28"/>
          <w:rtl w:val="true"/>
          <w:lang w:bidi="fa-IR"/>
        </w:rPr>
        <w:t>فریادهای لال</w:t>
      </w:r>
    </w:p>
    <w:p>
      <w:pPr>
        <w:pStyle w:val="BookText"/>
        <w:rPr/>
      </w:pPr>
      <w:r>
        <w:rPr>
          <w:rFonts w:ascii="IRNazanin" w:hAnsi="IRNazanin" w:eastAsia="IRNazanin"/>
          <w:color w:val="111111"/>
          <w:sz w:val="28"/>
          <w:sz w:val="28"/>
          <w:szCs w:val="28"/>
          <w:rtl w:val="true"/>
          <w:lang w:bidi="fa-IR"/>
        </w:rPr>
        <w:t>فریادهای سوخته</w:t>
      </w:r>
    </w:p>
    <w:p>
      <w:pPr>
        <w:pStyle w:val="BookText"/>
        <w:rPr/>
      </w:pPr>
      <w:r>
        <w:rPr>
          <w:rFonts w:ascii="IRNazanin" w:hAnsi="IRNazanin" w:eastAsia="IRNazanin"/>
          <w:color w:val="111111"/>
          <w:sz w:val="28"/>
          <w:sz w:val="28"/>
          <w:szCs w:val="28"/>
          <w:rtl w:val="true"/>
          <w:lang w:bidi="fa-IR"/>
        </w:rPr>
        <w:t>فریادهای خاکسترنشین</w:t>
      </w:r>
    </w:p>
    <w:p>
      <w:pPr>
        <w:pStyle w:val="BookText"/>
        <w:rPr/>
      </w:pPr>
      <w:r>
        <w:rPr>
          <w:rFonts w:ascii="IRNazanin" w:hAnsi="IRNazanin" w:eastAsia="IRNazanin"/>
          <w:color w:val="111111"/>
          <w:sz w:val="28"/>
          <w:sz w:val="28"/>
          <w:szCs w:val="28"/>
          <w:rtl w:val="true"/>
          <w:lang w:bidi="fa-IR"/>
        </w:rPr>
        <w:t>رستخیزی عظیم، آسمان را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بالنده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را کرامت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را وسعت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چهره بر آستانت می‌ساییدند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آواز خوان پادشاهی‌ات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کوچه‌ها، آمدنت را شادباش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آمدنی از جنس پادشاهیِ مهربانی</w:t>
      </w:r>
    </w:p>
    <w:p>
      <w:pPr>
        <w:pStyle w:val="BookText"/>
        <w:rPr/>
      </w:pPr>
      <w:r>
        <w:rPr>
          <w:rFonts w:ascii="IRNazanin" w:hAnsi="IRNazanin" w:eastAsia="IRNazanin"/>
          <w:color w:val="111111"/>
          <w:sz w:val="28"/>
          <w:sz w:val="28"/>
          <w:szCs w:val="28"/>
          <w:rtl w:val="true"/>
          <w:lang w:bidi="fa-IR"/>
        </w:rPr>
        <w:t>از جنس پادشاهیِ عدالت</w:t>
      </w:r>
    </w:p>
    <w:p>
      <w:pPr>
        <w:pStyle w:val="BookText"/>
        <w:rPr/>
      </w:pPr>
      <w:r>
        <w:rPr>
          <w:rFonts w:ascii="IRNazanin" w:hAnsi="IRNazanin" w:eastAsia="IRNazanin"/>
          <w:color w:val="111111"/>
          <w:sz w:val="28"/>
          <w:sz w:val="28"/>
          <w:szCs w:val="28"/>
          <w:rtl w:val="true"/>
          <w:lang w:bidi="fa-IR"/>
        </w:rPr>
        <w:t>از جنس پادشاهیِ دل‌ها</w:t>
      </w:r>
    </w:p>
    <w:p>
      <w:pPr>
        <w:pStyle w:val="BookText"/>
        <w:rPr/>
      </w:pPr>
      <w:r>
        <w:rPr>
          <w:rFonts w:ascii="IRNazanin" w:hAnsi="IRNazanin" w:eastAsia="IRNazanin"/>
          <w:color w:val="111111"/>
          <w:sz w:val="28"/>
          <w:sz w:val="28"/>
          <w:szCs w:val="28"/>
          <w:rtl w:val="true"/>
          <w:lang w:bidi="fa-IR"/>
        </w:rPr>
        <w:t>آن روز، روز پایان نگرانی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پایان اندوه غریبِ نخلستان‌ها</w:t>
      </w:r>
    </w:p>
    <w:p>
      <w:pPr>
        <w:pStyle w:val="BookText"/>
        <w:rPr/>
      </w:pPr>
      <w:r>
        <w:rPr>
          <w:rFonts w:ascii="IRNazanin" w:hAnsi="IRNazanin" w:eastAsia="IRNazanin"/>
          <w:color w:val="111111"/>
          <w:sz w:val="28"/>
          <w:sz w:val="28"/>
          <w:szCs w:val="28"/>
          <w:rtl w:val="true"/>
          <w:lang w:bidi="fa-IR"/>
        </w:rPr>
        <w:t>روز پایان اندوه کوچه‌های بنی‌هاشم علیه‌السلام</w:t>
      </w:r>
    </w:p>
    <w:p>
      <w:pPr>
        <w:pStyle w:val="BookText"/>
        <w:rPr/>
      </w:pPr>
      <w:r>
        <w:rPr>
          <w:rFonts w:ascii="IRNazanin" w:hAnsi="IRNazanin" w:eastAsia="IRNazanin"/>
          <w:color w:val="111111"/>
          <w:sz w:val="28"/>
          <w:sz w:val="28"/>
          <w:szCs w:val="28"/>
          <w:rtl w:val="true"/>
          <w:lang w:bidi="fa-IR"/>
        </w:rPr>
        <w:t>روز پایان تنگ‌دستی قریش</w:t>
      </w:r>
    </w:p>
    <w:p>
      <w:pPr>
        <w:pStyle w:val="BookText"/>
        <w:rPr/>
      </w:pPr>
      <w:r>
        <w:rPr>
          <w:rFonts w:ascii="IRNazanin" w:hAnsi="IRNazanin" w:eastAsia="IRNazanin"/>
          <w:color w:val="111111"/>
          <w:sz w:val="28"/>
          <w:sz w:val="28"/>
          <w:szCs w:val="28"/>
          <w:rtl w:val="true"/>
          <w:lang w:bidi="fa-IR"/>
        </w:rPr>
        <w:t>روز پایان سیلی و تشنگی</w:t>
      </w:r>
    </w:p>
    <w:p>
      <w:pPr>
        <w:pStyle w:val="BookText"/>
        <w:rPr/>
      </w:pPr>
      <w:r>
        <w:rPr>
          <w:rFonts w:ascii="IRNazanin" w:hAnsi="IRNazanin" w:eastAsia="IRNazanin"/>
          <w:color w:val="111111"/>
          <w:sz w:val="28"/>
          <w:sz w:val="28"/>
          <w:szCs w:val="28"/>
          <w:rtl w:val="true"/>
          <w:lang w:bidi="fa-IR"/>
        </w:rPr>
        <w:t>روز پایان اندوه کوچه‌های شام</w:t>
      </w:r>
    </w:p>
    <w:p>
      <w:pPr>
        <w:pStyle w:val="BookText"/>
        <w:rPr/>
      </w:pPr>
      <w:r>
        <w:rPr>
          <w:rFonts w:ascii="IRNazanin" w:hAnsi="IRNazanin" w:eastAsia="IRNazanin"/>
          <w:color w:val="111111"/>
          <w:sz w:val="28"/>
          <w:sz w:val="28"/>
          <w:szCs w:val="28"/>
          <w:rtl w:val="true"/>
          <w:lang w:bidi="fa-IR"/>
        </w:rPr>
        <w:t>در بدری‌ها</w:t>
      </w:r>
    </w:p>
    <w:p>
      <w:pPr>
        <w:pStyle w:val="BookText"/>
        <w:rPr/>
      </w:pPr>
      <w:r>
        <w:rPr>
          <w:rFonts w:ascii="IRNazanin" w:hAnsi="IRNazanin" w:eastAsia="IRNazanin"/>
          <w:color w:val="111111"/>
          <w:sz w:val="28"/>
          <w:sz w:val="28"/>
          <w:szCs w:val="28"/>
          <w:rtl w:val="true"/>
          <w:lang w:bidi="fa-IR"/>
        </w:rPr>
        <w:t>بی‌حرمتی‌ها</w:t>
      </w:r>
    </w:p>
    <w:p>
      <w:pPr>
        <w:pStyle w:val="BookText"/>
        <w:rPr/>
      </w:pPr>
      <w:r>
        <w:rPr>
          <w:rFonts w:ascii="IRNazanin" w:hAnsi="IRNazanin" w:eastAsia="IRNazanin"/>
          <w:color w:val="111111"/>
          <w:sz w:val="28"/>
          <w:sz w:val="28"/>
          <w:szCs w:val="28"/>
          <w:rtl w:val="true"/>
          <w:lang w:bidi="fa-IR"/>
        </w:rPr>
        <w:t>انتقام‌جویی‌ها</w:t>
      </w:r>
    </w:p>
    <w:p>
      <w:pPr>
        <w:pStyle w:val="BookText"/>
        <w:rPr/>
      </w:pPr>
      <w:r>
        <w:rPr>
          <w:rFonts w:ascii="IRNazanin" w:hAnsi="IRNazanin" w:eastAsia="IRNazanin"/>
          <w:color w:val="111111"/>
          <w:sz w:val="28"/>
          <w:sz w:val="28"/>
          <w:szCs w:val="28"/>
          <w:rtl w:val="true"/>
          <w:lang w:bidi="fa-IR"/>
        </w:rPr>
        <w:t>روز پایان اندوه زهر و شمشیر</w:t>
      </w:r>
    </w:p>
    <w:p>
      <w:pPr>
        <w:pStyle w:val="BookText"/>
        <w:rPr/>
      </w:pPr>
      <w:r>
        <w:rPr>
          <w:rFonts w:ascii="IRNazanin" w:hAnsi="IRNazanin" w:eastAsia="IRNazanin"/>
          <w:color w:val="111111"/>
          <w:sz w:val="28"/>
          <w:sz w:val="28"/>
          <w:szCs w:val="28"/>
          <w:rtl w:val="true"/>
          <w:lang w:bidi="fa-IR"/>
        </w:rPr>
        <w:t>روز ولایت تو بود و روز خوشبختی همیشه زمین</w:t>
      </w:r>
    </w:p>
    <w:p>
      <w:pPr>
        <w:pStyle w:val="BookText"/>
        <w:rPr/>
      </w:pPr>
      <w:r>
        <w:rPr>
          <w:rFonts w:ascii="IRNazanin" w:hAnsi="IRNazanin" w:eastAsia="IRNazanin"/>
          <w:color w:val="111111"/>
          <w:sz w:val="28"/>
          <w:sz w:val="28"/>
          <w:szCs w:val="28"/>
          <w:rtl w:val="true"/>
          <w:lang w:bidi="fa-IR"/>
        </w:rPr>
        <w:t>روز ولایت تو بود و روزهای منتظرِ مبارک</w:t>
      </w:r>
    </w:p>
    <w:p>
      <w:pPr>
        <w:pStyle w:val="BookText"/>
        <w:rPr/>
      </w:pPr>
      <w:r>
        <w:rPr>
          <w:rFonts w:ascii="IRNazanin" w:hAnsi="IRNazanin" w:eastAsia="IRNazanin"/>
          <w:color w:val="111111"/>
          <w:sz w:val="28"/>
          <w:sz w:val="28"/>
          <w:szCs w:val="28"/>
          <w:rtl w:val="true"/>
          <w:lang w:bidi="fa-IR"/>
        </w:rPr>
        <w:t>روز ولایت تو بود و شادی همیشه جهان</w:t>
      </w:r>
    </w:p>
    <w:p>
      <w:pPr>
        <w:pStyle w:val="BookText"/>
        <w:rPr/>
      </w:pPr>
      <w:r>
        <w:rPr>
          <w:rFonts w:ascii="IRNazanin" w:hAnsi="IRNazanin" w:eastAsia="IRNazanin"/>
          <w:color w:val="111111"/>
          <w:sz w:val="28"/>
          <w:sz w:val="28"/>
          <w:szCs w:val="28"/>
          <w:rtl w:val="true"/>
          <w:lang w:bidi="fa-IR"/>
        </w:rPr>
        <w:t>سامرا گنجایش آن همه شادی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انتظار آن همه نرگس را نچشیده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بقیه خدا شده بودی و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علیه‌السلام را در هیات صفوة اللهی تو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علیه‌السلام را در هیات نبی‌اللهی تو ببینیم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علیه‌السلام را در خلیل‌اللهی تو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را در کلیم‌اللهی تو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را در روح‌اللهی تو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را در حبیب‌اللهی تو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تبلور نام همه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تو میراث رنج همه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تو مجال تکرار تاریخ گذشته و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صدای تو، حزن هزار داوودی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هزار زینب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هزار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صدای تو</w:t>
      </w:r>
    </w:p>
    <w:p>
      <w:pPr>
        <w:pStyle w:val="BookText"/>
        <w:rPr/>
      </w:pPr>
      <w:r>
        <w:rPr>
          <w:rFonts w:ascii="IRNazanin" w:hAnsi="IRNazanin" w:eastAsia="IRNazanin"/>
          <w:color w:val="111111"/>
          <w:sz w:val="28"/>
          <w:sz w:val="28"/>
          <w:szCs w:val="28"/>
          <w:rtl w:val="true"/>
          <w:lang w:bidi="fa-IR"/>
        </w:rPr>
        <w:t>حزن هزار آواز از نخلستان‌هاست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هزار پنجره بقیع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زمینی که بر آن گام بر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دلی که بر آن حکومت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آسمانی که از آن می‌باری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دریچه‌ای که از آن می‌نگری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پرنده‌ای که عاشق آسمان نگاه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لحظه‌ای که نماز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زمین سر بر خواب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از رویای بی‌عدالتی بیدار نشده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دست از دسیسه بر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در آلودگی دروغ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آواره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زمین در روزهای بی‌رمق ناامیدی، غرق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پرچین هزار آینه و یاس</w:t>
      </w:r>
    </w:p>
    <w:p>
      <w:pPr>
        <w:pStyle w:val="BookText"/>
        <w:rPr/>
      </w:pPr>
      <w:r>
        <w:rPr>
          <w:rFonts w:ascii="IRNazanin" w:hAnsi="IRNazanin" w:eastAsia="IRNazanin"/>
          <w:color w:val="111111"/>
          <w:sz w:val="28"/>
          <w:sz w:val="28"/>
          <w:szCs w:val="28"/>
          <w:rtl w:val="true"/>
          <w:lang w:bidi="fa-IR"/>
        </w:rPr>
        <w:t>از پشت پرچین هزار روشنی محض</w:t>
      </w:r>
    </w:p>
    <w:p>
      <w:pPr>
        <w:pStyle w:val="BookText"/>
        <w:rPr/>
      </w:pPr>
      <w:r>
        <w:rPr>
          <w:rFonts w:ascii="IRNazanin" w:hAnsi="IRNazanin" w:eastAsia="IRNazanin"/>
          <w:color w:val="111111"/>
          <w:sz w:val="28"/>
          <w:sz w:val="28"/>
          <w:szCs w:val="28"/>
          <w:rtl w:val="true"/>
          <w:lang w:bidi="fa-IR"/>
        </w:rPr>
        <w:t>از بلندای وسیع جبل‌النور</w:t>
      </w:r>
    </w:p>
    <w:p>
      <w:pPr>
        <w:pStyle w:val="BookText"/>
        <w:rPr/>
      </w:pPr>
      <w:r>
        <w:rPr>
          <w:rFonts w:ascii="IRNazanin" w:hAnsi="IRNazanin" w:eastAsia="IRNazanin"/>
          <w:color w:val="111111"/>
          <w:sz w:val="28"/>
          <w:sz w:val="28"/>
          <w:szCs w:val="28"/>
          <w:rtl w:val="true"/>
          <w:lang w:bidi="fa-IR"/>
        </w:rPr>
        <w:t>از بلندای شگرف لحظه‌های وحی</w:t>
      </w:r>
    </w:p>
    <w:p>
      <w:pPr>
        <w:pStyle w:val="BookText"/>
        <w:rPr/>
      </w:pPr>
      <w:r>
        <w:rPr>
          <w:rFonts w:ascii="IRNazanin" w:hAnsi="IRNazanin" w:eastAsia="IRNazanin"/>
          <w:color w:val="111111"/>
          <w:sz w:val="28"/>
          <w:sz w:val="28"/>
          <w:szCs w:val="28"/>
          <w:rtl w:val="true"/>
          <w:lang w:bidi="fa-IR"/>
        </w:rPr>
        <w:t>با زمزمه‌ای از آوازهای مقدس داود</w:t>
      </w:r>
    </w:p>
    <w:p>
      <w:pPr>
        <w:pStyle w:val="BookText"/>
        <w:rPr/>
      </w:pPr>
      <w:r>
        <w:rPr>
          <w:rFonts w:ascii="IRNazanin" w:hAnsi="IRNazanin" w:eastAsia="IRNazanin"/>
          <w:color w:val="111111"/>
          <w:sz w:val="28"/>
          <w:sz w:val="28"/>
          <w:szCs w:val="28"/>
          <w:rtl w:val="true"/>
          <w:lang w:bidi="fa-IR"/>
        </w:rPr>
        <w:t>با صدای سبزی از جنس زبور</w:t>
      </w:r>
    </w:p>
    <w:p>
      <w:pPr>
        <w:pStyle w:val="BookText"/>
        <w:rPr/>
      </w:pPr>
      <w:r>
        <w:rPr>
          <w:rFonts w:ascii="IRNazanin" w:hAnsi="IRNazanin" w:eastAsia="IRNazanin"/>
          <w:color w:val="111111"/>
          <w:sz w:val="28"/>
          <w:sz w:val="28"/>
          <w:szCs w:val="28"/>
          <w:rtl w:val="true"/>
          <w:lang w:bidi="fa-IR"/>
        </w:rPr>
        <w:t>با نسیم مهربانی از جنس صحف ابراهیم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آمدنت، بنیان‌های سست فرو می‌ریزند</w:t>
      </w:r>
      <w:r>
        <w:rPr>
          <w:rFonts w:eastAsia="IRNazanin" w:cs="IRNazanin"/>
          <w:color w:val="111111"/>
          <w:sz w:val="28"/>
          <w:szCs w:val="28"/>
          <w:rtl w:val="true"/>
          <w:lang w:bidi="fa-IR"/>
        </w:rPr>
        <w:t>.</w:t>
      </w:r>
      <w:bookmarkStart w:id="268" w:name="pg4873_27746"/>
    </w:p>
    <w:p>
      <w:pPr>
        <w:pStyle w:val="Heading3"/>
        <w:numPr>
          <w:ilvl w:val="2"/>
          <w:numId w:val="1"/>
        </w:numPr>
        <w:rPr/>
      </w:pPr>
      <w:bookmarkStart w:id="269" w:name="__RefHeading___Toc3111684_2035185390"/>
      <w:bookmarkStart w:id="270" w:name="_Toc103"/>
      <w:bookmarkEnd w:id="268"/>
      <w:bookmarkEnd w:id="269"/>
      <w:r>
        <w:rPr>
          <w:rtl w:val="true"/>
        </w:rPr>
        <w:t>لغو کاپیتولاسیون در ایران</w:t>
      </w:r>
      <w:bookmarkEnd w:id="270"/>
    </w:p>
    <w:p>
      <w:pPr>
        <w:pStyle w:val="Heading4"/>
        <w:numPr>
          <w:ilvl w:val="3"/>
          <w:numId w:val="1"/>
        </w:numPr>
        <w:rPr/>
      </w:pPr>
      <w:bookmarkStart w:id="271" w:name="__RefHeading___Toc3111686_2035185390"/>
      <w:bookmarkStart w:id="272" w:name="_Toc104"/>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13</w:t>
      </w:r>
    </w:p>
    <w:p>
      <w:pPr>
        <w:pStyle w:val="Heading4"/>
        <w:numPr>
          <w:ilvl w:val="3"/>
          <w:numId w:val="1"/>
        </w:numPr>
        <w:rPr/>
      </w:pPr>
      <w:bookmarkStart w:id="273" w:name="__RefHeading___Toc3111688_2035185390"/>
      <w:bookmarkStart w:id="274" w:name="_Toc105"/>
      <w:bookmarkEnd w:id="273"/>
      <w:r>
        <w:rPr>
          <w:rtl w:val="true"/>
        </w:rPr>
        <w:t>کاپیتولاسیون؛ حق توحش</w:t>
      </w:r>
      <w:r>
        <w:rPr>
          <w:rtl w:val="true"/>
        </w:rPr>
        <w:t>/</w:t>
      </w:r>
      <w:r>
        <w:rPr>
          <w:rtl w:val="true"/>
        </w:rPr>
        <w:t>سیدعلی‌اصغر موسوی</w:t>
      </w:r>
      <w:bookmarkEnd w:id="274"/>
    </w:p>
    <w:p>
      <w:pPr>
        <w:pStyle w:val="BookText"/>
        <w:rPr/>
      </w:pPr>
      <w:r>
        <w:rPr>
          <w:rFonts w:ascii="IRNazanin" w:hAnsi="IRNazanin" w:eastAsia="IRNazanin"/>
          <w:color w:val="111111"/>
          <w:sz w:val="28"/>
          <w:sz w:val="28"/>
          <w:szCs w:val="28"/>
          <w:rtl w:val="true"/>
          <w:lang w:bidi="fa-IR"/>
        </w:rPr>
        <w:t>فریادی به بلندای آزادی برخاست و نگاه بیگانه باور عده‌ای را به آسمان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جایی که گلدسته‌هایش، مردم را به رستگاری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چشمان زرد، که یادآور پاییز مردگان بود، امید آباد سبز نگاه‌ها را تسخیر کرده بودند و دست‌های نامحرمشان را مثل عنکبوت، دور آزادی تنیده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اهل بصیرت، برای مواهب غرب 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عینک‌های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حق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می‌برد و تمام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به اندازه قلاّده سگ‌هاشان ارزش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زبونی را ملت، تنها به خاطر خوش خدمتیِ</w:t>
      </w:r>
    </w:p>
    <w:p>
      <w:pPr>
        <w:pStyle w:val="BookText"/>
        <w:rPr/>
      </w:pPr>
      <w:r>
        <w:rPr>
          <w:rFonts w:ascii="IRNazanin" w:hAnsi="IRNazanin" w:eastAsia="IRNazanin"/>
          <w:color w:val="111111"/>
          <w:sz w:val="28"/>
          <w:sz w:val="28"/>
          <w:szCs w:val="28"/>
          <w:rtl w:val="true"/>
          <w:lang w:bidi="fa-IR"/>
        </w:rPr>
        <w:t>حکومت طاغوت،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مردی از تبار عدالت، مردی از تبار حماسه سرخ حسینی علیه‌السلام،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کاپیتولاسیون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رسوایی نوکران بیگانه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دولت شعله طبعان را، دو روزی بیش نیست</w:t>
      </w:r>
    </w:p>
    <w:p>
      <w:pPr>
        <w:pStyle w:val="BookText"/>
        <w:rPr/>
      </w:pPr>
      <w:r>
        <w:rPr>
          <w:rFonts w:ascii="IRNazanin" w:hAnsi="IRNazanin" w:eastAsia="IRNazanin"/>
          <w:color w:val="111111"/>
          <w:sz w:val="28"/>
          <w:sz w:val="28"/>
          <w:szCs w:val="28"/>
          <w:rtl w:val="true"/>
          <w:lang w:bidi="fa-IR"/>
        </w:rPr>
        <w:t>خاک اگر امروز بر چرخ است، فردا زیر پاست</w:t>
      </w:r>
    </w:p>
    <w:p>
      <w:pPr>
        <w:pStyle w:val="BookText"/>
        <w:rPr/>
      </w:pPr>
      <w:r>
        <w:rPr>
          <w:rFonts w:ascii="IRNazanin" w:hAnsi="IRNazanin" w:eastAsia="IRNazanin"/>
          <w:color w:val="111111"/>
          <w:sz w:val="28"/>
          <w:sz w:val="28"/>
          <w:szCs w:val="28"/>
          <w:rtl w:val="true"/>
          <w:lang w:bidi="fa-IR"/>
        </w:rPr>
        <w:t>انقلاب اسلامی، پنجره‌ای از آزادی و عشق و معرفت را مقابل ملت‌های تحت ستم جهان، باز کرد که تجربه‌ای نوین و متعالی بود و حقوق انسانیِ آحاد بشر را تعریف می‌کرد؛ حقوقی که جهان امروز، سخت بدان محتاج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مرد فرزانه انقلاب، جاده‌ای سبز، فرا روی انسان‌های آزاد اندیش قرار داد که آغازش شناخت، و پایانش، رسیدن به کمال مطلوب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جاودان باد</w:t>
      </w:r>
      <w:r>
        <w:rPr>
          <w:rFonts w:eastAsia="IRNazanin" w:cs="IRNazanin"/>
          <w:color w:val="111111"/>
          <w:sz w:val="28"/>
          <w:szCs w:val="28"/>
          <w:rtl w:val="true"/>
          <w:lang w:bidi="fa-IR"/>
        </w:rPr>
        <w:t>!</w:t>
      </w:r>
      <w:bookmarkStart w:id="275" w:name="pg4873_27747"/>
    </w:p>
    <w:p>
      <w:pPr>
        <w:pStyle w:val="Heading3"/>
        <w:numPr>
          <w:ilvl w:val="2"/>
          <w:numId w:val="1"/>
        </w:numPr>
        <w:rPr/>
      </w:pPr>
      <w:bookmarkStart w:id="276" w:name="__RefHeading___Toc3111690_2035185390"/>
      <w:bookmarkStart w:id="277" w:name="_Toc106"/>
      <w:bookmarkEnd w:id="275"/>
      <w:bookmarkEnd w:id="276"/>
      <w:r>
        <w:rPr>
          <w:rtl w:val="true"/>
        </w:rPr>
        <w:t>آغاز هفته وحدت</w:t>
      </w:r>
      <w:bookmarkEnd w:id="277"/>
    </w:p>
    <w:p>
      <w:pPr>
        <w:pStyle w:val="Heading4"/>
        <w:numPr>
          <w:ilvl w:val="3"/>
          <w:numId w:val="1"/>
        </w:numPr>
        <w:rPr/>
      </w:pPr>
      <w:bookmarkStart w:id="278" w:name="__RefHeading___Toc3111692_2035185390"/>
      <w:bookmarkStart w:id="279" w:name="_Toc107"/>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14</w:t>
      </w:r>
    </w:p>
    <w:p>
      <w:pPr>
        <w:pStyle w:val="Heading4"/>
        <w:numPr>
          <w:ilvl w:val="3"/>
          <w:numId w:val="1"/>
        </w:numPr>
        <w:rPr/>
      </w:pPr>
      <w:bookmarkStart w:id="280" w:name="__RefHeading___Toc3111694_2035185390"/>
      <w:bookmarkStart w:id="281" w:name="_Toc108"/>
      <w:bookmarkEnd w:id="280"/>
      <w:r>
        <w:rPr>
          <w:rtl w:val="true"/>
        </w:rPr>
        <w:t>وحدت</w:t>
      </w:r>
      <w:r>
        <w:rPr>
          <w:rtl w:val="true"/>
        </w:rPr>
        <w:t>/</w:t>
      </w:r>
      <w:r>
        <w:rPr>
          <w:rtl w:val="true"/>
        </w:rPr>
        <w:t>امیر خوش‌نظر</w:t>
      </w:r>
      <w:bookmarkEnd w:id="281"/>
    </w:p>
    <w:p>
      <w:pPr>
        <w:pStyle w:val="BookText"/>
        <w:rPr/>
      </w:pPr>
      <w:r>
        <w:rPr>
          <w:rFonts w:ascii="IRNazanin" w:hAnsi="IRNazanin" w:eastAsia="IRNazanin"/>
          <w:color w:val="111111"/>
          <w:sz w:val="28"/>
          <w:sz w:val="28"/>
          <w:szCs w:val="28"/>
          <w:rtl w:val="true"/>
          <w:lang w:bidi="fa-IR"/>
        </w:rPr>
        <w:t xml:space="preserve">وحدت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بهانه بهتر از این‌که همه به یک خدا، یک رسول و یک کتاب باور داریم؟</w:t>
      </w:r>
    </w:p>
    <w:p>
      <w:pPr>
        <w:pStyle w:val="BookText"/>
        <w:rPr/>
      </w:pP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گلوگاه حیات تفرعن خوابیده‌ایم و ثروتمان را به تاراج می‌برند و مدنیت نبوی‌مان را به سمّ بدویت نو می‌آلایند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جان گرامی از این غیرت سوخت که بوجهل‌ها و بولهب‌های دوران را وا گذاشتیم و تیغ تکفیر و رفض بر روی هم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آرید که ما بر لبه آتش بودیم و خدا از آن رهایمان ساخت و در دل‌هایمان به جای عداوت، اُلفت رویانید؛ پس به این نعمت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این‌که آن برگزیده خدا، چه زمانی پای بر این خاکدان نهاده است، این است که او با خود پیام گران‌بار الهی را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بر تاریخ، قشری‌گری است و بها دادن به اختلافات صوری، سطحی‌نگری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میراث نبوت را پاس داریم تا به قهقرای جهل و تاریکی نلغزیم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طنین کلام قدوسی حضرتش را به گوش جان شنید؛ کلامی که تاریخ را در می‌نوردد، قومیت را در همی می‌شکند و ملیّت را در هم می‌کوبد و به انسانیت انسان، رنگ فطرت می‌دهد؛ رنگ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آن‌که صبح کند و به امر مسلمانان اهتمام ننماید، مسلمان نیست</w:t>
      </w:r>
      <w:r>
        <w:rPr>
          <w:rFonts w:eastAsia="IRNazanin" w:cs="IRNazanin"/>
          <w:color w:val="111111"/>
          <w:sz w:val="28"/>
          <w:szCs w:val="28"/>
          <w:rtl w:val="true"/>
          <w:lang w:bidi="fa-IR"/>
        </w:rPr>
        <w:t>».</w:t>
      </w:r>
      <w:bookmarkStart w:id="282" w:name="pg4873_27748"/>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بشنود فریاد مسلمانی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 نگوید،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فلسطینی را، چگونه بر ساحل مدیترانه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پاره‌های تن اسلامند که در گرماگرم غفلت و بی‌مسوولیتی‌ها، قصّابی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خون‌ها ما را عبرت بشریت خواهد کرد؛ اگر به خون خواهی‌شان برنخیزیم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باد آن چشم بدبین که مومنان را برادر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باد آن دستی که بذر تفرقه در حرم خدا و پیامبر صلی‌الله‌علیه‌و‌آله‌وسلم، در کشور اسلام پاشید و زیان‌کار دنیا و عقباست، آن‌که این نهال دشمنی را به جان پرورید</w:t>
      </w:r>
      <w:r>
        <w:rPr>
          <w:rFonts w:eastAsia="IRNazanin" w:cs="IRNazanin"/>
          <w:color w:val="111111"/>
          <w:sz w:val="28"/>
          <w:szCs w:val="28"/>
          <w:rtl w:val="true"/>
          <w:lang w:bidi="fa-IR"/>
        </w:rPr>
        <w:t>.</w:t>
      </w:r>
    </w:p>
    <w:p>
      <w:pPr>
        <w:pStyle w:val="Heading4"/>
        <w:numPr>
          <w:ilvl w:val="3"/>
          <w:numId w:val="1"/>
        </w:numPr>
        <w:rPr/>
      </w:pPr>
      <w:bookmarkStart w:id="283" w:name="__RefHeading___Toc3111696_2035185390"/>
      <w:bookmarkStart w:id="284" w:name="_Toc109"/>
      <w:bookmarkEnd w:id="283"/>
      <w:r>
        <w:rPr>
          <w:rtl w:val="true"/>
        </w:rPr>
        <w:t>حلقه‌های گل</w:t>
      </w:r>
      <w:r>
        <w:rPr>
          <w:rtl w:val="true"/>
        </w:rPr>
        <w:t>/</w:t>
      </w:r>
      <w:r>
        <w:rPr>
          <w:rtl w:val="true"/>
        </w:rPr>
        <w:t>سیدعلی‌اصغر موسوی</w:t>
      </w:r>
      <w:bookmarkEnd w:id="284"/>
    </w:p>
    <w:p>
      <w:pPr>
        <w:pStyle w:val="BookText"/>
        <w:rPr/>
      </w:pPr>
      <w:r>
        <w:rPr>
          <w:rFonts w:ascii="IRNazanin" w:hAnsi="IRNazanin" w:eastAsia="IRNazanin"/>
          <w:color w:val="111111"/>
          <w:sz w:val="28"/>
          <w:sz w:val="28"/>
          <w:szCs w:val="28"/>
          <w:rtl w:val="true"/>
          <w:lang w:bidi="fa-IR"/>
        </w:rPr>
        <w:t>با تبسّم‌های شیرین</w:t>
      </w:r>
    </w:p>
    <w:p>
      <w:pPr>
        <w:pStyle w:val="BookText"/>
        <w:rPr/>
      </w:pPr>
      <w:r>
        <w:rPr>
          <w:rFonts w:ascii="IRNazanin" w:hAnsi="IRNazanin" w:eastAsia="IRNazanin"/>
          <w:color w:val="111111"/>
          <w:sz w:val="28"/>
          <w:sz w:val="28"/>
          <w:szCs w:val="28"/>
          <w:rtl w:val="true"/>
          <w:lang w:bidi="fa-IR"/>
        </w:rPr>
        <w:t>با گلاب و حلقه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آرزوهای قشنگ نو بهاران، دف بچرخان و برقصان؛ غنچه‌های کبریا را</w:t>
      </w:r>
    </w:p>
    <w:p>
      <w:pPr>
        <w:pStyle w:val="BookText"/>
        <w:rPr/>
      </w:pPr>
      <w:r>
        <w:rPr>
          <w:rFonts w:ascii="IRNazanin" w:hAnsi="IRNazanin" w:eastAsia="IRNazanin"/>
          <w:color w:val="111111"/>
          <w:sz w:val="28"/>
          <w:sz w:val="28"/>
          <w:szCs w:val="28"/>
          <w:rtl w:val="true"/>
          <w:lang w:bidi="fa-IR"/>
        </w:rPr>
        <w:t>فصل میلاد گل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یا لُر، کُرد یا ترکمن، فارس هستی یا عرب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میلاد گل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زیبای بهاران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آهنگ دل‌انگیز ارادت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خاک درش افسر ماست</w:t>
      </w:r>
    </w:p>
    <w:p>
      <w:pPr>
        <w:pStyle w:val="BookText"/>
        <w:rPr/>
      </w:pPr>
      <w:r>
        <w:rPr>
          <w:rFonts w:ascii="IRNazanin" w:hAnsi="IRNazanin" w:eastAsia="IRNazanin"/>
          <w:color w:val="111111"/>
          <w:sz w:val="28"/>
          <w:sz w:val="28"/>
          <w:szCs w:val="28"/>
          <w:rtl w:val="true"/>
          <w:lang w:bidi="fa-IR"/>
        </w:rPr>
        <w:t>هر قدم، سایه او بر سر ماست</w:t>
      </w:r>
    </w:p>
    <w:p>
      <w:pPr>
        <w:pStyle w:val="BookText"/>
        <w:rPr/>
      </w:pPr>
      <w:r>
        <w:rPr>
          <w:rFonts w:ascii="IRNazanin" w:hAnsi="IRNazanin" w:eastAsia="IRNazanin"/>
          <w:color w:val="111111"/>
          <w:sz w:val="28"/>
          <w:sz w:val="28"/>
          <w:szCs w:val="28"/>
          <w:rtl w:val="true"/>
          <w:lang w:bidi="fa-IR"/>
        </w:rPr>
        <w:t>پیروانیم، چه هستی، چه عدم</w:t>
      </w:r>
    </w:p>
    <w:p>
      <w:pPr>
        <w:pStyle w:val="BookText"/>
        <w:rPr/>
      </w:pPr>
      <w:r>
        <w:rPr>
          <w:rFonts w:ascii="IRNazanin" w:hAnsi="IRNazanin" w:eastAsia="IRNazanin"/>
          <w:color w:val="111111"/>
          <w:sz w:val="28"/>
          <w:sz w:val="28"/>
          <w:szCs w:val="28"/>
          <w:rtl w:val="true"/>
          <w:lang w:bidi="fa-IR"/>
        </w:rPr>
        <w:t>دین احمد صلی‌الله‌علیه‌و‌آله‌وسلم، همه جا، رهبر ماست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لهجه شادی‌ات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اسپند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روشن کن 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که امروز، شادمانی پیامبر صلی‌الله‌علیه‌و‌آله‌وسلم در شادمانی امتِ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که در سایه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بر تمام شیاطین جهان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نشود با آهنگ کُردی، غزل خواجه شیراز را در بلوچستان، شنید؟</w:t>
      </w:r>
    </w:p>
    <w:p>
      <w:pPr>
        <w:pStyle w:val="BookText"/>
        <w:rPr/>
      </w:pPr>
      <w:r>
        <w:rPr>
          <w:rFonts w:ascii="IRNazanin" w:hAnsi="IRNazanin" w:eastAsia="IRNazanin"/>
          <w:color w:val="111111"/>
          <w:sz w:val="28"/>
          <w:sz w:val="28"/>
          <w:szCs w:val="28"/>
          <w:rtl w:val="true"/>
          <w:lang w:bidi="fa-IR"/>
        </w:rPr>
        <w:t xml:space="preserve">چرا نشود با دو تار عاشق ترکمن،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آذری را در هرمزگان، نواخت؟ چرا نشود نغمه‌های لُری را، حتی تا آن سوی تایباد برد و گوشه‌های خراسانی را در کناره‌های سدّ دِز شنید؟</w:t>
      </w:r>
    </w:p>
    <w:p>
      <w:pPr>
        <w:pStyle w:val="BookText"/>
        <w:rPr/>
      </w:pPr>
      <w:r>
        <w:rPr>
          <w:rFonts w:ascii="IRNazanin" w:hAnsi="IRNazanin" w:eastAsia="IRNazanin"/>
          <w:color w:val="111111"/>
          <w:sz w:val="28"/>
          <w:sz w:val="28"/>
          <w:szCs w:val="28"/>
          <w:rtl w:val="true"/>
          <w:lang w:bidi="fa-IR"/>
        </w:rPr>
        <w:t>دست من، دست تو، دست او؛ دستِ قدرت ماست؛ دست اتّحاد ما، دستی که در سایه پیامبر صلی‌الله‌علیه‌و‌آله‌وسلم و عترت پاکش علیه‌السلام، مجال از تفرقه افکنی بیگانگان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در سایه قرآن و سنت پیامبر صلی‌الله‌علیه‌و‌آله‌وسلم، وحدت و یکدلی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در سایه امامت و ولایت، پرچم جمهوری اسلامی ایران را بر بام جهان اسلام به اهتزاز درآورده است؛ پرچمی که جز مقابل آل‌اللّه به کسی سر خَم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 و دف بزن، هلهله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عید احمد صلی‌الله‌علیه‌و‌آله‌وسلم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جای هر کس، پیدا شود ز خوبان</w:t>
      </w:r>
    </w:p>
    <w:p>
      <w:pPr>
        <w:pStyle w:val="BookText"/>
        <w:rPr/>
      </w:pPr>
      <w:r>
        <w:rPr>
          <w:rFonts w:ascii="IRNazanin" w:hAnsi="IRNazanin" w:eastAsia="IRNazanin"/>
          <w:color w:val="111111"/>
          <w:sz w:val="28"/>
          <w:sz w:val="28"/>
          <w:szCs w:val="28"/>
          <w:rtl w:val="true"/>
          <w:lang w:bidi="fa-IR"/>
        </w:rPr>
        <w:t>کان ماهِ مجلس افروز، اندر صدارت آمد</w:t>
      </w:r>
    </w:p>
    <w:p>
      <w:pPr>
        <w:pStyle w:val="BookText"/>
        <w:rPr/>
      </w:pPr>
      <w:r>
        <w:rPr>
          <w:rFonts w:ascii="IRNazanin" w:hAnsi="IRNazanin" w:eastAsia="IRNazanin"/>
          <w:color w:val="111111"/>
          <w:sz w:val="28"/>
          <w:sz w:val="28"/>
          <w:szCs w:val="28"/>
          <w:rtl w:val="true"/>
          <w:lang w:bidi="fa-IR"/>
        </w:rPr>
        <w:t>دریاست مجلس او، دریاب وقت و دریاب</w:t>
      </w:r>
    </w:p>
    <w:p>
      <w:pPr>
        <w:pStyle w:val="BookText"/>
        <w:rPr/>
      </w:pPr>
      <w:r>
        <w:rPr>
          <w:rFonts w:ascii="IRNazanin" w:hAnsi="IRNazanin" w:eastAsia="IRNazanin"/>
          <w:color w:val="111111"/>
          <w:sz w:val="28"/>
          <w:sz w:val="28"/>
          <w:szCs w:val="28"/>
          <w:rtl w:val="true"/>
          <w:lang w:bidi="fa-IR"/>
        </w:rPr>
        <w:t>هان ای زیان رسیده، وقت تجارت آمد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بچرخ و دف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نغمه‌های تازه را آغاز کن</w:t>
      </w:r>
    </w:p>
    <w:p>
      <w:pPr>
        <w:pStyle w:val="BookText"/>
        <w:rPr/>
      </w:pPr>
      <w:r>
        <w:rPr>
          <w:rFonts w:ascii="IRNazanin" w:hAnsi="IRNazanin" w:eastAsia="IRNazanin"/>
          <w:color w:val="111111"/>
          <w:sz w:val="28"/>
          <w:sz w:val="28"/>
          <w:szCs w:val="28"/>
          <w:rtl w:val="true"/>
          <w:lang w:bidi="fa-IR"/>
        </w:rPr>
        <w:t>روز، روزِ خرّم گل‌های زیبای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شادی بخشِ یاران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خوشحالیِ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نصر و روز کوثر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عطرآگین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شادباش اینک،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مبارک</w:t>
      </w:r>
      <w:r>
        <w:rPr>
          <w:rFonts w:eastAsia="IRNazanin" w:cs="IRNazanin"/>
          <w:color w:val="111111"/>
          <w:sz w:val="28"/>
          <w:szCs w:val="28"/>
          <w:rtl w:val="true"/>
          <w:lang w:bidi="fa-IR"/>
        </w:rPr>
        <w:t>!</w:t>
      </w:r>
      <w:bookmarkStart w:id="285" w:name="pg4873_27750"/>
    </w:p>
    <w:p>
      <w:pPr>
        <w:pStyle w:val="Heading3"/>
        <w:numPr>
          <w:ilvl w:val="2"/>
          <w:numId w:val="1"/>
        </w:numPr>
        <w:rPr/>
      </w:pPr>
      <w:bookmarkStart w:id="286" w:name="__RefHeading___Toc3111698_2035185390"/>
      <w:bookmarkStart w:id="287" w:name="_Toc110"/>
      <w:bookmarkEnd w:id="285"/>
      <w:bookmarkEnd w:id="286"/>
      <w:r>
        <w:rPr>
          <w:rtl w:val="true"/>
        </w:rPr>
        <w:t>روز بزرگ‌داشت فردوسی</w:t>
      </w:r>
      <w:bookmarkEnd w:id="287"/>
    </w:p>
    <w:p>
      <w:pPr>
        <w:pStyle w:val="Heading4"/>
        <w:numPr>
          <w:ilvl w:val="3"/>
          <w:numId w:val="1"/>
        </w:numPr>
        <w:rPr/>
      </w:pPr>
      <w:bookmarkStart w:id="288" w:name="__RefHeading___Toc3111700_2035185390"/>
      <w:bookmarkStart w:id="289" w:name="_Toc111"/>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15</w:t>
      </w:r>
    </w:p>
    <w:p>
      <w:pPr>
        <w:pStyle w:val="Heading4"/>
        <w:numPr>
          <w:ilvl w:val="3"/>
          <w:numId w:val="1"/>
        </w:numPr>
        <w:rPr/>
      </w:pPr>
      <w:bookmarkStart w:id="290" w:name="__RefHeading___Toc3111702_2035185390"/>
      <w:bookmarkStart w:id="291" w:name="_Toc112"/>
      <w:bookmarkEnd w:id="290"/>
      <w:r>
        <w:rPr>
          <w:rtl w:val="true"/>
        </w:rPr>
        <w:t>«</w:t>
      </w:r>
      <w:r>
        <w:rPr>
          <w:rtl w:val="true"/>
        </w:rPr>
        <w:t>خاک پیِ حیدر</w:t>
      </w:r>
      <w:r>
        <w:rPr>
          <w:rtl w:val="true"/>
        </w:rPr>
        <w:t>»/</w:t>
      </w:r>
      <w:r>
        <w:rPr>
          <w:rtl w:val="true"/>
        </w:rPr>
        <w:t>سیدعلی‌اصغر موسوی</w:t>
      </w:r>
      <w:bookmarkEnd w:id="291"/>
    </w:p>
    <w:p>
      <w:pPr>
        <w:pStyle w:val="BookText"/>
        <w:rPr/>
      </w:pPr>
      <w:r>
        <w:rPr>
          <w:rFonts w:ascii="IRNazanin" w:hAnsi="IRNazanin" w:eastAsia="IRNazanin"/>
          <w:color w:val="111111"/>
          <w:sz w:val="28"/>
          <w:sz w:val="28"/>
          <w:szCs w:val="28"/>
          <w:rtl w:val="true"/>
          <w:lang w:bidi="fa-IR"/>
        </w:rPr>
        <w:t xml:space="preserve">فرحبخش‌ترین بهار، که فرّخ‌فرترین آیینه را می‌دمید، کلکِ شاینده شرفشاهی، رقم عشق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چامه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رامشگران عاشق، خنیای خویش را در رزمگاه پهلوانان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سروش فروردین، پر از نیلوفرانه‌های شعر بود و نغمه‌های اهورایی عشق، بر گستره‌های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گُهروشانِ گیتی فروز، گیسوفشان غرق در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شکنج گیسوان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می‌ستودند و هر شب، آیینه‌دارِ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شاعری که وام‌دارِ کلک و هنر، آیینه و مهر، حماسه و شور، فرّ و شکوه و عشق و نیایش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که در تاریکنای هجوم غلامان نالایق غزنین، تنها یل سرافراز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می‌کرد و تنها با جسارتی شگرف، دست به دامان یگانه پهلوان دو گیتی، شاه مردان، حیدر کرّار؛ علیّ مرتضی علیه‌السلام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بنده اهل بیت نبی صلی‌الله‌علیه‌و‌آله‌وسلم</w:t>
      </w:r>
    </w:p>
    <w:p>
      <w:pPr>
        <w:pStyle w:val="BookText"/>
        <w:rPr/>
      </w:pPr>
      <w:r>
        <w:rPr>
          <w:rFonts w:ascii="IRNazanin" w:hAnsi="IRNazanin" w:eastAsia="IRNazanin"/>
          <w:color w:val="111111"/>
          <w:sz w:val="28"/>
          <w:sz w:val="28"/>
          <w:szCs w:val="28"/>
          <w:rtl w:val="true"/>
          <w:lang w:bidi="fa-IR"/>
        </w:rPr>
        <w:t>سراینده خاک پاک وصی علیه‌السلام</w:t>
      </w:r>
    </w:p>
    <w:p>
      <w:pPr>
        <w:pStyle w:val="BookText"/>
        <w:rPr/>
      </w:pPr>
      <w:r>
        <w:rPr>
          <w:rFonts w:ascii="IRNazanin" w:hAnsi="IRNazanin" w:eastAsia="IRNazanin"/>
          <w:color w:val="111111"/>
          <w:sz w:val="28"/>
          <w:sz w:val="28"/>
          <w:szCs w:val="28"/>
          <w:rtl w:val="true"/>
          <w:lang w:bidi="fa-IR"/>
        </w:rPr>
        <w:t>برین زاده و هم برین بگذرم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دان، که خاک پیِ حیدرم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که شکوه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اقتدار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تصویر کشید، تا دریوزگانِ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و غزنویان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حقارت وجودِ اربابان خود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هستیِ یزدان نیوشان ترم</w:t>
      </w:r>
    </w:p>
    <w:p>
      <w:pPr>
        <w:pStyle w:val="BookText"/>
        <w:rPr/>
      </w:pPr>
      <w:r>
        <w:rPr>
          <w:rFonts w:ascii="IRNazanin" w:hAnsi="IRNazanin" w:eastAsia="IRNazanin"/>
          <w:color w:val="111111"/>
          <w:sz w:val="28"/>
          <w:sz w:val="28"/>
          <w:szCs w:val="28"/>
          <w:rtl w:val="true"/>
          <w:lang w:bidi="fa-IR"/>
        </w:rPr>
        <w:t>همیشه سوی داد، کوشان ترم</w:t>
      </w:r>
    </w:p>
    <w:p>
      <w:pPr>
        <w:pStyle w:val="BookText"/>
        <w:rPr/>
      </w:pPr>
      <w:r>
        <w:rPr>
          <w:rFonts w:ascii="IRNazanin" w:hAnsi="IRNazanin" w:eastAsia="IRNazanin"/>
          <w:color w:val="111111"/>
          <w:sz w:val="28"/>
          <w:sz w:val="28"/>
          <w:szCs w:val="28"/>
          <w:rtl w:val="true"/>
          <w:lang w:bidi="fa-IR"/>
        </w:rPr>
        <w:t xml:space="preserve">شاعری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کاویانیِ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بار دیگر بر بلندای دماوند، برافراشت و گویش جهان‌مندِ</w:t>
      </w:r>
    </w:p>
    <w:p>
      <w:pPr>
        <w:pStyle w:val="BookText"/>
        <w:rPr/>
      </w:pPr>
      <w:r>
        <w:rPr>
          <w:rFonts w:ascii="IRNazanin" w:hAnsi="IRNazanin" w:eastAsia="IRNazanin"/>
          <w:color w:val="111111"/>
          <w:sz w:val="28"/>
          <w:sz w:val="28"/>
          <w:szCs w:val="28"/>
          <w:rtl w:val="true"/>
          <w:lang w:bidi="fa-IR"/>
        </w:rPr>
        <w:t>پارسی را از زیر سُمّ ستوران بیگانه بیرون کشید، تا آن‌جا که خود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رنج بردم در این سال سی</w:t>
      </w:r>
    </w:p>
    <w:p>
      <w:pPr>
        <w:pStyle w:val="BookText"/>
        <w:rPr/>
      </w:pPr>
      <w:r>
        <w:rPr>
          <w:rFonts w:ascii="IRNazanin" w:hAnsi="IRNazanin" w:eastAsia="IRNazanin"/>
          <w:color w:val="111111"/>
          <w:sz w:val="28"/>
          <w:sz w:val="28"/>
          <w:szCs w:val="28"/>
          <w:rtl w:val="true"/>
          <w:lang w:bidi="fa-IR"/>
        </w:rPr>
        <w:t>عجم زنده کردم، بدین پارسی</w:t>
      </w:r>
    </w:p>
    <w:p>
      <w:pPr>
        <w:pStyle w:val="BookText"/>
        <w:rPr/>
      </w:pPr>
      <w:r>
        <w:rPr>
          <w:rFonts w:ascii="IRNazanin" w:hAnsi="IRNazanin" w:eastAsia="IRNazanin"/>
          <w:color w:val="111111"/>
          <w:sz w:val="28"/>
          <w:sz w:val="28"/>
          <w:szCs w:val="28"/>
          <w:rtl w:val="true"/>
          <w:lang w:bidi="fa-IR"/>
        </w:rPr>
        <w:t xml:space="preserve">حکیم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 عظمت زبان پارسی و تمدّن جاوید ایرانی را به جهانیان به گونه‌ای شناساند، که امروز، در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به دنبال تصویری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شاهنامه را تجلّی عرفان می‌داند؛ دیگری روح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شاهنامه را آیینه خلقت گیتی می‌داند و دیگری آیینه تمدّن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مطرب حریفان، این پارسی بخواند</w:t>
      </w:r>
    </w:p>
    <w:p>
      <w:pPr>
        <w:pStyle w:val="BookText"/>
        <w:rPr/>
      </w:pPr>
      <w:r>
        <w:rPr>
          <w:rFonts w:ascii="IRNazanin" w:hAnsi="IRNazanin" w:eastAsia="IRNazanin"/>
          <w:color w:val="111111"/>
          <w:sz w:val="28"/>
          <w:sz w:val="28"/>
          <w:szCs w:val="28"/>
          <w:rtl w:val="true"/>
          <w:lang w:bidi="fa-IR"/>
        </w:rPr>
        <w:t>در رقص و حالت آرد، پیران پارسا را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سوگ سیاوش تا مرگ سهراب، از درفش کاوه تا رخش رستم، از شور اسفندیار تا جنگ افراسیاب، از نیایش زال تا نیرنگ شغاد، از رشک سودابه تا اشک تهمینه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توس بود و شب‌های آسمانی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بود و الهه تغزّل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سرودهای اهورایی را در سبدهای آکنده از عطر بهشت، پیش روی حکیم می‌نهادند و شکوفه‌های تغزّل، چامه‌های شاهنامه را در نهان‌خانه دلش به رقص 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بالا بلند و به گیسو کمند</w:t>
      </w:r>
    </w:p>
    <w:p>
      <w:pPr>
        <w:pStyle w:val="BookText"/>
        <w:rPr/>
      </w:pPr>
      <w:r>
        <w:rPr>
          <w:rFonts w:ascii="IRNazanin" w:hAnsi="IRNazanin" w:eastAsia="IRNazanin"/>
          <w:color w:val="111111"/>
          <w:sz w:val="28"/>
          <w:sz w:val="28"/>
          <w:szCs w:val="28"/>
          <w:rtl w:val="true"/>
          <w:lang w:bidi="fa-IR"/>
        </w:rPr>
        <w:t>زبانش چو خنجر، لبانش چو قند</w:t>
      </w:r>
    </w:p>
    <w:p>
      <w:pPr>
        <w:pStyle w:val="BookText"/>
        <w:rPr/>
      </w:pPr>
      <w:r>
        <w:rPr>
          <w:rFonts w:ascii="IRNazanin" w:hAnsi="IRNazanin" w:eastAsia="IRNazanin"/>
          <w:color w:val="111111"/>
          <w:sz w:val="28"/>
          <w:sz w:val="28"/>
          <w:szCs w:val="28"/>
          <w:rtl w:val="true"/>
          <w:lang w:bidi="fa-IR"/>
        </w:rPr>
        <w:t>بهشتی ست، آراسته، پر نگار</w:t>
      </w:r>
    </w:p>
    <w:p>
      <w:pPr>
        <w:pStyle w:val="BookText"/>
        <w:rPr/>
      </w:pPr>
      <w:r>
        <w:rPr>
          <w:rFonts w:ascii="IRNazanin" w:hAnsi="IRNazanin" w:eastAsia="IRNazanin"/>
          <w:color w:val="111111"/>
          <w:sz w:val="28"/>
          <w:sz w:val="28"/>
          <w:szCs w:val="28"/>
          <w:rtl w:val="true"/>
          <w:lang w:bidi="fa-IR"/>
        </w:rPr>
        <w:t>چو خورشید تابان، به خرم بهار</w:t>
      </w:r>
    </w:p>
    <w:p>
      <w:pPr>
        <w:pStyle w:val="BookText"/>
        <w:rPr/>
      </w:pPr>
      <w:r>
        <w:rPr>
          <w:rFonts w:ascii="IRNazanin" w:hAnsi="IRNazanin" w:eastAsia="IRNazanin"/>
          <w:color w:val="111111"/>
          <w:sz w:val="28"/>
          <w:sz w:val="28"/>
          <w:szCs w:val="28"/>
          <w:rtl w:val="true"/>
          <w:lang w:bidi="fa-IR"/>
        </w:rPr>
        <w:t>دو ابروکمان و دو گیسو، کمند</w:t>
      </w:r>
    </w:p>
    <w:p>
      <w:pPr>
        <w:pStyle w:val="BookText"/>
        <w:rPr/>
      </w:pPr>
      <w:r>
        <w:rPr>
          <w:rFonts w:ascii="IRNazanin" w:hAnsi="IRNazanin" w:eastAsia="IRNazanin"/>
          <w:color w:val="111111"/>
          <w:sz w:val="28"/>
          <w:sz w:val="28"/>
          <w:szCs w:val="28"/>
          <w:rtl w:val="true"/>
          <w:lang w:bidi="fa-IR"/>
        </w:rPr>
        <w:t>به بالا، به کردارِ سرو بلند</w:t>
      </w:r>
    </w:p>
    <w:p>
      <w:pPr>
        <w:pStyle w:val="BookText"/>
        <w:rPr/>
      </w:pPr>
      <w:r>
        <w:rPr>
          <w:rFonts w:ascii="IRNazanin" w:hAnsi="IRNazanin" w:eastAsia="IRNazanin"/>
          <w:color w:val="111111"/>
          <w:sz w:val="28"/>
          <w:sz w:val="28"/>
          <w:szCs w:val="28"/>
          <w:rtl w:val="true"/>
          <w:lang w:bidi="fa-IR"/>
        </w:rPr>
        <w:t>روانش خرد بود و تن، جان پاک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گفتی که بهره ندارد 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آیینه کمال حکیم،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مغز است که تنها در پی اسطوره‌سازی اند و واجْ‌آرایی؛ بلکه ضرب‌المثل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خرسند گشتی به دادِ خدای</w:t>
      </w:r>
    </w:p>
    <w:p>
      <w:pPr>
        <w:pStyle w:val="BookText"/>
        <w:rPr/>
      </w:pPr>
      <w:r>
        <w:rPr>
          <w:rFonts w:ascii="IRNazanin" w:hAnsi="IRNazanin" w:eastAsia="IRNazanin"/>
          <w:color w:val="111111"/>
          <w:sz w:val="28"/>
          <w:sz w:val="28"/>
          <w:szCs w:val="28"/>
          <w:rtl w:val="true"/>
          <w:lang w:bidi="fa-IR"/>
        </w:rPr>
        <w:t>توانگر شدی، یک دل و پاک رای</w:t>
      </w:r>
    </w:p>
    <w:p>
      <w:pPr>
        <w:pStyle w:val="BookText"/>
        <w:rPr/>
      </w:pPr>
      <w:r>
        <w:rPr>
          <w:rFonts w:ascii="IRNazanin" w:hAnsi="IRNazanin" w:eastAsia="IRNazanin"/>
          <w:color w:val="111111"/>
          <w:sz w:val="28"/>
          <w:sz w:val="28"/>
          <w:szCs w:val="28"/>
          <w:rtl w:val="true"/>
          <w:lang w:bidi="fa-IR"/>
        </w:rPr>
        <w:t>جهان خواستی یافتن، خون مریز</w:t>
      </w:r>
    </w:p>
    <w:p>
      <w:pPr>
        <w:pStyle w:val="BookText"/>
        <w:rPr/>
      </w:pPr>
      <w:r>
        <w:rPr>
          <w:rFonts w:ascii="IRNazanin" w:hAnsi="IRNazanin" w:eastAsia="IRNazanin"/>
          <w:color w:val="111111"/>
          <w:sz w:val="28"/>
          <w:sz w:val="28"/>
          <w:szCs w:val="28"/>
          <w:rtl w:val="true"/>
          <w:lang w:bidi="fa-IR"/>
        </w:rPr>
        <w:t>مکن با جهاندار یزدان، ستیز</w:t>
      </w:r>
    </w:p>
    <w:p>
      <w:pPr>
        <w:pStyle w:val="BookText"/>
        <w:rPr/>
      </w:pPr>
      <w:r>
        <w:rPr>
          <w:rFonts w:ascii="IRNazanin" w:hAnsi="IRNazanin" w:eastAsia="IRNazanin"/>
          <w:color w:val="111111"/>
          <w:sz w:val="28"/>
          <w:sz w:val="28"/>
          <w:szCs w:val="28"/>
          <w:rtl w:val="true"/>
          <w:lang w:bidi="fa-IR"/>
        </w:rPr>
        <w:t>حکیم توس که نامش، بشکوه‌ترین چکامه تاریخ است، در بیان حماسه و عشق، ادب و عرفان و حکمت و مهر، تنها شعر بلند پارسی را، چنان عظمت بخشید که هیچ گزندی از حوادث روزگار نخواهد دید؛ نام و یادش، در دیوان روزگار، ماندگارترین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نام است اندر جهان یادگار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نماند به کس، جاودان، روزگار</w:t>
      </w:r>
      <w:bookmarkStart w:id="292" w:name="pg4873_27753"/>
    </w:p>
    <w:p>
      <w:pPr>
        <w:pStyle w:val="Heading3"/>
        <w:numPr>
          <w:ilvl w:val="2"/>
          <w:numId w:val="1"/>
        </w:numPr>
        <w:rPr/>
      </w:pPr>
      <w:bookmarkStart w:id="293" w:name="__RefHeading___Toc3111704_2035185390"/>
      <w:bookmarkStart w:id="294" w:name="_Toc113"/>
      <w:bookmarkEnd w:id="292"/>
      <w:bookmarkEnd w:id="293"/>
      <w:r>
        <w:rPr>
          <w:rtl w:val="true"/>
        </w:rPr>
        <w:t>اشغال فلسطین توسط صهیونیزم جهانی</w:t>
      </w:r>
      <w:bookmarkEnd w:id="294"/>
    </w:p>
    <w:p>
      <w:pPr>
        <w:pStyle w:val="Heading4"/>
        <w:numPr>
          <w:ilvl w:val="3"/>
          <w:numId w:val="1"/>
        </w:numPr>
        <w:rPr/>
      </w:pPr>
      <w:bookmarkStart w:id="295" w:name="__RefHeading___Toc3111706_2035185390"/>
      <w:bookmarkStart w:id="296" w:name="_Toc114"/>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15</w:t>
      </w:r>
    </w:p>
    <w:p>
      <w:pPr>
        <w:pStyle w:val="Heading4"/>
        <w:numPr>
          <w:ilvl w:val="3"/>
          <w:numId w:val="1"/>
        </w:numPr>
        <w:rPr/>
      </w:pPr>
      <w:bookmarkStart w:id="297" w:name="__RefHeading___Toc3111708_2035185390"/>
      <w:bookmarkStart w:id="298" w:name="_Toc115"/>
      <w:bookmarkEnd w:id="297"/>
      <w:r>
        <w:rPr>
          <w:rtl w:val="true"/>
        </w:rPr>
        <w:t>بوی خون، هوای مدیترانه</w:t>
      </w:r>
      <w:r>
        <w:rPr>
          <w:rtl w:val="true"/>
        </w:rPr>
        <w:t>/</w:t>
      </w:r>
      <w:r>
        <w:rPr>
          <w:rtl w:val="true"/>
        </w:rPr>
        <w:t>سیدعلی اصغر موسوی</w:t>
      </w:r>
      <w:bookmarkEnd w:id="298"/>
    </w:p>
    <w:p>
      <w:pPr>
        <w:pStyle w:val="BookText"/>
        <w:rPr/>
      </w:pPr>
      <w:r>
        <w:rPr>
          <w:rFonts w:ascii="IRNazanin" w:hAnsi="IRNazanin" w:eastAsia="IRNazanin"/>
          <w:color w:val="111111"/>
          <w:sz w:val="28"/>
          <w:sz w:val="28"/>
          <w:szCs w:val="28"/>
          <w:rtl w:val="true"/>
          <w:lang w:bidi="fa-IR"/>
        </w:rPr>
        <w:t xml:space="preserve">هوای دریا خوب بود، امّا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هوای آلوده، اشغال کرده بود؛ سیب‌ها مزه باروت و زیتون‌ها بوی گلوله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کرده بودند و دیگر کسی مزه آب پرتقال را از قهوه تشخیص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هزار و نهصد و چهل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به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خانه‌ای خریده باشند؛ خانه‌ای به وسعت تمام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سر درِ خانه‌هاشان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را بیاویزند؛ تا بالای پشت‌بام،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کنند و تا دلشان خواست، جلوی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کنند؛ خواه آن‌روز، اعراب، بیدار باشند و خواه مسلمانان،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کشتی‌های غول‌پیکر، آدمک‌های جورواجور را در بندر پیاده می‌کردند؛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به کسانی خوش آمد می‌گفت که دهانشان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دست‌هایشان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می‌کردند؛ کسانی که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 نمی‌کردند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 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تنها به موعظه‌های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توجه داشتند</w:t>
      </w:r>
      <w:r>
        <w:rPr>
          <w:rFonts w:eastAsia="IRNazanin" w:cs="IRNazanin"/>
          <w:color w:val="111111"/>
          <w:sz w:val="28"/>
          <w:szCs w:val="28"/>
          <w:rtl w:val="true"/>
          <w:lang w:bidi="fa-IR"/>
        </w:rPr>
        <w:t>.</w:t>
      </w:r>
      <w:bookmarkStart w:id="299" w:name="pg4873_27754"/>
    </w:p>
    <w:p>
      <w:pPr>
        <w:pStyle w:val="BookText"/>
        <w:rPr/>
      </w:pPr>
      <w:bookmarkEnd w:id="299"/>
      <w:r>
        <w:rPr>
          <w:rFonts w:ascii="IRNazanin" w:hAnsi="IRNazanin" w:eastAsia="IRNazanin"/>
          <w:color w:val="111111"/>
          <w:sz w:val="28"/>
          <w:sz w:val="28"/>
          <w:szCs w:val="28"/>
          <w:rtl w:val="true"/>
          <w:lang w:bidi="fa-IR"/>
        </w:rPr>
        <w:t xml:space="preserve">دزدی می‌کردند، شهادت دروغ می‌دادند و اموال دیگران را به یغما می‌بردند؛ آن‌گاه به نام حضرت موسی علیه‌السلام، شمع روشن و به 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و شتیلا، دیرْیاسین و کفر قاسم و نوار غزه، تلّ زِعتر، الخلیل و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تمام فلسطین، پر از کوچه‌های خونین، پنجره‌های خونین، درخت‌های خونین و میوه‌های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دست‌های قنوت گرفته‌ای که با آتش گلوله‌ها، به پرواز در می‌آیند و چشم‌های به خون نشسته‌ای، که ضجّه مادران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شیرخواره‌ای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می‌روند و دختران جوانی که با نگاه‌های غمبار، عشق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گناهت، چنین سنگین بود، که امروز، تاوان کج فهمی دیگران را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پرچم دارد ولی کشور ندارد؛ زبان دارد ولی نقشه ندارد؛ وجود دارد ولی انکارش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فریادش را سکوت و سکوتش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در این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w:t>
      </w:r>
    </w:p>
    <w:p>
      <w:pPr>
        <w:pStyle w:val="BookText"/>
        <w:rPr/>
      </w:pPr>
      <w:r>
        <w:rPr>
          <w:rFonts w:ascii="IRNazanin" w:hAnsi="IRNazanin" w:eastAsia="IRNazanin"/>
          <w:color w:val="111111"/>
          <w:sz w:val="28"/>
          <w:sz w:val="28"/>
          <w:szCs w:val="28"/>
          <w:rtl w:val="true"/>
          <w:lang w:bidi="fa-IR"/>
        </w:rPr>
        <w:t>گناهشان، بی‌گناهی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مردمانِ آن سوی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هنوز چشمی برای تماشا، در شما هست؟ آیا هنوز دلی در سینه‌هاتان می‌تپد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سخت تنها مانده در میدان</w:t>
      </w:r>
      <w:r>
        <w:rPr>
          <w:rFonts w:eastAsia="IRNazanin" w:cs="IRNazanin"/>
          <w:color w:val="111111"/>
          <w:sz w:val="28"/>
          <w:szCs w:val="28"/>
          <w:rtl w:val="true"/>
          <w:lang w:bidi="fa-IR"/>
        </w:rPr>
        <w:t>»!</w:t>
      </w:r>
    </w:p>
    <w:p>
      <w:pPr>
        <w:pStyle w:val="Heading4"/>
        <w:numPr>
          <w:ilvl w:val="3"/>
          <w:numId w:val="1"/>
        </w:numPr>
        <w:rPr/>
      </w:pPr>
      <w:bookmarkStart w:id="300" w:name="__RefHeading___Toc3111710_2035185390"/>
      <w:bookmarkStart w:id="301" w:name="_Toc116"/>
      <w:bookmarkEnd w:id="300"/>
      <w:r>
        <w:rPr>
          <w:rtl w:val="true"/>
        </w:rPr>
        <w:t>سرزمین بی‌تابی سنگ‌ها</w:t>
      </w:r>
      <w:r>
        <w:rPr>
          <w:rtl w:val="true"/>
        </w:rPr>
        <w:t>/</w:t>
      </w:r>
      <w:r>
        <w:rPr>
          <w:rtl w:val="true"/>
        </w:rPr>
        <w:t>علی خیری</w:t>
      </w:r>
      <w:bookmarkEnd w:id="301"/>
    </w:p>
    <w:p>
      <w:pPr>
        <w:pStyle w:val="BookText"/>
        <w:rPr/>
      </w:pPr>
      <w:r>
        <w:rPr>
          <w:rFonts w:ascii="IRNazanin" w:hAnsi="IRNazanin" w:eastAsia="IRNazanin"/>
          <w:color w:val="111111"/>
          <w:sz w:val="28"/>
          <w:sz w:val="28"/>
          <w:szCs w:val="28"/>
          <w:rtl w:val="true"/>
          <w:lang w:bidi="fa-IR"/>
        </w:rPr>
        <w:t>آمدند تا آبی آسمان را به تاراج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تا آفتاب را به زنجیر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تا به گمان خود، مسجدالاقصی را معبد سلیمان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تا دست‌های فلسطینی با سنگ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تا در گهواره‌های شهادت، با گلوله، لایی لایی مرگ را در گوش کودکان فلسطینی زمزمه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تا برای خود، سرزمینی نداشته را، بر جغرافیای اندوه مردمی رنج کشیده،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تا در چراگاه شیطان، گوساله سامری را کرنش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تا سکّوی معراج رسول عشق صلی‌الله‌علیه‌و‌آله‌وسلم را در زیر چکمه‌های سیاه خود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فلسطین است؛ سرزمینی که مرثیه‌هایش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آسمانش هر روز، افول ستاره‌ای چند را به سوگ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درختانش در حکومت نظامی صهیونیست‌ها، اسیرند و اذن سبز شدن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در هیاهوی پر زرق و برق قطع‌نامه‌های حقوق بشر،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همه امکانات جنگی جوانانش، قطرات خونی است که در رگ‌هایشان می‌جوشد و سنگ‌هایی که در دست‌هایشان، بی‌تابی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چشم‌های مادرانش، از غبار گازهای اشک‌آور،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در آن هر روز، مرگ، به زندگی شبیخون می‌زند؛ آن جا که زمان از حرکت باز ایستاده است و زمین، نه پیرامون آفتاب، که بر سراب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سرزمینی که در آن، همه محکوم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خانه‌هایش، در و دیوار ندارد؛ خیمه‌هایی که خانه شده‌اند، در کوچه‌هایی به نام اردوگاه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در میان دو مثلث شوم، زنجیر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قلب مردمش، سنگ می‌شود تا به سمت شیطان پرتابش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تا شاید گوش‌های کر بشنوند و زبان‌های لال، به حرف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تا شاید جامعه جهانی، دلش به رحم آید و دیگر قطع‌نامه‌ای صادر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هرچه می‌خواهند بکُشند و هرچه توان دارند، بکنند؛ به رغم کویر، جنگل همیشه سبز، جنگل همیشه جنگل می‌ماند و به رغم شیطان، قدس همیشه قدس، فلسطین همیشه فلسطین</w:t>
      </w:r>
      <w:r>
        <w:rPr>
          <w:rFonts w:eastAsia="IRNazanin" w:cs="IRNazanin"/>
          <w:color w:val="111111"/>
          <w:sz w:val="28"/>
          <w:szCs w:val="28"/>
          <w:rtl w:val="true"/>
          <w:lang w:bidi="fa-IR"/>
        </w:rPr>
        <w:t>.</w:t>
      </w:r>
      <w:bookmarkStart w:id="302" w:name="pg4873_27756"/>
    </w:p>
    <w:p>
      <w:pPr>
        <w:pStyle w:val="Heading4"/>
        <w:numPr>
          <w:ilvl w:val="3"/>
          <w:numId w:val="1"/>
        </w:numPr>
        <w:rPr/>
      </w:pPr>
      <w:bookmarkStart w:id="303" w:name="__RefHeading___Toc3111712_2035185390"/>
      <w:bookmarkStart w:id="304" w:name="_Toc117"/>
      <w:bookmarkEnd w:id="302"/>
      <w:bookmarkEnd w:id="303"/>
      <w:r>
        <w:rPr>
          <w:rtl w:val="true"/>
        </w:rPr>
        <w:t>چشمان هزار زخم</w:t>
      </w:r>
      <w:r>
        <w:rPr>
          <w:rtl w:val="true"/>
        </w:rPr>
        <w:t>/</w:t>
      </w:r>
      <w:r>
        <w:rPr>
          <w:rtl w:val="true"/>
        </w:rPr>
        <w:t>مهدی میچانی فراهانی</w:t>
      </w:r>
      <w:bookmarkEnd w:id="304"/>
    </w:p>
    <w:p>
      <w:pPr>
        <w:pStyle w:val="BookText"/>
        <w:rPr/>
      </w:pPr>
      <w:r>
        <w:rPr>
          <w:rFonts w:ascii="IRNazanin" w:hAnsi="IRNazanin" w:eastAsia="IRNazanin"/>
          <w:color w:val="111111"/>
          <w:sz w:val="28"/>
          <w:sz w:val="28"/>
          <w:szCs w:val="28"/>
          <w:rtl w:val="true"/>
          <w:lang w:bidi="fa-IR"/>
        </w:rPr>
        <w:t>چه قدر گریه، چه قدر خون؟</w:t>
      </w:r>
    </w:p>
    <w:p>
      <w:pPr>
        <w:pStyle w:val="BookText"/>
        <w:rPr/>
      </w:pPr>
      <w:r>
        <w:rPr>
          <w:rFonts w:ascii="IRNazanin" w:hAnsi="IRNazanin" w:eastAsia="IRNazanin"/>
          <w:color w:val="111111"/>
          <w:sz w:val="28"/>
          <w:sz w:val="28"/>
          <w:szCs w:val="28"/>
          <w:rtl w:val="true"/>
          <w:lang w:bidi="fa-IR"/>
        </w:rPr>
        <w:t>هر روز، روزِ غربت‌زده دیگری است و این دغدغه گریه‌آور، چشمانِ هزار زخمِ مرا، سوزشی دوباره می‌انگیزد؛ چشمانِ هزار زخمی که هر لحظه، خارِ ظلمی تازه را در خویش به تجربه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شعر، مزارِ دهان گشوده‌ای است که مرا به خویش می‌بلعد، امّا چه سود؟ تا به کِی باید این زخمِ دیرسال را سرود و تازه کرد و نمک پاشید؟ عفونت، رگ‌های زمین را پُر کرده است؛ وای اگر مرهمی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شکافت و دزدانِ جهنّمی، از عمقِ هزاره‌های تاریک از راه رسیدند؛ با دندان‌های خونین، که گوشتِ خامِ برّه‌های سپید را تکّه تکّه می‌بلعند؛ همراهِ نیزه‌ای که کاسه چشمِ ستارگان را تهی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به شکل جُمجمه هیولایی مخوف درآمد و چشمه‌سارِ خورشید، کم‌کم به سرابی عطشناک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باتوم‌ها،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استخوان شکافته‌اند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سِحرِ نوشدارویی کجاست که به فریاد رسد؟ اینک شب، با چکمه‌های خونین، دیر زمانی است که بر مدارِ بیت‌المقدس، رژه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می‌سوزاند و خاکستر می‌کند؛ آ خر کجا هستند سوارانِ سپیدپوشی که صفوفِ چکمه‌پوش را در هم بریزند؟</w:t>
      </w:r>
    </w:p>
    <w:p>
      <w:pPr>
        <w:pStyle w:val="BookText"/>
        <w:rPr/>
      </w:pPr>
      <w:r>
        <w:rPr>
          <w:rFonts w:ascii="IRNazanin" w:hAnsi="IRNazanin" w:eastAsia="IRNazanin"/>
          <w:color w:val="111111"/>
          <w:sz w:val="28"/>
          <w:sz w:val="28"/>
          <w:szCs w:val="28"/>
          <w:rtl w:val="true"/>
          <w:lang w:bidi="fa-IR"/>
        </w:rPr>
        <w:t>شکسته و گمراه، هر نیمه شب که فرا می‌رسد، کوچه‌ها را دوره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به خیابان‌ها می‌ریزند و خیابان‌ها، آن‌قدر دور میدان‌ها می‌چرخند، تا از حال می‌روند؛ بی‌آن‌که کسی را به مقصدی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تصویر روشن شهر، چراغ‌های نئونیِ درازی است که نام فروشگاه‌های بزرگ را به زبان عبری، بر فراز تابلوها حک کرده‌اند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تنهایی و من تنهاتر؛ تو مردمان خویش را گم کرده‌ای و مردمان تو، وطن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بی‌سرزمینِ آسمان‌پناه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بدهید، کجای دنیا ایستاده‌ام؟</w:t>
      </w:r>
      <w:bookmarkStart w:id="305" w:name="pg4873_27757"/>
    </w:p>
    <w:p>
      <w:pPr>
        <w:pStyle w:val="BookText"/>
        <w:rPr/>
      </w:pPr>
      <w:bookmarkEnd w:id="305"/>
      <w:r>
        <w:rPr>
          <w:rFonts w:ascii="IRNazanin" w:hAnsi="IRNazanin" w:eastAsia="IRNazanin"/>
          <w:color w:val="111111"/>
          <w:sz w:val="28"/>
          <w:sz w:val="28"/>
          <w:szCs w:val="28"/>
          <w:rtl w:val="true"/>
          <w:lang w:bidi="fa-IR"/>
        </w:rPr>
        <w:t>هان، 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بود که در هیچ نقشه‌ای، زیر گوش تو، نام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وجود نداشت و اینک، حتّی زیر گوش تل‌آویو، نامی از هیچ قدسی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تمامِ نقشه‌ها را خواهیم سوزاند و نیز مرزهایی که چون پیله‌ای خاردار بر ما تنیده‌اند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دلواپسم؛ آیا کسی نیست که دلواپسی را همراهی کند؟ این مردم ناساز و ناشکیب، از یأسِ خویش به پرتگاه‌ها پناه می‌برند و یکایک، با کمال میل، خود را به عمیق‌ترین نقطه درّه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بی‌شک، این آخر داستان این قوم نخواهد بود؛ روزی همه کبریت‌ها را، تابوت‌های یهودیان خواهیم ساخت؛ چنان تابوت‌هایی که هر یک، قبرستانی را در خویش بگنجاند و همه سیگارهایِ برگِ زمین را هم‌چنان که بر لب فرزندان صهیون به انتها می‌رسند، پر از باروت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گریه، چه قدر خون؟ آخر، کِی اتّفاق خواهد افتاد؟</w:t>
      </w:r>
    </w:p>
    <w:p>
      <w:pPr>
        <w:pStyle w:val="Heading4"/>
        <w:numPr>
          <w:ilvl w:val="3"/>
          <w:numId w:val="1"/>
        </w:numPr>
        <w:rPr/>
      </w:pPr>
      <w:bookmarkStart w:id="306" w:name="__RefHeading___Toc3111714_2035185390"/>
      <w:bookmarkStart w:id="307" w:name="_Toc118"/>
      <w:bookmarkEnd w:id="306"/>
      <w:r>
        <w:rPr>
          <w:rtl w:val="true"/>
        </w:rPr>
        <w:t>تو ایستادی</w:t>
      </w:r>
      <w:r>
        <w:rPr>
          <w:rtl w:val="true"/>
        </w:rPr>
        <w:t>/</w:t>
      </w:r>
      <w:r>
        <w:rPr>
          <w:rtl w:val="true"/>
        </w:rPr>
        <w:t>محمد کامرانی اقدام</w:t>
      </w:r>
      <w:bookmarkEnd w:id="307"/>
    </w:p>
    <w:p>
      <w:pPr>
        <w:pStyle w:val="BookText"/>
        <w:rPr/>
      </w:pPr>
      <w:r>
        <w:rPr>
          <w:rFonts w:ascii="IRNazanin" w:hAnsi="IRNazanin" w:eastAsia="IRNazanin"/>
          <w:color w:val="111111"/>
          <w:sz w:val="28"/>
          <w:sz w:val="28"/>
          <w:szCs w:val="28"/>
          <w:rtl w:val="true"/>
          <w:lang w:bidi="fa-IR"/>
        </w:rPr>
        <w:t>قدس، ای یادگار انبیا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می‌کنم؛ به گستردگی اندوه‌هایت، به لحظه‌هایی که ایستادی در آتش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و شانه‌هایت را که روزگاری مأمن وحی الهی بود، در هم شکستند و قلبت را با دشنه دژخیمان چکمه‌پوش تاریخ، از هم دریدند، تا مگر آتش محبّت و نور خداوند را از دل و جانت بیرون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بالاتر از سیاهی‌ها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خاطرت هست، روزی را که فرزندان صهیون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تو و فرزندان تو را در آتش و خون وا گذاردند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خاطرت هست، فتنه بخت النصر را که از هر سنگ و خاک و کاخ و کوخت، خون خروشید و پس از میلاد فرزند صلح جویت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خونخوار، دیوانه‌وار خروشیدند و از خون فرزندانت نوشیدند، و تو باز به نظاره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سنگفرش‌های تو،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کالیگولیا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دارد، که تندیس خویش را از کفر تراشید و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و آواز خدایی سر داد و چون فرزندان تو، خویش را به رسوایی و شرک نیالودند، شمشیرهای کنسول‌های رومی به رقص درآمد و از پیکرهای خداپرستان شهر، مالامال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محکمه به خاطر دارد، عریانی حقیقت مسیح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غم‌انگیز است سرگذشت تو، ای سرزمین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خلاصه خوبی‌ها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آرام گرفتی، آن‌گاه که اسلام پناه‌گاهت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سایه‌سار آرامش غنودی و با تبسّم گل‌های ایمان، سرسبز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مسجدالاقصی، تا اقصی نقاط آسمان خاک گلگونت سرکشید و قبله شمالی‌ترین درخت‌های افرا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صدای آواز پرندگان، رودها و چشمه‌ها در دشت‌هایت جاری شد، و طفلان پابرهنه، به دنبال خنده‌های گم شده خویش، بیابانهایت را به جستجو 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صباحی بیش نیانجامید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صلیبی، زبانه کشید و فرزندان ناخلف داوود و سلیمان به‌سویت هجوم آوردند و کشتند و به آتش کشیدند، اما تو باز دم بر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باز هم لب فرو می‌بستی و به زخم‌های خونینت تکیه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می‌خواستی نفسی تازه کنی، که این‌بار،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کالیگولیا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استعمار، به خیابان‌هایت ریخت و زیتون را به غارت برد و آزادی، در زیر رژه‌ای سیاه رنگ، محو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تمامی زخم‌هایت، با تمام واژه‌های سپیدم، سلامت می‌کنم؛ سلامی به گستردگی اندوه‌هایی که قلب تو را اشغال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می‌کنم تو 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 وَ الْعاقِبَةُ لِلْمُتَّقین؛ زمین ملک خداست و او به هرکس از بندگان خواهد وا گذارد و حسن عاقبت و پیروزی مخصوص اهل تقواست</w:t>
      </w:r>
      <w:r>
        <w:rPr>
          <w:rFonts w:eastAsia="IRNazanin" w:cs="IRNazanin"/>
          <w:color w:val="111111"/>
          <w:sz w:val="28"/>
          <w:szCs w:val="28"/>
          <w:rtl w:val="true"/>
          <w:lang w:bidi="fa-IR"/>
        </w:rPr>
        <w:t>».</w:t>
      </w:r>
      <w:bookmarkStart w:id="308" w:name="pg4873_27759"/>
    </w:p>
    <w:p>
      <w:pPr>
        <w:pStyle w:val="Heading3"/>
        <w:numPr>
          <w:ilvl w:val="2"/>
          <w:numId w:val="1"/>
        </w:numPr>
        <w:rPr/>
      </w:pPr>
      <w:bookmarkStart w:id="309" w:name="__RefHeading___Toc3111716_2035185390"/>
      <w:bookmarkStart w:id="310" w:name="_Toc119"/>
      <w:bookmarkEnd w:id="308"/>
      <w:bookmarkEnd w:id="309"/>
      <w:r>
        <w:rPr>
          <w:rtl w:val="true"/>
        </w:rPr>
        <w:t>بنای مسجد قبا، اولین مسجد در اسلام در مدینه</w:t>
      </w:r>
      <w:bookmarkEnd w:id="310"/>
    </w:p>
    <w:p>
      <w:pPr>
        <w:pStyle w:val="Heading4"/>
        <w:numPr>
          <w:ilvl w:val="3"/>
          <w:numId w:val="1"/>
        </w:numPr>
        <w:rPr/>
      </w:pPr>
      <w:bookmarkStart w:id="311" w:name="__RefHeading___Toc3111718_2035185390"/>
      <w:bookmarkStart w:id="312" w:name="_Toc120"/>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17</w:t>
      </w:r>
    </w:p>
    <w:p>
      <w:pPr>
        <w:pStyle w:val="Heading4"/>
        <w:numPr>
          <w:ilvl w:val="3"/>
          <w:numId w:val="1"/>
        </w:numPr>
        <w:rPr/>
      </w:pPr>
      <w:bookmarkStart w:id="313" w:name="__RefHeading___Toc3111720_2035185390"/>
      <w:bookmarkStart w:id="314" w:name="_Toc121"/>
      <w:bookmarkEnd w:id="313"/>
      <w:r>
        <w:rPr>
          <w:rtl w:val="true"/>
        </w:rPr>
        <w:t>سرزمین فرشته‌پوش</w:t>
      </w:r>
      <w:r>
        <w:rPr>
          <w:rtl w:val="true"/>
        </w:rPr>
        <w:t>/</w:t>
      </w:r>
      <w:r>
        <w:rPr>
          <w:rtl w:val="true"/>
        </w:rPr>
        <w:t>محمد کامرانی اقدام</w:t>
      </w:r>
      <w:bookmarkEnd w:id="314"/>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اولین پناهگاه پیامبر و میزبان رنج‌ها و زخم‌های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سایبان ایمان بالنده پیامبر و علی، در گرمای سوزان ستم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نفس‌های پیامبر صلی‌الله‌علیه‌و‌آله‌وسلم در تو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پنجره‌هایت منتظرند تا چونان گذشته، اندوه‌های پیامبر را در آغوش گیرند و در عطر کلمات پیامبر شناور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اندوهان بیابانی علی علیه‌السلام را دریافتی و با آغوش باز، پذیرا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پابرجا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در حوالی تو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و پابرجا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زیبایی لرزان چشم‌های پیامبر صلی‌الله‌علیه‌و‌آله‌وسلم و صدای شفاف علی علیه‌السلام در تو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خنکای گیسوان پیامبر صلی‌الله‌علیه‌و‌آله‌وسلم را در تو احساس می‌کنم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گریه‌هایی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تو رها شوم و صمیمیت حرف‌های پیامبر صلی‌الله‌علیه‌و‌آله‌وسلم را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بلندت، یادآور دست‌های به آسمان کشیده پیامبر صلی‌الله‌علیه‌و‌آله‌وسلم است و دیوارهای باشکوهت، شناسنامه شانه‌های ستبر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دریچه‌های جهان بر تو سلام باد، که هیچ‌گاه بوی پیامبر صلی‌الله‌علیه‌و‌آله‌وسلم و علی علیه‌السلام را فراموش نکردی و پس از قرن‌ها ایستادی، تا همه دلتنگی‌ها، با تو مأنوس شوند؛ آن‌گونه که تو با علی علیه‌السلام مأنوس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 ای سرزمین فرشته‌پوش و ای سرچشمه آسمان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کلمات را با گلاب بشویم، تا تو را تلفظ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فاصله‌ای دور، خیره در چشم‌های خورشیدی پیامبر صلی‌الله‌علیه‌و‌آله‌وسلم، خیمه بزنم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حضور تو به اخلاص علی علیه‌السلام ملحق شوم، متصل به صداقت پیامبر صلی‌الله‌علیه‌و‌آله‌وسلم شوم و در تو نماز بگذارم و منتظر آمدن گام‌های فرزند علی علیه‌السلام باشم، تا غروب غربت چند صد ساله تو را به تماشا بنشینم</w:t>
      </w:r>
      <w:r>
        <w:rPr>
          <w:rFonts w:eastAsia="IRNazanin" w:cs="IRNazanin"/>
          <w:color w:val="111111"/>
          <w:sz w:val="28"/>
          <w:szCs w:val="28"/>
          <w:rtl w:val="true"/>
          <w:lang w:bidi="fa-IR"/>
        </w:rPr>
        <w:t>.</w:t>
      </w:r>
      <w:bookmarkStart w:id="315" w:name="pg4873_27761"/>
    </w:p>
    <w:p>
      <w:pPr>
        <w:pStyle w:val="Heading3"/>
        <w:numPr>
          <w:ilvl w:val="2"/>
          <w:numId w:val="1"/>
        </w:numPr>
        <w:rPr/>
      </w:pPr>
      <w:bookmarkStart w:id="316" w:name="__RefHeading___Toc3111722_2035185390"/>
      <w:bookmarkStart w:id="317" w:name="_Toc122"/>
      <w:bookmarkEnd w:id="315"/>
      <w:bookmarkEnd w:id="316"/>
      <w:r>
        <w:rPr>
          <w:rtl w:val="true"/>
        </w:rPr>
        <w:t>روز جهانی ارتباطات</w:t>
      </w:r>
      <w:bookmarkEnd w:id="317"/>
    </w:p>
    <w:p>
      <w:pPr>
        <w:pStyle w:val="Heading4"/>
        <w:numPr>
          <w:ilvl w:val="3"/>
          <w:numId w:val="1"/>
        </w:numPr>
        <w:rPr/>
      </w:pPr>
      <w:bookmarkStart w:id="318" w:name="__RefHeading___Toc3111724_2035185390"/>
      <w:bookmarkStart w:id="319" w:name="_Toc123"/>
      <w:bookmarkEnd w:id="318"/>
      <w:r>
        <w:rPr>
          <w:rtl w:val="true"/>
        </w:rPr>
        <w:t>مدارهای باز</w:t>
      </w:r>
      <w:r>
        <w:rPr>
          <w:rtl w:val="true"/>
        </w:rPr>
        <w:t>/</w:t>
      </w:r>
      <w:r>
        <w:rPr>
          <w:rtl w:val="true"/>
        </w:rPr>
        <w:t>سیدعلی اصغر موسوی</w:t>
      </w:r>
      <w:bookmarkEnd w:id="319"/>
    </w:p>
    <w:p>
      <w:pPr>
        <w:pStyle w:val="BookText"/>
        <w:rPr/>
      </w:pPr>
      <w:r>
        <w:rPr>
          <w:rFonts w:ascii="IRNazanin" w:hAnsi="IRNazanin" w:eastAsia="IRNazanin"/>
          <w:color w:val="111111"/>
          <w:sz w:val="28"/>
          <w:sz w:val="28"/>
          <w:szCs w:val="28"/>
          <w:rtl w:val="true"/>
          <w:lang w:bidi="fa-IR"/>
        </w:rPr>
        <w:t xml:space="preserve">از امواج شناورِ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کابل‌های نوریِ ریز و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پیام‌های سریعِ سرد و گرم، تا احساسات دسته‌بندی شده قابل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گفتگوهای سبز، تا اخطارهای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همایش‌های سفید، تا نشست‌های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صادرات صدای قناری، تا وارداتِ</w:t>
      </w:r>
    </w:p>
    <w:p>
      <w:pPr>
        <w:pStyle w:val="BookText"/>
        <w:rPr/>
      </w:pPr>
      <w:r>
        <w:rPr>
          <w:rFonts w:ascii="IRNazanin" w:hAnsi="IRNazanin" w:eastAsia="IRNazanin"/>
          <w:color w:val="111111"/>
          <w:sz w:val="28"/>
          <w:sz w:val="28"/>
          <w:szCs w:val="28"/>
          <w:rtl w:val="true"/>
          <w:lang w:bidi="fa-IR"/>
        </w:rPr>
        <w:t>سوتِ پارازیت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تازه برای رسیدن به آن‌چه همه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چهار راهی که تمام چراغ‌هایش سبز است، امّا تا حدودی ورود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شهری که لهجه‌ها، با رنگ صورت مقایسه نمی‌شوند و همه، زبان همدیگر را 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باورهای جدید انسان، روز کشورهای بدون مرز و روز مرزهای بدون سیم خاردار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می‌تواند بهترین الگو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تمدّن‌هایی که امروزه با فنّ‌آوری فوق مدرن، تنها مشکلشان، حفظ اخلاق اجتماعی و احساسات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همین ارتباطات،</w:t>
      </w:r>
    </w:p>
    <w:p>
      <w:pPr>
        <w:pStyle w:val="BookText"/>
        <w:rPr/>
      </w:pPr>
      <w:r>
        <w:rPr>
          <w:rFonts w:ascii="IRNazanin" w:hAnsi="IRNazanin" w:eastAsia="IRNazanin"/>
          <w:color w:val="111111"/>
          <w:sz w:val="28"/>
          <w:sz w:val="28"/>
          <w:szCs w:val="28"/>
          <w:rtl w:val="true"/>
          <w:lang w:bidi="fa-IR"/>
        </w:rPr>
        <w:t>می‌شود برق کاشی‌های عالی‌قاپو را در پاریس دید و صدای پای پله‌های ایفل را در اصفهان شنید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ارتباطات، می‌شود غزل‌های خواجه شیراز را در لندن، و اشعار حماسی شکسپیر را در تهران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ارتباطات، می‌شود فریاد نهج‌البلاغه را،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صداقت صحیفه را، به گوش جهانیان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ارتباطات، می‌شود شعر سبز انتظار را در آسمان تمام قاره‌ها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ارتباطات جهانی است، که می‌شود دست همدیگر را گرفت؛ به خاطرِ صلح سبز، صلح سفید، عدالت جهانی و آرمان‌های انسان‌دوستانه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جهانی ساخت، بدون جنگ و فقر و فساد؛ جهانی که خداوند مهربان، آن را برای مؤمنین و پاکان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w:t>
      </w:r>
      <w:r>
        <w:rPr>
          <w:rFonts w:eastAsia="IRNazanin" w:cs="IRNazanin"/>
          <w:color w:val="111111"/>
          <w:sz w:val="28"/>
          <w:szCs w:val="28"/>
          <w:rtl w:val="true"/>
          <w:lang w:bidi="fa-IR"/>
        </w:rPr>
        <w:t>...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 که روز ملت‌های ستم‌دیده خواهد بود</w:t>
      </w:r>
      <w:r>
        <w:rPr>
          <w:rFonts w:eastAsia="IRNazanin" w:cs="IRNazanin"/>
          <w:color w:val="111111"/>
          <w:sz w:val="28"/>
          <w:szCs w:val="28"/>
          <w:rtl w:val="true"/>
          <w:lang w:bidi="fa-IR"/>
        </w:rPr>
        <w:t>.</w:t>
      </w:r>
      <w:bookmarkStart w:id="320" w:name="pg4873_27763"/>
    </w:p>
    <w:p>
      <w:pPr>
        <w:pStyle w:val="Heading3"/>
        <w:numPr>
          <w:ilvl w:val="2"/>
          <w:numId w:val="1"/>
        </w:numPr>
        <w:rPr/>
      </w:pPr>
      <w:bookmarkStart w:id="321" w:name="__RefHeading___Toc3111726_2035185390"/>
      <w:bookmarkStart w:id="322" w:name="_Toc124"/>
      <w:bookmarkEnd w:id="320"/>
      <w:bookmarkEnd w:id="321"/>
      <w:r>
        <w:rPr>
          <w:rtl w:val="true"/>
        </w:rPr>
        <w:t>میلاد حضرت رسول اکرم صلی‌الله‌علیه‌و‌آله‌وسلم</w:t>
      </w:r>
      <w:bookmarkEnd w:id="322"/>
    </w:p>
    <w:p>
      <w:pPr>
        <w:pStyle w:val="Heading4"/>
        <w:numPr>
          <w:ilvl w:val="3"/>
          <w:numId w:val="1"/>
        </w:numPr>
        <w:rPr/>
      </w:pPr>
      <w:bookmarkStart w:id="323" w:name="__RefHeading___Toc3111728_2035185390"/>
      <w:bookmarkStart w:id="324" w:name="_Toc125"/>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19</w:t>
      </w:r>
    </w:p>
    <w:p>
      <w:pPr>
        <w:pStyle w:val="Heading4"/>
        <w:numPr>
          <w:ilvl w:val="3"/>
          <w:numId w:val="1"/>
        </w:numPr>
        <w:rPr/>
      </w:pPr>
      <w:bookmarkStart w:id="325" w:name="__RefHeading___Toc3111730_2035185390"/>
      <w:bookmarkStart w:id="326" w:name="_Toc126"/>
      <w:bookmarkEnd w:id="325"/>
      <w:r>
        <w:rPr>
          <w:rtl w:val="true"/>
        </w:rPr>
        <w:t>صبح‌گاه نیایش</w:t>
      </w:r>
      <w:r>
        <w:rPr>
          <w:rtl w:val="true"/>
        </w:rPr>
        <w:t>/</w:t>
      </w:r>
      <w:r>
        <w:rPr>
          <w:rtl w:val="true"/>
        </w:rPr>
        <w:t>جواد محمدزمانی</w:t>
      </w:r>
      <w:bookmarkEnd w:id="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صاعقه نگاهت، ایوان مدائن را از پا درآورد و به آتشکده فارس، فرمان خاموشی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مادرت آمنه، آینه بود، تا تصویر تو در آغوش آن، قد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شوقِ آمدنت، به کودکانِ احساس، عیدی می‌داد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همه ابوجهل‌ها، ابوعلم شوند؛ همان سال که خدا، ابرهه و سپاه فیل‌ها را با ابابیل‌هایش فرو کوبیده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مدیون احساسم باشم، اگر تو را جز با واژه‌های سبز بستایم، واژه‌هایی به رنگ گنبد زیبایت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یوسف چهره‌ات سوگند، مصر دل‌ها، چشم به راهِ شکفتن گل‌های تبسّم توست و خورشید زعفرانی عشقِ تو، هر صبح به دنبالِ تو از پشت کوه سَرَک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 اَوْ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چشمان تو، نافله شب می‌خوانند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اِذا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پیشانی‌ات، نماز صبح</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 صبح‌گاه مشترک نیروهای مسلّح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که هر روز، برگزار می‌شود، جبرییل پس از خوش‌آمد به تو، آمادگی همه ذرات را در خدمت‌گزاریت اعلام می‌کند و تو از ممکن الوجودهای عالم، سان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تا قیامت ادامه خواهد داشت</w:t>
      </w:r>
      <w:r>
        <w:rPr>
          <w:rFonts w:eastAsia="IRNazanin" w:cs="IRNazanin"/>
          <w:color w:val="111111"/>
          <w:sz w:val="28"/>
          <w:szCs w:val="28"/>
          <w:rtl w:val="true"/>
          <w:lang w:bidi="fa-IR"/>
        </w:rPr>
        <w:t>.</w:t>
      </w:r>
      <w:bookmarkStart w:id="327" w:name="pg4873_27764"/>
    </w:p>
    <w:p>
      <w:pPr>
        <w:pStyle w:val="BookText"/>
        <w:rPr/>
      </w:pPr>
      <w:bookmarkEnd w:id="327"/>
      <w:r>
        <w:rPr>
          <w:rFonts w:ascii="IRNazanin" w:hAnsi="IRNazanin" w:eastAsia="IRNazanin"/>
          <w:color w:val="111111"/>
          <w:sz w:val="28"/>
          <w:sz w:val="28"/>
          <w:szCs w:val="28"/>
          <w:rtl w:val="true"/>
          <w:lang w:bidi="fa-IR"/>
        </w:rPr>
        <w:t xml:space="preserve">در نگاه گرم تو،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کرده است و عطوفت دستانِ تو، هر شب، کودکان خاک را نوازش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می‌خواهم وسعت مهربانیت را مثال بزنم، خجالت می‌کشم که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به بلندای مقامت فکر می‌کنم، با شرمندگی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فهمیدم که بیش از آن چه گمان داشتم، به خاکیان لطف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مدنیّت، هزاره مدینه تو را جشن می‌گیرد و عدالت، در مرتضاآباد نجف، به شعف می‌نشیند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دست‌ها، در 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فاطِرَ السمواتِ بِحَقِ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نیایش بر می‌خیزد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تدبیر، به صلح‌نامه مجتبای تو آفرین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شمشیر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 الذِلّه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حسین تو حماسه می‌آفریند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زودیِ زود، مردی هم نامِ تو، مسیح خواهد شد و کالبد مرده زمین را جان خواهد بخشید</w:t>
      </w:r>
      <w:r>
        <w:rPr>
          <w:rFonts w:eastAsia="IRNazanin" w:cs="IRNazanin"/>
          <w:color w:val="111111"/>
          <w:sz w:val="28"/>
          <w:szCs w:val="28"/>
          <w:rtl w:val="true"/>
          <w:lang w:bidi="fa-IR"/>
        </w:rPr>
        <w:t>.</w:t>
      </w:r>
    </w:p>
    <w:p>
      <w:pPr>
        <w:pStyle w:val="Heading4"/>
        <w:numPr>
          <w:ilvl w:val="3"/>
          <w:numId w:val="1"/>
        </w:numPr>
        <w:rPr/>
      </w:pPr>
      <w:bookmarkStart w:id="328" w:name="__RefHeading___Toc3111732_2035185390"/>
      <w:bookmarkStart w:id="329" w:name="_Toc127"/>
      <w:bookmarkEnd w:id="328"/>
      <w:r>
        <w:rPr>
          <w:rtl w:val="true"/>
        </w:rPr>
        <w:t>شکوه شرقی تبسم</w:t>
      </w:r>
      <w:r>
        <w:rPr>
          <w:rtl w:val="true"/>
        </w:rPr>
        <w:t>/</w:t>
      </w:r>
      <w:r>
        <w:rPr>
          <w:rtl w:val="true"/>
        </w:rPr>
        <w:t>محمد کامرانی اقدام</w:t>
      </w:r>
      <w:bookmarkEnd w:id="329"/>
    </w:p>
    <w:p>
      <w:pPr>
        <w:pStyle w:val="BookText"/>
        <w:rPr/>
      </w:pPr>
      <w:r>
        <w:rPr>
          <w:rFonts w:ascii="IRNazanin" w:hAnsi="IRNazanin" w:eastAsia="IRNazanin"/>
          <w:color w:val="111111"/>
          <w:sz w:val="28"/>
          <w:sz w:val="28"/>
          <w:szCs w:val="28"/>
          <w:rtl w:val="true"/>
          <w:lang w:bidi="fa-IR"/>
        </w:rPr>
        <w:t>ستاره‌ها زنده به گور می‌شدند و جهل، در عمق جغرافیای جهان، جاری بود و ترس از فرعون‌ها و جالوت‌ها و شدادها در 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می‌آمد و می‌رفت، بی‌آن‌که کسی چشم انتظارش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توالی عشق‌های عقیم 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چهل سال مانده بود، تا مردی فراز روشنایی بایستد و گوش فرا دهد به آواز آبی آسمان، که در</w:t>
      </w:r>
    </w:p>
    <w:p>
      <w:pPr>
        <w:pStyle w:val="BookText"/>
        <w:rPr/>
      </w:pPr>
      <w:r>
        <w:rPr>
          <w:rFonts w:ascii="IRNazanin" w:hAnsi="IRNazanin" w:eastAsia="IRNazanin"/>
          <w:color w:val="111111"/>
          <w:sz w:val="28"/>
          <w:sz w:val="28"/>
          <w:szCs w:val="28"/>
          <w:rtl w:val="true"/>
          <w:lang w:bidi="fa-IR"/>
        </w:rPr>
        <w:t>ناگهانی از شکفتن، صدای خنده طفلی، آغوش آمنه را آکنده از آرامش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که می‌زند، چشم‌هایش پر از پری می‌شود و پروانه‌ها، تا دست‌های مهربانش پل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می‌گشاید، عسل از دهان گل‌ها به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پلک می‌زند تا آغوش آمنه را آکنده از آرامش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 می‌زند، تا چشم‌های ساده‌اش، ایوان تو در توی کسری را بر سر ظالمان ویران نماید</w:t>
      </w:r>
      <w:r>
        <w:rPr>
          <w:rFonts w:eastAsia="IRNazanin" w:cs="IRNazanin"/>
          <w:color w:val="111111"/>
          <w:sz w:val="28"/>
          <w:szCs w:val="28"/>
          <w:rtl w:val="true"/>
          <w:lang w:bidi="fa-IR"/>
        </w:rPr>
        <w:t>.</w:t>
      </w:r>
      <w:bookmarkStart w:id="330" w:name="pg4873_27765"/>
    </w:p>
    <w:p>
      <w:pPr>
        <w:pStyle w:val="BookText"/>
        <w:rPr/>
      </w:pPr>
      <w:bookmarkEnd w:id="330"/>
      <w:r>
        <w:rPr>
          <w:rFonts w:ascii="IRNazanin" w:hAnsi="IRNazanin" w:eastAsia="IRNazanin"/>
          <w:color w:val="111111"/>
          <w:sz w:val="28"/>
          <w:sz w:val="28"/>
          <w:szCs w:val="28"/>
          <w:rtl w:val="true"/>
          <w:lang w:bidi="fa-IR"/>
        </w:rPr>
        <w:t>پلک می‌زند، تا دریاچه ساوه، در مقابل عظمت نامش، بر جای خویش بخشکد و آتشکده فارس، در تاریکی همیشگی خویش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صدای محمد صلی‌الله‌علیه‌و‌آله‌وسلم بود و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 که جهان در انتظار صمیمیّت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محتاج تبسم‌های بی‌دریغ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 تا کفر و عصیان، در مدار زمین از حرکت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با شانه‌های ستبرت، در ابتدای چهار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که جهان، نیازمند دست‌های مهربان توست و منتظر گام‌های استوارت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 و دورترین نقاط خورشید را پنجره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بت‌ها را در آخرین جهالت خویش، بشکن و سنگ را از زندان بت، رهایی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شرقی‌ات را به آسمان بسپار و بخند، ای همیشگی تکرار نشدنی</w:t>
      </w:r>
      <w:r>
        <w:rPr>
          <w:rFonts w:eastAsia="IRNazanin" w:cs="IRNazanin"/>
          <w:color w:val="111111"/>
          <w:sz w:val="28"/>
          <w:szCs w:val="28"/>
          <w:rtl w:val="true"/>
          <w:lang w:bidi="fa-IR"/>
        </w:rPr>
        <w:t>!</w:t>
      </w:r>
    </w:p>
    <w:p>
      <w:pPr>
        <w:pStyle w:val="Heading4"/>
        <w:numPr>
          <w:ilvl w:val="3"/>
          <w:numId w:val="1"/>
        </w:numPr>
        <w:rPr/>
      </w:pPr>
      <w:bookmarkStart w:id="331" w:name="__RefHeading___Toc3111734_2035185390"/>
      <w:bookmarkStart w:id="332" w:name="_Toc128"/>
      <w:bookmarkEnd w:id="331"/>
      <w:r>
        <w:rPr>
          <w:rtl w:val="true"/>
        </w:rPr>
        <w:t>سرچشمه وحدت</w:t>
      </w:r>
      <w:r>
        <w:rPr>
          <w:rtl w:val="true"/>
        </w:rPr>
        <w:t>/</w:t>
      </w:r>
      <w:r>
        <w:rPr>
          <w:rtl w:val="true"/>
        </w:rPr>
        <w:t>علی خیری</w:t>
      </w:r>
      <w:bookmarkEnd w:id="332"/>
    </w:p>
    <w:p>
      <w:pPr>
        <w:pStyle w:val="BookText"/>
        <w:rPr/>
      </w:pPr>
      <w:r>
        <w:rPr>
          <w:rFonts w:ascii="IRNazanin" w:hAnsi="IRNazanin" w:eastAsia="IRNazanin"/>
          <w:color w:val="111111"/>
          <w:sz w:val="28"/>
          <w:sz w:val="28"/>
          <w:szCs w:val="28"/>
          <w:rtl w:val="true"/>
          <w:lang w:bidi="fa-IR"/>
        </w:rPr>
        <w:t>مکه در هیجانی غریب، دست و پا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جاری کلام وحی، بر زمین سرازیر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گمراهی بر دل‌ها سایه افکنده بود و هیچ ستاره‌ای، راه آسمان را روشن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بساط تیرگی را آن‌چنان بر خاک گسترده بود، که امید هیچ معجزه‌ای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آخرین فرستاده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سرسبد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کویر حجاز،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تشنگان شراب و شهوت و شمشیر را کرامت انسانی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رحمت خدا بر زمین جاری شود و سرچشمه وحدت به جوش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گام‌های اخلاق به اوج قله کمال برسد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آمد تا انسان‌های خاکی را به معراج و آسمان پیوند بزند؛ او که عشق در نگاهش موج می‌زد و نرگس چشمانش، سکرآورترین شراب ممکن بود</w:t>
      </w:r>
      <w:r>
        <w:rPr>
          <w:rFonts w:eastAsia="IRNazanin" w:cs="IRNazanin"/>
          <w:color w:val="111111"/>
          <w:sz w:val="28"/>
          <w:szCs w:val="28"/>
          <w:rtl w:val="true"/>
          <w:lang w:bidi="fa-IR"/>
        </w:rPr>
        <w:t>.</w:t>
      </w:r>
      <w:bookmarkStart w:id="333" w:name="pg4873_27766"/>
    </w:p>
    <w:p>
      <w:pPr>
        <w:pStyle w:val="BookText"/>
        <w:rPr/>
      </w:pPr>
      <w:bookmarkEnd w:id="333"/>
      <w:r>
        <w:rPr>
          <w:rFonts w:ascii="IRNazanin" w:hAnsi="IRNazanin" w:eastAsia="IRNazanin"/>
          <w:color w:val="111111"/>
          <w:sz w:val="28"/>
          <w:sz w:val="28"/>
          <w:szCs w:val="28"/>
          <w:rtl w:val="true"/>
          <w:lang w:bidi="fa-IR"/>
        </w:rPr>
        <w:t>او که درد یتیمی را بر دوش می‌کشید و رنج گمراهی مردم، دلش را می‌آزرد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تورات و انجیل، مژده آمدنش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احمد، نام جمله انبیاست</w:t>
      </w:r>
    </w:p>
    <w:p>
      <w:pPr>
        <w:pStyle w:val="BookText"/>
        <w:rPr/>
      </w:pPr>
      <w:r>
        <w:rPr>
          <w:rFonts w:ascii="IRNazanin" w:hAnsi="IRNazanin" w:eastAsia="IRNazanin"/>
          <w:color w:val="111111"/>
          <w:sz w:val="28"/>
          <w:sz w:val="28"/>
          <w:szCs w:val="28"/>
          <w:rtl w:val="true"/>
          <w:lang w:bidi="fa-IR"/>
        </w:rPr>
        <w:t>چون که صد آمد، نود هم پیش ماست</w:t>
      </w:r>
    </w:p>
    <w:p>
      <w:pPr>
        <w:pStyle w:val="BookText"/>
        <w:rPr/>
      </w:pPr>
      <w:r>
        <w:rPr>
          <w:rFonts w:ascii="IRNazanin" w:hAnsi="IRNazanin" w:eastAsia="IRNazanin"/>
          <w:color w:val="111111"/>
          <w:sz w:val="28"/>
          <w:sz w:val="28"/>
          <w:szCs w:val="28"/>
          <w:rtl w:val="true"/>
          <w:lang w:bidi="fa-IR"/>
        </w:rPr>
        <w:t>و محمد صلی‌الله‌علیه‌و‌آله‌وسلم در مکه پلک گشود و آفرینش را به روزهای خوش نیامده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نامی که با هدایت و رحمت یکی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با شنیدنش، طنین خوش سلام و صلوات در فضا به رقص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از آن عطر خدا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رسم ابراهیم، بت‌های رنگ رنگ جهان را یکی پس از دیگری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قانون دخترکشی را منسوخ کرد و جایگاه راستین زن را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راه اسلام، زخم‌ها دید و آبرو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نمی‌آمد و باران وحی بر خاک نمی‌تراوید، اینک ما بودیم و برهوت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خلوت نشین حرا نمی‌آمد و پنجره‌های بسته را نمی‌گشود، هنوز آفتاب به خانه‌ها راه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خاک نازل شد تا در شمیم اعجاز گل محمدی صلی‌الله‌علیه‌و‌آله‌وسلم جایی برای نفس کشیدن در فضای وهم‌آلود جهان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درختان قد بکشند؛ پرندگان، پر بگیرند؛ آسمان، سهم همه باشد و انسان‌ها به دایره تکامل پای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فرو ماند از جمال محمد</w:t>
      </w:r>
    </w:p>
    <w:p>
      <w:pPr>
        <w:pStyle w:val="BookText"/>
        <w:rPr/>
      </w:pPr>
      <w:r>
        <w:rPr>
          <w:rFonts w:ascii="IRNazanin" w:hAnsi="IRNazanin" w:eastAsia="IRNazanin"/>
          <w:color w:val="111111"/>
          <w:sz w:val="28"/>
          <w:sz w:val="28"/>
          <w:szCs w:val="28"/>
          <w:rtl w:val="true"/>
          <w:lang w:bidi="fa-IR"/>
        </w:rPr>
        <w:t>سرو نباشد به اعتدال محمد</w:t>
      </w:r>
    </w:p>
    <w:p>
      <w:pPr>
        <w:pStyle w:val="BookText"/>
        <w:rPr/>
      </w:pPr>
      <w:r>
        <w:rPr>
          <w:rFonts w:ascii="IRNazanin" w:hAnsi="IRNazanin" w:eastAsia="IRNazanin"/>
          <w:color w:val="111111"/>
          <w:sz w:val="28"/>
          <w:sz w:val="28"/>
          <w:szCs w:val="28"/>
          <w:rtl w:val="true"/>
          <w:lang w:bidi="fa-IR"/>
        </w:rPr>
        <w:t>قدر فلک را کمال و منزلتی نیست</w:t>
      </w:r>
    </w:p>
    <w:p>
      <w:pPr>
        <w:pStyle w:val="BookText"/>
        <w:rPr/>
      </w:pPr>
      <w:r>
        <w:rPr>
          <w:rFonts w:ascii="Amiri" w:hAnsi="Amiri" w:eastAsia="Amiri" w:cs="Amiri"/>
          <w:color w:val="111111"/>
          <w:sz w:val="28"/>
          <w:sz w:val="28"/>
          <w:szCs w:val="28"/>
          <w:rtl w:val="true"/>
          <w:lang w:bidi="ar-SA"/>
        </w:rPr>
        <w:t>در نظرِ قدرِ با کمال محمد</w:t>
      </w:r>
    </w:p>
    <w:p>
      <w:pPr>
        <w:pStyle w:val="Heading4"/>
        <w:numPr>
          <w:ilvl w:val="3"/>
          <w:numId w:val="1"/>
        </w:numPr>
        <w:rPr/>
      </w:pPr>
      <w:bookmarkStart w:id="334" w:name="__RefHeading___Toc3111736_2035185390"/>
      <w:bookmarkStart w:id="335" w:name="_Toc129"/>
      <w:bookmarkEnd w:id="334"/>
      <w:r>
        <w:rPr>
          <w:rtl w:val="true"/>
        </w:rPr>
        <w:t>از راه که می‌رسد</w:t>
      </w:r>
      <w:r>
        <w:rPr>
          <w:rtl w:val="true"/>
        </w:rPr>
        <w:t>/</w:t>
      </w:r>
      <w:r>
        <w:rPr>
          <w:rtl w:val="true"/>
        </w:rPr>
        <w:t>مهدی میچانی فراهانی</w:t>
      </w:r>
      <w:bookmarkEnd w:id="335"/>
    </w:p>
    <w:p>
      <w:pPr>
        <w:pStyle w:val="BookText"/>
        <w:rPr/>
      </w:pPr>
      <w:r>
        <w:rPr>
          <w:rFonts w:ascii="IRNazanin" w:hAnsi="IRNazanin" w:eastAsia="IRNazanin"/>
          <w:color w:val="111111"/>
          <w:sz w:val="28"/>
          <w:sz w:val="28"/>
          <w:szCs w:val="28"/>
          <w:rtl w:val="true"/>
          <w:lang w:bidi="fa-IR"/>
        </w:rPr>
        <w:t>اینک منم؛ ایستاده بر کرانه جاویدِ تصویر و 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می‌روم در عمیقِ هزاره‌های دور دست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می‌شکافم و خاطراتِ کهن را بیرون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زمان که ابابیل، خدای کعبه را به وضوح فریاد زدند، همزمان، خدای ابابیل، آخرین سخن را و حجّت را تمام کرد؛ مردی که آخرین کلام را به لب دارد و آخرین اعجاز را، مردی که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وعده‌گاهِ دیرین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آتشکده بزرگ را جز به خنکای نسیمی از آسمان رسیده، مگر می‌توان فرو نشاند؟</w:t>
      </w:r>
    </w:p>
    <w:p>
      <w:pPr>
        <w:pStyle w:val="BookText"/>
        <w:rPr/>
      </w:pPr>
      <w:r>
        <w:rPr>
          <w:rFonts w:ascii="IRNazanin" w:hAnsi="IRNazanin" w:eastAsia="IRNazanin"/>
          <w:color w:val="111111"/>
          <w:sz w:val="28"/>
          <w:sz w:val="28"/>
          <w:szCs w:val="28"/>
          <w:rtl w:val="true"/>
          <w:lang w:bidi="fa-IR"/>
        </w:rPr>
        <w:t>طاقِ بلند ظلم، کسری جز به قدرتی عظیم‌تر، مگر شکسته خواهد شد؟</w:t>
      </w:r>
    </w:p>
    <w:p>
      <w:pPr>
        <w:pStyle w:val="BookText"/>
        <w:rPr/>
      </w:pPr>
      <w:r>
        <w:rPr>
          <w:rFonts w:ascii="IRNazanin" w:hAnsi="IRNazanin" w:eastAsia="IRNazanin"/>
          <w:color w:val="111111"/>
          <w:sz w:val="28"/>
          <w:sz w:val="28"/>
          <w:szCs w:val="28"/>
          <w:rtl w:val="true"/>
          <w:lang w:bidi="fa-IR"/>
        </w:rPr>
        <w:t>تورات را می‌گشایم؛ نام تو، چشمانم را نوازش می‌دهد و انجیل مقدس، در جای جایش تو را زمزمه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وعده دیرسال عیسای بزرگ است که چنین بشکوه، سر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ائتلاف</w:t>
      </w:r>
    </w:p>
    <w:p>
      <w:pPr>
        <w:pStyle w:val="BookText"/>
        <w:rPr/>
      </w:pPr>
      <w:r>
        <w:rPr>
          <w:rFonts w:ascii="IRNazanin" w:hAnsi="IRNazanin" w:eastAsia="IRNazanin"/>
          <w:color w:val="111111"/>
          <w:sz w:val="28"/>
          <w:sz w:val="28"/>
          <w:szCs w:val="28"/>
          <w:rtl w:val="true"/>
          <w:lang w:bidi="fa-IR"/>
        </w:rPr>
        <w:t>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پدرِ ایمان، ابراهیم، عظمت توفان نوح، ید بیضا و عصای موسی، احیای مردگانِ استخوان شده، سلطنت سلیمان، عدل داوود، صبر ایوب، کلامِ تورات، حقیقت انجیل؛ آن‌که را که از او سخن می‌گویم، ائتلافِ بزرگِ همه آسمانیان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خود، به تمامی، گفتنی‌ها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 آخرین را باید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 که می‌رسد، همچنان که سنگین‌ترین برگِ تاریخ، ورق می‌خورد،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لرزه‌ای شیرین</w:t>
      </w:r>
    </w:p>
    <w:p>
      <w:pPr>
        <w:pStyle w:val="BookText"/>
        <w:rPr/>
      </w:pPr>
      <w:r>
        <w:rPr>
          <w:rFonts w:ascii="IRNazanin" w:hAnsi="IRNazanin" w:eastAsia="IRNazanin"/>
          <w:color w:val="111111"/>
          <w:sz w:val="28"/>
          <w:sz w:val="28"/>
          <w:szCs w:val="28"/>
          <w:rtl w:val="true"/>
          <w:lang w:bidi="fa-IR"/>
        </w:rPr>
        <w:t xml:space="preserve">را بر پیکر خود حس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چهل سال انتظار،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که می‌رسد، عرقِ شرمی بر جبین مکه می‌نشیند از جفاکاریِ شب پرستانی که ستاره فرو</w:t>
      </w:r>
    </w:p>
    <w:p>
      <w:pPr>
        <w:pStyle w:val="BookText"/>
        <w:rPr/>
      </w:pPr>
      <w:r>
        <w:rPr>
          <w:rFonts w:ascii="IRNazanin" w:hAnsi="IRNazanin" w:eastAsia="IRNazanin"/>
          <w:color w:val="111111"/>
          <w:sz w:val="28"/>
          <w:sz w:val="28"/>
          <w:szCs w:val="28"/>
          <w:rtl w:val="true"/>
          <w:lang w:bidi="fa-IR"/>
        </w:rPr>
        <w:t>چکیده را تاب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اهالی خود را خوب می‌شناسد؛ آنها، ظلمتِ مطلقِ بت‌خانه‌ها را بیشتر می‌پسندند؛ این طریقی است که قرن‌ها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آی، که چشمانِ به راه مانده، دیری است بر خاکِ وعده‌گاه‌های مقدّس زمین خشکیده‌اند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 که هیچ ستاره‌ای هرگز از زمین نمی‌روید، که تو از آسمان زاده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آینه، نام تو، شوق دیر سال زمین را سرشار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زمین را بگویید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اینک میزبانِ بزرگ کهکشانی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دریاب این ستاره کهن را که اینک زاده می‌شود</w:t>
      </w:r>
      <w:r>
        <w:rPr>
          <w:rFonts w:eastAsia="IRNazanin" w:cs="IRNazanin"/>
          <w:color w:val="111111"/>
          <w:sz w:val="28"/>
          <w:szCs w:val="28"/>
          <w:rtl w:val="true"/>
          <w:lang w:bidi="fa-IR"/>
        </w:rPr>
        <w:t>.</w:t>
      </w:r>
      <w:bookmarkStart w:id="336" w:name="pg4873_27768"/>
    </w:p>
    <w:p>
      <w:pPr>
        <w:pStyle w:val="Heading4"/>
        <w:numPr>
          <w:ilvl w:val="3"/>
          <w:numId w:val="1"/>
        </w:numPr>
        <w:rPr/>
      </w:pPr>
      <w:bookmarkStart w:id="337" w:name="__RefHeading___Toc3111738_2035185390"/>
      <w:bookmarkStart w:id="338" w:name="_Toc130"/>
      <w:bookmarkEnd w:id="336"/>
      <w:bookmarkEnd w:id="337"/>
      <w:r>
        <w:rPr>
          <w:rtl w:val="true"/>
        </w:rPr>
        <w:t>حرا منتظر می‌ماند تا</w:t>
      </w:r>
      <w:r>
        <w:rPr>
          <w:rtl w:val="true"/>
        </w:rPr>
        <w:t>.../</w:t>
      </w:r>
      <w:r>
        <w:rPr>
          <w:rtl w:val="true"/>
        </w:rPr>
        <w:t>ابراهیم قبله آرباطان</w:t>
      </w:r>
      <w:bookmarkEnd w:id="338"/>
    </w:p>
    <w:p>
      <w:pPr>
        <w:pStyle w:val="BookText"/>
        <w:rPr/>
      </w:pPr>
      <w:r>
        <w:rPr>
          <w:rFonts w:ascii="IRNazanin" w:hAnsi="IRNazanin" w:eastAsia="IRNazanin"/>
          <w:color w:val="111111"/>
          <w:sz w:val="28"/>
          <w:sz w:val="28"/>
          <w:szCs w:val="28"/>
          <w:rtl w:val="true"/>
          <w:lang w:bidi="fa-IR"/>
        </w:rPr>
        <w:t>صدای جیرجیرک‌ها از دور به گوش می‌رسید، شب از نیمه می‌گذشت و نسیم لذّت‌بخش، بر سنگ‌های عربستان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در خواب سنگینی فرو رفته بود و سیاهی شب، تمام زمین را در بر گرفته بود،ولی آسمان،</w:t>
      </w:r>
    </w:p>
    <w:p>
      <w:pPr>
        <w:pStyle w:val="BookText"/>
        <w:rPr/>
      </w:pPr>
      <w:r>
        <w:rPr>
          <w:rFonts w:ascii="IRNazanin" w:hAnsi="IRNazanin" w:eastAsia="IRNazanin"/>
          <w:color w:val="111111"/>
          <w:sz w:val="28"/>
          <w:sz w:val="28"/>
          <w:szCs w:val="28"/>
          <w:rtl w:val="true"/>
          <w:lang w:bidi="fa-IR"/>
        </w:rPr>
        <w:t>حال و هوای دیگری داشت؛ ستارگان در نهایت زیبایی، به رقص و سماع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w:t>
      </w:r>
    </w:p>
    <w:p>
      <w:pPr>
        <w:pStyle w:val="BookText"/>
        <w:rPr/>
      </w:pPr>
      <w:r>
        <w:rPr>
          <w:rFonts w:ascii="IRNazanin" w:hAnsi="IRNazanin" w:eastAsia="IRNazanin"/>
          <w:color w:val="111111"/>
          <w:sz w:val="28"/>
          <w:sz w:val="28"/>
          <w:szCs w:val="28"/>
          <w:rtl w:val="true"/>
          <w:lang w:bidi="fa-IR"/>
        </w:rPr>
        <w:t>بود که در شهرِ خدایان سنگی، تاریخی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سحرگاه، چشم‌های آمنه، بیدار مانده بود، تا این‌که با اولین اشعه‌های حیات‌بخش دنیا، چشمان خسته آمنه به تولّد فرزندش روشن شد و</w:t>
      </w:r>
    </w:p>
    <w:p>
      <w:pPr>
        <w:pStyle w:val="BookText"/>
        <w:rPr/>
      </w:pPr>
      <w:r>
        <w:rPr>
          <w:rFonts w:ascii="IRNazanin" w:hAnsi="IRNazanin" w:eastAsia="IRNazanin"/>
          <w:color w:val="111111"/>
          <w:sz w:val="28"/>
          <w:sz w:val="28"/>
          <w:szCs w:val="28"/>
          <w:rtl w:val="true"/>
          <w:lang w:bidi="fa-IR"/>
        </w:rPr>
        <w:t>محمّد صلی‌الله‌علیه‌و‌آله‌وسلمبه روی هستی، پلک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ضجّه‌های شیطان در فضا پیچید، چاه زمزم، تمام فراوانی خود را ارزانی زمین کرد و حرا</w:t>
      </w:r>
    </w:p>
    <w:p>
      <w:pPr>
        <w:pStyle w:val="BookText"/>
        <w:rPr/>
      </w:pPr>
      <w:r>
        <w:rPr>
          <w:rFonts w:ascii="IRNazanin" w:hAnsi="IRNazanin" w:eastAsia="IRNazanin"/>
          <w:color w:val="111111"/>
          <w:sz w:val="28"/>
          <w:sz w:val="28"/>
          <w:szCs w:val="28"/>
          <w:rtl w:val="true"/>
          <w:lang w:bidi="fa-IR"/>
        </w:rPr>
        <w:t>منتظر ماند 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سراپای کاخ مدائن لرزید و زلزله‌ای، کنگره‌های ایوان مدائن را در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آتشکده‌های فارس، بعد از هزار سال روشناییِ بی‌وقفه، رو به خاموشی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دریاچه ساوه، با همه غرورش، خشکید و خدایان سنگی کعبه، یکایک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را خبر کنید تا شاهد حضور ملکوتی مردی باشد که در روزگاری نه چندان دور، تمام</w:t>
      </w:r>
    </w:p>
    <w:p>
      <w:pPr>
        <w:pStyle w:val="BookText"/>
        <w:rPr/>
      </w:pPr>
      <w:r>
        <w:rPr>
          <w:rFonts w:ascii="IRNazanin" w:hAnsi="IRNazanin" w:eastAsia="IRNazanin"/>
          <w:color w:val="111111"/>
          <w:sz w:val="28"/>
          <w:sz w:val="28"/>
          <w:szCs w:val="28"/>
          <w:rtl w:val="true"/>
          <w:lang w:bidi="fa-IR"/>
        </w:rPr>
        <w:t>تارهای تنیده عنکبوت خرافه‌پرستی را با نسیم یکتاپرستی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بر دوشِ کعبه، خواب</w:t>
      </w:r>
    </w:p>
    <w:p>
      <w:pPr>
        <w:pStyle w:val="BookText"/>
        <w:rPr/>
      </w:pPr>
      <w:r>
        <w:rPr>
          <w:rFonts w:ascii="IRNazanin" w:hAnsi="IRNazanin" w:eastAsia="IRNazanin"/>
          <w:color w:val="111111"/>
          <w:sz w:val="28"/>
          <w:sz w:val="28"/>
          <w:szCs w:val="28"/>
          <w:rtl w:val="true"/>
          <w:lang w:bidi="fa-IR"/>
        </w:rPr>
        <w:t>خوش بوجهل‌ها و بولهب‌ها را بر هم می‌زند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 و هُبَل و عزّی و خدایان مترسک پیشه، یارای سرِ پا ایستادن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دوباره سر بلند می‌کند و محکم و استوار، منتظر بلالِ محمد می‌ماند تا طنین الله اکبر را بر بام کعبه به تمام جهانیان اعلام کند و چنین می‌شود</w:t>
      </w:r>
      <w:r>
        <w:rPr>
          <w:rFonts w:eastAsia="IRNazanin" w:cs="IRNazanin"/>
          <w:color w:val="111111"/>
          <w:sz w:val="28"/>
          <w:szCs w:val="28"/>
          <w:rtl w:val="true"/>
          <w:lang w:bidi="fa-IR"/>
        </w:rPr>
        <w:t>.</w:t>
      </w:r>
      <w:bookmarkStart w:id="339" w:name="pg4873_27769"/>
    </w:p>
    <w:p>
      <w:pPr>
        <w:pStyle w:val="Heading3"/>
        <w:numPr>
          <w:ilvl w:val="2"/>
          <w:numId w:val="1"/>
        </w:numPr>
        <w:rPr/>
      </w:pPr>
      <w:bookmarkStart w:id="340" w:name="__RefHeading___Toc3111740_2035185390"/>
      <w:bookmarkStart w:id="341" w:name="_Toc131"/>
      <w:bookmarkEnd w:id="339"/>
      <w:bookmarkEnd w:id="340"/>
      <w:r>
        <w:rPr>
          <w:rtl w:val="true"/>
        </w:rPr>
        <w:t>میلاد حضرت امام جعفر صادق علیه‌السلام</w:t>
      </w:r>
      <w:bookmarkEnd w:id="341"/>
    </w:p>
    <w:p>
      <w:pPr>
        <w:pStyle w:val="Heading4"/>
        <w:numPr>
          <w:ilvl w:val="3"/>
          <w:numId w:val="1"/>
        </w:numPr>
        <w:rPr/>
      </w:pPr>
      <w:bookmarkStart w:id="342" w:name="__RefHeading___Toc3111742_2035185390"/>
      <w:bookmarkStart w:id="343" w:name="_Toc132"/>
      <w:bookmarkEnd w:id="342"/>
      <w:r>
        <w:rPr>
          <w:rtl w:val="true"/>
        </w:rPr>
        <w:t>خورشید مدینه دانش</w:t>
      </w:r>
      <w:r>
        <w:rPr>
          <w:rtl w:val="true"/>
        </w:rPr>
        <w:t>/</w:t>
      </w:r>
      <w:r>
        <w:rPr>
          <w:rtl w:val="true"/>
        </w:rPr>
        <w:t>جواد محدثی</w:t>
      </w:r>
      <w:bookmarkEnd w:id="343"/>
    </w:p>
    <w:p>
      <w:pPr>
        <w:pStyle w:val="BookText"/>
        <w:rPr/>
      </w:pPr>
      <w:r>
        <w:rPr>
          <w:rFonts w:ascii="IRNazanin" w:hAnsi="IRNazanin" w:eastAsia="IRNazanin"/>
          <w:color w:val="111111"/>
          <w:sz w:val="28"/>
          <w:sz w:val="28"/>
          <w:szCs w:val="28"/>
          <w:rtl w:val="true"/>
          <w:lang w:bidi="fa-IR"/>
        </w:rPr>
        <w:t>خورشید مدینه دانش</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صادق آل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بلیغ و کلامی فصیح، زبان رسای اسلام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سخنانی حکیمانه، منطقی استوار و علمی سرشار، برگزیده روزگار بودی و بنده شایسته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صبر و اخلاص بودی؛ چشمه جود و سخاوت، کوه حلم و بردباری، نام‌آور فراست و شجاعت و جلوه هیبت و جلالت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فروزان اهل بیت بودی، و وارث علوم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سلاله پیامبران بودی؛ عطر و بوی پیامبر را می‌دادی و مهابت و شکوه او را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مدینه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معلمی را می‌توان نام برد که به اندازه تو، تربیت یافته مکتب عترت داشته باشد؟</w:t>
      </w:r>
    </w:p>
    <w:p>
      <w:pPr>
        <w:pStyle w:val="BookText"/>
        <w:rPr/>
      </w:pPr>
      <w:r>
        <w:rPr>
          <w:rFonts w:ascii="IRNazanin" w:hAnsi="IRNazanin" w:eastAsia="IRNazanin"/>
          <w:color w:val="111111"/>
          <w:sz w:val="28"/>
          <w:sz w:val="28"/>
          <w:szCs w:val="28"/>
          <w:rtl w:val="true"/>
          <w:lang w:bidi="fa-IR"/>
        </w:rPr>
        <w:t>کدام حوزه است که شاگردیِ تو، بر سر درِ آن نقش نبسته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فقیه است که خوشه‌چین خرمن حدیث تو نیست؟</w:t>
      </w:r>
      <w:bookmarkStart w:id="344" w:name="pg4873_27770"/>
    </w:p>
    <w:p>
      <w:pPr>
        <w:pStyle w:val="Heading4"/>
        <w:numPr>
          <w:ilvl w:val="3"/>
          <w:numId w:val="1"/>
        </w:numPr>
        <w:rPr/>
      </w:pPr>
      <w:bookmarkStart w:id="345" w:name="__RefHeading___Toc3111744_2035185390"/>
      <w:bookmarkStart w:id="346" w:name="_Toc133"/>
      <w:bookmarkEnd w:id="344"/>
      <w:bookmarkEnd w:id="345"/>
      <w:r>
        <w:rPr>
          <w:rtl w:val="true"/>
        </w:rPr>
        <w:t>ششمین شاخه طوبی</w:t>
      </w:r>
      <w:r>
        <w:rPr>
          <w:rtl w:val="true"/>
        </w:rPr>
        <w:t>/</w:t>
      </w:r>
      <w:r>
        <w:rPr>
          <w:rtl w:val="true"/>
        </w:rPr>
        <w:t>سیدعلی اصغر موسوی</w:t>
      </w:r>
      <w:bookmarkEnd w:id="346"/>
    </w:p>
    <w:p>
      <w:pPr>
        <w:pStyle w:val="BookText"/>
        <w:rPr/>
      </w:pPr>
      <w:r>
        <w:rPr>
          <w:rFonts w:ascii="IRNazanin" w:hAnsi="IRNazanin" w:eastAsia="IRNazanin"/>
          <w:color w:val="111111"/>
          <w:sz w:val="28"/>
          <w:sz w:val="28"/>
          <w:szCs w:val="28"/>
          <w:rtl w:val="true"/>
          <w:lang w:bidi="fa-IR"/>
        </w:rPr>
        <w:t>بشارت باد تو را، ای پاک‌ترین شهر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تو را، ای خانه سرشار از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تو را، ای روز آکنده از طراوت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تمام لحظه‌های سبزِ سبزت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حیرتی زد جوش، زان نقش قدم، در طبع خاک</w:t>
      </w:r>
    </w:p>
    <w:p>
      <w:pPr>
        <w:pStyle w:val="BookText"/>
        <w:rPr/>
      </w:pPr>
      <w:r>
        <w:rPr>
          <w:rFonts w:ascii="IRNazanin" w:hAnsi="IRNazanin" w:eastAsia="IRNazanin"/>
          <w:color w:val="111111"/>
          <w:sz w:val="28"/>
          <w:sz w:val="28"/>
          <w:szCs w:val="28"/>
          <w:rtl w:val="true"/>
          <w:lang w:bidi="fa-IR"/>
        </w:rPr>
        <w:t>تا نظر وا کرد، بر فرق‌اش گلستان ریختند</w:t>
      </w:r>
    </w:p>
    <w:p>
      <w:pPr>
        <w:pStyle w:val="BookText"/>
        <w:rPr/>
      </w:pPr>
      <w:r>
        <w:rPr>
          <w:rFonts w:ascii="IRNazanin" w:hAnsi="IRNazanin" w:eastAsia="IRNazanin"/>
          <w:color w:val="111111"/>
          <w:sz w:val="28"/>
          <w:sz w:val="28"/>
          <w:szCs w:val="28"/>
          <w:rtl w:val="true"/>
          <w:lang w:bidi="fa-IR"/>
        </w:rPr>
        <w:t>نام او بردند، اسمای قدم، آمد به حرف</w:t>
      </w:r>
    </w:p>
    <w:p>
      <w:pPr>
        <w:pStyle w:val="BookText"/>
        <w:rPr/>
      </w:pPr>
      <w:r>
        <w:rPr>
          <w:rFonts w:ascii="IRNazanin" w:hAnsi="IRNazanin" w:eastAsia="IRNazanin"/>
          <w:color w:val="111111"/>
          <w:sz w:val="28"/>
          <w:sz w:val="28"/>
          <w:szCs w:val="28"/>
          <w:rtl w:val="true"/>
          <w:lang w:bidi="fa-IR"/>
        </w:rPr>
        <w:t>از لب او، دم زدند، آیات قرآن ریختند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آسمان، طرحی نو درانداخته و انتظار مردی را می‌کشید که نبوغ علوی‌اش، چراغ مصطفوی صلی‌الله‌علیه‌و‌آله‌وسلم را روشن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 همچون حریر رها در باد، با بال فرشتگان می‌رقصید و چراغ‌های بلورین عرش، آکنده از صداقت سبز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این پیشکاران آستان امامت، با خیل ستارگان، به پرتوافشانی خویش مباهات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هفدهمین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باز شدن بود، شکوفه‌ای که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هشتمین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جعفربن محمدصادق علیه‌السلام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طوبی می‌آویخت و عرشیان را با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صادِقَ ال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نوبت مدینه بود، تا خاطرات مکّه را یاد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مولودی پا به عالم ناسوت گذاشت، که آگاه‌ترین مردم به رموز عالم لاهوت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برگزیده‌ای که علمش، فراتر از تمام علوم و اعجازش، فراتر از زمان و مکان بود</w:t>
      </w:r>
      <w:r>
        <w:rPr>
          <w:rFonts w:eastAsia="IRNazanin" w:cs="IRNazanin"/>
          <w:color w:val="111111"/>
          <w:sz w:val="28"/>
          <w:szCs w:val="28"/>
          <w:rtl w:val="true"/>
          <w:lang w:bidi="fa-IR"/>
        </w:rPr>
        <w:t>!</w:t>
      </w:r>
      <w:bookmarkStart w:id="347" w:name="pg4873_27771"/>
    </w:p>
    <w:p>
      <w:pPr>
        <w:pStyle w:val="BookText"/>
        <w:rPr/>
      </w:pPr>
      <w:bookmarkEnd w:id="347"/>
      <w:r>
        <w:rPr>
          <w:rFonts w:ascii="IRNazanin" w:hAnsi="IRNazanin" w:eastAsia="IRNazanin"/>
          <w:color w:val="111111"/>
          <w:sz w:val="28"/>
          <w:sz w:val="28"/>
          <w:szCs w:val="28"/>
          <w:rtl w:val="true"/>
          <w:lang w:bidi="fa-IR"/>
        </w:rPr>
        <w:t xml:space="preserve">اسلام، رهین اخلاق و صداقتش و تشیّع،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علمیِ شاگردان حضرت صادق علیه‌السلام در تمامی علوم، الهی و طبیعی، علمی و عملی و نظری و استنباطی، نشانه بی‌کرانگی اوست، نشانه عظمت عرشی اوست که رضای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هدایت خلق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لحظه‌های حقیقت فروز دل</w:t>
      </w:r>
    </w:p>
    <w:p>
      <w:pPr>
        <w:pStyle w:val="BookText"/>
        <w:rPr/>
      </w:pPr>
      <w:r>
        <w:rPr>
          <w:rFonts w:ascii="IRNazanin" w:hAnsi="IRNazanin" w:eastAsia="IRNazanin"/>
          <w:color w:val="111111"/>
          <w:sz w:val="28"/>
          <w:sz w:val="28"/>
          <w:szCs w:val="28"/>
          <w:rtl w:val="true"/>
          <w:lang w:bidi="fa-IR"/>
        </w:rPr>
        <w:t>رندان دهر، تشنه دُردی ز ساغرت</w:t>
      </w:r>
    </w:p>
    <w:p>
      <w:pPr>
        <w:pStyle w:val="BookText"/>
        <w:rPr/>
      </w:pPr>
      <w:r>
        <w:rPr>
          <w:rFonts w:ascii="IRNazanin" w:hAnsi="IRNazanin" w:eastAsia="IRNazanin"/>
          <w:color w:val="111111"/>
          <w:sz w:val="28"/>
          <w:sz w:val="28"/>
          <w:szCs w:val="28"/>
          <w:rtl w:val="true"/>
          <w:lang w:bidi="fa-IR"/>
        </w:rPr>
        <w:t>عشق و خرد که آینه‌داران هستی‌اند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گردیده‌اند، محو تماشای منبرت</w:t>
      </w:r>
    </w:p>
    <w:p>
      <w:pPr>
        <w:pStyle w:val="BookText"/>
        <w:rPr/>
      </w:pPr>
      <w:r>
        <w:rPr>
          <w:rFonts w:ascii="IRNazanin" w:hAnsi="IRNazanin" w:eastAsia="IRNazanin"/>
          <w:color w:val="111111"/>
          <w:sz w:val="28"/>
          <w:sz w:val="28"/>
          <w:szCs w:val="28"/>
          <w:rtl w:val="true"/>
          <w:lang w:bidi="fa-IR"/>
        </w:rPr>
        <w:t>فقه و اصول و فلسفه، جز نقطه‌ای نبود</w:t>
      </w:r>
    </w:p>
    <w:p>
      <w:pPr>
        <w:pStyle w:val="BookText"/>
        <w:rPr/>
      </w:pPr>
      <w:r>
        <w:rPr>
          <w:rFonts w:ascii="IRNazanin" w:hAnsi="IRNazanin" w:eastAsia="IRNazanin"/>
          <w:color w:val="111111"/>
          <w:sz w:val="28"/>
          <w:sz w:val="28"/>
          <w:szCs w:val="28"/>
          <w:rtl w:val="true"/>
          <w:lang w:bidi="fa-IR"/>
        </w:rPr>
        <w:t>گر می‌گشود حوصله، اوراق دفترت</w:t>
      </w:r>
    </w:p>
    <w:p>
      <w:pPr>
        <w:pStyle w:val="BookText"/>
        <w:rPr/>
      </w:pPr>
      <w:r>
        <w:rPr>
          <w:rFonts w:ascii="IRNazanin" w:hAnsi="IRNazanin" w:eastAsia="IRNazanin"/>
          <w:color w:val="111111"/>
          <w:sz w:val="28"/>
          <w:sz w:val="28"/>
          <w:szCs w:val="28"/>
          <w:rtl w:val="true"/>
          <w:lang w:bidi="fa-IR"/>
        </w:rPr>
        <w:t>جاری‌ترین زلال ازل تا ابد تویی</w:t>
      </w:r>
    </w:p>
    <w:p>
      <w:pPr>
        <w:pStyle w:val="BookText"/>
        <w:rPr/>
      </w:pPr>
      <w:r>
        <w:rPr>
          <w:rFonts w:ascii="IRNazanin" w:hAnsi="IRNazanin" w:eastAsia="IRNazanin"/>
          <w:color w:val="111111"/>
          <w:sz w:val="28"/>
          <w:sz w:val="28"/>
          <w:szCs w:val="28"/>
          <w:rtl w:val="true"/>
          <w:lang w:bidi="fa-IR"/>
        </w:rPr>
        <w:t>نامیده کردگار جهان، چون که جعفرت علیه‌السلام</w:t>
      </w:r>
    </w:p>
    <w:p>
      <w:pPr>
        <w:pStyle w:val="BookText"/>
        <w:rPr/>
      </w:pPr>
      <w:r>
        <w:rPr>
          <w:rFonts w:ascii="IRNazanin" w:hAnsi="IRNazanin" w:eastAsia="IRNazanin"/>
          <w:color w:val="111111"/>
          <w:sz w:val="28"/>
          <w:sz w:val="28"/>
          <w:szCs w:val="28"/>
          <w:rtl w:val="true"/>
          <w:lang w:bidi="fa-IR"/>
        </w:rPr>
        <w:t>مولای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تبسّم بهارانه اردیبهشت و ربیع، تمام شادمانی خویش را نثار آستان کبریایی تو می‌کنیم و دل را به بهشت دلربای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می‌کنیم تا، از شمیم زهرایی‌ات، عطرآگین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جوار بهارانه نامت، جرعه‌ای عشق بنوشان</w:t>
      </w:r>
      <w:r>
        <w:rPr>
          <w:rFonts w:eastAsia="IRNazanin" w:cs="IRNazanin"/>
          <w:color w:val="111111"/>
          <w:sz w:val="28"/>
          <w:szCs w:val="28"/>
          <w:rtl w:val="true"/>
          <w:lang w:bidi="fa-IR"/>
        </w:rPr>
        <w:t>!</w:t>
      </w:r>
    </w:p>
    <w:p>
      <w:pPr>
        <w:pStyle w:val="Heading4"/>
        <w:numPr>
          <w:ilvl w:val="3"/>
          <w:numId w:val="1"/>
        </w:numPr>
        <w:rPr/>
      </w:pPr>
      <w:bookmarkStart w:id="348" w:name="__RefHeading___Toc3111746_2035185390"/>
      <w:bookmarkStart w:id="349" w:name="_Toc134"/>
      <w:bookmarkEnd w:id="348"/>
      <w:r>
        <w:rPr>
          <w:rtl w:val="true"/>
        </w:rPr>
        <w:t>صبح صادق</w:t>
      </w:r>
      <w:r>
        <w:rPr>
          <w:rtl w:val="true"/>
        </w:rPr>
        <w:t>/</w:t>
      </w:r>
      <w:r>
        <w:rPr>
          <w:rtl w:val="true"/>
        </w:rPr>
        <w:t>ابراهیم قبله‌آرباطان</w:t>
      </w:r>
      <w:bookmarkEnd w:id="349"/>
    </w:p>
    <w:p>
      <w:pPr>
        <w:pStyle w:val="BookText"/>
        <w:rPr/>
      </w:pPr>
      <w:r>
        <w:rPr>
          <w:rFonts w:ascii="IRNazanin" w:hAnsi="IRNazanin" w:eastAsia="IRNazanin"/>
          <w:color w:val="111111"/>
          <w:sz w:val="28"/>
          <w:sz w:val="28"/>
          <w:szCs w:val="28"/>
          <w:rtl w:val="true"/>
          <w:lang w:bidi="fa-IR"/>
        </w:rPr>
        <w:t>در حوالی صبح، قطره‌های لطیف باران، صورت خاک گرفته مدینه را شست و با آهنگی منظّم و رقصی موزون، دست‌های التماس زمین را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که با وزش ملایم نسیم همراه بود، طراوتی به کوچه‌های مدینه بخشید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مدینه، زیباترین لباس خود را بر تن کرده بود و انعکاس آبی آسمان، در چشم هر عابری، امام محمد باقر علیه‌السلام را به اعماق دریای بی‌کران اعجاز و کرامت خداوند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لب‌هایش به هم</w:t>
      </w:r>
    </w:p>
    <w:p>
      <w:pPr>
        <w:pStyle w:val="BookText"/>
        <w:rPr/>
      </w:pPr>
      <w:r>
        <w:rPr>
          <w:rFonts w:ascii="Amiri" w:hAnsi="Amiri" w:eastAsia="Amiri" w:cs="Amiri"/>
          <w:color w:val="111111"/>
          <w:sz w:val="28"/>
          <w:sz w:val="28"/>
          <w:szCs w:val="28"/>
          <w:rtl w:val="true"/>
          <w:lang w:bidi="ar-SA"/>
        </w:rPr>
        <w:t>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قدسیان، فوج فوج، بر خانه امام محمد باقر علیه‌السلام فرود آمدند؛ با طبق طبق احسان و برکت که برای خاکیان، از افلاک به ارمغان آورده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به پایان رسید و جهان، به جمال ششمین ستاره امامت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 و شادی،</w:t>
      </w:r>
    </w:p>
    <w:p>
      <w:pPr>
        <w:pStyle w:val="BookText"/>
        <w:rPr/>
      </w:pPr>
      <w:r>
        <w:rPr>
          <w:rFonts w:ascii="IRNazanin" w:hAnsi="IRNazanin" w:eastAsia="IRNazanin"/>
          <w:color w:val="111111"/>
          <w:sz w:val="28"/>
          <w:sz w:val="28"/>
          <w:szCs w:val="28"/>
          <w:rtl w:val="true"/>
          <w:lang w:bidi="fa-IR"/>
        </w:rPr>
        <w:t>تمام خانه را پر کرد و با بوی یاس و یاسمن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کودک پلک گشود و در آغوش گرم امامت جای گرفت، بوی سیب، تا ملکوت پیچید و آسمان، از قدومش متبرّک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همه دنیا، با آمدنش صبحی راستین را به تماشا بنشیند و تمام مکتب‌های تشنه هان، از علوم غیبی‌اش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از واژه واژه کلام آسمانی‌اش، تمام مذاهب رونق بگیرند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خوشحالی از دیدگان ملائک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یکپارچه غرق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صادق آل محمد صلی‌الله‌علیه‌و‌آله‌وسلم است</w:t>
      </w:r>
      <w:r>
        <w:rPr>
          <w:rFonts w:eastAsia="IRNazanin" w:cs="IRNazanin"/>
          <w:color w:val="111111"/>
          <w:sz w:val="28"/>
          <w:szCs w:val="28"/>
          <w:rtl w:val="true"/>
          <w:lang w:bidi="fa-IR"/>
        </w:rPr>
        <w:t>.</w:t>
      </w:r>
      <w:bookmarkStart w:id="350" w:name="pg4873_27774"/>
    </w:p>
    <w:p>
      <w:pPr>
        <w:pStyle w:val="Heading2"/>
        <w:numPr>
          <w:ilvl w:val="1"/>
          <w:numId w:val="1"/>
        </w:numPr>
        <w:rPr/>
      </w:pPr>
      <w:bookmarkStart w:id="351" w:name="__RefHeading___Toc3111748_2035185390"/>
      <w:bookmarkStart w:id="352" w:name="_Toc135"/>
      <w:bookmarkEnd w:id="350"/>
      <w:bookmarkEnd w:id="351"/>
      <w:r>
        <w:rPr>
          <w:rtl w:val="true"/>
        </w:rPr>
        <w:t>از سبوی انتظار</w:t>
      </w:r>
      <w:bookmarkEnd w:id="352"/>
    </w:p>
    <w:p>
      <w:pPr>
        <w:pStyle w:val="Heading3"/>
        <w:numPr>
          <w:ilvl w:val="2"/>
          <w:numId w:val="1"/>
        </w:numPr>
        <w:rPr/>
      </w:pPr>
      <w:bookmarkStart w:id="353" w:name="__RefHeading___Toc3111750_2035185390"/>
      <w:bookmarkStart w:id="354" w:name="_Toc136"/>
      <w:bookmarkEnd w:id="353"/>
      <w:r>
        <w:rPr>
          <w:rtl w:val="true"/>
        </w:rPr>
        <w:t>مشرق آشنا آباد</w:t>
      </w:r>
      <w:r>
        <w:rPr>
          <w:rtl w:val="true"/>
        </w:rPr>
        <w:t>/</w:t>
      </w:r>
      <w:r>
        <w:rPr>
          <w:rtl w:val="true"/>
        </w:rPr>
        <w:t>جواد محمدزمانی</w:t>
      </w:r>
      <w:bookmarkEnd w:id="354"/>
    </w:p>
    <w:p>
      <w:pPr>
        <w:pStyle w:val="BookText"/>
        <w:rPr/>
      </w:pPr>
      <w:r>
        <w:rPr>
          <w:rFonts w:ascii="IRNazanin" w:hAnsi="IRNazanin" w:eastAsia="IRNazanin"/>
          <w:color w:val="111111"/>
          <w:sz w:val="28"/>
          <w:sz w:val="28"/>
          <w:szCs w:val="28"/>
          <w:rtl w:val="true"/>
          <w:lang w:bidi="fa-IR"/>
        </w:rPr>
        <w:t>شوریده‌ایم و پسِ دیوار خرابه‌ای نشسته‌ایم؛ تنها و بی‌ادّعا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را پشتِ سر می‌نهیم و خاک آلوده تن را به این سو و آن سو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جان آسمانی را از قفس تن برهانیم و به دست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او برسیم؛ هم او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 اسب سپید نُدبه سوار می‌شویم و تا خیمه دیدار می‌رانیم؛ تا حقیقت صبح، تا نهایت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سمت مشرق آشنا آباد پُلی بزنیم و روابط حسنه خود را با کشور آفتاب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کِشتی خود را به ساحل امن اجابت برسانیم و پشت ماسه‌های خیس ساحل احساس، دنبال ردّ پای عابر</w:t>
      </w:r>
    </w:p>
    <w:p>
      <w:pPr>
        <w:pStyle w:val="BookText"/>
        <w:rPr/>
      </w:pPr>
      <w:r>
        <w:rPr>
          <w:rFonts w:ascii="IRNazanin" w:hAnsi="IRNazanin" w:eastAsia="IRNazanin"/>
          <w:color w:val="111111"/>
          <w:sz w:val="28"/>
          <w:sz w:val="28"/>
          <w:szCs w:val="28"/>
          <w:rtl w:val="true"/>
          <w:lang w:bidi="fa-IR"/>
        </w:rPr>
        <w:t>تنهای ملکوت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کلبه پوشالی دنیا بیرون آییم و به مدینه فاضله عشق برویم؛ همان‌جا که کودکان احساس، میان سبزه‌های مرطوب عاطفه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روزی با غزلی سبز، به استقبال قصیده موزون مژگان یار برویم و شعر سپید پیشانی‌اش را زمزمه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تپیدن دیگری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سجاده یاد را در سراسر زمین بگسترانیم و تمام سروها را به نماز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را وارد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ژرفای ذکر برویم و به بلندای آسمانِ فکر پربگشاییم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چشم انتظاران هر روز سپیده، شب را می‌پیماییم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به امامت آن خورشید پشت ابر، فریاد خواهیم زد</w:t>
      </w:r>
      <w:r>
        <w:rPr>
          <w:rFonts w:eastAsia="IRNazanin" w:cs="IRNazanin"/>
          <w:color w:val="111111"/>
          <w:sz w:val="28"/>
          <w:szCs w:val="28"/>
          <w:rtl w:val="true"/>
          <w:lang w:bidi="fa-IR"/>
        </w:rPr>
        <w:t>.</w:t>
      </w:r>
      <w:bookmarkStart w:id="355" w:name="pg4873_27775"/>
    </w:p>
    <w:p>
      <w:pPr>
        <w:pStyle w:val="Heading3"/>
        <w:numPr>
          <w:ilvl w:val="2"/>
          <w:numId w:val="1"/>
        </w:numPr>
        <w:rPr/>
      </w:pPr>
      <w:bookmarkStart w:id="356" w:name="__RefHeading___Toc3111752_2035185390"/>
      <w:bookmarkStart w:id="357" w:name="_Toc137"/>
      <w:bookmarkEnd w:id="355"/>
      <w:bookmarkEnd w:id="356"/>
      <w:r>
        <w:rPr>
          <w:rtl w:val="true"/>
        </w:rPr>
        <w:t>پشت میله‌های هجران</w:t>
      </w:r>
      <w:r>
        <w:rPr>
          <w:rtl w:val="true"/>
        </w:rPr>
        <w:t>/</w:t>
      </w:r>
      <w:r>
        <w:rPr>
          <w:rtl w:val="true"/>
        </w:rPr>
        <w:t>نزهت بادی</w:t>
      </w:r>
      <w:bookmarkEnd w:id="357"/>
    </w:p>
    <w:p>
      <w:pPr>
        <w:pStyle w:val="BookText"/>
        <w:rPr/>
      </w:pPr>
      <w:r>
        <w:rPr>
          <w:rFonts w:ascii="IRNazanin" w:hAnsi="IRNazanin" w:eastAsia="IRNazanin"/>
          <w:color w:val="111111"/>
          <w:sz w:val="28"/>
          <w:sz w:val="28"/>
          <w:szCs w:val="28"/>
          <w:rtl w:val="true"/>
          <w:lang w:bidi="fa-IR"/>
        </w:rPr>
        <w:t>می‌ترسم آن قدر دیر بیایی که از این مرغ جانِ گرفتار در قفس هجران، جز مشتی از خاکستر بال و پری سوخته، چیزی نمانده باشد و آن‌گاه، در قفس گشودن سودی ندارد؛ جز این‌که دریغای باد، همان بال و پر سوخته را نیز به یغما ببرد و از او هیچ به جا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میله‌های بی احساس زندان فراقش بپرسید که چگونه سرِ سودایی خویش به در و دیوار می‌کوبید و چه قدر دلش پر می‌کشید برای لحظه‌ای پرواز در افق چشم‌های آسمانی‌تان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آن قدر دیر بیایی، که دیگر اثری از خون حنجره زخمی او را بر در و دیوار قفسش نیابی و حتی میله‌های زندان نیز نغمه تنهایی او را از یاد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دیوارهای تنگ قفس بنگرید، تا ببینید چگونه با اشک چشم‌هایش، شب‌های انتظارش را شماره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فراقتان، طولانی‌تر از عمر او باشد و آرزوی وصلتان بر دلش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آن‌قدر دیر بیایی که دیگر نه در بال و پرش توانی مانده باشد برای پریدن به سویت و نه در سینه خسته‌اش، نفسی برای آواز خواندن به شوق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زبان روزگار بشنوید که چگونه برای یافتن خبری از گمشده خویش، به شاخ و برگ هر درختی می‌نگریست، تا نشانی تو را از مرغان هوایی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آن‌قدر دیر بیایی که این قفس تنگ و نمور هجران، تابوتی شود برای مرغ دلخسته‌ای که برای آزادی‌اش به دست تو، نذر کرده بود، آشیانی بسازد برای هزاران جفت مرغ عشق بی‌خانمان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فرشتگان آسمان بخوهید تا برایتان بگویند که چگونه در نیمه شب‌های تنهایی‌اش، سر به زیر پَر خویش فرو می‌بُرد و در شیون غریبانه‌اش، برای سلامتی‌تان دعا می‌نمود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دل‌نواز دلشکسته</w:t>
      </w:r>
      <w:r>
        <w:rPr>
          <w:rFonts w:eastAsia="IRNazanin" w:cs="IRNazanin"/>
          <w:color w:val="111111"/>
          <w:sz w:val="28"/>
          <w:szCs w:val="28"/>
          <w:rtl w:val="true"/>
          <w:lang w:bidi="fa-IR"/>
        </w:rPr>
        <w:t>!</w:t>
      </w:r>
      <w:bookmarkStart w:id="358" w:name="pg4873_27776"/>
    </w:p>
    <w:p>
      <w:pPr>
        <w:pStyle w:val="BookText"/>
        <w:rPr/>
      </w:pPr>
      <w:bookmarkEnd w:id="358"/>
      <w:r>
        <w:rPr>
          <w:rFonts w:ascii="IRNazanin" w:hAnsi="IRNazanin" w:eastAsia="IRNazanin"/>
          <w:color w:val="111111"/>
          <w:sz w:val="28"/>
          <w:sz w:val="28"/>
          <w:szCs w:val="28"/>
          <w:rtl w:val="true"/>
          <w:lang w:bidi="fa-IR"/>
        </w:rPr>
        <w:t>آیا روزی خواهد آمد که با دستان سخاوتمند تو، درهای قفس‌های فراقمان گشوده شود و مرغ دلتنگ جانمان، در هوای کویتان پر و بالی بگشاید و چرخی بزند و آواز بهاری وصل را بخواند؟</w:t>
      </w:r>
    </w:p>
    <w:p>
      <w:pPr>
        <w:pStyle w:val="Heading3"/>
        <w:numPr>
          <w:ilvl w:val="2"/>
          <w:numId w:val="1"/>
        </w:numPr>
        <w:rPr/>
      </w:pPr>
      <w:bookmarkStart w:id="359" w:name="__RefHeading___Toc3111754_2035185390"/>
      <w:bookmarkStart w:id="360" w:name="_Toc138"/>
      <w:bookmarkEnd w:id="359"/>
      <w:r>
        <w:rPr>
          <w:rtl w:val="true"/>
        </w:rPr>
        <w:t>آقا</w:t>
      </w:r>
      <w:r>
        <w:rPr>
          <w:rtl w:val="true"/>
        </w:rPr>
        <w:t xml:space="preserve">! </w:t>
      </w:r>
      <w:r>
        <w:rPr>
          <w:rtl w:val="true"/>
        </w:rPr>
        <w:t>شما دعا کنید</w:t>
      </w:r>
      <w:r>
        <w:rPr>
          <w:rtl w:val="true"/>
        </w:rPr>
        <w:t>/</w:t>
      </w:r>
      <w:r>
        <w:rPr>
          <w:rtl w:val="true"/>
        </w:rPr>
        <w:t>خدیجه پنجی</w:t>
      </w:r>
      <w:bookmarkEnd w:id="360"/>
    </w:p>
    <w:p>
      <w:pPr>
        <w:pStyle w:val="BookText"/>
        <w:rPr/>
      </w:pPr>
      <w:r>
        <w:rPr>
          <w:rFonts w:ascii="IRNazanin" w:hAnsi="IRNazanin" w:eastAsia="IRNazanin"/>
          <w:color w:val="111111"/>
          <w:sz w:val="28"/>
          <w:sz w:val="28"/>
          <w:szCs w:val="28"/>
          <w:rtl w:val="true"/>
          <w:lang w:bidi="fa-IR"/>
        </w:rPr>
        <w:t>سلام، تمام دست‌هایی که برای دعا در فرج آقا به آسمان‌ها بلند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تمام چشم‌هایی که جمعه ظهور را انتظار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تمام نگاه‌هایی که جاده‌ها را عاشقانه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تمام لب‌هایی که نام آقا را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تمام قلب‌هایی که از حضور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تمام جمعه‌های دلتنگی، تمام روزهای بی‌قراری و تمام ساعات چشم‌انتظاری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تمام جاده‌هایی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تمام قلم‌هایی که از انتظار می‌نویسید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تمام انسان‌هایی که هنوز به واقعه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سلامی گرم‌تر از تمام آفتاب‌ها، زلال‌تر از تمام آب‌ها، سبزتر از تمام بهار، تقدیم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پنهان شده در پس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که چشم‌هایمان را لایق حضور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به یک اشاره، برف‌های نشسته بر وجدانمان را ذوب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بیایی و به این همه چشم‌انتظاری پایان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در یک روز، در یک جمعه، در یک جمعه مقرّر، تمام بادها، دست به دست هم بدهند و عاشقانه بوزند؛ آن قدر عاشقانه که دیگر هیچ ابری در آسمان باقی نماند و بعد،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ابرها، پدیدار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بتابی و بتابی و بتابی؛ آن‌قدر روشن، که دیگر برای هیچ‌کس جای انکار نماند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روشن، که نیازی به تلسکوپ‌های مجهّز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که بیایید، دنیا تماشایی می‌شود؛ اصلاً دنیا دنیای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تسبیح‌مان، نای چرخیدن ندارند؛ چند دور دیگر تسبیح بچرخانیم و دعای فرج بخوانم؟</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خیلی خسته است، روزها کسل شده‌اند و دقیقه‌ها غم‌انگیزند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شما تا به حال چشم انتظار بوده‌اید؟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می‌گویم؟ شما که بیشتر از ما شوق ظهور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خورشید، واقعا سخت است، این‌که باشد، ولی دیده نشود؛ بتابد، ولی از پشت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دعاهای ما، کم رمقند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قدرت وزیدن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این همه دعا کرد، و توفان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گره فقط به دست خودتان باز می‌شود؛ مثل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دقایقی که در جمکران، گره دل‌ها را باز می‌کنید، عقده اشک‌ها را می‌گشایید و دلتنگی‌ها را، از صفحه سینه‌ها، پاک می‌کنید؛ دست شما، گره‌گشاست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نه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بدجور می‌گیرد برایت</w:t>
      </w:r>
    </w:p>
    <w:p>
      <w:pPr>
        <w:pStyle w:val="BookText"/>
        <w:rPr/>
      </w:pPr>
      <w:r>
        <w:rPr>
          <w:rFonts w:ascii="IRNazanin" w:hAnsi="IRNazanin" w:eastAsia="IRNazanin"/>
          <w:color w:val="111111"/>
          <w:sz w:val="28"/>
          <w:sz w:val="28"/>
          <w:szCs w:val="28"/>
          <w:rtl w:val="true"/>
          <w:lang w:bidi="fa-IR"/>
        </w:rPr>
        <w:t>و می‌گرید شبانه پا به پایت</w:t>
      </w:r>
    </w:p>
    <w:p>
      <w:pPr>
        <w:pStyle w:val="BookText"/>
        <w:rPr/>
      </w:pPr>
      <w:r>
        <w:rPr>
          <w:rFonts w:ascii="IRNazanin" w:hAnsi="IRNazanin" w:eastAsia="IRNazanin"/>
          <w:color w:val="111111"/>
          <w:sz w:val="28"/>
          <w:sz w:val="28"/>
          <w:szCs w:val="28"/>
          <w:rtl w:val="true"/>
          <w:lang w:bidi="fa-IR"/>
        </w:rPr>
        <w:t>هوای دیده‌ات، ابری است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بمیرم من برای اشک‌هایت</w:t>
      </w:r>
    </w:p>
    <w:p>
      <w:pPr>
        <w:pStyle w:val="BookText"/>
        <w:rPr/>
      </w:pPr>
      <w:r>
        <w:rPr>
          <w:rFonts w:ascii="IRNazanin" w:hAnsi="IRNazanin" w:eastAsia="IRNazanin"/>
          <w:color w:val="111111"/>
          <w:sz w:val="28"/>
          <w:sz w:val="28"/>
          <w:szCs w:val="28"/>
          <w:rtl w:val="true"/>
          <w:lang w:bidi="fa-IR"/>
        </w:rPr>
        <w:t>شبی بالا ببر دستان سبزت</w:t>
      </w:r>
    </w:p>
    <w:p>
      <w:pPr>
        <w:pStyle w:val="BookText"/>
        <w:rPr/>
      </w:pPr>
      <w:r>
        <w:rPr>
          <w:rFonts w:ascii="IRNazanin" w:hAnsi="IRNazanin" w:eastAsia="IRNazanin"/>
          <w:color w:val="111111"/>
          <w:sz w:val="28"/>
          <w:sz w:val="28"/>
          <w:szCs w:val="28"/>
          <w:rtl w:val="true"/>
          <w:lang w:bidi="fa-IR"/>
        </w:rPr>
        <w:t>که می‌لرزد دل عرش از دعایت</w:t>
      </w:r>
    </w:p>
    <w:p>
      <w:pPr>
        <w:pStyle w:val="BookText"/>
        <w:rPr/>
      </w:pPr>
      <w:r>
        <w:rPr>
          <w:rFonts w:ascii="IRNazanin" w:hAnsi="IRNazanin" w:eastAsia="IRNazanin"/>
          <w:color w:val="111111"/>
          <w:sz w:val="28"/>
          <w:sz w:val="28"/>
          <w:szCs w:val="28"/>
          <w:rtl w:val="true"/>
          <w:lang w:bidi="fa-IR"/>
        </w:rPr>
        <w:t>عزیز فاطمه، تعجیل فرما</w:t>
      </w:r>
    </w:p>
    <w:p>
      <w:pPr>
        <w:pStyle w:val="BookText"/>
        <w:rPr/>
      </w:pPr>
      <w:r>
        <w:rPr>
          <w:rFonts w:ascii="IRNazanin" w:hAnsi="IRNazanin" w:eastAsia="IRNazanin"/>
          <w:color w:val="111111"/>
          <w:sz w:val="28"/>
          <w:sz w:val="28"/>
          <w:szCs w:val="28"/>
          <w:rtl w:val="true"/>
          <w:lang w:bidi="fa-IR"/>
        </w:rPr>
        <w:t>که محتاج است عالم بر ولایت</w:t>
      </w:r>
    </w:p>
    <w:p>
      <w:pPr>
        <w:pStyle w:val="BookText"/>
        <w:rPr/>
      </w:pPr>
      <w:r>
        <w:rPr>
          <w:rFonts w:ascii="IRNazanin" w:hAnsi="IRNazanin" w:eastAsia="IRNazanin"/>
          <w:color w:val="111111"/>
          <w:sz w:val="28"/>
          <w:sz w:val="28"/>
          <w:szCs w:val="28"/>
          <w:rtl w:val="true"/>
          <w:lang w:bidi="fa-IR"/>
        </w:rPr>
        <w:t>دلم می‌خواهد امشب بال گیرم</w:t>
      </w:r>
    </w:p>
    <w:p>
      <w:pPr>
        <w:pStyle w:val="BookText"/>
        <w:rPr/>
      </w:pPr>
      <w:r>
        <w:rPr>
          <w:rFonts w:ascii="IRNazanin" w:hAnsi="IRNazanin" w:eastAsia="IRNazanin"/>
          <w:color w:val="111111"/>
          <w:sz w:val="28"/>
          <w:sz w:val="28"/>
          <w:szCs w:val="28"/>
          <w:rtl w:val="true"/>
          <w:lang w:bidi="fa-IR"/>
        </w:rPr>
        <w:t>بیایم تا حضور با صفایت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قسمت کند روزی که من هم</w:t>
      </w:r>
      <w:bookmarkStart w:id="361" w:name="pg4873_27778"/>
    </w:p>
    <w:p>
      <w:pPr>
        <w:pStyle w:val="BookText"/>
        <w:rPr/>
      </w:pPr>
      <w:bookmarkEnd w:id="361"/>
      <w:r>
        <w:rPr>
          <w:rFonts w:ascii="IRNazanin" w:hAnsi="IRNazanin" w:eastAsia="IRNazanin"/>
          <w:color w:val="111111"/>
          <w:sz w:val="28"/>
          <w:sz w:val="28"/>
          <w:szCs w:val="28"/>
          <w:rtl w:val="true"/>
          <w:lang w:bidi="fa-IR"/>
        </w:rPr>
        <w:t>شوم از دوستان با وفایت</w:t>
      </w:r>
    </w:p>
    <w:p>
      <w:pPr>
        <w:pStyle w:val="BookText"/>
        <w:rPr/>
      </w:pPr>
      <w:r>
        <w:rPr>
          <w:rFonts w:ascii="IRNazanin" w:hAnsi="IRNazanin" w:eastAsia="IRNazanin"/>
          <w:color w:val="111111"/>
          <w:sz w:val="28"/>
          <w:sz w:val="28"/>
          <w:szCs w:val="28"/>
          <w:rtl w:val="true"/>
          <w:lang w:bidi="fa-IR"/>
        </w:rPr>
        <w:t>چه اندازه دلت تنگ است،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دلگیر است حتّی جمعه‌هایت</w:t>
      </w:r>
    </w:p>
    <w:p>
      <w:pPr>
        <w:pStyle w:val="BookText"/>
        <w:rPr/>
      </w:pPr>
      <w:r>
        <w:rPr>
          <w:rFonts w:ascii="IRNazanin" w:hAnsi="IRNazanin" w:eastAsia="IRNazanin"/>
          <w:color w:val="111111"/>
          <w:sz w:val="28"/>
          <w:sz w:val="28"/>
          <w:szCs w:val="28"/>
          <w:rtl w:val="true"/>
          <w:lang w:bidi="fa-IR"/>
        </w:rPr>
        <w:t>شبی در خواب دیدم آمدی تو</w:t>
      </w:r>
    </w:p>
    <w:p>
      <w:pPr>
        <w:pStyle w:val="BookText"/>
        <w:rPr/>
      </w:pPr>
      <w:r>
        <w:rPr>
          <w:rFonts w:ascii="IRNazanin" w:hAnsi="IRNazanin" w:eastAsia="IRNazanin"/>
          <w:color w:val="111111"/>
          <w:sz w:val="28"/>
          <w:sz w:val="28"/>
          <w:szCs w:val="28"/>
          <w:rtl w:val="true"/>
          <w:lang w:bidi="fa-IR"/>
        </w:rPr>
        <w:t>و من جان می‌فشانم پیش پایت</w:t>
      </w:r>
    </w:p>
    <w:p>
      <w:pPr>
        <w:pStyle w:val="Heading3"/>
        <w:numPr>
          <w:ilvl w:val="2"/>
          <w:numId w:val="1"/>
        </w:numPr>
        <w:rPr/>
      </w:pPr>
      <w:bookmarkStart w:id="362" w:name="__RefHeading___Toc3111756_2035185390"/>
      <w:bookmarkStart w:id="363" w:name="_Toc139"/>
      <w:bookmarkEnd w:id="362"/>
      <w:r>
        <w:rPr>
          <w:rtl w:val="true"/>
        </w:rPr>
        <w:t>می‌آیی تا</w:t>
      </w:r>
      <w:r>
        <w:rPr>
          <w:rtl w:val="true"/>
        </w:rPr>
        <w:t>.../</w:t>
      </w:r>
      <w:r>
        <w:rPr>
          <w:rtl w:val="true"/>
        </w:rPr>
        <w:t>علی خیری</w:t>
      </w:r>
      <w:bookmarkEnd w:id="363"/>
    </w:p>
    <w:p>
      <w:pPr>
        <w:pStyle w:val="BookText"/>
        <w:rPr/>
      </w:pPr>
      <w:r>
        <w:rPr>
          <w:rFonts w:ascii="IRNazanin" w:hAnsi="IRNazanin" w:eastAsia="IRNazanin"/>
          <w:color w:val="111111"/>
          <w:sz w:val="28"/>
          <w:sz w:val="28"/>
          <w:szCs w:val="28"/>
          <w:rtl w:val="true"/>
          <w:lang w:bidi="fa-IR"/>
        </w:rPr>
        <w:t>با کدام جمعه از راه می‌رسی؟ از کدام راه می‌آیی؟ آخرین غروب زمین، چه زمان، با طلوع تو رنگ خواهد باخت؟ چه وقت عدالت، با تکیه بر دست‌های حیدری تو، کمر راست خواهد کرد؟</w:t>
      </w:r>
    </w:p>
    <w:p>
      <w:pPr>
        <w:pStyle w:val="BookText"/>
        <w:rPr/>
      </w:pPr>
      <w:r>
        <w:rPr>
          <w:rFonts w:ascii="IRNazanin" w:hAnsi="IRNazanin" w:eastAsia="IRNazanin"/>
          <w:color w:val="111111"/>
          <w:sz w:val="28"/>
          <w:sz w:val="28"/>
          <w:szCs w:val="28"/>
          <w:rtl w:val="true"/>
          <w:lang w:bidi="fa-IR"/>
        </w:rPr>
        <w:t>تا به کی ذوالفقار در نیامِ چشم انتظاری خواهد سوخت؟</w:t>
      </w:r>
    </w:p>
    <w:p>
      <w:pPr>
        <w:pStyle w:val="BookText"/>
        <w:rPr/>
      </w:pPr>
      <w:r>
        <w:rPr>
          <w:rFonts w:ascii="IRNazanin" w:hAnsi="IRNazanin" w:eastAsia="IRNazanin"/>
          <w:color w:val="111111"/>
          <w:sz w:val="28"/>
          <w:sz w:val="28"/>
          <w:szCs w:val="28"/>
          <w:rtl w:val="true"/>
          <w:lang w:bidi="fa-IR"/>
        </w:rPr>
        <w:t>تا به کی کعبه به شوق طوافت، حیران و سینه چاک، خواهد چرخید؟</w:t>
      </w:r>
    </w:p>
    <w:p>
      <w:pPr>
        <w:pStyle w:val="BookText"/>
        <w:rPr/>
      </w:pPr>
      <w:r>
        <w:rPr>
          <w:rFonts w:ascii="IRNazanin" w:hAnsi="IRNazanin" w:eastAsia="IRNazanin"/>
          <w:color w:val="111111"/>
          <w:sz w:val="28"/>
          <w:sz w:val="28"/>
          <w:szCs w:val="28"/>
          <w:rtl w:val="true"/>
          <w:lang w:bidi="fa-IR"/>
        </w:rPr>
        <w:t>چه زمان اندوه، بساط خود را از بقیع جمع خواهد کرد؟</w:t>
      </w:r>
    </w:p>
    <w:p>
      <w:pPr>
        <w:pStyle w:val="BookText"/>
        <w:rPr/>
      </w:pPr>
      <w:r>
        <w:rPr>
          <w:rFonts w:ascii="IRNazanin" w:hAnsi="IRNazanin" w:eastAsia="IRNazanin"/>
          <w:color w:val="111111"/>
          <w:sz w:val="28"/>
          <w:sz w:val="28"/>
          <w:szCs w:val="28"/>
          <w:rtl w:val="true"/>
          <w:lang w:bidi="fa-IR"/>
        </w:rPr>
        <w:t>ساعت خون‌خواهی حسین، در کدام نقطه زمان، فاش می‌شود؟</w:t>
      </w:r>
    </w:p>
    <w:p>
      <w:pPr>
        <w:pStyle w:val="BookText"/>
        <w:rPr/>
      </w:pPr>
      <w:r>
        <w:rPr>
          <w:rFonts w:ascii="IRNazanin" w:hAnsi="IRNazanin" w:eastAsia="IRNazanin"/>
          <w:color w:val="111111"/>
          <w:sz w:val="28"/>
          <w:sz w:val="28"/>
          <w:szCs w:val="28"/>
          <w:rtl w:val="true"/>
          <w:lang w:bidi="fa-IR"/>
        </w:rPr>
        <w:t>حق‌های لگدکوب شده، چه وقت از حلقوم ستم بیرون کشیده خواهد شد؟</w:t>
      </w:r>
    </w:p>
    <w:p>
      <w:pPr>
        <w:pStyle w:val="BookText"/>
        <w:rPr/>
      </w:pPr>
      <w:r>
        <w:rPr>
          <w:rFonts w:ascii="IRNazanin" w:hAnsi="IRNazanin" w:eastAsia="IRNazanin"/>
          <w:color w:val="111111"/>
          <w:sz w:val="28"/>
          <w:sz w:val="28"/>
          <w:szCs w:val="28"/>
          <w:rtl w:val="true"/>
          <w:lang w:bidi="fa-IR"/>
        </w:rPr>
        <w:t>کدام قاصدک، با مژده وصل، ما را به پایکوبی و دست‌افشانی خواهد کشاند؟</w:t>
      </w:r>
    </w:p>
    <w:p>
      <w:pPr>
        <w:pStyle w:val="BookText"/>
        <w:rPr/>
      </w:pPr>
      <w:r>
        <w:rPr>
          <w:rFonts w:ascii="IRNazanin" w:hAnsi="IRNazanin" w:eastAsia="IRNazanin"/>
          <w:color w:val="111111"/>
          <w:sz w:val="28"/>
          <w:sz w:val="28"/>
          <w:szCs w:val="28"/>
          <w:rtl w:val="true"/>
          <w:lang w:bidi="fa-IR"/>
        </w:rPr>
        <w:t>در هنگامه‌ای که دستی نیست تا دست‌های افتاده را بگیرد،</w:t>
      </w:r>
    </w:p>
    <w:p>
      <w:pPr>
        <w:pStyle w:val="BookText"/>
        <w:rPr/>
      </w:pPr>
      <w:r>
        <w:rPr>
          <w:rFonts w:ascii="IRNazanin" w:hAnsi="IRNazanin" w:eastAsia="IRNazanin"/>
          <w:color w:val="111111"/>
          <w:sz w:val="28"/>
          <w:sz w:val="28"/>
          <w:szCs w:val="28"/>
          <w:rtl w:val="true"/>
          <w:lang w:bidi="fa-IR"/>
        </w:rPr>
        <w:t>در روزگاری که قبرستان‌ها آبادترین نقطه زمینند و کوچه‌ها، بن‌بست‌های تکراری، در فصلی که ابرهای سیاه سترون، فضای آسمان را به اشغال درآورده است، در دنیایی که مرگ، دندان تیز کرده خود را به رخ می‌کشد و عدالت، در زیر زمین سازمان‌های بین‌المللی حقوق بشر مدفون شده است، جواب این همه پرسش با کیست؟</w:t>
      </w:r>
    </w:p>
    <w:p>
      <w:pPr>
        <w:pStyle w:val="BookText"/>
        <w:rPr/>
      </w:pPr>
      <w:r>
        <w:rPr>
          <w:rFonts w:ascii="IRNazanin" w:hAnsi="IRNazanin" w:eastAsia="IRNazanin"/>
          <w:color w:val="111111"/>
          <w:sz w:val="28"/>
          <w:sz w:val="28"/>
          <w:szCs w:val="28"/>
          <w:rtl w:val="true"/>
          <w:lang w:bidi="fa-IR"/>
        </w:rPr>
        <w:t>اگر هنوز رمقی جان، در تن فرسوده زمین باقی است، تنها به امید صبح ظهور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هنوز دست‌هایی چند، به نشانه تسلیم در پیشگاه شیطان، بالا نرفته است، به پشتگرمی 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 بر سپیده می‌آیی</w:t>
      </w:r>
      <w:r>
        <w:rPr>
          <w:rFonts w:eastAsia="IRNazanin" w:cs="IRNazanin"/>
          <w:color w:val="111111"/>
          <w:sz w:val="28"/>
          <w:szCs w:val="28"/>
          <w:rtl w:val="true"/>
          <w:lang w:bidi="fa-IR"/>
        </w:rPr>
        <w:t>.</w:t>
      </w:r>
      <w:bookmarkStart w:id="364" w:name="pg4873_27779"/>
    </w:p>
    <w:p>
      <w:pPr>
        <w:pStyle w:val="BookText"/>
        <w:rPr/>
      </w:pPr>
      <w:bookmarkEnd w:id="364"/>
      <w:r>
        <w:rPr>
          <w:rFonts w:ascii="IRNazanin" w:hAnsi="IRNazanin" w:eastAsia="IRNazanin"/>
          <w:color w:val="111111"/>
          <w:sz w:val="28"/>
          <w:sz w:val="28"/>
          <w:szCs w:val="28"/>
          <w:rtl w:val="true"/>
          <w:lang w:bidi="fa-IR"/>
        </w:rPr>
        <w:t>می‌آیی تا خواب‌های تعبیر نشده را به روشنایی صبح پیوند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تا تاوان بغض‌های فرو خورده هزاران ساله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تا کار نیمه تمام هزاران هزار پیامبر را یکسره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تا پرچم سبز و سرخ محمد صلی‌الله‌علیه‌و‌آله‌وسلم و علی علیه‌السلام را بر بام هستی برافشانی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تو دل می‌برد از گوشه‌نشینان</w:t>
      </w:r>
    </w:p>
    <w:p>
      <w:pPr>
        <w:pStyle w:val="BookText"/>
        <w:rPr/>
      </w:pPr>
      <w:r>
        <w:rPr>
          <w:rFonts w:ascii="IRNazanin" w:hAnsi="IRNazanin" w:eastAsia="IRNazanin"/>
          <w:color w:val="111111"/>
          <w:sz w:val="28"/>
          <w:sz w:val="28"/>
          <w:szCs w:val="28"/>
          <w:rtl w:val="true"/>
          <w:lang w:bidi="fa-IR"/>
        </w:rPr>
        <w:t>دنبال تو بودن گنه از جانب ما نیست</w:t>
      </w:r>
    </w:p>
    <w:p>
      <w:pPr>
        <w:pStyle w:val="BookText"/>
        <w:rPr/>
      </w:pPr>
      <w:r>
        <w:rPr>
          <w:rFonts w:ascii="IRNazanin" w:hAnsi="IRNazanin" w:eastAsia="IRNazanin"/>
          <w:color w:val="111111"/>
          <w:sz w:val="28"/>
          <w:sz w:val="28"/>
          <w:szCs w:val="28"/>
          <w:rtl w:val="true"/>
          <w:lang w:bidi="fa-IR"/>
        </w:rPr>
        <w:t>از بهر خدا زلف مپیرای که ما را</w:t>
      </w:r>
    </w:p>
    <w:p>
      <w:pPr>
        <w:pStyle w:val="BookText"/>
        <w:rPr/>
      </w:pPr>
      <w:r>
        <w:rPr>
          <w:rFonts w:ascii="IRNazanin" w:hAnsi="IRNazanin" w:eastAsia="IRNazanin"/>
          <w:color w:val="111111"/>
          <w:sz w:val="28"/>
          <w:sz w:val="28"/>
          <w:szCs w:val="28"/>
          <w:rtl w:val="true"/>
          <w:lang w:bidi="fa-IR"/>
        </w:rPr>
        <w:t>شب نیست که صد عربده با باد صبا نیست</w:t>
      </w:r>
    </w:p>
    <w:p>
      <w:pPr>
        <w:pStyle w:val="BookText"/>
        <w:rPr/>
      </w:pPr>
      <w:r>
        <w:rPr>
          <w:rFonts w:ascii="IRNazanin" w:hAnsi="IRNazanin" w:eastAsia="IRNazanin"/>
          <w:color w:val="111111"/>
          <w:sz w:val="28"/>
          <w:sz w:val="28"/>
          <w:szCs w:val="28"/>
          <w:rtl w:val="true"/>
          <w:lang w:bidi="fa-IR"/>
        </w:rPr>
        <w:t>باز آی که بی نور تو ای شمع دل‌افروز</w:t>
      </w:r>
    </w:p>
    <w:p>
      <w:pPr>
        <w:pStyle w:val="BookText"/>
        <w:rPr/>
      </w:pPr>
      <w:r>
        <w:rPr>
          <w:rFonts w:ascii="IRNazanin" w:hAnsi="IRNazanin" w:eastAsia="IRNazanin"/>
          <w:color w:val="111111"/>
          <w:sz w:val="28"/>
          <w:sz w:val="28"/>
          <w:szCs w:val="28"/>
          <w:rtl w:val="true"/>
          <w:lang w:bidi="fa-IR"/>
        </w:rPr>
        <w:t>در بزم حریفان اثر از نور و صفا نیست</w:t>
      </w:r>
    </w:p>
    <w:p>
      <w:pPr>
        <w:pStyle w:val="BookText"/>
        <w:rPr/>
      </w:pPr>
      <w:r>
        <w:rPr>
          <w:rFonts w:ascii="IRNazanin" w:hAnsi="IRNazanin" w:eastAsia="IRNazanin"/>
          <w:color w:val="111111"/>
          <w:sz w:val="28"/>
          <w:sz w:val="28"/>
          <w:szCs w:val="28"/>
          <w:rtl w:val="true"/>
          <w:lang w:bidi="fa-IR"/>
        </w:rPr>
        <w:t>در صومعه عابد و در خلوت صوفی</w:t>
      </w:r>
    </w:p>
    <w:p>
      <w:pPr>
        <w:pStyle w:val="BookText"/>
        <w:rPr/>
      </w:pPr>
      <w:r>
        <w:rPr>
          <w:rFonts w:ascii="IRNazanin" w:hAnsi="IRNazanin" w:eastAsia="IRNazanin"/>
          <w:color w:val="111111"/>
          <w:sz w:val="28"/>
          <w:sz w:val="28"/>
          <w:szCs w:val="28"/>
          <w:rtl w:val="true"/>
          <w:lang w:bidi="fa-IR"/>
        </w:rPr>
        <w:t>جز گوشه ابروی تو محراب دعا نیست</w:t>
      </w:r>
    </w:p>
    <w:p>
      <w:pPr>
        <w:pStyle w:val="Heading3"/>
        <w:numPr>
          <w:ilvl w:val="2"/>
          <w:numId w:val="1"/>
        </w:numPr>
        <w:rPr/>
      </w:pPr>
      <w:bookmarkStart w:id="365" w:name="__RefHeading___Toc3111758_2035185390"/>
      <w:bookmarkStart w:id="366" w:name="_Toc140"/>
      <w:bookmarkEnd w:id="365"/>
      <w:r>
        <w:rPr>
          <w:rtl w:val="true"/>
        </w:rPr>
        <w:t>بار غیبت بر زمین بگذار</w:t>
      </w:r>
      <w:r>
        <w:rPr>
          <w:rtl w:val="true"/>
        </w:rPr>
        <w:t>!/</w:t>
      </w:r>
      <w:r>
        <w:rPr>
          <w:rtl w:val="true"/>
        </w:rPr>
        <w:t>مریم سقلاطونی</w:t>
      </w:r>
      <w:bookmarkEnd w:id="366"/>
    </w:p>
    <w:p>
      <w:pPr>
        <w:pStyle w:val="BookText"/>
        <w:rPr/>
      </w:pPr>
      <w:r>
        <w:rPr>
          <w:rFonts w:ascii="IRNazanin" w:hAnsi="IRNazanin" w:eastAsia="IRNazanin"/>
          <w:color w:val="111111"/>
          <w:sz w:val="28"/>
          <w:sz w:val="28"/>
          <w:szCs w:val="28"/>
          <w:rtl w:val="true"/>
          <w:lang w:bidi="fa-IR"/>
        </w:rPr>
        <w:t>عصر قحطی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گرسنه نانند؛ تشنه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قلمرو اشیای لوکس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 هر روز ماشینی‌تر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هر روز یکنواخت‌تر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هر روز دریده‌تر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 هر روز ناتوان‌تر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سنگدل‌تر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 هر لحظه یتیم‌تر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در غفلت چشم می‌چرخانند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پستوها، در گناه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تنها در ندبه می‌خوانیم؛ تنها 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در گوش دیوارها، آوازی از رسیدن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هر لحظه به یاد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مُدام از تو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چشم‌های حریص را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سرگرم 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زمین‌گیر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بیدارتر از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پایدارتر از برادری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روزی هزار مرتبه، سنگ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مدرنیته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آدم آهنی‌های دسیسه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همسانی زشتی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پیشانی‌های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دندان‌های صیقل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لب‌های تاول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لبریز از پونه و آویشن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سرشار از مهربانی و سیب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حاضری امّا غایب،</w:t>
      </w:r>
    </w:p>
    <w:p>
      <w:pPr>
        <w:pStyle w:val="BookText"/>
        <w:rPr/>
      </w:pPr>
      <w:r>
        <w:rPr>
          <w:rFonts w:ascii="IRNazanin" w:hAnsi="IRNazanin" w:eastAsia="IRNazanin"/>
          <w:color w:val="111111"/>
          <w:sz w:val="28"/>
          <w:sz w:val="28"/>
          <w:szCs w:val="28"/>
          <w:rtl w:val="true"/>
          <w:lang w:bidi="fa-IR"/>
        </w:rPr>
        <w:t>غایبی امّا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دقیقه‌ها سنگین شده‌اند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صداها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 ناامن‌اند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دوزخی‌اند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شانه‌های غربت ما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در پونه‌ها و نارنج‌ها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حرف اول کتاب‌های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بشکاف این شبِ تاریکِ برهنگی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 این دقیقه‌های سنگین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 کن این سایه‌های متروک زخم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بکوب این دهان‌های از خون جهنده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درازی است جاده‌ها، تاول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در شب خیس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 تیر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روزنی برای پریدن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بیهودگی مرگباری زمین را مچاله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چراغ‌های جهان نمی‌وزند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یخ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پنجه شمشیرها در حال جوشش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عفونت نابرابری، اپیدمی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 دقایق جنون است؛</w:t>
      </w:r>
    </w:p>
    <w:p>
      <w:pPr>
        <w:pStyle w:val="BookText"/>
        <w:rPr/>
      </w:pPr>
      <w:r>
        <w:rPr>
          <w:rFonts w:ascii="IRNazanin" w:hAnsi="IRNazanin" w:eastAsia="IRNazanin"/>
          <w:color w:val="111111"/>
          <w:sz w:val="28"/>
          <w:sz w:val="28"/>
          <w:szCs w:val="28"/>
          <w:rtl w:val="true"/>
          <w:lang w:bidi="fa-IR"/>
        </w:rPr>
        <w:t>دقایقِ لاابالی‌گری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دقایق ناسپاسی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همه خوب‌تر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همه به خدا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همه چشم انتظارتر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فروردین را دوست دارم که عطر رسیدن تو را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را دوست دارم که شبیه آمدنت زلال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را دوست دارم که شکوه چشمان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را دوست دارم که سبزی قامت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دوست دارم که مثل دست‌های تو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را دوست دارم که مثل قدم‌های تو بالنده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دوست دارم که قدمگاه مبارک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را دوست دارم که بوی دلتنگی‌های تو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را دوست دارم که روز آمدنِ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 را دوست دارم که سرشار از اشارات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حاضر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دستمان خالی و رویمان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مبادمان که تو را لحظه‌ای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مبادمان که از یاد تو غافل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یعنی تو، ندبه یعنی تو</w:t>
      </w:r>
    </w:p>
    <w:p>
      <w:pPr>
        <w:pStyle w:val="BookText"/>
        <w:rPr/>
      </w:pPr>
      <w:r>
        <w:rPr>
          <w:rFonts w:ascii="IRNazanin" w:hAnsi="IRNazanin" w:eastAsia="IRNazanin"/>
          <w:color w:val="111111"/>
          <w:sz w:val="28"/>
          <w:sz w:val="28"/>
          <w:szCs w:val="28"/>
          <w:rtl w:val="true"/>
          <w:lang w:bidi="fa-IR"/>
        </w:rPr>
        <w:t>بهار یعنی تو، آسمان یعنی تو</w:t>
      </w:r>
    </w:p>
    <w:p>
      <w:pPr>
        <w:pStyle w:val="BookText"/>
        <w:rPr/>
      </w:pPr>
      <w:r>
        <w:rPr>
          <w:rFonts w:ascii="IRNazanin" w:hAnsi="IRNazanin" w:eastAsia="IRNazanin"/>
          <w:color w:val="111111"/>
          <w:sz w:val="28"/>
          <w:sz w:val="28"/>
          <w:szCs w:val="28"/>
          <w:rtl w:val="true"/>
          <w:lang w:bidi="fa-IR"/>
        </w:rPr>
        <w:t>ای محضر مبارک آب‌های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مقیم دقایق نرگس و ستاره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غیبت بر زمین بگذار</w:t>
      </w:r>
      <w:r>
        <w:rPr>
          <w:rFonts w:eastAsia="IRNazanin" w:cs="IRNazanin"/>
          <w:color w:val="111111"/>
          <w:sz w:val="28"/>
          <w:szCs w:val="28"/>
          <w:rtl w:val="true"/>
          <w:lang w:bidi="fa-IR"/>
        </w:rPr>
        <w:t>!</w:t>
      </w:r>
      <w:bookmarkStart w:id="367" w:name="pg4873_27783"/>
    </w:p>
    <w:p>
      <w:pPr>
        <w:pStyle w:val="Heading3"/>
        <w:numPr>
          <w:ilvl w:val="2"/>
          <w:numId w:val="1"/>
        </w:numPr>
        <w:rPr/>
      </w:pPr>
      <w:bookmarkStart w:id="368" w:name="__RefHeading___Toc3111760_2035185390"/>
      <w:bookmarkStart w:id="369" w:name="_Toc141"/>
      <w:bookmarkEnd w:id="367"/>
      <w:bookmarkEnd w:id="368"/>
      <w:r>
        <w:rPr>
          <w:rtl w:val="true"/>
        </w:rPr>
        <w:t>عاشقان تو</w:t>
      </w:r>
      <w:r>
        <w:rPr>
          <w:rtl w:val="true"/>
        </w:rPr>
        <w:t>.../</w:t>
      </w:r>
      <w:r>
        <w:rPr>
          <w:rtl w:val="true"/>
        </w:rPr>
        <w:t>امیر خوش‌نظر</w:t>
      </w:r>
      <w:bookmarkEnd w:id="369"/>
    </w:p>
    <w:p>
      <w:pPr>
        <w:pStyle w:val="BookText"/>
        <w:rPr/>
      </w:pPr>
      <w:r>
        <w:rPr>
          <w:rFonts w:ascii="IRNazanin" w:hAnsi="IRNazanin" w:eastAsia="IRNazanin"/>
          <w:color w:val="111111"/>
          <w:sz w:val="28"/>
          <w:sz w:val="28"/>
          <w:szCs w:val="28"/>
          <w:rtl w:val="true"/>
          <w:lang w:bidi="fa-IR"/>
        </w:rPr>
        <w:t>عاشقان تو، عشق را به قیمت نخریده‌اند تا با سودی اندک سودایش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ایشان حلول کرده‌است؛ آن زما ن که نام تو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بلا را می‌نوشند، امّا سبکبار از لحظه‌ها می‌گذرند و جان تشنه به جام امید زنده می‌دارند، دل‌هایشان به وسعت هستی است و هستی‌شان، سراسر، ارادتی است که در پای تو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طلوع خورشید، از آسمان چشمشان ستاره می‌بارد و نجوایشان تا رسیدن به ساحل صبح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خندان لب و گشاده سینه، داغ‌ها را پذیرایند و به رسم ادب، هر آن‌چه را تو خواسته‌ای خوش آمد</w:t>
      </w:r>
    </w:p>
    <w:p>
      <w:pPr>
        <w:pStyle w:val="BookText"/>
        <w:rPr/>
      </w:pPr>
      <w:r>
        <w:rPr>
          <w:rFonts w:ascii="IRNazanin" w:hAnsi="IRNazanin" w:eastAsia="IRNazanin"/>
          <w:color w:val="111111"/>
          <w:sz w:val="28"/>
          <w:sz w:val="28"/>
          <w:szCs w:val="28"/>
          <w:rtl w:val="true"/>
          <w:lang w:bidi="fa-IR"/>
        </w:rPr>
        <w:t>می‌گویند، و به شمیم، هر آن چه عطر تو را دارد، روح را تازه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دیده دلشان به تاریکی عادت کرده است و حریصانه هوای مسموم غفلت خویشتن خویش را می‌بلعند، انتظار چه معنایی دارد؟ اینان، دست‌هایشان برای لمس آبی حریر بی‌کران آسمان کوتاه است و نگاه‌شان آن‌سوتر از خودبینی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آینه‌دارانند که در آستانه آمدن آفتاب، مشتاقانه به انتظار ایستاده‌اند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نزدیک است</w:t>
      </w:r>
      <w:r>
        <w:rPr>
          <w:rFonts w:eastAsia="IRNazanin" w:cs="IRNazanin"/>
          <w:color w:val="111111"/>
          <w:sz w:val="28"/>
          <w:szCs w:val="28"/>
          <w:rtl w:val="true"/>
          <w:lang w:bidi="fa-IR"/>
        </w:rPr>
        <w:t>... .</w:t>
      </w:r>
    </w:p>
    <w:p>
      <w:pPr>
        <w:pStyle w:val="Heading3"/>
        <w:numPr>
          <w:ilvl w:val="2"/>
          <w:numId w:val="1"/>
        </w:numPr>
        <w:rPr/>
      </w:pPr>
      <w:bookmarkStart w:id="370" w:name="__RefHeading___Toc3111762_2035185390"/>
      <w:bookmarkStart w:id="371" w:name="_Toc142"/>
      <w:bookmarkEnd w:id="370"/>
      <w:r>
        <w:rPr>
          <w:rtl w:val="true"/>
        </w:rPr>
        <w:t>طعم دلتنگی</w:t>
      </w:r>
      <w:r>
        <w:rPr>
          <w:rtl w:val="true"/>
        </w:rPr>
        <w:t>/</w:t>
      </w:r>
      <w:r>
        <w:rPr>
          <w:rtl w:val="true"/>
        </w:rPr>
        <w:t>ام‌البنین امیدی</w:t>
      </w:r>
      <w:bookmarkEnd w:id="371"/>
    </w:p>
    <w:p>
      <w:pPr>
        <w:pStyle w:val="BookText"/>
        <w:rPr/>
      </w:pPr>
      <w:r>
        <w:rPr>
          <w:rFonts w:ascii="IRNazanin" w:hAnsi="IRNazanin" w:eastAsia="IRNazanin"/>
          <w:color w:val="111111"/>
          <w:sz w:val="28"/>
          <w:sz w:val="28"/>
          <w:szCs w:val="28"/>
          <w:rtl w:val="true"/>
          <w:lang w:bidi="fa-IR"/>
        </w:rPr>
        <w:t>شنبه‌های تازگی، یکشنبه‌های سردرگمی، دوشنبه‌های روزمرگی، سه‌شنبه‌های پریشانی، چهارشنبه‌های دلتنگی، پنج‌شنبه‌های بارانی، جمعه‌های بی‌سرپناهی، جمعه‌های غریبی، جمعه‌های</w:t>
      </w:r>
    </w:p>
    <w:p>
      <w:pPr>
        <w:pStyle w:val="BookText"/>
        <w:rPr/>
      </w:pPr>
      <w:r>
        <w:rPr>
          <w:rFonts w:ascii="IRNazanin" w:hAnsi="IRNazanin" w:eastAsia="IRNazanin"/>
          <w:color w:val="111111"/>
          <w:sz w:val="28"/>
          <w:sz w:val="28"/>
          <w:szCs w:val="28"/>
          <w:rtl w:val="true"/>
          <w:lang w:bidi="fa-IR"/>
        </w:rPr>
        <w:t>چشم به راهی و جمعه‌های انتظار</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را می‌شنوی؟ دست‌های دعا را می‌بینی؟ کدام دست را برای اجابت می‌فشاری؟</w:t>
      </w:r>
      <w:bookmarkStart w:id="372" w:name="pg4873_27784"/>
    </w:p>
    <w:p>
      <w:pPr>
        <w:pStyle w:val="BookText"/>
        <w:rPr/>
      </w:pPr>
      <w:bookmarkEnd w:id="372"/>
      <w:r>
        <w:rPr>
          <w:rFonts w:ascii="IRNazanin" w:hAnsi="IRNazanin" w:eastAsia="IRNazanin"/>
          <w:color w:val="111111"/>
          <w:sz w:val="28"/>
          <w:sz w:val="28"/>
          <w:szCs w:val="28"/>
          <w:rtl w:val="true"/>
          <w:lang w:bidi="fa-IR"/>
        </w:rPr>
        <w:t>بوی آشنایی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را آب و جارو کن، چراغانی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شمعدانی‌ها را قدم به قدم بچین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عزیزی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آمدنش، از سر کوچه، از آن‌سوی شهر، از آن سمت مرزهای فاصله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معنای بیداری را در تک تک پلک‌های خیس و پر اشتیاق چشیده‌ام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خواب؟ کدام رویا؟</w:t>
      </w:r>
    </w:p>
    <w:p>
      <w:pPr>
        <w:pStyle w:val="BookText"/>
        <w:rPr/>
      </w:pPr>
      <w:r>
        <w:rPr>
          <w:rFonts w:ascii="IRNazanin" w:hAnsi="IRNazanin" w:eastAsia="IRNazanin"/>
          <w:color w:val="111111"/>
          <w:sz w:val="28"/>
          <w:sz w:val="28"/>
          <w:szCs w:val="28"/>
          <w:rtl w:val="true"/>
          <w:lang w:bidi="fa-IR"/>
        </w:rPr>
        <w:t>کدام خیال؟</w:t>
      </w:r>
    </w:p>
    <w:p>
      <w:pPr>
        <w:pStyle w:val="BookText"/>
        <w:rPr/>
      </w:pPr>
      <w:r>
        <w:rPr>
          <w:rFonts w:ascii="IRNazanin" w:hAnsi="IRNazanin" w:eastAsia="IRNazanin"/>
          <w:color w:val="111111"/>
          <w:sz w:val="28"/>
          <w:sz w:val="28"/>
          <w:szCs w:val="28"/>
          <w:rtl w:val="true"/>
          <w:lang w:bidi="fa-IR"/>
        </w:rPr>
        <w:t>آقا، بی‌قراری‌هامان رنگ اشتیاق دارند و طعم دلتنگی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آمدنت هستیم؛ التماس نگاهمان را ببین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تا آمدنت چیزی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انفجار زمان فاصله‌ای نیست؛ زودتر بیا</w:t>
      </w:r>
      <w:r>
        <w:rPr>
          <w:rFonts w:eastAsia="IRNazanin" w:cs="IRNazanin"/>
          <w:color w:val="111111"/>
          <w:sz w:val="28"/>
          <w:szCs w:val="28"/>
          <w:rtl w:val="true"/>
          <w:lang w:bidi="fa-IR"/>
        </w:rPr>
        <w:t>.</w:t>
      </w:r>
    </w:p>
    <w:p>
      <w:pPr>
        <w:pStyle w:val="Heading3"/>
        <w:numPr>
          <w:ilvl w:val="2"/>
          <w:numId w:val="1"/>
        </w:numPr>
        <w:rPr/>
      </w:pPr>
      <w:bookmarkStart w:id="373" w:name="__RefHeading___Toc3111764_2035185390"/>
      <w:bookmarkStart w:id="374" w:name="_Toc143"/>
      <w:bookmarkEnd w:id="373"/>
      <w:r>
        <w:rPr>
          <w:rtl w:val="true"/>
        </w:rPr>
        <w:t>پشت همین پنجره‌ها</w:t>
      </w:r>
      <w:r>
        <w:rPr>
          <w:rtl w:val="true"/>
        </w:rPr>
        <w:t>/</w:t>
      </w:r>
      <w:r>
        <w:rPr>
          <w:rtl w:val="true"/>
        </w:rPr>
        <w:t>جواد محمدزمانی</w:t>
      </w:r>
      <w:bookmarkEnd w:id="374"/>
    </w:p>
    <w:p>
      <w:pPr>
        <w:pStyle w:val="BookText"/>
        <w:rPr/>
      </w:pPr>
      <w:r>
        <w:rPr>
          <w:rFonts w:ascii="IRNazanin" w:hAnsi="IRNazanin" w:eastAsia="IRNazanin"/>
          <w:color w:val="111111"/>
          <w:sz w:val="28"/>
          <w:sz w:val="28"/>
          <w:szCs w:val="28"/>
          <w:rtl w:val="true"/>
          <w:lang w:bidi="fa-IR"/>
        </w:rPr>
        <w:t>پُشت پنجره انتظار ایستاده‌ام؛ به افق چشم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گریستنی است که ساعتی بعد، چون</w:t>
      </w:r>
    </w:p>
    <w:p>
      <w:pPr>
        <w:pStyle w:val="BookText"/>
        <w:rPr/>
      </w:pPr>
      <w:r>
        <w:rPr>
          <w:rFonts w:ascii="IRNazanin" w:hAnsi="IRNazanin" w:eastAsia="IRNazanin"/>
          <w:color w:val="111111"/>
          <w:sz w:val="28"/>
          <w:sz w:val="28"/>
          <w:szCs w:val="28"/>
          <w:rtl w:val="true"/>
          <w:lang w:bidi="fa-IR"/>
        </w:rPr>
        <w:t>سیلی ویرانگر، خانه صبرم را در هم می‌کوبد؛ گریستنی که به زودی، عطش چشم‌هایم را اقیانوسی</w:t>
      </w:r>
    </w:p>
    <w:p>
      <w:pPr>
        <w:pStyle w:val="BookText"/>
        <w:rPr/>
      </w:pPr>
      <w:r>
        <w:rPr>
          <w:rFonts w:ascii="IRNazanin" w:hAnsi="IRNazanin" w:eastAsia="IRNazanin"/>
          <w:color w:val="111111"/>
          <w:sz w:val="28"/>
          <w:sz w:val="28"/>
          <w:szCs w:val="28"/>
          <w:rtl w:val="true"/>
          <w:lang w:bidi="fa-IR"/>
        </w:rPr>
        <w:t>بی‌کران خواهد کرد و نسیم را به آغوش پیراهنم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که دست‌هایم را در صداقت برکه امید فرو ببرم و به صورتم، آبِ زلالِ عصمت بپاشم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که ژولیده روزگارم را به شهر آیینه ببرم و گیسوانش را به دلخوشی روزهای دیدار شانه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پلک‌های خسته‌ام را به سمت مشرق لبخندی آسمانی باز کنم و برای ذهنم، خرسندیِ</w:t>
      </w:r>
    </w:p>
    <w:p>
      <w:pPr>
        <w:pStyle w:val="BookText"/>
        <w:rPr/>
      </w:pPr>
      <w:r>
        <w:rPr>
          <w:rFonts w:ascii="IRNazanin" w:hAnsi="IRNazanin" w:eastAsia="IRNazanin"/>
          <w:color w:val="111111"/>
          <w:sz w:val="28"/>
          <w:sz w:val="28"/>
          <w:szCs w:val="28"/>
          <w:rtl w:val="true"/>
          <w:lang w:bidi="fa-IR"/>
        </w:rPr>
        <w:t>جاودانه را هدیه ببرم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آن سوار سبزپوش را از پشت همین پنجره‌ها خواهم دید و ذوالفقار چشمانش را که از آن صلابت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قداست او سلام خواهم کرد و بلور دست‌هایش را میهمان نوازش خواهد</w:t>
      </w:r>
      <w:bookmarkStart w:id="375" w:name="pg4873_27785"/>
    </w:p>
    <w:p>
      <w:pPr>
        <w:pStyle w:val="BookText"/>
        <w:rPr/>
      </w:pPr>
      <w:bookmarkEnd w:id="37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همراه گل‌ها خواهم شکفت و با بهار دوستی، خود را آغاز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w:t>
      </w:r>
    </w:p>
    <w:p>
      <w:pPr>
        <w:pStyle w:val="BookText"/>
        <w:rPr/>
      </w:pPr>
      <w:r>
        <w:rPr>
          <w:rFonts w:ascii="IRNazanin" w:hAnsi="IRNazanin" w:eastAsia="IRNazanin"/>
          <w:color w:val="111111"/>
          <w:sz w:val="28"/>
          <w:sz w:val="28"/>
          <w:szCs w:val="28"/>
          <w:rtl w:val="true"/>
          <w:lang w:bidi="fa-IR"/>
        </w:rPr>
        <w:t>است که از ساغر چشمانش، دلم کوثر نور خواهد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مناجات‌های هر شبم سوگند که آن آفتاب پنهانی اگر طلوع کند، شما نیز طعم خوشِ صبح را خواهید چشید و به احترام قائم آل محمد، قیام خواهید کرد</w:t>
      </w:r>
      <w:r>
        <w:rPr>
          <w:rFonts w:eastAsia="IRNazanin" w:cs="IRNazanin"/>
          <w:color w:val="111111"/>
          <w:sz w:val="28"/>
          <w:szCs w:val="28"/>
          <w:rtl w:val="true"/>
          <w:lang w:bidi="fa-IR"/>
        </w:rPr>
        <w:t>!</w:t>
      </w:r>
    </w:p>
    <w:p>
      <w:pPr>
        <w:pStyle w:val="Heading3"/>
        <w:numPr>
          <w:ilvl w:val="2"/>
          <w:numId w:val="1"/>
        </w:numPr>
        <w:rPr/>
      </w:pPr>
      <w:bookmarkStart w:id="376" w:name="__RefHeading___Toc3111766_2035185390"/>
      <w:bookmarkStart w:id="377" w:name="_Toc144"/>
      <w:bookmarkEnd w:id="376"/>
      <w:r>
        <w:rPr>
          <w:rtl w:val="true"/>
        </w:rPr>
        <w:t>ظهور کن، آقا</w:t>
      </w:r>
      <w:r>
        <w:rPr>
          <w:rtl w:val="true"/>
        </w:rPr>
        <w:t>!/</w:t>
      </w:r>
      <w:r>
        <w:rPr>
          <w:rtl w:val="true"/>
        </w:rPr>
        <w:t>معصومه کلایی</w:t>
      </w:r>
      <w:bookmarkEnd w:id="377"/>
    </w:p>
    <w:p>
      <w:pPr>
        <w:pStyle w:val="BookText"/>
        <w:rPr/>
      </w:pPr>
      <w:r>
        <w:rPr>
          <w:rFonts w:ascii="IRNazanin" w:hAnsi="IRNazanin" w:eastAsia="IRNazanin"/>
          <w:color w:val="111111"/>
          <w:sz w:val="28"/>
          <w:sz w:val="28"/>
          <w:szCs w:val="28"/>
          <w:rtl w:val="true"/>
          <w:lang w:bidi="fa-IR"/>
        </w:rPr>
        <w:t>دلتنگی سراغم را می‌گیرد؛ وقتی عطر انتظار، وجودم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مشتاقانه از دیدگانم</w:t>
      </w:r>
    </w:p>
    <w:p>
      <w:pPr>
        <w:pStyle w:val="BookText"/>
        <w:rPr/>
      </w:pPr>
      <w:r>
        <w:rPr>
          <w:rFonts w:ascii="IRNazanin" w:hAnsi="IRNazanin" w:eastAsia="IRNazanin"/>
          <w:color w:val="111111"/>
          <w:sz w:val="28"/>
          <w:sz w:val="28"/>
          <w:szCs w:val="28"/>
          <w:rtl w:val="true"/>
          <w:lang w:bidi="fa-IR"/>
        </w:rPr>
        <w:t>فرو می‌ریزد؛ آن دم که بوی جمعه می‌آید و بُغضی بی‌محابا راه گلویم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که بیایی و به تمامِ دل‌واپسی‌هایم پایان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خواهی آمد؟</w:t>
      </w:r>
    </w:p>
    <w:p>
      <w:pPr>
        <w:pStyle w:val="BookText"/>
        <w:rPr/>
      </w:pPr>
      <w:r>
        <w:rPr>
          <w:rFonts w:ascii="IRNazanin" w:hAnsi="IRNazanin" w:eastAsia="IRNazanin"/>
          <w:color w:val="111111"/>
          <w:sz w:val="28"/>
          <w:sz w:val="28"/>
          <w:szCs w:val="28"/>
          <w:rtl w:val="true"/>
          <w:lang w:bidi="fa-IR"/>
        </w:rPr>
        <w:t>کی چشم‌های مرا به دیدار چهره دل‌آرایت روشن می‌کنی؟</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انتظارم تا بیایی و غنچه‌های انتظارم را با ظهورت شکوفا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ثانیه‌های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چشم به مشرق ظهورت دوخته‌ام، تا ظهور خورشیدِ جمالت را به نظاره نشینم و از بوستان کلامت، یاس‌های رستگاری بچینم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 شکسته‌ام که عهد نشکنم و از هم پیمانانِ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در طلبت، بی‌قراری کرده‌ام، شب زنده‌داری کرده‌ام، و چون پروانه‌ای، تمام دقایق هجرانم</w:t>
      </w:r>
    </w:p>
    <w:p>
      <w:pPr>
        <w:pStyle w:val="BookText"/>
        <w:rPr/>
      </w:pPr>
      <w:r>
        <w:rPr>
          <w:rFonts w:ascii="IRNazanin" w:hAnsi="IRNazanin" w:eastAsia="IRNazanin"/>
          <w:color w:val="111111"/>
          <w:sz w:val="28"/>
          <w:sz w:val="28"/>
          <w:szCs w:val="28"/>
          <w:rtl w:val="true"/>
          <w:lang w:bidi="fa-IR"/>
        </w:rPr>
        <w:t>را با طواف به گِرداگِرد شمعِ نگاهت سپری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از شوق، در چشمانم جاری است و پنجره‌ای از جنس نور، رو به چشم‌انداز آمدنت باز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دلشکسته بر سر راهت نشسته‌ام و از علایق دنیایی گسسته‌ام، تا با تو، ای ناخدایِ زورق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به رنگ صداقت ببندم</w:t>
      </w:r>
      <w:r>
        <w:rPr>
          <w:rFonts w:eastAsia="IRNazanin" w:cs="IRNazanin"/>
          <w:color w:val="111111"/>
          <w:sz w:val="28"/>
          <w:szCs w:val="28"/>
          <w:rtl w:val="true"/>
          <w:lang w:bidi="fa-IR"/>
        </w:rPr>
        <w:t>.</w:t>
      </w:r>
      <w:bookmarkStart w:id="378" w:name="pg4873_27786"/>
    </w:p>
    <w:p>
      <w:pPr>
        <w:pStyle w:val="BookText"/>
        <w:rPr/>
      </w:pPr>
      <w:bookmarkEnd w:id="378"/>
      <w:r>
        <w:rPr>
          <w:rFonts w:ascii="IRNazanin" w:hAnsi="IRNazanin" w:eastAsia="IRNazanin"/>
          <w:color w:val="111111"/>
          <w:sz w:val="28"/>
          <w:sz w:val="28"/>
          <w:szCs w:val="28"/>
          <w:rtl w:val="true"/>
          <w:lang w:bidi="fa-IR"/>
        </w:rPr>
        <w:t>تمنّای وصال را از نگاهم و تولایِ جمالِ دلاویزت را از سوزِ آهم، نظاره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چون سبویی</w:t>
      </w:r>
    </w:p>
    <w:p>
      <w:pPr>
        <w:pStyle w:val="BookText"/>
        <w:rPr/>
      </w:pPr>
      <w:r>
        <w:rPr>
          <w:rFonts w:ascii="IRNazanin" w:hAnsi="IRNazanin" w:eastAsia="IRNazanin"/>
          <w:color w:val="111111"/>
          <w:sz w:val="28"/>
          <w:sz w:val="28"/>
          <w:szCs w:val="28"/>
          <w:rtl w:val="true"/>
          <w:lang w:bidi="fa-IR"/>
        </w:rPr>
        <w:t>تهی و رودی خشکیده‌ام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التیام بخش قلب‌های دردمند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خاکستری زیر شعله‌های عشقِ تو شوم، ظهور کن آقا</w:t>
      </w:r>
      <w:r>
        <w:rPr>
          <w:rFonts w:eastAsia="IRNazanin" w:cs="IRNazanin"/>
          <w:color w:val="111111"/>
          <w:sz w:val="28"/>
          <w:szCs w:val="28"/>
          <w:rtl w:val="true"/>
          <w:lang w:bidi="fa-IR"/>
        </w:rPr>
        <w:t>!</w:t>
      </w:r>
    </w:p>
    <w:p>
      <w:pPr>
        <w:pStyle w:val="Heading3"/>
        <w:numPr>
          <w:ilvl w:val="2"/>
          <w:numId w:val="1"/>
        </w:numPr>
        <w:rPr/>
      </w:pPr>
      <w:bookmarkStart w:id="379" w:name="__RefHeading___Toc3111768_2035185390"/>
      <w:bookmarkStart w:id="380" w:name="_Toc145"/>
      <w:bookmarkEnd w:id="379"/>
      <w:r>
        <w:rPr>
          <w:rtl w:val="true"/>
        </w:rPr>
        <w:t>بوی سیب خواهد داد کوچه‌های زمستانی</w:t>
      </w:r>
      <w:r>
        <w:rPr>
          <w:rtl w:val="true"/>
        </w:rPr>
        <w:t>/</w:t>
      </w:r>
      <w:r>
        <w:rPr>
          <w:rtl w:val="true"/>
        </w:rPr>
        <w:t>ابراهیم قبله آرباطان</w:t>
      </w:r>
      <w:bookmarkEnd w:id="380"/>
    </w:p>
    <w:p>
      <w:pPr>
        <w:pStyle w:val="BookText"/>
        <w:rPr/>
      </w:pPr>
      <w:r>
        <w:rPr>
          <w:rFonts w:ascii="IRNazanin" w:hAnsi="IRNazanin" w:eastAsia="IRNazanin"/>
          <w:color w:val="111111"/>
          <w:sz w:val="28"/>
          <w:sz w:val="28"/>
          <w:szCs w:val="28"/>
          <w:rtl w:val="true"/>
          <w:lang w:bidi="fa-IR"/>
        </w:rPr>
        <w:t>کران تا کران</w:t>
      </w:r>
    </w:p>
    <w:p>
      <w:pPr>
        <w:pStyle w:val="BookText"/>
        <w:rPr/>
      </w:pPr>
      <w:r>
        <w:rPr>
          <w:rFonts w:ascii="IRNazanin" w:hAnsi="IRNazanin" w:eastAsia="IRNazanin"/>
          <w:color w:val="111111"/>
          <w:sz w:val="28"/>
          <w:sz w:val="28"/>
          <w:szCs w:val="28"/>
          <w:rtl w:val="true"/>
          <w:lang w:bidi="fa-IR"/>
        </w:rPr>
        <w:t>دیشب، با تمام وجود شکستم و آمدنت را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خالی ام بوی پونه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این روزها، عطر تند وصال، کوچه‌های انتظار را پر کرده است و زمزمه‌های امید، از آسمان نگاه منتظرت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w:t>
      </w:r>
    </w:p>
    <w:p>
      <w:pPr>
        <w:pStyle w:val="BookText"/>
        <w:rPr/>
      </w:pPr>
      <w:r>
        <w:rPr>
          <w:rFonts w:ascii="IRNazanin" w:hAnsi="IRNazanin" w:eastAsia="IRNazanin"/>
          <w:color w:val="111111"/>
          <w:sz w:val="28"/>
          <w:sz w:val="28"/>
          <w:szCs w:val="28"/>
          <w:rtl w:val="true"/>
          <w:lang w:bidi="fa-IR"/>
        </w:rPr>
        <w:t>آن زمان که اسبان وحشی، سُم بر سنگ‌ها بکوبند و آمدنت را جشن بگیرند و دیوهای عصر دود،</w:t>
      </w:r>
    </w:p>
    <w:p>
      <w:pPr>
        <w:pStyle w:val="BookText"/>
        <w:rPr/>
      </w:pPr>
      <w:r>
        <w:rPr>
          <w:rFonts w:ascii="IRNazanin" w:hAnsi="IRNazanin" w:eastAsia="IRNazanin"/>
          <w:color w:val="111111"/>
          <w:sz w:val="28"/>
          <w:sz w:val="28"/>
          <w:szCs w:val="28"/>
          <w:rtl w:val="true"/>
          <w:lang w:bidi="fa-IR"/>
        </w:rPr>
        <w:t>سلیمانی‌ات را به عزا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جمعه‌ها ذوالفقارت را با زلال چشمانت صیقل می‌دهی 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آیا می‌دانی که این بوته‌های خشکیده، این پرنده‌های زخمی در حسرتِ</w:t>
      </w:r>
    </w:p>
    <w:p>
      <w:pPr>
        <w:pStyle w:val="BookText"/>
        <w:rPr/>
      </w:pPr>
      <w:r>
        <w:rPr>
          <w:rFonts w:ascii="IRNazanin" w:hAnsi="IRNazanin" w:eastAsia="IRNazanin"/>
          <w:color w:val="111111"/>
          <w:sz w:val="28"/>
          <w:sz w:val="28"/>
          <w:szCs w:val="28"/>
          <w:rtl w:val="true"/>
          <w:lang w:bidi="fa-IR"/>
        </w:rPr>
        <w:t>یک آسمان پرواز، این چشمه‌های به مرداب نشسته، این عصر یخ‌زده، عصر رخوت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اعجاز دست شما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یک اصل است، غیر قابل تغییر</w:t>
      </w:r>
    </w:p>
    <w:p>
      <w:pPr>
        <w:pStyle w:val="BookText"/>
        <w:rPr/>
      </w:pPr>
      <w:r>
        <w:rPr>
          <w:rFonts w:ascii="IRNazanin" w:hAnsi="IRNazanin" w:eastAsia="IRNazanin"/>
          <w:color w:val="111111"/>
          <w:sz w:val="28"/>
          <w:sz w:val="28"/>
          <w:szCs w:val="28"/>
          <w:rtl w:val="true"/>
          <w:lang w:bidi="fa-IR"/>
        </w:rPr>
        <w:t>بوی سیب خواهد داد کوچه زمستانی</w:t>
      </w:r>
    </w:p>
    <w:p>
      <w:pPr>
        <w:pStyle w:val="BookText"/>
        <w:rPr/>
      </w:pPr>
      <w:r>
        <w:rPr>
          <w:rFonts w:ascii="IRNazanin" w:hAnsi="IRNazanin" w:eastAsia="IRNazanin"/>
          <w:color w:val="111111"/>
          <w:sz w:val="28"/>
          <w:sz w:val="28"/>
          <w:szCs w:val="28"/>
          <w:rtl w:val="true"/>
          <w:lang w:bidi="fa-IR"/>
        </w:rPr>
        <w:t>واقعا تماشایی می‌شود؛ تماشایی</w:t>
      </w:r>
    </w:p>
    <w:p>
      <w:pPr>
        <w:pStyle w:val="BookText"/>
        <w:rPr/>
      </w:pPr>
      <w:r>
        <w:rPr>
          <w:rFonts w:ascii="IRNazanin" w:hAnsi="IRNazanin" w:eastAsia="IRNazanin"/>
          <w:color w:val="111111"/>
          <w:sz w:val="28"/>
          <w:sz w:val="28"/>
          <w:szCs w:val="28"/>
          <w:rtl w:val="true"/>
          <w:lang w:bidi="fa-IR"/>
        </w:rPr>
        <w:t>ضلع شرقی کعبه، در غروب بارانی</w:t>
      </w:r>
    </w:p>
    <w:p>
      <w:pPr>
        <w:pStyle w:val="BookText"/>
        <w:rPr/>
      </w:pPr>
      <w:r>
        <w:rPr>
          <w:rFonts w:ascii="IRNazanin" w:hAnsi="IRNazanin" w:eastAsia="IRNazanin"/>
          <w:color w:val="111111"/>
          <w:sz w:val="28"/>
          <w:sz w:val="28"/>
          <w:szCs w:val="28"/>
          <w:rtl w:val="true"/>
          <w:lang w:bidi="fa-IR"/>
        </w:rPr>
        <w:t>به امید جمعه‌ای که با کمر خم‌شده ذوالفقارت، دست‌های پینه‌بسته از دعا را به مهمانی اجابت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فراخوانی</w:t>
      </w:r>
      <w:r>
        <w:rPr>
          <w:rFonts w:eastAsia="IRNazanin" w:cs="IRNazanin"/>
          <w:color w:val="111111"/>
          <w:sz w:val="28"/>
          <w:szCs w:val="28"/>
          <w:rtl w:val="true"/>
          <w:lang w:bidi="fa-IR"/>
        </w:rPr>
        <w:t>!</w:t>
      </w:r>
      <w:bookmarkStart w:id="381" w:name="pg4873_27787"/>
    </w:p>
    <w:p>
      <w:pPr>
        <w:pStyle w:val="Heading3"/>
        <w:numPr>
          <w:ilvl w:val="2"/>
          <w:numId w:val="1"/>
        </w:numPr>
        <w:rPr/>
      </w:pPr>
      <w:bookmarkStart w:id="382" w:name="__RefHeading___Toc3111770_2035185390"/>
      <w:bookmarkStart w:id="383" w:name="_Toc146"/>
      <w:bookmarkEnd w:id="381"/>
      <w:bookmarkEnd w:id="382"/>
      <w:r>
        <w:rPr>
          <w:rtl w:val="true"/>
        </w:rPr>
        <w:t>سرسبزترین غرور جاری</w:t>
      </w:r>
      <w:r>
        <w:rPr>
          <w:rtl w:val="true"/>
        </w:rPr>
        <w:t>/</w:t>
      </w:r>
      <w:r>
        <w:rPr>
          <w:rtl w:val="true"/>
        </w:rPr>
        <w:t>محمد کامرانی اقدام</w:t>
      </w:r>
      <w:bookmarkEnd w:id="383"/>
    </w:p>
    <w:p>
      <w:pPr>
        <w:pStyle w:val="BookText"/>
        <w:rPr/>
      </w:pPr>
      <w:r>
        <w:rPr>
          <w:rFonts w:ascii="IRNazanin" w:hAnsi="IRNazanin" w:eastAsia="IRNazanin"/>
          <w:color w:val="111111"/>
          <w:sz w:val="28"/>
          <w:sz w:val="28"/>
          <w:szCs w:val="28"/>
          <w:rtl w:val="true"/>
          <w:lang w:bidi="fa-IR"/>
        </w:rPr>
        <w:t>چه‌قدر شب‌های جمعه، آسمان دلشوره دارد، تا بیایی و روزهای تاریک تاریخ را تعطیل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بیایی، هیچ تقویمی، جز با نسیم عبای تو ورق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می‌آیی و تمام روزها و ماه‌ها و سال‌های روشن از یاد رفته، بر می‌گردند و جمع می‌شوند، در حوالی غدیر آشکار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از شاخه‌ها، چکاوک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جمعه‌ای که می‌آیی، تمام نام‌های زشت و واژه‌های دروغ، خودکشی می‌کنند و تو، لاشه تمام کلمات سیاه را به آتش می‌کشی، در همه‌جا مهربانی مرسوم می‌شود و گل و لبخند،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دروغ‌گویانی که زمان را دور می‌زدند، مجبور می‌شوند رو به قبله بایستند و در برابر دست‌های محرابی تو، خم به ابرو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جمعه‌ای که می‌آیی، تمام عقربه‌ها، ناپدید می‌شوند؛ درست رأس ساعت ستاره‌ها، و زمین، تمام یادگاری‌های خود را به پای تو می‌ریزد و آسمان، تمام ستارگانش را به دنبال چشم‌های تو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می‌آیی، هیچ گنجشکی، از خیابان نمی‌ترسد و تمام آنتن‌ها، تصویر پرندگان شرقی رو به</w:t>
      </w:r>
    </w:p>
    <w:p>
      <w:pPr>
        <w:pStyle w:val="BookText"/>
        <w:rPr/>
      </w:pPr>
      <w:r>
        <w:rPr>
          <w:rFonts w:ascii="IRNazanin" w:hAnsi="IRNazanin" w:eastAsia="IRNazanin"/>
          <w:color w:val="111111"/>
          <w:sz w:val="28"/>
          <w:sz w:val="28"/>
          <w:szCs w:val="28"/>
          <w:rtl w:val="true"/>
          <w:lang w:bidi="fa-IR"/>
        </w:rPr>
        <w:t>چشمان تو را پخش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در حضور مسیحایی تو، تمام رُبات‌ها، معنای گل و لبخند را حس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درخت‌ها، تا پرنده شدن قد می‌کشند و دریا، خویش را تا پشت سرت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تو، سیب، جاذبه‌اش را از دست خواهد داد و تو، قانون جاذبه را زیر پا می‌گذاری، تا زمین، در سبکبالی نفس‌های تو غوطه‌ور شود و مورچگان، با موسیقی گام‌های تو، از تارهای نور به بالا می‌روند، تا قرص نان خورشید را میان زمستان‌های خویش،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لبخندهای چروک خورده ما، تازه می‌شوند؛ درست مثل داغ‌های 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جمعه‌ای که می‌آیی، تو با روی خوش، دست رد به سینه سیاهی‌ها می‌زنی و جز با لبخند، پذیرای هیچ کس نخواهی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رؤیای آرمانی خویش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شکوه شرقی نامت</w:t>
      </w:r>
      <w:bookmarkStart w:id="384" w:name="pg4873_27788"/>
    </w:p>
    <w:p>
      <w:pPr>
        <w:pStyle w:val="BookText"/>
        <w:rPr/>
      </w:pPr>
      <w:bookmarkEnd w:id="384"/>
      <w:r>
        <w:rPr>
          <w:rFonts w:ascii="IRNazanin" w:hAnsi="IRNazanin" w:eastAsia="IRNazanin"/>
          <w:color w:val="111111"/>
          <w:sz w:val="28"/>
          <w:sz w:val="28"/>
          <w:szCs w:val="28"/>
          <w:rtl w:val="true"/>
          <w:lang w:bidi="fa-IR"/>
        </w:rPr>
        <w:t>می‌وزد، فرومایگان، چون گیاهان هرز، با ترس و لرز در برابر گام‌ها تو سر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جمعه‌ای که می‌آیی؛ جذر دریا را تو می‌گیری و تمام احترام‌ها، تو را مدّ نظر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با چشم‌هایی مماس بر سال‌های نوری و اشک‌های عبوری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زیبایی را متناسب با خویش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جمعه‌ای که می‌آیی، هیچ پرنده‌ای از خیابان نمی‌ترسد و هیچ پرده‌ای بر هیچ پنجره‌ای نیست و درِ</w:t>
      </w:r>
    </w:p>
    <w:p>
      <w:pPr>
        <w:pStyle w:val="BookText"/>
        <w:rPr/>
      </w:pPr>
      <w:r>
        <w:rPr>
          <w:rFonts w:ascii="IRNazanin" w:hAnsi="IRNazanin" w:eastAsia="IRNazanin"/>
          <w:color w:val="111111"/>
          <w:sz w:val="28"/>
          <w:sz w:val="28"/>
          <w:szCs w:val="28"/>
          <w:rtl w:val="true"/>
          <w:lang w:bidi="fa-IR"/>
        </w:rPr>
        <w:t>هیچ خانه‌ای بسته نمی‌ماند و تمام سلام‌های صمیمی ابراز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کوچه‌های ما بزرگ می‌شوند، در بزرگ نمایی شبنم‌ها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معجزات، منتظرند تا دست‌های تو را وام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سرسبزترین غرور جاری و ای بلندترین انتظار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که بهار بی تو، خودش را از یاد برده است و صدا روی دو دست سه‌تار، مرده است</w:t>
      </w:r>
      <w:r>
        <w:rPr>
          <w:rFonts w:eastAsia="IRNazanin" w:cs="IRNazanin"/>
          <w:color w:val="111111"/>
          <w:sz w:val="28"/>
          <w:szCs w:val="28"/>
          <w:rtl w:val="true"/>
          <w:lang w:bidi="fa-IR"/>
        </w:rPr>
        <w:t>.</w:t>
      </w:r>
    </w:p>
    <w:p>
      <w:pPr>
        <w:pStyle w:val="Heading3"/>
        <w:numPr>
          <w:ilvl w:val="2"/>
          <w:numId w:val="1"/>
        </w:numPr>
        <w:rPr/>
      </w:pPr>
      <w:bookmarkStart w:id="385" w:name="__RefHeading___Toc3111772_2035185390"/>
      <w:bookmarkStart w:id="386" w:name="_Toc147"/>
      <w:bookmarkEnd w:id="385"/>
      <w:r>
        <w:rPr>
          <w:rtl w:val="true"/>
        </w:rPr>
        <w:t>مردی از عشیره آفتاب</w:t>
      </w:r>
      <w:r>
        <w:rPr>
          <w:rtl w:val="true"/>
        </w:rPr>
        <w:t>/</w:t>
      </w:r>
      <w:r>
        <w:rPr>
          <w:rtl w:val="true"/>
        </w:rPr>
        <w:t>اسماء آقابیگی</w:t>
      </w:r>
      <w:bookmarkEnd w:id="386"/>
    </w:p>
    <w:p>
      <w:pPr>
        <w:pStyle w:val="BookText"/>
        <w:rPr/>
      </w:pPr>
      <w:r>
        <w:rPr>
          <w:rFonts w:ascii="IRNazanin" w:hAnsi="IRNazanin" w:eastAsia="IRNazanin"/>
          <w:color w:val="111111"/>
          <w:sz w:val="28"/>
          <w:sz w:val="28"/>
          <w:szCs w:val="28"/>
          <w:rtl w:val="true"/>
          <w:lang w:bidi="fa-IR"/>
        </w:rPr>
        <w:t>پنجره نورانی انتظار، هم‌چنان در حصار دلتنگی غبارآلودِ زمان نیمه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w:t>
      </w:r>
    </w:p>
    <w:p>
      <w:pPr>
        <w:pStyle w:val="BookText"/>
        <w:rPr/>
      </w:pPr>
      <w:r>
        <w:rPr>
          <w:rFonts w:ascii="IRNazanin" w:hAnsi="IRNazanin" w:eastAsia="IRNazanin"/>
          <w:color w:val="111111"/>
          <w:sz w:val="28"/>
          <w:sz w:val="28"/>
          <w:szCs w:val="28"/>
          <w:rtl w:val="true"/>
          <w:lang w:bidi="fa-IR"/>
        </w:rPr>
        <w:t>انتظار را عطری از جنس وصال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سوی کوچه و خیابان، هر سوی پنجره‌ها و هر سوی زمین، منتظر گام‌های آشنای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گواهی می‌دهند که به زودی خواهد آمد و با آمدنش، تمام پنجره‌های نیمه‌باز را خواهد گشود</w:t>
      </w:r>
    </w:p>
    <w:p>
      <w:pPr>
        <w:pStyle w:val="BookText"/>
        <w:rPr/>
      </w:pPr>
      <w:r>
        <w:rPr>
          <w:rFonts w:ascii="IRNazanin" w:hAnsi="IRNazanin" w:eastAsia="IRNazanin"/>
          <w:color w:val="111111"/>
          <w:sz w:val="28"/>
          <w:sz w:val="28"/>
          <w:szCs w:val="28"/>
          <w:rtl w:val="true"/>
          <w:lang w:bidi="fa-IR"/>
        </w:rPr>
        <w:t>و زمین را از حصار دلتنگی غبارآلود زمان خواهد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خواهد آمد؛ با فریادی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عطری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 با آمدنش، زمین و آسمان را از سیاهی و کوربختی، به نور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 با آمدنش، تکیه‌گاهی امن و پناهگاهی مطمئن برای منتظرانش خواهد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خواهد آمد و با آمدنش، نسیم عدالت بر سراسر گیتی خواهد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و با آمدنش، هرچه سیاهی و ستم، هرچه تاریکی و ظلمت و هرچه زشتی و پلیدی در</w:t>
      </w:r>
    </w:p>
    <w:p>
      <w:pPr>
        <w:pStyle w:val="BookText"/>
        <w:rPr/>
      </w:pPr>
      <w:r>
        <w:rPr>
          <w:rFonts w:ascii="IRNazanin" w:hAnsi="IRNazanin" w:eastAsia="IRNazanin"/>
          <w:color w:val="111111"/>
          <w:sz w:val="28"/>
          <w:sz w:val="28"/>
          <w:szCs w:val="28"/>
          <w:rtl w:val="true"/>
          <w:lang w:bidi="fa-IR"/>
        </w:rPr>
        <w:t>هم پیچیده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و با شعشعه پرنور عدالتش، ردی از ستم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آسمان، قیامتِ قامتش را در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زمینِ گناه‌آلود، سال‌هاست حضورش را به تماشا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تبار محمد صلی‌الله‌علیه‌و‌آله‌وسلم، از نژاد حسین و از عشیره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جمکران، خلوت غریبانه‌اش را هر جمعه ندبه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غریب کوچه‌های دلتنگی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آشنای لحظه‌های جمکرانی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آرزوی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نورتر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مظلومانِ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منتظر قدوم مبارک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می‌رسی و این دل‌های مشتاق زیارتت را شاد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روز؟ کدام لحظه بارانیِ اجابت؟</w:t>
      </w:r>
    </w:p>
    <w:p>
      <w:pPr>
        <w:pStyle w:val="BookText"/>
        <w:rPr/>
      </w:pPr>
      <w:r>
        <w:rPr>
          <w:rFonts w:ascii="IRNazanin" w:hAnsi="IRNazanin" w:eastAsia="IRNazanin"/>
          <w:color w:val="111111"/>
          <w:sz w:val="28"/>
          <w:sz w:val="28"/>
          <w:szCs w:val="28"/>
          <w:rtl w:val="true"/>
          <w:lang w:bidi="fa-IR"/>
        </w:rPr>
        <w:t>کی گریه‌های بی‌امان نیازمندان را به شادی مبدل می‌کنی؟</w:t>
      </w:r>
    </w:p>
    <w:p>
      <w:pPr>
        <w:pStyle w:val="BookText"/>
        <w:rPr/>
      </w:pPr>
      <w:r>
        <w:rPr>
          <w:rFonts w:ascii="IRNazanin" w:hAnsi="IRNazanin" w:eastAsia="IRNazanin"/>
          <w:color w:val="111111"/>
          <w:sz w:val="28"/>
          <w:sz w:val="28"/>
          <w:szCs w:val="28"/>
          <w:rtl w:val="true"/>
          <w:lang w:bidi="fa-IR"/>
        </w:rPr>
        <w:t>زمان در حسرت رسیدن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جهت، شوق آمدن تو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در فراق تو می‌سوزند، چشم‌های دوستدارانت، هر روز بارانی می‌شوند؛ پس کی می‌رسی؟</w:t>
      </w:r>
    </w:p>
    <w:p>
      <w:pPr>
        <w:pStyle w:val="BookText"/>
        <w:rPr/>
      </w:pPr>
      <w:r>
        <w:rPr>
          <w:rFonts w:ascii="IRNazanin" w:hAnsi="IRNazanin" w:eastAsia="IRNazanin"/>
          <w:color w:val="111111"/>
          <w:sz w:val="28"/>
          <w:sz w:val="28"/>
          <w:szCs w:val="28"/>
          <w:rtl w:val="true"/>
          <w:lang w:bidi="fa-IR"/>
        </w:rPr>
        <w:t>هرروز، دعای سمات می‌خوانیم، هر روز ندبه می‌خوانیم؛ کی می‌رسی؟ با کدام دعای سمات؟ با کدام دعای ندبه؟</w:t>
      </w:r>
    </w:p>
    <w:p>
      <w:pPr>
        <w:pStyle w:val="BookText"/>
        <w:rPr/>
      </w:pPr>
      <w:r>
        <w:rPr>
          <w:rFonts w:ascii="IRNazanin" w:hAnsi="IRNazanin" w:eastAsia="IRNazanin"/>
          <w:color w:val="111111"/>
          <w:sz w:val="28"/>
          <w:sz w:val="28"/>
          <w:szCs w:val="28"/>
          <w:rtl w:val="true"/>
          <w:lang w:bidi="fa-IR"/>
        </w:rPr>
        <w:t>آیا این واژه‌های حقیر، آمدنت را می‌توانند روزی به تصویر بکشند؟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کلمات کوچک، می‌توانند از بزرگی‌ات بگویند؟</w:t>
      </w:r>
      <w:bookmarkStart w:id="387" w:name="pg4873_27790"/>
    </w:p>
    <w:p>
      <w:pPr>
        <w:pStyle w:val="Heading3"/>
        <w:numPr>
          <w:ilvl w:val="2"/>
          <w:numId w:val="1"/>
        </w:numPr>
        <w:rPr/>
      </w:pPr>
      <w:bookmarkStart w:id="388" w:name="__RefHeading___Toc3111774_2035185390"/>
      <w:bookmarkStart w:id="389" w:name="_Toc148"/>
      <w:bookmarkEnd w:id="387"/>
      <w:bookmarkEnd w:id="388"/>
      <w:r>
        <w:rPr>
          <w:rtl w:val="true"/>
        </w:rPr>
        <w:t>جمعه‌ها، اوج دلتنگی من است</w:t>
      </w:r>
      <w:r>
        <w:rPr>
          <w:rtl w:val="true"/>
        </w:rPr>
        <w:t>/</w:t>
      </w:r>
      <w:r>
        <w:rPr>
          <w:rtl w:val="true"/>
        </w:rPr>
        <w:t>خدیجه پنجی</w:t>
      </w:r>
      <w:bookmarkEnd w:id="389"/>
    </w:p>
    <w:p>
      <w:pPr>
        <w:pStyle w:val="BookText"/>
        <w:rPr/>
      </w:pPr>
      <w:r>
        <w:rPr>
          <w:rFonts w:ascii="IRNazanin" w:hAnsi="IRNazanin" w:eastAsia="IRNazanin"/>
          <w:color w:val="111111"/>
          <w:sz w:val="28"/>
          <w:sz w:val="28"/>
          <w:szCs w:val="28"/>
          <w:rtl w:val="true"/>
          <w:lang w:bidi="fa-IR"/>
        </w:rPr>
        <w:t>سلام می‌کند به تو همیشه خشت خشتِ من</w:t>
      </w:r>
    </w:p>
    <w:p>
      <w:pPr>
        <w:pStyle w:val="BookText"/>
        <w:rPr/>
      </w:pPr>
      <w:r>
        <w:rPr>
          <w:rFonts w:ascii="IRNazanin" w:hAnsi="IRNazanin" w:eastAsia="IRNazanin"/>
          <w:color w:val="111111"/>
          <w:sz w:val="28"/>
          <w:sz w:val="28"/>
          <w:szCs w:val="28"/>
          <w:rtl w:val="true"/>
          <w:lang w:bidi="fa-IR"/>
        </w:rPr>
        <w:t>بیا که در غروبْ گم شده‌است سرنوشت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خیر حاجتی به استخاره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بهشت من</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این‌ها را می‌نویسم و گدازه‌های اندوهگین دلم را، در هیبت واژه‌هایی حقیر، به تصویر می‌کشم، که نهایت فراق را ضجّه می‌زنم و از ته دل، حضورتان را آرزو می‌کنم، نمی‌دانم، شما کجا هستید و کدام خاک، عاشقانه بوسه بر قدم‌هایت می‌زند و کدام تکّه از آسمان، قیامت قامتت را به تماشا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بقیع نشسته‌ای؛ درست، کنارِ قبری پنهان، و با یاس پهلو شکسته درد دل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نجفی و دست به ضریح شیر خدا گرفته‌ای و سفره دل با علی علیه‌السلام گشوده‌ای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عربی بر تن، مشغول طواف کعبه‌ای، یا مثل یک زایر غریب، در مشهد، یا قم، جمکران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وسعت اندوه بی‌تو بودن را آه می‌کشم؛ کجایی؟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یک چیز مطمئنّم؛ این که صدای مرا می‌شنوی، که مرا می‌بینی، که از راز دلم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می‌دانی، چه قدر مشتاق دیدارم، چه قدر دلتنگ حضورم و چه‌قدر دل نگران، ساعات دلنشین ظهور را انتظار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هستی؛ احساس می‌کنم حضورت را، 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چشم‌هایم لایق تماشا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دست‌هایم سزاوار ادراک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هرهفته، سینه‌ام را خانه تکانی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و به شیشه‌های احساسم، گلاب اخلاص می‌پاشم؛ امّا شما، هیچ‌وقت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من، هرگز لیاقت میزبانی شما را ندارم، ولی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که برای لحظه‌ای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این کلبه حقیر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لحظه‌ای هرچند کوتاه، چشم‌های روسیاهم را، به پرتوی از ماه رخسارتان میهمان کنید؟</w:t>
      </w:r>
    </w:p>
    <w:p>
      <w:pPr>
        <w:pStyle w:val="BookText"/>
        <w:rPr/>
      </w:pPr>
      <w:r>
        <w:rPr>
          <w:rFonts w:ascii="IRNazanin" w:hAnsi="IRNazanin" w:eastAsia="IRNazanin"/>
          <w:color w:val="111111"/>
          <w:sz w:val="28"/>
          <w:sz w:val="28"/>
          <w:szCs w:val="28"/>
          <w:rtl w:val="true"/>
          <w:lang w:bidi="fa-IR"/>
        </w:rPr>
        <w:t>رواق منظر چشم من آشیانه توست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نما و فرودآ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خانه توست</w:t>
      </w:r>
      <w:bookmarkStart w:id="390" w:name="pg4873_27791"/>
    </w:p>
    <w:p>
      <w:pPr>
        <w:pStyle w:val="BookText"/>
        <w:rPr/>
      </w:pPr>
      <w:bookmarkEnd w:id="390"/>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اوج دلتنگی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جمعه‌ها را در تقویم، علامت می‌گذارم و به انتظار</w:t>
      </w:r>
    </w:p>
    <w:p>
      <w:pPr>
        <w:pStyle w:val="BookText"/>
        <w:rPr/>
      </w:pPr>
      <w:r>
        <w:rPr>
          <w:rFonts w:ascii="IRNazanin" w:hAnsi="IRNazanin" w:eastAsia="IRNazanin"/>
          <w:color w:val="111111"/>
          <w:sz w:val="28"/>
          <w:sz w:val="28"/>
          <w:szCs w:val="28"/>
          <w:rtl w:val="true"/>
          <w:lang w:bidi="fa-IR"/>
        </w:rPr>
        <w:t xml:space="preserve">می‌نشینم، تا شاید در یکی از همین جمعه‌ها، صدای دلنشینت را بشنوم؛ صدایی به زیبایی تمام نغمه‌های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تو با تمام عاشقانت، تو شبیه قرص ماه شب چهارده، میان سیصد و سیزده ستاره، از افق دوردست بدرخشی؛ برسی و تمام دنیا را نور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می‌شود من زنده باشم و میهمان این اتفاق شگرف باشم؟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نیایی و چشم‌هایم در حسرت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ترس من ز خواب چشم‌های زندگی است</w:t>
      </w:r>
    </w:p>
    <w:p>
      <w:pPr>
        <w:pStyle w:val="BookText"/>
        <w:rPr/>
      </w:pPr>
      <w:r>
        <w:rPr>
          <w:rFonts w:ascii="IRNazanin" w:hAnsi="IRNazanin" w:eastAsia="IRNazanin"/>
          <w:color w:val="111111"/>
          <w:sz w:val="28"/>
          <w:sz w:val="28"/>
          <w:szCs w:val="28"/>
          <w:rtl w:val="true"/>
          <w:lang w:bidi="fa-IR"/>
        </w:rPr>
        <w:t>ظهور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بسته می‌شود، دو پلک حسرتم</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برگرد، که چشم‌هایم دیگر طاقت چشم‌انتظاری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برگرد، که دیگر چشم‌هایم طاقت تماشای این همه تصویر نانجیب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زودتر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سهیل من، شبی بیا طلوع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گم شده است راه سبز آسمان خلوتم</w:t>
      </w:r>
    </w:p>
    <w:p>
      <w:pPr>
        <w:pStyle w:val="BookText"/>
        <w:rPr/>
      </w:pPr>
      <w:r>
        <w:rPr>
          <w:rFonts w:ascii="IRNazanin" w:hAnsi="IRNazanin" w:eastAsia="IRNazanin"/>
          <w:color w:val="111111"/>
          <w:sz w:val="28"/>
          <w:sz w:val="28"/>
          <w:szCs w:val="28"/>
          <w:rtl w:val="true"/>
          <w:lang w:bidi="fa-IR"/>
        </w:rPr>
        <w:t>در این زمانه‌ای که رسم آن فقط شکستن است</w:t>
      </w:r>
    </w:p>
    <w:p>
      <w:pPr>
        <w:pStyle w:val="BookText"/>
        <w:rPr/>
      </w:pPr>
      <w:r>
        <w:rPr>
          <w:rFonts w:ascii="IRNazanin" w:hAnsi="IRNazanin" w:eastAsia="IRNazanin"/>
          <w:color w:val="111111"/>
          <w:sz w:val="28"/>
          <w:sz w:val="28"/>
          <w:szCs w:val="28"/>
          <w:rtl w:val="true"/>
          <w:lang w:bidi="fa-IR"/>
        </w:rPr>
        <w:t>رضا مشو که بشکند دل پر از ارادتم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زمان عمر من کمی بایستد</w:t>
      </w:r>
    </w:p>
    <w:p>
      <w:pPr>
        <w:pStyle w:val="BookText"/>
        <w:rPr/>
      </w:pPr>
      <w:r>
        <w:rPr>
          <w:rFonts w:ascii="IRNazanin" w:hAnsi="IRNazanin" w:eastAsia="IRNazanin"/>
          <w:color w:val="111111"/>
          <w:sz w:val="28"/>
          <w:sz w:val="28"/>
          <w:szCs w:val="28"/>
          <w:rtl w:val="true"/>
          <w:lang w:bidi="fa-IR"/>
        </w:rPr>
        <w:t>چه تند می‌دوند لحظه‌های تلخ ساعتم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ترس من ز خواب چشم‌های زندگی‌است</w:t>
      </w:r>
    </w:p>
    <w:p>
      <w:pPr>
        <w:pStyle w:val="BookText"/>
        <w:rPr/>
      </w:pPr>
      <w:r>
        <w:rPr>
          <w:rFonts w:ascii="IRNazanin" w:hAnsi="IRNazanin" w:eastAsia="IRNazanin"/>
          <w:color w:val="111111"/>
          <w:sz w:val="28"/>
          <w:sz w:val="28"/>
          <w:szCs w:val="28"/>
          <w:rtl w:val="true"/>
          <w:lang w:bidi="fa-IR"/>
        </w:rPr>
        <w:t>ظهور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بسته می‌شود دو پلک حسرتم</w:t>
      </w:r>
      <w:r>
        <w:rPr>
          <w:rFonts w:eastAsia="IRNazanin" w:cs="IRNazanin"/>
          <w:color w:val="111111"/>
          <w:sz w:val="28"/>
          <w:szCs w:val="28"/>
          <w:rtl w:val="true"/>
          <w:lang w:bidi="fa-IR"/>
        </w:rPr>
        <w:t>!</w:t>
      </w:r>
    </w:p>
    <w:p>
      <w:pPr>
        <w:pStyle w:val="Heading3"/>
        <w:numPr>
          <w:ilvl w:val="2"/>
          <w:numId w:val="1"/>
        </w:numPr>
        <w:rPr/>
      </w:pPr>
      <w:bookmarkStart w:id="391" w:name="__RefHeading___Toc3111776_2035185390"/>
      <w:bookmarkStart w:id="392" w:name="_Toc149"/>
      <w:bookmarkEnd w:id="391"/>
      <w:r>
        <w:rPr>
          <w:rtl w:val="true"/>
        </w:rPr>
        <w:t>جمعه موعود</w:t>
      </w:r>
      <w:r>
        <w:rPr>
          <w:rtl w:val="true"/>
        </w:rPr>
        <w:t>/</w:t>
      </w:r>
      <w:r>
        <w:rPr>
          <w:rtl w:val="true"/>
        </w:rPr>
        <w:t>حمزه کریم‌خانی</w:t>
      </w:r>
      <w:bookmarkEnd w:id="392"/>
    </w:p>
    <w:p>
      <w:pPr>
        <w:pStyle w:val="BookText"/>
        <w:rPr/>
      </w:pPr>
      <w:r>
        <w:rPr>
          <w:rFonts w:ascii="IRNazanin" w:hAnsi="IRNazanin" w:eastAsia="IRNazanin"/>
          <w:color w:val="111111"/>
          <w:sz w:val="28"/>
          <w:sz w:val="28"/>
          <w:szCs w:val="28"/>
          <w:rtl w:val="true"/>
          <w:lang w:bidi="fa-IR"/>
        </w:rPr>
        <w:t>کجاست جمعه موعود؟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روزهای جمعه، ندبه‌گویان، با اشک، چشم‌هایم را می‌گریم و گَرد می‌گیرم از غبار، تا مگر قدمگاه تو شود</w:t>
      </w:r>
      <w:r>
        <w:rPr>
          <w:rFonts w:eastAsia="IRNazanin" w:cs="IRNazanin"/>
          <w:color w:val="111111"/>
          <w:sz w:val="28"/>
          <w:szCs w:val="28"/>
          <w:rtl w:val="true"/>
          <w:lang w:bidi="fa-IR"/>
        </w:rPr>
        <w:t>.</w:t>
      </w:r>
      <w:bookmarkStart w:id="393" w:name="pg4873_27792"/>
    </w:p>
    <w:p>
      <w:pPr>
        <w:pStyle w:val="BookText"/>
        <w:rPr/>
      </w:pPr>
      <w:bookmarkEnd w:id="393"/>
      <w:r>
        <w:rPr>
          <w:rFonts w:ascii="IRNazanin" w:hAnsi="IRNazanin" w:eastAsia="IRNazanin"/>
          <w:color w:val="111111"/>
          <w:sz w:val="28"/>
          <w:sz w:val="28"/>
          <w:szCs w:val="28"/>
          <w:rtl w:val="true"/>
          <w:lang w:bidi="fa-IR"/>
        </w:rPr>
        <w:t xml:space="preserve">هر غروب غم‌انگیز،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می‌کنم و اشک حسرت می‌ریزم؛ باشد که در ندبه دیگرم،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هزاران سال از مشرق طلوع کرد و بیدارمان نکرد؛ مگر با طلوع مغربی تو، این بار از خواب برخیزیم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انتقام خون شفق، افتادن سر نورانی خورشید در تنور اُفق و پامال شدن پیکر روز در هجوم سواران شب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اقامه عشق را در گوش دنیا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با دَمِ مسیحایی‌ات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کن، تا مستضعفان خاک‌نشین، وارثین افلاک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آمدنت اتفاق شیرینی است</w:t>
      </w:r>
      <w:r>
        <w:rPr>
          <w:rFonts w:eastAsia="IRNazanin" w:cs="IRNazanin"/>
          <w:color w:val="111111"/>
          <w:sz w:val="28"/>
          <w:szCs w:val="28"/>
          <w:rtl w:val="true"/>
          <w:lang w:bidi="fa-IR"/>
        </w:rPr>
        <w:t>.</w:t>
      </w:r>
    </w:p>
    <w:p>
      <w:pPr>
        <w:pStyle w:val="Heading3"/>
        <w:numPr>
          <w:ilvl w:val="2"/>
          <w:numId w:val="1"/>
        </w:numPr>
        <w:rPr/>
      </w:pPr>
      <w:bookmarkStart w:id="394" w:name="__RefHeading___Toc3111778_2035185390"/>
      <w:bookmarkStart w:id="395" w:name="_Toc150"/>
      <w:bookmarkEnd w:id="394"/>
      <w:r>
        <w:rPr>
          <w:rtl w:val="true"/>
        </w:rPr>
        <w:t>انتظار</w:t>
      </w:r>
      <w:r>
        <w:rPr>
          <w:rtl w:val="true"/>
        </w:rPr>
        <w:t>/</w:t>
      </w:r>
      <w:r>
        <w:rPr>
          <w:rtl w:val="true"/>
        </w:rPr>
        <w:t>شیما تقیان‌پور</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یک اسب، یک سوار، نقشی از انتظار</w:t>
      </w:r>
    </w:p>
    <w:p>
      <w:pPr>
        <w:pStyle w:val="BookText"/>
        <w:rPr/>
      </w:pPr>
      <w:r>
        <w:rPr>
          <w:rFonts w:ascii="IRNazanin" w:hAnsi="IRNazanin" w:eastAsia="IRNazanin"/>
          <w:color w:val="111111"/>
          <w:sz w:val="28"/>
          <w:sz w:val="28"/>
          <w:szCs w:val="28"/>
          <w:rtl w:val="true"/>
          <w:lang w:bidi="fa-IR"/>
        </w:rPr>
        <w:t>یک مرد می‌رسد، آیا از این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داغمان مثل کویر درد</w:t>
      </w:r>
    </w:p>
    <w:p>
      <w:pPr>
        <w:pStyle w:val="BookText"/>
        <w:rPr/>
      </w:pPr>
      <w:r>
        <w:rPr>
          <w:rFonts w:ascii="IRNazanin" w:hAnsi="IRNazanin" w:eastAsia="IRNazanin"/>
          <w:color w:val="111111"/>
          <w:sz w:val="28"/>
          <w:sz w:val="28"/>
          <w:szCs w:val="28"/>
          <w:rtl w:val="true"/>
          <w:lang w:bidi="fa-IR"/>
        </w:rPr>
        <w:t>ای سبز پرطپش بر زخمان ببار</w:t>
      </w:r>
    </w:p>
    <w:p>
      <w:pPr>
        <w:pStyle w:val="BookText"/>
        <w:rPr/>
      </w:pPr>
      <w:r>
        <w:rPr>
          <w:rFonts w:ascii="IRNazanin" w:hAnsi="IRNazanin" w:eastAsia="IRNazanin"/>
          <w:color w:val="111111"/>
          <w:sz w:val="28"/>
          <w:sz w:val="28"/>
          <w:szCs w:val="28"/>
          <w:rtl w:val="true"/>
          <w:lang w:bidi="fa-IR"/>
        </w:rPr>
        <w:t>می‌آید این سحر، گل پینه‌ای به دست</w:t>
      </w:r>
    </w:p>
    <w:p>
      <w:pPr>
        <w:pStyle w:val="BookText"/>
        <w:rPr/>
      </w:pPr>
      <w:r>
        <w:rPr>
          <w:rFonts w:ascii="IRNazanin" w:hAnsi="IRNazanin" w:eastAsia="IRNazanin"/>
          <w:color w:val="111111"/>
          <w:sz w:val="28"/>
          <w:sz w:val="28"/>
          <w:szCs w:val="28"/>
          <w:rtl w:val="true"/>
          <w:lang w:bidi="fa-IR"/>
        </w:rPr>
        <w:t>یعنی که می‌رسد در کوچه‌ها بهار</w:t>
      </w:r>
    </w:p>
    <w:p>
      <w:pPr>
        <w:pStyle w:val="BookText"/>
        <w:rPr/>
      </w:pPr>
      <w:r>
        <w:rPr>
          <w:rFonts w:ascii="IRNazanin" w:hAnsi="IRNazanin" w:eastAsia="IRNazanin"/>
          <w:color w:val="111111"/>
          <w:sz w:val="28"/>
          <w:sz w:val="28"/>
          <w:szCs w:val="28"/>
          <w:rtl w:val="true"/>
          <w:lang w:bidi="fa-IR"/>
        </w:rPr>
        <w:t>چشمان انتظار بر راه مانده است</w:t>
      </w:r>
    </w:p>
    <w:p>
      <w:pPr>
        <w:pStyle w:val="BookText"/>
        <w:rPr/>
      </w:pPr>
      <w:r>
        <w:rPr>
          <w:rFonts w:ascii="IRNazanin" w:hAnsi="IRNazanin" w:eastAsia="IRNazanin"/>
          <w:color w:val="111111"/>
          <w:sz w:val="28"/>
          <w:sz w:val="28"/>
          <w:szCs w:val="28"/>
          <w:rtl w:val="true"/>
          <w:lang w:bidi="fa-IR"/>
        </w:rPr>
        <w:t>شاید رسد سحر، آن سبز، آن سوار</w:t>
      </w:r>
    </w:p>
    <w:p>
      <w:pPr>
        <w:pStyle w:val="BookText"/>
        <w:rPr/>
      </w:pPr>
      <w:r>
        <w:rPr>
          <w:rFonts w:ascii="IRNazanin" w:hAnsi="IRNazanin" w:eastAsia="IRNazanin"/>
          <w:color w:val="111111"/>
          <w:sz w:val="28"/>
          <w:sz w:val="28"/>
          <w:szCs w:val="28"/>
          <w:rtl w:val="true"/>
          <w:lang w:bidi="fa-IR"/>
        </w:rPr>
        <w:t>سُمکوبِ خسته‌ای در کوچه می‌دود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اسب، یک سوار، پایان انتظار</w:t>
      </w:r>
      <w:bookmarkStart w:id="396" w:name="pg4873_27793"/>
    </w:p>
    <w:p>
      <w:pPr>
        <w:pStyle w:val="Heading3"/>
        <w:numPr>
          <w:ilvl w:val="2"/>
          <w:numId w:val="1"/>
        </w:numPr>
        <w:rPr/>
      </w:pPr>
      <w:bookmarkStart w:id="397" w:name="__RefHeading___Toc3111780_2035185390"/>
      <w:bookmarkStart w:id="398" w:name="_Toc151"/>
      <w:bookmarkEnd w:id="396"/>
      <w:bookmarkEnd w:id="397"/>
      <w:r>
        <w:rPr>
          <w:rtl w:val="true"/>
        </w:rPr>
        <w:t>«</w:t>
      </w:r>
      <w:r>
        <w:rPr>
          <w:rtl w:val="true"/>
        </w:rPr>
        <w:t>جمعه</w:t>
      </w:r>
      <w:r>
        <w:rPr>
          <w:rtl w:val="true"/>
        </w:rPr>
        <w:t>»/</w:t>
      </w:r>
      <w:r>
        <w:rPr>
          <w:rtl w:val="true"/>
        </w:rPr>
        <w:t>محمد کامرانی اقدام</w:t>
      </w:r>
      <w:bookmarkEnd w:id="398"/>
    </w:p>
    <w:p>
      <w:pPr>
        <w:pStyle w:val="BookText"/>
        <w:rPr/>
      </w:pPr>
      <w:r>
        <w:rPr>
          <w:rFonts w:ascii="IRNazanin" w:hAnsi="IRNazanin" w:eastAsia="IRNazanin"/>
          <w:color w:val="111111"/>
          <w:sz w:val="28"/>
          <w:sz w:val="28"/>
          <w:szCs w:val="28"/>
          <w:rtl w:val="true"/>
          <w:lang w:bidi="fa-IR"/>
        </w:rPr>
        <w:t>یک دسته صدای پرپرم کن،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آبی آسمان، ترم کن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که در باور من جا داری</w:t>
      </w:r>
    </w:p>
    <w:p>
      <w:pPr>
        <w:pStyle w:val="BookText"/>
        <w:rPr/>
      </w:pPr>
      <w:r>
        <w:rPr>
          <w:rFonts w:ascii="IRNazanin" w:hAnsi="IRNazanin" w:eastAsia="IRNazanin"/>
          <w:color w:val="111111"/>
          <w:sz w:val="28"/>
          <w:sz w:val="28"/>
          <w:szCs w:val="28"/>
          <w:rtl w:val="true"/>
          <w:lang w:bidi="fa-IR"/>
        </w:rPr>
        <w:t>یک بار بیا تو باورم کن جمعه</w:t>
      </w:r>
      <w:r>
        <w:rPr>
          <w:rFonts w:eastAsia="IRNazanin" w:cs="IRNazanin"/>
          <w:color w:val="111111"/>
          <w:sz w:val="28"/>
          <w:szCs w:val="28"/>
          <w:rtl w:val="true"/>
          <w:lang w:bidi="fa-IR"/>
        </w:rPr>
        <w:t>!</w:t>
      </w:r>
    </w:p>
    <w:p>
      <w:pPr>
        <w:pStyle w:val="Heading3"/>
        <w:numPr>
          <w:ilvl w:val="2"/>
          <w:numId w:val="1"/>
        </w:numPr>
        <w:rPr/>
      </w:pPr>
      <w:bookmarkStart w:id="399" w:name="__RefHeading___Toc3111782_2035185390"/>
      <w:bookmarkStart w:id="400" w:name="_Toc152"/>
      <w:bookmarkEnd w:id="399"/>
      <w:r>
        <w:rPr>
          <w:rtl w:val="true"/>
        </w:rPr>
        <w:t>«</w:t>
      </w:r>
      <w:r>
        <w:rPr>
          <w:rtl w:val="true"/>
        </w:rPr>
        <w:t>گل و لبخند</w:t>
      </w:r>
      <w:r>
        <w:rPr>
          <w:rtl w:val="true"/>
        </w:rPr>
        <w:t>»</w:t>
      </w:r>
      <w:bookmarkEnd w:id="400"/>
    </w:p>
    <w:p>
      <w:pPr>
        <w:pStyle w:val="BookText"/>
        <w:rPr/>
      </w:pPr>
      <w:r>
        <w:rPr>
          <w:rFonts w:ascii="IRNazanin" w:hAnsi="IRNazanin" w:eastAsia="IRNazanin"/>
          <w:color w:val="111111"/>
          <w:sz w:val="28"/>
          <w:sz w:val="28"/>
          <w:szCs w:val="28"/>
          <w:rtl w:val="true"/>
          <w:lang w:bidi="fa-IR"/>
        </w:rPr>
        <w:t>گل و لبخند تنها با تو زیباست</w:t>
      </w:r>
    </w:p>
    <w:p>
      <w:pPr>
        <w:pStyle w:val="BookText"/>
        <w:rPr/>
      </w:pPr>
      <w:r>
        <w:rPr>
          <w:rFonts w:ascii="IRNazanin" w:hAnsi="IRNazanin" w:eastAsia="IRNazanin"/>
          <w:color w:val="111111"/>
          <w:sz w:val="28"/>
          <w:sz w:val="28"/>
          <w:szCs w:val="28"/>
          <w:rtl w:val="true"/>
          <w:lang w:bidi="fa-IR"/>
        </w:rPr>
        <w:t>بهاری هست امّا با تو زیباست</w:t>
      </w:r>
    </w:p>
    <w:p>
      <w:pPr>
        <w:pStyle w:val="BookText"/>
        <w:rPr/>
      </w:pPr>
      <w:r>
        <w:rPr>
          <w:rFonts w:ascii="IRNazanin" w:hAnsi="IRNazanin" w:eastAsia="IRNazanin"/>
          <w:color w:val="111111"/>
          <w:sz w:val="28"/>
          <w:sz w:val="28"/>
          <w:szCs w:val="28"/>
          <w:rtl w:val="true"/>
          <w:lang w:bidi="fa-IR"/>
        </w:rPr>
        <w:t>تو در یک صبح خواهی کرد اثبات</w:t>
      </w:r>
    </w:p>
    <w:p>
      <w:pPr>
        <w:pStyle w:val="BookText"/>
        <w:rPr/>
      </w:pPr>
      <w:r>
        <w:rPr>
          <w:rFonts w:ascii="IRNazanin" w:hAnsi="IRNazanin" w:eastAsia="IRNazanin"/>
          <w:color w:val="111111"/>
          <w:sz w:val="28"/>
          <w:sz w:val="28"/>
          <w:szCs w:val="28"/>
          <w:rtl w:val="true"/>
          <w:lang w:bidi="fa-IR"/>
        </w:rPr>
        <w:t>هر آن‌چه هست زیبا، با تو زیباست</w:t>
      </w:r>
    </w:p>
    <w:p>
      <w:pPr>
        <w:pStyle w:val="Heading3"/>
        <w:numPr>
          <w:ilvl w:val="2"/>
          <w:numId w:val="1"/>
        </w:numPr>
        <w:rPr/>
      </w:pPr>
      <w:bookmarkStart w:id="401" w:name="__RefHeading___Toc3111784_2035185390"/>
      <w:bookmarkStart w:id="402" w:name="_Toc153"/>
      <w:bookmarkEnd w:id="401"/>
      <w:r>
        <w:rPr>
          <w:rtl w:val="true"/>
        </w:rPr>
        <w:t>«</w:t>
      </w:r>
      <w:r>
        <w:rPr>
          <w:rtl w:val="true"/>
        </w:rPr>
        <w:t>غم‌های سرراهی</w:t>
      </w:r>
      <w:r>
        <w:rPr>
          <w:rtl w:val="true"/>
        </w:rPr>
        <w:t>»</w:t>
      </w:r>
      <w:bookmarkEnd w:id="402"/>
    </w:p>
    <w:p>
      <w:pPr>
        <w:pStyle w:val="BookText"/>
        <w:rPr/>
      </w:pPr>
      <w:r>
        <w:rPr>
          <w:rFonts w:ascii="IRNazanin" w:hAnsi="IRNazanin" w:eastAsia="IRNazanin"/>
          <w:color w:val="111111"/>
          <w:sz w:val="28"/>
          <w:sz w:val="28"/>
          <w:szCs w:val="28"/>
          <w:rtl w:val="true"/>
          <w:lang w:bidi="fa-IR"/>
        </w:rPr>
        <w:t>نمی‌گردی چرا، گاهی نصیبم</w:t>
      </w:r>
    </w:p>
    <w:p>
      <w:pPr>
        <w:pStyle w:val="BookText"/>
        <w:rPr/>
      </w:pPr>
      <w:r>
        <w:rPr>
          <w:rFonts w:ascii="IRNazanin" w:hAnsi="IRNazanin" w:eastAsia="IRNazanin"/>
          <w:color w:val="111111"/>
          <w:sz w:val="28"/>
          <w:sz w:val="28"/>
          <w:szCs w:val="28"/>
          <w:rtl w:val="true"/>
          <w:lang w:bidi="fa-IR"/>
        </w:rPr>
        <w:t>چو غم‌های سر راهی نصیبم</w:t>
      </w:r>
    </w:p>
    <w:p>
      <w:pPr>
        <w:pStyle w:val="BookText"/>
        <w:rPr/>
      </w:pPr>
      <w:r>
        <w:rPr>
          <w:rFonts w:ascii="IRNazanin" w:hAnsi="IRNazanin" w:eastAsia="IRNazanin"/>
          <w:color w:val="111111"/>
          <w:sz w:val="28"/>
          <w:sz w:val="28"/>
          <w:szCs w:val="28"/>
          <w:rtl w:val="true"/>
          <w:lang w:bidi="fa-IR"/>
        </w:rPr>
        <w:t>همیشه دست من بالاست اما</w:t>
      </w:r>
    </w:p>
    <w:p>
      <w:pPr>
        <w:pStyle w:val="BookText"/>
        <w:rPr/>
      </w:pPr>
      <w:r>
        <w:rPr>
          <w:rFonts w:ascii="IRNazanin" w:hAnsi="IRNazanin" w:eastAsia="IRNazanin"/>
          <w:color w:val="111111"/>
          <w:sz w:val="28"/>
          <w:sz w:val="28"/>
          <w:szCs w:val="28"/>
          <w:rtl w:val="true"/>
          <w:lang w:bidi="fa-IR"/>
        </w:rPr>
        <w:t>ز دامان تو کوتاهی نصیبم</w:t>
      </w:r>
    </w:p>
    <w:p>
      <w:pPr>
        <w:pStyle w:val="Heading3"/>
        <w:numPr>
          <w:ilvl w:val="2"/>
          <w:numId w:val="1"/>
        </w:numPr>
        <w:rPr/>
      </w:pPr>
      <w:bookmarkStart w:id="403" w:name="__RefHeading___Toc3111786_2035185390"/>
      <w:bookmarkStart w:id="404" w:name="_Toc154"/>
      <w:bookmarkEnd w:id="403"/>
      <w:r>
        <w:rPr>
          <w:rtl w:val="true"/>
        </w:rPr>
        <w:t>«</w:t>
      </w:r>
      <w:r>
        <w:rPr>
          <w:rtl w:val="true"/>
        </w:rPr>
        <w:t>ترک‌های زمان</w:t>
      </w:r>
      <w:r>
        <w:rPr>
          <w:rtl w:val="true"/>
        </w:rPr>
        <w:t>»</w:t>
      </w:r>
      <w:bookmarkEnd w:id="404"/>
    </w:p>
    <w:p>
      <w:pPr>
        <w:pStyle w:val="BookText"/>
        <w:rPr/>
      </w:pPr>
      <w:r>
        <w:rPr>
          <w:rFonts w:ascii="IRNazanin" w:hAnsi="IRNazanin" w:eastAsia="IRNazanin"/>
          <w:color w:val="111111"/>
          <w:sz w:val="28"/>
          <w:sz w:val="28"/>
          <w:szCs w:val="28"/>
          <w:rtl w:val="true"/>
          <w:lang w:bidi="fa-IR"/>
        </w:rPr>
        <w:t>آن روز که طبع آسمان گل بکند</w:t>
      </w:r>
    </w:p>
    <w:p>
      <w:pPr>
        <w:pStyle w:val="BookText"/>
        <w:rPr/>
      </w:pPr>
      <w:r>
        <w:rPr>
          <w:rFonts w:ascii="IRNazanin" w:hAnsi="IRNazanin" w:eastAsia="IRNazanin"/>
          <w:color w:val="111111"/>
          <w:sz w:val="28"/>
          <w:sz w:val="28"/>
          <w:szCs w:val="28"/>
          <w:rtl w:val="true"/>
          <w:lang w:bidi="fa-IR"/>
        </w:rPr>
        <w:t>مانند قصیده‌ای روان، گل بکند</w:t>
      </w:r>
    </w:p>
    <w:p>
      <w:pPr>
        <w:pStyle w:val="BookText"/>
        <w:rPr/>
      </w:pPr>
      <w:r>
        <w:rPr>
          <w:rFonts w:ascii="IRNazanin" w:hAnsi="IRNazanin" w:eastAsia="IRNazanin"/>
          <w:color w:val="111111"/>
          <w:sz w:val="28"/>
          <w:sz w:val="28"/>
          <w:szCs w:val="28"/>
          <w:rtl w:val="true"/>
          <w:lang w:bidi="fa-IR"/>
        </w:rPr>
        <w:t>از پنجره رو به تَرک‌های زمان</w:t>
      </w:r>
    </w:p>
    <w:p>
      <w:pPr>
        <w:pStyle w:val="BookText"/>
        <w:rPr/>
      </w:pPr>
      <w:r>
        <w:rPr>
          <w:rFonts w:ascii="IRNazanin" w:hAnsi="IRNazanin" w:eastAsia="IRNazanin"/>
          <w:color w:val="111111"/>
          <w:sz w:val="28"/>
          <w:sz w:val="28"/>
          <w:szCs w:val="28"/>
          <w:rtl w:val="true"/>
          <w:lang w:bidi="fa-IR"/>
        </w:rPr>
        <w:t>بی‌تابی دست باغبان، گل بکند</w:t>
      </w:r>
    </w:p>
    <w:p>
      <w:pPr>
        <w:pStyle w:val="Heading3"/>
        <w:numPr>
          <w:ilvl w:val="2"/>
          <w:numId w:val="1"/>
        </w:numPr>
        <w:rPr/>
      </w:pPr>
      <w:bookmarkStart w:id="405" w:name="__RefHeading___Toc3111788_2035185390"/>
      <w:bookmarkStart w:id="406" w:name="_Toc155"/>
      <w:bookmarkEnd w:id="405"/>
      <w:r>
        <w:rPr>
          <w:rtl w:val="true"/>
        </w:rPr>
        <w:t>«</w:t>
      </w:r>
      <w:r>
        <w:rPr>
          <w:rtl w:val="true"/>
        </w:rPr>
        <w:t>سپیده</w:t>
      </w:r>
      <w:r>
        <w:rPr>
          <w:rtl w:val="true"/>
        </w:rPr>
        <w:t>»</w:t>
      </w:r>
      <w:bookmarkEnd w:id="406"/>
    </w:p>
    <w:p>
      <w:pPr>
        <w:pStyle w:val="BookText"/>
        <w:rPr/>
      </w:pPr>
      <w:r>
        <w:rPr>
          <w:rFonts w:ascii="IRNazanin" w:hAnsi="IRNazanin" w:eastAsia="IRNazanin"/>
          <w:color w:val="111111"/>
          <w:sz w:val="28"/>
          <w:sz w:val="28"/>
          <w:szCs w:val="28"/>
          <w:rtl w:val="true"/>
          <w:lang w:bidi="fa-IR"/>
        </w:rPr>
        <w:t>عمر همه ستاره‌ها سرآید</w:t>
      </w:r>
    </w:p>
    <w:p>
      <w:pPr>
        <w:pStyle w:val="BookText"/>
        <w:rPr/>
      </w:pPr>
      <w:r>
        <w:rPr>
          <w:rFonts w:ascii="IRNazanin" w:hAnsi="IRNazanin" w:eastAsia="IRNazanin"/>
          <w:color w:val="111111"/>
          <w:sz w:val="28"/>
          <w:sz w:val="28"/>
          <w:szCs w:val="28"/>
          <w:rtl w:val="true"/>
          <w:lang w:bidi="fa-IR"/>
        </w:rPr>
        <w:t>پایان غروب زخمْ گستر آید</w:t>
      </w:r>
    </w:p>
    <w:p>
      <w:pPr>
        <w:pStyle w:val="BookText"/>
        <w:rPr/>
      </w:pPr>
      <w:r>
        <w:rPr>
          <w:rFonts w:ascii="IRNazanin" w:hAnsi="IRNazanin" w:eastAsia="IRNazanin"/>
          <w:color w:val="111111"/>
          <w:sz w:val="28"/>
          <w:sz w:val="28"/>
          <w:szCs w:val="28"/>
          <w:rtl w:val="true"/>
          <w:lang w:bidi="fa-IR"/>
        </w:rPr>
        <w:t>از پنجره رو به گل سرخ شدن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 زده چون سپیده از در آید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الحق تبریزی، مولوی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الهام از نهج‌البلاغه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اسلامی، جعفر سبحانی،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جرج جرداق نویسنده مسیحی لبنانی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مقدس اردبیلی،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تاریخ در شرح نهج‌البلاغه، ابن ابی الحدید، ترجمه دکتر محمود مهدوی دامغانی،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فصل عشق،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تپه‌های آویشن، ترجمه سیروس طاهباز،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فراتر از میراث خون، ترجمه موسی بیدج،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حاج شیخ عباس قمیره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فریدون مشیری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 شاهنامه، کشته شدن سهراب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غفورزاده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حافظ شیرازی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 با این همه غم و اندوه، در سینه‌ام حبس شد؛ ای کاش با همان اندوه‌ها، از بدنم خارج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خیر و خوبی در زندگی نیست؛ گریه می‌کنم؛ از بیم آن‌که مبادا بعد از تو، زندگیم طولانی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بیت‌الاحزان،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حافظ شیرازی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خواجه حافظ شیرازی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قطعات،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بیدل دهلوی، کلیات،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اشعار زنان معاصر، به کوشش سیمین دخت وحیدی،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33158</Words>
  <Characters>136348</Characters>
  <CharactersWithSpaces>167322</CharactersWithSpaces>
  <Paragraphs>2368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2026-08-18T21:37:12Z</dcterms:created>
  <dc:creator>ghaemiyeh.com</dc:creator>
  <dc:description/>
  <dc:language>en-US</dc:language>
  <cp:lastModifiedBy/>
  <dcterms:modified xsi:type="dcterms:W3CDTF">2026-08-19T01:07:16Z</dcterms:modified>
  <cp:revision>1</cp:revision>
  <dc:subject/>
  <dc:title>فصلنامه اشارات - شماره 48</dc:title>
</cp:coreProperties>
</file>

<file path=docProps/custom.xml><?xml version="1.0" encoding="utf-8"?>
<Properties xmlns="http://schemas.openxmlformats.org/officeDocument/2006/custom-properties" xmlns:vt="http://schemas.openxmlformats.org/officeDocument/2006/docPropsVTypes"/>
</file>