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 محمود هاشمی شاهرودی </w:t>
      </w:r>
      <w:r>
        <w:rPr/>
        <w:t>92</w:t>
      </w:r>
      <w:r>
        <w:rPr>
          <w:rtl w:val="true"/>
        </w:rPr>
        <w:t>-</w:t>
      </w:r>
      <w:r>
        <w:rPr/>
        <w:t>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6260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456262_2281741623">
            <w:r>
              <w:rPr>
                <w:webHidden/>
                <w:rStyle w:val="IndexLink"/>
                <w:rtl w:val="true"/>
              </w:rPr>
              <w:t>مصرف هفتم زکات</w:t>
            </w:r>
            <w:r>
              <w:rPr>
                <w:rStyle w:val="IndexLink"/>
                <w:rtl w:val="true"/>
              </w:rPr>
              <w:t>-</w:t>
            </w:r>
            <w:r>
              <w:rPr>
                <w:rStyle w:val="IndexLink"/>
                <w:rtl w:val="true"/>
              </w:rPr>
              <w:t>بحث اول</w:t>
            </w:r>
            <w:r>
              <w:rPr>
                <w:rStyle w:val="IndexLink"/>
                <w:rtl w:val="true"/>
              </w:rPr>
              <w:t>:</w:t>
            </w:r>
            <w:r>
              <w:rPr>
                <w:rStyle w:val="IndexLink"/>
                <w:rtl w:val="true"/>
              </w:rPr>
              <w:t xml:space="preserve">اقوال سه گانه در تعریف سبیل الله </w:t>
            </w:r>
            <w:r>
              <w:rPr>
                <w:rStyle w:val="IndexLink"/>
              </w:rPr>
              <w:t>91/06/25</w:t>
            </w:r>
            <w:r>
              <w:rPr>
                <w:rStyle w:val="IndexLink"/>
                <w:rtl w:val="true"/>
              </w:rPr>
              <w:tab/>
            </w:r>
            <w:r>
              <w:rPr>
                <w:rStyle w:val="IndexLink"/>
              </w:rPr>
              <w:t>6</w:t>
            </w:r>
          </w:hyperlink>
        </w:p>
        <w:p>
          <w:pPr>
            <w:pStyle w:val="Contents2"/>
            <w:tabs>
              <w:tab w:val="clear" w:pos="8743"/>
              <w:tab w:val="right" w:pos="9026" w:leader="dot"/>
            </w:tabs>
            <w:rPr/>
          </w:pPr>
          <w:hyperlink w:anchor="__RefHeading___Toc2456264_2281741623">
            <w:r>
              <w:rPr>
                <w:webHidden/>
                <w:rStyle w:val="IndexLink"/>
                <w:rtl w:val="true"/>
              </w:rPr>
              <w:t>مصرف هفتم</w:t>
            </w:r>
            <w:r>
              <w:rPr>
                <w:rStyle w:val="IndexLink"/>
                <w:rtl w:val="true"/>
              </w:rPr>
              <w:t>-</w:t>
            </w:r>
            <w:r>
              <w:rPr>
                <w:rStyle w:val="IndexLink"/>
                <w:rtl w:val="true"/>
              </w:rPr>
              <w:t>بررسی مستندات اقوال</w:t>
            </w:r>
            <w:r>
              <w:rPr>
                <w:rStyle w:val="IndexLink"/>
                <w:rtl w:val="true"/>
              </w:rPr>
              <w:t>-</w:t>
            </w:r>
            <w:r>
              <w:rPr>
                <w:rStyle w:val="IndexLink"/>
                <w:rtl w:val="true"/>
              </w:rPr>
              <w:t xml:space="preserve">استناد به برخی روایات و بررسی آن </w:t>
            </w:r>
            <w:r>
              <w:rPr>
                <w:rStyle w:val="IndexLink"/>
              </w:rPr>
              <w:t>91/06/26</w:t>
            </w:r>
            <w:r>
              <w:rPr>
                <w:rStyle w:val="IndexLink"/>
                <w:rtl w:val="true"/>
              </w:rPr>
              <w:tab/>
            </w:r>
            <w:r>
              <w:rPr>
                <w:rStyle w:val="IndexLink"/>
              </w:rPr>
              <w:t>9</w:t>
            </w:r>
          </w:hyperlink>
        </w:p>
        <w:p>
          <w:pPr>
            <w:pStyle w:val="Contents2"/>
            <w:tabs>
              <w:tab w:val="clear" w:pos="8743"/>
              <w:tab w:val="right" w:pos="9026" w:leader="dot"/>
            </w:tabs>
            <w:rPr/>
          </w:pPr>
          <w:hyperlink w:anchor="__RefHeading___Toc2456266_2281741623">
            <w:r>
              <w:rPr>
                <w:webHidden/>
                <w:rStyle w:val="IndexLink"/>
                <w:rtl w:val="true"/>
              </w:rPr>
              <w:t>مصرف هفتم</w:t>
            </w:r>
            <w:r>
              <w:rPr>
                <w:rStyle w:val="IndexLink"/>
                <w:rtl w:val="true"/>
              </w:rPr>
              <w:t>-</w:t>
            </w:r>
            <w:r>
              <w:rPr>
                <w:rStyle w:val="IndexLink"/>
                <w:rtl w:val="true"/>
              </w:rPr>
              <w:t>بررسی روایت عمر بن یزید در دلالت بر عدم اختصاص</w:t>
            </w:r>
            <w:r>
              <w:rPr>
                <w:rStyle w:val="IndexLink"/>
                <w:rtl w:val="true"/>
              </w:rPr>
              <w:t>-</w:t>
            </w:r>
            <w:r>
              <w:rPr>
                <w:rStyle w:val="IndexLink"/>
                <w:rtl w:val="true"/>
              </w:rPr>
              <w:t xml:space="preserve">بررسی اشتراط تمکن و عدم تمکن بدون زکات </w:t>
            </w:r>
            <w:r>
              <w:rPr>
                <w:rStyle w:val="IndexLink"/>
              </w:rPr>
              <w:t>91/06/27</w:t>
            </w:r>
            <w:r>
              <w:rPr>
                <w:rStyle w:val="IndexLink"/>
                <w:rtl w:val="true"/>
              </w:rPr>
              <w:tab/>
            </w:r>
            <w:r>
              <w:rPr>
                <w:rStyle w:val="IndexLink"/>
              </w:rPr>
              <w:t>16</w:t>
            </w:r>
          </w:hyperlink>
        </w:p>
        <w:p>
          <w:pPr>
            <w:pStyle w:val="Contents2"/>
            <w:tabs>
              <w:tab w:val="clear" w:pos="8743"/>
              <w:tab w:val="right" w:pos="9026" w:leader="dot"/>
            </w:tabs>
            <w:rPr/>
          </w:pPr>
          <w:hyperlink w:anchor="__RefHeading___Toc2456268_2281741623">
            <w:r>
              <w:rPr>
                <w:webHidden/>
                <w:rStyle w:val="IndexLink"/>
                <w:rtl w:val="true"/>
              </w:rPr>
              <w:t>مصرف هشتم</w:t>
            </w:r>
            <w:r>
              <w:rPr>
                <w:rStyle w:val="IndexLink"/>
                <w:rtl w:val="true"/>
              </w:rPr>
              <w:t>:</w:t>
            </w:r>
            <w:r>
              <w:rPr>
                <w:rStyle w:val="IndexLink"/>
                <w:rtl w:val="true"/>
              </w:rPr>
              <w:t>ابن سبیل</w:t>
            </w:r>
            <w:r>
              <w:rPr>
                <w:rStyle w:val="IndexLink"/>
                <w:rtl w:val="true"/>
              </w:rPr>
              <w:t>-</w:t>
            </w:r>
            <w:r>
              <w:rPr>
                <w:rStyle w:val="IndexLink"/>
                <w:rtl w:val="true"/>
              </w:rPr>
              <w:t>تعریف ابن سبیل</w:t>
            </w:r>
            <w:r>
              <w:rPr>
                <w:rStyle w:val="IndexLink"/>
                <w:rtl w:val="true"/>
              </w:rPr>
              <w:t>-</w:t>
            </w:r>
            <w:r>
              <w:rPr>
                <w:rStyle w:val="IndexLink"/>
                <w:rtl w:val="true"/>
              </w:rPr>
              <w:t xml:space="preserve">شرط عدم معصیت در سفر ابن سبیل </w:t>
            </w:r>
            <w:r>
              <w:rPr>
                <w:rStyle w:val="IndexLink"/>
              </w:rPr>
              <w:t>91/07/01</w:t>
            </w:r>
            <w:r>
              <w:rPr>
                <w:rStyle w:val="IndexLink"/>
                <w:rtl w:val="true"/>
              </w:rPr>
              <w:tab/>
            </w:r>
            <w:r>
              <w:rPr>
                <w:rStyle w:val="IndexLink"/>
              </w:rPr>
              <w:t>22</w:t>
            </w:r>
          </w:hyperlink>
        </w:p>
        <w:p>
          <w:pPr>
            <w:pStyle w:val="Contents2"/>
            <w:tabs>
              <w:tab w:val="clear" w:pos="8743"/>
              <w:tab w:val="right" w:pos="9026" w:leader="dot"/>
            </w:tabs>
            <w:rPr/>
          </w:pPr>
          <w:hyperlink w:anchor="__RefHeading___Toc2456270_2281741623">
            <w:r>
              <w:rPr>
                <w:webHidden/>
                <w:rStyle w:val="IndexLink"/>
                <w:rtl w:val="true"/>
              </w:rPr>
              <w:t>مصرف هشتم</w:t>
            </w:r>
            <w:r>
              <w:rPr>
                <w:rStyle w:val="IndexLink"/>
                <w:rtl w:val="true"/>
              </w:rPr>
              <w:t>-</w:t>
            </w:r>
            <w:r>
              <w:rPr>
                <w:rStyle w:val="IndexLink"/>
                <w:rtl w:val="true"/>
              </w:rPr>
              <w:t>میزان مجاز پرداخت زکات به این سهم</w:t>
            </w:r>
            <w:r>
              <w:rPr>
                <w:rStyle w:val="IndexLink"/>
                <w:rtl w:val="true"/>
              </w:rPr>
              <w:t>-</w:t>
            </w:r>
            <w:r>
              <w:rPr>
                <w:rStyle w:val="IndexLink"/>
                <w:rtl w:val="true"/>
              </w:rPr>
              <w:t xml:space="preserve">حکم زیاده بر نفقه در این مصرف </w:t>
            </w:r>
            <w:r>
              <w:rPr>
                <w:rStyle w:val="IndexLink"/>
              </w:rPr>
              <w:t>91/07/02</w:t>
            </w:r>
            <w:r>
              <w:rPr>
                <w:rStyle w:val="IndexLink"/>
                <w:rtl w:val="true"/>
              </w:rPr>
              <w:tab/>
            </w:r>
            <w:r>
              <w:rPr>
                <w:rStyle w:val="IndexLink"/>
              </w:rPr>
              <w:t>29</w:t>
            </w:r>
          </w:hyperlink>
        </w:p>
        <w:p>
          <w:pPr>
            <w:pStyle w:val="Contents2"/>
            <w:tabs>
              <w:tab w:val="clear" w:pos="8743"/>
              <w:tab w:val="right" w:pos="9026" w:leader="dot"/>
            </w:tabs>
            <w:rPr/>
          </w:pPr>
          <w:hyperlink w:anchor="__RefHeading___Toc2456272_2281741623">
            <w:r>
              <w:rPr>
                <w:webHidden/>
                <w:rStyle w:val="IndexLink"/>
                <w:rtl w:val="true"/>
              </w:rPr>
              <w:t>حکم دفع زیاده نفقه ابن سبیل</w:t>
            </w:r>
            <w:r>
              <w:rPr>
                <w:rStyle w:val="IndexLink"/>
                <w:rtl w:val="true"/>
              </w:rPr>
              <w:t>-</w:t>
            </w:r>
            <w:r>
              <w:rPr>
                <w:rStyle w:val="IndexLink"/>
                <w:rtl w:val="true"/>
              </w:rPr>
              <w:t xml:space="preserve">بررسی ولایت مالک بر زیاده </w:t>
            </w:r>
            <w:r>
              <w:rPr>
                <w:rStyle w:val="IndexLink"/>
              </w:rPr>
              <w:t>91/07/03</w:t>
            </w:r>
            <w:r>
              <w:rPr>
                <w:rStyle w:val="IndexLink"/>
                <w:rtl w:val="true"/>
              </w:rPr>
              <w:tab/>
            </w:r>
            <w:r>
              <w:rPr>
                <w:rStyle w:val="IndexLink"/>
              </w:rPr>
              <w:t>34</w:t>
            </w:r>
          </w:hyperlink>
        </w:p>
        <w:p>
          <w:pPr>
            <w:pStyle w:val="Contents2"/>
            <w:tabs>
              <w:tab w:val="clear" w:pos="8743"/>
              <w:tab w:val="right" w:pos="9026" w:leader="dot"/>
            </w:tabs>
            <w:rPr/>
          </w:pPr>
          <w:hyperlink w:anchor="__RefHeading___Toc2456274_2281741623">
            <w:r>
              <w:rPr>
                <w:webHidden/>
                <w:rStyle w:val="IndexLink"/>
                <w:rtl w:val="true"/>
              </w:rPr>
              <w:t xml:space="preserve">فروض سه گانه در ابن سبیل </w:t>
            </w:r>
            <w:r>
              <w:rPr>
                <w:rStyle w:val="IndexLink"/>
              </w:rPr>
              <w:t>91/07/04</w:t>
            </w:r>
            <w:r>
              <w:rPr>
                <w:rStyle w:val="IndexLink"/>
                <w:rtl w:val="true"/>
              </w:rPr>
              <w:tab/>
            </w:r>
            <w:r>
              <w:rPr>
                <w:rStyle w:val="IndexLink"/>
              </w:rPr>
              <w:t>39</w:t>
            </w:r>
          </w:hyperlink>
        </w:p>
        <w:p>
          <w:pPr>
            <w:pStyle w:val="Contents2"/>
            <w:tabs>
              <w:tab w:val="clear" w:pos="8743"/>
              <w:tab w:val="right" w:pos="9026" w:leader="dot"/>
            </w:tabs>
            <w:rPr/>
          </w:pPr>
          <w:hyperlink w:anchor="__RefHeading___Toc2456276_2281741623">
            <w:r>
              <w:rPr>
                <w:webHidden/>
                <w:rStyle w:val="IndexLink"/>
                <w:rtl w:val="true"/>
              </w:rPr>
              <w:t xml:space="preserve">مسأله </w:t>
            </w:r>
            <w:r>
              <w:rPr>
                <w:rStyle w:val="IndexLink"/>
              </w:rPr>
              <w:t>31</w:t>
            </w:r>
            <w:r>
              <w:rPr>
                <w:rStyle w:val="IndexLink"/>
                <w:rtl w:val="true"/>
              </w:rPr>
              <w:t>:</w:t>
            </w:r>
            <w:r>
              <w:rPr>
                <w:rStyle w:val="IndexLink"/>
                <w:rtl w:val="true"/>
              </w:rPr>
              <w:t xml:space="preserve">نذر پرداخت زکات به فقیر معین و حکم جواز استرداد زکات از غیر آن فقیر در صورت اشتباه یا تعمد </w:t>
            </w:r>
            <w:r>
              <w:rPr>
                <w:rStyle w:val="IndexLink"/>
              </w:rPr>
              <w:t>91/07/08</w:t>
            </w:r>
            <w:r>
              <w:rPr>
                <w:rStyle w:val="IndexLink"/>
                <w:rtl w:val="true"/>
              </w:rPr>
              <w:tab/>
            </w:r>
            <w:r>
              <w:rPr>
                <w:rStyle w:val="IndexLink"/>
              </w:rPr>
              <w:t>43</w:t>
            </w:r>
          </w:hyperlink>
        </w:p>
        <w:p>
          <w:pPr>
            <w:pStyle w:val="Contents2"/>
            <w:tabs>
              <w:tab w:val="clear" w:pos="8743"/>
              <w:tab w:val="right" w:pos="9026" w:leader="dot"/>
            </w:tabs>
            <w:rPr/>
          </w:pPr>
          <w:hyperlink w:anchor="__RefHeading___Toc2456278_2281741623">
            <w:r>
              <w:rPr>
                <w:webHidden/>
                <w:rStyle w:val="IndexLink"/>
                <w:rtl w:val="true"/>
              </w:rPr>
              <w:t xml:space="preserve">ادامه بحث در مسأله </w:t>
            </w:r>
            <w:r>
              <w:rPr>
                <w:rStyle w:val="IndexLink"/>
              </w:rPr>
              <w:t>31</w:t>
            </w:r>
            <w:r>
              <w:rPr>
                <w:rStyle w:val="IndexLink"/>
                <w:rtl w:val="true"/>
              </w:rPr>
              <w:t>-</w:t>
            </w:r>
            <w:r>
              <w:rPr>
                <w:rStyle w:val="IndexLink"/>
                <w:rtl w:val="true"/>
              </w:rPr>
              <w:t xml:space="preserve">مسأله </w:t>
            </w:r>
            <w:r>
              <w:rPr>
                <w:rStyle w:val="IndexLink"/>
              </w:rPr>
              <w:t>32</w:t>
            </w:r>
            <w:r>
              <w:rPr>
                <w:rStyle w:val="IndexLink"/>
                <w:rtl w:val="true"/>
              </w:rPr>
              <w:t>:</w:t>
            </w:r>
            <w:r>
              <w:rPr>
                <w:rStyle w:val="IndexLink"/>
                <w:rtl w:val="true"/>
              </w:rPr>
              <w:t xml:space="preserve">حکم استرجاع در زکات در صورت تبین عدم وجوب آن بر مکلف </w:t>
            </w:r>
            <w:r>
              <w:rPr>
                <w:rStyle w:val="IndexLink"/>
              </w:rPr>
              <w:t>91/07/09</w:t>
            </w:r>
            <w:r>
              <w:rPr>
                <w:rStyle w:val="IndexLink"/>
                <w:rtl w:val="true"/>
              </w:rPr>
              <w:tab/>
            </w:r>
            <w:r>
              <w:rPr>
                <w:rStyle w:val="IndexLink"/>
              </w:rPr>
              <w:t>48</w:t>
            </w:r>
          </w:hyperlink>
        </w:p>
        <w:p>
          <w:pPr>
            <w:pStyle w:val="Contents2"/>
            <w:tabs>
              <w:tab w:val="clear" w:pos="8743"/>
              <w:tab w:val="right" w:pos="9026" w:leader="dot"/>
            </w:tabs>
            <w:rPr/>
          </w:pPr>
          <w:hyperlink w:anchor="__RefHeading___Toc2456280_2281741623">
            <w:r>
              <w:rPr>
                <w:webHidden/>
                <w:rStyle w:val="IndexLink"/>
                <w:rtl w:val="true"/>
              </w:rPr>
              <w:t>فصل هفتم</w:t>
            </w:r>
            <w:r>
              <w:rPr>
                <w:rStyle w:val="IndexLink"/>
                <w:rtl w:val="true"/>
              </w:rPr>
              <w:t>:</w:t>
            </w:r>
            <w:r>
              <w:rPr>
                <w:rStyle w:val="IndexLink"/>
                <w:rtl w:val="true"/>
              </w:rPr>
              <w:t>شرایط مستحقین</w:t>
            </w:r>
            <w:r>
              <w:rPr>
                <w:rStyle w:val="IndexLink"/>
                <w:rtl w:val="true"/>
              </w:rPr>
              <w:t>-</w:t>
            </w:r>
            <w:r>
              <w:rPr>
                <w:rStyle w:val="IndexLink"/>
                <w:rtl w:val="true"/>
              </w:rPr>
              <w:t>شر ط اول</w:t>
            </w:r>
            <w:r>
              <w:rPr>
                <w:rStyle w:val="IndexLink"/>
                <w:rtl w:val="true"/>
              </w:rPr>
              <w:t>:</w:t>
            </w:r>
            <w:r>
              <w:rPr>
                <w:rStyle w:val="IndexLink"/>
                <w:rtl w:val="true"/>
              </w:rPr>
              <w:t>ایمان</w:t>
            </w:r>
            <w:r>
              <w:rPr>
                <w:rStyle w:val="IndexLink"/>
                <w:rtl w:val="true"/>
              </w:rPr>
              <w:t>-</w:t>
            </w:r>
            <w:r>
              <w:rPr>
                <w:rStyle w:val="IndexLink"/>
                <w:rtl w:val="true"/>
              </w:rPr>
              <w:t>جهت اول</w:t>
            </w:r>
            <w:r>
              <w:rPr>
                <w:rStyle w:val="IndexLink"/>
                <w:rtl w:val="true"/>
              </w:rPr>
              <w:t>:</w:t>
            </w:r>
            <w:r>
              <w:rPr>
                <w:rStyle w:val="IndexLink"/>
                <w:rtl w:val="true"/>
              </w:rPr>
              <w:t>اصل شرط ایمان</w:t>
            </w:r>
            <w:r>
              <w:rPr>
                <w:rStyle w:val="IndexLink"/>
                <w:rtl w:val="true"/>
              </w:rPr>
              <w:t>-</w:t>
            </w:r>
            <w:r>
              <w:rPr>
                <w:rStyle w:val="IndexLink"/>
                <w:rtl w:val="true"/>
              </w:rPr>
              <w:t xml:space="preserve">جهت دوم </w:t>
            </w:r>
            <w:r>
              <w:rPr>
                <w:rStyle w:val="IndexLink"/>
                <w:rtl w:val="true"/>
              </w:rPr>
              <w:t>:</w:t>
            </w:r>
            <w:r>
              <w:rPr>
                <w:rStyle w:val="IndexLink"/>
                <w:rtl w:val="true"/>
              </w:rPr>
              <w:t xml:space="preserve">استثنائات از این شرط </w:t>
            </w:r>
            <w:r>
              <w:rPr>
                <w:rStyle w:val="IndexLink"/>
              </w:rPr>
              <w:t>91/07/10</w:t>
            </w:r>
            <w:r>
              <w:rPr>
                <w:rStyle w:val="IndexLink"/>
                <w:rtl w:val="true"/>
              </w:rPr>
              <w:tab/>
            </w:r>
            <w:r>
              <w:rPr>
                <w:rStyle w:val="IndexLink"/>
              </w:rPr>
              <w:t>54</w:t>
            </w:r>
          </w:hyperlink>
        </w:p>
        <w:p>
          <w:pPr>
            <w:pStyle w:val="Contents2"/>
            <w:tabs>
              <w:tab w:val="clear" w:pos="8743"/>
              <w:tab w:val="right" w:pos="9026" w:leader="dot"/>
            </w:tabs>
            <w:rPr/>
          </w:pPr>
          <w:hyperlink w:anchor="__RefHeading___Toc2456282_2281741623">
            <w:r>
              <w:rPr>
                <w:webHidden/>
                <w:rStyle w:val="IndexLink"/>
                <w:rtl w:val="true"/>
              </w:rPr>
              <w:t>جهت سوم</w:t>
            </w:r>
            <w:r>
              <w:rPr>
                <w:rStyle w:val="IndexLink"/>
                <w:rtl w:val="true"/>
              </w:rPr>
              <w:t>:</w:t>
            </w:r>
            <w:r>
              <w:rPr>
                <w:rStyle w:val="IndexLink"/>
                <w:rtl w:val="true"/>
              </w:rPr>
              <w:t>عدم وجود مؤمن و سبیل الله</w:t>
            </w:r>
            <w:r>
              <w:rPr>
                <w:rStyle w:val="IndexLink"/>
                <w:rtl w:val="true"/>
              </w:rPr>
              <w:t>-</w:t>
            </w:r>
            <w:r>
              <w:rPr>
                <w:rStyle w:val="IndexLink"/>
                <w:rtl w:val="true"/>
              </w:rPr>
              <w:t>جهت چهارم</w:t>
            </w:r>
            <w:r>
              <w:rPr>
                <w:rStyle w:val="IndexLink"/>
                <w:rtl w:val="true"/>
              </w:rPr>
              <w:t>:</w:t>
            </w:r>
            <w:r>
              <w:rPr>
                <w:rStyle w:val="IndexLink"/>
                <w:rtl w:val="true"/>
              </w:rPr>
              <w:t>اشتراط ایمان در مستحقین، مختص مالک زکا</w:t>
            </w:r>
            <w:r>
              <w:rPr>
                <w:rStyle w:val="IndexLink"/>
                <w:rtl w:val="true"/>
              </w:rPr>
              <w:t>-</w:t>
            </w:r>
            <w:r>
              <w:rPr>
                <w:rStyle w:val="IndexLink"/>
                <w:rtl w:val="true"/>
              </w:rPr>
              <w:t xml:space="preserve">ت است یا ولی امر هم باید این شرط را رعایت کند </w:t>
            </w:r>
            <w:r>
              <w:rPr>
                <w:rStyle w:val="IndexLink"/>
              </w:rPr>
              <w:t>91/07/11</w:t>
            </w:r>
            <w:r>
              <w:rPr>
                <w:rStyle w:val="IndexLink"/>
                <w:rtl w:val="true"/>
              </w:rPr>
              <w:tab/>
            </w:r>
            <w:r>
              <w:rPr>
                <w:rStyle w:val="IndexLink"/>
              </w:rPr>
              <w:t>58</w:t>
            </w:r>
          </w:hyperlink>
        </w:p>
        <w:p>
          <w:pPr>
            <w:pStyle w:val="Contents2"/>
            <w:tabs>
              <w:tab w:val="clear" w:pos="8743"/>
              <w:tab w:val="right" w:pos="9026" w:leader="dot"/>
            </w:tabs>
            <w:rPr/>
          </w:pPr>
          <w:hyperlink w:anchor="__RefHeading___Toc2456284_2281741623">
            <w:r>
              <w:rPr>
                <w:webHidden/>
                <w:rStyle w:val="IndexLink"/>
                <w:rtl w:val="true"/>
              </w:rPr>
              <w:t>جهت پنجم</w:t>
            </w:r>
            <w:r>
              <w:rPr>
                <w:rStyle w:val="IndexLink"/>
                <w:rtl w:val="true"/>
              </w:rPr>
              <w:t>:</w:t>
            </w:r>
            <w:r>
              <w:rPr>
                <w:rStyle w:val="IndexLink"/>
                <w:rtl w:val="true"/>
              </w:rPr>
              <w:t>ایمان شرط وجودی زکات است یا عدمش مانع</w:t>
            </w:r>
            <w:r>
              <w:rPr>
                <w:rStyle w:val="IndexLink"/>
                <w:rtl w:val="true"/>
              </w:rPr>
              <w:t>-</w:t>
            </w:r>
            <w:r>
              <w:rPr>
                <w:rStyle w:val="IndexLink"/>
                <w:rtl w:val="true"/>
              </w:rPr>
              <w:t xml:space="preserve">مسأله </w:t>
            </w:r>
            <w:r>
              <w:rPr>
                <w:rStyle w:val="IndexLink"/>
              </w:rPr>
              <w:t>1</w:t>
            </w:r>
            <w:r>
              <w:rPr>
                <w:rStyle w:val="IndexLink"/>
                <w:rtl w:val="true"/>
              </w:rPr>
              <w:t>)</w:t>
            </w:r>
            <w:r>
              <w:rPr>
                <w:rStyle w:val="IndexLink"/>
                <w:rtl w:val="true"/>
              </w:rPr>
              <w:t>حکم اعطاء زکات به اطفال و مجانین مؤمنین</w:t>
            </w:r>
            <w:r>
              <w:rPr>
                <w:rStyle w:val="IndexLink"/>
                <w:rtl w:val="true"/>
              </w:rPr>
              <w:t>-</w:t>
            </w:r>
            <w:r>
              <w:rPr>
                <w:rStyle w:val="IndexLink"/>
                <w:rtl w:val="true"/>
              </w:rPr>
              <w:t>بحث اول</w:t>
            </w:r>
            <w:r>
              <w:rPr>
                <w:rStyle w:val="IndexLink"/>
                <w:rtl w:val="true"/>
              </w:rPr>
              <w:t>:</w:t>
            </w:r>
            <w:r>
              <w:rPr>
                <w:rStyle w:val="IndexLink"/>
                <w:rtl w:val="true"/>
              </w:rPr>
              <w:t>اصل حکم اعطاء به اطفال شیعه</w:t>
            </w:r>
            <w:r>
              <w:rPr>
                <w:rStyle w:val="IndexLink"/>
                <w:rtl w:val="true"/>
              </w:rPr>
              <w:t>-</w:t>
            </w:r>
            <w:r>
              <w:rPr>
                <w:rStyle w:val="IndexLink"/>
                <w:rtl w:val="true"/>
              </w:rPr>
              <w:t>بحث دوم</w:t>
            </w:r>
            <w:r>
              <w:rPr>
                <w:rStyle w:val="IndexLink"/>
                <w:rtl w:val="true"/>
              </w:rPr>
              <w:t>:</w:t>
            </w:r>
            <w:r>
              <w:rPr>
                <w:rStyle w:val="IndexLink"/>
                <w:rtl w:val="true"/>
              </w:rPr>
              <w:t xml:space="preserve">کیفیت اعطاء </w:t>
            </w:r>
            <w:r>
              <w:rPr>
                <w:rStyle w:val="IndexLink"/>
              </w:rPr>
              <w:t>91/07/15</w:t>
            </w:r>
            <w:r>
              <w:rPr>
                <w:rStyle w:val="IndexLink"/>
                <w:rtl w:val="true"/>
              </w:rPr>
              <w:tab/>
            </w:r>
            <w:r>
              <w:rPr>
                <w:rStyle w:val="IndexLink"/>
              </w:rPr>
              <w:t>63</w:t>
            </w:r>
          </w:hyperlink>
        </w:p>
        <w:p>
          <w:pPr>
            <w:pStyle w:val="Contents2"/>
            <w:tabs>
              <w:tab w:val="clear" w:pos="8743"/>
              <w:tab w:val="right" w:pos="9026" w:leader="dot"/>
            </w:tabs>
            <w:rPr/>
          </w:pPr>
          <w:hyperlink w:anchor="__RefHeading___Toc2456286_2281741623">
            <w:r>
              <w:rPr>
                <w:webHidden/>
                <w:rStyle w:val="IndexLink"/>
                <w:rtl w:val="true"/>
              </w:rPr>
              <w:t>ادامه بحث دوم</w:t>
            </w:r>
            <w:r>
              <w:rPr>
                <w:rStyle w:val="IndexLink"/>
                <w:rtl w:val="true"/>
              </w:rPr>
              <w:t>:</w:t>
            </w:r>
            <w:r>
              <w:rPr>
                <w:rStyle w:val="IndexLink"/>
                <w:rtl w:val="true"/>
              </w:rPr>
              <w:t>کیفیت اعطاء زکات به طفل و مجنون شیعه</w:t>
            </w:r>
            <w:r>
              <w:rPr>
                <w:rStyle w:val="IndexLink"/>
                <w:rtl w:val="true"/>
              </w:rPr>
              <w:t>-</w:t>
            </w:r>
            <w:r>
              <w:rPr>
                <w:rStyle w:val="IndexLink"/>
                <w:rtl w:val="true"/>
              </w:rPr>
              <w:t>مسأله</w:t>
            </w:r>
            <w:r>
              <w:rPr>
                <w:rStyle w:val="IndexLink"/>
              </w:rPr>
              <w:t>2</w:t>
            </w:r>
            <w:r>
              <w:rPr>
                <w:rStyle w:val="IndexLink"/>
                <w:rtl w:val="true"/>
              </w:rPr>
              <w:t>)</w:t>
            </w:r>
            <w:r>
              <w:rPr>
                <w:rStyle w:val="IndexLink"/>
                <w:rtl w:val="true"/>
              </w:rPr>
              <w:t>حکم اعطاء زکات به سفیه</w:t>
            </w:r>
            <w:r>
              <w:rPr>
                <w:rStyle w:val="IndexLink"/>
                <w:rtl w:val="true"/>
              </w:rPr>
              <w:t>-</w:t>
            </w:r>
            <w:r>
              <w:rPr>
                <w:rStyle w:val="IndexLink"/>
                <w:rtl w:val="true"/>
              </w:rPr>
              <w:t xml:space="preserve">مسأله </w:t>
            </w:r>
            <w:r>
              <w:rPr>
                <w:rStyle w:val="IndexLink"/>
              </w:rPr>
              <w:t>3</w:t>
            </w:r>
            <w:r>
              <w:rPr>
                <w:rStyle w:val="IndexLink"/>
                <w:rtl w:val="true"/>
              </w:rPr>
              <w:t>)</w:t>
            </w:r>
            <w:r>
              <w:rPr>
                <w:rStyle w:val="IndexLink"/>
                <w:rtl w:val="true"/>
              </w:rPr>
              <w:t xml:space="preserve">حکم طفلی که یکی از ابوینش شیعه است </w:t>
            </w:r>
            <w:r>
              <w:rPr>
                <w:rStyle w:val="IndexLink"/>
              </w:rPr>
              <w:t>91/07/16</w:t>
            </w:r>
            <w:r>
              <w:rPr>
                <w:rStyle w:val="IndexLink"/>
                <w:rtl w:val="true"/>
              </w:rPr>
              <w:tab/>
            </w:r>
            <w:r>
              <w:rPr>
                <w:rStyle w:val="IndexLink"/>
              </w:rPr>
              <w:t>68</w:t>
            </w:r>
          </w:hyperlink>
        </w:p>
        <w:p>
          <w:pPr>
            <w:pStyle w:val="Contents2"/>
            <w:tabs>
              <w:tab w:val="clear" w:pos="8743"/>
              <w:tab w:val="right" w:pos="9026" w:leader="dot"/>
            </w:tabs>
            <w:rPr/>
          </w:pPr>
          <w:hyperlink w:anchor="__RefHeading___Toc2456288_2281741623">
            <w:r>
              <w:rPr>
                <w:webHidden/>
                <w:rStyle w:val="IndexLink"/>
                <w:rtl w:val="true"/>
              </w:rPr>
              <w:t xml:space="preserve">مسأله </w:t>
            </w:r>
            <w:r>
              <w:rPr>
                <w:rStyle w:val="IndexLink"/>
              </w:rPr>
              <w:t>4</w:t>
            </w:r>
            <w:r>
              <w:rPr>
                <w:rStyle w:val="IndexLink"/>
                <w:rtl w:val="true"/>
              </w:rPr>
              <w:t>)</w:t>
            </w:r>
            <w:r>
              <w:rPr>
                <w:rStyle w:val="IndexLink"/>
                <w:rtl w:val="true"/>
              </w:rPr>
              <w:t>حکم اعطاء زکات به ولد الزنا</w:t>
            </w:r>
            <w:r>
              <w:rPr>
                <w:rStyle w:val="IndexLink"/>
                <w:rtl w:val="true"/>
              </w:rPr>
              <w:t>-</w:t>
            </w:r>
            <w:r>
              <w:rPr>
                <w:rStyle w:val="IndexLink"/>
                <w:rtl w:val="true"/>
              </w:rPr>
              <w:t>مسأله</w:t>
            </w:r>
            <w:r>
              <w:rPr>
                <w:rStyle w:val="IndexLink"/>
              </w:rPr>
              <w:t>5</w:t>
            </w:r>
            <w:r>
              <w:rPr>
                <w:rStyle w:val="IndexLink"/>
                <w:rtl w:val="true"/>
              </w:rPr>
              <w:t>)</w:t>
            </w:r>
            <w:r>
              <w:rPr>
                <w:rStyle w:val="IndexLink"/>
                <w:rtl w:val="true"/>
              </w:rPr>
              <w:t xml:space="preserve">لزوم اعاده زکات بعد از استبصار </w:t>
            </w:r>
            <w:r>
              <w:rPr>
                <w:rStyle w:val="IndexLink"/>
              </w:rPr>
              <w:t>91/07/17</w:t>
            </w:r>
            <w:r>
              <w:rPr>
                <w:rStyle w:val="IndexLink"/>
                <w:rtl w:val="true"/>
              </w:rPr>
              <w:tab/>
            </w:r>
            <w:r>
              <w:rPr>
                <w:rStyle w:val="IndexLink"/>
              </w:rPr>
              <w:t>74</w:t>
            </w:r>
          </w:hyperlink>
        </w:p>
        <w:p>
          <w:pPr>
            <w:pStyle w:val="Contents2"/>
            <w:tabs>
              <w:tab w:val="clear" w:pos="8743"/>
              <w:tab w:val="right" w:pos="9026" w:leader="dot"/>
            </w:tabs>
            <w:rPr/>
          </w:pPr>
          <w:hyperlink w:anchor="__RefHeading___Toc2456290_2281741623">
            <w:r>
              <w:rPr>
                <w:webHidden/>
                <w:rStyle w:val="IndexLink"/>
                <w:rtl w:val="true"/>
              </w:rPr>
              <w:t xml:space="preserve">مسأله </w:t>
            </w:r>
            <w:r>
              <w:rPr>
                <w:rStyle w:val="IndexLink"/>
              </w:rPr>
              <w:t>6</w:t>
            </w:r>
            <w:r>
              <w:rPr>
                <w:rStyle w:val="IndexLink"/>
                <w:rtl w:val="true"/>
              </w:rPr>
              <w:t>)</w:t>
            </w:r>
            <w:r>
              <w:rPr>
                <w:rStyle w:val="IndexLink"/>
                <w:rtl w:val="true"/>
              </w:rPr>
              <w:t>نیت در اعطاء به طفل و مجنون</w:t>
            </w:r>
            <w:r>
              <w:rPr>
                <w:rStyle w:val="IndexLink"/>
                <w:rtl w:val="true"/>
              </w:rPr>
              <w:t>-</w:t>
            </w:r>
            <w:r>
              <w:rPr>
                <w:rStyle w:val="IndexLink"/>
                <w:rtl w:val="true"/>
              </w:rPr>
              <w:t>مسأله</w:t>
            </w:r>
            <w:r>
              <w:rPr>
                <w:rStyle w:val="IndexLink"/>
              </w:rPr>
              <w:t>7</w:t>
            </w:r>
            <w:r>
              <w:rPr>
                <w:rStyle w:val="IndexLink"/>
                <w:rtl w:val="true"/>
              </w:rPr>
              <w:t>)</w:t>
            </w:r>
            <w:r>
              <w:rPr>
                <w:rStyle w:val="IndexLink"/>
                <w:rtl w:val="true"/>
              </w:rPr>
              <w:t>اشکال بر جواز اعطاء زکات به عوام مؤمنین</w:t>
            </w:r>
            <w:r>
              <w:rPr>
                <w:rStyle w:val="IndexLink"/>
                <w:rtl w:val="true"/>
              </w:rPr>
              <w:t>-</w:t>
            </w:r>
            <w:r>
              <w:rPr>
                <w:rStyle w:val="IndexLink"/>
                <w:rtl w:val="true"/>
              </w:rPr>
              <w:t>مسأله</w:t>
            </w:r>
            <w:r>
              <w:rPr>
                <w:rStyle w:val="IndexLink"/>
              </w:rPr>
              <w:t>8</w:t>
            </w:r>
            <w:r>
              <w:rPr>
                <w:rStyle w:val="IndexLink"/>
                <w:rtl w:val="true"/>
              </w:rPr>
              <w:t>)</w:t>
            </w:r>
            <w:r>
              <w:rPr>
                <w:rStyle w:val="IndexLink"/>
                <w:rtl w:val="true"/>
              </w:rPr>
              <w:t xml:space="preserve">حکم خطا در تطبیق مؤمن </w:t>
            </w:r>
            <w:r>
              <w:rPr>
                <w:rStyle w:val="IndexLink"/>
              </w:rPr>
              <w:t>91/07/18</w:t>
            </w:r>
            <w:r>
              <w:rPr>
                <w:rStyle w:val="IndexLink"/>
                <w:rtl w:val="true"/>
              </w:rPr>
              <w:tab/>
            </w:r>
            <w:r>
              <w:rPr>
                <w:rStyle w:val="IndexLink"/>
              </w:rPr>
              <w:t>80</w:t>
            </w:r>
          </w:hyperlink>
        </w:p>
        <w:p>
          <w:pPr>
            <w:pStyle w:val="Contents2"/>
            <w:tabs>
              <w:tab w:val="clear" w:pos="8743"/>
              <w:tab w:val="right" w:pos="9026" w:leader="dot"/>
            </w:tabs>
            <w:rPr/>
          </w:pPr>
          <w:hyperlink w:anchor="__RefHeading___Toc2456292_2281741623">
            <w:r>
              <w:rPr>
                <w:webHidden/>
                <w:rStyle w:val="IndexLink"/>
                <w:rtl w:val="true"/>
              </w:rPr>
              <w:t>شرط دوم</w:t>
            </w:r>
            <w:r>
              <w:rPr>
                <w:rStyle w:val="IndexLink"/>
                <w:rtl w:val="true"/>
              </w:rPr>
              <w:t>:</w:t>
            </w:r>
            <w:r>
              <w:rPr>
                <w:rStyle w:val="IndexLink"/>
                <w:rtl w:val="true"/>
              </w:rPr>
              <w:t>عدالت</w:t>
            </w:r>
            <w:r>
              <w:rPr>
                <w:rStyle w:val="IndexLink"/>
                <w:rtl w:val="true"/>
              </w:rPr>
              <w:t>-</w:t>
            </w:r>
            <w:r>
              <w:rPr>
                <w:rStyle w:val="IndexLink"/>
                <w:rtl w:val="true"/>
              </w:rPr>
              <w:t xml:space="preserve">وجوه شرطیت عدالت و نقد آن </w:t>
            </w:r>
            <w:r>
              <w:rPr>
                <w:rStyle w:val="IndexLink"/>
              </w:rPr>
              <w:t>91/07/22</w:t>
            </w:r>
            <w:r>
              <w:rPr>
                <w:rStyle w:val="IndexLink"/>
                <w:rtl w:val="true"/>
              </w:rPr>
              <w:tab/>
            </w:r>
            <w:r>
              <w:rPr>
                <w:rStyle w:val="IndexLink"/>
              </w:rPr>
              <w:t>85</w:t>
            </w:r>
          </w:hyperlink>
        </w:p>
        <w:p>
          <w:pPr>
            <w:pStyle w:val="Contents2"/>
            <w:tabs>
              <w:tab w:val="clear" w:pos="8743"/>
              <w:tab w:val="right" w:pos="9026" w:leader="dot"/>
            </w:tabs>
            <w:rPr/>
          </w:pPr>
          <w:hyperlink w:anchor="__RefHeading___Toc2456294_2281741623">
            <w:r>
              <w:rPr>
                <w:webHidden/>
                <w:rStyle w:val="IndexLink"/>
                <w:rtl w:val="true"/>
              </w:rPr>
              <w:t>اشتراط عدالت در عاملین و استثنائآت آن بنا بر قبول اشتراط در مستحقین</w:t>
            </w:r>
            <w:r>
              <w:rPr>
                <w:rStyle w:val="IndexLink"/>
                <w:rtl w:val="true"/>
              </w:rPr>
              <w:t>-</w:t>
            </w:r>
            <w:r>
              <w:rPr>
                <w:rStyle w:val="IndexLink"/>
                <w:rtl w:val="true"/>
              </w:rPr>
              <w:t>مسأله</w:t>
            </w:r>
            <w:r>
              <w:rPr>
                <w:rStyle w:val="IndexLink"/>
              </w:rPr>
              <w:t>9</w:t>
            </w:r>
            <w:r>
              <w:rPr>
                <w:rStyle w:val="IndexLink"/>
                <w:rtl w:val="true"/>
              </w:rPr>
              <w:t>)</w:t>
            </w:r>
            <w:r>
              <w:rPr>
                <w:rStyle w:val="IndexLink"/>
                <w:rtl w:val="true"/>
              </w:rPr>
              <w:t>ارجحیت دفع زکات به اعدل و افضل و احوج</w:t>
            </w:r>
            <w:r>
              <w:rPr>
                <w:rStyle w:val="IndexLink"/>
                <w:rtl w:val="true"/>
              </w:rPr>
              <w:t>-</w:t>
            </w:r>
            <w:r>
              <w:rPr>
                <w:rStyle w:val="IndexLink"/>
                <w:rtl w:val="true"/>
              </w:rPr>
              <w:t>شرط سوم</w:t>
            </w:r>
            <w:r>
              <w:rPr>
                <w:rStyle w:val="IndexLink"/>
                <w:rtl w:val="true"/>
              </w:rPr>
              <w:t>:</w:t>
            </w:r>
            <w:r>
              <w:rPr>
                <w:rStyle w:val="IndexLink"/>
                <w:rtl w:val="true"/>
              </w:rPr>
              <w:t xml:space="preserve">واجب نفقه معطی زکات نباشند </w:t>
            </w:r>
            <w:r>
              <w:rPr>
                <w:rStyle w:val="IndexLink"/>
              </w:rPr>
              <w:t>91/07/23</w:t>
            </w:r>
            <w:r>
              <w:rPr>
                <w:rStyle w:val="IndexLink"/>
                <w:rtl w:val="true"/>
              </w:rPr>
              <w:tab/>
            </w:r>
            <w:r>
              <w:rPr>
                <w:rStyle w:val="IndexLink"/>
              </w:rPr>
              <w:t>92</w:t>
            </w:r>
          </w:hyperlink>
        </w:p>
        <w:p>
          <w:pPr>
            <w:pStyle w:val="Contents2"/>
            <w:tabs>
              <w:tab w:val="clear" w:pos="8743"/>
              <w:tab w:val="right" w:pos="9026" w:leader="dot"/>
            </w:tabs>
            <w:rPr/>
          </w:pPr>
          <w:hyperlink w:anchor="__RefHeading___Toc2456296_2281741623">
            <w:r>
              <w:rPr>
                <w:webHidden/>
                <w:rStyle w:val="IndexLink"/>
                <w:rtl w:val="true"/>
              </w:rPr>
              <w:t xml:space="preserve">ادامه بحث در شرط سوم </w:t>
            </w:r>
            <w:r>
              <w:rPr>
                <w:rStyle w:val="IndexLink"/>
              </w:rPr>
              <w:t>91/07/24</w:t>
            </w:r>
            <w:r>
              <w:rPr>
                <w:rStyle w:val="IndexLink"/>
                <w:rtl w:val="true"/>
              </w:rPr>
              <w:tab/>
            </w:r>
            <w:r>
              <w:rPr>
                <w:rStyle w:val="IndexLink"/>
              </w:rPr>
              <w:t>96</w:t>
            </w:r>
          </w:hyperlink>
        </w:p>
        <w:p>
          <w:pPr>
            <w:pStyle w:val="Contents2"/>
            <w:tabs>
              <w:tab w:val="clear" w:pos="8743"/>
              <w:tab w:val="right" w:pos="9026" w:leader="dot"/>
            </w:tabs>
            <w:rPr/>
          </w:pPr>
          <w:hyperlink w:anchor="__RefHeading___Toc2456298_2281741623">
            <w:r>
              <w:rPr>
                <w:webHidden/>
                <w:rStyle w:val="IndexLink"/>
                <w:rtl w:val="true"/>
              </w:rPr>
              <w:t>ادامه بحث در شرط سوم</w:t>
            </w:r>
            <w:r>
              <w:rPr>
                <w:rStyle w:val="IndexLink"/>
                <w:rtl w:val="true"/>
              </w:rPr>
              <w:t>-</w:t>
            </w:r>
            <w:r>
              <w:rPr>
                <w:rStyle w:val="IndexLink"/>
                <w:rtl w:val="true"/>
              </w:rPr>
              <w:t>مسأله دهم</w:t>
            </w:r>
            <w:r>
              <w:rPr>
                <w:rStyle w:val="IndexLink"/>
                <w:rtl w:val="true"/>
              </w:rPr>
              <w:t>:</w:t>
            </w:r>
            <w:r>
              <w:rPr>
                <w:rStyle w:val="IndexLink"/>
                <w:rtl w:val="true"/>
              </w:rPr>
              <w:t>انحصار ممنوعیت اعطاء زکات به واجب النفقه از سهم فقراء</w:t>
            </w:r>
            <w:r>
              <w:rPr>
                <w:rStyle w:val="IndexLink"/>
                <w:rtl w:val="true"/>
              </w:rPr>
              <w:t>-</w:t>
            </w:r>
            <w:r>
              <w:rPr>
                <w:rStyle w:val="IndexLink"/>
                <w:rtl w:val="true"/>
              </w:rPr>
              <w:t>مسأله یازدهم</w:t>
            </w:r>
            <w:r>
              <w:rPr>
                <w:rStyle w:val="IndexLink"/>
                <w:rtl w:val="true"/>
              </w:rPr>
              <w:t>:</w:t>
            </w:r>
            <w:r>
              <w:rPr>
                <w:rStyle w:val="IndexLink"/>
                <w:rtl w:val="true"/>
              </w:rPr>
              <w:t xml:space="preserve">جواز اخذ زکات از غیر من تجب علیه النفقه </w:t>
            </w:r>
            <w:r>
              <w:rPr>
                <w:rStyle w:val="IndexLink"/>
              </w:rPr>
              <w:t>91/07/29</w:t>
            </w:r>
            <w:r>
              <w:rPr>
                <w:rStyle w:val="IndexLink"/>
                <w:rtl w:val="true"/>
              </w:rPr>
              <w:tab/>
            </w:r>
            <w:r>
              <w:rPr>
                <w:rStyle w:val="IndexLink"/>
              </w:rPr>
              <w:t>105</w:t>
            </w:r>
          </w:hyperlink>
        </w:p>
        <w:p>
          <w:pPr>
            <w:pStyle w:val="Contents2"/>
            <w:tabs>
              <w:tab w:val="clear" w:pos="8743"/>
              <w:tab w:val="right" w:pos="9026" w:leader="dot"/>
            </w:tabs>
            <w:rPr/>
          </w:pPr>
          <w:hyperlink w:anchor="__RefHeading___Toc2456300_2281741623">
            <w:r>
              <w:rPr>
                <w:webHidden/>
                <w:rStyle w:val="IndexLink"/>
                <w:rtl w:val="true"/>
              </w:rPr>
              <w:t>ادامه مسأله یازدهم</w:t>
            </w:r>
            <w:r>
              <w:rPr>
                <w:rStyle w:val="IndexLink"/>
                <w:rtl w:val="true"/>
              </w:rPr>
              <w:t>-</w:t>
            </w:r>
            <w:r>
              <w:rPr>
                <w:rStyle w:val="IndexLink"/>
                <w:rtl w:val="true"/>
              </w:rPr>
              <w:t>مسأله دوازدهم</w:t>
            </w:r>
            <w:r>
              <w:rPr>
                <w:rStyle w:val="IndexLink"/>
                <w:rtl w:val="true"/>
              </w:rPr>
              <w:t>:</w:t>
            </w:r>
            <w:r>
              <w:rPr>
                <w:rStyle w:val="IndexLink"/>
                <w:rtl w:val="true"/>
              </w:rPr>
              <w:t xml:space="preserve">جواز اعطاء زکات به زوجه منقطع </w:t>
            </w:r>
            <w:r>
              <w:rPr>
                <w:rStyle w:val="IndexLink"/>
              </w:rPr>
              <w:t>91/07/30</w:t>
            </w:r>
            <w:r>
              <w:rPr>
                <w:rStyle w:val="IndexLink"/>
                <w:rtl w:val="true"/>
              </w:rPr>
              <w:tab/>
            </w:r>
            <w:r>
              <w:rPr>
                <w:rStyle w:val="IndexLink"/>
              </w:rPr>
              <w:t>111</w:t>
            </w:r>
          </w:hyperlink>
        </w:p>
        <w:p>
          <w:pPr>
            <w:pStyle w:val="Contents2"/>
            <w:tabs>
              <w:tab w:val="clear" w:pos="8743"/>
              <w:tab w:val="right" w:pos="9026" w:leader="dot"/>
            </w:tabs>
            <w:rPr/>
          </w:pPr>
          <w:hyperlink w:anchor="__RefHeading___Toc2456302_2281741623">
            <w:r>
              <w:rPr>
                <w:webHidden/>
                <w:rStyle w:val="IndexLink"/>
                <w:rtl w:val="true"/>
              </w:rPr>
              <w:t>مسأله سیزدهم</w:t>
            </w:r>
            <w:r>
              <w:rPr>
                <w:rStyle w:val="IndexLink"/>
                <w:rtl w:val="true"/>
              </w:rPr>
              <w:t>:</w:t>
            </w:r>
            <w:r>
              <w:rPr>
                <w:rStyle w:val="IndexLink"/>
                <w:rtl w:val="true"/>
              </w:rPr>
              <w:t>عدم جواز اعطاء زکات به زوجه ناشزة ای که نفقه ندارد</w:t>
            </w:r>
            <w:r>
              <w:rPr>
                <w:rStyle w:val="IndexLink"/>
                <w:rtl w:val="true"/>
              </w:rPr>
              <w:t>-</w:t>
            </w:r>
            <w:r>
              <w:rPr>
                <w:rStyle w:val="IndexLink"/>
                <w:rtl w:val="true"/>
              </w:rPr>
              <w:t>مسأله چهاردهم</w:t>
            </w:r>
            <w:r>
              <w:rPr>
                <w:rStyle w:val="IndexLink"/>
                <w:rtl w:val="true"/>
              </w:rPr>
              <w:t>:</w:t>
            </w:r>
            <w:r>
              <w:rPr>
                <w:rStyle w:val="IndexLink"/>
                <w:rtl w:val="true"/>
              </w:rPr>
              <w:t>جواز دفع زکات زوجه به زوج –مسأله پانزدهم</w:t>
            </w:r>
            <w:r>
              <w:rPr>
                <w:rStyle w:val="IndexLink"/>
                <w:rtl w:val="true"/>
              </w:rPr>
              <w:t>:</w:t>
            </w:r>
            <w:r>
              <w:rPr>
                <w:rStyle w:val="IndexLink"/>
                <w:rtl w:val="true"/>
              </w:rPr>
              <w:t xml:space="preserve">جواز دفع زکات به فقیری که تبرعا واجب نفقه فرد گریده است </w:t>
            </w:r>
            <w:r>
              <w:rPr>
                <w:rStyle w:val="IndexLink"/>
              </w:rPr>
              <w:t>91/08/01</w:t>
            </w:r>
            <w:r>
              <w:rPr>
                <w:rStyle w:val="IndexLink"/>
                <w:rtl w:val="true"/>
              </w:rPr>
              <w:tab/>
            </w:r>
            <w:r>
              <w:rPr>
                <w:rStyle w:val="IndexLink"/>
              </w:rPr>
              <w:t>117</w:t>
            </w:r>
          </w:hyperlink>
        </w:p>
        <w:p>
          <w:pPr>
            <w:pStyle w:val="Contents2"/>
            <w:tabs>
              <w:tab w:val="clear" w:pos="8743"/>
              <w:tab w:val="right" w:pos="9026" w:leader="dot"/>
            </w:tabs>
            <w:rPr/>
          </w:pPr>
          <w:hyperlink w:anchor="__RefHeading___Toc2456304_2281741623">
            <w:r>
              <w:rPr>
                <w:webHidden/>
                <w:rStyle w:val="IndexLink"/>
                <w:rtl w:val="true"/>
              </w:rPr>
              <w:t>مسأله</w:t>
            </w:r>
            <w:r>
              <w:rPr>
                <w:rStyle w:val="IndexLink"/>
              </w:rPr>
              <w:t>16</w:t>
            </w:r>
            <w:r>
              <w:rPr>
                <w:rStyle w:val="IndexLink"/>
                <w:rtl w:val="true"/>
              </w:rPr>
              <w:t>:</w:t>
            </w:r>
            <w:r>
              <w:rPr>
                <w:rStyle w:val="IndexLink"/>
                <w:rtl w:val="true"/>
              </w:rPr>
              <w:t>استحباب اعطاءزکات به اقرباء غیر واجب النفقه</w:t>
            </w:r>
            <w:r>
              <w:rPr>
                <w:rStyle w:val="IndexLink"/>
                <w:rtl w:val="true"/>
              </w:rPr>
              <w:t>-</w:t>
            </w:r>
            <w:r>
              <w:rPr>
                <w:rStyle w:val="IndexLink"/>
                <w:rtl w:val="true"/>
              </w:rPr>
              <w:t xml:space="preserve">مسأله </w:t>
            </w:r>
            <w:r>
              <w:rPr>
                <w:rStyle w:val="IndexLink"/>
              </w:rPr>
              <w:t>17</w:t>
            </w:r>
            <w:r>
              <w:rPr>
                <w:rStyle w:val="IndexLink"/>
                <w:rtl w:val="true"/>
              </w:rPr>
              <w:t>:</w:t>
            </w:r>
            <w:r>
              <w:rPr>
                <w:rStyle w:val="IndexLink"/>
                <w:rtl w:val="true"/>
              </w:rPr>
              <w:t>جواز اعطاء زکات والد به ولد جهت تزویج</w:t>
            </w:r>
            <w:r>
              <w:rPr>
                <w:rStyle w:val="IndexLink"/>
                <w:rtl w:val="true"/>
              </w:rPr>
              <w:t>-</w:t>
            </w:r>
            <w:r>
              <w:rPr>
                <w:rStyle w:val="IndexLink"/>
                <w:rtl w:val="true"/>
              </w:rPr>
              <w:t xml:space="preserve">مسأله </w:t>
            </w:r>
            <w:r>
              <w:rPr>
                <w:rStyle w:val="IndexLink"/>
              </w:rPr>
              <w:t>18</w:t>
            </w:r>
            <w:r>
              <w:rPr>
                <w:rStyle w:val="IndexLink"/>
                <w:rtl w:val="true"/>
              </w:rPr>
              <w:t>:</w:t>
            </w:r>
            <w:r>
              <w:rPr>
                <w:rStyle w:val="IndexLink"/>
                <w:rtl w:val="true"/>
              </w:rPr>
              <w:t>جواز دفع زکات والد به زوجه ولدیا خادم او</w:t>
            </w:r>
            <w:r>
              <w:rPr>
                <w:rStyle w:val="IndexLink"/>
                <w:rtl w:val="true"/>
              </w:rPr>
              <w:t>-</w:t>
            </w:r>
            <w:r>
              <w:rPr>
                <w:rStyle w:val="IndexLink"/>
                <w:rtl w:val="true"/>
              </w:rPr>
              <w:t xml:space="preserve">مسأله </w:t>
            </w:r>
            <w:r>
              <w:rPr>
                <w:rStyle w:val="IndexLink"/>
              </w:rPr>
              <w:t>19</w:t>
            </w:r>
            <w:r>
              <w:rPr>
                <w:rStyle w:val="IndexLink"/>
                <w:rtl w:val="true"/>
              </w:rPr>
              <w:t>:</w:t>
            </w:r>
            <w:r>
              <w:rPr>
                <w:rStyle w:val="IndexLink"/>
                <w:rtl w:val="true"/>
              </w:rPr>
              <w:t xml:space="preserve">در عدم جواز اعطاء زکات به واجب النفقه فرقی بین قادر بر انفاق و غیر قادر نیست </w:t>
            </w:r>
            <w:r>
              <w:rPr>
                <w:rStyle w:val="IndexLink"/>
              </w:rPr>
              <w:t>91/08/06</w:t>
            </w:r>
            <w:r>
              <w:rPr>
                <w:rStyle w:val="IndexLink"/>
                <w:rtl w:val="true"/>
              </w:rPr>
              <w:tab/>
            </w:r>
            <w:r>
              <w:rPr>
                <w:rStyle w:val="IndexLink"/>
              </w:rPr>
              <w:t>121</w:t>
            </w:r>
          </w:hyperlink>
        </w:p>
        <w:p>
          <w:pPr>
            <w:pStyle w:val="Contents2"/>
            <w:tabs>
              <w:tab w:val="clear" w:pos="8743"/>
              <w:tab w:val="right" w:pos="9026" w:leader="dot"/>
            </w:tabs>
            <w:rPr/>
          </w:pPr>
          <w:hyperlink w:anchor="__RefHeading___Toc2456306_2281741623">
            <w:r>
              <w:rPr>
                <w:webHidden/>
                <w:rStyle w:val="IndexLink"/>
                <w:rtl w:val="true"/>
              </w:rPr>
              <w:t xml:space="preserve">مسأله </w:t>
            </w:r>
            <w:r>
              <w:rPr>
                <w:rStyle w:val="IndexLink"/>
              </w:rPr>
              <w:t>20</w:t>
            </w:r>
            <w:r>
              <w:rPr>
                <w:rStyle w:val="IndexLink"/>
                <w:rtl w:val="true"/>
              </w:rPr>
              <w:t>:</w:t>
            </w:r>
            <w:r>
              <w:rPr>
                <w:rStyle w:val="IndexLink"/>
                <w:rtl w:val="true"/>
              </w:rPr>
              <w:t xml:space="preserve">جواز دفع زکات به عبد غیر در صورت عدم انفاق مولایش چه عبد آبق باشد و چه نباشد </w:t>
            </w:r>
            <w:r>
              <w:rPr>
                <w:rStyle w:val="IndexLink"/>
              </w:rPr>
              <w:t>91/08/07</w:t>
            </w:r>
            <w:r>
              <w:rPr>
                <w:rStyle w:val="IndexLink"/>
                <w:rtl w:val="true"/>
              </w:rPr>
              <w:tab/>
            </w:r>
            <w:r>
              <w:rPr>
                <w:rStyle w:val="IndexLink"/>
              </w:rPr>
              <w:t>127</w:t>
            </w:r>
          </w:hyperlink>
        </w:p>
        <w:p>
          <w:pPr>
            <w:pStyle w:val="Contents2"/>
            <w:tabs>
              <w:tab w:val="clear" w:pos="8743"/>
              <w:tab w:val="right" w:pos="9026" w:leader="dot"/>
            </w:tabs>
            <w:rPr/>
          </w:pPr>
          <w:hyperlink w:anchor="__RefHeading___Toc2456308_2281741623">
            <w:r>
              <w:rPr>
                <w:webHidden/>
                <w:rStyle w:val="IndexLink"/>
                <w:rtl w:val="true"/>
              </w:rPr>
              <w:t>شرط چهارم</w:t>
            </w:r>
            <w:r>
              <w:rPr>
                <w:rStyle w:val="IndexLink"/>
                <w:rtl w:val="true"/>
              </w:rPr>
              <w:t>:</w:t>
            </w:r>
            <w:r>
              <w:rPr>
                <w:rStyle w:val="IndexLink"/>
                <w:rtl w:val="true"/>
              </w:rPr>
              <w:t xml:space="preserve">عدم هاشمی بودن آخذ زکات </w:t>
            </w:r>
            <w:r>
              <w:rPr>
                <w:rStyle w:val="IndexLink"/>
              </w:rPr>
              <w:t>91/08/08</w:t>
            </w:r>
            <w:r>
              <w:rPr>
                <w:rStyle w:val="IndexLink"/>
                <w:rtl w:val="true"/>
              </w:rPr>
              <w:tab/>
            </w:r>
            <w:r>
              <w:rPr>
                <w:rStyle w:val="IndexLink"/>
              </w:rPr>
              <w:t>133</w:t>
            </w:r>
          </w:hyperlink>
        </w:p>
        <w:p>
          <w:pPr>
            <w:pStyle w:val="Contents2"/>
            <w:tabs>
              <w:tab w:val="clear" w:pos="8743"/>
              <w:tab w:val="right" w:pos="9026" w:leader="dot"/>
            </w:tabs>
            <w:rPr/>
          </w:pPr>
          <w:hyperlink w:anchor="__RefHeading___Toc2456310_2281741623">
            <w:r>
              <w:rPr>
                <w:webHidden/>
                <w:rStyle w:val="IndexLink"/>
                <w:rtl w:val="true"/>
              </w:rPr>
              <w:t xml:space="preserve">ادامه بحث از شرط چهارم </w:t>
            </w:r>
            <w:r>
              <w:rPr>
                <w:rStyle w:val="IndexLink"/>
              </w:rPr>
              <w:t>91/08/09</w:t>
            </w:r>
            <w:r>
              <w:rPr>
                <w:rStyle w:val="IndexLink"/>
                <w:rtl w:val="true"/>
              </w:rPr>
              <w:tab/>
            </w:r>
            <w:r>
              <w:rPr>
                <w:rStyle w:val="IndexLink"/>
              </w:rPr>
              <w:t>138</w:t>
            </w:r>
          </w:hyperlink>
        </w:p>
        <w:p>
          <w:pPr>
            <w:pStyle w:val="Contents2"/>
            <w:tabs>
              <w:tab w:val="clear" w:pos="8743"/>
              <w:tab w:val="right" w:pos="9026" w:leader="dot"/>
            </w:tabs>
            <w:rPr/>
          </w:pPr>
          <w:hyperlink w:anchor="__RefHeading___Toc2456312_2281741623">
            <w:r>
              <w:rPr>
                <w:webHidden/>
                <w:rStyle w:val="IndexLink"/>
                <w:rtl w:val="true"/>
              </w:rPr>
              <w:t xml:space="preserve">ادامه بحث از شرط چهارم </w:t>
            </w:r>
            <w:r>
              <w:rPr>
                <w:rStyle w:val="IndexLink"/>
              </w:rPr>
              <w:t>91/08/14</w:t>
            </w:r>
            <w:r>
              <w:rPr>
                <w:rStyle w:val="IndexLink"/>
                <w:rtl w:val="true"/>
              </w:rPr>
              <w:tab/>
            </w:r>
            <w:r>
              <w:rPr>
                <w:rStyle w:val="IndexLink"/>
              </w:rPr>
              <w:t>147</w:t>
            </w:r>
          </w:hyperlink>
        </w:p>
        <w:p>
          <w:pPr>
            <w:pStyle w:val="Contents2"/>
            <w:tabs>
              <w:tab w:val="clear" w:pos="8743"/>
              <w:tab w:val="right" w:pos="9026" w:leader="dot"/>
            </w:tabs>
            <w:rPr/>
          </w:pPr>
          <w:hyperlink w:anchor="__RefHeading___Toc2456314_2281741623">
            <w:r>
              <w:rPr>
                <w:webHidden/>
                <w:rStyle w:val="IndexLink"/>
                <w:rtl w:val="true"/>
              </w:rPr>
              <w:t xml:space="preserve">ادامه بحث از مسأله </w:t>
            </w:r>
            <w:r>
              <w:rPr>
                <w:rStyle w:val="IndexLink"/>
              </w:rPr>
              <w:t>21</w:t>
            </w:r>
            <w:r>
              <w:rPr>
                <w:rStyle w:val="IndexLink"/>
                <w:rtl w:val="true"/>
              </w:rPr>
              <w:t>-</w:t>
            </w:r>
            <w:r>
              <w:rPr>
                <w:rStyle w:val="IndexLink"/>
                <w:rtl w:val="true"/>
              </w:rPr>
              <w:t>عام فوقانی در ما نحن فیه حرمت اخذ زکات للهاشمی</w:t>
            </w:r>
            <w:r>
              <w:rPr>
                <w:rStyle w:val="IndexLink"/>
                <w:rtl w:val="true"/>
              </w:rPr>
              <w:t>-</w:t>
            </w:r>
            <w:r>
              <w:rPr>
                <w:rStyle w:val="IndexLink"/>
                <w:rtl w:val="true"/>
              </w:rPr>
              <w:t xml:space="preserve">دو دسته از روایات </w:t>
            </w:r>
            <w:r>
              <w:rPr>
                <w:rStyle w:val="IndexLink"/>
                <w:rtl w:val="true"/>
              </w:rPr>
              <w:t>:</w:t>
            </w:r>
            <w:r>
              <w:rPr>
                <w:rStyle w:val="IndexLink"/>
                <w:rtl w:val="true"/>
              </w:rPr>
              <w:t xml:space="preserve">دسته اول روایاتی که حرمت را در عنوان الصدقة الواجبه حصر کرده است و دسته دوم روایاتی که حرمت را در الزکاة المفروضة حصر کرده است –جمع بین این روایات </w:t>
            </w:r>
            <w:r>
              <w:rPr>
                <w:rStyle w:val="IndexLink"/>
              </w:rPr>
              <w:t>91/08/15</w:t>
            </w:r>
            <w:r>
              <w:rPr>
                <w:rStyle w:val="IndexLink"/>
                <w:rtl w:val="true"/>
              </w:rPr>
              <w:tab/>
            </w:r>
            <w:r>
              <w:rPr>
                <w:rStyle w:val="IndexLink"/>
              </w:rPr>
              <w:t>152</w:t>
            </w:r>
          </w:hyperlink>
        </w:p>
        <w:p>
          <w:pPr>
            <w:pStyle w:val="Contents2"/>
            <w:tabs>
              <w:tab w:val="clear" w:pos="8743"/>
              <w:tab w:val="right" w:pos="9026" w:leader="dot"/>
            </w:tabs>
            <w:rPr/>
          </w:pPr>
          <w:hyperlink w:anchor="__RefHeading___Toc2456316_2281741623">
            <w:r>
              <w:rPr>
                <w:webHidden/>
                <w:rStyle w:val="IndexLink"/>
                <w:rtl w:val="true"/>
              </w:rPr>
              <w:t>ادامه بحث قبل</w:t>
            </w:r>
            <w:r>
              <w:rPr>
                <w:rStyle w:val="IndexLink"/>
                <w:rtl w:val="true"/>
              </w:rPr>
              <w:t>-</w:t>
            </w:r>
            <w:r>
              <w:rPr>
                <w:rStyle w:val="IndexLink"/>
                <w:rtl w:val="true"/>
              </w:rPr>
              <w:t xml:space="preserve">جمع بین دو دسته از روایات </w:t>
            </w:r>
            <w:r>
              <w:rPr>
                <w:rStyle w:val="IndexLink"/>
              </w:rPr>
              <w:t>91/08/16</w:t>
            </w:r>
            <w:r>
              <w:rPr>
                <w:rStyle w:val="IndexLink"/>
                <w:rtl w:val="true"/>
              </w:rPr>
              <w:tab/>
            </w:r>
            <w:r>
              <w:rPr>
                <w:rStyle w:val="IndexLink"/>
              </w:rPr>
              <w:t>161</w:t>
            </w:r>
          </w:hyperlink>
        </w:p>
        <w:p>
          <w:pPr>
            <w:pStyle w:val="Contents2"/>
            <w:tabs>
              <w:tab w:val="clear" w:pos="8743"/>
              <w:tab w:val="right" w:pos="9026" w:leader="dot"/>
            </w:tabs>
            <w:rPr/>
          </w:pPr>
          <w:hyperlink w:anchor="__RefHeading___Toc2456318_2281741623">
            <w:r>
              <w:rPr>
                <w:webHidden/>
                <w:rStyle w:val="IndexLink"/>
                <w:rtl w:val="true"/>
              </w:rPr>
              <w:t xml:space="preserve">مسأله </w:t>
            </w:r>
            <w:r>
              <w:rPr>
                <w:rStyle w:val="IndexLink"/>
              </w:rPr>
              <w:t>22</w:t>
            </w:r>
            <w:r>
              <w:rPr>
                <w:rStyle w:val="IndexLink"/>
                <w:rtl w:val="true"/>
              </w:rPr>
              <w:t>:</w:t>
            </w:r>
            <w:r>
              <w:rPr>
                <w:rStyle w:val="IndexLink"/>
                <w:rtl w:val="true"/>
              </w:rPr>
              <w:t>اثبات هاشمی بودن با بینه و شیاع</w:t>
            </w:r>
            <w:r>
              <w:rPr>
                <w:rStyle w:val="IndexLink"/>
                <w:rtl w:val="true"/>
              </w:rPr>
              <w:t>-</w:t>
            </w:r>
            <w:r>
              <w:rPr>
                <w:rStyle w:val="IndexLink"/>
                <w:rtl w:val="true"/>
              </w:rPr>
              <w:t>جهت اول</w:t>
            </w:r>
            <w:r>
              <w:rPr>
                <w:rStyle w:val="IndexLink"/>
                <w:rtl w:val="true"/>
              </w:rPr>
              <w:t>:</w:t>
            </w:r>
            <w:r>
              <w:rPr>
                <w:rStyle w:val="IndexLink"/>
                <w:rtl w:val="true"/>
              </w:rPr>
              <w:t>مقتضای اصل لفظی و عملی عند فقد البینه و الامارة</w:t>
            </w:r>
            <w:r>
              <w:rPr>
                <w:rStyle w:val="IndexLink"/>
                <w:rtl w:val="true"/>
              </w:rPr>
              <w:t>-</w:t>
            </w:r>
            <w:r>
              <w:rPr>
                <w:rStyle w:val="IndexLink"/>
                <w:rtl w:val="true"/>
              </w:rPr>
              <w:t>جهت دوم</w:t>
            </w:r>
            <w:r>
              <w:rPr>
                <w:rStyle w:val="IndexLink"/>
                <w:rtl w:val="true"/>
              </w:rPr>
              <w:t>:</w:t>
            </w:r>
            <w:r>
              <w:rPr>
                <w:rStyle w:val="IndexLink"/>
                <w:rtl w:val="true"/>
              </w:rPr>
              <w:t xml:space="preserve">حجیت قول ثقه در ما نحن فیه </w:t>
            </w:r>
            <w:r>
              <w:rPr>
                <w:rStyle w:val="IndexLink"/>
              </w:rPr>
              <w:t>91/09/12</w:t>
            </w:r>
            <w:r>
              <w:rPr>
                <w:rStyle w:val="IndexLink"/>
                <w:rtl w:val="true"/>
              </w:rPr>
              <w:tab/>
            </w:r>
            <w:r>
              <w:rPr>
                <w:rStyle w:val="IndexLink"/>
              </w:rPr>
              <w:t>167</w:t>
            </w:r>
          </w:hyperlink>
        </w:p>
        <w:p>
          <w:pPr>
            <w:pStyle w:val="Contents2"/>
            <w:tabs>
              <w:tab w:val="clear" w:pos="8743"/>
              <w:tab w:val="right" w:pos="9026" w:leader="dot"/>
            </w:tabs>
            <w:rPr/>
          </w:pPr>
          <w:hyperlink w:anchor="__RefHeading___Toc2456320_2281741623">
            <w:r>
              <w:rPr>
                <w:webHidden/>
                <w:rStyle w:val="IndexLink"/>
                <w:rtl w:val="true"/>
              </w:rPr>
              <w:t xml:space="preserve">مسأله </w:t>
            </w:r>
            <w:r>
              <w:rPr>
                <w:rStyle w:val="IndexLink"/>
              </w:rPr>
              <w:t>22</w:t>
            </w:r>
            <w:r>
              <w:rPr>
                <w:rStyle w:val="IndexLink"/>
                <w:rtl w:val="true"/>
              </w:rPr>
              <w:t>جهت سوم</w:t>
            </w:r>
            <w:r>
              <w:rPr>
                <w:rStyle w:val="IndexLink"/>
                <w:rtl w:val="true"/>
              </w:rPr>
              <w:t>:</w:t>
            </w:r>
            <w:r>
              <w:rPr>
                <w:rStyle w:val="IndexLink"/>
                <w:rtl w:val="true"/>
              </w:rPr>
              <w:t>قبول و عدم قبول قول خود فقیر در ادعای هاشمی بودن یا نبودن</w:t>
            </w:r>
            <w:r>
              <w:rPr>
                <w:rStyle w:val="IndexLink"/>
                <w:rtl w:val="true"/>
              </w:rPr>
              <w:t>-</w:t>
            </w:r>
            <w:r>
              <w:rPr>
                <w:rStyle w:val="IndexLink"/>
                <w:rtl w:val="true"/>
              </w:rPr>
              <w:t>جهت چهارم</w:t>
            </w:r>
            <w:r>
              <w:rPr>
                <w:rStyle w:val="IndexLink"/>
                <w:rtl w:val="true"/>
              </w:rPr>
              <w:t>:</w:t>
            </w:r>
            <w:r>
              <w:rPr>
                <w:rStyle w:val="IndexLink"/>
                <w:rtl w:val="true"/>
              </w:rPr>
              <w:t xml:space="preserve">حکم اعطاء زکات در صورت ادعای هاشمی بودن از سوی فقیر </w:t>
            </w:r>
            <w:r>
              <w:rPr>
                <w:rStyle w:val="IndexLink"/>
              </w:rPr>
              <w:t>91/09/13</w:t>
            </w:r>
            <w:r>
              <w:rPr>
                <w:rStyle w:val="IndexLink"/>
                <w:rtl w:val="true"/>
              </w:rPr>
              <w:tab/>
            </w:r>
            <w:r>
              <w:rPr>
                <w:rStyle w:val="IndexLink"/>
              </w:rPr>
              <w:t>174</w:t>
            </w:r>
          </w:hyperlink>
        </w:p>
        <w:p>
          <w:pPr>
            <w:pStyle w:val="Contents2"/>
            <w:tabs>
              <w:tab w:val="clear" w:pos="8743"/>
              <w:tab w:val="right" w:pos="9026" w:leader="dot"/>
            </w:tabs>
            <w:rPr/>
          </w:pPr>
          <w:hyperlink w:anchor="__RefHeading___Toc2456322_2281741623">
            <w:r>
              <w:rPr>
                <w:webHidden/>
                <w:rStyle w:val="IndexLink"/>
                <w:rtl w:val="true"/>
              </w:rPr>
              <w:t>ادامه جهت چهارم</w:t>
            </w:r>
            <w:r>
              <w:rPr>
                <w:rStyle w:val="IndexLink"/>
                <w:rtl w:val="true"/>
              </w:rPr>
              <w:t>:</w:t>
            </w:r>
            <w:r>
              <w:rPr>
                <w:rStyle w:val="IndexLink"/>
                <w:rtl w:val="true"/>
              </w:rPr>
              <w:t xml:space="preserve">بررسی اشکال مرحوم آقای حکیم بر نفوذ اقرار مدعی هاشمی بودن –مسأله </w:t>
            </w:r>
            <w:r>
              <w:rPr>
                <w:rStyle w:val="IndexLink"/>
              </w:rPr>
              <w:t>23</w:t>
            </w:r>
            <w:r>
              <w:rPr>
                <w:rStyle w:val="IndexLink"/>
                <w:rtl w:val="true"/>
              </w:rPr>
              <w:t>:</w:t>
            </w:r>
            <w:r>
              <w:rPr>
                <w:rStyle w:val="IndexLink"/>
                <w:rtl w:val="true"/>
              </w:rPr>
              <w:t xml:space="preserve">اشکال در اعطاء زکات غیر هاشمی به هاشمی متولد از زنا </w:t>
            </w:r>
            <w:r>
              <w:rPr>
                <w:rStyle w:val="IndexLink"/>
              </w:rPr>
              <w:t>91/09/14</w:t>
            </w:r>
            <w:r>
              <w:rPr>
                <w:rStyle w:val="IndexLink"/>
                <w:rtl w:val="true"/>
              </w:rPr>
              <w:tab/>
            </w:r>
            <w:r>
              <w:rPr>
                <w:rStyle w:val="IndexLink"/>
              </w:rPr>
              <w:t>177</w:t>
            </w:r>
          </w:hyperlink>
        </w:p>
        <w:p>
          <w:pPr>
            <w:pStyle w:val="Contents2"/>
            <w:tabs>
              <w:tab w:val="clear" w:pos="8743"/>
              <w:tab w:val="right" w:pos="9026" w:leader="dot"/>
            </w:tabs>
            <w:rPr/>
          </w:pPr>
          <w:hyperlink w:anchor="__RefHeading___Toc2456324_2281741623">
            <w:r>
              <w:rPr>
                <w:webHidden/>
                <w:rStyle w:val="IndexLink"/>
                <w:rtl w:val="true"/>
              </w:rPr>
              <w:t>فصل فی بقیة احکام الزکاة و فیه مسائل الاولی</w:t>
            </w:r>
            <w:r>
              <w:rPr>
                <w:rStyle w:val="IndexLink"/>
                <w:rtl w:val="true"/>
              </w:rPr>
              <w:t>:</w:t>
            </w:r>
            <w:r>
              <w:rPr>
                <w:rStyle w:val="IndexLink"/>
                <w:rtl w:val="true"/>
              </w:rPr>
              <w:t>حکم دفع زکات به فقیه جامع الشرایط –جهت اول</w:t>
            </w:r>
            <w:r>
              <w:rPr>
                <w:rStyle w:val="IndexLink"/>
                <w:rtl w:val="true"/>
              </w:rPr>
              <w:t>:</w:t>
            </w:r>
            <w:r>
              <w:rPr>
                <w:rStyle w:val="IndexLink"/>
                <w:rtl w:val="true"/>
              </w:rPr>
              <w:t>لزوم دفع به فقیه ابتداء حتی در صورت عدم طلب</w:t>
            </w:r>
            <w:r>
              <w:rPr>
                <w:rStyle w:val="IndexLink"/>
                <w:rtl w:val="true"/>
              </w:rPr>
              <w:t>-</w:t>
            </w:r>
            <w:r>
              <w:rPr>
                <w:rStyle w:val="IndexLink"/>
                <w:rtl w:val="true"/>
              </w:rPr>
              <w:t xml:space="preserve">اقوال در مسأله </w:t>
            </w:r>
            <w:r>
              <w:rPr>
                <w:rStyle w:val="IndexLink"/>
              </w:rPr>
              <w:t>91/09/18</w:t>
            </w:r>
            <w:r>
              <w:rPr>
                <w:rStyle w:val="IndexLink"/>
                <w:rtl w:val="true"/>
              </w:rPr>
              <w:tab/>
            </w:r>
            <w:r>
              <w:rPr>
                <w:rStyle w:val="IndexLink"/>
              </w:rPr>
              <w:t>181</w:t>
            </w:r>
          </w:hyperlink>
        </w:p>
        <w:p>
          <w:pPr>
            <w:pStyle w:val="Contents2"/>
            <w:tabs>
              <w:tab w:val="clear" w:pos="8743"/>
              <w:tab w:val="right" w:pos="9026" w:leader="dot"/>
            </w:tabs>
            <w:rPr/>
          </w:pPr>
          <w:hyperlink w:anchor="__RefHeading___Toc2456326_2281741623">
            <w:r>
              <w:rPr>
                <w:webHidden/>
                <w:rStyle w:val="IndexLink"/>
                <w:rtl w:val="true"/>
              </w:rPr>
              <w:t xml:space="preserve">ادامه بحث از جهت اول –جهت دوم حکم دفع به فقیه در صورت مطالبه فقیه </w:t>
            </w:r>
            <w:r>
              <w:rPr>
                <w:rStyle w:val="IndexLink"/>
              </w:rPr>
              <w:t>91/09/19</w:t>
            </w:r>
            <w:r>
              <w:rPr>
                <w:rStyle w:val="IndexLink"/>
                <w:rtl w:val="true"/>
              </w:rPr>
              <w:tab/>
            </w:r>
            <w:r>
              <w:rPr>
                <w:rStyle w:val="IndexLink"/>
              </w:rPr>
              <w:t>187</w:t>
            </w:r>
          </w:hyperlink>
        </w:p>
        <w:p>
          <w:pPr>
            <w:pStyle w:val="Contents2"/>
            <w:tabs>
              <w:tab w:val="clear" w:pos="8743"/>
              <w:tab w:val="right" w:pos="9026" w:leader="dot"/>
            </w:tabs>
            <w:rPr/>
          </w:pPr>
          <w:hyperlink w:anchor="__RefHeading___Toc2456328_2281741623">
            <w:r>
              <w:rPr>
                <w:webHidden/>
                <w:rStyle w:val="IndexLink"/>
                <w:rtl w:val="true"/>
              </w:rPr>
              <w:t>ادامه بحث از جهت دوم</w:t>
            </w:r>
            <w:r>
              <w:rPr>
                <w:rStyle w:val="IndexLink"/>
                <w:rtl w:val="true"/>
              </w:rPr>
              <w:t>-</w:t>
            </w:r>
            <w:r>
              <w:rPr>
                <w:rStyle w:val="IndexLink"/>
                <w:rtl w:val="true"/>
              </w:rPr>
              <w:t>اقسام سه گانه طلب فقیه و حکم آن</w:t>
            </w:r>
            <w:r>
              <w:rPr>
                <w:rStyle w:val="IndexLink"/>
                <w:rtl w:val="true"/>
              </w:rPr>
              <w:t>-</w:t>
            </w:r>
            <w:r>
              <w:rPr>
                <w:rStyle w:val="IndexLink"/>
                <w:rtl w:val="true"/>
              </w:rPr>
              <w:t>اشکال بر سید در قسم سوم و قسم دوم</w:t>
            </w:r>
            <w:r>
              <w:rPr>
                <w:rStyle w:val="IndexLink"/>
                <w:rtl w:val="true"/>
              </w:rPr>
              <w:t>-</w:t>
            </w:r>
            <w:r>
              <w:rPr>
                <w:rStyle w:val="IndexLink"/>
                <w:rtl w:val="true"/>
              </w:rPr>
              <w:t>مسئله اول</w:t>
            </w:r>
            <w:r>
              <w:rPr>
                <w:rStyle w:val="IndexLink"/>
                <w:rtl w:val="true"/>
              </w:rPr>
              <w:t>:</w:t>
            </w:r>
            <w:r>
              <w:rPr>
                <w:rStyle w:val="IndexLink"/>
                <w:rtl w:val="true"/>
              </w:rPr>
              <w:t>عدم لزوم اطاعت از فقیه در قسم سوم و نقد آن</w:t>
            </w:r>
            <w:r>
              <w:rPr>
                <w:rStyle w:val="IndexLink"/>
                <w:rtl w:val="true"/>
              </w:rPr>
              <w:t>-</w:t>
            </w:r>
            <w:r>
              <w:rPr>
                <w:rStyle w:val="IndexLink"/>
                <w:rtl w:val="true"/>
              </w:rPr>
              <w:t>مسئله دوم</w:t>
            </w:r>
            <w:r>
              <w:rPr>
                <w:rStyle w:val="IndexLink"/>
                <w:rtl w:val="true"/>
              </w:rPr>
              <w:t>:</w:t>
            </w:r>
            <w:r>
              <w:rPr>
                <w:rStyle w:val="IndexLink"/>
                <w:rtl w:val="true"/>
              </w:rPr>
              <w:t xml:space="preserve">در صورت لزوم اطاعت دفع مستقیم زکات مالک مجزی است یا نه </w:t>
            </w:r>
            <w:r>
              <w:rPr>
                <w:rStyle w:val="IndexLink"/>
              </w:rPr>
              <w:t>91/09/21</w:t>
            </w:r>
            <w:r>
              <w:rPr>
                <w:rStyle w:val="IndexLink"/>
                <w:rtl w:val="true"/>
              </w:rPr>
              <w:tab/>
            </w:r>
            <w:r>
              <w:rPr>
                <w:rStyle w:val="IndexLink"/>
              </w:rPr>
              <w:t>193</w:t>
            </w:r>
          </w:hyperlink>
        </w:p>
        <w:p>
          <w:pPr>
            <w:pStyle w:val="Contents2"/>
            <w:tabs>
              <w:tab w:val="clear" w:pos="8743"/>
              <w:tab w:val="right" w:pos="9026" w:leader="dot"/>
            </w:tabs>
            <w:rPr/>
          </w:pPr>
          <w:hyperlink w:anchor="__RefHeading___Toc2456330_2281741623">
            <w:r>
              <w:rPr>
                <w:webHidden/>
                <w:rStyle w:val="IndexLink"/>
                <w:rtl w:val="true"/>
              </w:rPr>
              <w:t>(</w:t>
            </w:r>
            <w:r>
              <w:rPr>
                <w:rStyle w:val="IndexLink"/>
                <w:rtl w:val="true"/>
              </w:rPr>
              <w:t>فصل فی بقیة احکام الزکاة</w:t>
            </w:r>
            <w:r>
              <w:rPr>
                <w:rStyle w:val="IndexLink"/>
                <w:rtl w:val="true"/>
              </w:rPr>
              <w:t xml:space="preserve">) </w:t>
            </w:r>
            <w:r>
              <w:rPr>
                <w:rStyle w:val="IndexLink"/>
                <w:rtl w:val="true"/>
              </w:rPr>
              <w:t>الثانیة</w:t>
            </w:r>
            <w:r>
              <w:rPr>
                <w:rStyle w:val="IndexLink"/>
                <w:rtl w:val="true"/>
              </w:rPr>
              <w:t xml:space="preserve">: </w:t>
            </w:r>
            <w:r>
              <w:rPr>
                <w:rStyle w:val="IndexLink"/>
                <w:rtl w:val="true"/>
              </w:rPr>
              <w:t xml:space="preserve">عدم وجوب بسط بر اصناف ثمانیة </w:t>
            </w:r>
            <w:r>
              <w:rPr>
                <w:rStyle w:val="IndexLink"/>
                <w:rtl w:val="true"/>
              </w:rPr>
              <w:t xml:space="preserve">- </w:t>
            </w:r>
            <w:r>
              <w:rPr>
                <w:rStyle w:val="IndexLink"/>
                <w:rtl w:val="true"/>
              </w:rPr>
              <w:t xml:space="preserve">استدلال عامه به آیه و بررسی آن </w:t>
            </w:r>
            <w:r>
              <w:rPr>
                <w:rStyle w:val="IndexLink"/>
                <w:rtl w:val="true"/>
              </w:rPr>
              <w:t xml:space="preserve">- </w:t>
            </w:r>
            <w:r>
              <w:rPr>
                <w:rStyle w:val="IndexLink"/>
                <w:rtl w:val="true"/>
              </w:rPr>
              <w:t xml:space="preserve">بررسی روایات </w:t>
            </w:r>
            <w:r>
              <w:rPr>
                <w:rStyle w:val="IndexLink"/>
              </w:rPr>
              <w:t>91/09/25</w:t>
            </w:r>
            <w:r>
              <w:rPr>
                <w:rStyle w:val="IndexLink"/>
                <w:rtl w:val="true"/>
              </w:rPr>
              <w:tab/>
            </w:r>
            <w:r>
              <w:rPr>
                <w:rStyle w:val="IndexLink"/>
              </w:rPr>
              <w:t>198</w:t>
            </w:r>
          </w:hyperlink>
        </w:p>
        <w:p>
          <w:pPr>
            <w:pStyle w:val="Contents2"/>
            <w:tabs>
              <w:tab w:val="clear" w:pos="8743"/>
              <w:tab w:val="right" w:pos="9026" w:leader="dot"/>
            </w:tabs>
            <w:rPr/>
          </w:pPr>
          <w:hyperlink w:anchor="__RefHeading___Toc2456332_2281741623">
            <w:r>
              <w:rPr>
                <w:webHidden/>
                <w:rStyle w:val="IndexLink"/>
                <w:rtl w:val="true"/>
              </w:rPr>
              <w:t>بررسی مستندات استحباب بسط</w:t>
            </w:r>
            <w:r>
              <w:rPr>
                <w:rStyle w:val="IndexLink"/>
                <w:rtl w:val="true"/>
              </w:rPr>
              <w:t>-</w:t>
            </w:r>
            <w:r>
              <w:rPr>
                <w:rStyle w:val="IndexLink"/>
                <w:rtl w:val="true"/>
              </w:rPr>
              <w:t>الثالثة</w:t>
            </w:r>
            <w:r>
              <w:rPr>
                <w:rStyle w:val="IndexLink"/>
                <w:rtl w:val="true"/>
              </w:rPr>
              <w:t>:</w:t>
            </w:r>
            <w:r>
              <w:rPr>
                <w:rStyle w:val="IndexLink"/>
                <w:rtl w:val="true"/>
              </w:rPr>
              <w:t xml:space="preserve">استحباب اعطاء زیاده به اهل فضل و ترجیح اقارب و اهل فقه و عقل و فقیر غیر سائل بر دیگران و استحباب صرف زکات مواشی به فقراء اهل تجمل </w:t>
            </w:r>
            <w:r>
              <w:rPr>
                <w:rStyle w:val="IndexLink"/>
              </w:rPr>
              <w:t>91/09/26</w:t>
            </w:r>
            <w:r>
              <w:rPr>
                <w:rStyle w:val="IndexLink"/>
                <w:rtl w:val="true"/>
              </w:rPr>
              <w:tab/>
            </w:r>
            <w:r>
              <w:rPr>
                <w:rStyle w:val="IndexLink"/>
              </w:rPr>
              <w:t>203</w:t>
            </w:r>
          </w:hyperlink>
        </w:p>
        <w:p>
          <w:pPr>
            <w:pStyle w:val="Contents2"/>
            <w:tabs>
              <w:tab w:val="clear" w:pos="8743"/>
              <w:tab w:val="right" w:pos="9026" w:leader="dot"/>
            </w:tabs>
            <w:rPr/>
          </w:pPr>
          <w:hyperlink w:anchor="__RefHeading___Toc2456334_2281741623">
            <w:r>
              <w:rPr>
                <w:webHidden/>
                <w:rStyle w:val="IndexLink"/>
                <w:rtl w:val="true"/>
              </w:rPr>
              <w:t>الرابعة</w:t>
            </w:r>
            <w:r>
              <w:rPr>
                <w:rStyle w:val="IndexLink"/>
                <w:rtl w:val="true"/>
              </w:rPr>
              <w:t>:</w:t>
            </w:r>
            <w:r>
              <w:rPr>
                <w:rStyle w:val="IndexLink"/>
                <w:rtl w:val="true"/>
              </w:rPr>
              <w:t>افضلیت دفع آشکار زکات بر دفع پنهان آن</w:t>
            </w:r>
            <w:r>
              <w:rPr>
                <w:rStyle w:val="IndexLink"/>
                <w:rtl w:val="true"/>
              </w:rPr>
              <w:t>-</w:t>
            </w:r>
            <w:r>
              <w:rPr>
                <w:rStyle w:val="IndexLink"/>
                <w:rtl w:val="true"/>
              </w:rPr>
              <w:t>الخامسة</w:t>
            </w:r>
            <w:r>
              <w:rPr>
                <w:rStyle w:val="IndexLink"/>
                <w:rtl w:val="true"/>
              </w:rPr>
              <w:t>:</w:t>
            </w:r>
            <w:r>
              <w:rPr>
                <w:rStyle w:val="IndexLink"/>
                <w:rtl w:val="true"/>
              </w:rPr>
              <w:t>قبول قول مالک در پرداخت زکات یا عدم تعلق زکات و عد قبول و تفحص عند التهمة</w:t>
            </w:r>
            <w:r>
              <w:rPr>
                <w:rStyle w:val="IndexLink"/>
                <w:rtl w:val="true"/>
              </w:rPr>
              <w:t>-</w:t>
            </w:r>
            <w:r>
              <w:rPr>
                <w:rStyle w:val="IndexLink"/>
                <w:rtl w:val="true"/>
              </w:rPr>
              <w:t xml:space="preserve">نقد شق دوم مسئله </w:t>
            </w:r>
            <w:r>
              <w:rPr>
                <w:rStyle w:val="IndexLink"/>
              </w:rPr>
              <w:t>91/09/27</w:t>
            </w:r>
            <w:r>
              <w:rPr>
                <w:rStyle w:val="IndexLink"/>
                <w:rtl w:val="true"/>
              </w:rPr>
              <w:tab/>
            </w:r>
            <w:r>
              <w:rPr>
                <w:rStyle w:val="IndexLink"/>
              </w:rPr>
              <w:t>211</w:t>
            </w:r>
          </w:hyperlink>
        </w:p>
        <w:p>
          <w:pPr>
            <w:pStyle w:val="Contents2"/>
            <w:tabs>
              <w:tab w:val="clear" w:pos="8743"/>
              <w:tab w:val="right" w:pos="9026" w:leader="dot"/>
            </w:tabs>
            <w:rPr/>
          </w:pPr>
          <w:hyperlink w:anchor="__RefHeading___Toc2456336_2281741623">
            <w:r>
              <w:rPr>
                <w:webHidden/>
                <w:rStyle w:val="IndexLink"/>
                <w:rtl w:val="true"/>
              </w:rPr>
              <w:t xml:space="preserve">مسئله </w:t>
            </w:r>
            <w:r>
              <w:rPr>
                <w:rStyle w:val="IndexLink"/>
              </w:rPr>
              <w:t>8</w:t>
            </w:r>
            <w:r>
              <w:rPr>
                <w:rStyle w:val="IndexLink"/>
              </w:rPr>
              <w:t>،</w:t>
            </w:r>
            <w:r>
              <w:rPr>
                <w:rStyle w:val="IndexLink"/>
              </w:rPr>
              <w:t>7</w:t>
            </w:r>
            <w:r>
              <w:rPr>
                <w:rStyle w:val="IndexLink"/>
              </w:rPr>
              <w:t>،</w:t>
            </w:r>
            <w:r>
              <w:rPr>
                <w:rStyle w:val="IndexLink"/>
              </w:rPr>
              <w:t>6</w:t>
            </w:r>
            <w:r>
              <w:rPr>
                <w:rStyle w:val="IndexLink"/>
                <w:rtl w:val="true"/>
              </w:rPr>
              <w:t xml:space="preserve"> </w:t>
            </w:r>
            <w:r>
              <w:rPr>
                <w:rStyle w:val="IndexLink"/>
                <w:rtl w:val="true"/>
              </w:rPr>
              <w:t xml:space="preserve">از فصل </w:t>
            </w:r>
            <w:r>
              <w:rPr>
                <w:rStyle w:val="IndexLink"/>
              </w:rPr>
              <w:t>8</w:t>
            </w:r>
            <w:r>
              <w:rPr>
                <w:rStyle w:val="IndexLink"/>
                <w:rtl w:val="true"/>
              </w:rPr>
              <w:t xml:space="preserve"> </w:t>
            </w:r>
            <w:r>
              <w:rPr>
                <w:rStyle w:val="IndexLink"/>
                <w:rtl w:val="true"/>
              </w:rPr>
              <w:t xml:space="preserve">در بقیه ی أحکام زکات </w:t>
            </w:r>
            <w:r>
              <w:rPr>
                <w:rStyle w:val="IndexLink"/>
              </w:rPr>
              <w:t>91/09/28</w:t>
            </w:r>
            <w:r>
              <w:rPr>
                <w:rStyle w:val="IndexLink"/>
                <w:rtl w:val="true"/>
              </w:rPr>
              <w:tab/>
            </w:r>
            <w:r>
              <w:rPr>
                <w:rStyle w:val="IndexLink"/>
              </w:rPr>
              <w:t>216</w:t>
            </w:r>
          </w:hyperlink>
        </w:p>
        <w:p>
          <w:pPr>
            <w:pStyle w:val="Contents2"/>
            <w:tabs>
              <w:tab w:val="clear" w:pos="8743"/>
              <w:tab w:val="right" w:pos="9026" w:leader="dot"/>
            </w:tabs>
            <w:rPr/>
          </w:pPr>
          <w:hyperlink w:anchor="__RefHeading___Toc2456338_2281741623">
            <w:r>
              <w:rPr>
                <w:webHidden/>
                <w:rStyle w:val="IndexLink"/>
                <w:rtl w:val="true"/>
              </w:rPr>
              <w:t xml:space="preserve">مسئله </w:t>
            </w:r>
            <w:r>
              <w:rPr>
                <w:rStyle w:val="IndexLink"/>
              </w:rPr>
              <w:t>10</w:t>
            </w:r>
            <w:r>
              <w:rPr>
                <w:rStyle w:val="IndexLink"/>
              </w:rPr>
              <w:t>،</w:t>
            </w:r>
            <w:r>
              <w:rPr>
                <w:rStyle w:val="IndexLink"/>
              </w:rPr>
              <w:t>9</w:t>
            </w:r>
            <w:r>
              <w:rPr>
                <w:rStyle w:val="IndexLink"/>
                <w:rtl w:val="true"/>
              </w:rPr>
              <w:t xml:space="preserve"> </w:t>
            </w:r>
            <w:r>
              <w:rPr>
                <w:rStyle w:val="IndexLink"/>
                <w:rtl w:val="true"/>
              </w:rPr>
              <w:t xml:space="preserve">از فصل </w:t>
            </w:r>
            <w:r>
              <w:rPr>
                <w:rStyle w:val="IndexLink"/>
              </w:rPr>
              <w:t>8</w:t>
            </w:r>
            <w:r>
              <w:rPr>
                <w:rStyle w:val="IndexLink"/>
                <w:rtl w:val="true"/>
              </w:rPr>
              <w:t xml:space="preserve"> </w:t>
            </w:r>
            <w:r>
              <w:rPr>
                <w:rStyle w:val="IndexLink"/>
                <w:rtl w:val="true"/>
              </w:rPr>
              <w:t xml:space="preserve">در بقیه ی أحکام زکات </w:t>
            </w:r>
            <w:r>
              <w:rPr>
                <w:rStyle w:val="IndexLink"/>
              </w:rPr>
              <w:t>91/10/02</w:t>
            </w:r>
            <w:r>
              <w:rPr>
                <w:rStyle w:val="IndexLink"/>
                <w:rtl w:val="true"/>
              </w:rPr>
              <w:tab/>
            </w:r>
            <w:r>
              <w:rPr>
                <w:rStyle w:val="IndexLink"/>
              </w:rPr>
              <w:t>220</w:t>
            </w:r>
          </w:hyperlink>
        </w:p>
        <w:p>
          <w:pPr>
            <w:pStyle w:val="Contents2"/>
            <w:tabs>
              <w:tab w:val="clear" w:pos="8743"/>
              <w:tab w:val="right" w:pos="9026" w:leader="dot"/>
            </w:tabs>
            <w:rPr/>
          </w:pPr>
          <w:hyperlink w:anchor="__RefHeading___Toc2456340_2281741623">
            <w:r>
              <w:rPr>
                <w:webHidden/>
                <w:rStyle w:val="IndexLink"/>
                <w:rtl w:val="true"/>
              </w:rPr>
              <w:t xml:space="preserve">جهت دوم و سوم در مسئله </w:t>
            </w:r>
            <w:r>
              <w:rPr>
                <w:rStyle w:val="IndexLink"/>
              </w:rPr>
              <w:t>10</w:t>
            </w:r>
            <w:r>
              <w:rPr>
                <w:rStyle w:val="IndexLink"/>
                <w:rtl w:val="true"/>
              </w:rPr>
              <w:t xml:space="preserve"> </w:t>
            </w:r>
            <w:r>
              <w:rPr>
                <w:rStyle w:val="IndexLink"/>
                <w:rtl w:val="true"/>
              </w:rPr>
              <w:t xml:space="preserve">از فصل </w:t>
            </w:r>
            <w:r>
              <w:rPr>
                <w:rStyle w:val="IndexLink"/>
              </w:rPr>
              <w:t>8</w:t>
            </w:r>
            <w:r>
              <w:rPr>
                <w:rStyle w:val="IndexLink"/>
                <w:rtl w:val="true"/>
              </w:rPr>
              <w:t xml:space="preserve"> </w:t>
            </w:r>
            <w:r>
              <w:rPr>
                <w:rStyle w:val="IndexLink"/>
                <w:rtl w:val="true"/>
              </w:rPr>
              <w:t xml:space="preserve">در بقیه ی أحکام زکات </w:t>
            </w:r>
            <w:r>
              <w:rPr>
                <w:rStyle w:val="IndexLink"/>
              </w:rPr>
              <w:t>91/10/03</w:t>
            </w:r>
            <w:r>
              <w:rPr>
                <w:rStyle w:val="IndexLink"/>
                <w:rtl w:val="true"/>
              </w:rPr>
              <w:tab/>
            </w:r>
            <w:r>
              <w:rPr>
                <w:rStyle w:val="IndexLink"/>
              </w:rPr>
              <w:t>226</w:t>
            </w:r>
          </w:hyperlink>
        </w:p>
        <w:p>
          <w:pPr>
            <w:pStyle w:val="Contents2"/>
            <w:tabs>
              <w:tab w:val="clear" w:pos="8743"/>
              <w:tab w:val="right" w:pos="9026" w:leader="dot"/>
            </w:tabs>
            <w:rPr/>
          </w:pPr>
          <w:hyperlink w:anchor="__RefHeading___Toc2456342_2281741623">
            <w:r>
              <w:rPr>
                <w:webHidden/>
                <w:rStyle w:val="IndexLink"/>
                <w:rtl w:val="true"/>
              </w:rPr>
              <w:t xml:space="preserve">جهت سوم در مسئله </w:t>
            </w:r>
            <w:r>
              <w:rPr>
                <w:rStyle w:val="IndexLink"/>
              </w:rPr>
              <w:t>10</w:t>
            </w:r>
            <w:r>
              <w:rPr>
                <w:rStyle w:val="IndexLink"/>
                <w:rtl w:val="true"/>
              </w:rPr>
              <w:t xml:space="preserve"> </w:t>
            </w:r>
            <w:r>
              <w:rPr>
                <w:rStyle w:val="IndexLink"/>
                <w:rtl w:val="true"/>
              </w:rPr>
              <w:t xml:space="preserve">از فصل </w:t>
            </w:r>
            <w:r>
              <w:rPr>
                <w:rStyle w:val="IndexLink"/>
              </w:rPr>
              <w:t>8</w:t>
            </w:r>
            <w:r>
              <w:rPr>
                <w:rStyle w:val="IndexLink"/>
                <w:rtl w:val="true"/>
              </w:rPr>
              <w:t xml:space="preserve"> </w:t>
            </w:r>
            <w:r>
              <w:rPr>
                <w:rStyle w:val="IndexLink"/>
                <w:rtl w:val="true"/>
              </w:rPr>
              <w:t xml:space="preserve">در بقیه ی أحکام زکات </w:t>
            </w:r>
            <w:r>
              <w:rPr>
                <w:rStyle w:val="IndexLink"/>
              </w:rPr>
              <w:t>91/10/04</w:t>
            </w:r>
            <w:r>
              <w:rPr>
                <w:rStyle w:val="IndexLink"/>
                <w:rtl w:val="true"/>
              </w:rPr>
              <w:tab/>
            </w:r>
            <w:r>
              <w:rPr>
                <w:rStyle w:val="IndexLink"/>
              </w:rPr>
              <w:t>233</w:t>
            </w:r>
          </w:hyperlink>
        </w:p>
        <w:p>
          <w:pPr>
            <w:pStyle w:val="Contents2"/>
            <w:tabs>
              <w:tab w:val="clear" w:pos="8743"/>
              <w:tab w:val="right" w:pos="9026" w:leader="dot"/>
            </w:tabs>
            <w:rPr/>
          </w:pPr>
          <w:hyperlink w:anchor="__RefHeading___Toc2456344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5</w:t>
            </w:r>
            <w:r>
              <w:rPr>
                <w:rStyle w:val="IndexLink"/>
                <w:rtl w:val="true"/>
              </w:rPr>
              <w:t xml:space="preserve"> </w:t>
            </w:r>
            <w:r>
              <w:rPr>
                <w:rStyle w:val="IndexLink"/>
                <w:rtl w:val="true"/>
              </w:rPr>
              <w:t xml:space="preserve">دی ماه </w:t>
            </w:r>
            <w:r>
              <w:rPr>
                <w:rStyle w:val="IndexLink"/>
              </w:rPr>
              <w:t>91/10/05</w:t>
            </w:r>
            <w:r>
              <w:rPr>
                <w:rStyle w:val="IndexLink"/>
                <w:rtl w:val="true"/>
              </w:rPr>
              <w:tab/>
            </w:r>
            <w:r>
              <w:rPr>
                <w:rStyle w:val="IndexLink"/>
              </w:rPr>
              <w:t>237</w:t>
            </w:r>
          </w:hyperlink>
        </w:p>
        <w:p>
          <w:pPr>
            <w:pStyle w:val="Contents2"/>
            <w:tabs>
              <w:tab w:val="clear" w:pos="8743"/>
              <w:tab w:val="right" w:pos="9026" w:leader="dot"/>
            </w:tabs>
            <w:rPr/>
          </w:pPr>
          <w:hyperlink w:anchor="__RefHeading___Toc2456346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9</w:t>
            </w:r>
            <w:r>
              <w:rPr>
                <w:rStyle w:val="IndexLink"/>
                <w:rtl w:val="true"/>
              </w:rPr>
              <w:t xml:space="preserve"> </w:t>
            </w:r>
            <w:r>
              <w:rPr>
                <w:rStyle w:val="IndexLink"/>
                <w:rtl w:val="true"/>
              </w:rPr>
              <w:t xml:space="preserve">دی ماه </w:t>
            </w:r>
            <w:r>
              <w:rPr>
                <w:rStyle w:val="IndexLink"/>
              </w:rPr>
              <w:t>91/10/09</w:t>
            </w:r>
            <w:r>
              <w:rPr>
                <w:rStyle w:val="IndexLink"/>
                <w:rtl w:val="true"/>
              </w:rPr>
              <w:tab/>
            </w:r>
            <w:r>
              <w:rPr>
                <w:rStyle w:val="IndexLink"/>
              </w:rPr>
              <w:t>243</w:t>
            </w:r>
          </w:hyperlink>
        </w:p>
        <w:p>
          <w:pPr>
            <w:pStyle w:val="Contents2"/>
            <w:tabs>
              <w:tab w:val="clear" w:pos="8743"/>
              <w:tab w:val="right" w:pos="9026" w:leader="dot"/>
            </w:tabs>
            <w:rPr/>
          </w:pPr>
          <w:hyperlink w:anchor="__RefHeading___Toc2456348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دی ماه </w:t>
            </w:r>
            <w:r>
              <w:rPr>
                <w:rStyle w:val="IndexLink"/>
              </w:rPr>
              <w:t>91/10/10</w:t>
            </w:r>
            <w:r>
              <w:rPr>
                <w:rStyle w:val="IndexLink"/>
                <w:rtl w:val="true"/>
              </w:rPr>
              <w:tab/>
            </w:r>
            <w:r>
              <w:rPr>
                <w:rStyle w:val="IndexLink"/>
              </w:rPr>
              <w:t>251</w:t>
            </w:r>
          </w:hyperlink>
        </w:p>
        <w:p>
          <w:pPr>
            <w:pStyle w:val="Contents2"/>
            <w:tabs>
              <w:tab w:val="clear" w:pos="8743"/>
              <w:tab w:val="right" w:pos="9026" w:leader="dot"/>
            </w:tabs>
            <w:rPr/>
          </w:pPr>
          <w:hyperlink w:anchor="__RefHeading___Toc2456350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 xml:space="preserve">دی ماه </w:t>
            </w:r>
            <w:r>
              <w:rPr>
                <w:rStyle w:val="IndexLink"/>
              </w:rPr>
              <w:t>91/10/30</w:t>
            </w:r>
            <w:r>
              <w:rPr>
                <w:rStyle w:val="IndexLink"/>
                <w:rtl w:val="true"/>
              </w:rPr>
              <w:tab/>
            </w:r>
            <w:r>
              <w:rPr>
                <w:rStyle w:val="IndexLink"/>
              </w:rPr>
              <w:t>255</w:t>
            </w:r>
          </w:hyperlink>
        </w:p>
        <w:p>
          <w:pPr>
            <w:pStyle w:val="Contents2"/>
            <w:tabs>
              <w:tab w:val="clear" w:pos="8743"/>
              <w:tab w:val="right" w:pos="9026" w:leader="dot"/>
            </w:tabs>
            <w:rPr/>
          </w:pPr>
          <w:hyperlink w:anchor="__RefHeading___Toc2456352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 xml:space="preserve">بهمن ماه </w:t>
            </w:r>
            <w:r>
              <w:rPr>
                <w:rStyle w:val="IndexLink"/>
              </w:rPr>
              <w:t>91/11/02</w:t>
            </w:r>
            <w:r>
              <w:rPr>
                <w:rStyle w:val="IndexLink"/>
                <w:rtl w:val="true"/>
              </w:rPr>
              <w:tab/>
            </w:r>
            <w:r>
              <w:rPr>
                <w:rStyle w:val="IndexLink"/>
              </w:rPr>
              <w:t>259</w:t>
            </w:r>
          </w:hyperlink>
        </w:p>
        <w:p>
          <w:pPr>
            <w:pStyle w:val="Contents2"/>
            <w:tabs>
              <w:tab w:val="clear" w:pos="8743"/>
              <w:tab w:val="right" w:pos="9026" w:leader="dot"/>
            </w:tabs>
            <w:rPr/>
          </w:pPr>
          <w:hyperlink w:anchor="__RefHeading___Toc2456354_2281741623">
            <w:r>
              <w:rPr>
                <w:webHidden/>
                <w:rStyle w:val="IndexLink"/>
                <w:rtl w:val="true"/>
              </w:rPr>
              <w:t xml:space="preserve">جهت دوم و سوم در مسئله </w:t>
            </w:r>
            <w:r>
              <w:rPr>
                <w:rStyle w:val="IndexLink"/>
              </w:rPr>
              <w:t>10</w:t>
            </w:r>
            <w:r>
              <w:rPr>
                <w:rStyle w:val="IndexLink"/>
                <w:rtl w:val="true"/>
              </w:rPr>
              <w:t xml:space="preserve"> </w:t>
            </w:r>
            <w:r>
              <w:rPr>
                <w:rStyle w:val="IndexLink"/>
                <w:rtl w:val="true"/>
              </w:rPr>
              <w:t xml:space="preserve">از فصل </w:t>
            </w:r>
            <w:r>
              <w:rPr>
                <w:rStyle w:val="IndexLink"/>
              </w:rPr>
              <w:t>8</w:t>
            </w:r>
            <w:r>
              <w:rPr>
                <w:rStyle w:val="IndexLink"/>
                <w:rtl w:val="true"/>
              </w:rPr>
              <w:t xml:space="preserve"> </w:t>
            </w:r>
            <w:r>
              <w:rPr>
                <w:rStyle w:val="IndexLink"/>
                <w:rtl w:val="true"/>
              </w:rPr>
              <w:t xml:space="preserve">در بقیه ی أحکام زکات </w:t>
            </w:r>
            <w:r>
              <w:rPr>
                <w:rStyle w:val="IndexLink"/>
              </w:rPr>
              <w:t>91/11/03</w:t>
            </w:r>
            <w:r>
              <w:rPr>
                <w:rStyle w:val="IndexLink"/>
                <w:rtl w:val="true"/>
              </w:rPr>
              <w:tab/>
            </w:r>
            <w:r>
              <w:rPr>
                <w:rStyle w:val="IndexLink"/>
              </w:rPr>
              <w:t>264</w:t>
            </w:r>
          </w:hyperlink>
        </w:p>
        <w:p>
          <w:pPr>
            <w:pStyle w:val="Contents2"/>
            <w:tabs>
              <w:tab w:val="clear" w:pos="8743"/>
              <w:tab w:val="right" w:pos="9026" w:leader="dot"/>
            </w:tabs>
            <w:rPr/>
          </w:pPr>
          <w:hyperlink w:anchor="__RefHeading___Toc2456356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7</w:t>
            </w:r>
            <w:r>
              <w:rPr>
                <w:rStyle w:val="IndexLink"/>
                <w:rtl w:val="true"/>
              </w:rPr>
              <w:t xml:space="preserve"> </w:t>
            </w:r>
            <w:r>
              <w:rPr>
                <w:rStyle w:val="IndexLink"/>
                <w:rtl w:val="true"/>
              </w:rPr>
              <w:t xml:space="preserve">بهمن ماه </w:t>
            </w:r>
            <w:r>
              <w:rPr>
                <w:rStyle w:val="IndexLink"/>
              </w:rPr>
              <w:t>91/11/07</w:t>
            </w:r>
            <w:r>
              <w:rPr>
                <w:rStyle w:val="IndexLink"/>
                <w:rtl w:val="true"/>
              </w:rPr>
              <w:tab/>
            </w:r>
            <w:r>
              <w:rPr>
                <w:rStyle w:val="IndexLink"/>
              </w:rPr>
              <w:t>269</w:t>
            </w:r>
          </w:hyperlink>
        </w:p>
        <w:p>
          <w:pPr>
            <w:pStyle w:val="Contents2"/>
            <w:tabs>
              <w:tab w:val="clear" w:pos="8743"/>
              <w:tab w:val="right" w:pos="9026" w:leader="dot"/>
            </w:tabs>
            <w:rPr/>
          </w:pPr>
          <w:hyperlink w:anchor="__RefHeading___Toc2456358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 xml:space="preserve">بهمن ماه </w:t>
            </w:r>
            <w:r>
              <w:rPr>
                <w:rStyle w:val="IndexLink"/>
              </w:rPr>
              <w:t>91/11/08</w:t>
            </w:r>
            <w:r>
              <w:rPr>
                <w:rStyle w:val="IndexLink"/>
                <w:rtl w:val="true"/>
              </w:rPr>
              <w:tab/>
            </w:r>
            <w:r>
              <w:rPr>
                <w:rStyle w:val="IndexLink"/>
              </w:rPr>
              <w:t>275</w:t>
            </w:r>
          </w:hyperlink>
        </w:p>
        <w:p>
          <w:pPr>
            <w:pStyle w:val="Contents2"/>
            <w:tabs>
              <w:tab w:val="clear" w:pos="8743"/>
              <w:tab w:val="right" w:pos="9026" w:leader="dot"/>
            </w:tabs>
            <w:rPr/>
          </w:pPr>
          <w:hyperlink w:anchor="__RefHeading___Toc2456360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 xml:space="preserve">بهمن ماه </w:t>
            </w:r>
            <w:r>
              <w:rPr>
                <w:rStyle w:val="IndexLink"/>
              </w:rPr>
              <w:t>91/11/09</w:t>
            </w:r>
            <w:r>
              <w:rPr>
                <w:rStyle w:val="IndexLink"/>
                <w:rtl w:val="true"/>
              </w:rPr>
              <w:tab/>
            </w:r>
            <w:r>
              <w:rPr>
                <w:rStyle w:val="IndexLink"/>
              </w:rPr>
              <w:t>280</w:t>
            </w:r>
          </w:hyperlink>
        </w:p>
        <w:p>
          <w:pPr>
            <w:pStyle w:val="Contents2"/>
            <w:tabs>
              <w:tab w:val="clear" w:pos="8743"/>
              <w:tab w:val="right" w:pos="9026" w:leader="dot"/>
            </w:tabs>
            <w:rPr/>
          </w:pPr>
          <w:hyperlink w:anchor="__RefHeading___Toc2456362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23</w:t>
            </w:r>
            <w:r>
              <w:rPr>
                <w:rStyle w:val="IndexLink"/>
                <w:rtl w:val="true"/>
              </w:rPr>
              <w:t xml:space="preserve"> </w:t>
            </w:r>
            <w:r>
              <w:rPr>
                <w:rStyle w:val="IndexLink"/>
                <w:rtl w:val="true"/>
              </w:rPr>
              <w:t xml:space="preserve">بهمن ماه </w:t>
            </w:r>
            <w:r>
              <w:rPr>
                <w:rStyle w:val="IndexLink"/>
              </w:rPr>
              <w:t>91/11/23</w:t>
            </w:r>
            <w:r>
              <w:rPr>
                <w:rStyle w:val="IndexLink"/>
                <w:rtl w:val="true"/>
              </w:rPr>
              <w:tab/>
            </w:r>
            <w:r>
              <w:rPr>
                <w:rStyle w:val="IndexLink"/>
              </w:rPr>
              <w:t>286</w:t>
            </w:r>
          </w:hyperlink>
        </w:p>
        <w:p>
          <w:pPr>
            <w:pStyle w:val="Contents2"/>
            <w:tabs>
              <w:tab w:val="clear" w:pos="8743"/>
              <w:tab w:val="right" w:pos="9026" w:leader="dot"/>
            </w:tabs>
            <w:rPr/>
          </w:pPr>
          <w:hyperlink w:anchor="__RefHeading___Toc2456364_2281741623">
            <w:r>
              <w:rPr>
                <w:webHidden/>
                <w:rStyle w:val="IndexLink"/>
                <w:rtl w:val="true"/>
              </w:rPr>
              <w:t>ادامه بحث در جهت دوم از</w:t>
            </w:r>
            <w:r>
              <w:rPr>
                <w:rStyle w:val="IndexLink"/>
                <w:rtl w:val="true"/>
              </w:rPr>
              <w:t>[</w:t>
            </w:r>
            <w:r>
              <w:rPr>
                <w:rStyle w:val="IndexLink"/>
                <w:rtl w:val="true"/>
              </w:rPr>
              <w:t>فصل فی وقت وجوب إخراج الزکاة</w:t>
            </w:r>
            <w:r>
              <w:rPr>
                <w:rStyle w:val="IndexLink"/>
                <w:rtl w:val="true"/>
              </w:rPr>
              <w:t xml:space="preserve">] </w:t>
            </w:r>
            <w:r>
              <w:rPr>
                <w:rStyle w:val="IndexLink"/>
              </w:rPr>
              <w:t>91/11/24</w:t>
            </w:r>
            <w:r>
              <w:rPr>
                <w:rStyle w:val="IndexLink"/>
                <w:rtl w:val="true"/>
              </w:rPr>
              <w:tab/>
            </w:r>
            <w:r>
              <w:rPr>
                <w:rStyle w:val="IndexLink"/>
              </w:rPr>
              <w:t>291</w:t>
            </w:r>
          </w:hyperlink>
        </w:p>
        <w:p>
          <w:pPr>
            <w:pStyle w:val="Contents2"/>
            <w:tabs>
              <w:tab w:val="clear" w:pos="8743"/>
              <w:tab w:val="right" w:pos="9026" w:leader="dot"/>
            </w:tabs>
            <w:rPr/>
          </w:pPr>
          <w:hyperlink w:anchor="__RefHeading___Toc2456366_2281741623">
            <w:r>
              <w:rPr>
                <w:webHidden/>
                <w:rStyle w:val="IndexLink"/>
                <w:rtl w:val="true"/>
              </w:rPr>
              <w:t xml:space="preserve">مسئله سوم </w:t>
            </w:r>
            <w:r>
              <w:rPr>
                <w:rStyle w:val="IndexLink"/>
                <w:rtl w:val="true"/>
              </w:rPr>
              <w:t xml:space="preserve">: </w:t>
            </w:r>
            <w:r>
              <w:rPr>
                <w:rStyle w:val="IndexLink"/>
                <w:rtl w:val="true"/>
              </w:rPr>
              <w:t xml:space="preserve">در تلف زکات توسط متلفِ اجنبی و ضمان آن </w:t>
            </w:r>
            <w:r>
              <w:rPr>
                <w:rStyle w:val="IndexLink"/>
              </w:rPr>
              <w:t>91/11/28</w:t>
            </w:r>
            <w:r>
              <w:rPr>
                <w:rStyle w:val="IndexLink"/>
                <w:rtl w:val="true"/>
              </w:rPr>
              <w:tab/>
            </w:r>
            <w:r>
              <w:rPr>
                <w:rStyle w:val="IndexLink"/>
              </w:rPr>
              <w:t>296</w:t>
            </w:r>
          </w:hyperlink>
        </w:p>
        <w:p>
          <w:pPr>
            <w:pStyle w:val="Contents2"/>
            <w:tabs>
              <w:tab w:val="clear" w:pos="8743"/>
              <w:tab w:val="right" w:pos="9026" w:leader="dot"/>
            </w:tabs>
            <w:rPr/>
          </w:pPr>
          <w:hyperlink w:anchor="__RefHeading___Toc2456368_2281741623">
            <w:r>
              <w:rPr>
                <w:webHidden/>
                <w:rStyle w:val="IndexLink"/>
                <w:rtl w:val="true"/>
              </w:rPr>
              <w:t xml:space="preserve">مسئله </w:t>
            </w:r>
            <w:r>
              <w:rPr>
                <w:rStyle w:val="IndexLink"/>
              </w:rPr>
              <w:t>4</w:t>
            </w:r>
            <w:r>
              <w:rPr>
                <w:rStyle w:val="IndexLink"/>
                <w:rtl w:val="true"/>
              </w:rPr>
              <w:t xml:space="preserve"> </w:t>
            </w:r>
            <w:r>
              <w:rPr>
                <w:rStyle w:val="IndexLink"/>
                <w:rtl w:val="true"/>
              </w:rPr>
              <w:t xml:space="preserve">در اجزا یا عدم اجزاتقدیم دفع زکات بر زمان وجوب </w:t>
            </w:r>
            <w:r>
              <w:rPr>
                <w:rStyle w:val="IndexLink"/>
              </w:rPr>
              <w:t>91/11/29</w:t>
            </w:r>
            <w:r>
              <w:rPr>
                <w:rStyle w:val="IndexLink"/>
                <w:rtl w:val="true"/>
              </w:rPr>
              <w:tab/>
            </w:r>
            <w:r>
              <w:rPr>
                <w:rStyle w:val="IndexLink"/>
              </w:rPr>
              <w:t>299</w:t>
            </w:r>
          </w:hyperlink>
        </w:p>
        <w:p>
          <w:pPr>
            <w:pStyle w:val="Contents2"/>
            <w:tabs>
              <w:tab w:val="clear" w:pos="8743"/>
              <w:tab w:val="right" w:pos="9026" w:leader="dot"/>
            </w:tabs>
            <w:rPr/>
          </w:pPr>
          <w:hyperlink w:anchor="__RefHeading___Toc2456370_2281741623">
            <w:r>
              <w:rPr>
                <w:webHidden/>
                <w:rStyle w:val="IndexLink"/>
                <w:rtl w:val="true"/>
              </w:rPr>
              <w:t xml:space="preserve">بررسی روایات متعارض در مسئله چهارم </w:t>
            </w:r>
            <w:r>
              <w:rPr>
                <w:rStyle w:val="IndexLink"/>
              </w:rPr>
              <w:t>91/11/30</w:t>
            </w:r>
            <w:r>
              <w:rPr>
                <w:rStyle w:val="IndexLink"/>
                <w:rtl w:val="true"/>
              </w:rPr>
              <w:tab/>
            </w:r>
            <w:r>
              <w:rPr>
                <w:rStyle w:val="IndexLink"/>
              </w:rPr>
              <w:t>305</w:t>
            </w:r>
          </w:hyperlink>
        </w:p>
        <w:p>
          <w:pPr>
            <w:pStyle w:val="Contents2"/>
            <w:tabs>
              <w:tab w:val="clear" w:pos="8743"/>
              <w:tab w:val="right" w:pos="9026" w:leader="dot"/>
            </w:tabs>
            <w:rPr/>
          </w:pPr>
          <w:hyperlink w:anchor="__RefHeading___Toc2456372_2281741623">
            <w:r>
              <w:rPr>
                <w:webHidden/>
                <w:rStyle w:val="IndexLink"/>
                <w:rtl w:val="true"/>
              </w:rPr>
              <w:t xml:space="preserve">ادامه بحث در مسئله </w:t>
            </w:r>
            <w:r>
              <w:rPr>
                <w:rStyle w:val="IndexLink"/>
              </w:rPr>
              <w:t>4</w:t>
            </w:r>
            <w:r>
              <w:rPr>
                <w:rStyle w:val="IndexLink"/>
                <w:rtl w:val="true"/>
              </w:rPr>
              <w:t xml:space="preserve"> </w:t>
            </w:r>
            <w:r>
              <w:rPr>
                <w:rStyle w:val="IndexLink"/>
                <w:rtl w:val="true"/>
              </w:rPr>
              <w:t>و بیان مسئله</w:t>
            </w:r>
            <w:r>
              <w:rPr>
                <w:rStyle w:val="IndexLink"/>
              </w:rPr>
              <w:t>6</w:t>
            </w:r>
            <w:r>
              <w:rPr>
                <w:rStyle w:val="IndexLink"/>
              </w:rPr>
              <w:t>،</w:t>
            </w:r>
            <w:r>
              <w:rPr>
                <w:rStyle w:val="IndexLink"/>
              </w:rPr>
              <w:t>5</w:t>
            </w:r>
            <w:r>
              <w:rPr>
                <w:rStyle w:val="IndexLink"/>
                <w:rtl w:val="true"/>
              </w:rPr>
              <w:t>و</w:t>
            </w:r>
            <w:r>
              <w:rPr>
                <w:rStyle w:val="IndexLink"/>
              </w:rPr>
              <w:t>7</w:t>
            </w:r>
            <w:r>
              <w:rPr>
                <w:rStyle w:val="IndexLink"/>
                <w:rtl w:val="true"/>
              </w:rPr>
              <w:t xml:space="preserve"> </w:t>
            </w:r>
            <w:r>
              <w:rPr>
                <w:rStyle w:val="IndexLink"/>
              </w:rPr>
              <w:t>91/12/01</w:t>
            </w:r>
            <w:r>
              <w:rPr>
                <w:rStyle w:val="IndexLink"/>
                <w:rtl w:val="true"/>
              </w:rPr>
              <w:tab/>
            </w:r>
            <w:r>
              <w:rPr>
                <w:rStyle w:val="IndexLink"/>
              </w:rPr>
              <w:t>310</w:t>
            </w:r>
          </w:hyperlink>
        </w:p>
        <w:p>
          <w:pPr>
            <w:pStyle w:val="Contents2"/>
            <w:tabs>
              <w:tab w:val="clear" w:pos="8743"/>
              <w:tab w:val="right" w:pos="9026" w:leader="dot"/>
            </w:tabs>
            <w:rPr/>
          </w:pPr>
          <w:hyperlink w:anchor="__RefHeading___Toc2456374_2281741623">
            <w:r>
              <w:rPr>
                <w:webHidden/>
                <w:rStyle w:val="IndexLink"/>
                <w:rtl w:val="true"/>
              </w:rPr>
              <w:t xml:space="preserve">تتمه مسئله </w:t>
            </w:r>
            <w:r>
              <w:rPr>
                <w:rStyle w:val="IndexLink"/>
              </w:rPr>
              <w:t>5</w:t>
            </w:r>
            <w:r>
              <w:rPr>
                <w:rStyle w:val="IndexLink"/>
                <w:rtl w:val="true"/>
              </w:rPr>
              <w:t xml:space="preserve"> </w:t>
            </w:r>
            <w:r>
              <w:rPr>
                <w:rStyle w:val="IndexLink"/>
                <w:rtl w:val="true"/>
              </w:rPr>
              <w:t xml:space="preserve">و بیان مسئله </w:t>
            </w:r>
            <w:r>
              <w:rPr>
                <w:rStyle w:val="IndexLink"/>
              </w:rPr>
              <w:t>8</w:t>
            </w:r>
            <w:r>
              <w:rPr>
                <w:rStyle w:val="IndexLink"/>
                <w:rtl w:val="true"/>
              </w:rPr>
              <w:t xml:space="preserve"> </w:t>
            </w:r>
            <w:r>
              <w:rPr>
                <w:rStyle w:val="IndexLink"/>
              </w:rPr>
              <w:t>91/12/05</w:t>
            </w:r>
            <w:r>
              <w:rPr>
                <w:rStyle w:val="IndexLink"/>
                <w:rtl w:val="true"/>
              </w:rPr>
              <w:tab/>
            </w:r>
            <w:r>
              <w:rPr>
                <w:rStyle w:val="IndexLink"/>
              </w:rPr>
              <w:t>315</w:t>
            </w:r>
          </w:hyperlink>
        </w:p>
        <w:p>
          <w:pPr>
            <w:pStyle w:val="Contents2"/>
            <w:tabs>
              <w:tab w:val="clear" w:pos="8743"/>
              <w:tab w:val="right" w:pos="9026" w:leader="dot"/>
            </w:tabs>
            <w:rPr/>
          </w:pPr>
          <w:hyperlink w:anchor="__RefHeading___Toc2456376_2281741623">
            <w:r>
              <w:rPr>
                <w:webHidden/>
                <w:rStyle w:val="IndexLink"/>
                <w:rtl w:val="true"/>
              </w:rPr>
              <w:t>ادل</w:t>
            </w:r>
            <w:r>
              <w:rPr>
                <w:rStyle w:val="IndexLink"/>
                <w:rtl w:val="true"/>
              </w:rPr>
              <w:t xml:space="preserve">? </w:t>
            </w:r>
            <w:r>
              <w:rPr>
                <w:rStyle w:val="IndexLink"/>
                <w:rtl w:val="true"/>
              </w:rPr>
              <w:t xml:space="preserve">شرطیت قصد قربت در زکات </w:t>
            </w:r>
            <w:r>
              <w:rPr>
                <w:rStyle w:val="IndexLink"/>
              </w:rPr>
              <w:t>91/12/07</w:t>
            </w:r>
            <w:r>
              <w:rPr>
                <w:rStyle w:val="IndexLink"/>
                <w:rtl w:val="true"/>
              </w:rPr>
              <w:tab/>
            </w:r>
            <w:r>
              <w:rPr>
                <w:rStyle w:val="IndexLink"/>
              </w:rPr>
              <w:t>321</w:t>
            </w:r>
          </w:hyperlink>
        </w:p>
        <w:p>
          <w:pPr>
            <w:pStyle w:val="Contents2"/>
            <w:tabs>
              <w:tab w:val="clear" w:pos="8743"/>
              <w:tab w:val="right" w:pos="9026" w:leader="dot"/>
            </w:tabs>
            <w:rPr/>
          </w:pPr>
          <w:hyperlink w:anchor="__RefHeading___Toc2456378_2281741623">
            <w:r>
              <w:rPr>
                <w:webHidden/>
                <w:rStyle w:val="IndexLink"/>
                <w:rtl w:val="true"/>
              </w:rPr>
              <w:t xml:space="preserve">وجوه ذکر شده در مقام اول </w:t>
            </w:r>
            <w:r>
              <w:rPr>
                <w:rStyle w:val="IndexLink"/>
                <w:rtl w:val="true"/>
              </w:rPr>
              <w:t>(</w:t>
            </w:r>
            <w:r>
              <w:rPr>
                <w:rStyle w:val="IndexLink"/>
                <w:rtl w:val="true"/>
              </w:rPr>
              <w:t>قصد عنوان زکات</w:t>
            </w:r>
            <w:r>
              <w:rPr>
                <w:rStyle w:val="IndexLink"/>
                <w:rtl w:val="true"/>
              </w:rPr>
              <w:t xml:space="preserve">) </w:t>
            </w:r>
            <w:r>
              <w:rPr>
                <w:rStyle w:val="IndexLink"/>
              </w:rPr>
              <w:t>91/12/08</w:t>
            </w:r>
            <w:r>
              <w:rPr>
                <w:rStyle w:val="IndexLink"/>
                <w:rtl w:val="true"/>
              </w:rPr>
              <w:tab/>
            </w:r>
            <w:r>
              <w:rPr>
                <w:rStyle w:val="IndexLink"/>
              </w:rPr>
              <w:t>327</w:t>
            </w:r>
          </w:hyperlink>
        </w:p>
        <w:p>
          <w:pPr>
            <w:pStyle w:val="Contents2"/>
            <w:tabs>
              <w:tab w:val="clear" w:pos="8743"/>
              <w:tab w:val="right" w:pos="9026" w:leader="dot"/>
            </w:tabs>
            <w:rPr/>
          </w:pPr>
          <w:hyperlink w:anchor="__RefHeading___Toc2456380_2281741623">
            <w:r>
              <w:rPr>
                <w:webHidden/>
                <w:rStyle w:val="IndexLink"/>
                <w:rtl w:val="true"/>
              </w:rPr>
              <w:t xml:space="preserve">وجه پنجم و بیان مقام دوم و قصد وجه </w:t>
            </w:r>
            <w:r>
              <w:rPr>
                <w:rStyle w:val="IndexLink"/>
              </w:rPr>
              <w:t>91/12/12</w:t>
            </w:r>
            <w:r>
              <w:rPr>
                <w:rStyle w:val="IndexLink"/>
                <w:rtl w:val="true"/>
              </w:rPr>
              <w:tab/>
            </w:r>
            <w:r>
              <w:rPr>
                <w:rStyle w:val="IndexLink"/>
              </w:rPr>
              <w:t>332</w:t>
            </w:r>
          </w:hyperlink>
        </w:p>
        <w:p>
          <w:pPr>
            <w:pStyle w:val="Contents2"/>
            <w:tabs>
              <w:tab w:val="clear" w:pos="8743"/>
              <w:tab w:val="right" w:pos="9026" w:leader="dot"/>
            </w:tabs>
            <w:rPr/>
          </w:pPr>
          <w:hyperlink w:anchor="__RefHeading___Toc2456382_2281741623">
            <w:r>
              <w:rPr>
                <w:webHidden/>
                <w:rStyle w:val="IndexLink"/>
                <w:rtl w:val="true"/>
              </w:rPr>
              <w:t xml:space="preserve">صور مختلف در قصد تعیین و قصد توزیع </w:t>
            </w:r>
            <w:r>
              <w:rPr>
                <w:rStyle w:val="IndexLink"/>
              </w:rPr>
              <w:t>91/12/13</w:t>
            </w:r>
            <w:r>
              <w:rPr>
                <w:rStyle w:val="IndexLink"/>
                <w:rtl w:val="true"/>
              </w:rPr>
              <w:tab/>
            </w:r>
            <w:r>
              <w:rPr>
                <w:rStyle w:val="IndexLink"/>
              </w:rPr>
              <w:t>338</w:t>
            </w:r>
          </w:hyperlink>
        </w:p>
        <w:p>
          <w:pPr>
            <w:pStyle w:val="Contents2"/>
            <w:tabs>
              <w:tab w:val="clear" w:pos="8743"/>
              <w:tab w:val="right" w:pos="9026" w:leader="dot"/>
            </w:tabs>
            <w:rPr/>
          </w:pPr>
          <w:hyperlink w:anchor="__RefHeading___Toc2456384_2281741623">
            <w:r>
              <w:rPr>
                <w:webHidden/>
                <w:rStyle w:val="IndexLink"/>
                <w:rtl w:val="true"/>
              </w:rPr>
              <w:t xml:space="preserve">اشکالات صورت سوم از قصد تعیین و قصد توزیع و بیان صورت چهارم </w:t>
            </w:r>
            <w:r>
              <w:rPr>
                <w:rStyle w:val="IndexLink"/>
              </w:rPr>
              <w:t>91/12/14</w:t>
            </w:r>
            <w:r>
              <w:rPr>
                <w:rStyle w:val="IndexLink"/>
                <w:rtl w:val="true"/>
              </w:rPr>
              <w:tab/>
            </w:r>
            <w:r>
              <w:rPr>
                <w:rStyle w:val="IndexLink"/>
              </w:rPr>
              <w:t>343</w:t>
            </w:r>
          </w:hyperlink>
        </w:p>
        <w:p>
          <w:pPr>
            <w:pStyle w:val="Contents2"/>
            <w:tabs>
              <w:tab w:val="clear" w:pos="8743"/>
              <w:tab w:val="right" w:pos="9026" w:leader="dot"/>
            </w:tabs>
            <w:rPr/>
          </w:pPr>
          <w:hyperlink w:anchor="__RefHeading___Toc2456386_2281741623">
            <w:r>
              <w:rPr>
                <w:webHidden/>
                <w:rStyle w:val="IndexLink"/>
                <w:rtl w:val="true"/>
              </w:rPr>
              <w:t xml:space="preserve">مسئله </w:t>
            </w:r>
            <w:r>
              <w:rPr>
                <w:rStyle w:val="IndexLink"/>
              </w:rPr>
              <w:t>1</w:t>
            </w:r>
            <w:r>
              <w:rPr>
                <w:rStyle w:val="IndexLink"/>
                <w:rtl w:val="true"/>
              </w:rPr>
              <w:t xml:space="preserve"> : </w:t>
            </w:r>
            <w:r>
              <w:rPr>
                <w:rStyle w:val="IndexLink"/>
                <w:rtl w:val="true"/>
              </w:rPr>
              <w:t xml:space="preserve">توکیل در اداء زکات و مسائل مربوط به نائب </w:t>
            </w:r>
            <w:r>
              <w:rPr>
                <w:rStyle w:val="IndexLink"/>
              </w:rPr>
              <w:t>91/12/20</w:t>
            </w:r>
            <w:r>
              <w:rPr>
                <w:rStyle w:val="IndexLink"/>
                <w:rtl w:val="true"/>
              </w:rPr>
              <w:tab/>
            </w:r>
            <w:r>
              <w:rPr>
                <w:rStyle w:val="IndexLink"/>
              </w:rPr>
              <w:t>351</w:t>
            </w:r>
          </w:hyperlink>
        </w:p>
        <w:p>
          <w:pPr>
            <w:pStyle w:val="Contents2"/>
            <w:tabs>
              <w:tab w:val="clear" w:pos="8743"/>
              <w:tab w:val="right" w:pos="9026" w:leader="dot"/>
            </w:tabs>
            <w:rPr/>
          </w:pPr>
          <w:hyperlink w:anchor="__RefHeading___Toc2456388_2281741623">
            <w:r>
              <w:rPr>
                <w:webHidden/>
                <w:rStyle w:val="IndexLink"/>
                <w:rtl w:val="true"/>
              </w:rPr>
              <w:t xml:space="preserve">ادله توکیل در اصل در اداء </w:t>
            </w:r>
            <w:r>
              <w:rPr>
                <w:rStyle w:val="IndexLink"/>
              </w:rPr>
              <w:t>91/12/21</w:t>
            </w:r>
            <w:r>
              <w:rPr>
                <w:rStyle w:val="IndexLink"/>
                <w:rtl w:val="true"/>
              </w:rPr>
              <w:tab/>
            </w:r>
            <w:r>
              <w:rPr>
                <w:rStyle w:val="IndexLink"/>
              </w:rPr>
              <w:t>355</w:t>
            </w:r>
          </w:hyperlink>
        </w:p>
        <w:p>
          <w:pPr>
            <w:pStyle w:val="Contents2"/>
            <w:tabs>
              <w:tab w:val="clear" w:pos="8743"/>
              <w:tab w:val="right" w:pos="9026" w:leader="dot"/>
            </w:tabs>
            <w:rPr/>
          </w:pPr>
          <w:hyperlink w:anchor="__RefHeading___Toc2456390_2281741623">
            <w:r>
              <w:rPr>
                <w:webHidden/>
                <w:rStyle w:val="IndexLink"/>
                <w:rtl w:val="true"/>
              </w:rPr>
              <w:t xml:space="preserve">بررسی دلالت چند روایات بر توکیل در اصل اداء </w:t>
            </w:r>
            <w:r>
              <w:rPr>
                <w:rStyle w:val="IndexLink"/>
              </w:rPr>
              <w:t>91/12/22</w:t>
            </w:r>
            <w:r>
              <w:rPr>
                <w:rStyle w:val="IndexLink"/>
                <w:rtl w:val="true"/>
              </w:rPr>
              <w:tab/>
            </w:r>
            <w:r>
              <w:rPr>
                <w:rStyle w:val="IndexLink"/>
              </w:rPr>
              <w:t>360</w:t>
            </w:r>
          </w:hyperlink>
        </w:p>
        <w:p>
          <w:pPr>
            <w:pStyle w:val="Contents2"/>
            <w:tabs>
              <w:tab w:val="clear" w:pos="8743"/>
              <w:tab w:val="right" w:pos="9026" w:leader="dot"/>
            </w:tabs>
            <w:rPr/>
          </w:pPr>
          <w:hyperlink w:anchor="__RefHeading___Toc2456392_2281741623">
            <w:r>
              <w:rPr>
                <w:webHidden/>
                <w:rStyle w:val="IndexLink"/>
                <w:rtl w:val="true"/>
              </w:rPr>
              <w:t xml:space="preserve">مسئله دوم </w:t>
            </w:r>
            <w:r>
              <w:rPr>
                <w:rStyle w:val="IndexLink"/>
                <w:rtl w:val="true"/>
              </w:rPr>
              <w:t xml:space="preserve">: </w:t>
            </w:r>
            <w:r>
              <w:rPr>
                <w:rStyle w:val="IndexLink"/>
                <w:rtl w:val="true"/>
              </w:rPr>
              <w:t xml:space="preserve">ترک عمدی عدم قصد قربت و تفکیک حکم وضعی از تکلیفی ، مسئله سوم </w:t>
            </w:r>
            <w:r>
              <w:rPr>
                <w:rStyle w:val="IndexLink"/>
                <w:rtl w:val="true"/>
              </w:rPr>
              <w:t xml:space="preserve">: </w:t>
            </w:r>
            <w:r>
              <w:rPr>
                <w:rStyle w:val="IndexLink"/>
                <w:rtl w:val="true"/>
              </w:rPr>
              <w:t xml:space="preserve">صور وکالت حاکم شرع </w:t>
            </w:r>
            <w:r>
              <w:rPr>
                <w:rStyle w:val="IndexLink"/>
              </w:rPr>
              <w:t>91/12/26</w:t>
            </w:r>
            <w:r>
              <w:rPr>
                <w:rStyle w:val="IndexLink"/>
                <w:rtl w:val="true"/>
              </w:rPr>
              <w:tab/>
            </w:r>
            <w:r>
              <w:rPr>
                <w:rStyle w:val="IndexLink"/>
              </w:rPr>
              <w:t>366</w:t>
            </w:r>
          </w:hyperlink>
        </w:p>
        <w:p>
          <w:pPr>
            <w:pStyle w:val="Contents2"/>
            <w:tabs>
              <w:tab w:val="clear" w:pos="8743"/>
              <w:tab w:val="right" w:pos="9026" w:leader="dot"/>
            </w:tabs>
            <w:rPr/>
          </w:pPr>
          <w:hyperlink w:anchor="__RefHeading___Toc2456394_2281741623">
            <w:r>
              <w:rPr>
                <w:webHidden/>
                <w:rStyle w:val="IndexLink"/>
                <w:rtl w:val="true"/>
              </w:rPr>
              <w:t xml:space="preserve">مسئله </w:t>
            </w:r>
            <w:r>
              <w:rPr>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و </w:t>
            </w:r>
            <w:r>
              <w:rPr>
                <w:rStyle w:val="IndexLink"/>
              </w:rPr>
              <w:t>6</w:t>
            </w:r>
            <w:r>
              <w:rPr>
                <w:rStyle w:val="IndexLink"/>
                <w:rtl w:val="true"/>
              </w:rPr>
              <w:t xml:space="preserve">و </w:t>
            </w:r>
            <w:r>
              <w:rPr>
                <w:rStyle w:val="IndexLink"/>
              </w:rPr>
              <w:t>7</w:t>
            </w:r>
            <w:r>
              <w:rPr>
                <w:rStyle w:val="IndexLink"/>
                <w:rtl w:val="true"/>
              </w:rPr>
              <w:t xml:space="preserve"> </w:t>
            </w:r>
            <w:r>
              <w:rPr>
                <w:rStyle w:val="IndexLink"/>
              </w:rPr>
              <w:t>91/12/27</w:t>
            </w:r>
            <w:r>
              <w:rPr>
                <w:rStyle w:val="IndexLink"/>
                <w:rtl w:val="true"/>
              </w:rPr>
              <w:tab/>
            </w:r>
            <w:r>
              <w:rPr>
                <w:rStyle w:val="IndexLink"/>
              </w:rPr>
              <w:t>372</w:t>
            </w:r>
          </w:hyperlink>
        </w:p>
        <w:p>
          <w:pPr>
            <w:pStyle w:val="Contents2"/>
            <w:tabs>
              <w:tab w:val="clear" w:pos="8743"/>
              <w:tab w:val="right" w:pos="9026" w:leader="dot"/>
            </w:tabs>
            <w:rPr/>
          </w:pPr>
          <w:hyperlink w:anchor="__RefHeading___Toc2456396_2281741623">
            <w:r>
              <w:rPr>
                <w:webHidden/>
                <w:rStyle w:val="IndexLink"/>
                <w:rtl w:val="true"/>
              </w:rPr>
              <w:t xml:space="preserve">ختام </w:t>
            </w:r>
            <w:r>
              <w:rPr>
                <w:rStyle w:val="IndexLink"/>
                <w:rtl w:val="true"/>
              </w:rPr>
              <w:t>-</w:t>
            </w:r>
            <w:r>
              <w:rPr>
                <w:rStyle w:val="IndexLink"/>
                <w:rtl w:val="true"/>
              </w:rPr>
              <w:t>استحباب اخراج زکات مال التجاره صبی و مجنون بر ولی از باب ولایت نه نیابت</w:t>
            </w:r>
            <w:r>
              <w:rPr>
                <w:rStyle w:val="IndexLink"/>
                <w:rtl w:val="true"/>
              </w:rPr>
              <w:t>-</w:t>
            </w:r>
            <w:r>
              <w:rPr>
                <w:rStyle w:val="IndexLink"/>
                <w:rtl w:val="true"/>
              </w:rPr>
              <w:t>جهت اول</w:t>
            </w:r>
            <w:r>
              <w:rPr>
                <w:rStyle w:val="IndexLink"/>
                <w:rtl w:val="true"/>
              </w:rPr>
              <w:t>:</w:t>
            </w:r>
            <w:r>
              <w:rPr>
                <w:rStyle w:val="IndexLink"/>
                <w:rtl w:val="true"/>
              </w:rPr>
              <w:t xml:space="preserve">حکم اخراج و اعطاء خود صبی –جهت دوم </w:t>
            </w:r>
            <w:r>
              <w:rPr>
                <w:rStyle w:val="IndexLink"/>
                <w:rtl w:val="true"/>
              </w:rPr>
              <w:t>:</w:t>
            </w:r>
            <w:r>
              <w:rPr>
                <w:rStyle w:val="IndexLink"/>
                <w:rtl w:val="true"/>
              </w:rPr>
              <w:t xml:space="preserve">اعطاء ولی بالنیابة او الولایة </w:t>
            </w:r>
            <w:r>
              <w:rPr>
                <w:rStyle w:val="IndexLink"/>
              </w:rPr>
              <w:t>92/01/17</w:t>
            </w:r>
            <w:r>
              <w:rPr>
                <w:rStyle w:val="IndexLink"/>
                <w:rtl w:val="true"/>
              </w:rPr>
              <w:tab/>
            </w:r>
            <w:r>
              <w:rPr>
                <w:rStyle w:val="IndexLink"/>
              </w:rPr>
              <w:t>377</w:t>
            </w:r>
          </w:hyperlink>
        </w:p>
        <w:p>
          <w:pPr>
            <w:pStyle w:val="Contents2"/>
            <w:tabs>
              <w:tab w:val="clear" w:pos="8743"/>
              <w:tab w:val="right" w:pos="9026" w:leader="dot"/>
            </w:tabs>
            <w:rPr/>
          </w:pPr>
          <w:hyperlink w:anchor="__RefHeading___Toc2456398_2281741623">
            <w:r>
              <w:rPr>
                <w:webHidden/>
                <w:rStyle w:val="IndexLink"/>
                <w:rtl w:val="true"/>
              </w:rPr>
              <w:t xml:space="preserve">ادامه بحث از مسئله اول </w:t>
            </w:r>
            <w:r>
              <w:rPr>
                <w:rStyle w:val="IndexLink"/>
              </w:rPr>
              <w:t>92/01/18</w:t>
            </w:r>
            <w:r>
              <w:rPr>
                <w:rStyle w:val="IndexLink"/>
                <w:rtl w:val="true"/>
              </w:rPr>
              <w:tab/>
            </w:r>
            <w:r>
              <w:rPr>
                <w:rStyle w:val="IndexLink"/>
              </w:rPr>
              <w:t>383</w:t>
            </w:r>
          </w:hyperlink>
        </w:p>
        <w:p>
          <w:pPr>
            <w:pStyle w:val="Contents2"/>
            <w:tabs>
              <w:tab w:val="clear" w:pos="8743"/>
              <w:tab w:val="right" w:pos="9026" w:leader="dot"/>
            </w:tabs>
            <w:rPr/>
          </w:pPr>
          <w:hyperlink w:anchor="__RefHeading___Toc2456400_2281741623">
            <w:r>
              <w:rPr>
                <w:webHidden/>
                <w:rStyle w:val="IndexLink"/>
                <w:rtl w:val="true"/>
              </w:rPr>
              <w:t>جهت سوم</w:t>
            </w:r>
            <w:r>
              <w:rPr>
                <w:rStyle w:val="IndexLink"/>
                <w:rtl w:val="true"/>
              </w:rPr>
              <w:t>:</w:t>
            </w:r>
            <w:r>
              <w:rPr>
                <w:rStyle w:val="IndexLink"/>
                <w:rtl w:val="true"/>
              </w:rPr>
              <w:t>سایر تصرفات ولی نسبت به صبی یا مجنون در صورت اختلاف نظر بعد البلوغ او الافاقه</w:t>
            </w:r>
            <w:r>
              <w:rPr>
                <w:rStyle w:val="IndexLink"/>
                <w:rtl w:val="true"/>
              </w:rPr>
              <w:t>-</w:t>
            </w:r>
            <w:r>
              <w:rPr>
                <w:rStyle w:val="IndexLink"/>
                <w:rtl w:val="true"/>
              </w:rPr>
              <w:t>جهت چهارم</w:t>
            </w:r>
            <w:r>
              <w:rPr>
                <w:rStyle w:val="IndexLink"/>
                <w:rtl w:val="true"/>
              </w:rPr>
              <w:t>:</w:t>
            </w:r>
            <w:r>
              <w:rPr>
                <w:rStyle w:val="IndexLink"/>
                <w:rtl w:val="true"/>
              </w:rPr>
              <w:t>حکم شک ولی و احتیاط در اخراج زکات از مال مولی علیه</w:t>
            </w:r>
            <w:r>
              <w:rPr>
                <w:rStyle w:val="IndexLink"/>
                <w:rtl w:val="true"/>
              </w:rPr>
              <w:t xml:space="preserve">. </w:t>
            </w:r>
            <w:r>
              <w:rPr>
                <w:rStyle w:val="IndexLink"/>
              </w:rPr>
              <w:t>92/01/19</w:t>
            </w:r>
            <w:r>
              <w:rPr>
                <w:rStyle w:val="IndexLink"/>
                <w:rtl w:val="true"/>
              </w:rPr>
              <w:tab/>
            </w:r>
            <w:r>
              <w:rPr>
                <w:rStyle w:val="IndexLink"/>
              </w:rPr>
              <w:t>388</w:t>
            </w:r>
          </w:hyperlink>
        </w:p>
        <w:p>
          <w:pPr>
            <w:pStyle w:val="Contents2"/>
            <w:tabs>
              <w:tab w:val="clear" w:pos="8743"/>
              <w:tab w:val="right" w:pos="9026" w:leader="dot"/>
            </w:tabs>
            <w:rPr/>
          </w:pPr>
          <w:hyperlink w:anchor="__RefHeading___Toc2456402_2281741623">
            <w:r>
              <w:rPr>
                <w:webHidden/>
                <w:rStyle w:val="IndexLink"/>
                <w:rtl w:val="true"/>
              </w:rPr>
              <w:t xml:space="preserve">نکاتی در ذیل مسئله قبل </w:t>
            </w:r>
            <w:r>
              <w:rPr>
                <w:rStyle w:val="IndexLink"/>
              </w:rPr>
              <w:t>92/01/20</w:t>
            </w:r>
            <w:r>
              <w:rPr>
                <w:rStyle w:val="IndexLink"/>
                <w:rtl w:val="true"/>
              </w:rPr>
              <w:tab/>
            </w:r>
            <w:r>
              <w:rPr>
                <w:rStyle w:val="IndexLink"/>
              </w:rPr>
              <w:t>395</w:t>
            </w:r>
          </w:hyperlink>
        </w:p>
        <w:p>
          <w:pPr>
            <w:pStyle w:val="Contents2"/>
            <w:tabs>
              <w:tab w:val="clear" w:pos="8743"/>
              <w:tab w:val="right" w:pos="9026" w:leader="dot"/>
            </w:tabs>
            <w:rPr/>
          </w:pPr>
          <w:hyperlink w:anchor="__RefHeading___Toc2456404_2281741623">
            <w:r>
              <w:rPr>
                <w:webHidden/>
                <w:rStyle w:val="IndexLink"/>
                <w:rtl w:val="true"/>
              </w:rPr>
              <w:t xml:space="preserve">نکاتی در ذیل مسئله قبل </w:t>
            </w:r>
            <w:r>
              <w:rPr>
                <w:rStyle w:val="IndexLink"/>
              </w:rPr>
              <w:t>92/01/26</w:t>
            </w:r>
            <w:r>
              <w:rPr>
                <w:rStyle w:val="IndexLink"/>
                <w:rtl w:val="true"/>
              </w:rPr>
              <w:tab/>
            </w:r>
            <w:r>
              <w:rPr>
                <w:rStyle w:val="IndexLink"/>
              </w:rPr>
              <w:t>399</w:t>
            </w:r>
          </w:hyperlink>
        </w:p>
        <w:p>
          <w:pPr>
            <w:pStyle w:val="Contents2"/>
            <w:tabs>
              <w:tab w:val="clear" w:pos="8743"/>
              <w:tab w:val="right" w:pos="9026" w:leader="dot"/>
            </w:tabs>
            <w:rPr/>
          </w:pPr>
          <w:hyperlink w:anchor="__RefHeading___Toc2456406_2281741623">
            <w:r>
              <w:rPr>
                <w:webHidden/>
                <w:rStyle w:val="IndexLink"/>
                <w:rtl w:val="true"/>
              </w:rPr>
              <w:t>مسأله سوم</w:t>
            </w:r>
            <w:r>
              <w:rPr>
                <w:rStyle w:val="IndexLink"/>
                <w:rtl w:val="true"/>
              </w:rPr>
              <w:t>:</w:t>
            </w:r>
            <w:r>
              <w:rPr>
                <w:rStyle w:val="IndexLink"/>
                <w:rtl w:val="true"/>
              </w:rPr>
              <w:t>حکم شک در زمان تعلق زکات نسبت به غلات بعد از بیع</w:t>
            </w:r>
            <w:r>
              <w:rPr>
                <w:rStyle w:val="IndexLink"/>
                <w:rtl w:val="true"/>
              </w:rPr>
              <w:t xml:space="preserve">. </w:t>
            </w:r>
            <w:r>
              <w:rPr>
                <w:rStyle w:val="IndexLink"/>
              </w:rPr>
              <w:t>92/01/27</w:t>
            </w:r>
            <w:r>
              <w:rPr>
                <w:rStyle w:val="IndexLink"/>
                <w:rtl w:val="true"/>
              </w:rPr>
              <w:tab/>
            </w:r>
            <w:r>
              <w:rPr>
                <w:rStyle w:val="IndexLink"/>
              </w:rPr>
              <w:t>406</w:t>
            </w:r>
          </w:hyperlink>
        </w:p>
        <w:p>
          <w:pPr>
            <w:pStyle w:val="Contents2"/>
            <w:tabs>
              <w:tab w:val="clear" w:pos="8743"/>
              <w:tab w:val="right" w:pos="9026" w:leader="dot"/>
            </w:tabs>
            <w:rPr/>
          </w:pPr>
          <w:hyperlink w:anchor="__RefHeading___Toc2456408_2281741623">
            <w:r>
              <w:rPr>
                <w:webHidden/>
                <w:rStyle w:val="IndexLink"/>
                <w:rtl w:val="true"/>
              </w:rPr>
              <w:t xml:space="preserve">ادامه بحث از مسئله قبل </w:t>
            </w:r>
            <w:r>
              <w:rPr>
                <w:rStyle w:val="IndexLink"/>
              </w:rPr>
              <w:t>92/01/31</w:t>
            </w:r>
            <w:r>
              <w:rPr>
                <w:rStyle w:val="IndexLink"/>
                <w:rtl w:val="true"/>
              </w:rPr>
              <w:tab/>
            </w:r>
            <w:r>
              <w:rPr>
                <w:rStyle w:val="IndexLink"/>
              </w:rPr>
              <w:t>411</w:t>
            </w:r>
          </w:hyperlink>
        </w:p>
        <w:p>
          <w:pPr>
            <w:pStyle w:val="Contents2"/>
            <w:tabs>
              <w:tab w:val="clear" w:pos="8743"/>
              <w:tab w:val="right" w:pos="9026" w:leader="dot"/>
            </w:tabs>
            <w:rPr/>
          </w:pPr>
          <w:hyperlink w:anchor="__RefHeading___Toc2456410_2281741623">
            <w:r>
              <w:rPr>
                <w:webHidden/>
                <w:rStyle w:val="IndexLink"/>
                <w:rtl w:val="true"/>
              </w:rPr>
              <w:t>مسأله چهارم</w:t>
            </w:r>
            <w:r>
              <w:rPr>
                <w:rStyle w:val="IndexLink"/>
                <w:rtl w:val="true"/>
              </w:rPr>
              <w:t>:</w:t>
            </w:r>
            <w:r>
              <w:rPr>
                <w:rStyle w:val="IndexLink"/>
                <w:rtl w:val="true"/>
              </w:rPr>
              <w:t xml:space="preserve">حکم زکات ترکه میت </w:t>
            </w:r>
            <w:r>
              <w:rPr>
                <w:rStyle w:val="IndexLink"/>
              </w:rPr>
              <w:t>92/02/01</w:t>
            </w:r>
            <w:r>
              <w:rPr>
                <w:rStyle w:val="IndexLink"/>
                <w:rtl w:val="true"/>
              </w:rPr>
              <w:tab/>
            </w:r>
            <w:r>
              <w:rPr>
                <w:rStyle w:val="IndexLink"/>
              </w:rPr>
              <w:t>414</w:t>
            </w:r>
          </w:hyperlink>
        </w:p>
        <w:p>
          <w:pPr>
            <w:pStyle w:val="Contents2"/>
            <w:tabs>
              <w:tab w:val="clear" w:pos="8743"/>
              <w:tab w:val="right" w:pos="9026" w:leader="dot"/>
            </w:tabs>
            <w:rPr/>
          </w:pPr>
          <w:hyperlink w:anchor="__RefHeading___Toc2456412_2281741623">
            <w:r>
              <w:rPr>
                <w:webHidden/>
                <w:rStyle w:val="IndexLink"/>
                <w:rtl w:val="true"/>
              </w:rPr>
              <w:t>مسأله پنجم</w:t>
            </w:r>
            <w:r>
              <w:rPr>
                <w:rStyle w:val="IndexLink"/>
                <w:rtl w:val="true"/>
              </w:rPr>
              <w:t>:</w:t>
            </w:r>
            <w:r>
              <w:rPr>
                <w:rStyle w:val="IndexLink"/>
                <w:rtl w:val="true"/>
              </w:rPr>
              <w:t>تکلیف وارث در صورت شک در اداء زکات توسط مورّث</w:t>
            </w:r>
            <w:r>
              <w:rPr>
                <w:rStyle w:val="IndexLink"/>
                <w:rtl w:val="true"/>
              </w:rPr>
              <w:t xml:space="preserve">. </w:t>
            </w:r>
            <w:r>
              <w:rPr>
                <w:rStyle w:val="IndexLink"/>
              </w:rPr>
              <w:t>92/02/02</w:t>
            </w:r>
            <w:r>
              <w:rPr>
                <w:rStyle w:val="IndexLink"/>
                <w:rtl w:val="true"/>
              </w:rPr>
              <w:tab/>
            </w:r>
            <w:r>
              <w:rPr>
                <w:rStyle w:val="IndexLink"/>
              </w:rPr>
              <w:t>419</w:t>
            </w:r>
          </w:hyperlink>
        </w:p>
        <w:p>
          <w:pPr>
            <w:pStyle w:val="Contents2"/>
            <w:tabs>
              <w:tab w:val="clear" w:pos="8743"/>
              <w:tab w:val="right" w:pos="9026" w:leader="dot"/>
            </w:tabs>
            <w:rPr/>
          </w:pPr>
          <w:hyperlink w:anchor="__RefHeading___Toc2456414_2281741623">
            <w:r>
              <w:rPr>
                <w:webHidden/>
                <w:rStyle w:val="IndexLink"/>
                <w:rtl w:val="true"/>
              </w:rPr>
              <w:t xml:space="preserve">ادامه مسأله پنجم </w:t>
            </w:r>
            <w:r>
              <w:rPr>
                <w:rStyle w:val="IndexLink"/>
              </w:rPr>
              <w:t>92/02/03</w:t>
            </w:r>
            <w:r>
              <w:rPr>
                <w:rStyle w:val="IndexLink"/>
                <w:rtl w:val="true"/>
              </w:rPr>
              <w:tab/>
            </w:r>
            <w:r>
              <w:rPr>
                <w:rStyle w:val="IndexLink"/>
              </w:rPr>
              <w:t>426</w:t>
            </w:r>
          </w:hyperlink>
        </w:p>
        <w:p>
          <w:pPr>
            <w:pStyle w:val="Contents2"/>
            <w:tabs>
              <w:tab w:val="clear" w:pos="8743"/>
              <w:tab w:val="right" w:pos="9026" w:leader="dot"/>
            </w:tabs>
            <w:rPr/>
          </w:pPr>
          <w:hyperlink w:anchor="__RefHeading___Toc2456416_2281741623">
            <w:r>
              <w:rPr>
                <w:webHidden/>
                <w:rStyle w:val="IndexLink"/>
                <w:rtl w:val="true"/>
              </w:rPr>
              <w:t>ادامه مسأله پنجم</w:t>
            </w:r>
            <w:r>
              <w:rPr>
                <w:rStyle w:val="IndexLink"/>
                <w:rtl w:val="true"/>
              </w:rPr>
              <w:t>-</w:t>
            </w:r>
            <w:r>
              <w:rPr>
                <w:rStyle w:val="IndexLink"/>
                <w:rtl w:val="true"/>
              </w:rPr>
              <w:t>مسأله ششم</w:t>
            </w:r>
            <w:r>
              <w:rPr>
                <w:rStyle w:val="IndexLink"/>
                <w:rtl w:val="true"/>
              </w:rPr>
              <w:t>:</w:t>
            </w:r>
            <w:r>
              <w:rPr>
                <w:rStyle w:val="IndexLink"/>
                <w:rtl w:val="true"/>
              </w:rPr>
              <w:t xml:space="preserve">حکم علم به دوران اشتغال ذمه به خمس یا زکات </w:t>
            </w:r>
            <w:r>
              <w:rPr>
                <w:rStyle w:val="IndexLink"/>
              </w:rPr>
              <w:t>92/02/07</w:t>
            </w:r>
            <w:r>
              <w:rPr>
                <w:rStyle w:val="IndexLink"/>
                <w:rtl w:val="true"/>
              </w:rPr>
              <w:tab/>
            </w:r>
            <w:r>
              <w:rPr>
                <w:rStyle w:val="IndexLink"/>
              </w:rPr>
              <w:t>432</w:t>
            </w:r>
          </w:hyperlink>
        </w:p>
        <w:p>
          <w:pPr>
            <w:pStyle w:val="Contents2"/>
            <w:tabs>
              <w:tab w:val="clear" w:pos="8743"/>
              <w:tab w:val="right" w:pos="9026" w:leader="dot"/>
            </w:tabs>
            <w:rPr/>
          </w:pPr>
          <w:hyperlink w:anchor="__RefHeading___Toc2456418_2281741623">
            <w:r>
              <w:rPr>
                <w:webHidden/>
                <w:rStyle w:val="IndexLink"/>
                <w:rtl w:val="true"/>
              </w:rPr>
              <w:t xml:space="preserve">ادامه مسأله ششم </w:t>
            </w:r>
            <w:r>
              <w:rPr>
                <w:rStyle w:val="IndexLink"/>
              </w:rPr>
              <w:t>92/02/08</w:t>
            </w:r>
            <w:r>
              <w:rPr>
                <w:rStyle w:val="IndexLink"/>
                <w:rtl w:val="true"/>
              </w:rPr>
              <w:tab/>
            </w:r>
            <w:r>
              <w:rPr>
                <w:rStyle w:val="IndexLink"/>
              </w:rPr>
              <w:t>438</w:t>
            </w:r>
          </w:hyperlink>
        </w:p>
        <w:p>
          <w:pPr>
            <w:pStyle w:val="Contents2"/>
            <w:tabs>
              <w:tab w:val="clear" w:pos="8743"/>
              <w:tab w:val="right" w:pos="9026" w:leader="dot"/>
            </w:tabs>
            <w:rPr/>
          </w:pPr>
          <w:hyperlink w:anchor="__RefHeading___Toc2456420_2281741623">
            <w:r>
              <w:rPr>
                <w:webHidden/>
                <w:rStyle w:val="IndexLink"/>
                <w:rtl w:val="true"/>
              </w:rPr>
              <w:t>مسأله هفتم</w:t>
            </w:r>
            <w:r>
              <w:rPr>
                <w:rStyle w:val="IndexLink"/>
                <w:rtl w:val="true"/>
              </w:rPr>
              <w:t>:</w:t>
            </w:r>
            <w:r>
              <w:rPr>
                <w:rStyle w:val="IndexLink"/>
                <w:rtl w:val="true"/>
              </w:rPr>
              <w:t xml:space="preserve">حکم دوران علم اجمالی در بلوغ به حد نصاب میان دو جنس زکوی </w:t>
            </w:r>
            <w:r>
              <w:rPr>
                <w:rStyle w:val="IndexLink"/>
              </w:rPr>
              <w:t>92/02/09</w:t>
            </w:r>
            <w:r>
              <w:rPr>
                <w:rStyle w:val="IndexLink"/>
                <w:rtl w:val="true"/>
              </w:rPr>
              <w:tab/>
            </w:r>
            <w:r>
              <w:rPr>
                <w:rStyle w:val="IndexLink"/>
              </w:rPr>
              <w:t>443</w:t>
            </w:r>
          </w:hyperlink>
        </w:p>
        <w:p>
          <w:pPr>
            <w:pStyle w:val="Contents2"/>
            <w:tabs>
              <w:tab w:val="clear" w:pos="8743"/>
              <w:tab w:val="right" w:pos="9026" w:leader="dot"/>
            </w:tabs>
            <w:rPr/>
          </w:pPr>
          <w:hyperlink w:anchor="__RefHeading___Toc2456422_2281741623">
            <w:r>
              <w:rPr>
                <w:webHidden/>
                <w:rStyle w:val="IndexLink"/>
                <w:rtl w:val="true"/>
              </w:rPr>
              <w:t xml:space="preserve">ادامه مسأله هفتم </w:t>
            </w:r>
            <w:r>
              <w:rPr>
                <w:rStyle w:val="IndexLink"/>
              </w:rPr>
              <w:t>92/02/10</w:t>
            </w:r>
            <w:r>
              <w:rPr>
                <w:rStyle w:val="IndexLink"/>
                <w:rtl w:val="true"/>
              </w:rPr>
              <w:tab/>
            </w:r>
            <w:r>
              <w:rPr>
                <w:rStyle w:val="IndexLink"/>
              </w:rPr>
              <w:t>449</w:t>
            </w:r>
          </w:hyperlink>
        </w:p>
        <w:p>
          <w:pPr>
            <w:pStyle w:val="Contents2"/>
            <w:tabs>
              <w:tab w:val="clear" w:pos="8743"/>
              <w:tab w:val="right" w:pos="9026" w:leader="dot"/>
            </w:tabs>
            <w:rPr/>
          </w:pPr>
          <w:hyperlink w:anchor="__RefHeading___Toc2456424_2281741623">
            <w:r>
              <w:rPr>
                <w:webHidden/>
                <w:rStyle w:val="IndexLink"/>
                <w:rtl w:val="true"/>
              </w:rPr>
              <w:t>ذیل مسأله هفتم</w:t>
            </w:r>
            <w:r>
              <w:rPr>
                <w:rStyle w:val="IndexLink"/>
                <w:rtl w:val="true"/>
              </w:rPr>
              <w:t>-</w:t>
            </w:r>
            <w:r>
              <w:rPr>
                <w:rStyle w:val="IndexLink"/>
                <w:rtl w:val="true"/>
              </w:rPr>
              <w:t>مسأله هشتم</w:t>
            </w:r>
            <w:r>
              <w:rPr>
                <w:rStyle w:val="IndexLink"/>
                <w:rtl w:val="true"/>
              </w:rPr>
              <w:t>:</w:t>
            </w:r>
            <w:r>
              <w:rPr>
                <w:rStyle w:val="IndexLink"/>
                <w:rtl w:val="true"/>
              </w:rPr>
              <w:t>حکم اعطاء زکات میت به واجب نفقه او</w:t>
            </w:r>
            <w:r>
              <w:rPr>
                <w:rStyle w:val="IndexLink"/>
                <w:rtl w:val="true"/>
              </w:rPr>
              <w:t>-</w:t>
            </w:r>
            <w:r>
              <w:rPr>
                <w:rStyle w:val="IndexLink"/>
                <w:rtl w:val="true"/>
              </w:rPr>
              <w:t>مسأله نهم</w:t>
            </w:r>
            <w:r>
              <w:rPr>
                <w:rStyle w:val="IndexLink"/>
                <w:rtl w:val="true"/>
              </w:rPr>
              <w:t>:</w:t>
            </w:r>
            <w:r>
              <w:rPr>
                <w:rStyle w:val="IndexLink"/>
                <w:rtl w:val="true"/>
              </w:rPr>
              <w:t>حکم اشتراط زکات بر مشتری در بیع نصاب بعد از وجوب زکات</w:t>
            </w:r>
            <w:r>
              <w:rPr>
                <w:rStyle w:val="IndexLink"/>
                <w:rtl w:val="true"/>
              </w:rPr>
              <w:t>-</w:t>
            </w:r>
            <w:r>
              <w:rPr>
                <w:rStyle w:val="IndexLink"/>
                <w:rtl w:val="true"/>
              </w:rPr>
              <w:t xml:space="preserve">دو جهت از بحث </w:t>
            </w:r>
            <w:r>
              <w:rPr>
                <w:rStyle w:val="IndexLink"/>
                <w:rtl w:val="true"/>
              </w:rPr>
              <w:t>:</w:t>
            </w:r>
            <w:r>
              <w:rPr>
                <w:rStyle w:val="IndexLink"/>
                <w:rtl w:val="true"/>
              </w:rPr>
              <w:t>جهت اول</w:t>
            </w:r>
            <w:r>
              <w:rPr>
                <w:rStyle w:val="IndexLink"/>
                <w:rtl w:val="true"/>
              </w:rPr>
              <w:t>:</w:t>
            </w:r>
            <w:r>
              <w:rPr>
                <w:rStyle w:val="IndexLink"/>
                <w:rtl w:val="true"/>
              </w:rPr>
              <w:t xml:space="preserve">حکم اصل این بیع </w:t>
            </w:r>
            <w:r>
              <w:rPr>
                <w:rStyle w:val="IndexLink"/>
              </w:rPr>
              <w:t>92/02/15</w:t>
            </w:r>
            <w:r>
              <w:rPr>
                <w:rStyle w:val="IndexLink"/>
                <w:rtl w:val="true"/>
              </w:rPr>
              <w:tab/>
            </w:r>
            <w:r>
              <w:rPr>
                <w:rStyle w:val="IndexLink"/>
              </w:rPr>
              <w:t>453</w:t>
            </w:r>
          </w:hyperlink>
        </w:p>
        <w:p>
          <w:pPr>
            <w:pStyle w:val="Contents2"/>
            <w:tabs>
              <w:tab w:val="clear" w:pos="8743"/>
              <w:tab w:val="right" w:pos="9026" w:leader="dot"/>
            </w:tabs>
            <w:rPr/>
          </w:pPr>
          <w:hyperlink w:anchor="__RefHeading___Toc2456426_2281741623">
            <w:r>
              <w:rPr>
                <w:webHidden/>
                <w:rStyle w:val="IndexLink"/>
                <w:rtl w:val="true"/>
              </w:rPr>
              <w:t>ادامه جهت اول بحث</w:t>
            </w:r>
            <w:r>
              <w:rPr>
                <w:rStyle w:val="IndexLink"/>
                <w:rtl w:val="true"/>
              </w:rPr>
              <w:t>-</w:t>
            </w:r>
            <w:r>
              <w:rPr>
                <w:rStyle w:val="IndexLink"/>
                <w:rtl w:val="true"/>
              </w:rPr>
              <w:t>جهت دوم</w:t>
            </w:r>
            <w:r>
              <w:rPr>
                <w:rStyle w:val="IndexLink"/>
                <w:rtl w:val="true"/>
              </w:rPr>
              <w:t>:</w:t>
            </w:r>
            <w:r>
              <w:rPr>
                <w:rStyle w:val="IndexLink"/>
                <w:rtl w:val="true"/>
              </w:rPr>
              <w:t>صحت و بطلان شرط</w:t>
            </w:r>
            <w:r>
              <w:rPr>
                <w:rStyle w:val="IndexLink"/>
                <w:rtl w:val="true"/>
              </w:rPr>
              <w:t>-</w:t>
            </w:r>
            <w:r>
              <w:rPr>
                <w:rStyle w:val="IndexLink"/>
                <w:rtl w:val="true"/>
              </w:rPr>
              <w:t>دو مقام از بحث –مقام اول</w:t>
            </w:r>
            <w:r>
              <w:rPr>
                <w:rStyle w:val="IndexLink"/>
                <w:rtl w:val="true"/>
              </w:rPr>
              <w:t>:</w:t>
            </w:r>
            <w:r>
              <w:rPr>
                <w:rStyle w:val="IndexLink"/>
                <w:rtl w:val="true"/>
              </w:rPr>
              <w:t>لزوم قصد نیابت از بایع</w:t>
            </w:r>
            <w:r>
              <w:rPr>
                <w:rStyle w:val="IndexLink"/>
                <w:rtl w:val="true"/>
              </w:rPr>
              <w:t>-</w:t>
            </w:r>
            <w:r>
              <w:rPr>
                <w:rStyle w:val="IndexLink"/>
                <w:rtl w:val="true"/>
              </w:rPr>
              <w:t>مقام دوم</w:t>
            </w:r>
            <w:r>
              <w:rPr>
                <w:rStyle w:val="IndexLink"/>
                <w:rtl w:val="true"/>
              </w:rPr>
              <w:t>:</w:t>
            </w:r>
            <w:r>
              <w:rPr>
                <w:rStyle w:val="IndexLink"/>
                <w:rtl w:val="true"/>
              </w:rPr>
              <w:t xml:space="preserve">لزوم تقیید شرط به قصد نیابت از بایع </w:t>
            </w:r>
            <w:r>
              <w:rPr>
                <w:rStyle w:val="IndexLink"/>
              </w:rPr>
              <w:t>92/02/16</w:t>
            </w:r>
            <w:r>
              <w:rPr>
                <w:rStyle w:val="IndexLink"/>
                <w:rtl w:val="true"/>
              </w:rPr>
              <w:tab/>
            </w:r>
            <w:r>
              <w:rPr>
                <w:rStyle w:val="IndexLink"/>
              </w:rPr>
              <w:t>459</w:t>
            </w:r>
          </w:hyperlink>
        </w:p>
        <w:p>
          <w:pPr>
            <w:pStyle w:val="Contents2"/>
            <w:tabs>
              <w:tab w:val="clear" w:pos="8743"/>
              <w:tab w:val="right" w:pos="9026" w:leader="dot"/>
            </w:tabs>
            <w:rPr/>
          </w:pPr>
          <w:hyperlink w:anchor="__RefHeading___Toc2456428_2281741623">
            <w:r>
              <w:rPr>
                <w:webHidden/>
                <w:rStyle w:val="IndexLink"/>
                <w:rtl w:val="true"/>
              </w:rPr>
              <w:t>مسأله دهم</w:t>
            </w:r>
            <w:r>
              <w:rPr>
                <w:rStyle w:val="IndexLink"/>
                <w:rtl w:val="true"/>
              </w:rPr>
              <w:t>:</w:t>
            </w:r>
            <w:r>
              <w:rPr>
                <w:rStyle w:val="IndexLink"/>
                <w:rtl w:val="true"/>
              </w:rPr>
              <w:t xml:space="preserve">حکم طلب اداء زکات از غیر </w:t>
            </w:r>
            <w:r>
              <w:rPr>
                <w:rStyle w:val="IndexLink"/>
              </w:rPr>
              <w:t>92/02/17</w:t>
            </w:r>
            <w:r>
              <w:rPr>
                <w:rStyle w:val="IndexLink"/>
                <w:rtl w:val="true"/>
              </w:rPr>
              <w:tab/>
            </w:r>
            <w:r>
              <w:rPr>
                <w:rStyle w:val="IndexLink"/>
              </w:rPr>
              <w:t>464</w:t>
            </w:r>
          </w:hyperlink>
        </w:p>
        <w:p>
          <w:pPr>
            <w:pStyle w:val="Contents2"/>
            <w:tabs>
              <w:tab w:val="clear" w:pos="8743"/>
              <w:tab w:val="right" w:pos="9026" w:leader="dot"/>
            </w:tabs>
            <w:rPr/>
          </w:pPr>
          <w:hyperlink w:anchor="__RefHeading___Toc2456430_2281741623">
            <w:r>
              <w:rPr>
                <w:webHidden/>
                <w:rStyle w:val="IndexLink"/>
                <w:rtl w:val="true"/>
              </w:rPr>
              <w:t>مسأله یازدهم</w:t>
            </w:r>
            <w:r>
              <w:rPr>
                <w:rStyle w:val="IndexLink"/>
                <w:rtl w:val="true"/>
              </w:rPr>
              <w:t>:</w:t>
            </w:r>
            <w:r>
              <w:rPr>
                <w:rStyle w:val="IndexLink"/>
                <w:rtl w:val="true"/>
              </w:rPr>
              <w:t xml:space="preserve">حکم برائت ذمه در صورت توکیل غیر در اداء یا ایصال زکات </w:t>
            </w:r>
            <w:r>
              <w:rPr>
                <w:rStyle w:val="IndexLink"/>
              </w:rPr>
              <w:t>92/02/21</w:t>
            </w:r>
            <w:r>
              <w:rPr>
                <w:rStyle w:val="IndexLink"/>
                <w:rtl w:val="true"/>
              </w:rPr>
              <w:tab/>
            </w:r>
            <w:r>
              <w:rPr>
                <w:rStyle w:val="IndexLink"/>
              </w:rPr>
              <w:t>470</w:t>
            </w:r>
          </w:hyperlink>
        </w:p>
        <w:p>
          <w:pPr>
            <w:pStyle w:val="Contents2"/>
            <w:tabs>
              <w:tab w:val="clear" w:pos="8743"/>
              <w:tab w:val="right" w:pos="9026" w:leader="dot"/>
            </w:tabs>
            <w:rPr/>
          </w:pPr>
          <w:hyperlink w:anchor="__RefHeading___Toc2456432_2281741623">
            <w:r>
              <w:rPr>
                <w:webHidden/>
                <w:rStyle w:val="IndexLink"/>
                <w:rtl w:val="true"/>
              </w:rPr>
              <w:t>مسأله دوازدهم</w:t>
            </w:r>
            <w:r>
              <w:rPr>
                <w:rStyle w:val="IndexLink"/>
                <w:rtl w:val="true"/>
              </w:rPr>
              <w:t>:</w:t>
            </w:r>
            <w:r>
              <w:rPr>
                <w:rStyle w:val="IndexLink"/>
                <w:rtl w:val="true"/>
              </w:rPr>
              <w:t>حکم اعطاء به فقیر به نیت ما فی ذمته او ذمة ابیه او جده</w:t>
            </w:r>
            <w:r>
              <w:rPr>
                <w:rStyle w:val="IndexLink"/>
                <w:rtl w:val="true"/>
              </w:rPr>
              <w:t>-</w:t>
            </w:r>
            <w:r>
              <w:rPr>
                <w:rStyle w:val="IndexLink"/>
                <w:rtl w:val="true"/>
              </w:rPr>
              <w:t>مسأله سیزدهم</w:t>
            </w:r>
            <w:r>
              <w:rPr>
                <w:rStyle w:val="IndexLink"/>
                <w:rtl w:val="true"/>
              </w:rPr>
              <w:t>:</w:t>
            </w:r>
            <w:r>
              <w:rPr>
                <w:rStyle w:val="IndexLink"/>
                <w:rtl w:val="true"/>
              </w:rPr>
              <w:t xml:space="preserve">حکم وجوب ترتیب در اداء زکات سنوات متعدده </w:t>
            </w:r>
            <w:r>
              <w:rPr>
                <w:rStyle w:val="IndexLink"/>
              </w:rPr>
              <w:t>92/02/22</w:t>
            </w:r>
            <w:r>
              <w:rPr>
                <w:rStyle w:val="IndexLink"/>
                <w:rtl w:val="true"/>
              </w:rPr>
              <w:tab/>
            </w:r>
            <w:r>
              <w:rPr>
                <w:rStyle w:val="IndexLink"/>
              </w:rPr>
              <w:t>476</w:t>
            </w:r>
          </w:hyperlink>
        </w:p>
        <w:p>
          <w:pPr>
            <w:pStyle w:val="Contents2"/>
            <w:tabs>
              <w:tab w:val="clear" w:pos="8743"/>
              <w:tab w:val="right" w:pos="9026" w:leader="dot"/>
            </w:tabs>
            <w:rPr/>
          </w:pPr>
          <w:hyperlink w:anchor="__RefHeading___Toc2456434_2281741623">
            <w:r>
              <w:rPr>
                <w:webHidden/>
                <w:rStyle w:val="IndexLink"/>
                <w:rtl w:val="true"/>
              </w:rPr>
              <w:t>ادامه بحث از مسأله قبل</w:t>
            </w:r>
            <w:r>
              <w:rPr>
                <w:rStyle w:val="IndexLink"/>
                <w:rtl w:val="true"/>
              </w:rPr>
              <w:t>-</w:t>
            </w:r>
            <w:r>
              <w:rPr>
                <w:rStyle w:val="IndexLink"/>
                <w:rtl w:val="true"/>
              </w:rPr>
              <w:t>مسأله چهاردهم</w:t>
            </w:r>
            <w:r>
              <w:rPr>
                <w:rStyle w:val="IndexLink"/>
                <w:rtl w:val="true"/>
              </w:rPr>
              <w:t>:</w:t>
            </w:r>
            <w:r>
              <w:rPr>
                <w:rStyle w:val="IndexLink"/>
                <w:rtl w:val="true"/>
              </w:rPr>
              <w:t xml:space="preserve">حکم زکات در مزارعه فاسده و صحیحه </w:t>
            </w:r>
            <w:r>
              <w:rPr>
                <w:rStyle w:val="IndexLink"/>
              </w:rPr>
              <w:t>92/02/23</w:t>
            </w:r>
            <w:r>
              <w:rPr>
                <w:rStyle w:val="IndexLink"/>
                <w:rtl w:val="true"/>
              </w:rPr>
              <w:tab/>
            </w:r>
            <w:r>
              <w:rPr>
                <w:rStyle w:val="IndexLink"/>
              </w:rPr>
              <w:t>481</w:t>
            </w:r>
          </w:hyperlink>
        </w:p>
        <w:p>
          <w:pPr>
            <w:pStyle w:val="Contents2"/>
            <w:tabs>
              <w:tab w:val="clear" w:pos="8743"/>
              <w:tab w:val="right" w:pos="9026" w:leader="dot"/>
            </w:tabs>
            <w:rPr/>
          </w:pPr>
          <w:hyperlink w:anchor="__RefHeading___Toc2456436_2281741623">
            <w:r>
              <w:rPr>
                <w:webHidden/>
                <w:rStyle w:val="IndexLink"/>
                <w:rtl w:val="true"/>
              </w:rPr>
              <w:t>مسأله پانزدهم</w:t>
            </w:r>
            <w:r>
              <w:rPr>
                <w:rStyle w:val="IndexLink"/>
                <w:rtl w:val="true"/>
              </w:rPr>
              <w:t>:</w:t>
            </w:r>
            <w:r>
              <w:rPr>
                <w:rStyle w:val="IndexLink"/>
                <w:rtl w:val="true"/>
              </w:rPr>
              <w:t>حکم اقتراض للزکاة توسط ولی زکات</w:t>
            </w:r>
            <w:r>
              <w:rPr>
                <w:rStyle w:val="IndexLink"/>
                <w:rtl w:val="true"/>
              </w:rPr>
              <w:t>-</w:t>
            </w:r>
            <w:r>
              <w:rPr>
                <w:rStyle w:val="IndexLink"/>
                <w:rtl w:val="true"/>
              </w:rPr>
              <w:t xml:space="preserve">تصاویر سه گانه اشتغال ذمه زکات –اشکالات شارحین بر این فرع و بررسی آن </w:t>
            </w:r>
            <w:r>
              <w:rPr>
                <w:rStyle w:val="IndexLink"/>
              </w:rPr>
              <w:t>92/02/28</w:t>
            </w:r>
            <w:r>
              <w:rPr>
                <w:rStyle w:val="IndexLink"/>
                <w:rtl w:val="true"/>
              </w:rPr>
              <w:tab/>
            </w:r>
            <w:r>
              <w:rPr>
                <w:rStyle w:val="IndexLink"/>
              </w:rPr>
              <w:t>485</w:t>
            </w:r>
          </w:hyperlink>
        </w:p>
        <w:p>
          <w:pPr>
            <w:pStyle w:val="Contents2"/>
            <w:tabs>
              <w:tab w:val="clear" w:pos="8743"/>
              <w:tab w:val="right" w:pos="9026" w:leader="dot"/>
            </w:tabs>
            <w:rPr/>
          </w:pPr>
          <w:hyperlink w:anchor="__RefHeading___Toc2456438_2281741623">
            <w:r>
              <w:rPr>
                <w:webHidden/>
                <w:rStyle w:val="IndexLink"/>
                <w:rtl w:val="true"/>
              </w:rPr>
              <w:t>ادامه بحث قبل</w:t>
            </w:r>
            <w:r>
              <w:rPr>
                <w:rStyle w:val="IndexLink"/>
                <w:rtl w:val="true"/>
              </w:rPr>
              <w:t>-</w:t>
            </w:r>
            <w:r>
              <w:rPr>
                <w:rStyle w:val="IndexLink"/>
                <w:rtl w:val="true"/>
              </w:rPr>
              <w:t xml:space="preserve">حکم استقراض للزکاة توسط مالک </w:t>
            </w:r>
            <w:r>
              <w:rPr>
                <w:rStyle w:val="IndexLink"/>
              </w:rPr>
              <w:t>92/02/29</w:t>
            </w:r>
            <w:r>
              <w:rPr>
                <w:rStyle w:val="IndexLink"/>
                <w:rtl w:val="true"/>
              </w:rPr>
              <w:tab/>
            </w:r>
            <w:r>
              <w:rPr>
                <w:rStyle w:val="IndexLink"/>
              </w:rPr>
              <w:t>491</w:t>
            </w:r>
          </w:hyperlink>
        </w:p>
        <w:p>
          <w:pPr>
            <w:pStyle w:val="Contents2"/>
            <w:tabs>
              <w:tab w:val="clear" w:pos="8743"/>
              <w:tab w:val="right" w:pos="9026" w:leader="dot"/>
            </w:tabs>
            <w:rPr/>
          </w:pPr>
          <w:hyperlink w:anchor="__RefHeading___Toc2456440_2281741623">
            <w:r>
              <w:rPr>
                <w:webHidden/>
                <w:rStyle w:val="IndexLink"/>
                <w:rtl w:val="true"/>
              </w:rPr>
              <w:t>مسأله شانزدهم</w:t>
            </w:r>
            <w:r>
              <w:rPr>
                <w:rStyle w:val="IndexLink"/>
                <w:rtl w:val="true"/>
              </w:rPr>
              <w:t>:</w:t>
            </w:r>
            <w:r>
              <w:rPr>
                <w:rStyle w:val="IndexLink"/>
                <w:rtl w:val="true"/>
              </w:rPr>
              <w:t>حکم دستگردان و مانندآن در زکات</w:t>
            </w:r>
            <w:r>
              <w:rPr>
                <w:rStyle w:val="IndexLink"/>
                <w:rtl w:val="true"/>
              </w:rPr>
              <w:t>-</w:t>
            </w:r>
            <w:r>
              <w:rPr>
                <w:rStyle w:val="IndexLink"/>
                <w:rtl w:val="true"/>
              </w:rPr>
              <w:t>مسأله هفدهم</w:t>
            </w:r>
            <w:r>
              <w:rPr>
                <w:rStyle w:val="IndexLink"/>
                <w:rtl w:val="true"/>
              </w:rPr>
              <w:t>:</w:t>
            </w:r>
            <w:r>
              <w:rPr>
                <w:rStyle w:val="IndexLink"/>
                <w:rtl w:val="true"/>
              </w:rPr>
              <w:t>اشتراط تمکن از تصرف در زکات</w:t>
            </w:r>
            <w:r>
              <w:rPr>
                <w:rStyle w:val="IndexLink"/>
                <w:rtl w:val="true"/>
              </w:rPr>
              <w:t>-</w:t>
            </w:r>
            <w:r>
              <w:rPr>
                <w:rStyle w:val="IndexLink"/>
                <w:rtl w:val="true"/>
              </w:rPr>
              <w:t>مسأله هجدهم</w:t>
            </w:r>
            <w:r>
              <w:rPr>
                <w:rStyle w:val="IndexLink"/>
                <w:rtl w:val="true"/>
              </w:rPr>
              <w:t>:</w:t>
            </w:r>
            <w:r>
              <w:rPr>
                <w:rStyle w:val="IndexLink"/>
                <w:rtl w:val="true"/>
              </w:rPr>
              <w:t>حکم مال مدفونی که محل دفن آن فراموش شده است</w:t>
            </w:r>
            <w:r>
              <w:rPr>
                <w:rStyle w:val="IndexLink"/>
                <w:rtl w:val="true"/>
              </w:rPr>
              <w:t xml:space="preserve">. </w:t>
            </w:r>
            <w:r>
              <w:rPr>
                <w:rStyle w:val="IndexLink"/>
              </w:rPr>
              <w:t>92/02/30</w:t>
            </w:r>
            <w:r>
              <w:rPr>
                <w:rStyle w:val="IndexLink"/>
                <w:rtl w:val="true"/>
              </w:rPr>
              <w:tab/>
            </w:r>
            <w:r>
              <w:rPr>
                <w:rStyle w:val="IndexLink"/>
              </w:rPr>
              <w:t>496</w:t>
            </w:r>
          </w:hyperlink>
        </w:p>
        <w:p>
          <w:pPr>
            <w:pStyle w:val="Contents2"/>
            <w:tabs>
              <w:tab w:val="clear" w:pos="8743"/>
              <w:tab w:val="right" w:pos="9026" w:leader="dot"/>
            </w:tabs>
            <w:rPr/>
          </w:pPr>
          <w:hyperlink w:anchor="__RefHeading___Toc2456442_2281741623">
            <w:r>
              <w:rPr>
                <w:webHidden/>
                <w:rStyle w:val="IndexLink"/>
                <w:rtl w:val="true"/>
              </w:rPr>
              <w:t>مسأله نوزدهم</w:t>
            </w:r>
            <w:r>
              <w:rPr>
                <w:rStyle w:val="IndexLink"/>
                <w:rtl w:val="true"/>
              </w:rPr>
              <w:t>:</w:t>
            </w:r>
            <w:r>
              <w:rPr>
                <w:rStyle w:val="IndexLink"/>
                <w:rtl w:val="true"/>
              </w:rPr>
              <w:t>حکم نذر و اکراه و اشتراط در ضمن عقد لازم بر عدم تصرف در مال در ارتفاع وجوب زکات و عدم تمکن از تصرف در آن</w:t>
            </w:r>
            <w:r>
              <w:rPr>
                <w:rStyle w:val="IndexLink"/>
                <w:rtl w:val="true"/>
              </w:rPr>
              <w:t>-</w:t>
            </w:r>
            <w:r>
              <w:rPr>
                <w:rStyle w:val="IndexLink"/>
                <w:rtl w:val="true"/>
              </w:rPr>
              <w:t>مسأله بیستم</w:t>
            </w:r>
            <w:r>
              <w:rPr>
                <w:rStyle w:val="IndexLink"/>
                <w:rtl w:val="true"/>
              </w:rPr>
              <w:t>:</w:t>
            </w:r>
            <w:r>
              <w:rPr>
                <w:rStyle w:val="IndexLink"/>
                <w:rtl w:val="true"/>
              </w:rPr>
              <w:t>حکم وقف از سهم سبیل الله –مسأله بیست و یکم</w:t>
            </w:r>
            <w:r>
              <w:rPr>
                <w:rStyle w:val="IndexLink"/>
                <w:rtl w:val="true"/>
              </w:rPr>
              <w:t>:</w:t>
            </w:r>
            <w:r>
              <w:rPr>
                <w:rStyle w:val="IndexLink"/>
                <w:rtl w:val="true"/>
              </w:rPr>
              <w:t>حکم مقاصه فقیر از مال کسی که از پرداخت زکات امتناع می کند</w:t>
            </w:r>
            <w:r>
              <w:rPr>
                <w:rStyle w:val="IndexLink"/>
                <w:rtl w:val="true"/>
              </w:rPr>
              <w:t>-</w:t>
            </w:r>
            <w:r>
              <w:rPr>
                <w:rStyle w:val="IndexLink"/>
                <w:rtl w:val="true"/>
              </w:rPr>
              <w:t>مسأله بیست و دوم</w:t>
            </w:r>
            <w:r>
              <w:rPr>
                <w:rStyle w:val="IndexLink"/>
                <w:rtl w:val="true"/>
              </w:rPr>
              <w:t>:</w:t>
            </w:r>
            <w:r>
              <w:rPr>
                <w:rStyle w:val="IndexLink"/>
                <w:rtl w:val="true"/>
              </w:rPr>
              <w:t>حکم اعطاء زکات به فقیر جهت حج و زیارت</w:t>
            </w:r>
            <w:r>
              <w:rPr>
                <w:rStyle w:val="IndexLink"/>
                <w:rtl w:val="true"/>
              </w:rPr>
              <w:t xml:space="preserve">. </w:t>
            </w:r>
            <w:r>
              <w:rPr>
                <w:rStyle w:val="IndexLink"/>
              </w:rPr>
              <w:t>92/02/31</w:t>
            </w:r>
            <w:r>
              <w:rPr>
                <w:rStyle w:val="IndexLink"/>
                <w:rtl w:val="true"/>
              </w:rPr>
              <w:tab/>
            </w:r>
            <w:r>
              <w:rPr>
                <w:rStyle w:val="IndexLink"/>
              </w:rPr>
              <w:t>502</w:t>
            </w:r>
          </w:hyperlink>
        </w:p>
        <w:p>
          <w:pPr>
            <w:pStyle w:val="Contents2"/>
            <w:tabs>
              <w:tab w:val="clear" w:pos="8743"/>
              <w:tab w:val="right" w:pos="9026" w:leader="dot"/>
            </w:tabs>
            <w:rPr/>
          </w:pPr>
          <w:hyperlink w:anchor="__RefHeading___Toc2456444_2281741623">
            <w:r>
              <w:rPr>
                <w:webHidden/>
                <w:rStyle w:val="IndexLink"/>
                <w:rtl w:val="true"/>
              </w:rPr>
              <w:t>مسأله بیست و سوم</w:t>
            </w:r>
            <w:r>
              <w:rPr>
                <w:rStyle w:val="IndexLink"/>
                <w:rtl w:val="true"/>
              </w:rPr>
              <w:t>:</w:t>
            </w:r>
            <w:r>
              <w:rPr>
                <w:rStyle w:val="IndexLink"/>
                <w:rtl w:val="true"/>
              </w:rPr>
              <w:t>حکم صرف زکات برای تخلیص مؤمنین</w:t>
            </w:r>
            <w:r>
              <w:rPr>
                <w:rStyle w:val="IndexLink"/>
                <w:rtl w:val="true"/>
              </w:rPr>
              <w:t>-</w:t>
            </w:r>
            <w:r>
              <w:rPr>
                <w:rStyle w:val="IndexLink"/>
                <w:rtl w:val="true"/>
              </w:rPr>
              <w:t>مسأله بیست و چهارم</w:t>
            </w:r>
            <w:r>
              <w:rPr>
                <w:rStyle w:val="IndexLink"/>
                <w:rtl w:val="true"/>
              </w:rPr>
              <w:t>:</w:t>
            </w:r>
            <w:r>
              <w:rPr>
                <w:rStyle w:val="IndexLink"/>
                <w:rtl w:val="true"/>
              </w:rPr>
              <w:t>تعلق زکات به نذر</w:t>
            </w:r>
            <w:r>
              <w:rPr>
                <w:rStyle w:val="IndexLink"/>
                <w:rtl w:val="true"/>
              </w:rPr>
              <w:t>-</w:t>
            </w:r>
            <w:r>
              <w:rPr>
                <w:rStyle w:val="IndexLink"/>
                <w:rtl w:val="true"/>
              </w:rPr>
              <w:t>مسأله بیست و پنجم</w:t>
            </w:r>
            <w:r>
              <w:rPr>
                <w:rStyle w:val="IndexLink"/>
                <w:rtl w:val="true"/>
              </w:rPr>
              <w:t>:</w:t>
            </w:r>
            <w:r>
              <w:rPr>
                <w:rStyle w:val="IndexLink"/>
                <w:rtl w:val="true"/>
              </w:rPr>
              <w:t>وکیل للفقیرمسأله بیست و ششم</w:t>
            </w:r>
            <w:r>
              <w:rPr>
                <w:rStyle w:val="IndexLink"/>
                <w:rtl w:val="true"/>
              </w:rPr>
              <w:t>:</w:t>
            </w:r>
            <w:r>
              <w:rPr>
                <w:rStyle w:val="IndexLink"/>
                <w:rtl w:val="true"/>
              </w:rPr>
              <w:t>حکم فضولی در زکات</w:t>
            </w:r>
            <w:r>
              <w:rPr>
                <w:rStyle w:val="IndexLink"/>
                <w:rtl w:val="true"/>
              </w:rPr>
              <w:t xml:space="preserve">. </w:t>
            </w:r>
            <w:r>
              <w:rPr>
                <w:rStyle w:val="IndexLink"/>
              </w:rPr>
              <w:t>92/03/06</w:t>
            </w:r>
            <w:r>
              <w:rPr>
                <w:rStyle w:val="IndexLink"/>
                <w:rtl w:val="true"/>
              </w:rPr>
              <w:tab/>
            </w:r>
            <w:r>
              <w:rPr>
                <w:rStyle w:val="IndexLink"/>
              </w:rPr>
              <w:t>509</w:t>
            </w:r>
          </w:hyperlink>
        </w:p>
        <w:p>
          <w:pPr>
            <w:pStyle w:val="Contents2"/>
            <w:tabs>
              <w:tab w:val="clear" w:pos="8743"/>
              <w:tab w:val="right" w:pos="9026" w:leader="dot"/>
            </w:tabs>
            <w:rPr/>
          </w:pPr>
          <w:hyperlink w:anchor="__RefHeading___Toc2456446_2281741623">
            <w:r>
              <w:rPr>
                <w:webHidden/>
                <w:rStyle w:val="IndexLink"/>
                <w:rtl w:val="true"/>
              </w:rPr>
              <w:t>ادامه مسأله قبل</w:t>
            </w:r>
            <w:r>
              <w:rPr>
                <w:rStyle w:val="IndexLink"/>
                <w:rtl w:val="true"/>
              </w:rPr>
              <w:t>-</w:t>
            </w:r>
            <w:r>
              <w:rPr>
                <w:rStyle w:val="IndexLink"/>
                <w:rtl w:val="true"/>
              </w:rPr>
              <w:t>مسأله بیست و هفتم</w:t>
            </w:r>
            <w:r>
              <w:rPr>
                <w:rStyle w:val="IndexLink"/>
                <w:rtl w:val="true"/>
              </w:rPr>
              <w:t>:</w:t>
            </w:r>
            <w:r>
              <w:rPr>
                <w:rStyle w:val="IndexLink"/>
                <w:rtl w:val="true"/>
              </w:rPr>
              <w:t xml:space="preserve">حکم دفع زکات لنفسه برای وکیل در درفع </w:t>
            </w:r>
            <w:r>
              <w:rPr>
                <w:rStyle w:val="IndexLink"/>
              </w:rPr>
              <w:t>92/03/07</w:t>
            </w:r>
            <w:r>
              <w:rPr>
                <w:rStyle w:val="IndexLink"/>
                <w:rtl w:val="true"/>
              </w:rPr>
              <w:tab/>
            </w:r>
            <w:r>
              <w:rPr>
                <w:rStyle w:val="IndexLink"/>
              </w:rPr>
              <w:t>515</w:t>
            </w:r>
          </w:hyperlink>
        </w:p>
        <w:p>
          <w:pPr>
            <w:pStyle w:val="Contents2"/>
            <w:tabs>
              <w:tab w:val="clear" w:pos="8743"/>
              <w:tab w:val="right" w:pos="9026" w:leader="dot"/>
            </w:tabs>
            <w:rPr/>
          </w:pPr>
          <w:hyperlink w:anchor="__RefHeading___Toc2456448_2281741623">
            <w:r>
              <w:rPr>
                <w:webHidden/>
                <w:rStyle w:val="IndexLink"/>
                <w:rtl w:val="true"/>
              </w:rPr>
              <w:t>مسأله بیست و هشتم</w:t>
            </w:r>
            <w:r>
              <w:rPr>
                <w:rStyle w:val="IndexLink"/>
                <w:rtl w:val="true"/>
              </w:rPr>
              <w:t>:</w:t>
            </w:r>
            <w:r>
              <w:rPr>
                <w:rStyle w:val="IndexLink"/>
                <w:rtl w:val="true"/>
              </w:rPr>
              <w:t>لزوم دفع زکات عند بلوغ النصاب للفقیر</w:t>
            </w:r>
            <w:r>
              <w:rPr>
                <w:rStyle w:val="IndexLink"/>
                <w:rtl w:val="true"/>
              </w:rPr>
              <w:t>-</w:t>
            </w:r>
            <w:r>
              <w:rPr>
                <w:rStyle w:val="IndexLink"/>
                <w:rtl w:val="true"/>
              </w:rPr>
              <w:t>مسأله بیست و نهم</w:t>
            </w:r>
            <w:r>
              <w:rPr>
                <w:rStyle w:val="IndexLink"/>
                <w:rtl w:val="true"/>
              </w:rPr>
              <w:t>:</w:t>
            </w:r>
            <w:r>
              <w:rPr>
                <w:rStyle w:val="IndexLink"/>
                <w:rtl w:val="true"/>
              </w:rPr>
              <w:t>بلوغ نصاب در مال مشترک</w:t>
            </w:r>
            <w:r>
              <w:rPr>
                <w:rStyle w:val="IndexLink"/>
                <w:rtl w:val="true"/>
              </w:rPr>
              <w:t>-</w:t>
            </w:r>
            <w:r>
              <w:rPr>
                <w:rStyle w:val="IndexLink"/>
                <w:rtl w:val="true"/>
              </w:rPr>
              <w:t>مسأله سیم</w:t>
            </w:r>
            <w:r>
              <w:rPr>
                <w:rStyle w:val="IndexLink"/>
                <w:rtl w:val="true"/>
              </w:rPr>
              <w:t>:</w:t>
            </w:r>
            <w:r>
              <w:rPr>
                <w:rStyle w:val="IndexLink"/>
                <w:rtl w:val="true"/>
              </w:rPr>
              <w:t>اخذ زکات از کافر</w:t>
            </w:r>
            <w:r>
              <w:rPr>
                <w:rStyle w:val="IndexLink"/>
                <w:rtl w:val="true"/>
              </w:rPr>
              <w:t>-</w:t>
            </w:r>
            <w:r>
              <w:rPr>
                <w:rStyle w:val="IndexLink"/>
                <w:rtl w:val="true"/>
              </w:rPr>
              <w:t>مسأله سی و یکم</w:t>
            </w:r>
            <w:r>
              <w:rPr>
                <w:rStyle w:val="IndexLink"/>
                <w:rtl w:val="true"/>
              </w:rPr>
              <w:t>:</w:t>
            </w:r>
            <w:r>
              <w:rPr>
                <w:rStyle w:val="IndexLink"/>
                <w:rtl w:val="true"/>
              </w:rPr>
              <w:t xml:space="preserve">مالی که متعلق خمس و زکات است و لا یفی بهما </w:t>
            </w:r>
            <w:r>
              <w:rPr>
                <w:rStyle w:val="IndexLink"/>
              </w:rPr>
              <w:t>92/03/11</w:t>
            </w:r>
            <w:r>
              <w:rPr>
                <w:rStyle w:val="IndexLink"/>
                <w:rtl w:val="true"/>
              </w:rPr>
              <w:tab/>
            </w:r>
            <w:r>
              <w:rPr>
                <w:rStyle w:val="IndexLink"/>
              </w:rPr>
              <w:t>523</w:t>
            </w:r>
          </w:hyperlink>
        </w:p>
        <w:p>
          <w:pPr>
            <w:pStyle w:val="Contents2"/>
            <w:tabs>
              <w:tab w:val="clear" w:pos="8743"/>
              <w:tab w:val="right" w:pos="9026" w:leader="dot"/>
            </w:tabs>
            <w:rPr/>
          </w:pPr>
          <w:hyperlink w:anchor="__RefHeading___Toc2456450_2281741623">
            <w:r>
              <w:rPr>
                <w:webHidden/>
                <w:rStyle w:val="IndexLink"/>
                <w:rtl w:val="true"/>
              </w:rPr>
              <w:t xml:space="preserve">ادامه بحث از مسأله قبل </w:t>
            </w:r>
            <w:r>
              <w:rPr>
                <w:rStyle w:val="IndexLink"/>
              </w:rPr>
              <w:t>92/03/12</w:t>
            </w:r>
            <w:r>
              <w:rPr>
                <w:rStyle w:val="IndexLink"/>
                <w:rtl w:val="true"/>
              </w:rPr>
              <w:tab/>
            </w:r>
            <w:r>
              <w:rPr>
                <w:rStyle w:val="IndexLink"/>
              </w:rPr>
              <w:t>530</w:t>
            </w:r>
          </w:hyperlink>
        </w:p>
        <w:p>
          <w:pPr>
            <w:pStyle w:val="Contents2"/>
            <w:tabs>
              <w:tab w:val="clear" w:pos="8743"/>
              <w:tab w:val="right" w:pos="9026" w:leader="dot"/>
            </w:tabs>
            <w:rPr/>
          </w:pPr>
          <w:hyperlink w:anchor="__RefHeading___Toc2456452_2281741623">
            <w:r>
              <w:rPr>
                <w:webHidden/>
                <w:rStyle w:val="IndexLink"/>
                <w:rtl w:val="true"/>
              </w:rPr>
              <w:t>سی و دوم</w:t>
            </w:r>
            <w:r>
              <w:rPr>
                <w:rStyle w:val="IndexLink"/>
                <w:rtl w:val="true"/>
              </w:rPr>
              <w:t>:</w:t>
            </w:r>
            <w:r>
              <w:rPr>
                <w:rStyle w:val="IndexLink"/>
                <w:rtl w:val="true"/>
              </w:rPr>
              <w:t>اعطاء زکات به گدا</w:t>
            </w:r>
            <w:r>
              <w:rPr>
                <w:rStyle w:val="IndexLink"/>
                <w:rtl w:val="true"/>
              </w:rPr>
              <w:t xml:space="preserve">- </w:t>
            </w:r>
            <w:r>
              <w:rPr>
                <w:rStyle w:val="IndexLink"/>
                <w:rtl w:val="true"/>
              </w:rPr>
              <w:t>سی وسوم</w:t>
            </w:r>
            <w:r>
              <w:rPr>
                <w:rStyle w:val="IndexLink"/>
                <w:rtl w:val="true"/>
              </w:rPr>
              <w:t>:</w:t>
            </w:r>
            <w:r>
              <w:rPr>
                <w:rStyle w:val="IndexLink"/>
                <w:rtl w:val="true"/>
              </w:rPr>
              <w:t>حکم قبول زکات توسط فقیر غیر عادل</w:t>
            </w:r>
            <w:r>
              <w:rPr>
                <w:rStyle w:val="IndexLink"/>
                <w:rtl w:val="true"/>
              </w:rPr>
              <w:t xml:space="preserve">- </w:t>
            </w:r>
            <w:r>
              <w:rPr>
                <w:rStyle w:val="IndexLink"/>
                <w:rtl w:val="true"/>
              </w:rPr>
              <w:t>سی و چهارم</w:t>
            </w:r>
            <w:r>
              <w:rPr>
                <w:rStyle w:val="IndexLink"/>
                <w:rtl w:val="true"/>
              </w:rPr>
              <w:t>:</w:t>
            </w:r>
            <w:r>
              <w:rPr>
                <w:rStyle w:val="IndexLink"/>
                <w:rtl w:val="true"/>
              </w:rPr>
              <w:t>قصد قربت شرط اجزاءزکات</w:t>
            </w:r>
            <w:r>
              <w:rPr>
                <w:rStyle w:val="IndexLink"/>
                <w:rtl w:val="true"/>
              </w:rPr>
              <w:t xml:space="preserve">- </w:t>
            </w:r>
            <w:r>
              <w:rPr>
                <w:rStyle w:val="IndexLink"/>
                <w:rtl w:val="true"/>
              </w:rPr>
              <w:t>سی و پنجم</w:t>
            </w:r>
            <w:r>
              <w:rPr>
                <w:rStyle w:val="IndexLink"/>
                <w:rtl w:val="true"/>
              </w:rPr>
              <w:t>:</w:t>
            </w:r>
            <w:r>
              <w:rPr>
                <w:rStyle w:val="IndexLink"/>
                <w:rtl w:val="true"/>
              </w:rPr>
              <w:t>اختلاف قصد وکیل و موکل در زکات</w:t>
            </w:r>
            <w:r>
              <w:rPr>
                <w:rStyle w:val="IndexLink"/>
                <w:rtl w:val="true"/>
              </w:rPr>
              <w:t xml:space="preserve">- </w:t>
            </w:r>
            <w:r>
              <w:rPr>
                <w:rStyle w:val="IndexLink"/>
                <w:rtl w:val="true"/>
              </w:rPr>
              <w:t>سی و ششم</w:t>
            </w:r>
            <w:r>
              <w:rPr>
                <w:rStyle w:val="IndexLink"/>
                <w:rtl w:val="true"/>
              </w:rPr>
              <w:t xml:space="preserve">: </w:t>
            </w:r>
            <w:r>
              <w:rPr>
                <w:rStyle w:val="IndexLink"/>
                <w:rtl w:val="true"/>
              </w:rPr>
              <w:t>اگرحاکم بدون قربت دفع زکات نماید</w:t>
            </w:r>
            <w:r>
              <w:rPr>
                <w:rStyle w:val="IndexLink"/>
                <w:rtl w:val="true"/>
              </w:rPr>
              <w:t xml:space="preserve">- </w:t>
            </w:r>
            <w:r>
              <w:rPr>
                <w:rStyle w:val="IndexLink"/>
                <w:rtl w:val="true"/>
              </w:rPr>
              <w:t>سی و هفتم</w:t>
            </w:r>
            <w:r>
              <w:rPr>
                <w:rStyle w:val="IndexLink"/>
                <w:rtl w:val="true"/>
              </w:rPr>
              <w:t>:</w:t>
            </w:r>
            <w:r>
              <w:rPr>
                <w:rStyle w:val="IndexLink"/>
                <w:rtl w:val="true"/>
              </w:rPr>
              <w:t>متصدی نیت در اخذ قهری زکات حاکم است</w:t>
            </w:r>
            <w:r>
              <w:rPr>
                <w:rStyle w:val="IndexLink"/>
                <w:rtl w:val="true"/>
              </w:rPr>
              <w:t xml:space="preserve">- </w:t>
            </w:r>
            <w:r>
              <w:rPr>
                <w:rStyle w:val="IndexLink"/>
                <w:rtl w:val="true"/>
              </w:rPr>
              <w:t>سی و هشتم</w:t>
            </w:r>
            <w:r>
              <w:rPr>
                <w:rStyle w:val="IndexLink"/>
                <w:rtl w:val="true"/>
              </w:rPr>
              <w:t>:</w:t>
            </w:r>
            <w:r>
              <w:rPr>
                <w:rStyle w:val="IndexLink"/>
                <w:rtl w:val="true"/>
              </w:rPr>
              <w:t>دفع زکات به محصل علم</w:t>
            </w:r>
            <w:r>
              <w:rPr>
                <w:rStyle w:val="IndexLink"/>
                <w:rtl w:val="true"/>
              </w:rPr>
              <w:t xml:space="preserve">- </w:t>
            </w:r>
            <w:r>
              <w:rPr>
                <w:rStyle w:val="IndexLink"/>
                <w:rtl w:val="true"/>
              </w:rPr>
              <w:t>سی و نهم</w:t>
            </w:r>
            <w:r>
              <w:rPr>
                <w:rStyle w:val="IndexLink"/>
                <w:rtl w:val="true"/>
              </w:rPr>
              <w:t>:</w:t>
            </w:r>
            <w:r>
              <w:rPr>
                <w:rStyle w:val="IndexLink"/>
                <w:rtl w:val="true"/>
              </w:rPr>
              <w:t>تحصیل به قصد ریا و ریاست مانع از زکات است یا نه</w:t>
            </w:r>
            <w:r>
              <w:rPr>
                <w:rStyle w:val="IndexLink"/>
                <w:rtl w:val="true"/>
              </w:rPr>
              <w:t xml:space="preserve">- </w:t>
            </w:r>
            <w:r>
              <w:rPr>
                <w:rStyle w:val="IndexLink"/>
                <w:rtl w:val="true"/>
              </w:rPr>
              <w:t>چهلم</w:t>
            </w:r>
            <w:r>
              <w:rPr>
                <w:rStyle w:val="IndexLink"/>
                <w:rtl w:val="true"/>
              </w:rPr>
              <w:t>:</w:t>
            </w:r>
            <w:r>
              <w:rPr>
                <w:rStyle w:val="IndexLink"/>
                <w:rtl w:val="true"/>
              </w:rPr>
              <w:t>دفع زکات در مکان مغصوب –چهل و یکم</w:t>
            </w:r>
            <w:r>
              <w:rPr>
                <w:rStyle w:val="IndexLink"/>
                <w:rtl w:val="true"/>
              </w:rPr>
              <w:t>:</w:t>
            </w:r>
            <w:r>
              <w:rPr>
                <w:rStyle w:val="IndexLink"/>
                <w:rtl w:val="true"/>
              </w:rPr>
              <w:t>حکم تمکن از تصرف در زکات</w:t>
            </w:r>
            <w:r>
              <w:rPr>
                <w:rStyle w:val="IndexLink"/>
                <w:rtl w:val="true"/>
              </w:rPr>
              <w:t xml:space="preserve">. </w:t>
            </w:r>
            <w:r>
              <w:rPr>
                <w:rStyle w:val="IndexLink"/>
              </w:rPr>
              <w:t>92/03/13</w:t>
            </w:r>
            <w:r>
              <w:rPr>
                <w:rStyle w:val="IndexLink"/>
                <w:rtl w:val="true"/>
              </w:rPr>
              <w:tab/>
            </w:r>
            <w:r>
              <w:rPr>
                <w:rStyle w:val="IndexLink"/>
              </w:rPr>
              <w:t>537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77_28897"/>
      <w:bookmarkStart w:id="1" w:name="pg4077_28897"/>
      <w:bookmarkEnd w:id="1"/>
    </w:p>
    <w:p>
      <w:pPr>
        <w:pStyle w:val="Heading2"/>
        <w:numPr>
          <w:ilvl w:val="1"/>
          <w:numId w:val="1"/>
        </w:numPr>
        <w:rPr/>
      </w:pPr>
      <w:bookmarkStart w:id="2" w:name="pg4077_28897"/>
      <w:bookmarkStart w:id="3" w:name="__RefHeading___Toc245626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شاهرودی، سیدمحمود،</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آیت‌الله مرتضی مقتدایی</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456262_2281741623"/>
      <w:bookmarkStart w:id="6" w:name="_Toc2"/>
      <w:bookmarkEnd w:id="5"/>
      <w:r>
        <w:rPr>
          <w:rtl w:val="true"/>
        </w:rPr>
        <w:t>مصرف هفتم زکات</w:t>
      </w:r>
      <w:r>
        <w:rPr>
          <w:rtl w:val="true"/>
        </w:rPr>
        <w:t>-</w:t>
      </w:r>
      <w:r>
        <w:rPr>
          <w:rtl w:val="true"/>
        </w:rPr>
        <w:t>بحث اول</w:t>
      </w:r>
      <w:r>
        <w:rPr>
          <w:rtl w:val="true"/>
        </w:rPr>
        <w:t>:</w:t>
      </w:r>
      <w:r>
        <w:rPr>
          <w:rtl w:val="true"/>
        </w:rPr>
        <w:t xml:space="preserve">اقوال سه گانه در تعریف سبیل الله </w:t>
      </w:r>
      <w:r>
        <w:rPr/>
        <w:t>91/06/25</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هفتم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سه گانه در تعریف سبیل الله</w:t>
      </w:r>
    </w:p>
    <w:p>
      <w:pPr>
        <w:pStyle w:val="BookText"/>
        <w:rPr/>
      </w:pPr>
      <w:r>
        <w:rPr>
          <w:rFonts w:ascii="IRNazanin" w:hAnsi="IRNazanin" w:eastAsia="IRNazanin"/>
          <w:color w:val="111111"/>
          <w:sz w:val="28"/>
          <w:sz w:val="28"/>
          <w:szCs w:val="28"/>
          <w:rtl w:val="true"/>
          <w:lang w:bidi="fa-IR"/>
        </w:rPr>
        <w:t>مصرف هفتم زکات</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اللّه وهو جمیع سبل الخیر کبناء القناطر والمدارس والخانات والمساجد وتعمیرها وتخلیص المؤمنین من ید الظالمین ونحو ذلک من المصالح کإصلاح ذات البین، ودفع وقوع الشرور والفتن بین المسلمین، وکذا إعانة الحجّاج والزائرین وإکرام العلماء والمشتغلین مع عدم تمکّنهم من الحجِّ والزیارة والاشتغال ونحوها من أموالهم، بل الأقوی جواز دفع هذا السهم فی کلِّ قربة مع عدم تمکّن المدفوع إلیه من فعلها بغیر الزکاة، بل مع تمکّنه أیضاً، لکن مع عدم إقدامه إلا بهذا الوجه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 محدوده سبیل الله را اینگونه بیان می فرماید که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سبل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کاری که باعث تقرّب به خداست پیرامون این مصرف چند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سبیل اللَه</w:t>
      </w:r>
    </w:p>
    <w:p>
      <w:pPr>
        <w:pStyle w:val="BookText"/>
        <w:rPr/>
      </w:pPr>
      <w:r>
        <w:rPr>
          <w:rFonts w:ascii="IRNazanin" w:hAnsi="IRNazanin" w:eastAsia="IRNazanin"/>
          <w:color w:val="111111"/>
          <w:sz w:val="28"/>
          <w:sz w:val="28"/>
          <w:szCs w:val="28"/>
          <w:rtl w:val="true"/>
          <w:lang w:bidi="fa-IR"/>
        </w:rPr>
        <w:t xml:space="preserve">بحث اول در تعریف و بیان محدوده سبیل الله است در حقیقت سه قول برای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 جهاد و قتال در راه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جهاد ابتدایی و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تعریف تعریف ظاهر عبارات مرحوم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و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لایحضره الفقیه است ولیکن شیخ در مبسوط این مصرف را توسعه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سبیل الله فإنه یدخل فیه الغزاة فی سبیل الله المطوعة الذین لیسوا بمرابطین؛ لأن المرابطین وأصحاب الدیوان لهم سهم من الغنائم والفیء دون الصدقات، ولو حمل علی الکل لعموم الآیة کان قویا ویدخل فی سبیل الله معونة الحاج و قضاء الدیون عن الحی والمیت وجمیع سبیل الخیر والمصالح، وسواء کان المیت الذی یقضی عنه إذا لم یخلف شیئا کان ممن یجب علیه نفقته فی حیاته أو لم یکن، و یدخل فیه معونة الزوار والحجیج وعمارة المساجد والمشاهد وإصلاح القناطر وغیر ذلک من المصالح</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که ایشان در کتاب نهایه نخواسته اند حصر را بیان کنند بلکه یا می خواستند قدر متیقن را بیان کنند و یا مقصود ایشان از جهاد در آنجا معنای اعم است که کل کار خیر و امر به معروف مصداق آن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اقتصاد هم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سبیل اللّه هو الجهاد و یدخل فیه جمیع مصالح المسلمین </w:t>
      </w:r>
      <w:r>
        <w:rPr>
          <w:rStyle w:val="FootnoteAnchor"/>
          <w:rtl w:val="true"/>
        </w:rPr>
        <w:footnoteReference w:id="4"/>
      </w:r>
      <w:r>
        <w:rPr>
          <w:rFonts w:ascii="IRNazanin" w:hAnsi="IRNazanin" w:eastAsia="IRNazanin"/>
          <w:color w:val="111111"/>
          <w:sz w:val="28"/>
          <w:sz w:val="28"/>
          <w:szCs w:val="28"/>
          <w:rtl w:val="true"/>
          <w:lang w:bidi="fa-IR"/>
        </w:rPr>
        <w:t>و ظاهر این عبارت، همان اراده معنای أعم از جهاد است زیرا جمیع مصالح مسلمین را هم در عنوان جهاد داخل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معنایی است که مرحوم سید فرمودند و صریح تر از بیان ایشان، کلام سید مرتضی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انفردت به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الزکاة یجوز أن یکفن منها الموتی و یقضی بها الدین عن المیت و باقی الفقهاء یخالفون فی ذلک کله و الحجة لأصحابنا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إجماعهم، قوله تعالی فی آیة وجوه الصدقة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سَبِیلِ اللّهِ 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معنی سبیل الله الطریق الی ثوابه و الوصلة إلی التقرب إلیه، و لما کان ما ذکرناه مقربا إلی الله تعالی و موصلا إلی الثواب جاز صرفه فیه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ینفق فی جهاد العدو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مما یوصف بأنه سبیل لله تعالی، و إرادة بعضه لا تمنع من إرادة بعض آخر و قد روی مخالفونا عن ابن عمر أن رجلا أوصی بماله فی سبیل الله،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 من سبیل الله فاجعلوه فیه و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 العمرة من سبیل الله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مرحوم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مختصر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سَبِیلِ اللّهِ و هو کل ما کان قربة أو مصلحة، کالحج، و الجهاد، و بناء القناطر، و قیل یختص بالجهاد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وسطی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فی سبیل الله مصالح عامه است نه هر قربتی و مصلحت خاص فردی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این مثالهایی که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نیز از همین قبیل است این احتمال ظاهر تعبیرات قدما و صریح برخی از فتاوای متاخرین مثل مرحوم آقای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آقای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متقدمین نیز مرحوم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شرایع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یدخل فیه المصالح کبناء القناطر و الحج و مساعدة الزائرین و بناء المساجد و هو الأشبه</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در قواعد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کل مصلحة کبناء القناطر، و عمارة المساجد، و إعانة الزائر و الحاج، و مساعدة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الأخیر</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همان مصالح عامه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فقهای عامه نیز همین اختلاف به چشم می خورد هر چند اکثر مذاهب آنان قائل به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لکن از دو مذهب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و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این فتوا نیز نقل شده است</w:t>
      </w:r>
      <w:r>
        <w:rPr>
          <w:rFonts w:eastAsia="IRNazanin" w:cs="IRNazanin"/>
          <w:color w:val="111111"/>
          <w:sz w:val="28"/>
          <w:szCs w:val="28"/>
          <w:rtl w:val="true"/>
          <w:lang w:bidi="fa-IR"/>
        </w:rPr>
        <w:t>.</w:t>
      </w:r>
      <w:bookmarkStart w:id="7" w:name="pg4077_28900"/>
    </w:p>
    <w:p>
      <w:pPr>
        <w:pStyle w:val="BookText"/>
        <w:rPr/>
      </w:pPr>
      <w:bookmarkEnd w:id="7"/>
      <w:r>
        <w:rPr>
          <w:rFonts w:ascii="IRNazanin" w:hAnsi="IRNazanin" w:eastAsia="IRNazanin"/>
          <w:color w:val="111111"/>
          <w:sz w:val="28"/>
          <w:sz w:val="28"/>
          <w:szCs w:val="28"/>
          <w:rtl w:val="true"/>
          <w:lang w:bidi="fa-IR"/>
        </w:rPr>
        <w:t>مثلاً در کتاب بدایع الصنائع از فقه حنفیه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جمیع القرب، فیدخل فیه کل من سعی فی طاعة اللّه و سبیل الخیرات إذا کان محتاجا و قال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فقراء الغزاة، لأن سبیل اللّه إذا أطلق فی عرف الشرع یراد 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الحاج المنقطع، لما روی أن رجلا جعل بعیرا له فی سبیل اللّه فأمره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یحمل علیه الحاج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احمد بن حنبل نیز نقل شده است که صرف در حج، فی سبیل الله است لیکن مشهور آنها اختصاص به معنای اول و جهاد است که عکس مذهب خاصه می باشد آنچه مهم است توضیح و تبیین مدرک هریک از این سه قول می باشد</w:t>
      </w:r>
      <w:r>
        <w:rPr>
          <w:rFonts w:eastAsia="IRNazanin" w:cs="IRNazanin"/>
          <w:color w:val="111111"/>
          <w:sz w:val="28"/>
          <w:szCs w:val="28"/>
          <w:rtl w:val="true"/>
          <w:lang w:bidi="fa-IR"/>
        </w:rPr>
        <w:t>.</w:t>
      </w:r>
    </w:p>
    <w:p>
      <w:pPr>
        <w:pStyle w:val="Heading2"/>
        <w:numPr>
          <w:ilvl w:val="1"/>
          <w:numId w:val="1"/>
        </w:numPr>
        <w:rPr/>
      </w:pPr>
      <w:bookmarkStart w:id="8" w:name="__RefHeading___Toc2456264_2281741623"/>
      <w:bookmarkStart w:id="9" w:name="_Toc3"/>
      <w:bookmarkEnd w:id="8"/>
      <w:r>
        <w:rPr>
          <w:rtl w:val="true"/>
        </w:rPr>
        <w:t>مصرف هفتم</w:t>
      </w:r>
      <w:r>
        <w:rPr>
          <w:rtl w:val="true"/>
        </w:rPr>
        <w:t>-</w:t>
      </w:r>
      <w:r>
        <w:rPr>
          <w:rtl w:val="true"/>
        </w:rPr>
        <w:t>بررسی مستندات اقوال</w:t>
      </w:r>
      <w:r>
        <w:rPr>
          <w:rtl w:val="true"/>
        </w:rPr>
        <w:t>-</w:t>
      </w:r>
      <w:r>
        <w:rPr>
          <w:rtl w:val="true"/>
        </w:rPr>
        <w:t xml:space="preserve">استناد به برخی روایات و بررسی آن </w:t>
      </w:r>
      <w:r>
        <w:rPr/>
        <w:t>91/06/26</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مستندات 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 برخی روایات و بررسی آن</w:t>
      </w:r>
    </w:p>
    <w:p>
      <w:pPr>
        <w:pStyle w:val="BookText"/>
        <w:rPr/>
      </w:pPr>
      <w:r>
        <w:rPr>
          <w:rFonts w:ascii="IRNazanin" w:hAnsi="IRNazanin" w:eastAsia="IRNazanin"/>
          <w:color w:val="111111"/>
          <w:sz w:val="28"/>
          <w:sz w:val="28"/>
          <w:szCs w:val="28"/>
          <w:rtl w:val="true"/>
          <w:lang w:bidi="fa-IR"/>
        </w:rPr>
        <w:t>بحث در مصرف هفتم بود عرض شد در تعریف و بیان محدوده سبیل الله سه قول و یا سه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یا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جهاد و قتال در راه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جهاد ابتدایی و دفاعی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هر قربتی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وسطی است که مراد از فی سبیل الله مصالح عامه است نه هر قربتی حتی مصلحت خاص فردی و شخصی در قول اول استدلال شده به وجوهی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است که گفته می شود عند الشک در اینکه آیا می توان از سهم سبیل الله به غیر مجاهد زکات داد یا خیر؟ اصل عدم جواز تصرف در مال عمومی بدون اذن شارع است پس مقتضای اصل عملی قول اول است که قدر متیقن مصرف سهم سبیل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استدلال روشن است چون اصل عملی در جایی است که اطلاق لفظی نداشته باشیم ولکن در مانحن فیه از آیه صدقات استفاده اطلاق می کنیم و دیگر نوبت به اصل عملی نمی رسد چون اصل عملی محکوم اصل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اگر زکات، تنها تکلیفی محض هم باشد این مورد از موارد دوران بین تعیین و تخییر است که آیا صرف در مطلق سبیل الله واجب است یا خصوص این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مثل موارد دیگر دوران بین تعیین و تخییر برائت از تعیین جاری می شود ولیکن اگر حکم وضعی هم باشد مثل تملیک و یا حق برای اصناف داشته باشیم مقتضای استصحاب عدم جواز تصرف است مگر در قدر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 شده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مجاهدین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جهاد است چون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آمده است در آیات دیگر استعمال شده به نحوی که ظاهر در همان جهاد است و ادعا شده که به این جهت لفظ موجود در آیه زکات به همین معنایی که عامه استفاده می کنند انصراف دارد و قرینه و یا موید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مراد مطلق کار خیر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اراده آن معنا یک نوع تکرار مستهجن لازم می آید چون معنای عام شامل مصارف در اصناف دیگر هم خواهد شد پس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وسط آیه نه درصدر یا ذیل آن که از باب عطف عام بر خاص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تکرار است بخلاف اینکه اگر مقصود جهاد باشد که دیگر تکرار نیست و عنوان خاصی است غیر از موارد مذکور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هم قابل قبول نیست زیرا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نظر لغوی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که همان در راه و طریق خدا مصرف کردن است و معنای لغوی ظاهر آیه است مگر با وجود قرینه ای بر خلاف آن که هر دو مطلب ذکر شده قرینیت ندارد أما اینکه گفته شده در اثر کثرت استعمال در آیات دیگر قرآن در معنای جهاد، در اینجا نیز منصرف به آن خواهد شد تمام نیست زیرا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که در آن 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خاص استعمال شده باشد بلکه در آن آیات دیگر نیز در همان معنای لغوی و عام خودش استعمال شده است و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استفاده می کنیم که مراد، جهاد است یعنی از باب تعدد دال و مدلول است که فرق هست بین باب تعدد دال و مدلول و باب مجاز که اگر استعمال عام در خاص باشد مجاز است و شاید به تدریج معنای مشهور و یا انصرافی لفظ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لفظ در همان معنای مطلق استعمال شده باشد و خصوصیت را از ذکر قیدی فهمیدیم این قیود هم به معنای مطلق، اضافه شده است که تغییری در معنای مستعمل فیه ایجاد نمی کند و مجاز نیست و در موارد ذکر شده نیز همین گونه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جهاد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این انصراف ادعا شده وجهی ندارد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علاوه بر آن، آیات دیگری در قرآن کریم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ها به همان معنای لغوی بکار رفته است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یُنْفِقُونَ أَمْوالَهُمْ فی سَبیلِ اللَّهِ کَمَثَلِ حَبَّة أَنْبَتَتْ سَبْعَ سَنابِل</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که مشخص است منظور انفاق است یا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فی سَبیلِ اللَّهِ ثُمَّ لا یُتْبِعُونَ ما أَنْفَقُوا مَنًّا وَلا أَذی لَهُمْ أَجْرُهُمْ عِنْدَ رَبِّهِمْ وَلا خَوْفٌ عَلَیْهِمْ وَلا هُمْ یَحْزَنُونَ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که باز هم ناظر به همان صدقه دادن و انفاق کردن است و ربطی به جهاد ندارد و مثل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شَی فی سَبیلِ اللَّهِ یُوَفَّ إِلَیْکُمْ وَأَنْتُمْ لا تُظْلَمُونَ</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 آیا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که انفاق کنز مربوط به جهاد نیست بلکه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معنای لغوی در غیر باب اموال هم آمده است مثل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أَکْثَرَ مَنْ فِی الْأَرْضِ یُضِلُّوکَ عَنْ سَبیلِ اللَّهِ إِنْ یَتَّبِعُونَ إِلاَّ الظَّنَّ وَإِنْ هُمْ إِلاَّ یَخْرُصُونَ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که مقصود قتال و جهاد نیست بلکه اضلال از دین خدا است و مثل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یَصُدُّونَ عَنْ سَبیلِ اللَّهِ وَیَبْغُونَها عِوَجاً وَهُمْ بِالْآخِرَةِ کافِرُون</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 الهوی فیضلک عن سبیل الله</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اتباع هوی انسان را از کارهای خیر وا می دارد نه خصوص جهاد، بنابر این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اعم در آیات قرآنی زیاد است بنابر این نه صغرای این مطلب درست است نه کبرایش علاوه بر اینکه مجرد این که لفظی در جایی دیگر در معنای غیر حقیقیش استعمال شده باشد دلیل نمی شود که در همه جا از معنای لغوی لفظ دست برداریم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قرینه دوم که گفته شد اراده معنای عام مستلزم تکرار مستجهن است و نمی توان از باب عطف خاص بر عام هم باشد این مطلب هم درست نیست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قرینه بر اراده معنای اول بالخصوص نمی شود و با معنای سوم هم تناسب دارد زیرا که معنای سوم که مصالح عامه باشد بازهم با مصارف دیگر مباین است و شامل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اراده معنای لغوی و مطلق سبل الخیر باز تکرار لازم نمی آید چون آیه شریفه اصناف را به دو قسمت کرده است سه عنوان اول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ظهور در تملیک دارد و چهار عنوان دیگر در آیه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استفاده می شود در آنها مصرفیت مورد نظر است که مثلاً از زکات عتق انجام شود نه آنکه به برده داده شود و همچنین در رفع دین غارمین صرف بشود و در این سیاق فی سبیل الله نیز ذکر شده است که بازهم معنای مباین با آنها خواهد بود و نه تکرار آنها زیرا که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شود آن مصرف فی نفسه برای خدا و فعل مضاف به او و قرب به او باشد و این در عتق یا دفع دین غارم یا ابن السبیل اخذ نشده است پس تکرار در عناوین این مصارف و اصناف لازم نمی آید علاوه بر این که هر ذکر عامی بعد از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خصوصیت و اولویتی در ذکر عناوین خاص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مستجهن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 xml:space="preserve">برخی تمسک به روایتی نموده اند که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مشایخ ثلاثه در کتب اربعه آن را نقل کرده 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وَعَنْهُمْ عَنْ سَهْلِ بْنِ زِیَاد عَنْ مُحَمَّدِ بْنِ الْوَلِیدِ عَنْ یُونُسَ بْنِ یَعْقُوبَ أَنَّ رَجُلًا کَانَ بِهَمَذَانَ ذَکَرَ أَنَ أَبَاهُ مَاتَ وَکَانَ لَا یَعْرِفُ هَذَا الْأَمْرَ فَأَوْصَی بِوَصِیَّة عِنْدَ الْمَوْتِ وَأَوْصَی أَنْ یُعْطَی شَی فِی سَبِیلِ اللَّهِ فَسُئِلَ عَنْهُ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نَفْعَلُ وَأَخْبَرْنَاهُ أَنَّهُ کَانَ لَا یَعْرِفُ هَذَا الْأَمْرَ فَقَالَ لَوْ أَنَّ رَجُلًا أَوْصَی إِلَی أَنْ أَضَعَ فِی یَهُودِی أَوْ نَصْرَانِی لَوَضَعْتُهُ فِیهِمَا إِنَّ اللَّهَ تَعَالَی یَقُولُ فَمَنْ بَدَّلَهُ بَعْدَ ما سَمِعَهُ فَإِنَّما اِثْمُهُ عَلَی الَّذِینَ یُبَدِّلُونَهَُّ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إِلَی مَنْ یَخْرُجُ إِلَی هَذَا الْأَمْرِ یَعْنِی بَعْضَ الثُّغُورِ فَابْعَثُوا بِهِ إِلَیْهِ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را بیان می فرماید که اگر کسی وصیتی کرده باشد ولو برای یهودی و نصرانی باشد لازم است در همان جایی که وصیت کرده بعینه صرف نماید و الا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بَدَّلَهُ بَعْدَ ما سَمِعَهُ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شود سپس حضرت می فرماید ببیند چه کسانی به جهاد می روند و آن مال را به آنها بپردازید از این استفاده می شود که امام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جهاد با دشمنان فرض کرده اند پس نزد امام این عنوان ظهور در جهاد دارد بر این استدلال چند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بیش از این دلالت ندارد که امام از وصیت موصی که از اهل سنت بوده است استظهار نموده که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بوده است که شاید عرف عامه خصوصاً در آن زمان این بوده است مخصوصاً که فتوای مذاهب عامه همین بوده است و این مطلب دلیل بر این نمی شود که امام بخواهند بفرمایند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 در جهاد است و شک در قصد موصی نیز از برای احتیاط و اخذ به قدر متیقن در مصرف وصیت کافی است و این مطلب از روایت دیگری هم استفاده می شود و آن معتبره خشاب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سألته عن امرأة اوصت لی بمال ان یجعل فی سبیل الله فقیل لها یحجّ به فقالت اجعله فی سبیل الله فقالوا لها فنعطیه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 فی سبیل الله فقال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 فی سبیل الله کما امرت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روایاتی بر خلاف شده است که بر توسعه دلالت دارد و این که سبیل الله مخصوص به جهاد نیست که ذیلاً آنها را ذکر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مُحَمَّدِ بْنِ عِیسَی بْنِ عُبَیْد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الْعَسْکَرِی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أَوْصَی بِمَال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سَبِیلُ اللَّهِ شِیعَتُنَا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شده است صریح این روایت آن است که سبیل الله را می توان به شیعیان بدهید و این دلیل بر عدم اختصاص این عنوان به خصوص جهاد است البته در اینجا این احتمال می رود که مقصود این است که مجاهد باید شیعه هم باشد همانگونه که گذشت که یکی از شرایط مصرف زکات آن است که باید شیعه باشد مگر اینکه بگوییم که وجود شیعی غازی و در جنگ جهاد در زمان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حکام جائر بوده اند بسیار فرد نادری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هم داده می شود که مقصود این باشد که امروز شیعه ما در حال جهاد با حکام جائر هستند و این نیز یک نوع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صحیح علی بن یقطین است و چند روایت دیگر به همین مضمون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عَلِی بْنِ یَقْطِین أَنَّهُ قَالَ لِأَبِی الْحَسَنِ الْأَوَّلِ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عِنْدِی الْمَالُ مِنَ الزَّکَاةِ أَ فَأُحِجُ بِهِ مَوَالِی وَأَقَارِبِی قَالَ نَعَمْ لَا بَأْسَ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مُسْلِم أَنَّهُ سَأَلَ أَبَا عَبْدِ اللَّهِ ع عَنِ الصَّرُورَةِ أَ یَحُجُّ مِنَ الزَّکَاةِ قَالَ نَعَمْ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10" w:name="pg4077_28907"/>
    </w:p>
    <w:p>
      <w:pPr>
        <w:pStyle w:val="BookText"/>
        <w:rPr/>
      </w:pPr>
      <w:bookmarkEnd w:id="10"/>
      <w:r>
        <w:rPr>
          <w:rFonts w:ascii="IRNazanin" w:hAnsi="IRNazanin" w:eastAsia="IRNazanin"/>
          <w:color w:val="111111"/>
          <w:sz w:val="28"/>
          <w:sz w:val="28"/>
          <w:szCs w:val="28"/>
          <w:rtl w:val="true"/>
          <w:lang w:bidi="fa-IR"/>
        </w:rPr>
        <w:t xml:space="preserve">که در این دسته از روایات تجویز شده است زکات را در راه انجام فریضه حج مصرف کنند به نظر می رسد این استدلال تمام نیست زیرا که در این دسته از روایات ذکر نشده است که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می توان پرداخت نمود بلکه ظاهر یا محتمل آن است که از سهم فقراء و مساکین می توان در این جهت مصرف کرد که این مطلب در بحث مصرف فقرا و مساکین نیز گذشت که صحیح و جایز است در روایات متعدده ای صریحاً دلالت بر این مطلب داشت مانند معتبره ابی بصیر و معتبر سماعه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إِنَّ اللَّهَ نَظَرَ فِی أَمْوَالِ الْأَغْنِیَاءِ ثُمَّ نَظَرَ فِی الْفُقَرَاءِ فَجَعَلَ فِی أَمْوَالِ الْأَغْنِیَاءِ مَا یَکْتَفُونَ بِهِ وَلَوْ لَمْ یَکْفِهِمْ لَزَادَهُمْ بَلَی فَلْیُعْطِهِ مَا یَأْکُلُ وَیَشْرَبُ وَیَکْتَسِی وَیَتَزَوَّجُ وَیَتَصَدَّقُ وَیَحُجُ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2456266_2281741623"/>
      <w:bookmarkStart w:id="12" w:name="_Toc4"/>
      <w:bookmarkEnd w:id="11"/>
      <w:r>
        <w:rPr>
          <w:rtl w:val="true"/>
        </w:rPr>
        <w:t>مصرف هفتم</w:t>
      </w:r>
      <w:r>
        <w:rPr>
          <w:rtl w:val="true"/>
        </w:rPr>
        <w:t>-</w:t>
      </w:r>
      <w:r>
        <w:rPr>
          <w:rtl w:val="true"/>
        </w:rPr>
        <w:t>بررسی روایت عمر بن یزید در دلالت بر عدم اختصاص</w:t>
      </w:r>
      <w:r>
        <w:rPr>
          <w:rtl w:val="true"/>
        </w:rPr>
        <w:t>-</w:t>
      </w:r>
      <w:r>
        <w:rPr>
          <w:rtl w:val="true"/>
        </w:rPr>
        <w:t xml:space="preserve">بررسی اشتراط تمکن و عدم تمکن بدون زکات </w:t>
      </w:r>
      <w:r>
        <w:rPr/>
        <w:t>91/06/27</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روایت عمر بن یزید در دلالت بر عدم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اشتراط تمکن و عدم تمکن بدون زکات</w:t>
      </w:r>
    </w:p>
    <w:p>
      <w:pPr>
        <w:pStyle w:val="BookText"/>
        <w:rPr/>
      </w:pPr>
      <w:r>
        <w:rPr>
          <w:rFonts w:ascii="IRNazanin" w:hAnsi="IRNazanin" w:eastAsia="IRNazanin"/>
          <w:color w:val="111111"/>
          <w:sz w:val="28"/>
          <w:sz w:val="28"/>
          <w:szCs w:val="28"/>
          <w:rtl w:val="true"/>
          <w:lang w:bidi="fa-IR"/>
        </w:rPr>
        <w:t>بحث در روایات بود که عدم اختصاص فی سبیل الله برای مجاهدین را ثابت می کرد و عرض شد بهترین روایت، روایت عمربن یزید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مُحَمَّدِ بْنِ سُلَیْمَانَ عَنِ الْحُسَیْنِ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أَوْصَی إِلَی بِمَال فِی السَّبِیلِ فَقَالَ لِی اصْرِفْهُ فِی الْحَجِ قُلْتُ أَوْصَی إِلَی فِی السَّبِیلِ قَالَ اصْرِفْهُ فِی الْحَجِّ فَإِنِّی لا أَعْلَمُ سَبِیلا مِنْ سُبُلِهِ أَفْضَلَ مِنَ الْحَجِّ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روایت حسین بن عمر واقع شده که منصرف است به ابن یزید و ثقه است و گفته شده است که این شخصی که از اصحاب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چگونه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می کند لکن این مطلب، وهن در سند نمی شود زیرا که وقتی حسین بن عمر مطلق ذکر می شود منصرف به این یزید است که توثیق شده است و ممکن است ایشان هر سه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باشد چنانچه بعضی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دلالت این روایت بهتر از روایات گذشته است چرا که در این روایت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 فهم خود را از عنوان فی سبیل الله بیان فرموده است و صریح است که عنوان فی سبیل الله نزد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جهاد نیست و معنای اعم دارد و در نتیجه این روایت دلیل بر نفی حقیقت شرعی و یا عرفی بودن عنوان سبیل الله در خصوص جهاد است ولیکن این روایت خصوص قول دوم را ثابت نمی کند بلکه مردد می شود میان قول دوم و سوم و تنها قول اول را نفی می کند لیکن در روایت دیگری که علی بن ابراهیم در تفسیرش مرسلاً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خصوص قول دوم آمده است که می 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سَبِیلِ اللَّهِ قَوْمٌ یَخْرُجُونَ فِی الْجِهَادِ وَلَیْسَ عِنْدَهُمْ مَا یَتَقَوَّوْنَُ بِهِ أَوْ قَوْمٌ مِنَ الْمُؤْمِنِینَ لَیْسَ عِنْدَهُمْ مَا یَحُجُّونَ بِهِ أَوْ فِی جَمِیعِ سُبُلِ الْخَیْرِ فَعَلَی الامَامِ أَنْ یُعْطِیَهُمْ مِنْ مَالِ الصَّدَقَاتِ حَتَّی یَقْوَوْا عَلَی الْحَجِّ وَالْجِهَاد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جَمِیعِ سُبُلِ الْخَیْرِ معنای عامی را برای فی سبیل الله بیان می فرماید که همان قول دوم است ولیکن این روایت از نظر سند مرسله است و شبیه آن در دعائم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روایات این مقدار ثابت می شود که قول اول درست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مجاهدین و جهاد است وقتی تخصیص را از بین بردیم ما هستیم و ظاهر اولی لفظ، قهراً باید لفظ را بر معنای لغوی آن حمل کرد و معنای لغوی هم عام است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سبیلی که قرب الی الله هست می باشد که همان قول دوم و مشهور است پس لازم است قائلین به قول سوم که این قید را ذکر کردند که باید از مصالح عامه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پرداخت برای حل اختلاف بین دو نفر از مصالح عامه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قید دلیلی بیان کنند یعنی مدعی قول سوم باید دلیل بر تقیید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بیان کردند که شاید خواستند مثل بنای ساختن سند و راه که اضافه به دین ندارد را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اصل قید مصالح عامه بودن، مناسبات حکم و موضوع در آیه گفته شده است که این اقتضا را دارد و حکمت از تشریع زکات این است حاجات مردم را در براشته باشد و منصرف از مصالح افراد و شخص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قید دینی را آورده است دلیلش این است که اضافه سبیل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آن را دارد که آن طریق سبیل مربوط به دین باشد پس آنچه منظور از آن معاش مردم مصالح عامه هم باشد مانند ساخت راهها و سدها خارج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نکات ذکر شده اقتضا نمی کند که لفظ را به این قیود مخصوص کنیم و این جهات موجب تقیید نیست زیرا که نسبت اضافه طریق و سبیل به خدا کافی است که آن کار فی نفسه از مصالح و قرباتی باشد که خدا آن را می پسندد و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برای معاش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دین اسلام همه زندگی مردم از معاش و معاد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و اطلاق لفظ شامل هر دو است هم رفع حاجات و مصالح عامه معاش و هم مصالح معاد و این اطلاق تمام است همچنین حکمت از تشریع و مناسبات حکم و موضوع زکات نیز اقتضای تخصیص به خصوص مصالح عامه و نوعی ندارد بنابراین حق با مرحوم سید است که مطلق سبیل الله و هرگونه امر قربی را در بر می گیرد هر چند در مصالح شخصی باشد و تکرار هم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گفته 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در جهتی است که آن جهت و فعل انجام می گیرد و فی نفسه و بالحمل الشایع قربت الی الله وسبیل الله باشد و اضافه دیگر این چنین نیست بلکه پرداخت به فقیر یا غارم و ابن السبیل است که خود غنی شدن فقیر یا غارم، فی سبیل الله نیست هر چند انفاق و اعطای زکات به آنها قرب الهی و فی سبیل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عدم تمکّنهم من الحجِّ و الزیارة و الاشتغال و نحوها من أموالهم، بل الاقوی جواز دفع هذا السهم فی کلِّ قربة مع عدم تمکّن المدفوع إلیه من فعلها بغیر الزکاة، بل مع تمکّنه أیضاً، لکن مع عدم إقدامه إلا بهذا الوجه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این مقطع دوم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بحث دیگری می شوند که آیا مطلقاً می شود از سهم فی سبیل الله برای قربتهای الهی زکات داد یا شرطی مثل حاجت و فقر و عدم تمکن برای پرداختنش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عدم تمکن را شرط می کند بعد در ذیل این نظر را تعدیل می نماید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 تمکّنه أیضاً، لکن مع عدم اقدامه إلا بهذا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تمکن لازم نیست بلکه توقف کافی است که انجام آن عمل قربی متوقف باشد که از زکات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فقها برخی تعبیر به شرط فقر کردند و برخی تفصیل داده اند و گفته اند که معنا ندارد که در مصالح عامه، فقر شرط باشد پس در مصالح عامه غیر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تواند از مسجد مثلاً استفاده کند ولیکن در پرداخت به مصالح خاصه مانند فرستادن به حج لازم است فقیرو یا غیر ممکن باشد برخی نیز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الصدقه 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کرده اند که این استدلال تمام نیست زیرا آن دلیل ناظر به سهم فقرا و مساکین و غارمین است که مصرف آنها رفع نیاز است و اما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یک عملی که قربی است و مضاف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مصرف می شود که اگر پرداخت نشود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نمی شود هر چند فاعل آن غنی باشد بنابراین در مصالح خاصی که قربت الی الله است نیز فقر آن شخص شرط نیست بلکه توقف شرط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قید حاجت در این مسائل لزومی ندارد زیرا که هر مصلحت و قربتی تحققش مطلوب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لهذانه قید حاجت لازم است اخذ شود و نه قید فقر و تمکن، و هر جا که تحقق قربت مستند به زکات باشد که اگر زکات ندهند آن قربت محقق نمی شود کافی است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تمکن هم شرط نیست بلکه تنها توقف شرط است که اگر از زکات پرداخت نشود آن اقدام شکل نمی گیرد و این مقدار قید در آیه لازم است که اگر زکات نباشد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نمی گیرد این قید هم متفاهم از مناسبات حکم 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تشریع زکات تحقیق خیر اتی است که اگر تشریع نمی شد انجام نمی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مستفاد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سبیل الله است که ظهور دارد در سببیت زکات برای تحقق آن سبیل خیر، در نتیجه صحیح همین عبارت مرحوم سید در ذیل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 تمکنه أیضاً لکن مع عدم إقدامه إلا بهذا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دیگری در این ذیل، باید متعرض آن می شدند که آیا در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جائی که به اشخاص داده شود مانند پرداخت برای حج رفتن و یا به مجاهدین و یا مشتغلین به 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 شرط و لازم است که باید شیعه باشد یا شرط نیست؟ مثلاً اگر از این سهم به سنی هم بدهند که حج به جا آورد درست است؟ صحیح آن است که شرط ایمان از شرایط عامه بود و در برخی از روایات آمده است که در همه اصناف لازم است به جز دو عنوان که استثنا شده بود یکی رقاب و دیگری مولفه قلوبهم مثل روایت محمد بن مسلم که می فرماید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حَرِیز عَنْ زُرَارَةَ وَمُحَمَّدِ بْنِ مُسْلِم أَنَّهُمَا قَالا لابِی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قَوْلَ اللَّهِ تَبَارَکَ وَتَعَالَی إِنَّمَا الصَّدَقاتُ لِلْفُقَراءِ وَالْمَساکِینِ وَالْعامِلِینَ عَلَیْها وَالْمُؤَلَّفَةِ قُلُوبُهُمْ وَفِی الرِّقابِ وَالْغارِمِینَ وَفِی سَبِیلِ اللَّهِ وَابْنِ السَّبِیلِ فَرِیضَةً مِنَ اللَّهِ أَ کُلُّ هَؤُلاءِ یُعْطَی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لا یَعْرِفُ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الامَامَ یُعْطِی هَؤُلاءِ جَمِیعاً لانَّهُمْ یُقِرُّونَ لَهُ بِالطَّاعَةِ قَالَ زُرَارَةُ قُلْتُ فَإِنْ کَانُوا لا یَعْرِفُونَ فَقَالَ یَا زُرَارَةُ لَوْ کَانَ یُعْطِی مَنْ یَعْرِفُ دُونَ مَنْ لا یَعْرِفُ لَمْ یُوجَدْ لَهَا مَوْضِعٌ وَإِنَّمَا یُعْطِی مَنْ لا یَعْرِفُ لِیَرْغَبَ فِی الدِّینِ فَیَثْبُتَ عَلَیْهِ فَأَمَّا الْیَوْم فَلا تُعْطِهَا أَنْتَ وَأَصْحَابُکَ إِلا مَنْ یَعْرِفُ فَمَنْ وَجَدْتَ مِنْ هَؤُلاءِ الْمُسْلِمِینَ عَارِفاً فَأَعْطِهِ دُونَ النَّاسِ ثُمَّ قَالَ سَهْمُ الْمُؤَلَّفَةِ قُلُوبُهُم وَسَهْمُ الرِّقاب عَامّ وَالْبَاقِی خَاصّ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یُوجَدُوا قَالَ لا تَکُونَُ فَرِیضَةٌ فَرَضَهَا اللَّهُ عَزَّ وَجَلَّ وَلا یُوجَدُ لَهَا أَهْل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13" w:name="pg4077_28913"/>
    </w:p>
    <w:p>
      <w:pPr>
        <w:pStyle w:val="BookText"/>
        <w:rPr/>
      </w:pPr>
      <w:bookmarkEnd w:id="13"/>
      <w:r>
        <w:rPr>
          <w:rFonts w:ascii="IRNazanin" w:hAnsi="IRNazanin" w:eastAsia="IRNazanin"/>
          <w:color w:val="111111"/>
          <w:sz w:val="28"/>
          <w:sz w:val="28"/>
          <w:szCs w:val="28"/>
          <w:rtl w:val="true"/>
          <w:lang w:bidi="fa-IR"/>
        </w:rPr>
        <w:t xml:space="preserve">این روایت صریح است که در ماعدای دو سهم، اگر بقیه مصارف به اشخاص داده شود حتی به عنوان فی سبیل الله و ابن سبیل لازم است که شیعه باشد و باید این شرط را اضافه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نسبت به مکلفینی که، خود زکات را پرداخت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اسلامی در صدر روایت آمده است که می تواند به همگی بدهد و معتبره حسن بن راشد گذشته نیز دال بر شرطیت ایمان در سهم سبیل الله است زیرا در آن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 شیعتنا</w:t>
      </w:r>
      <w:r>
        <w:rPr>
          <w:rFonts w:eastAsia="IRNazanin" w:cs="IRNazanin"/>
          <w:color w:val="111111"/>
          <w:sz w:val="28"/>
          <w:szCs w:val="28"/>
          <w:rtl w:val="true"/>
          <w:lang w:bidi="fa-IR"/>
        </w:rPr>
        <w:t>).</w:t>
      </w:r>
    </w:p>
    <w:p>
      <w:pPr>
        <w:pStyle w:val="Heading2"/>
        <w:numPr>
          <w:ilvl w:val="1"/>
          <w:numId w:val="1"/>
        </w:numPr>
        <w:rPr/>
      </w:pPr>
      <w:bookmarkStart w:id="14" w:name="__RefHeading___Toc2456268_2281741623"/>
      <w:bookmarkStart w:id="15" w:name="_Toc5"/>
      <w:bookmarkEnd w:id="14"/>
      <w:r>
        <w:rPr>
          <w:rtl w:val="true"/>
        </w:rPr>
        <w:t>مصرف هشتم</w:t>
      </w:r>
      <w:r>
        <w:rPr>
          <w:rtl w:val="true"/>
        </w:rPr>
        <w:t>:</w:t>
      </w:r>
      <w:r>
        <w:rPr>
          <w:rtl w:val="true"/>
        </w:rPr>
        <w:t>ابن سبیل</w:t>
      </w:r>
      <w:r>
        <w:rPr>
          <w:rtl w:val="true"/>
        </w:rPr>
        <w:t>-</w:t>
      </w:r>
      <w:r>
        <w:rPr>
          <w:rtl w:val="true"/>
        </w:rPr>
        <w:t>تعریف ابن سبیل</w:t>
      </w:r>
      <w:r>
        <w:rPr>
          <w:rtl w:val="true"/>
        </w:rPr>
        <w:t>-</w:t>
      </w:r>
      <w:r>
        <w:rPr>
          <w:rtl w:val="true"/>
        </w:rPr>
        <w:t xml:space="preserve">شرط عدم معصیت در سفر ابن سبیل </w:t>
      </w:r>
      <w:r>
        <w:rPr/>
        <w:t>91/07/01</w:t>
      </w:r>
      <w:bookmarkEnd w:id="15"/>
    </w:p>
    <w:p>
      <w:pPr>
        <w:pStyle w:val="BookText"/>
        <w:rPr/>
      </w:pP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 و هو المسافر الذی نفدت نفقته أو تلفت راحلته بحیث لا یقدر معه علی الذهاب و إن کان غنیا فی وطنه بشرط عدم تمکنه من الاستدانة أو بیع ما یملکه أو نحو ذلک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اصل اینکه عنوان ابن سبیل از مصارف زکات است بحثی نیست زیرا که صریح آیه است بحث در این است که مراد از ابن سبیل چیست؟ ماندن در راه بجهت فقدان زاد یا راحله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نفقه و مصرف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ابن سبیل کنایه از این است که در سبیل یعنی در راه ماندن باشد و ملازم با آن شده است پس کانه پسر راه است مانند ابن الحرب و ابن الوقت و این تعبیرها کنایی هستند و در برخی از روایات به این معنا تصریح شده است که معمولاً سند این روایات تمام نیست یکی مرسله علی بن ابراهیم است که در ذیل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السَّبِیل أَبْنَاءُ الطَّرِیق الَّذِینَ یَکُونُونَ فِی الْأَسْفَارِ فِی طَاعَة اللَّهِ فَیُقْطَعُ عَلَیْهِمْ وَیَذْهَبُ مَالُهُمْ فَعَلَی الْإِمَامِ أَنْ یَرُدَّهُمْ إِلَی أَوْطَانِهِمْ مِنْ مَالِ الصَّدَقَاتِ</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لیکن در مقنعه شیخ مفید عنوانی را اضافه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السَّبِیلِ وهم المنقطع بهم فی الأسفار وقد جاءت روایة أنهم الأضیاف یراد به من أضیف لحاجته إلی ذلک وإن کان له فی موضع آخر غنی ویسار وذلک راجع إلی ما قدمناه</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ضیف به معنای میهمان است و می فرماید در روایتی آن هم آمده است سپس می گوید مقصود از آن ضیفی است که نیاز به ضیافت داشته باشد و مسافر باشد واین برگشت به همان معنای اول می کند و بعد از مرحوم شیخ مفید در تعبیرات برخی فقها هم لفظ ضیف وارد شده است در حالی که این روایتی که ایشان می فرماید جایی وارد نشده است البته در دعائم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 وهو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مرسله ای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گفته اند الضیف بوده به این نحو تصحیف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در کلمات فقها هم گفته شده است که مراد، همان مسافری است که محتاج به ضیافت است مثل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السبیل وهو المنقطع به ولو کان غنیا فی بلده وکذا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یکون سفرهما مباحا فلو کان معصیة لم یعط</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از آنجا که روایتی در این مورد در کتب حدیث ذکر نشده است تا به اطلاقش تمسک کنیم لذا بیش از همان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این سهم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مبسوط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أن الضیف داخل فیه</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 در کتاب وسیله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 أصحابنا الضیف إذا کان فقیراً داخل فیه</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که ظاهر آنها این است که از نظر موضوعی هم داخل در مصادیق ابن سبیل می شود لیکن برخی خواسته اند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أعم از آن بگیرند و الحاق حکمی به ابن سبیل کنند و یا آن را عنوان مستقلی برای مصرف زکات بدانند که این مطلب صحیح نمی باشد بنابراین نمی توان بیش از مسافر منقطع و وامانده از سفر از عنوان ابن سبیل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سفر</w:t>
      </w:r>
    </w:p>
    <w:p>
      <w:pPr>
        <w:pStyle w:val="BookText"/>
        <w:rPr/>
      </w:pPr>
      <w:r>
        <w:rPr>
          <w:rFonts w:ascii="IRNazanin" w:hAnsi="IRNazanin" w:eastAsia="IRNazanin"/>
          <w:color w:val="111111"/>
          <w:sz w:val="28"/>
          <w:sz w:val="28"/>
          <w:szCs w:val="28"/>
          <w:rtl w:val="true"/>
          <w:lang w:bidi="fa-IR"/>
        </w:rPr>
        <w:t xml:space="preserve">در اینجا یک بحث دیگری هست که مقصود از سفر مسافر کدام سفر است؟ آیا سفر شرعی است یا مطلق سفر؟ برخی مانند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سفر شرعی است در نتیجه اگر کسی مقیم شد مشمول این سهم نمی باشد هر چند زاد و راحله اش از بین برود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گفته شده است که مقصود از عنوان ابن سبیل کسی است که در هر سفری نفقه و راحله از بین رفته باشد و در راه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مسیر باشد چه به شهری رسیده باشد و حتی قصد عشره هم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 را از ابن سبیل بودن نمی اندازد بنابر این هر جا سفر عرفی صادق باشد و انسان در منزل و مقرّ خودش نباشد و منقطع شود این عنوان بر وی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قصد عشره کرده باشد چه نکرده باشد و چه سفر معصیت باشد و 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وجهی برای مقید کردن آن نیست و اطلاق آیه همه آنها را شامل است و مسأله تقصیر در نماز و یا اتمام ربطی به عنوان ابن السبیل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بحث دیگری هست که این انقطاع در سفر باید به جهت سفر باشد و مجرد این که فقیری که نفقه ای ندارد سفر کند به او ابن سبیل اطلاق نمی شود زیرا که این انقطاع و نداشتن نفقه او به جهت سفر نیست که این بحث بعداً خواهد آمد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 که می فرمایند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فقیر باشد بلکه در سفر وامانده باشد گرچه ممکن است در وطن خودش غنی و متمکن باشد وجه آن،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روایاتی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الصدقة 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این مصرف مانند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زیرا که ناظر به تملیک به فقراء به جهت رفع فقر آنها می باشد چنانچه قبلاً نیز ذکر شد پس در ابن سبیل، فقر شرط نیست غنی هم باشد و در راه بماند به آن ابن سبیل اطلاق می شود و این مطلب را آیه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که مقصود، مصرف در رفع این حیثیت است ولی در عین حال شرط شده است که بایستی در سفر متمکن از تحصیل زاد و راحله ولو از طریق استدانه و وام گرفتن و یا فروختن مالی که در وطن دارد به خریداری که از وی بالفعل حاضر باشد بخرد نباشد اگر اینچنین باشد هم عرفاً و هم لغةً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هم مناسبات حکم و موضوع اقتضا می کند که زکات به کسی که متمکن و قادر است پرداخت نشود پس آیه اینچنین فردی را شامل نمی شود البته برخی تفصیل داده اند که اگر در شهر خودش مالی داشته باشد و بتواند بالفعل آن را بفروشد ابن سبیل نیست ولیکن مجرد توان بر وام گرفتن رافع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تا وقتی که وام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توان از این سهم به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صحیح آن است که در جایی که استدانه برایش میسور باشد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منقطع نمی باشد و حق با ماتن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در این جا مطرح است که خوب بود بیان می کردند و آن این است که کسی که می تواند از زکات قرض کند و بعد در شهر خودش از آنجا که غنی است و مالی دارد می تواند پرداخت نماید آیا این مانع از ابن سبیل بودنش است یا در چنین فرضی هم می توان از زکات به او داد؟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این شخص اینجا هم می توان از زکات مصرف کند و ملزم نیست که آن را به عنوان قرض بگیرد و بعداً اداء کند زیرا که چنین شخصی با قطع نظر از اخذ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همین مقدار در شمول اطلاق این مصرف کافی است و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 پرداخت زکات به عنوان وام و قرض مانع از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بر وی نمی شود و الا در اصناف دیگر زکات هم همین مطلب جاری خواهد شد مثلاً اگر به غارم از زکات وام بدهند و او بتواند بعداً برگرداند مانع از صرف سهم غارمین بر وی نمی باشد و رفع حاجت که در طول اخذ زکات است عدمش در موضوع مصارف زکات اخذ نشده است چون در حقیقت یک نوع ارجاع زکات بعد از صرف است که لازم نیست و مانع از صدق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تمسک به اطلاق در اینجا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دیگری را نیز ذکر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لا یکون سفره فی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سفر در معصیت باشد نمی شود از این سهم برای آن پرداخت نمود فقهای عامه هم قائل به این شرط شده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سفره فی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شرط بر خلاف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غارمین این شرط وجود داشت که نباید دین در معصیت صرف شده باشد لیکن در آنجا روایات متعددی بود که بر این شرط دلالت می کرد اما در اینجا روایت معتبری بر آن نیست لذا به چند دلیل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مرسله علی بن ابراهیم بود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السَّبِیل أَبْنَاءُ الطَّرِیق الَّذِینَ یَکُونُونَ فِی الْأَسْفَارِ فِی طَاعَة اللَّهِ فَیُقْطَعُ عَلَیْهِمْ وَیَذْهَبُ مَالُهُمْ فَعَلَی الْإِمَامِ أَنْ یَرُدَّهُمْ إِلَی أَوْطَانِهِمْ مِنْ مَالِ الصَّدَقَاتِ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البته ظاهر از این روایت این است که سفر نه تنها در معصیت نباشد بلکه در طاعت باشد یعنی واجب یا مستحب باشد لهذا صاحب حدایق آن را شرط کرده است لیکن ظاهراً مقصود از فی طاعة الله همان است که در معصیة الله نباشد چنانچه در روایات در بحث غارمین این شرط گذشت مخصوصاً اگر مطلق سفر را مستحب دانستیم لیکن این روایت مرسله است و معتبر نیست و انجبار آن به عمل اصحاب هم کبرایش را قبول نداریم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اجماع تمسک شده است زیرا که مخالفی نداریم و شیخ و دیگران نفی خلاف کرده اند که البته احتمال مدرکی بودن این اجماع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انصراف در اطلاق آیه است که آیه منصرف از سفری است که در معصیت باشد زیرا پرداخت زکات برای سفر در معصیت خلاف حکمت تشریع زکوات است و این که در رفع حاجات و خیرات صدقات صرف می شوند و تعابیر دیگر شده است که اعانه بر اثم و ترغیب بر معصیت است و این موجب انصراف آیه و اختصاص ابن السبیل در آن به سفر غیر معصیت است البته اگر بازگشت به منزلش سفر معصیت نباشد اطلاق آن را می گیرد ولذا برخی قائل شدند که زکات برای ابن سبیل برای ادامه سفر معصیت قابل پرداخت نیست اما برای بازگشت به وطنش چون سفر معصیت صدق نمی کند می توان پرداخت نمود بله اگر در برگشتش هم معصیتی بود بازهم سفر معصیت خواهد بود اما در غیر این صورت بازگشت، سفر معصیت نیست حتی اگر توبه نکرده باشد ولذا اگر بازگشت به اندازه مسافت شرعی باشد نمازش نیز قصر می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وجه سوم بیش از این را اثبات نمی کند که درمانده از سفر معصیت نمی شود برای ادامه سفر معصیتش از این سهم استفاده کند و اما می تواند از برای بازگشت و یا ادامه غیر سفر معصیت استفاده کند حتی اگر بگوییم ادامه سفر هم مشمول آیه زکات نیست و ما عدای آن سفر معصیت اگر توبه هم نکرده باشد و در ادامه سفر معصیتی انجام ندهد می توان از آن سهم پرداخت نمود و اینکه برخی که آن را مقید به فرض توبه کردن نموده اند وجهی ندارد</w:t>
      </w:r>
      <w:r>
        <w:rPr>
          <w:rFonts w:eastAsia="IRNazanin" w:cs="IRNazanin"/>
          <w:color w:val="111111"/>
          <w:sz w:val="28"/>
          <w:szCs w:val="28"/>
          <w:rtl w:val="true"/>
          <w:lang w:bidi="fa-IR"/>
        </w:rPr>
        <w:t>.</w:t>
      </w:r>
      <w:bookmarkStart w:id="16" w:name="pg4077_28920"/>
    </w:p>
    <w:p>
      <w:pPr>
        <w:pStyle w:val="BookText"/>
        <w:rPr/>
      </w:pPr>
      <w:bookmarkEnd w:id="16"/>
      <w:r>
        <w:rPr>
          <w:rFonts w:ascii="IRNazanin" w:hAnsi="IRNazanin" w:eastAsia="IRNazanin"/>
          <w:color w:val="111111"/>
          <w:sz w:val="28"/>
          <w:sz w:val="28"/>
          <w:szCs w:val="28"/>
          <w:rtl w:val="true"/>
          <w:lang w:bidi="fa-IR"/>
        </w:rPr>
        <w:t>همچنین اجماع هم که وجه دوم است اگر تمام باشد قدر متیقن آن همین مقدار است نه بیشتر و برگشت از سفر را نمی گیرد هر چند توبه هم نکرده باشد لیکن وجه اول مرسله علی بن ابراهیم ظاهرش این است که پرداخت از برای بازگشت هم درصورتی است که اصل سفر در معصیت نبوده باشد و شاید بدین جهت برخی اشکال کرده اند لیکن گفته شد که روایت مرسله حجت نمی باشد</w:t>
      </w:r>
      <w:r>
        <w:rPr>
          <w:rFonts w:eastAsia="IRNazanin" w:cs="IRNazanin"/>
          <w:color w:val="111111"/>
          <w:sz w:val="28"/>
          <w:szCs w:val="28"/>
          <w:rtl w:val="true"/>
          <w:lang w:bidi="fa-IR"/>
        </w:rPr>
        <w:t>.</w:t>
      </w:r>
    </w:p>
    <w:p>
      <w:pPr>
        <w:pStyle w:val="Heading2"/>
        <w:numPr>
          <w:ilvl w:val="1"/>
          <w:numId w:val="1"/>
        </w:numPr>
        <w:rPr/>
      </w:pPr>
      <w:bookmarkStart w:id="17" w:name="__RefHeading___Toc2456270_2281741623"/>
      <w:bookmarkStart w:id="18" w:name="_Toc6"/>
      <w:bookmarkEnd w:id="17"/>
      <w:r>
        <w:rPr>
          <w:rtl w:val="true"/>
        </w:rPr>
        <w:t>مصرف هشتم</w:t>
      </w:r>
      <w:r>
        <w:rPr>
          <w:rtl w:val="true"/>
        </w:rPr>
        <w:t>-</w:t>
      </w:r>
      <w:r>
        <w:rPr>
          <w:rtl w:val="true"/>
        </w:rPr>
        <w:t>میزان مجاز پرداخت زکات به این سهم</w:t>
      </w:r>
      <w:r>
        <w:rPr>
          <w:rtl w:val="true"/>
        </w:rPr>
        <w:t>-</w:t>
      </w:r>
      <w:r>
        <w:rPr>
          <w:rtl w:val="true"/>
        </w:rPr>
        <w:t xml:space="preserve">حکم زیاده بر نفقه در این مصرف </w:t>
      </w:r>
      <w:r>
        <w:rPr/>
        <w:t>91/07/02</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مجاز پرداخت زکات به این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زیاده بر نفقه در این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مصرف هشتم بود و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سپس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جهت می شود که چه اندازه می توان به ابن السبیل از زکات پرداخت نمود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فیدفع الیه قدر الکفایة اللائقة بحاله من الملبوس و المأکول و المرکوب أو ثمنها أو أجرتها إلی أن یصل إلی بلده بعد قضاء وطره من سفره أو یصل إلی محل یمکنه تحصیلها بالاستدانة و البیع أو نحوهما</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حفظ شئونات آن شخص به اندازه ای به او زکات داده می شود بتواند به شهر خود برسد و یا به محلی برسد که وام را تحصیل نماید یعنی به مقدار رفع انقطاع سفر به او پرداخت می شود نه بیشتر از آن وجه تقیید به این مقدار مشخص است زیرا آیه شریفه آن را ذیل چهار صنفی که به عنوان مصرف زکات داده می شود ذکر فرموده است که ظاهر در صرف زکات در رفع آن چهار عنوان است و این، ظاهر در حیثیت تقییدی است یعنی فقط برای رفع خصوصیت ابن سبیل بودن از این سهم، زکات پرداخت می شود نه بیشتر از آن واین بدان معناست که حتی اگر در مورد اصناف اربعه آخر آیه زکات تجویز تملیک هم استفاده شود، بایستی تملیک برای این جهت باشد و نه بیش از آن و مناسبات حکم و موضوع هم همین را اقتضا می کند که اگر مقدار زائد دفع شود مصداق دفع به ابن سبیل نخواهد بود و آن تملیک حاصل نمی شود چون آیه ظاهر است در حصر، علاوه بر این که مقتضای قاعده هم عدم جواز بیش از مقدار متیقن است پس هم مقتضای اصل عملی این است که مقدار زائد جایز نیست دفع شود و هم ظهور حصر در آیه و روایت مرسله هم ظاهر در همین معنا بود که امام به اندازه اعاده ابن سبیل به بلدش و همچنین رفع انقطاع سفرش از صدقات می پردازد نه زائد بر آن بنابر اصل این محدودیت صحیح است و همچنین لائق و مناسب شأن ابن السبیل نیز جایز است پرداخت شود وجهش روشن است زیرا که بر تمام آن مقدار لایق صدق مصرف در ابن السبیل بودن می کند بلکه تحقیر و اهانت مؤمن جایز هم نمی باشد و اینها هم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دیگر ایشان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تعبیر دیگری در کلمات ایشان آمده است که شاید در کلمات فقها هم آمده باشد و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قَضَاءِ وَطَرِهِ مِنْ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این معنا که مقداری که پرداخت می شود به اندازه قضای حاجت و غرض آن مسافر در سفرش باشد یعنی آنقدر به او می توان داد که حاجت و غرضی که دارد را انجام دهد و بعد به شهرش برگردد این عنوان با این اطلاق در کلام ایشان آمده است اطلاق در کلام ایشان آمده است و قابل قبول نیست که مثلاً شخصی قصد و غرض سفر توریستی داشته باشد و در شهر خودش هم غنی بوده است و خارج شده است و نفقه اش را دزدیده اند آیا می توان از سهم ابن سبیل به او بدهند تا مثلاً برای مدت چند ماه که قصد داشته سفر تفریحی خویش را تمام کند و یا اگر سفرش طولانی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 خواسته به آمریکا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در ابتدا راه بود اموالش را دزدیدند و ابن سبیل شده است آیا می توان به او زکات از سهم ابن السبیل داد تا این سفر طولانی را به سر انجام برساند؟ یا غرض از سفرش عملی بوده که هزینه سنگینی دارد مثلاً انجام کار یا علاج بیماری که هزینه های سنگینی دارد حالا از این سهم همه آن هزینه ها را به او بدهند چون که ابن السبیل است در عین حالی که در شهر خود غنی و مال دارد؟ قطعاً نمی شود در اینگونه موارد از سهم زکات پرداخت نمود و آنچه از ظاهر آیه و روایت مرسله استفاده می شود فقط دفع از این سهم است در حیثیت و جهت رفع ابن سبیل بون آن مسافر نه همه نیازها و خواسته ها و حوائج وی چون آن حیثیت ها برخی مربوط به ابن سبیل بودنش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هزینه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که غرض از سفرش بوده که منقطع از آن شده است مثل کسی که می خواسته سه ماه در سفر تفریحی برود نفقات آن زائد بر حثیت ابن سبیل بودنش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جا به مقداری که او را از ابن سبیل بودن خارج می کند می توان پرداخت نمود نه بیشتر از آنها حتی اگر در طریق ادامه سفر و یا در رجوع باشد بله اگر آن حاجت جزئی است و یا به نحوی که عرفاً از شئون رفع انقطاع سفر او است مانند اینکه به مقصدش نزدیک است که به آنجا برود و زیارتی کند و برگردد این قبیل موارد بعید نیست که عرفاً ملحق به همان صرف بر ابن سبیل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قَضَاءِ وَطَرِهِ مِنْ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اطلاقش قابل قبول نیست مگر اینکه عرفاً به همان رفع انقطاع سفرش ملحق باشد و مرسل علی بن ابراهیم هم ظاهر در همین مقدار است نه بیشتر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الإمام أن یردهم إلی أوطانهم من مال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یعطیهم لیکملوا أسفارهم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است که بر این بخش از متن اَعلام بزرگوار حاشیه ای نزده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جهت دیگری می شوند که از متفرعات بحث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فضل مما أعطی شیء ولو بالتضییق علی نفسه أعاده علی الأقوی من غیر فرق بین النقد والدابة والثیاب ونحوها، فیدفعه إلی الحاکم ویعلمه بأنه من الزکاة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زکات پرداخت شده به ابن السبیل از مقدار مورد نیاز زیاد بیاید باید مازاد را برگرداند یا ملک او شده و باقی است بر ملکش؟ در این مورد اختلاف شده است برخی مثل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 که باید برگرداند چه مال زائد نقد و پول باشد و چه غیر آن مثل کالاهای مصرفی همچون لباس و یا مرکب و علی کل حال باید مقدار زائد آنها را برگرداند و مرکب را هم به محض رسیدن به بلدش باید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دیگری هم در اینجا، تفصیل بین دو فرض است که اگر زکات را مالک به ابن السبیل تملیک کرده باشد دیگر بر نمی گرداند بلکه بر ملکش باقی است و دلیلی بر خروج از ملکش نیست و اما اگر به عنوان مصرف به او دادند که صرف کند و اباحه در تصرف بوده است نه اینکه ملک وی باشد باید برگرداند زیرا که به اندازه رفع ابن السبیل بودن اباحه و اذن در تصرف داده شده نه بیشتر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دیگری را نیز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نظرشان نفی می کند و آن تفصیل بین نقد و غیر نقد است یعنی اگر پول را به عنوان زکات دادند و زائد شد باید برگرداند زیرا که صرف بر ابن سبیل نشده است واما اگر وسیله مورد احتیاج ابن السبیل و مرکوب به عنوان زکات به وی دادند در صورت مازاد شدن و رفع نیاز و رسیدن به بلد لازم نیست برگرداند چون از زکات بودن خارج شده و مصرف خاص آن شخص شده است یعنی پوشیدن لباس و سوار شدن بر آن مرکب خود این کالاها مصرف ابن سبیل قرار گرفته و از مال عام زکات خارج شده و برگردانده به عنوان زکات عام دلیل می خواهد و حال اینکه دلیل خاصی نداریم و اطلاق مصرف در آیه نیز این نوع پرداخت را در بر می گیرد لهذا بعضی از فقها در اینجا احتیاط کرده اند ولی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به لزوم رد در هر دو شق داده است و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أعاده علی الأقوی من غیر فرق بین النقد والدابة والثیاب ونحوها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که حق با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همان نکته ای که قبلاً گذشت که از آیه زکات و مرسل علی بن ابراهیم فهمیده شود که فقط به اندازه رفع حیثیت ابن السبیلی و برگشت به بلد به وی داده می شود و این که اگر هم تملیک به خود او برای صرف جایز است به نحو مشروط به آن است و این، در مصارف چهار سهم اخیر در آیه، حیثیت تقییدی است و حیثیت تعلیلی نیست مانند تملیک به فقیر و مسکین به عبارت دیگر اگر زکات را به ابن السبیل تملیک نکنند و تنها اجازه صرف در رجوع به بلدش دهند مسأله روشن است که در مازاد، مأذون در صرف دیگر نیست و اگر از آن سهم به او تملیک هم بکنند این تملیک باید به مقدار رفع حاجت ابن السبیل باشد که منافع مرکب و لباس است و نه رقبه آنها پس نمی شود مثلاً ماشین را تملیک کرد بلکه منفعت و انتفاع سوار شدن بر آن و رفتن تا بلدش را می توانند از زکات قرار دهند و اصل رقبه آن کالاها بر زکات بودن باقی می ماند و چنانچه تملیک رقبه هم را جایز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بیش از تملیک متزلزل و مادامی که نیاز به آن در رفع انقطاع در سفر دارد را از آیه و مرسله استفاده کرد و تملیک دائم آن جایز نمی باشد چون که خلاف ظهور آیه در حصر و خلاف اصل و مقتضای قاعده اولی و ظاهر مرسله علی ابن ابراهیم است بنابر این حق با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9" w:name="pg4077_28925"/>
    </w:p>
    <w:p>
      <w:pPr>
        <w:pStyle w:val="Heading2"/>
        <w:numPr>
          <w:ilvl w:val="1"/>
          <w:numId w:val="1"/>
        </w:numPr>
        <w:rPr/>
      </w:pPr>
      <w:bookmarkStart w:id="20" w:name="__RefHeading___Toc2456272_2281741623"/>
      <w:bookmarkStart w:id="21" w:name="_Toc7"/>
      <w:bookmarkEnd w:id="19"/>
      <w:bookmarkEnd w:id="20"/>
      <w:r>
        <w:rPr>
          <w:rtl w:val="true"/>
        </w:rPr>
        <w:t>حکم دفع زیاده نفقه ابن سبیل</w:t>
      </w:r>
      <w:r>
        <w:rPr>
          <w:rtl w:val="true"/>
        </w:rPr>
        <w:t>-</w:t>
      </w:r>
      <w:r>
        <w:rPr>
          <w:rtl w:val="true"/>
        </w:rPr>
        <w:t xml:space="preserve">بررسی ولایت مالک بر زیاده </w:t>
      </w:r>
      <w:r>
        <w:rPr/>
        <w:t>91/07/03</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دفع زیاده نفقه ابن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ولایت مالک بر زیاده</w:t>
      </w:r>
    </w:p>
    <w:p>
      <w:pPr>
        <w:pStyle w:val="BookText"/>
        <w:rPr/>
      </w:pPr>
      <w:r>
        <w:rPr>
          <w:rFonts w:ascii="IRNazanin" w:hAnsi="IRNazanin" w:eastAsia="IRNazanin"/>
          <w:color w:val="111111"/>
          <w:sz w:val="28"/>
          <w:sz w:val="28"/>
          <w:szCs w:val="28"/>
          <w:rtl w:val="true"/>
          <w:lang w:bidi="fa-IR"/>
        </w:rPr>
        <w:t xml:space="preserve">عرض شد که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فضل مما أعطی شیء ولو بالتضییق علی نفسه أعاده علی الأقوی من غیر فرق بین النقد والدابة والثیاب ونحوها، فیدفعه إلی الحاکم ویعلمه بأنه من الزکاة</w:t>
      </w:r>
    </w:p>
    <w:p>
      <w:pPr>
        <w:pStyle w:val="BookText"/>
        <w:rPr/>
      </w:pPr>
      <w:r>
        <w:rPr>
          <w:rFonts w:ascii="IRNazanin" w:hAnsi="IRNazanin" w:eastAsia="IRNazanin"/>
          <w:color w:val="111111"/>
          <w:sz w:val="28"/>
          <w:sz w:val="28"/>
          <w:szCs w:val="28"/>
          <w:rtl w:val="true"/>
          <w:lang w:bidi="fa-IR"/>
        </w:rPr>
        <w:t xml:space="preserve">که مازاد را بایست برگرداند بحث امروز این است که مازاد را به چه کسی برگرداند آیا به حاکم شرع که ولی عام است و یا به مالک، که زکات، زکات مال او بود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به حاکم برگردانده میشود به او گفته می شود که زکات است اقوال دیگری هم هست مثلاً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مالک 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گفته اند بایستی به مالک برگرداند و اگر مالک نبود به حاکم و اگر هم دفع به حاکم، مالک و وکیل مالک متعذر شد خودش به مستحق زکات از طرف مالک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ارجح به نظر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است که به مالک برگرداند و یا به حاکم،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را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فیدفعه الی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اختلاف و اقوال دو نکته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که مهم است این است که این مقدار زائد بر مصرف ابن سبیل ملک کیست آیا زکات است یا ملک مالک است؟ یعنی به ملک چه کسی بر می گردد به ملک جهت زکات یا ملک شخصی مالک، اگر کسی بگوید که آنچه را مالک می دهد اگر در موردش و مصرفش نباشد هنوز بر ملک مالک باقی است زیرا تعیین زکات در موارد پرداخت مالک به رسیدن به مستحق یا مصرف زکات است که هرگاه انجام نگیرد هنوز باقی بر ملک مالک است در این صورت مقدار زائد، به ملک شخصی مالک بر می گردد و باید متعیناً به او یا وکیلش رد شود و نمی تواند آن را به حاکم بدهد مگر در فرض مجهول بودن مالک و یا مفقود بودن که در این صورت هم باز باید به عنوان مال مجهول یا مفقود المالک به حاکم داده شود نه به عنوان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ما سابقاً گفتیم که ظاهر ادله زکات آن است که مالک با تعیین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مستحق بدهد و چه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متعین می شود که زکات است و این مقدار تعیین با نفس دفع مال به عنوان زکات حاصل می شود مخصوصاً در اینجا که حدوثاً مصرف ابن السبیل هم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نکته اول از برای وجوب رد به مالک تمام نیست و مال زائد زکات است نه ملک شخصی مالک در اینجا نکته دیگری است و آن اینکه حالا که مال زائد زکات است و از ملک شخصی مالک بیرون است باید دید آیا مالک ولایت بر این زکات را هم داراست و می تواند آن را نگیرد و به مستحق برساند و شاید بخواهد به یکی از اصناف دیگر بدهد یعنی آن ولایت باقی است و می تواند آن را بگیرد و هر جا که خواست در یکی از اصناف صرف کند یا نه؟</w:t>
      </w:r>
    </w:p>
    <w:p>
      <w:pPr>
        <w:pStyle w:val="BookText"/>
        <w:rPr/>
      </w:pPr>
      <w:r>
        <w:rPr>
          <w:rFonts w:ascii="IRNazanin" w:hAnsi="IRNazanin" w:eastAsia="IRNazanin"/>
          <w:color w:val="111111"/>
          <w:sz w:val="28"/>
          <w:sz w:val="28"/>
          <w:szCs w:val="28"/>
          <w:rtl w:val="true"/>
          <w:lang w:bidi="fa-IR"/>
        </w:rPr>
        <w:t>در اینجا گفته شده است که دلیلی بر بقای این ولایت نداریم بله ولایتش قبل از پرداخت به شخص، موجود بود اما بعد از پراخت چنین ولایتی را ندارد یعنی حدوثاً این ولایت را داشت ولی بقاءً این ولایت را ندارد پس باید به حاکم شرع داده شود چون ولایت حاکم مطلق است و خاص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گفته شده است چرا مالک ولایت نداشته باشد ما از ادله ولایت مالک اطلاق می فهمیم که مالک می تواند زکات مال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حدوثاً و چه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هرکدام از اصناف مستحقین مصرف کند حتی اگر آن را ابتدا به مصرفی داده باشد که بعد معلوم شود که زائد است و باید به مصرفش برسد بازهم بر آن ولایت دارد که بر گرداند و به فقیر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ولایت مالک اینجا را می گیرد و</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است چرا که قبلاً بر این مال زکوی ولایت داشته و حالا هم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استصحاب در کلمات فقها اشکال شده است یک اشکال کبروی است و دوتا اشکال غیر کبروی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اشکال کبروی همان عدم جریان استصحاب در شبهات حکمی است که ما این اشکال را قبول نداریم و در جای خود آن را رد کرده ایم و اما اشکالهای صغروی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ولایت مالک، ولایت بر تصرف و دفع به اصناف بوده است نه بر رد و استرداد پس جواز استرداد آن از اول مشکوک بوده است و حالت سابقه ندارد تا استصحاب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اشکال روشن است زیرا که ولایت بر عنوان دفع و رد نیست بلکه ولایت مالک بر به مصرف رساندن زکات مالش می باشد و مال مذکور مخصوصاً در صورت عدم تملیک و مجرد اذن در مصرف کردن ابن سبیل همان مالی است که ولایت بر صرف آن بر هر مستحقی را داشته است و ارکان استصحاب در آن تمام است علاوه بر این که در ابتدای امر هم ولایت بر استرداد آن مال را علی فرض عدم استحقاق و یا زائد بودن بر مصرف داشته است پس حق استرداد زائد بر مصرف را از ابتداء هم داشته است و شک در استمرار و بقای آن است که با استصحاب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دفع به نحو تملیک انجام شده است و ملک ابن السبیل شده است و بعد زائد شده و از ملکش خارج شده است ولایت مالک دیگر منقطع شده است و وقتی که مجدداً برگشت داده شده و زکات می شود این موضوع دیگری ومال زکوی جدیدی است که ملکیت جدیدی برای اصحاب زکات حاصل شده است و استصحاب عدم ولایت مالک بر این زکات جدید جاری است نه استصحاب بقای ولایت بر آن بر خلاف جایی که زکات را تملیک ابن السبیل نکرده و فقط اجازه داده که در برگشت به بلدش صرف شود در این صورت حالت سابقه ولایت مالک باقی است حال یا به استصحاب و یا به اطلاق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 هم جوابش آن است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مازاد از ابتدا حاصل نمی شود یعنی با ظهور عدم نیاز و زائد بودن آن کشف می شود از ابتدا همان زکات سابق باقی مانده است زیرا که در تملیک گفته شده به اندازه نیازش نافذ است نه بیش از آن پس کشف می شود که از همان اول تملیک نبوده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که می توان بیش از آن را تملیک کند ولیکن مشروط به صرف و عدم زائد ماندن است یعنی این تملیک متزلزل است که می شود آن را برگشت داد و تملیک متزلزل منافات با ولایت مالک بر تصرف آن در صورت عدم تحقق شرط ندارد و لذا در ابتدا هم اگر احراز می شد که آن مقدار زائد است، می توانست آن را برگرداند و موضوع این ولایت، ذات آن مال است که محفوظ است و به عبارت دیگر عرفاً وحدت موضوع موجود است و این مال یک زکات دیگری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استصحاب جاری است نه اشکال اول وارد است و نه اشکال دوم مضافاً بر اینکه اطلاق هم اقتضا این مطلب را دارد و اینجا هم مثل مورد دین است که اگر دائن قبل از پرداخت ابرا کند مالک آن را بر می گرداند پس دادن به مالک یقیناً جایز است ولیکن اینکه گفته شده است که اولاً باید به مالک یا وکیلش داده شود و اگر نبود به حاکم داده شود را قبول نداریم چون ولایت حاکم بر زکات ولایت طولی نیست بلکه در عرض ولایت مالک و بر آن مقدم است از ادله زکات هم استفاده می شود ولایت ابتدا برای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مستفاد از روایات اخذ زکات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مالکان و ارسال مصدق و جابی و ساعی برای جمع آوری آن می باشد پس ولایت اصلی در صرف زکات در مصارفش ابتداً مال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معمولاً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حاکمان زکوات را جمع آوری می کردند بعد که حکام جور در رأس حکومت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دادند که خود شخص زکات مالش را پرداخت نماید پس ولایت حاکم بر زکات هم عرض ولایت مالک است بنابر این چه وجهی دارد که بگوییم باید به مالک داده شود بلکه اگر دسترسی به حاکم دارد و به او بپردازد هم ایصال مال به ولی آن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قول اصح این 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الدفع الی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تأخیر انداخت و می توانست به مالک یا حاکم پرداخت کند و نکرد و تلف شد ضمان است زیرا حق ابقا نداشته و لذا اگر حاکم نزدیک تر بود باید به او بدهد و اگر مالک نزدیک تر بود باید به مالک پرداخت نماید چنانچه اگر مالک مطالبه کرد ولو اینکه حاکم خبر ندارد بایدبه او بپردازد البته اگر زکات مالک به ابن السبیل تملیک نکرده باشد وتنها اجازه صرف در رفع انقطاع سفر را به وی داده باشد و در صورت عدم صرف به وی برگرداند در این صورت لازم است ابتدا به مالک برگرداند زیرا این نیز از شئون ولایت مالک بر زکات مالش می باشد و اما اگر به هیچ کدام دسترسی نداشت آیا می تواند خودش از طرف مالک به مستحقش پرداخت نماید، ثبوت چنین ولایتی نیاز به دلیل دارد ولی بعید نیست از باب حسبه این ادعا شود چون مال زکات و عام است که شارع راضی است در مصارفش پرداخت شود پس خود شخص یا عدول مؤمنین می توانند در مصارفش پرداخت نماید</w:t>
      </w:r>
      <w:r>
        <w:rPr>
          <w:rFonts w:eastAsia="IRNazanin" w:cs="IRNazanin"/>
          <w:color w:val="111111"/>
          <w:sz w:val="28"/>
          <w:szCs w:val="28"/>
          <w:rtl w:val="true"/>
          <w:lang w:bidi="fa-IR"/>
        </w:rPr>
        <w:t>.</w:t>
      </w:r>
      <w:bookmarkStart w:id="22" w:name="pg4077_28930"/>
    </w:p>
    <w:p>
      <w:pPr>
        <w:pStyle w:val="Heading2"/>
        <w:numPr>
          <w:ilvl w:val="1"/>
          <w:numId w:val="1"/>
        </w:numPr>
        <w:rPr/>
      </w:pPr>
      <w:bookmarkStart w:id="23" w:name="__RefHeading___Toc2456274_2281741623"/>
      <w:bookmarkStart w:id="24" w:name="_Toc8"/>
      <w:bookmarkEnd w:id="22"/>
      <w:bookmarkEnd w:id="23"/>
      <w:r>
        <w:rPr>
          <w:rtl w:val="true"/>
        </w:rPr>
        <w:t xml:space="preserve">فروض سه گانه در ابن سبیل </w:t>
      </w:r>
      <w:r>
        <w:rPr/>
        <w:t>91/07/04</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فروض سه گانه در ابن سبیل</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لو کان فی وطنه وأراد إنشاء السفر المحتاج إلیه ولا قدرة له علیه فلیس من ابن السبیل نعم لو تلبس بالسفر علی وجه یصدق علیه ذلک یجوز إعطاؤه من هذا السهم وإن لم یتجدد نفاد نفقته بل کان أصل ماله قاصرا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یعطی من هذا السهم قبل أن یصدق علیه اسم ابن السبیل نعم لو کان فقیرا یعطی من سهم الفقراء</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ذیل بحث ابن سبیل متعرض این نکته می شود که باید ابن سبیل مسافر باشد و قبل از تلبس به سفر، عنوان ابن سبیل بر وی صادق نیست در حقیقت در این جا سه فرض است که متعرض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قدر متیقن از ابن سبیل است کسی است که در سفر رفته است و در راه از ابتدا مؤونه و زاد و راحله سفرش را داشته است ولی در اثناء به جهت دزدیده شدن و یا از بین رفتن زاد و راحله اش حالت واماندگی در سفر برایش رخ می دهد و این قدر متیقن از عنوان ابن سبیل است که این شخص حتی اگر که در شهر خود مستغنی باشد می تواند از این سهم از زکات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است که شخصی هنوز مسافرت نکرده ولی محتاج به سفر است و مؤونه و مایحتاج آن را ندارد مثلا اگر برای علاج و یا زیارت اقرباء خودش احتیاج به سفر دارد و مؤونه این سفر را هم ندارد و هنوز هم متلبس به سفر نشده است که بر چنین شخصی یقیناً عنوان ابن سبیل منطبق نیست چون سبیل یعنی راه و ابن السبیل کنایه از مسافر وامانده در راه است و این شخص هنوز مسافرتی نکرده است تا این عنوان بر وی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مثل ابن جنید و شهید در دروس و لمعه و یا شهید دوم در روضه می فرمایند می شود از سهم ابن سبیل به او هم داد تا سفرش را انجام دهد که این فتوا مبتنی است بر اینکه، کسی تنقیح مناط نماید و بگوید در ابن سبیل مناط، رفع احتیاج شخص به سفر است حال چه در اثنای راه باشد و چه در ابتدای آن که این تنقیح مناط قطعی نیست و شاید این مناط و ملاک نباشد بلکه ملاک آن باشد که مسافر را از سفر به وطنش برگشت دهند و شخصی در سفر وامانماند بنابر این تنقیح مناط روشن نیست و مقتضای حصر در آیه و ظاهر روایت مرسله علی بن ابراهیم بر خلاف آن است زیرا که قید مسافر بودن در تعریف ابن السبیل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شخصی از شهر خودش خارج شده و متلبس به سفر شده است و نفقه اش تمام شده است لیکن نفقه اش از اول بیش از این نبوده است و از ابتدا قاصر بوده است و علم داشته است که در بین راه می ماند نه آن که برایش حاصل شده باشد مثلاً از اول می دانسته برای بیش از نصف راه و یا ربع راه کرایه ندارد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این فرض تا وقتی هنوز مؤونه سفر را دارد و تمام نشده است ابن سبیل نیست و وقتی نفقه و مؤونه راهش تمام شد ابن سبیل می شود و این عنوان بر او صادق است و می تواند از این سهم به او پرداخت شود و لازم نیست که حالت تمام شدن نفقه و بی مؤونه شدن در راه و سفر عارض شده باشد و از ابتدا معلوم نباشد که مؤونه سفرش کم است ولیکن قبل از تمام شدن زاد و راحله اش نمی شود به او پرداخت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سفر باشد و چه در وطنش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تمام شد می توان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تلبس بالسفر علی وجه یصدق علیه ذلک یجوز إعطاؤه من هذا السهم وإن لم یتجدد نفاد نفقته بل کان أصل ماله قاصرا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یعطی من هذا السهم قبل أن یصدق علیه اسم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صدق ابن سبیل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جهت این که در بلدش است و یا هنوز نفقه اش تمام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او زکات داد یعنی ابن سبیل دو قید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سفر بدون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نفاد و تمام شدن نفقه سفر، پس کسی که در وطن خودش است شرط اول را ندارد و کسی که در سفر است ولی هنوز نفقه آن را دارد شرط دوم را ندارد اما کسی که هر دو قید نسبت به او متحقق شده است ابن سبیل می شود خواه شرط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نفاد 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متجدد و عارض شود و از قبل نفقه سفر را داشته است و خواه از اول اینگونه بود که اصل مالش قاصر بوده و وارد سفر شده و تمام شده باشد زیرا اطلاق عنوان ابن سبیل او را هم در بر می گیرد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در اینجا قبلاً هم اشاره شد بعید نیست که کسی ادعا کند عنوان ابن سبیل که معنای کنایی است در این جا صادق نیست زیرا که این عنوان کنایه از کسی است که در سفر وامانده باشد نه کسی که می دانسته از ابتدا نمی تواند طی طریق کند و تمسک به اطلاق ابن سبیل تمام نیست چون این لفظ کنایی است و ناظر به حالت واماندگی در سفر است و به کسی که در وطنش از ابتدا می داند مؤونه سفرش را ندارد نمی گویند که در سفر وامانده است یعنی عارض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نفاذ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رفتن آن در سفر شرط دوم است که در این فرض سوم وجود ندارد وصدق ابن سبیل بر این فرض مشکل است و در روایت علی بن ابراهیم تصریح شده است که ابن سبیل کسی است که برایش این حالت در راه به جهت دزدیدن مال او و یا از بین رفتن و تلف شدن آن حاصل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 أَبْنَاءُ الطَّرِیقِت الَّذِینَ یَکُونُونَ فِی الْأَسْفَارِ فِی طَاعَة فَیُقْطَعُ عَلَیْهِمْ وَیَذْهَبُ مَالُهُمْ فَعَلَی الْإِمَامِ أَنْ یَرُدَّهُم</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قطاع الطریق و دزدها مال او را می 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مؤونه و اموال آنها از بین می رود و ظاهر هر دو عنوان این است که آنها مالی داشتند و از بین می رود نه اینکه شخص از ابتدا هم مؤونه سفر را نداشته باشد بنابر این هم خود کلمه ابن سبیل و هم تفسیر ابن السبیل در مرسل علی بن ابراهیم شاهد بر آن است که میزان در صدق عنوان ابن السبیل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نفاد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است نه مطلق نداشتن نفقه سفر حتی اگر از اول نداشته باشد علاوه بر اینکه طبق تعریف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نقضهائی وارد می شود که بعید است کسی ملتزم به آن شود مثل این که شخصی که از ابتدا در وطنش مؤنه سفر را اصلا ندارد به محض اینکه از وطنش خارج شود ابن السبیل می شود و یا فقیر دوره گردی در راهها همیشه ابن السبیل است که قطعاً چنین نیست لذا اگر نگوئیم اقوی لزوم تجدد وعارض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نفاد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است لااقل احوط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از عناوین و اصناف مستحقین زکات تمام می شود که اگر فقیر و مسکین را دو عنوان بدانیم هشت صنف می شود و الا هفت صنف خواهد بود و بعد از این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فروعاتی در رابطه با پرداخت زکات بر اصناف مذکور می شود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استحقاق شخص للزکاة ولکن لم یعلم من أی الأصناف یجوز إعطاؤه بقصد الزکاة من غیر تعیین الصنف بل إذا علم استحقاقه من جهتین یجوز إعطاؤه من غیر تعیین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مالک وقتی که می خواهد زکات پرداخت نماید اگر علم پیدا کرد این شخص مصرف یکی از اصناف است که مثلاً فقیر است یا غارم و به این عنوان به او بدهد بحثی ندارد ولی اگر می داند مورد یکی از اصناف است و نمی داند مثلاً فقیر است یا غارم در این صورت به عنوان مطلق زکات و بدون تعیین عنوان صنف می تواند زکات را پرداخت نماید و یا باید عنوان استحقاق و آن صنف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واجب نیست آن عنوان را قصد کنند فقط باید احراز کند که آن عنوان موجود بوده و آن شخص مستحق زکات است زیرا که عناوین استحقاق زکات عناوین قصدی و انشائی نیستند و ذکر آن ها در آیه زکات و روایات به معنای قصدی بودن آنها نیست بلکه از برای تعیین موضوع و موارد است بنابراین قصد اصناف واجب نیست و این مثل عناوین فرائض در نماز نیست که مثلاً باید عنوان صلاة ظهر یا عصر یا عشا قصد شود بلکه اینها مصرف هستند و متعلق أمر یعنی دفع زکات از این جهت مطلق است چنانچه مقتضای اصل عملی نیز عدم وجوب قصد عنوان مصرف در پرداخت زکات است لهذا قصد اجمالی آن عنوان هم در جائی که بداند یکی از دو عنوان مصرف را دارد لازم نیست در ذیل این مسأله فرع دیگری را بیان می فرماید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اذا علم استحقاقه من جهتین یجوز اعطاؤه من غیر تعیین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جائی که اجمال نیست بلکه تفصیلاً می داند که مثلاً هم فقیر است و هم غارم آیا باید یکی از آن دو عنوان را تعیین کند که از برای جهت فقیر بودن بالخصوص و یا غارم بودن بالخصوص زکات را می دهد یا نه؟ جهت بحث در این فرع و مثال دوم قصدی بودن عنوان استحقاقی زکات نیست که در فرع و مثال اول نفی شد بلکه جهت بحث این که آیا تعیین زکات پرداخت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کدام سهم از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یا خیر؟ و این مربوط به شرط دیگری که از آن تعبیر می شود به وجوب بسط زکات بر اصناف که بنابر وجوب بسط اگر زکاتی را که به این شخص می دهد معین نکند که از سهم فقراء است و یا از سهم غارمین چون که هر دو عنوان را دارد زکات پرداخت شده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تعیین در یکی از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 از دو سهم متعین نخواهد شد زیرا که تعین واقعی ندارد چون که هر دو عنوان را دارد و این بحث در فرع اول نمی آید زیرا در آنجا یک عنوان معین است ولی مالک آن را احراز نکرده است پس اگر قائل به وجوب بسط شدیم در فرع دوم اگر عنوان را معین نکرد تقسیم و بسط شکل نمی گیرد و از این جهت باطل می شود نه به جهت قصدی بودن عناوین استحقاقی زکات ولی از آنجا که بسط هم واجب نیست لذا در فرع دوم هم باز تعیین لازم نمی باشد و این فرق میان دو مثال در این مسأله است</w:t>
      </w:r>
      <w:r>
        <w:rPr>
          <w:rFonts w:eastAsia="IRNazanin" w:cs="IRNazanin"/>
          <w:color w:val="111111"/>
          <w:sz w:val="28"/>
          <w:szCs w:val="28"/>
          <w:rtl w:val="true"/>
          <w:lang w:bidi="fa-IR"/>
        </w:rPr>
        <w:t>.</w:t>
      </w:r>
      <w:bookmarkStart w:id="25" w:name="pg4077_28934"/>
    </w:p>
    <w:p>
      <w:pPr>
        <w:pStyle w:val="Heading2"/>
        <w:numPr>
          <w:ilvl w:val="1"/>
          <w:numId w:val="1"/>
        </w:numPr>
        <w:rPr/>
      </w:pPr>
      <w:bookmarkStart w:id="26" w:name="__RefHeading___Toc2456276_2281741623"/>
      <w:bookmarkStart w:id="27" w:name="_Toc9"/>
      <w:bookmarkEnd w:id="25"/>
      <w:bookmarkEnd w:id="26"/>
      <w:r>
        <w:rPr>
          <w:rtl w:val="true"/>
        </w:rPr>
        <w:t xml:space="preserve">مسأله </w:t>
      </w:r>
      <w:r>
        <w:rPr/>
        <w:t>31</w:t>
      </w:r>
      <w:r>
        <w:rPr>
          <w:rtl w:val="true"/>
        </w:rPr>
        <w:t>:</w:t>
      </w:r>
      <w:r>
        <w:rPr>
          <w:rtl w:val="true"/>
        </w:rPr>
        <w:t xml:space="preserve">نذر پرداخت زکات به فقیر معین و حکم جواز استرداد زکات از غیر آن فقیر در صورت اشتباه یا تعمد </w:t>
      </w:r>
      <w:r>
        <w:rPr/>
        <w:t>91/07/08</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پرداخت زکات به فقیر معین و حکم جواز استرداد زکات از غیر آن فقیر در صورت اشتباه یا تعمد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ان یعطی زکاته فقیرا معینا لجهة راجحة أو مطلقا ینعقد نذره فإن سها فأعطی فقیرا آخر أجزاء ولایجوز استرداده وإن کانت العین باقیة بل لو کان ملتفتا إلی نذره وأعطی غیره متعمداً اجزاء أیضا وان کان آثما فی مخالفة النذر وتجب علیه الکفارة ولایجوز استرداده أیضا لانه قد ملک بالقبض</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متعرض مسأله نذر می شوند که مثلاً مالک زکاتش را به فقیر معینی بدهد و یا در نظرش مصرف معینی باشد، بعد غفلةً و سهواً و یا عمداً به فقیر و یا مصرف دیگری از مصارف زکات بدهد حکم آن چیست؟ آیا مجزی است و اگر مجزی نیست در صورتی که عین باقی باشد جواز استرداد دارد یا خیر؟ در اینجا اصل نذرش به فقیر معین اگر که ارجحیت داشته باشد صحیح است مثلاً فردی از بستگانش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الاقربون اولی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فرد ارجحیت هم نداشته باشد بازهم نذرش صحیح است زیرا که اصل عمل اگر رجحان داشته باشد کافی است یا اصلاً رجحان شرط نیست غرض دنیوی مشروعی هم باشد نذرش منعقد می شود حال اگر به آن فقیر معین نداد می فرماید مجزی است و یقع زکاةً و چون نسیاناً یا سهواً بوده کفاره هم ندارد چون حنث حاصل نیست و دیگر نمی تواند آن را استرداد نماید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صرف شدن زکات در مصرفش دیگر استرداد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اشکال کرده اند که این مطلب در صورتی درست است که قائل بشویم وجوب وفای به نذر فقط حکم تکلیفی باشد که می شود از باب واجب فی واجب و یا وجود دو أمر، یکی شبیه امر زکات که به جامع است و امر دیگری کند وجوب وفای به نذر است و به فردی از آن جامع است اگر امر اولی را در فرد دیگری انجام داد امر اول که دادن به فقیر است امتثال شده است و امر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غفلةً انجام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 شود و مشکلی رخ نمی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قائل به حکم وضعی در نذر شدیم و گفتیم که نذر حکم وضعی هم در بر دارد چون فعل منذور را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پس مفاد نذر تملیک فعل به خداست و در اینجا ملک و حکم وضعی ایجاد می شود و این حکم وضعی و حق الله ولایت مکلف را محدود می کند و در نتیجه سلطنت و ولایت مالک بر دادن زکات به مصارف دیگر در طول صحت این نذر از بین خواهد رفت و نمی تواند زکات را به دیگران پرداخت نماید یعنی بر طبق این مبنا در باب نذر که حصول ملک یا حقی از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حق با آن ولایت قابل جمع نیست و چون دادن به غیر مورد نذر بدون ولایت مالک می شود در نتیجه باطل بوده و زکات واقع نمی شود در این صورت اگر عین باقی باشد می تواند آن را استرداد کند واگر هم تلف شده باشد ضامن است و باید مجدداً زکات را به همان مورد منذور بپردازد این اشکال تمام نیست و جوابهای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مبنا در باب نذر،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لله از برای تملیک باشد درست نیست و مفاد نذرش بیش از حکم تکلیفی نیست و در باب شرط فعل در ضمن عقد هم این گونه است مثلاً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علیّ أن 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فعل نیست بلکه التزام به انجام آن فعل است که به وسیله ادله نفوذ شرط و نذر، واجب می شود و این یک حکم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برفرض هم قبول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لله ملک یا حق است لکن متعلق این حق، خود عمل دفع به فقیر معین است نه مال زکات یعنی اینکه دفع آن مال ملک خداست، زکات را از ملکیت فقرا خارج نمی کند همچنین ولایت شرعی مالک که به معنای جواز دادن به هر فقیری است از بین نمی برد یعنی تملیک فعل دفع زکات به فقیر معین مانع از تملیک همان فعل یا فعل مضاد با آن به دیگری می شود همانگونه که در باب اجاره گفته می شود لیکن منافاتی با ولایت بر دفع به فقیر دیگری که حکمی شرعی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فرضاً قبول کنیم که ولایت مالک محدود می شود این در جایی است که عمداً بخواهد به غیر مورد نذر بدهد نه موردی که سهواً فعل منذور ترک شده است زیرا که فعل یا ترک منذور مخصوص به حصه اختیاری آن است نه فعل یا ترک سهوی و نسیانی یعنی متعلق نذر اطلاق ندارد و التزام به انجام فعل یا ترکی است که با اختیار انجام می گیرد پس این نذر فرض سهو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مخالفت و یا ترک سهوی متعلق حق خدا نیست تا موجب سلب سلطنت و ولایت مالک شود پس ولایت مالک و سلطنتش در مورد ترک سهوی نذر محفوظ است چون ترک سهوی منافات با این سلطنت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صورت عمد است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لو کان ملتفتا الی نذره وأعطی غیره متعمداً أجزأ أیضاً وإن کان آثما فی مخالفة النذر وتجب علیه الکفارة ولایجوز استرداده أیضاً لانه قد ملک بالقبض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هم به دیگری پرداخت نمود تکلیف زکات را انجام داده و مجزی است و چون ملتفت به نذرش است آن واجب را هم مخالفت کرده و حنث نذر شکل گرفته است و لذا کفاره دارد در اینجا هم چند بیان برای اثبات بطلان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اول که گذشت و این که مفاد نذر تملیک به خداست که گفته شد این بیان تمام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دیگر آن است که اگر هم نذر یک حکم وضعی و حقی برای خدا نباشد ولی ناذرکه ملتزم می شود به دیگری پرداخت نماید خودش را از انجام واجب فی واجب تعجیز می کند و با دادن زکات به دیگری وجوب وفای به نذر را که واجب دیگری است ساقط می کند و این تعجیز است که حرام است و چون زکات عبادت است اگر حرام شود باطل می شود و نمی تواند قصد قربت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بیان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بیان روشن است زیرا که تعجیز در دادن زکات به فرد دیگری از باب فعل ضد است و این نوع تعجیز حرمت ندارد بلکه همان ترک آن واجب مضاد است و در بحث تزاحم گفته شده احد الضدین از انجام دیگری ممانعت می کند اما خود آن ضد حرام نمی شود زیرا که ملازم با ترک دیگری است نه این که علت ترک دیگری باشد و الا دور خواهد شد و تمانع در اضداد به معنای تضاد است ولذا فعل مضاد هم به نحو ترتب قابل أمر است هر چند در اینجا نیاز به ترتب نداریم که از باب واجب فی واجب و یا امر به جامع و امر دیگری به یک فرد آن جامع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سومی که استظهار عرفی است در این جا شده است و ادعا شده است که وقتی یک فرد عرفی نذر می کند که زکاتش را به این فقیر بدهد مرجع این نذر به این فرد است که ذمه اش تفریغ نشود مگر در آن فرد و همچنین در باب نماز هم گفته شده که اگر نذر کرد فریضه اش را به جماعت بخواند اگر فرادی خواند نمازش باطل است چون بازگشت نذر به این است که نذر کرده بر ترک انجام فریضه به شکل فرادی بنابر این در اینجا فعل او حرام می شود چون ترک آن فرد واجب می شود پس فعل آن معصیت و حرام است و نمی تواند عبادت باشد این وجه هم تمام نیست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نذر این نیست بلکه ظاهر آن است که نمی خواهد شرط کند که افراد دیگر را انجام ندهد بلکه می خواهد بگوید فرد با مزیت را انجام دهد هرگاه بخواهد زکات بدهد یا نماز بخواند یعنی خواندن نماز یا دادن زکات شرط فعل منذورش می باشد نه این که بخواهد آن را انجام ندهد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استظهار هم باشد دو شکل می تواند باشد یک مرتبه نذر می کند که افراد دیگر را مطلقا ترک کند و نوع دیگر ترک خاص را نذر می کند که ترک افراد دیگر مقیداً به فعل فرد منذور است پس ترکی که منذور است ترک مقید به فعل منذور است نه مطلق ترک افراد دیگر در نتیجه ترک خاص واجب می شود و این ترک حاصل ضد فعل است نه نقیض آن و مثل بقیه موارد تزاحم می شود که وجوب یکی از اضداد موجب حرمت اضداد دیگرش نمی شود</w:t>
      </w:r>
      <w:r>
        <w:rPr>
          <w:rFonts w:eastAsia="IRNazanin" w:cs="IRNazanin"/>
          <w:color w:val="111111"/>
          <w:sz w:val="28"/>
          <w:szCs w:val="28"/>
          <w:rtl w:val="true"/>
          <w:lang w:bidi="fa-IR"/>
        </w:rPr>
        <w:t>.</w:t>
      </w:r>
      <w:bookmarkStart w:id="28" w:name="pg4077_28939"/>
    </w:p>
    <w:p>
      <w:pPr>
        <w:pStyle w:val="BookText"/>
        <w:rPr/>
      </w:pPr>
      <w:bookmarkEnd w:id="28"/>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شدیم به نذر ترک مطلق افراد دیگر در این صورت چنین نذری باطل است چون ترک افراد واجب مرجوح است نه راجح و نذر آن باطل است چون عدم مرجوحیت شرط در صحت نذر است</w:t>
      </w:r>
      <w:r>
        <w:rPr>
          <w:rFonts w:eastAsia="IRNazanin" w:cs="IRNazanin"/>
          <w:color w:val="111111"/>
          <w:sz w:val="28"/>
          <w:szCs w:val="28"/>
          <w:rtl w:val="true"/>
          <w:lang w:bidi="fa-IR"/>
        </w:rPr>
        <w:t>.</w:t>
      </w:r>
    </w:p>
    <w:p>
      <w:pPr>
        <w:pStyle w:val="Heading2"/>
        <w:numPr>
          <w:ilvl w:val="1"/>
          <w:numId w:val="1"/>
        </w:numPr>
        <w:rPr/>
      </w:pPr>
      <w:bookmarkStart w:id="29" w:name="__RefHeading___Toc2456278_2281741623"/>
      <w:bookmarkStart w:id="30" w:name="_Toc10"/>
      <w:bookmarkEnd w:id="29"/>
      <w:r>
        <w:rPr>
          <w:rtl w:val="true"/>
        </w:rPr>
        <w:t xml:space="preserve">ادامه بحث در مسأله </w:t>
      </w:r>
      <w:r>
        <w:rPr/>
        <w:t>31</w:t>
      </w:r>
      <w:r>
        <w:rPr>
          <w:rtl w:val="true"/>
        </w:rPr>
        <w:t>-</w:t>
      </w:r>
      <w:r>
        <w:rPr>
          <w:rtl w:val="true"/>
        </w:rPr>
        <w:t xml:space="preserve">مسأله </w:t>
      </w:r>
      <w:r>
        <w:rPr/>
        <w:t>32</w:t>
      </w:r>
      <w:r>
        <w:rPr>
          <w:rtl w:val="true"/>
        </w:rPr>
        <w:t>:</w:t>
      </w:r>
      <w:r>
        <w:rPr>
          <w:rtl w:val="true"/>
        </w:rPr>
        <w:t xml:space="preserve">حکم استرجاع در زکات در صورت تبین عدم وجوب آن بر مکلف </w:t>
      </w:r>
      <w:r>
        <w:rPr/>
        <w:t>91/07/09</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بحث در مسأله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استرجاع در زکات در صورت تبین عدم وجوب آن بر مکلف</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ذیل آن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لو کان ملتفتا إلی نذره وأعطی غیره متعمداً اجزاء أیضا وان کان آثما فی مخالفة النذر وتجب علیه الکفارة ولایجوز استرداده أیضا لانه قد ملک بالقبض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دوم این مسأله عرض شد که بیانی است که گفته شده مرجع چنین نذری به این است که مالک ذمه خود را فارغ نکند در غیر این فرد، در حقیقت کأنه نذر منحل به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این که زکات را به بقیه افراد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بدهد به این فرد پس اگر به بقیه افراد داد مخالفت نذر شده و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این بیان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استظهار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درست باشد ترک خاص و مقید است نه مطلق ترک و ندادند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معنای مطلق ترک و ندادن به سایر افراد باشد چنین نذری صحیح نیست چون ترک مطلق افراد دیگر مرجوح است و فعلی که مرجوح است نمی تواند متعلق نذر قرار گیرد و</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چهارمی هم در این جا ذکر شده است که در مطلق نذر ترک فعل عبادی جاری است مثل اینکه نذر کند ترک صلات در حمام یا ترک نماز فرادی را که گفته می شود چنین نذری منعقد نمی شود و اشکال عقلی و ثبوتی دارد و صحت آن ممتنع است چون اگر ترک عبادت واجب شود فعلش حرام می شود و حرمت در عبادت موجب فساد آن عبادت است و در این صورت دیگر واقع نمی شود یعنی لازمه اش این است که متعلق نذر که عبادت است دیگر مقدور نباشد و قدرت متعلق نذر در صحت نذر شرط است پس یلزم من صحته عدم صحته و هر چیزی که از وجودش عدمش حاصل شود محال است و این بیان ثبوتی در تمام موارد نذر ترک عبادت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وجه چهارم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وجه قابل پاسخ است به این معنا که صحت نذر در این جا قابل جعل است زیرا آن چه در باب نذر ترک عملی لازم و شرط است این است که با قطع نظر از نذر آن فعل مقدور مکلف باشد هر چند در طول نذر دیگر مقدورش نباشد لذا نذر می کند تا ترک شود از او هر چند به جهت غیر مقدور شدنش نظیر اینکه در بیع شرط کند مبیع را به فلان شخص نفروشد و قائل شویم که در چنین مواردی دیگر فروش به آن شخص باطل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مقدوریتی که شرط در صحت نذر است در چنین مواردی مقدوریت لولا النذر است که محفوظ و مقدوریتی که منتفی می شود در طول صحت نذر است پس لایلزم من صحة النذر عدم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چنانچه قصد ناذر، نذر ترک فعل مقدور بما هو مقدور باشد در این صورت صحت نذر ترک عبادت ممتنع خواهد شد ولیکن چنین شرطی در صحت نذر لازم نیست بلکه منذور در جائی مطلق ترک فعلی باشد چنانچه عبادت باشد و در طول صحت چنین نذری آن فعل غیر مقدور باشد اینگونه نذری منعقد می شود و آن عبادت مبغوض می شود و در نتیجه صحیح واقع نمی شود همچنانکه در باب شرط ترک معامله ای در ضمن عقد هم این گونه است که برخی گفته اند که دیگر آن معامله باطل می شود و این اشکال و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کلمه نهی و امر به فعل و یا ترکی تعلق بگیرد ظاهر در مقدوریت آن فعل و ترک در خارج خواهد بود نه مجرد مبغوضیت و محبوبیت که به غیر مقدور هم تعلق می گیرد اما در مانحن فیه و امر و نهی نیامده است بلکه ادله صحت و لزوم شروط و التزامات است که شرط و نذر نتیجه را هم شامل می شود بنابر این صحت چنین نذری محذور عقلی ندارد و اطلاق دلیل صحت آن، جایی را که ناذر نذر کند ترک فعلی را و مقصودش این باشد که دیگر این فعل از او سر نزند می گیرد که در چنین جایی صحت نذر متوقف است بر مقدوریت لولا النذر نه بعد النذر و این جواب عامی است از این شبهه بنابر این عمده همان سه جواب سابق است که ذکر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اعتقد وجوب الزکاة علیه فأعطاها فقیرا ثم تبیّن له عدم جوبها علیه جاز له الاسترجاع اذا کانت العین باقیة وأما إذا شک فی وجوبها علیه وعدمه فأعطی احتیاطا ثمّ تبیّن له عدمه فالظاهر عدم جواز الاسترجاع وإن کانت العین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اگر زکاتی به فقیری بدهد به اعتقاد این که زکات به او تعلق گرفته اما پس از اداء روشن شد که زکات بر او واجب نبوده است در این صورت آیا می تواند آن را بازگرداند یا خیر؟ و این مسأله را به دو فرع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با اعتقاد جزمی زکات را پرداخت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وجوب الزکاة علیه فأعطاها فقیراً ثمّ تبین له عدم وجوبها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فرع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الاسترجاع إذا کانت العین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می تواند برگرداند چون مال خودش را نمی خواسته به فقیر بدهد بلکه زکات را تملیک فقیر کرده است و چون آن مال زکات نبوده لهذا در ملک خودش باقی است بنابر این اگر عین باقی باشد می تواند آن را بگیرد اما اگر تلف شده باشد، نمی تواند بدلش را از او بگیرد و آخذ، ضامن نیست و از مواردی است که ضمان ندارد برخی گفته اند بایستی در جایی که تلف شده است نیز تفصیل داد و اینگونه نیست که همه جا نتواند بدل را بگیرد چنانچه ظاهر مفهوم جمله شرطیه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ضمان در فرض تلف مطلقا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العین باقیة جاز له الاسترجاع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تفصیل این چنین است که اگر آخذ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حال باشد و بداند که مالک اشتباه کرده و اعتقادش خطا است در اینجا ضامن است زیرا مدرک عدم ضمان در این موارد قاعده غرور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الی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غرور در جایی است که آن فقیر عالم نباشد اما اگر عالم به حال بود دیگر مغرور نیست و این قاعده در حق وی جریان ندارد و اتلاف و یا تلف در یدش ضمان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صحیح این است که در این جا قاعده دیگری از برای نفی ضمان جاری است که در فرض علم و عدم غرور هم تمام است و این یک بحث کبروی است و در ابواب مختلف معاملات جاری است و آن قاعده دیگر این است که دادن مال یا عملی از برای دیگری علی وجه المجانیة رافع ضمان و احترام آن مال است و طبق این قاعده هر جا مالک یا عامل اقدام بر دادن مالی و یا عملی به دیگری علی وجه المجانیه بکند مالیت و ضمان مال خودش را مهدور کرده و دیگر ضمان ندارد حتی اگر آن تملیکی که کرده شرعاً صحیح نباشد چه آن طرف، عالم باشد و چه جاهل و در اینجا هم مالک آنچه را که یقین دارد زکات است علی وجه المجانیه داده است و اعطا و تملیک زکات علی وجه المجانیة است که اگر هم شرعاً این تملیک انجام نگرفته باشد چون که علی وجه المجانیة بودن نظیر مقبوض بعقد فاسدی است که در صحیحش ضمان نیست و علم و جهل آنها هم در آن دخیل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مبنای نفی ضمان این قاعده باشد رافع ضمان است حتی در صورت علم آخذ به خطای مالک البته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معاملات همین قاعده غرور را مبنای ضمان قرار می دهد و بین صورت علم و جهل تفصیل می دهد ولذا حق این بود که اینجا هم این تفصیل را می داد و شاید وجه اشکال محشین نیز هم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است که علم به وجوب زکات ندارد و شک دارد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شک فی وجوبها علیه وعدمه فأعطی احتیاطا ثمّ تبین له عدمه فالظاهر عدم جواز الاسترجاع وإن کانت العین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فرماید استرجاع هم جایز نیست چون به عنوان زکات احتمالی داده که کأنه این نوع پرداخت کشف خلاف نمی شود و حتی اگر عین باقی باشد علی کل حال آن را پرداخت کرده است پس حق استرجاع ندارد البته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وجوبها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شک در اصل وجوب زکات کند اما ممکن است کسی بگوید شامل موردی که شک در اصل وجوب ندارد ولیکن شک در بقای وجوب دارد هم می شود یعنی شک در امتثال و پرداخت زکات هر چند عقلاً احتیاط بر وی واجب باشد در این جا اکثر محشین حاشیه زدند و گفته اند اطلاق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عدم جواز الاسترجاع وإن کانت العین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بلکه باید تفصیل داد به این نحو که وقتی پرداخت می نماید علی کل حال آن را به عنوان صدقه می دهد ولو مستحبی باشد در صورت زکات نبودن حق برگشت ندارد چون که صدقات و اموالی که لوجه الله داده شده باشد قابل برگشت نیست و در روایات معتبره عدیده ای به آن تصریح شده است اما اگر از اول گفته است که اگر زکات بر من واجب باشد این زکات است و الا هبه است بعد از آن انکشف که زکات نبوده است هبه می شود و هبه، اگر عین باقی باشد و به ذی رحم نباشد قابل رجوع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پاسخ دادند و خواستند اطلاق کلام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کنند و گفته اند که اطلاق درست است چون عمل پرداخت به عنوان احتیاط و رجاء زکات بودن و با قصد قربت داده است و چنین پرداختی انقیاد است بلکه مرتبه اعلای انقیاد است که بیش از انقیاد در فرض اعتقاد به عدم پرداخت زکات است پس این پرداخت لوجه الله خواهد بود و دیگر قابل برگشت نیست حتی اگر زکات نباشد چون که هبه هم باشد تملیک آن لوجه الله است و مشمول آن روایات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حق با محشین است چون که تملیک یا دادن مال باید لوجه الله باشد و انقیاد کردن در امتثال امر احتمالی زکات و احتیاط در آن مستلزم آن نیست که دادن آن مال علی کل حال لوجه الله باشد و در حقیقت میان انقیاد بودن احتیاط و امتثال أمر به زکات احتمالی و این که آن مال علی کل حال لوجه الله پرداخت گشته، خلط شده است و آنچه که قابل برگشت نیست دومی است و اولی، به هیچ وجه مستلزم آن نیست ولهذا می تواند تصریح کند که اگر زکات نباشد هبه شخص است و این منافاتی با انقیاد و احتیاط به لحاظ أمر به زکات ندارد هم احتیاط کرده و علی تقدیر عدم زکات مال شخصی خود را هبه نموده است که قابل برگشت می باشد بلکه می تواند تملیک هم نکند و بگوید اگر زکات واجب نباشد این مال بر ملک من باقی است و تنها اباحه شده و جایز است در آن تصرف کنی که در این صورت هبه هم نیست و ذی رجم هم باشد قابل برگشت است بلکه بالاتر می تواند بگویید اگر زکات بر من واجب باشد زکات است برای تو اما اگر واجب نباشد و تلف کردی ضامن آن هستی و آخذ هم قبول کند و در صورت تلف هم ضمان ثابت خواهد بود بنابراین اطلاق عدم جواز استرداد در فرع دوم صحیح نمی باشد</w:t>
      </w:r>
      <w:r>
        <w:rPr>
          <w:rFonts w:eastAsia="IRNazanin" w:cs="IRNazanin"/>
          <w:color w:val="111111"/>
          <w:sz w:val="28"/>
          <w:szCs w:val="28"/>
          <w:rtl w:val="true"/>
          <w:lang w:bidi="fa-IR"/>
        </w:rPr>
        <w:t>.</w:t>
      </w:r>
      <w:bookmarkStart w:id="31" w:name="pg4077_28945"/>
    </w:p>
    <w:p>
      <w:pPr>
        <w:pStyle w:val="Heading2"/>
        <w:numPr>
          <w:ilvl w:val="1"/>
          <w:numId w:val="1"/>
        </w:numPr>
        <w:rPr/>
      </w:pPr>
      <w:bookmarkStart w:id="32" w:name="__RefHeading___Toc2456280_2281741623"/>
      <w:bookmarkStart w:id="33" w:name="_Toc11"/>
      <w:bookmarkEnd w:id="31"/>
      <w:bookmarkEnd w:id="32"/>
      <w:r>
        <w:rPr>
          <w:rtl w:val="true"/>
        </w:rPr>
        <w:t>فصل هفتم</w:t>
      </w:r>
      <w:r>
        <w:rPr>
          <w:rtl w:val="true"/>
        </w:rPr>
        <w:t>:</w:t>
      </w:r>
      <w:r>
        <w:rPr>
          <w:rtl w:val="true"/>
        </w:rPr>
        <w:t>شرایط مستحقین</w:t>
      </w:r>
      <w:r>
        <w:rPr>
          <w:rtl w:val="true"/>
        </w:rPr>
        <w:t>-</w:t>
      </w:r>
      <w:r>
        <w:rPr>
          <w:rtl w:val="true"/>
        </w:rPr>
        <w:t>شر ط اول</w:t>
      </w:r>
      <w:r>
        <w:rPr>
          <w:rtl w:val="true"/>
        </w:rPr>
        <w:t>:</w:t>
      </w:r>
      <w:r>
        <w:rPr>
          <w:rtl w:val="true"/>
        </w:rPr>
        <w:t>ایمان</w:t>
      </w:r>
      <w:r>
        <w:rPr>
          <w:rtl w:val="true"/>
        </w:rPr>
        <w:t>-</w:t>
      </w:r>
      <w:r>
        <w:rPr>
          <w:rtl w:val="true"/>
        </w:rPr>
        <w:t>جهت اول</w:t>
      </w:r>
      <w:r>
        <w:rPr>
          <w:rtl w:val="true"/>
        </w:rPr>
        <w:t>:</w:t>
      </w:r>
      <w:r>
        <w:rPr>
          <w:rtl w:val="true"/>
        </w:rPr>
        <w:t>اصل شرط ایمان</w:t>
      </w:r>
      <w:r>
        <w:rPr>
          <w:rtl w:val="true"/>
        </w:rPr>
        <w:t>-</w:t>
      </w:r>
      <w:r>
        <w:rPr>
          <w:rtl w:val="true"/>
        </w:rPr>
        <w:t xml:space="preserve">جهت دوم </w:t>
      </w:r>
      <w:r>
        <w:rPr>
          <w:rtl w:val="true"/>
        </w:rPr>
        <w:t>:</w:t>
      </w:r>
      <w:r>
        <w:rPr>
          <w:rtl w:val="true"/>
        </w:rPr>
        <w:t xml:space="preserve">استثنائات از این شرط </w:t>
      </w:r>
      <w:r>
        <w:rPr/>
        <w:t>91/07/10</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مستحقین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ط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شرط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استثنائات از این شرط</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أوصاف المستحقین وهی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الإیمان فلا یعطی للکافر بجمیع أقسامه ولا لمن یعتقد خلاف الحق من فرق المسلمین حتی المستضعفین منهم إلا من سهم المؤلفة قلوبهم وسهم سبیل الله فی الجملة ومع عدم وجود المؤمن والمؤلفة وسبیل الله یحفظ إلی حال التمکن</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اصناف مستحقین ثمانیه و یا سبعه را بیان فرمود شرایط مستحقین را به عنوان فصل مستقلی متعرض می شوند و اولین شرط، ایمان است که لازم است اهل ولایت و معتقد به مذهب حقه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دو اطلاق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کفر به معنای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 اهل خلاف که به معنای ایمان به ولایت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شرطیت ایمان به معنای اسلام از ضروریات دین است بجز در المولفة قلوبهم که موردش کفار است و همچنین مخالفین، بنابر روایاتی که گذشت و در آن روایات تصریح شده است که به آنها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مورد بحث</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شرط ایمان از ضروریات مذهب است و در روایات متعددی آمده است که مجموع آنها به حد تواتر رسیده است و در برخی از آنها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برخی سوال از فرقه های دیگر شده است چون که در آن زمان فرق مختلف بوده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نمی توان به آنها زکات داد و در برخی آمده است که باید کسی که مستبصر می شود زکات های سابقش را اعاده کند چون در غیر محل و اهلش پرداخت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بِإِسْنَادِهِ عَنْ مُحَمَّدِ بْنِ الْحَسَنِ الصَّفَّارِ عَنْ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هَلْ یَجُوزُ أَنْ أَدْفَعَْ زَکَاةَ الْمَالِ والصَّدَقَةَ إِلَی مُحْتَاج غَیْرِ أَصْحَابِی فَکَتَبَ لَا تُعْطِ الصَّدَقَةَ وَالزَّکَاةَ إِلَّا لِأَصْحَابِکَ</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عُمَرَ بْنِ أُذَیْنَةَ عَنْ زُرَارَةَ وبُکَیْر والْفُضَیْلِ ومُحَمَّدِ بْنِ مُسْلِم وبُرَیْد الْعِجْلِیِّ کُلِّهِمْ عَنْ أَبِی جَعْفَر وأَبِی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فِی الرَّجُلِ یَکُونُ فِی بَعْضِ هَذِهِ الْأَهْوَاءِ الْحَرُورِیَّةِ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والْمُرْجِئَةِ والْعُثْمَانِیَّةِ والْقَدَرِیَّةِ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یَتُوبُ ویَعْرِفُ هَذَا الْأَمْرَ ویَحْسُنُ رَأْیُهُ أَ یُعِیدُ کُلَّ صَلَاة صَلَّاهَا أَوْ صَوْم أَوْ زَکَاة أَوْ حَجّ أَوْ لَیْسَ عَلَیْهِ إِعَادَةُ شَی مِنْ ذَلِکَ قَالَ لَیْسَ عَلَیْهِ إِعَادَةُ شَیْء مِنْ ذَلِکَ غَیْرِ الزَّکَاةِ لَا بُدَّ أَنْ یُؤَدِّیَهَا لِأَنَّهُ وَضَعَ الزَّکَاةَ فِی غَیْرِ مَوْضِعِهَا وإِنَّمَا مَوْضِعُهَا أَهْلُ الْوَلَایَة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یَعْقُوبَ عَنْ عِدَّة مِنْ أَصْحَابِنَا عَنْ أَحْمَدَ بْنِ مُحَمَّد عَنْ إِسْمَاعِیلَ بْنِ سَعْد الْأَشْعَرِی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الزَّکَاةِ هَلْ تُوضَعُ فِیمَنْ لَا یَعْرِفُ قَالَ لَا ولَا زَکَاةُ الْفِطْرَةِ</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عَلِی بْنِ الْحَسَنِ عَنْ إِبْرَاهِیمَ بْنِ هَاشِم عَنْ حَمَّادِ بْنِ عِیسَی عَنْ حَرِیز عَنْ زُرَارَةَ وابْنِ مُسْلِم عَنْ أَبِی جَعْفَر 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 الزَّکَاةُ لِأَهْلِ الْوَلَایَةِ قَدْ بَیَّنَ اللَّهُ لَکُمْ مَوْضِعَهَا فِی کِتَابِهِ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این روایت، امتیازی دارد و آن اینکه از آن استفاده می شود که در همه مصارف زکات ایمان شرط است زیرا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لِأَهْلِ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در کل زکات به عنوان یک حکم وحدانی است مخصوصاً با ذیلی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اللَّهُ لَکُمْ مَوْضِعَهَا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است به آیه زکات البته قبلا در اطلاق این روایت از این جهت اشکال کردیم که ناظر به زکاتی است که خود مکلف و مالک می تواند پرداخت کند و برای اصنافی که دادن زکات به آنها وظیفه افراد نیست اطلاق ندارد مانند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 این اصل شرطیت ایمان برای پرداخت زکات از طرف مالکین از این روایات استفاده می شود و این یک قاعده کلی است که خروج از این قاعده نیاز به دلیل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از استثناءات بحث می شود و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صنف را استثنا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سهم المؤلفة قلوبهم وسهم سبیل الله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فقها هم استثنای این دو صنف آمده است و برخی بیشتر استثناء کرده اند که ذیلاً به آنها می پردازیم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ایمان در آن شرط نیست و دلیل آن هم روشن است چون این عنوان در آیه هم ناظر به تالیف قلوب کفار است پس عدم اشتراط اسلام فضلاً از ایمان در آن اخذ شده است علاوه برآن روایات صریحی که دلالت بر آن داشت و فعل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 کرد و شاید از مسلمات تاریخ هم باشد که آن حضرت از این سهم برای جلب کفار به اسلام و یا دفع شر آنها، پرداخت می نمود همچنین در برخی از روایات تصریح شده است که سهم المؤلفة قلوبهم عام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یَعْرِفُ فَمَنْ وَجَدْتَ مِنْ هَؤُلَاءِ الْمُسْلِمِینَ عَارِفاً فَأَعْطِهِ دُونَ النَّاسِ ثُمَّ قَالَ سَهْمُ الْمُؤَلَّفَةِ قُلُوبُهُم وسَهْمُ الرِّقابِ عَامّ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 این استثنا اجماعی است بلکه شاید از ضروریات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سبیل الله است و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سبیل الله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سبیل الله اعم است از مصالح عامه و قربت های خاصی که فرد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مصالح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بنای مساجد، دفع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ایمان معنا ندارد اما در جایی که به فرد یا جماعتی می خواهند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حج فرستادن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آنهم باید مومن باشد یعنی در این قبیل موارد از سهم سبیل الله، اهل ولایت بودن شرط است و مراد ماتن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باشد که در مصالح عامه شرط نیست و همچنین در مصالحی که نفع آن به شیعه می رسد مثلاً برای حل اختلاف شیعه و غیر شیعه نیاز به این شرط ندارد چون این جهت بازگشتش به منفعتی است که شیعیان از آن استفاده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ذکر نکرده اند و برخی مثل ابن زهره آن را مطرح نموده اند و صحیح است زیرا که ادله اشتراط ایمان همانگونه که قبلاً اشاره شد منصرف از موردی است که کار و وظیفه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عاملین بر جمیع آوری زکوات منصوب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حاکم شرعی است و او می تواند جابی و مصدّق قرار دهد و می تواند به وی از زکات به عنوان اجرت و یا سهمی از زکات پرداخت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 ذکر نشده است و حق این است که در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ایمان شرط نیست و باید استثنا شود یعنی لازم نیست آن رقبه، مؤمنه باشد به دو جهت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ادله شرطیت ناظر به جایی است که زکات را به تملیک و یا مصرف شخصی می دهند و در رقاب زکات را به مالک رقبه به عنوان ثمن رقبه می دهند و رقبه را از زکات آزاد می کنند به جهت شدت و یا فشاری که بر وی می باشد و این صرف در جهت رفع رقیت در جامعه اسلامی است و همانند صرف در سبیل الله است</w:t>
      </w:r>
      <w:r>
        <w:rPr>
          <w:rFonts w:eastAsia="IRNazanin" w:cs="IRNazanin"/>
          <w:color w:val="111111"/>
          <w:sz w:val="28"/>
          <w:szCs w:val="28"/>
          <w:rtl w:val="true"/>
          <w:lang w:bidi="fa-IR"/>
        </w:rPr>
        <w:t>.</w:t>
      </w:r>
      <w:bookmarkStart w:id="34" w:name="pg4077_28949"/>
    </w:p>
    <w:p>
      <w:pPr>
        <w:pStyle w:val="BookText"/>
        <w:rPr/>
      </w:pPr>
      <w:bookmarkEnd w:id="3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دوم وجود دو روایت معتبر بر عدم اشتراط ایمان در سهم فی الرقاب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محمد بن مسلم وزراره است که تصریح به آن دارد و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وَجَدْتَ مِنْ هَؤُلَاءِ الْمُسْلِمِینَ عَارِفاً فَأَعْطِهِ دُونَ النَّاسِ ثُمَّ قَالَ سَهْم الْمُؤَلَّفَةِ قُلُوبُهُم وسَهْم الرِّقاب عَامّوَ الْبَاقِی خَاصِ</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صریح است در این که المولفة قلوبهم و سهم رقاب عام است و مخصوص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یکون عارفاً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ابی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یجتمع عنده فی الزکاة الخمسائة والستمائة یشتری بها نسمة ویعتقها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یظلم قوماً آخرین حقوقهم ثم مکث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یکون عبداً مسلماً فی ضرورة فیشتریه ویعتقه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این روایت نیز ظاهر در این است که تنها اسلام در عبد شرط است و نه ایمان لهذا لازم بود این سهم نیز استثناء می شد</w:t>
      </w:r>
      <w:r>
        <w:rPr>
          <w:rFonts w:eastAsia="IRNazanin" w:cs="IRNazanin"/>
          <w:color w:val="111111"/>
          <w:sz w:val="28"/>
          <w:szCs w:val="28"/>
          <w:rtl w:val="true"/>
          <w:lang w:bidi="fa-IR"/>
        </w:rPr>
        <w:t>.</w:t>
      </w:r>
    </w:p>
    <w:p>
      <w:pPr>
        <w:pStyle w:val="Heading2"/>
        <w:numPr>
          <w:ilvl w:val="1"/>
          <w:numId w:val="1"/>
        </w:numPr>
        <w:rPr/>
      </w:pPr>
      <w:bookmarkStart w:id="35" w:name="__RefHeading___Toc2456282_2281741623"/>
      <w:bookmarkStart w:id="36" w:name="_Toc12"/>
      <w:bookmarkEnd w:id="35"/>
      <w:r>
        <w:rPr>
          <w:rtl w:val="true"/>
        </w:rPr>
        <w:t>جهت سوم</w:t>
      </w:r>
      <w:r>
        <w:rPr>
          <w:rtl w:val="true"/>
        </w:rPr>
        <w:t>:</w:t>
      </w:r>
      <w:r>
        <w:rPr>
          <w:rtl w:val="true"/>
        </w:rPr>
        <w:t>عدم وجود مؤمن و سبیل الله</w:t>
      </w:r>
      <w:r>
        <w:rPr>
          <w:rtl w:val="true"/>
        </w:rPr>
        <w:t>-</w:t>
      </w:r>
      <w:r>
        <w:rPr>
          <w:rtl w:val="true"/>
        </w:rPr>
        <w:t>جهت چهارم</w:t>
      </w:r>
      <w:r>
        <w:rPr>
          <w:rtl w:val="true"/>
        </w:rPr>
        <w:t>:</w:t>
      </w:r>
      <w:r>
        <w:rPr>
          <w:rtl w:val="true"/>
        </w:rPr>
        <w:t>اشتراط ایمان در مستحقین، مختص مالک زکا</w:t>
      </w:r>
      <w:r>
        <w:rPr>
          <w:rtl w:val="true"/>
        </w:rPr>
        <w:t>-</w:t>
      </w:r>
      <w:r>
        <w:rPr>
          <w:rtl w:val="true"/>
        </w:rPr>
        <w:t xml:space="preserve">ت است یا ولی امر هم باید این شرط را رعایت کند </w:t>
      </w:r>
      <w:r>
        <w:rPr/>
        <w:t>91/07/11</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مؤمن و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ایمان در مستحقین، مختص مالک زکا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است یا ولی امر هم باید این شرط را رعایت کند</w:t>
      </w:r>
    </w:p>
    <w:p>
      <w:pPr>
        <w:pStyle w:val="BookText"/>
        <w:rPr/>
      </w:pPr>
      <w:r>
        <w:rPr>
          <w:rFonts w:ascii="IRNazanin" w:hAnsi="IRNazanin" w:eastAsia="IRNazanin"/>
          <w:color w:val="111111"/>
          <w:sz w:val="28"/>
          <w:sz w:val="28"/>
          <w:szCs w:val="28"/>
          <w:rtl w:val="true"/>
          <w:lang w:bidi="fa-IR"/>
        </w:rPr>
        <w:t>بحث در اوصاف مستحقین بود و عرض شد که شرط اول ایمان است و در جهاتی بحث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عدم وجود المؤمن والمؤلفة وسبیل الله یحفظ إلی حال التمکن</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می فرماید باید با نبود شیعه آن را حفظ کند و به فقرای غیر شیعه ندهد حتی مستضعفین آنها دلیل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أدله شرطیت ایمان است که باید به مومن داده شود حتی با فرض نبود شیعه</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تمسک به روایت مرسله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أَبِی یَقُول کُنْتُ عِنْدَ أَبِی یَوْماً فَأَتَاهُ رَجُلٌ فَقَالَ إِنِّی رَجُلٌ مِنْ أَهْلِ الرَّی وَلِیَ زَکَاةٌ فَإِلَی مَنْ أَدْفَعُهَا فَقَالَ إِلَیْنَا فَقَالَ أَ لَیْسَ الصَّدَقَةُ مُحَرَّمَةً عَلَیْکُمْ فَقَالَ بَلَی إِذَا دَفَعْتَهَا إِلَی شِیعَتِنَا فَقَدْ دَفَعْتَهَا إِلَیْنَا فَقَالَ إِنِّی لَا أَعْرِفُ لَهَا أَحَداً قَالَ فَانْتَظِرْ بِهَا سَنَةً فَقَالَ فَإِنْ لَمْ أُصِبْ لَهَا أَحَداً قَالَ انْتَظِرْ بِهَا سَنَتَیْنِ حَتَّی بَلَغَ أَرْبَعَ سِنِینَ ثُمَّ قَالَ لَهُ إِنْ لَمْ تُصِبْ لَهَا أَحَداً فَصُرَّهَا صُرَراً واطْرَحْهَا فِی الْبَحْرِ فَإِنَّ اللَّهَ عَزَّ وجَلَّ حَرَّمَ أَمْوَالَنَا وأَمْوَالَ شِیعَتِنَا عَلَی عَدُوِّنَا</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ذیل این روایت مورد بحث قرار گرفته است که مقصود این است که علی کل حال به غیر شیعه ندهی و لو به اینکه آن را در دریا بیافکنی و این یک نوع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عَزَّوجَلَّ حَرَّمَ أَمْوَالَنَا وأَمْوَالَ شِیعَتِنَا عَلَی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روایت مرسله است و متبع همان اطلاقی است که به آن تمسک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به روایت دیگری در جواز پرداخت به غیر ناصب از مخالفین استدلال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الْحُسَیْنِ بْنِ سَعِید عَنْ إِبْرَاهِیمَ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مِنَّا یَکُونُ فِی أَرْض مُنْقَطِعَة کَیْفَ یَصْنَعُ بِزَکَاةِ مَالِهِ قَالَ یَضَعُهَا فِی إِخْوَانِهِ وأَهْلِ وَلَایَتِهِ قُلْتُ فَإِنْ لَمْ یَحْضُرْهُ مِنْهُمْ فِیهَا أَحَدٌ قَالَ یَبْعَثُ بِهَا إِلَیْهِمْ قُلْتُ فَإِنْ لَمْ یَجِدْ مَنْ یَحْمِلُهَا إِلَیْهِمْ قَالَ یَدْفَعُهَا إِلَی مَنْ لَا یَنْصِبُ قُلْتُ فَغَیْرُهُمْ قَالَ مَا لِغَیْرِهِمْ إِلَّا الْحَجَرُ</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اهل ولایت نباشد به ناصب پرداخت نمی شود ولی به غیر ناصب از مخالفین می توان پرداخت نمود و این همان پرداخت به مستضعفین غیر شیعه است که برخی فتوا داده اند البته خلاف مشهور است ولذا گفته اند به جهت اعراض مشهور، روایت ساقط است ولیکن در سندش هم اشکال است زیرا که ابراهیم بن اسحاق واقع در سند همان شخص ملقب به احمری و نهاوندی است که در رجال آمده است و هم شیخ و هم نجاشی و ابن غضایری همگی وی را تضعیف کردند البته در روایات دیگری نهی از پرداخت به ناصب آمده است که اخص از مطلق مخالفین است لیکن این مقدار با روایات مطلقه منافات ندارد زیرا که در ذکر 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هست و آن، شدت تحریم پرداخت به وی و در حقیقت روایات نهی از پرداخت به مطلق مخالف و یا شرطیت دادن به اهل ولایت با روایات نهی از پرداخت به خصوص ناصب مثبتین هستند و تعارض ندارند ولی این روایت از آنجا که می گوید به غیر ناصب در صورت نبودن شیعی می تواند بپردازد اگر سندش تمام بود مخصص آن مطلقات می شد ولیکن سندش تمام نیست پس ما هستیم و مقتضای اطلاق روایات شرطیت ایمان و منع از دادن به غیر أهل ولایت و مذهب حق و گفته می شود که مقتضای آن عدم جواز پرداخت به آنان است حتی در فرض عجز و فقدان فقیر و مصرف شیعی و بر این اساس مشهور قائل به وجوب حفظ تا وقت تمکن بر پرداخت به اهل ولایت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فوق هر چند که ظاهر اطلاق فتوای مشهور است ولی به نظر می رسد حاشیه ای در اینجا بر متن لازم است و آن این که اگر بتواند به حاکم شرع بدهد نمی تواند زکات را نزد خودش حفظ کند زیرا که روایات ولایت مالک بر مصرف بیش از ولایت بر پرداخت به مصارف زکات را اثبات نمی کند و حفظ زکات حتی در صورت عدم وجوب مصرف با وجود ولی عام که امام و یا نائب او است و همچنین با امکان پرداخت به او، ولایت می خواهد و بدون آن جایز نیست و لذا اگر دسترسی به حاکم شرعی ممکن بود باید به او برساند و اگر کوتاهی کرد و نزدش تلف شود ضامن است مخصوصاً اگر در ولی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نائبش حق دارند زکات را به غیر اهل ولایت هم بدهند و یا در مصارف دیگر عامه مصرف کنند بنابر این اطلاق حکم مذکور در متن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 نیز در متن نیست و مناسب بود آورده می شد که آیا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شرطیت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مالکین زکات است یا عام است و بر حاکم اسلامی هم شرط است ظاهر اطلاق عبارت فقها و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جا گذشت آن است که فرقی نیست در ثبوت شرطیت مذکور بین مالک و حاکم شرع، و مدرکشان اطلاق روایات شرطیت است لیکن با تامل در لسان روایات استفاده می شود که چنین اطلاقی ندارند و همه آن روایات در مقام بیان تکلیف مالکین زکات می باشند و در حقیقت اخذ و مصرف زکات وظیفه اولیه و حق امام و نائب او است و آیه زکات نیز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زکات را بگیرد و جمع کند و در موردش مصرف کند لیکن چون که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جور در راس کار بوده است اجازه داده بودن که خود مالکین زکاتشان را پرداخت نمایند و روایات شرطیت ایمان و نهی از دادن به غیر مؤمنین ناظر به این تجویز است که مالکین به اهل ولایت بدهند و اطلاقی از آنها نسبت به وظیفه خود امام فهمیده نمی شود که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بخواهد بپردازد چه کار باید بکند پس نسبت به حاکم شرع اطلاق آیه محکّم است و به مطلق فقیر می تواند بدهد و در حقیقت از روایات دو چیز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تجویز پرداخت زکات توسط خود مالک به مصارف مذکور در آیه زکات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ولایتی از پرداخت به غیر شیعیان یعنی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منع را مطرح کرده اند و حکم شرعی اولی از جانب خداوند متعال نیست بنابر این اطلاقی در ادله شرطیت ایمان نسبت به وظیفه حاکم شرع موجود نیست و مقتضای اطلاق مصارف در آیه زکات جواز پرداخت حاکم شرع حتی به غیر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وجود برخی از روایات است که از آنها صریحاً استفاده می شود که این شرط از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مبسوط الید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بهترین این روایات صحیحه محمد بن مسلم وزراره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هَؤُلَاءِ یُعْطَی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لَا یَعْرِفُ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الْإِمَامَ یُعْطِی هَؤُلَاءِ جَمِیعاً لِأَنَّهُمْ یُقِرُّونَ لَهُ بِالطَّاعَةِ قَالَ زُرَارَةُ قُلْتُ فَإِنْ کَانُوا لَا یَعْرِفُونَ فَقَالَ یَا زُرَارَةُ لَوْ کَانَ یُعْطِی مَنْ یَعْرِفُ دُونَ مَنْ لَا یَعْرِفُ لَمْ یُوجَدْ لَهَا مَوْضِعٌ وإِنَّمَا یُعْطِی مَنْ لَا یَعْرِفُ لِیَرْغَبَ فِی الدِّینِ فَیَثْبُتَ عَلَیْهِ فَأَمَّا الْیَوْمَ فَلَا تُعْطِهَا أَنْتَ وأَصْحَابُکَ إِلَّا مَنْ یَعْرِفُ فَمَنْ وَجَدْتَ مِنْ هَؤُلَاءِ الْمُسْلِمِینَ عَارِفاً فَأَعْطِهِ دُونَ النَّاسِ</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هم صدر روایت دلالت روشنی دارد بر این که حکم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مومنین فرق می کند و هم ذیل آن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الْیَوْمَ فَلَا تُعْطِهَا أَنْتَ وأَصْحَابُکَ إِلَّا مَنْ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این است که این منع، منع ولایتی است چون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دارد که مالک را منع کند حتی به شیعه نپردازد چون ولایت اولی زکوات و اموال عامه از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شرع است و اساساً مسائل حکومتی اصالتاً در اختیار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نائب اوست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کَتَبَ إِلَی أَبِی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کِتَاباً وهُوَ فِی الْحَبْسِ یَسْأَلُهُ عَنْ حَالِهِ وعَنْ مَسَائِلَ کَثِیرَة فَأَجَابَهُ بِجَوَاب طَوِیل یَقُولُ فِیهِ وسَأَلْتَ عَنَ الزَّکَاةِ فِیهِمْ فَمَا کَانَ مِنَ الزَّکَاةِ فَأَنْتُمْ أَحَقُّ بِهِ لِأَنَّا قَدْ أَحْلَلْنَا ذَلِکَ لَکُمْ مَنْ کَانَ مِنْکُمْ وأَیْنَ کَانَ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هم تصریح شده است که نمی توان به غیر شیعه پرداخت نمود و از آن استفاده می شود که منع بر غیر شیعه حکم ولایتی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قَدْ أَحْلَلْنَا ذَلِکَ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آن را حلال کردیم و این هم ظهور دارد در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جعل می کند نه آنکه حکمی است که در شریعت به عنوان اولی باشد و این روایت مانند روایات تحلیل خمس و انفال بر شیعه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هم هست که می توان از آنها مطلب مذکور را استفاده کرد و آن تعبیراتی که در روایات منع آمده است مناسبت دارد با اینکه این حکم، حکم ولایتی باشد و می خواستند به اعدائشان از زکات چیزی نرسد و این نوعی مدیریت اجتماعی و سیاسی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مثلاً در روایت ضریس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ضُرَیْس قَالَ سَأَلَ الْمَدَائِنِیُّ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لَنَا زَکَاةً نُخْرِجُهَا مِنْ أَمْوَالِنَا فَفِی مَنْ نَضَعُهَا فَقَالَ فِی أَهْلِ وَلَایَتِکَ فَقَالَ إِنِّی فِی بِلَاد لَیْسَ بِهَا أَحَدٌ مِنْ أَوْلِیَائِکَ فَقَالَ ابْعَثْ بِهَا إِلَی بَلَدِهِمْ تُدْفَعُ إِلَیْهِمْ ولَا تَدْفَعْهَا إِلَی قَوْم إِذَا دَعَوْتَهُمْ غَداً إِلَی أَمْرِکَ لَمْ یُجِیبُوکَ وکَانَ واللَّهِ الذَّبْحُ</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حضرت می فرمایند به کسی که دعوت ما و تو را اجابت نمی کند و اگر بفهمد تو را می کشد زکات نده و این تعبیرات همان تعبیرات حکومتی است و با حکم حکومتی مناسبت دارد و در اکثر روایت شرطیت ایمان و منع دادن به اصحاب غیر اهل ولایت شبیه این تعبیرات آمده است که مناسب با حکم ولایتی و حکومتی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 جُعِلْتُ فِدَاکَ مَا تَقُولُ فِی الزَّکَاةِ لِمَنْ هِیَ قَالَ فَقَالَ هِیَ لِأَصْحَابِکَ قَالَد قُلْتُ فَإِنْ فَضَلَ عَنْهُمْ قَالَ فَأَعِدْ عَلَیْهِمْ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فَضَلَ عَنْهُمْ قَالَ فَأَعِدْ عَلَیْهِمْ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فَضَلَ عَنْهُمْ قَالَ فَأَعِدْ عَلَیْهِمْ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فَضَلَ عَنْهُمْ قَالَ فَأَعِدْ عَلَیْهِمْ قُلْتُ فَنُعْطِی السُّؤَّالَ مِنْهَا شَیْئاً قَالَ فَقَالَ لَا واللَّهِ إِلَّا التُّرَابَ إِلَّا أَنْ تَرْحَمَهُ فَإِنْ رَحِمْتَهُ فَأَعْطِهِ کِسْرَةً ثُمَّ أَوْمَأَ بِیَدِهِ فَوَضَعَ إِبْهَامَهُ عَلَی أُصُولِ أَصَابِعِه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 این هم همانگونه است و فرق است میان حکم شرعی که مثلاً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لاتحل الصدقة لغنی ولا لذی مرة 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تعبیرات و تعلیلات که دشمنی را مطرح می کند</w:t>
      </w:r>
      <w:r>
        <w:rPr>
          <w:rFonts w:eastAsia="IRNazanin" w:cs="IRNazanin"/>
          <w:color w:val="111111"/>
          <w:sz w:val="28"/>
          <w:szCs w:val="28"/>
          <w:rtl w:val="true"/>
          <w:lang w:bidi="fa-IR"/>
        </w:rPr>
        <w:t>.</w:t>
      </w:r>
      <w:bookmarkStart w:id="37" w:name="pg4077_28954"/>
    </w:p>
    <w:p>
      <w:pPr>
        <w:pStyle w:val="BookText"/>
        <w:rPr/>
      </w:pPr>
      <w:bookmarkEnd w:id="37"/>
      <w:r>
        <w:rPr>
          <w:rFonts w:ascii="Amiri" w:hAnsi="Amiri" w:eastAsia="Amiri" w:cs="Amiri"/>
          <w:color w:val="111111"/>
          <w:sz w:val="28"/>
          <w:sz w:val="28"/>
          <w:szCs w:val="28"/>
          <w:rtl w:val="true"/>
          <w:lang w:bidi="ar-SA"/>
        </w:rPr>
        <w:t xml:space="preserve">برخی از روایات نصب و عدوات را موضوع منع قرار داده است مانند صحیحه ابی خدیجه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أَحْمَدَ بْنِ عَائِذ عَنْ أَبِی خَدِیجَةَ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الرَّجُلِ الْمُسْلِمِ إِذَا مَاتَ یُعْطَوْنَ مِنَ الزَّکَاةِ والْفِطْرَةِ کَمَا کَانَ یُعْطَی أَبُوهُمْ حَتَّی یَبْلُغُوا فَإِذَا بَلَغُوا وعَرَفُوا مَا کَانَ أَبُوهُمْ یَعْرِفُ أُعْطُوا وإِنِْ نَصَبُوا لَمْ یُعْطَوْا</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که می توان آن را شاهد قرار داد بر این که مقصود ندادن زکات به دشمنان مذهب حق و وجوب صرف آن در میان پیروان شیعه و تقویت آنان بوده و چنین حکمی به حسب فهم عرف، حکم حکومتی است لهذا اطلاق شرطیت ایمان در مصرف زکات نسبت به حاکم شرع مخصوصاً اگر مبسوط الید باشد و بر غیر شیعیان حکومت هم داشته باشد، ثابت نیست</w:t>
      </w:r>
      <w:r>
        <w:rPr>
          <w:rFonts w:eastAsia="IRNazanin" w:cs="IRNazanin"/>
          <w:color w:val="111111"/>
          <w:sz w:val="28"/>
          <w:szCs w:val="28"/>
          <w:rtl w:val="true"/>
          <w:lang w:bidi="fa-IR"/>
        </w:rPr>
        <w:t>.</w:t>
      </w:r>
    </w:p>
    <w:p>
      <w:pPr>
        <w:pStyle w:val="Heading2"/>
        <w:numPr>
          <w:ilvl w:val="1"/>
          <w:numId w:val="1"/>
        </w:numPr>
        <w:rPr/>
      </w:pPr>
      <w:bookmarkStart w:id="38" w:name="__RefHeading___Toc2456284_2281741623"/>
      <w:bookmarkStart w:id="39" w:name="_Toc13"/>
      <w:bookmarkEnd w:id="38"/>
      <w:r>
        <w:rPr>
          <w:rtl w:val="true"/>
        </w:rPr>
        <w:t>جهت پنجم</w:t>
      </w:r>
      <w:r>
        <w:rPr>
          <w:rtl w:val="true"/>
        </w:rPr>
        <w:t>:</w:t>
      </w:r>
      <w:r>
        <w:rPr>
          <w:rtl w:val="true"/>
        </w:rPr>
        <w:t>ایمان شرط وجودی زکات است یا عدمش مانع</w:t>
      </w:r>
      <w:r>
        <w:rPr>
          <w:rtl w:val="true"/>
        </w:rPr>
        <w:t>-</w:t>
      </w:r>
      <w:r>
        <w:rPr>
          <w:rtl w:val="true"/>
        </w:rPr>
        <w:t xml:space="preserve">مسأله </w:t>
      </w:r>
      <w:r>
        <w:rPr/>
        <w:t>1</w:t>
      </w:r>
      <w:r>
        <w:rPr>
          <w:rtl w:val="true"/>
        </w:rPr>
        <w:t>)</w:t>
      </w:r>
      <w:r>
        <w:rPr>
          <w:rtl w:val="true"/>
        </w:rPr>
        <w:t>حکم اعطاء زکات به اطفال و مجانین مؤمنین</w:t>
      </w:r>
      <w:r>
        <w:rPr>
          <w:rtl w:val="true"/>
        </w:rPr>
        <w:t>-</w:t>
      </w:r>
      <w:r>
        <w:rPr>
          <w:rtl w:val="true"/>
        </w:rPr>
        <w:t>بحث اول</w:t>
      </w:r>
      <w:r>
        <w:rPr>
          <w:rtl w:val="true"/>
        </w:rPr>
        <w:t>:</w:t>
      </w:r>
      <w:r>
        <w:rPr>
          <w:rtl w:val="true"/>
        </w:rPr>
        <w:t>اصل حکم اعطاء به اطفال شیعه</w:t>
      </w:r>
      <w:r>
        <w:rPr>
          <w:rtl w:val="true"/>
        </w:rPr>
        <w:t>-</w:t>
      </w:r>
      <w:r>
        <w:rPr>
          <w:rtl w:val="true"/>
        </w:rPr>
        <w:t>بحث دوم</w:t>
      </w:r>
      <w:r>
        <w:rPr>
          <w:rtl w:val="true"/>
        </w:rPr>
        <w:t>:</w:t>
      </w:r>
      <w:r>
        <w:rPr>
          <w:rtl w:val="true"/>
        </w:rPr>
        <w:t xml:space="preserve">کیفیت اعطاء </w:t>
      </w:r>
      <w:r>
        <w:rPr/>
        <w:t>91/07/15</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شرط وجودی زکات است یا عدمش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اعطاء زکات به اطفال و مجانین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حکم اعطاء به اطفال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اعطاء</w:t>
      </w:r>
    </w:p>
    <w:p>
      <w:pPr>
        <w:pStyle w:val="BookText"/>
        <w:rPr/>
      </w:pPr>
      <w:r>
        <w:rPr>
          <w:rFonts w:ascii="IRNazanin" w:hAnsi="IRNazanin" w:eastAsia="IRNazanin"/>
          <w:color w:val="111111"/>
          <w:sz w:val="28"/>
          <w:sz w:val="28"/>
          <w:szCs w:val="28"/>
          <w:rtl w:val="true"/>
          <w:lang w:bidi="fa-IR"/>
        </w:rPr>
        <w:t>بحث در شرط اول از شرایط اصناف مستحقین بود که چهار جهت آن گذشت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مستفاد از ادله زکات این است که ایمان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 عدمی است چون بازگشت مانعیت به شرط عدمی است اثر این دو در موارد شک ظاهر می شود که مثلاً اگر شک کند آیا فقیری مومن است یا مخالف، بنابر شرطیت هم مقتضای اصل اشتغال است و هم مقتضای اصل استصحاب عدم وجود شرط است و عدم جواز اعطاء اثبات می شود و اما بنابر مانعیت مخالف بودن، از آنجا که مانعیت انحلالی است هم مقتضای اصل برائت است و هم مقتضای استصحاب بر عکس می شود یعنی استصحاب عدم مخالف بودن اثبات جواز می کند و جواز اعطاء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کلمات اصحاب و اکثر روایات، شرطیت ایمان و اهل ولایت بودن است نه مانعیت مخالف بودن مگر اینکه کسی از برخی روایات که قبلاً گذشت استفاده کند که نصب و عداوت، مانع است و آنها را قرینه بگیرد بر این که منظور از روایت شرطیت ایمان و ولایت، ندادن به مخالفین است که قهراً اگر شک کردیم فقیری مثلاً ناصبی است یا خیر؟ اصل، عدم آن است چنانچه این استظهار درست شود در اینجا هم مانعیت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الزکاة من سهم الفقراء لأطفال المؤمنین ومجانینهم من غیر فرق بین الذکر والأنثی والخنثی ولا بین الممیز وغیره إما بالتملیک بالدفع إلی ولیهم وإما بالصرف علیهم مباشرة أو بتوسط أمین إن لم یکن لهم ولی شرعی من الأب والجد والقیم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این مسأله بحث از این است که آیا می توان به اطفال و مجانین شیعه هم، زکات پرداخت کرد یا خیر؟ می فرماید می توان به آنها پرداخت نمود و فرقی هم بین ذکر و انثی و خنثی و ممیز و غیر ممیز نیست و در ذیل این مسئله بحث دیگری نسبت به کیفیت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چنانچه پدران اطفال شیعه باشند می توان به اطفال آنها زکات داد و مدرک آن روشن است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تبعیت شیعه بودن آنها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گذشته بعضاً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أعم از بالغ و غیر بالغ است یعنی کسانی که مربوط به شما هستند و این عنوان اوسع است و اطفال بلکه مجانین را هم در بر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روایات خاص، بر جواز آن دلالت می کند مثل صحیحه ابی خدیجه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الْحُسَیْنِ بْنِ مُحَمَّد عَنْ مُعَلَّی بْنِ مُحَمَّد عَنِ الْحَسَنِ بْنِ عَلِیّ الْوَشَّاءِ عَنْ أَحْمَدَ بْنِ عَائِذ عَنْ أَبِی خَدِیجَةَ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الرَّجُلِ الْمُسْلِمِ إِذَا مَاتَ یُعْطَوْنَ مِنَ الزَّکَاةِ والْفِطْرَةِ کَمَا کَانَ یُعْطَی أَبُوهُمْ حَتَّی یَبْلُغُوا فَإِذَا بَلَغُوا وعَرَفُوا مَا کَانَ أَبُوهُمْ یَعْرِفُ أُعْطُوا وإِنْ نَصَبُوا لَمْ یُعْطَوْا</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و عنوان صدر روایت مسلم یعنی شیعه به قرینه ذیل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وَعَرَفُوا مَا کَانَ أَبُوهُمْ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مورد اطفال و ذریه شیعیان وارد شده است و پرداخت زکات را به آنان صریحاً تجویز نموده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 معتبر ابی بصیر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حَمَّادِ بْنِ عِیسَی عَنْ حَرِیز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 الرَّجُلُ یَمُوتُ ویَتْرُکُ الْعِیَالَ أَ یُعْطَوْنَ مِنَ الزَّکَاةِ قَالَ نَعَمْ حَتَّی یَنْشَئُوا ویَبْلُغُوا ویُسْأَلُوا مِنْ أَیْنَ کَانُوا یَعِیشُونَ إِذَا قُطِعَ ذَلِکَ عَنْهُمْ فَقُلْتُ إِنَّهُمْ لَا یَعْرِفُونَ قَالَ یُحْفَظُ فِیهِمْ مَیِّتُهُمْ ویُحَبَّبُ إِلَیْهِمْ دِینُ أَبِیهِمْ فَلَا یَلْبَثُوا أَنْ یَهْتَمُّوا بِدِینِ أَبِیهِمْ فَإِذَا بَلَغُوا وعَدَلُوا إِلَی غَیْرِکُمْ فَلَا تُعْطُوهُمْ</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شبه تعلیل هم شده است که با دادن زکات به اطفال آنان حرمت پدرشان در حق آنها حفظ می شود تا آنها هنگام بلوغ به دین پدرشان اهتمام بورزند ولی اگر بالغ شدند و درعین حال مخالف شدند به آنها ندهید ولیکن تا عدول نکردند تا هنگام بلوغ می توان به آن ها از زکات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 یونس بن یعقوب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فِی قُرْبِ الْإِسْنَادِ عَنْ مُحَمَّدِ بْنِ الْوَلِیدِ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الْمُسْلِمِینَ أُعْطِیهِمْ مِنَ الزَّکَاةِ فَأَشْتَرِی لَهُمْ مِنْهَا ثِیَاباً وطَعَاماً وأَرَی أَنَّ ذَلِکَ خَیْرٌ لَهُمْ قَالَ فَقَالَ لَا بَأْس</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عنوان عیال المسلمین آمده است که منصرف است به آن جایی که پدری ندارند و پدر از دنیا رفته باشد که باز هم تصریح می کند که می توان از زکات به آنها داد بلکه می توان بر آنها صرف کرده و لباس یا طعام برایشان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مجنون هم به اطفال ملحق هست زیرا هم مشمول عنوان عیال و اصحاب است و هم احتمال فرق بین آنها نیست و در رابطه با این مسئله دو سه نکته باید ذکر شود که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متعرض آنها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گفته شود که عیال مسلمین که در صحیح یونس آمده است اعم است از اطفال مومن و مخالف و روایات شرطیت ایمان مربوط به کسانی است که بالغ هستند و اطفال و مجانین را که قابلیت ایمان و نصب ندارند شامل نمی شود بنابر این به اطلاق این روایت اخذ می کنیم و می گوییم به اطفال مومنین که پدرانشان غیر شیعه هم هستند می توان از زکات داد چون ادله شرطیت مخصوص به بالغین است نه اطفال که شأنیت اهل ولایت بودن و یا ناصب بودن را ندارند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تمام نیست چون از روایات شرطیت ایمان استفاده می شود که ایمان در مسلمین شرط است و بقرینه آن روایات، مراد از مسلمین در صحیحه یونس، شیعیان است یعنی آن دسته از مسلمین که جایز است به آنها زکات اعطا شود، و این روایت، نمی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یعطی له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دهد بلکه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کسانی که خودشان از مصرف زکات هستند نیز، مصرف زکات می باشند پس در این روایت اطلاقی نیست که بتوان به آن تمسک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طفلی که پدرش مومن است قبل از بلوغ مذهب مخالفین را اختیارکرد آیا به او نمی توان زکات داد؟ ممکن است گفته شود نمی توان زکات داد زیرا که مشمول روایات منع می شود چون مصداق مخالف است و دیگر تبعیت در باره وی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ذیل دو روایتی که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بَلَغُوا وعَدَلُوا إِلَی غَیْرِکُمْ فَلَا تُعْطُوهُمْ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این دارد که میزان، عدول از حق بعد از بلوغ است نه قبل از بلوغ، مخصوصا با تعلیلی که در ذیل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یُحْفَظُ فِیهِمْ مَیِّتُهُم ویُحَبَّبُ إِلَیْهِمْ دِینُ أَبِیهِمْ فَلَا یَلْبَثُوا أَنْ یَهْتَمُّوا بِدِینِ أَبِیهِم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شرط نبودن بلوغ کافی بود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عَدَلُوا إِلَی غَیْرِکُمْ فَلَا تُعْطُوهُمْ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بلوغ لغو بود علاوه بر این که تعلیل ذکر شده تا زمان بلوغ هم باقی است زیرا که غیر بالغ ایمان و عدم ایمانش مستقر نبوده و بر آن معاقب هم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 توان به اطفال کسانی که پدرشان مخالف است اما مادر شیعه است زکات داد؟ طبق قاعده الحاق ولد به اشرف الابوین این هم مؤمن است لیکن این قاعده مدرکی ندارد خصوصاً در مثل مذاهب و مورد روایات گذشته جائی است که پدر مؤمن است نه مادر و شاید گفته شود این بچه هم مخالف محسوب می شود اما از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یُحَبَّبُ إِلَیْهِمْ دِینُ أَبِیهِم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که الغا خصویت شود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یُحَبَّبُ إِلَیْهِمْ دِینُ أَمهِمْ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کافی است از برای دادن زکات به وی پس می توان به کسی که مادرش شیعه است نیز زکات پرداخت نمود مگر بعداز بلوغ مذهب مخالف را اختیار کند</w:t>
      </w:r>
      <w:r>
        <w:rPr>
          <w:rFonts w:eastAsia="IRNazanin" w:cs="IRNazanin"/>
          <w:color w:val="111111"/>
          <w:sz w:val="28"/>
          <w:szCs w:val="28"/>
          <w:rtl w:val="true"/>
          <w:lang w:bidi="fa-IR"/>
        </w:rPr>
        <w:t>.</w:t>
      </w:r>
      <w:bookmarkStart w:id="40" w:name="pg4077_28959"/>
    </w:p>
    <w:p>
      <w:pPr>
        <w:pStyle w:val="BookText"/>
        <w:rPr/>
      </w:pPr>
      <w:bookmarkEnd w:id="40"/>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 توان زکات را به اطفال پرداخت نمود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بالتملیک بالدفع إلی ولیهم وإما بالصرف علیهم مباشرة أو بتوسط أمین إن لم یکن لهم ولی شرعی من الأب والجد والقیم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اداء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تملیک زکات به صبی لیکن چون که معاملاتش نافذ نیست زیرا که بلوغ در متعاقدین شرط است بنابر این باید به ولیّ او داده شود یا با اجازه ولی داده شود و این مطلب روشن است زیرا که تملیک، قبول و قبض لازم دارد که باید از طرف ولی صغیر یا مجنون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صرف کردن برای اطفال و مجانین است که مثلاً طعام یا لباس بخرد و به آنها بخوراند یا بپوشاند که در این صورت آیا باید به اذن ولی باشد مطلقاً یا وقتی که ولی دارد اذن ولی لازم نیست از آنجا که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ولی نداشته باشد می تواند بر آنها صرف کند، مفهومش این است که اگر ولی داشته باشد با اذن او می توان صرف کرد یعنی تفصیل میان فقدان ولی خاص و عدم فقدان ولی می دهد لیکن در این مسئله دو قول دیگر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قائلند حتی اگر ولی خاص هم داشته باشد اذن ولی لازم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دیگر قائلند که در فرض فقدان ولی خاص هم بایستی با اذن حاکم شرع که ولی عام است پرداخت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2456286_2281741623"/>
      <w:bookmarkStart w:id="42" w:name="_Toc14"/>
      <w:bookmarkEnd w:id="41"/>
      <w:r>
        <w:rPr>
          <w:rtl w:val="true"/>
        </w:rPr>
        <w:t>ادامه بحث دوم</w:t>
      </w:r>
      <w:r>
        <w:rPr>
          <w:rtl w:val="true"/>
        </w:rPr>
        <w:t>:</w:t>
      </w:r>
      <w:r>
        <w:rPr>
          <w:rtl w:val="true"/>
        </w:rPr>
        <w:t>کیفیت اعطاء زکات به طفل و مجنون شیعه</w:t>
      </w:r>
      <w:r>
        <w:rPr>
          <w:rtl w:val="true"/>
        </w:rPr>
        <w:t>-</w:t>
      </w:r>
      <w:r>
        <w:rPr>
          <w:rtl w:val="true"/>
        </w:rPr>
        <w:t>مسأله</w:t>
      </w:r>
      <w:r>
        <w:rPr/>
        <w:t>2</w:t>
      </w:r>
      <w:r>
        <w:rPr>
          <w:rtl w:val="true"/>
        </w:rPr>
        <w:t>)</w:t>
      </w:r>
      <w:r>
        <w:rPr>
          <w:rtl w:val="true"/>
        </w:rPr>
        <w:t>حکم اعطاء زکات به سفیه</w:t>
      </w:r>
      <w:r>
        <w:rPr>
          <w:rtl w:val="true"/>
        </w:rPr>
        <w:t>-</w:t>
      </w:r>
      <w:r>
        <w:rPr>
          <w:rtl w:val="true"/>
        </w:rPr>
        <w:t xml:space="preserve">مسأله </w:t>
      </w:r>
      <w:r>
        <w:rPr/>
        <w:t>3</w:t>
      </w:r>
      <w:r>
        <w:rPr>
          <w:rtl w:val="true"/>
        </w:rPr>
        <w:t>)</w:t>
      </w:r>
      <w:r>
        <w:rPr>
          <w:rtl w:val="true"/>
        </w:rPr>
        <w:t xml:space="preserve">حکم طفلی که یکی از ابوینش شیعه است </w:t>
      </w:r>
      <w:r>
        <w:rPr/>
        <w:t>91/07/16</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اعطاء زکات به طفل و مجنون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اعطاء زکات به 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طفلی که یکی از ابوینش شیعه است</w:t>
      </w:r>
    </w:p>
    <w:p>
      <w:pPr>
        <w:pStyle w:val="BookText"/>
        <w:rPr/>
      </w:pPr>
      <w:r>
        <w:rPr>
          <w:rFonts w:ascii="IRNazanin" w:hAnsi="IRNazanin" w:eastAsia="IRNazanin"/>
          <w:color w:val="111111"/>
          <w:sz w:val="28"/>
          <w:sz w:val="28"/>
          <w:szCs w:val="28"/>
          <w:rtl w:val="true"/>
          <w:lang w:bidi="fa-IR"/>
        </w:rPr>
        <w:t xml:space="preserve">بحث در ذیل مسئله یکم بود و نحوه دادن زکات به اطفال مومنین که آیا مباشرتا می تواند بر اطفال مومنین و مجانین آنها صرف بنماید و به آنها طعام بدهد یا لباس بپوشاند یا به اذن ولی نیاز دارد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بالصرف علیهم مباشرة أو بتوسط أمین إن لم یکن لهم ولی شرعی من الأب والجد والقیم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ولی نداشته باشد می تواند بر آنها صرف کند، مفهومش این است که اگر ولی خاص داشته باشد با اذن او می توان صرف کرد یعنی تفصیل میان فقدان ولی خاص و عدم فقدان ولی می دهد عرض شد در این مسئله دو قول دیگر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قائلند حتی اگر ولی خاص هم داشته باشد اذن ولی لازم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دیگر قائلند که در فرض فقدان ولی خاص هم بایستی با اذن حاکم شرع که ولی عام است پرداخت شود ظاهر کلام صاحب جواهر قول سوم است و شاید مدرک قول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گذشته باشد مخصوصا صحیحه یونس بن یعقوب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فِی قُرْبِ الْإِسْنَادِ عَنْ مُحَمَّدِ بْنِ الْوَلِیدِ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الْمُسْلِمِینَ أُعْطِیهِمْ مِنَ الزَّکَاةِ فَأَشْتَرِی لَهُمْ مِنْهَا ثِیَاباً وطَعَاماً وأَرَی أَنَّ ذَلِکَ خَیْرٌ لَهُمْ قَالَ فَقَالَ لَا بَأْسَ</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مدرک قول صاحب جواهر می تواند دو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ادعا کند در باب سهم فقرا تملیک لازم است و صرف کردن بر آنها مجزی نیست چون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تملیک است و استظهار می شود که تملیک لازم است بخلاف عناوین دیگر مثل فی سبیل الله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نه کبرویا درست است و نه صغرویا، یعنی اصل اینکه در فقیر تملیک لازم است صحیح نیست بلکه می تواند زکات را بر فقیر مصرف کند یعنی مثلاً اگر فقیری دینی دارد آن را بپردازد و یا نیاز او را بر طرف نماید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آمده به معنای تملیک به اشخاص فقرا نیست بلکه به معنای ملک جهت فقرا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مالکیت شخصیت حقوقی آنها مراد است نه اشخاص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افراد فقرا قبل از پرداخت به آنها شریک در زکات به نحو مشاع نیستند و به ورثه آنها ارث نمی رسد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هر چند ظاهر در ملک است لیکن مراد، ملک جهت عام فقرا و عناوین دیگر در آیه می باشد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ناظر به اصل زکات است و این که از مال اشخاص خارج شده و در ملک عناوین و جهت مصارف هشتگانه قرار می گیرد و اما پرداخت آن به مصادیق مصارف مذکور در آیه مرحله بعد است که می تواند به شکل تملیک باشد یا مطلق اعطاء و مصرف کردن بر آنها و رفع نیاز و فقر آنها، که شاید از این جهت مقتضای اطلاق آیه صحت هر دو نحو باشد و یا مقتضای اصل عملی جواز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اطفال مومنین صحیحه یونس صریحاً می فرماید که می توان زکات را در مورد آنها صرف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فِی قُرْبِ الْإِسْنَادِ عَنْ مُحَمَّدِ بْنِ الْوَلِیدِ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الْمُسْلِمِینَ أُعْطِیهِمْ مِنَ الزَّکَاةِ فَأَشْتَرِی لَهُمْْ مِنْهَا ثِیَاباً وطَعَاماً وأَرَی أَنَّ ذَلِکَ خَیْرٌ لَهُمْ قَالَ فَقَالَ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روایت در مورد صرف بر اطفال آمده است اگر از آیه استظهار تملیک هم شود این روایت مخصص بوده و دلیل بر جواز صرف 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شاید صاحب جواهر به آن استناد کرده باشد آن است که مالک حقی ندارد که بر طفل صرف کند و با او معامله داشته باشد و مصرف مال بر او نیز باید با اذن ولیش باشد و در جایی که ولی خاص هم نباشد نمی توان بر آنها صرف کرد مگر با رجوع به حاکم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وجه دوم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دلیلی نداریم که دادن تکوینی طعام یا لباس به تصرف طفل و مصرف مالی برای وی نیازمند به اذن ولی خاص و یا عام و حاکم شرع باشد آنچه هست این است که تصرفات اعتباری طفل و مجنون نیاز به اذن ولی دارد چون فعل آنها محجور علیه است اما تصرفات تکوینی آن دو نیاز به اذن ندارد بنابراین در این قبیل تصرفات دلیلی مبنی بر این که اذن ولی خاص یا عام احتیاج دارد، نداریم مضافاً به اینکه از صحیحه یونس هم می توان استفاده کرد که نیازی به اذن نداریم زیرا که تفصیلی در آن ذکر نشده است که اگر ولی خاص یا عام داشته باشد بایستی از وی اذن بگیرد و با توجه به این که سؤال از حکم کلی شرعی است، حمل صحیحه بر استیذان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صحیحه است بنابر این در صرف بر عیال مؤمنین بدون تملیک اصلاً اذن ولی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آنها نمی تواند تملیک کرد چون قبول و قبض می خواهد و قبول و قبض طفل و مجنون معتبر نیست لیکن صرف و مثلا اطعام به آنها نیاز به اجازه و اذن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دفع الزکاة إلی السفیه تملیکا وإن کان یحجر علیه بعد ذلک کما أنه یجوز الصرف علیه من سهم سبیل الله بل من سهم الفقراء أیضا علی الأظهر من کونه کسائر السهام أعم من التملیک والصرف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مسئله حکم سفیه را مطرح می کند که ممکن است بالغ باشد ولیکن رشد عقلی ندارد و تصرفش در اموال خودش محجور علیه است ولی مجنون نیست می فرماید می توان به او زکات داد و حتی به او تملیک کرد زیرا که سفیه اهلیت تملک را دارد هر چند اهلیت تصرف ناقل در مالش را ندارد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تؤتوا السفهاء اموالکم</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در محجور بودن از تصرف در اموال خود است نه مطلق اهلیت حتی اهلیت تملک مالی از برای خود که بعد از آن محجور از تصرف در آن خواهد شد مگر به اذن ولیش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یجوز الصرف علیه من سهم سبیل الله بل من سهم الفقراء أیضا علی الأظهر من کونه کسائر السهام أعم من التملیک والصرف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توان از سهم فقرا برای سفیه فقیر صرف کرد و همچنین از سهم فی سبیل الله که در اینجا معمولاً محشین اشکال کرده اند که از سهم سبیل الله مطلقا جایز نمی باشد بلکه اگر عنوان سبیل الله بر آن منطبق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منطبقة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برخی قائل به اختصاص آن به مصالح نوعی و عامه هستند که اگر پرداخت به سفیه مصداق آن باشد جایز نیست و برخی مانند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کفایت صرف در مطلق عمل قربی شدند که طبق آن ممکن است گفته شود نفس تصدق بر سفیه عمل قربی است لیکن ما در آن بحث گفتیم که باید این صرف در جهت مطلق قربت با قطع نظر از قربی بودن تصدق باشد پس اگر دادن به سفیه از برای فعلی که در سبیل الله باشد مثل فرستادن سفیه به حج و یا تعلیم قرآن، می توان به وی از سهم سبیل الله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المتولّد بین المؤمن وغیره یلحق بالمؤمن خصوصاً إذا کان هو الأب، نعم لو کان الجدّ مؤمناً والأب غیر مؤمن ففیه إشکال، والأحوط عدم الإعطاء</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از مومن که پدر باشد قدر متیقن است ولیکن اگر مادر مؤمنه باشد نیز،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دانسته است و ظاهراً از باب الحاق طفل به اشرف الابوین است اما اگر جد وی مومن باشد و ابوین وی مخالف،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الجدّ مؤمناً والأب غیر مؤمن ففیه إشکال، والأحوط عدم الإعطاء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الحاق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عرفی است هم روایات صریحاً بر آن دلالت داشت و اما به مادر مؤمنه نیاز به قاعده تبعیت از اشرف الابوین دارد که این قاعده ای نیست که در دلیل لفظی آمده باشد تا به اطلاق آن در اینجا تمسک کنیم بلکه این حکم در دو مورد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حریت و رقیت که ولد ملحق به حر می شود حتی اگر مادر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اسلام و کفر نیز ولد ملحق به مسلمان می شود و هر چند مادر باشد و تعدی از آن ها به همه امور دیگر حتی در اعتقادیات و مسائل مذهبی مشکل است مثلاً گفته شود از باب تبعیت، طفل حنفی، حنفی است و طفل شافعی، شافعی است این مطلب عرفیت هم ندارد و تبعیت تنها در عناوینی که هویت اصلی و مهم است مانند اصل اسلام و کفر و یا حریت در رقیّت صحیح است ولیکن از دو نکته و دو عنوان دیگر که در روایات آمده بود می توان در این مسئله استفاده کرد</w:t>
      </w:r>
      <w:r>
        <w:rPr>
          <w:rFonts w:eastAsia="IRNazanin" w:cs="IRNazanin"/>
          <w:color w:val="111111"/>
          <w:sz w:val="28"/>
          <w:szCs w:val="28"/>
          <w:rtl w:val="true"/>
          <w:lang w:bidi="fa-IR"/>
        </w:rPr>
        <w:t>:</w:t>
      </w:r>
      <w:bookmarkStart w:id="43" w:name="pg4077_28965"/>
    </w:p>
    <w:p>
      <w:pPr>
        <w:pStyle w:val="BookText"/>
        <w:rPr/>
      </w:pPr>
      <w:bookmarkEnd w:id="43"/>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باید گفت اگر بچه ای تحت تکفل مادر و یا جد خود قرار گرفت عنوان عیال و اصحاب المؤمنین و اهل الولایه بر وی هم صادق است که در این صورت می توان وی را ملحق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ذیل صحیحه ابی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یُعْطَی أَبُوهُمْ حَتَّی یَبْلُغُوا فَإِذَا بَلَغُوا وعَرَفُوا مَا کَانَ أَبُوهُمْ یَعْرِفُ أُعْطُوا وإِنْ نَصَبُوا لَمْ یُعْطَوْا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معتبره ابی بصیر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یُحْفَظُ فِیهِمْ مَیِّتُهُمْ ویُحَبَّبُ إِلَیْهِمْ دِینُ أَبِیهِمْ فَلَا یَلْبَثُوا أَنْ یَهْتَمُّوا بِدِینِ أَبِیهِمْ فَإِذَا بَلَغُوا وعَدَلُوا إِلَی غَیْرِکُمْ فَلَا تُعْطُوهُمْ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تعلیل کنیم و بگوئیم که نسبت به مادر و یا جد هم اگر تعلیق صادق باشد به نحوی که اگر به او زکات بپردازد آن طفل سراغ مذهب مادر و یا جد برود نه پدر و موجب حفظ حرمت مومن در ذریه وی و تحبیب مذهب حق بشود باز هم می توان به وی زکات داد أما در غیر این دو مورد الحاق پرداخت زکات مشکل است و قاعده اشرف الابوین به لحاظ اعتقادات تفصیلی و مذهبی جاری نمی شود</w:t>
      </w:r>
      <w:r>
        <w:rPr>
          <w:rFonts w:eastAsia="IRNazanin" w:cs="IRNazanin"/>
          <w:color w:val="111111"/>
          <w:sz w:val="28"/>
          <w:szCs w:val="28"/>
          <w:rtl w:val="true"/>
          <w:lang w:bidi="fa-IR"/>
        </w:rPr>
        <w:t>.</w:t>
      </w:r>
    </w:p>
    <w:p>
      <w:pPr>
        <w:pStyle w:val="Heading2"/>
        <w:numPr>
          <w:ilvl w:val="1"/>
          <w:numId w:val="1"/>
        </w:numPr>
        <w:rPr/>
      </w:pPr>
      <w:bookmarkStart w:id="44" w:name="__RefHeading___Toc2456288_2281741623"/>
      <w:bookmarkStart w:id="45" w:name="_Toc15"/>
      <w:bookmarkEnd w:id="44"/>
      <w:r>
        <w:rPr>
          <w:rtl w:val="true"/>
        </w:rPr>
        <w:t xml:space="preserve">مسأله </w:t>
      </w:r>
      <w:r>
        <w:rPr/>
        <w:t>4</w:t>
      </w:r>
      <w:r>
        <w:rPr>
          <w:rtl w:val="true"/>
        </w:rPr>
        <w:t>)</w:t>
      </w:r>
      <w:r>
        <w:rPr>
          <w:rtl w:val="true"/>
        </w:rPr>
        <w:t>حکم اعطاء زکات به ولد الزنا</w:t>
      </w:r>
      <w:r>
        <w:rPr>
          <w:rtl w:val="true"/>
        </w:rPr>
        <w:t>-</w:t>
      </w:r>
      <w:r>
        <w:rPr>
          <w:rtl w:val="true"/>
        </w:rPr>
        <w:t>مسأله</w:t>
      </w:r>
      <w:r>
        <w:rPr/>
        <w:t>5</w:t>
      </w:r>
      <w:r>
        <w:rPr>
          <w:rtl w:val="true"/>
        </w:rPr>
        <w:t>)</w:t>
      </w:r>
      <w:r>
        <w:rPr>
          <w:rtl w:val="true"/>
        </w:rPr>
        <w:t xml:space="preserve">لزوم اعاده زکات بعد از استبصار </w:t>
      </w:r>
      <w:r>
        <w:rPr/>
        <w:t>91/07/17</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اعطاء زکات به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اعاده زکات بعد از استبصار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یعطی ابن الزنی من المؤمنین فضلا عن غیرهم من هذا السهم</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نامشروع حتی اگر از مومنین باشد تا وقتی صبی است و بالغ نشده است به او زکات پرداخت نمی شود و آن تبعیت، در اینجا موجود نیست چون ولدیت و انتساب او شرعاً ملغا شده است در اینجا محشین اشکالاتی دارند که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اگر این طفل قبل از بلوغ ایمان آورد دیگر تبعیت لازم نداریم بلکه خود ایمان آوردن کافی است که بر او اهل الولایه بودن صادق باشد و این مطلب را حاشیه زده اند و گفته اند که اگر ممیز نباشد چنین است اما اگر ممیز بود و مذهب حق را اختیار کرد از اصحاب ولایت و مذهب حق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دیگر هم در اصل این عدم تبعیت است چون بحث است آیا در ابن زنا کلاً بنوت و ابوت و نسب الغا شده است یا آنچه از روایات استفاده می شود نفی برخی از احکام آن است و عرفاً عناوین بنوت و ابوت و نسبت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ولدیت بر وی اطلاق شده است چرا اثر ارث را ندارد بنابر این در مانحن فیه تبعیت محفوظ است اگر تبعیت را هم قائل نشدیم ولی بحث دیگری در اینجا جا دارد که قبلا عرض کردیم که در روایات، عنوان اوسع از مومن و شیعی و امثال آن آمده است همچون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عناوین بر صبی نامشروع هم صادق است و وجهی برای ادعای انصراف به اولاد مشروع ندارد که برخی از أعاظم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اگر در بحث ایمان، مانعیت مذاهب مخالف را استظهار کردیم نه شرطیت اهل ولایت بودن، یعنی این که ناصبی و اهل خلاف نباشد این شرط عدمی در ابن زنا محفوظ است و مشمول اطلاقات جواز دفع زکات به غیر مخالف می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أعطی غیر المؤمن زکاته أهل نحلته ثمَّ استبصر أعادها بخلاف الصلاة والصوم إذا جاء بهما علی وفق مذهبه بل وکذا الحج وإن کان قد ترک منه رکنا عندنا علی الأصح نعم لو کان قد دفع الزکاة إلی المؤمن ثمَّ استبصر أجزأ وإن کان الأحوط الإعادة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متعرض این مسأله می شود که اگر یکی از مخالفین مستبصر شود لیکن زکاتش را قبلاً پرداخت کرده است چه حکمی دارد و این مسأله فروعی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مسئله است یعنی جائی که زکات را به مخالفین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أعطی غیر المؤمن زکاته أهل نحلته ثمَّ استبصر أعادها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یقینا اعاده دارد و این متفق علیه است و صریح برخی از روایات، شرطیت ایمان است چون یک دسته از آن روایات در مورد مستبصر آمده است که أمر می نمود باید بعد از استبصار زکاتش را اعاده کند و قدر متیقنش این است که در زمان قبل استبصارش زکات را به اهل خلاف داده است مانند صحیحه برید و صحیحه فضلا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مُوسَی بْنِ الْقَاسِمِ عَنْ صَفْوَانَ وابْنِ أَبِی عُمَیْر عَنْ عُمَرَ بْنِ أُذَیْنَةَ عَنْ بُرَیْدِ بْنِ مُعَاوِیَةَ الْعِجْلِی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عَمِلَهُ وهُوَ فِی حَالِ نَصْبِهِ وضَلَالَتِهِ ثُمَّ مَنَّ اللَّهُ عَلَیْهِ وعَرَّفَهُ الْوَلَایَةَ فَإِنَّهُ یُؤْجَرُ عَلَیْهِ إِلَّا الزَّکَاةَ فَإِنَّهُ یُعِیدُهَا لِأَنَّهُ یَضَعُهَا فِی غَیْرِ مَوَاضِعِهَا لِأَنَّهَا لِأَهْلِ الْوَلَایَةِ وأَمَّا الصَّلَاةُ والْحَجُّ والصِّیَامُ فَلَیْسَ عَلَیْهِ قَضَاءٌ</w:t>
      </w:r>
      <w:r>
        <w:rPr>
          <w:rFonts w:eastAsia="IRNazanin" w:cs="IRNazanin"/>
          <w:color w:val="111111"/>
          <w:sz w:val="28"/>
          <w:szCs w:val="28"/>
          <w:rtl w:val="true"/>
          <w:lang w:bidi="fa-IR"/>
        </w:rPr>
        <w:t xml:space="preserve">) </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عُمَرَ بْنِ أُذَیْنَةَ عَنْ زُرَارَةَ وبُکَیْر والْفُضَیْلِ ومُحَمَّدِ بْنِ مُسْلِم وبُرَیْد الْعِجْلِیِّ کُلِّهِمْ عَنْ أَبِی جَعْفَر وأَبِی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فِی الرَّجُلِ یَکُونُ فِی بَعْضِ هَذِهِ الْأَهْوَاءِ الْحَرُورِیَّةِ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والْمُرْجِئَةِ والْعُثْمَانِیَّةِ والْقَدَرِیَّةِ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یَتُوبُ ویَعْرِفُ هَذَا الْأَمْرَ ویَحْسُن رَأْیُهُ أَ یُعِیدُ کُلَّ صَلَاة صَلَّاهَا أَوْ صَوْم أَوْ زَکَاة أَوْ حَجّ أَوْ لَیْسَ عَلَیْهِ إِعَادَةُ شَی مِنْ ذَلِکَ قَالَ لَیْسَ عَلَیْهِ إِعَادَةُ شَی مِنْ ذَلِکَ غَیْرِ الزَّکَاةِ لَا بُدَّ أَنْ یُؤَدِّیَهَا لِأَنَّهُ وَضَعَ الزَّکَاةَ فِی غَیْرِ مَوْضِعِهَا وإِنَّمَا مَوْضِعُهَا أَهْلُ الْوَلَایَةِ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این فرع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الصلاة والصوم إذا جاء بهما علی وفق مذهبه بل وکذا الحج وإن کان قد ترک منه رکنا عندنا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بقیه عبادتش مثل صلات و صوم و حجّش اعاده ندارد البته برخی قائل شده اند که اگر در حج، چیزی که نزد ما رکن است از بین رفته باشد اعاده دارد مثل شهید در دروس و خود صاحب وسائل که عنوان باب را در کتاب حج همین تفصیل قرار داده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 الْمُسْلِمَ الْمُخَالِفَ لِلْحَقِّ إِذَا حَجَّ ثُمَّ اسْتَبْصَرَ لَمْ یَجِبْ عَلَیْهِ إِعَادَةُ الْحَجِّ بَلْ یُسْتَحَبُّ إِلَّا أَنْ یُخِلَّ بِرُکْن مِنْهُ فَتَجِبُ الْإِعَادَة</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رکن را هم طبق مذهب ما ترک کرده باشد چنانچه طبق مذهب خودش صحیح باشد مجزی است و مدرک این حکم همین دو روایتی است که خواندیم که در آنها تصریح شده بود اعمال سابقش حتی حج را اعاده نمی کند بلکه در صحیحه برید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یُؤْجَرُ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قبول اعمال سابق و ثواب بر آنها است و در ذیل روایت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قضاء حج تصریح نموده است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الصَّلَاةُ والْحَجُّ والصِّیَامُ فَلَیْسَ عَلَیْهِ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دوم هم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أَیُعِیدُ کُلَّ صَلَاة صَلَّاهَا أَوْ صَوْم أَوْ زَکَاة أَوْ حَجّ أَوْ لَیْسَ عَلَیْهِ إِعَادَةُ شَی مِنْ ذَلِکَ قَالَ لَیْسَ عَلَیْهِ إِعَادَةُ شَی مِنْ ذَلِکَ غَیْرِ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صوم و صلات بحثی نیست اما در حج برخی تفصیل داده اند همانگونه که اشاره شد و شاید مدرک آنها برخی از روایات باب حج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احب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این روایات که می گوید اعاده کن با روایاتی که می گوید اعاده نکن معارض است و دسته اول، بر فرضی که رکن از دست رفته باشد حمل می شود و جایی که اخلال به رکن نشده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 تمام نیست چون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مفاد آن روایات این تفصیل نیامده است و این یک جمع تبرعی است و وجهی از برای چنین تفصیلی نیست بلکه جمع عرفی صحیح همان حمل کردن أمر به اعاده، بر استحباب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خود روایات امر به قضا هم، قرائن خاصی موجود است که مقصود امر وجودبی نیست بلکه امر استحبابی است مثلاً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یَقْضِی أَحَبُ ا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در صدرش آمده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فَرِیضَتَهُ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مُوسَی بْنِ الْقَاسِمِ عَنْ صَفْوَانَ وَابْنِ أَبِی عُمَیْر عَنْ عُمَرَ بْنِ أُذَیْنَةَ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حَجَ وهُوَ لَا یَعْرِفُ هَذَا الْأَمْرَ ثُمَّ مَنَّ اللَّهُ عَلَیْهِ بِمَعْرِفَتِهِ والدَّیْنُونَةِ بِهِ عَلَیْهِ حَجَّةُ الْإِسْلَامِ أَوْ قَدْ قَضَی فَرِیضَتَهُ فَقَالَ قَدْ قَضَی فَرِیضَتَهُ ولَوْ حَجَّ لَکَانَ أَحَبَّ إِلَیَّ قَالَ وسَأَلْتُهُ عَنْ رَجُل حَجَّ وهُوَ فِی بَعْضِ هَذِهِ الْأَصْنَافِ مِنْ أَهْلِ الْقِبْلَةِ نَاصِب مُتَدَیِّن ثُمَّ مَنَّ اللَّهُ عَلَیْهِ فَعَرَفَ هَذَا الْأَمْرَ یَقْضِی حَجَّةَ الْإِسْلَامِ فَقَالَ یَقْضِی أَحَب إِلَی الْحَدِیثَ</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صحیح همین است که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 در کتاب حج هم فرموده است که قضای حج هم واجب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بحث دیگری است که مناسب است اشاره شود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بهما علی وفق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اجزا این است که عمل انجام شده در زمان مخالف بودن، بر طبق مذهب خودش صحیح انجام شده باشد والا مشمول روایات اجزا نیست چون که این روایات برای جایی که عملی را طبق مذهب خودش هم فاسد انجام داده باشد اطلاق ندارد زیرا که جهت سؤال تنها مؤمن نبودن در وقت عمل است و این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بحث دیگری است در این که اگر عملی را طبق مذهب خودش باطل انجام داده اما آن عمل طبق مذهب ما صحیح بوده است و اعاده نداشته مثلاً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آیا بازهم قضا دارد یا خیر؟ مقتضای عبارت متن این است که قضا دارد زیرا که طبق مذهب خودش صحیح انجام نشده است لیکن برخی از فقها این را تعمیم داده اند و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بهما علی وفق مذهبه او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مدرک این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دو دلیل 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فحوای عرفی و اولویت است زیرا که این صورت اولی به عدم وجوب قضاء می باشد از صورتی که آن نماز طبق مذهب ما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استظهار اطلاق است از روایات نفی قضا زیرا که از روایات مذکور استفاده می شود آن ایمانی که در عبادات شرط است أعم از ایمان حین العمل یا تعقب ایمان به سبب استبصار پس از عمل است مخصوصاً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یُؤْجَرُ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صحیحه برید آمده بود و این شرط ایمان را توسعه می دهد و تعقب ایمان را کافی می داند و این توسعه منضماً به دلیل صحت آن عمل از جهت اجزاء و شرایط عمل بقاعده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کند صحت آن عمل و تحقق امتثال را و در نتیجه اجزاء علی القاعده می شود و تفصیل این بحث موکول است به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قد دفع الزکاة إلی المؤمن ثمَّ استبصر أجزأ وإن کان الأحوط الإعادة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زکاتش را قبل از استبصار به شیعه داده است اقوا این است که مجزی بوده و اعاده ندارد گر چه احوط اعاده است و مبنای اعاده تمسک به اطلاق صحیحه فضلا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إِعَادَةُ شَی مِنْ ذَلِکَ غَیْرِ الزَّکَاةِ لَا بُدَّ أَنْ یُؤَدِّیَهَا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حق با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که مقتضای روایات گذشته اجزاء است و هم مقتضای قاعده و اطلاق ذکر شده تمام نیست چون در ذیلش بطلان را تعلیل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یُعِیدُهَا لِأَنَّهُ یَضَعُهَا فِی غَیْرِ مَوَاضِعِهَا لِأَنَّهَا لِأَهْلِ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وَضَعَ الزَّکَاةَ فِی غَیْرِ مَوْضِعِهَا وإِنَّمَا مَوْضِعُهَا أَهْلُ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تعلیل، همانگونه که تضییق حکم را در موارد فقدان علت اثبات می کند توسعه و تعمیم هم می آورد و در هر مورد که علت باشد آن حکم ثابت می شود پس اگر زکاتش را در زمان مخالف بودن به اهل ولایت و مذهب حق می داده مجزی خواهد بود</w:t>
      </w:r>
      <w:r>
        <w:rPr>
          <w:rFonts w:eastAsia="IRNazanin" w:cs="IRNazanin"/>
          <w:color w:val="111111"/>
          <w:sz w:val="28"/>
          <w:szCs w:val="28"/>
          <w:rtl w:val="true"/>
          <w:lang w:bidi="fa-IR"/>
        </w:rPr>
        <w:t>.</w:t>
      </w:r>
      <w:bookmarkStart w:id="46" w:name="pg4077_28971"/>
    </w:p>
    <w:p>
      <w:pPr>
        <w:pStyle w:val="BookText"/>
        <w:rPr/>
      </w:pPr>
      <w:bookmarkEnd w:id="46"/>
      <w:r>
        <w:rPr>
          <w:rFonts w:ascii="IRNazanin" w:hAnsi="IRNazanin" w:eastAsia="IRNazanin"/>
          <w:color w:val="111111"/>
          <w:sz w:val="28"/>
          <w:sz w:val="28"/>
          <w:szCs w:val="28"/>
          <w:rtl w:val="true"/>
          <w:lang w:bidi="fa-IR"/>
        </w:rPr>
        <w:t>اگر کسی بگوید که مقتضای قاعده بطلان است چون ایمان معطی هم شرط است چون زکات عبادت است و در این جا این شخص در زمان پرداخت زکات مومن نبوده است هر چند به مؤمن داده باشد پس عبادت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در روایات گذشته شرطیت ایمان توسعه داده شده است و تعقب ایمان به جهت استبصار هم کافی شمرده شده است و احتمال فرق در شرطیت ایمان در عبادات نسبت به فاعل آن عبادت میان صلاة و صوم و حج و زکات نیست پس با ضم دلیل توسعه شرطیت ایمان در معطی زکات و دلیل شرطیت ایمان در معطی له، هر دو شرط لازم در عبادت زکات احراز می شود و صحت علی القاعده خواهد بود حتی اگر از تعلیل وارد شده در روایات گذشته توسعه نفهمیم</w:t>
      </w:r>
      <w:r>
        <w:rPr>
          <w:rFonts w:eastAsia="IRNazanin" w:cs="IRNazanin"/>
          <w:color w:val="111111"/>
          <w:sz w:val="28"/>
          <w:szCs w:val="28"/>
          <w:rtl w:val="true"/>
          <w:lang w:bidi="fa-IR"/>
        </w:rPr>
        <w:t>.</w:t>
      </w:r>
    </w:p>
    <w:p>
      <w:pPr>
        <w:pStyle w:val="Heading2"/>
        <w:numPr>
          <w:ilvl w:val="1"/>
          <w:numId w:val="1"/>
        </w:numPr>
        <w:rPr/>
      </w:pPr>
      <w:bookmarkStart w:id="47" w:name="__RefHeading___Toc2456290_2281741623"/>
      <w:bookmarkStart w:id="48" w:name="_Toc16"/>
      <w:bookmarkEnd w:id="47"/>
      <w:r>
        <w:rPr>
          <w:rtl w:val="true"/>
        </w:rPr>
        <w:t xml:space="preserve">مسأله </w:t>
      </w:r>
      <w:r>
        <w:rPr/>
        <w:t>6</w:t>
      </w:r>
      <w:r>
        <w:rPr>
          <w:rtl w:val="true"/>
        </w:rPr>
        <w:t>)</w:t>
      </w:r>
      <w:r>
        <w:rPr>
          <w:rtl w:val="true"/>
        </w:rPr>
        <w:t>نیت در اعطاء به طفل و مجنون</w:t>
      </w:r>
      <w:r>
        <w:rPr>
          <w:rtl w:val="true"/>
        </w:rPr>
        <w:t>-</w:t>
      </w:r>
      <w:r>
        <w:rPr>
          <w:rtl w:val="true"/>
        </w:rPr>
        <w:t>مسأله</w:t>
      </w:r>
      <w:r>
        <w:rPr/>
        <w:t>7</w:t>
      </w:r>
      <w:r>
        <w:rPr>
          <w:rtl w:val="true"/>
        </w:rPr>
        <w:t>)</w:t>
      </w:r>
      <w:r>
        <w:rPr>
          <w:rtl w:val="true"/>
        </w:rPr>
        <w:t>اشکال بر جواز اعطاء زکات به عوام مؤمنین</w:t>
      </w:r>
      <w:r>
        <w:rPr>
          <w:rtl w:val="true"/>
        </w:rPr>
        <w:t>-</w:t>
      </w:r>
      <w:r>
        <w:rPr>
          <w:rtl w:val="true"/>
        </w:rPr>
        <w:t>مسأله</w:t>
      </w:r>
      <w:r>
        <w:rPr/>
        <w:t>8</w:t>
      </w:r>
      <w:r>
        <w:rPr>
          <w:rtl w:val="true"/>
        </w:rPr>
        <w:t>)</w:t>
      </w:r>
      <w:r>
        <w:rPr>
          <w:rtl w:val="true"/>
        </w:rPr>
        <w:t xml:space="preserve">حکم خطا در تطبیق مؤمن </w:t>
      </w:r>
      <w:r>
        <w:rPr/>
        <w:t>91/07/18</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در اعطاء به طفل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بر جواز اعطاء زکات به عوام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خطا در تطبیق مؤمن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النیة فی دفع الزکاة للطفل والمجنون عند الدفع إلی الولی إذا کان علی وجه التملیک وعند الصرف علیهما إذا کان علی وجه الصرف</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زکات را به طفل، هم به شکل تملیکی می توان پرداخت کرد که در این صورت باید به ولی آن طفل داد چون قبض و اقباض برای طفل از شئون ولی است و او می تواند تملک نماید و هم می توان به شکل صرف برای طفل اقدام نمود که در این صورت نیازی به ولی نیست و علی کل حال چون که در زکات نیت قربت و نیّت زکات لازم است در صورت اول، هنگام تملیک نیت لازم است اما اگر بخواهد صرف نماید باید هنگام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که مثلاً طعامی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ایشان در این مسئله این باشد که نیت عند التملیک و یا عند الصرف کافی است این مطلب درستی است اما اگر ظاهر عبارت این باشد که در این دو وقت متعینا باید نیت زکات و قربت صورت گیرد که اگر در این وقت نیت نکند مجزی نیست، این تعین لازم نیست زیرا همین که مالک زکات را از مال خودش با نیت زکات و قصد قربت عزل کند کافی است یعنی در حین عزل زکات نیت کند و قصد قربت نماید و سپس آن را به فقیر داده و یا به وکیلش بدهد تا به فقیر برساند و تجدید نیت لازم نیست زیرا با عزل به عنوان زکات، معزول زکات خواهد شد چنانچه گذشت و ما در قصد قربت در باب زکات، دلیل لفظی بر وجوب قصد قربت در پرداخت زکات نداریم که در چه زمانی باید باشد و آنچه که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است که باید زکات با نیت قربی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صدقات است که ظهور در آن دارد که باید صدقه برای خدا باشد یعنی در صدقه قصد قربت شرط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این دو دلیل اقتضای تعیین قصد قربت را در وقت تملیک یا صرف، بالخصوص ندارد بلکه اگر مالک در حین عزل زکات قصد قربت کرده باشد صدقه شده است و پرداخت آن، صدقه دیگری نیست تا نیت مجددی لازم باشد و مفاد اجماع هم چون دلیل لبی است بیش از این نیست که در حین صدقه و زکات شدن آن مال قصد قربت کافی است پس دلیلی بر لزوم و تعین تجدید نیت در زمان تملیک و یا مصرف کردن زکات نداریم و مقتضای اطلاقات ادله زکات و اصل عملی نفی لزوم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فرموده اند چون که زمان تفریغ ذمه، زمان دفع و پرداخت زکات است و زکات هم عبادت است پس در این زمان قصد قربت و نیّت لازم است لیکن این بیان تمام نیست زیرا که عنوان تفریغ ذمه واجب نیست بلکه آنچه واجب است اخراج زکات از مال و پرداخت آن به حاکم اسلامی یا به مصارف آن است که ولایت آن نیز فی الجمله به مالکین داده شده است و عنوان صدقه و زکات با همان اخراج و عزل زکات حاصل می شود که اگر با قصد قربت انجام گیرد صدقه حاصل شده است و رساندن به دست حاکم شرع و یا مصارف آن در محدوده ولایتی که به مالک داده شده است مربوط به ما بعد صدقه شدن آن مال و رساندن صدقه به مصارف آن است و از باب وجوب رد مالی که صدقه شده و ملک جهت زکات شده است به ولیش و یا مصرفش می باشد که یک وظیفه طولی و تکلیف مترتب بر صدقه شدن است و نفس تصدق نمی باشد و این یک واجب توصلی است و دلیلی بر تعبدی بودن آن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صورتی که مالک قبلاً زکات را با نیت قربی عزل نکرده باشد می تواند با تملیک و یا مصرف بر فقیر عزل و قصد قربت کند که این هم کافی است بنابر این هیچ وجهی بر لزوم تجدید نیت عندالتملیک و یا مصرف نسبت به موردی که مالک قبلاً زکات را با قصد قربت عزل کرده است در کار نیست پس اگر مقصود ماتن شرطیت باشد این مطلب، درست نیست و اگر مقصود کفایت آن است قابل قبول است و مسأله به طور مبسوط در آینده مورد بحث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استشکل بعض العلماء فی جواز إعطاء الزکاة لعوام المؤمنین الذین لا یعرفون الله إلا بهذا اللفظ أو النبی أو الأئمة کلا أو بعضا شیئا من المعارف الخمس واستقرب عدم الإجزاء بل ذکر بعض آخر أنه لا یکفی معرفة الأئمة بأسمائهم بل لا بد فی کل واحد أن یعرف أنه من هو وابن من فیشترط تعیینه وتمییزه عن غیره وأن یعرف الترتیب فی خلافتهم ولو لم یعلم أنه هل یعرف ما یلزم معرفته أم لا یعتبر الفحص عن حاله ولا یکفی الإقرار الإجمالی بأنی مسلم مؤمن واثنا عشری وما ذکروه مشکل جداً بل الأقوی کفایة الإقرار الإجمالی وإن لم یعرف أسماءهم أیضاً فضلاً عن أسماء آبائهم والترتیب فی خلافتهم لکن هذا مع العلم بصدقه فی دعواه أنه من المؤمنین الاثنی عشریین وأما إذا کان بمجرد الدعوی ولم یعلم صدقه وکذبه فیجب الفحص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اشکال کردند که ایمان به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کامل و تفصیلی باشد و ایمان اجمالی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یک از این مستشکلین است و همچنین مرحوم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دقت بیشتری کردند از جمله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این دقت محل اشکال است و صحیح نیست بلکه اقرار اجمالی به مذهب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معرفت تفصیلی به معارف حقه نداشته باشد و واجب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که در روایات این شرط آمده بود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کسی است که منتمی به مذهب شما است و در تحقق و صدق انتما و انتساب به مذهب، اقرار اجمالی کافی است همانند اصل دین که اگر کسی اسلام را قبول کرده و شهادتین بگوید مسلمان است هر چند معرفت تفصیلی به اسلام نداشته باشد و اساساً معرفت تفصیلی در باب اعتقادات فضلا از معرفت سال تولد و وفات و تفصیلات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دخالتی در صدق اهل مذهب و شیعی یا اهل ولایت بودن ندارد پس عناوین آمده در روایات بیش از این مقدار را شرط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اگر شک کنیم معرفت تفصیلی لازم است یا اقرار اجمالی کفایت می کند این از باب دوران أمر مخصص منفصل بین اقل و اکثر است که مرجع در آن، عموم عام است که نفی شرطیت زائد را می کند و این مطلب بنابر شرطیت ایمان است و اما بنابر مانعیت مخالف بودن مسأله روشن تر است زیرا که کسی که ایمان و اقرار اجمالی دارد قطعاً عنوان مخالف و یا ناصبی بر وی منطبق نمی باشد و مسأله روشن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جائی شک شود که شخص فقیر از اهل مذهب حقه است یا از مخالفین است آیا مجرد ادعای او قبول می شود یا نه؟ می فرماید قبول نمی شود و فحص و اثبات شیعی و اثنا عشری بودن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بمجرد الدعوی ولم یعلم صدقه وکذبه فیجب الفحص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هر چند طبق قاعده است که شرط باید ثابت شود چون مقتضای اصل، عدم آن است مگر با علم یا حجت شرعی و جودش ثابت شود لیکن در خصوص شرط ایمان و همچنین اسلام مسأله فرق می کند و مانند شرط فقیر بودن نیست زیرا که ادعای مسلم و مؤمن بودن اگر توأم با شهادتین و اقرار به ولایت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خود همین اقرار، حجت شرعی بر مسلمان بودن و منتسب به مذهب حق بودن است مگر علم به کذب و عدم اعتقاد وی داشته باشیم زیرا که در انتمای به اسلام و ترتیب آثار آن و همچنین انتمای به مذاهب و ادیان و نحل گوناگون اقرار و اظهار لفظی که علم به خلاف آن نیست کافی است و در ابواب و آثار دیگر به همین مقدار از برای ترتیب احکام و آثار استفاده می شود و این شاید مورد اتفاق بلکه سیره متشرعه است لهذا وجوب فحص و تحصیل علم به مجرد شک صحیح نمی باشد؛ البته اگر در جائی ظن قوی باشد بر متهم بودن شخص به دروغ گفتن، شاید بتوان گفت چنین سیره ای دیگر نیست و در آنجا فحص لازم است تا آن اتهام رفع شود و بنابراین اطلاق لزوم فحص درمتن محل اشکال بلکه ممنوع است</w:t>
      </w:r>
      <w:r>
        <w:rPr>
          <w:rFonts w:eastAsia="IRNazanin" w:cs="IRNazanin"/>
          <w:color w:val="111111"/>
          <w:sz w:val="28"/>
          <w:szCs w:val="28"/>
          <w:rtl w:val="true"/>
          <w:lang w:bidi="fa-IR"/>
        </w:rPr>
        <w:t>.</w:t>
      </w:r>
      <w:bookmarkStart w:id="49" w:name="pg4077_28976"/>
    </w:p>
    <w:p>
      <w:pPr>
        <w:pStyle w:val="BookText"/>
        <w:rPr/>
      </w:pPr>
      <w:bookmarkEnd w:id="4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اعتقد کونه مؤمناً فأعطاه الزکاة ثمَّ تبین خلافه فالأقوی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اشتباه در تطبیق بر مومن، اصل عدم اجزا است و اگر کشف خلاف شود مجزی نیست و این مطلب روشن است چون شرطش ایمان است که موجود نبوده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وضعها فی غیر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اما بحث این است که آیا ضامن است یا خیر؟ ظاهر عبارت این است که اعاده لازم است یعنی مالک ضامن است قبلاً این بحث در فقیر گذشت که آنجا هم ماتن حکم به وجوب اعاده کرده زیرا که در باب اتلاف فرقی بین مقصر و قاصر نگذاشته اند و مقتضای قاعده در اتلاف چه تقصیر باشد و چه قصور ضمان است لکن در آن بحث دو مورد را استثنا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حاکم اشتباه کند و زکات را به فقیری داد و بعد کشف خلاف شد که فقیر نبوده است ضامن نیست و این استثناء را ماتن هم قبول داشت و لازم بود این جا هم آن را ذکر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مالک براساس حجت شرعی و یا علم به فقیر بودن بدون تقصیر در مقدمات این کار را انجام داده باشد که در آنجا هم قائل به عدم ضمان شدیم و تفصیل بحث همان است که در آنجا گذشت به آن مراجعه شود</w:t>
      </w:r>
      <w:r>
        <w:rPr>
          <w:rFonts w:eastAsia="IRNazanin" w:cs="IRNazanin"/>
          <w:color w:val="111111"/>
          <w:sz w:val="28"/>
          <w:szCs w:val="28"/>
          <w:rtl w:val="true"/>
          <w:lang w:bidi="fa-IR"/>
        </w:rPr>
        <w:t>.</w:t>
      </w:r>
    </w:p>
    <w:p>
      <w:pPr>
        <w:pStyle w:val="Heading2"/>
        <w:numPr>
          <w:ilvl w:val="1"/>
          <w:numId w:val="1"/>
        </w:numPr>
        <w:rPr/>
      </w:pPr>
      <w:bookmarkStart w:id="50" w:name="__RefHeading___Toc2456292_2281741623"/>
      <w:bookmarkStart w:id="51" w:name="_Toc17"/>
      <w:bookmarkEnd w:id="50"/>
      <w:r>
        <w:rPr>
          <w:rtl w:val="true"/>
        </w:rPr>
        <w:t>شرط دوم</w:t>
      </w:r>
      <w:r>
        <w:rPr>
          <w:rtl w:val="true"/>
        </w:rPr>
        <w:t>:</w:t>
      </w:r>
      <w:r>
        <w:rPr>
          <w:rtl w:val="true"/>
        </w:rPr>
        <w:t>عدالت</w:t>
      </w:r>
      <w:r>
        <w:rPr>
          <w:rtl w:val="true"/>
        </w:rPr>
        <w:t>-</w:t>
      </w:r>
      <w:r>
        <w:rPr>
          <w:rtl w:val="true"/>
        </w:rPr>
        <w:t xml:space="preserve">وجوه شرطیت عدالت و نقد آن </w:t>
      </w:r>
      <w:r>
        <w:rPr/>
        <w:t>91/07/22</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شرطیت عدالت و نقد آن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ممن یکون الدفع إلیه إعانة علی الإثم وإغراء بالقبیح، فلا یجوز إعطاؤها لمن یصرفها فی المعاصی، خصوصاً إذا کان ترکه ردعاً 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عدم اشتراط العدالة ولا عدم ارتکاب الکبائر ولا عدم کونه شارب الخمر، فیجوز دفعها إلی الفساق ومرتکبی الکبائر وشاربی الخمر بعد کونهم فقراء من أهل الإیمان وإن کان الأحوط اشتراطها، بل وردت روایة بالمنع عن إعطائها لشارب الخمر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کلمات فقها مخصوصا گذشتگان و قدما بعد از شرطیت ایمان، شرط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عدالت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برخی تعبیر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مرتکب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را اضیق از همه این عناوین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ممن یکون الدفع إلیه إعانة علی الإثم وإغراء بالقبیح فلا یجوز إعطاؤها لمن یصرفها فی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شرط است که زکات صرف در معصیت و یا اعانت بر آن نباشد و جایی که دادن زکات به فقیر فاسق منجر به اعانه بر معصیت می شود به این که آن را در حرامی صرف کند و یا از مال دیگر بتواند صرف در حرام کند و زکات را برای سایر مؤونه ها بگذارد، نمی توان در چنین مواردی به او زکات داد که این مقدر اضیق از عناوین ذکر شده در کلمات بوده و قدر متیقن است ولی از کلمات فقها استفاده می شود که مورد اتفاق همه است و علاوه بر این می توان به دو دلیل بر این مقدار از شرطیت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زکات عبادت است و چنانچه اعانه بر اثم را حرام دانستیم پس چنین پرداختی حرام بوده و نمی تواند عبادت قرار گیرد و اگر اعانه بر اثم را حرام ندانستیم قبح عقلی دارد و نمی توان اعانه بر معصیت را لله انجام داد و مصداق عمل قربی نمی گیرد و از این جهت مصداق امتثال واجب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انصراف ادله مصارف زکات از چنین مواردی است زیرا که از ظاهر مجموع آیات و روایات زکات و صدقات استفاده می شود که باید صدقات صرف در مصارف حسن و خیر شود نه در معصیت و یا اعانت و ترغیب بر آن، بنابر این به مقدار مذکور در متن متیقناً شرط است اما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را نفی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والأقوی عدم اشتراط العدالة ولا عدم ارتکاب الکبائر ولا عدم کونه شارب الخمر فیجوز دفعها إلی الفساق ومرتکبی الکبائر وشاربی الخمر بعد کونهم فقراء من أهل الإیمان وإن کان الأحوط اشتراطها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فقها بر شرطیت عدالت یا عدم ارتکاب کبائر استدلال هایی شده است که اهم آنها سه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اجماع، که گفته شده است شرطیت عدالت اجماعی است زیرا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انتصار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انفردت به الإمامیةُ القول بأن الزکاة لا تخرج إلی الفساق وإن کانوا معتقدین الحقَّ، وأجاز باقی الفقهاء أن تخرج إلی الفساق وأصحاب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علی صحة ما ذهبنا إلیه الإجماع المتردد، وطریقة الاحتیاط، والیقین ببراءة الذمة أیضاً؛ لأن إخراجها إلی من لیس بفاسق مجزئ بلا خلاف، وإذا أخرجها إلی الفاسق فلا یقین ببراءة الذمة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یستدل علی ذلک بکل ظاهر من قرآن أو سنة مقطوع علیها یقتضی النهی عن معونة الفساق والعصاة وتقویتهم، وذلک کثیر</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اینکه بایستی فاسق هم نباشد و عادل باشد ادعای اجماع کرده است و فرموده فقهای ما پرداخت به فاسق و مرتکب کبائر اجازه ندادند ولی فقهای عامه و دیگران اجازه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هم در کبرای این مطلب اشکال است و هم در صغرا، اما در صغرای آن اشکال است چرا که از خود فقهای ما هم قائل به عدم اشتراط عدالت داریم زیرا مرحوم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شرائع آن را نقل می کنند، البته عبارت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قابل تشکیک است چون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أجاز باقی الفقهاء أن تخرج إلی الفساق وأصحاب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اصحاب کبائر بیش از مجرد فاسق بودن است و در کسانی که متهتک هستند ظهور دارد نه کسی که یک گناهی کرده باشد و این عنوان اخص از عادل نبودن است و همچنین در ذیل عبارت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أن یستدل علی ذلک بکل ظاهر من قرآن أو سنة مقطوع علیها یقتضی النهی عن معونة الفساق والعصاة وتقویتهم، وذلک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ناظر به آن است که پرداخت زکات به آن شخص معونه بر فسق است و اما کبرای این اجماع تمام نیست زیرا احتمال مدرکیت و استظهار از برخی روایات از طرف مجمعین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این که پرداخت زکات به فقیر فاسق تقویت فاسق است که حرام است این استدلال هم صحیح نیست زیرا این گونه نیست که غالباً دادن زکات به فقیر فاسقی اعانه بر فسقش باشد مخصوصاً این که برخی از معاصی هستند که نیاز به صرف مال ندارد تا موجب تقویت فسق و اعانه بر آن باشد و اگر مقصود تقویت نفس فاسق باشد که ربطی به فسقش ندارد و اینکه با پرداخت زکات، خودش و یا عیال وی را از مردن و تلف شدن حفظ می کنیم، وجهی از برای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برخی روایات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عَلِی بْنِ الْحَسَنِ بْنِ فَضَّال عَنْ عَبْدِ الرَّحْمَنِ بْنِ أَبِی هَاشِم عَنْ أَبِی خَدِیجَةَ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 مِنَ الزَّکَاةِ أَحَداً مِمَّنْ تَعُولُ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لِرَجُل خَمْسُمِائَةِ دِرْهَم وکَانَ عِیَالُهُ کَثِیراً؟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عَلَیْهِ زَکَاةٌ یُنْفِقُهَا عَلَی عِیَالِهِ یَزِیدُهَا فِی نَفَقَتِهِمْ وفِی کِسْوَتِهِمْ وفِی طَعَام لَمْ یَکُونُوا یَطْعَمُونَهُ، وإِنْ لَمْ یَکُنْ لَهُ عِیَالٌ وکَانَ وَحْدَه فَلْیَقْسِمْهَا فِی قَوْم لَیْسَ بِهِمْ بَأْسٌ، أَعِفَّاءَ عَنِ الْمَسْأَلَةِ، لَا یَسْأَلُونَ أَحَداً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تُعْطِیَنَّ قَرَابَتَکَ الزَّکَاةَ کُلَّهَا ولَکِنْ أَعْطِهِمْ بَعْضَهَا واقْسِمْ بَعْضَهَا فِی سَائِرِ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تَحِلُّ لِصَاحِبِ الدَّارِ والْخَادِمِ ومَنْ کَانَ لَهُ خَمْسُمِائَةِ دِرْهَم بَعْدَ أَنْ یَکُونَ لَهُ عِیَالٌ ویَجْعَلُ زَکَاةَ</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بِهِمْ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از نظر دینی انسانهای خوبی باشند و این فقره دال بر شرطیت خوب بودن دینی است که مساوق با عادل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تمام نیست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بِهِمْ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ناظر به اعتقادات است به قرینه اضافه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پیدا می کند که مقصود خوب بودن قوم و مجموعه است و این متناسب است با ملل و نحل و مذهب، یعنی اهل ولایت باشد و اگر این استظهار را قبول نکردیم لااقل از اجمال از این ناحیه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سیاق أمر در این روایت جهاتی و خصوصیاتی آمده است که قطعاً شرط نیست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أَعِفَّاءَ عَنِ الْمَسْأَلَةِ لَا یَسْأَلُونَ أَحَداً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 النفس بودن از سؤال کردن، با این که آن شرط لازم نیست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لَا تُعْطِیَنَّ قَرَابَتَکَ الزَّکَاةَ کُلَّهَا ولَکِنْ أَعْطِهِمْ بَعْضَهَا واقْسِمْ بَعْضَهَا فِی سَائِرِ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زکات را برای فقرای از بستگان خود صرف نکن و برخی را برای دیگران بگذار با این که این هم شرط لازم نیست بلکه پرداخت به بستگان خود مستحب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مُحَمَّدِ بْنِ عِیسَی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شَارِبِ الْخَمْرِ یُعْطَی مِنَ الزَّکَاةِ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وارده به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اشکال است زیرا که داود الصرمی همان داود بن مافنة الصرمی است از عشیره بنی صرم بوده است و مرحوم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نقل می کند و تا زمان ابی الحسن العسکری یعنی امام هادی بوده است ولی توثیقی ندارد مگر اینکه در اسانید کامل الزیارات آمده است که اگر وقوع در اسانید کامل الزیاره را کافی بدانیم موثق می شود و الا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از نظر اضمار است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از کسانی که به نقل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باشند نبوده تا گفته شود اضمارش اشکالی ندارد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نظر دلالت هم اشکال شده است که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عنوان ظهور در این دارد که شخص مدمن خمر است و این معمولاً در معرض صرف زکات در معصیت و یا اعانت بر آن است برخی هم الغاء خصوصیت کردند و گفتند معاصی دیگر که اهم از شرب خمر است هم اینگونه است که این تعدیه هم روشن نیست چون شرب خمر خصوصیت دارد زیرا که نیاز به صرف مال دارد و دادن زکات در معرض آن قرار می گیرد بر خلاف ترک نماز و روزه همچنین شرب خمر یک معصیت اجتماعی روشن و حدّ دار شرعی است بر خلاف دیگر معاصی و لذا نه این تعدی و قیاس درست است و نه اصل استدلال به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وَلْیَرْفُقْ بِهِنَّ جُهْدَهُ حَتَّی تَأْتِیَنَا بِإِذْنِ اللَّهِ سُبْحَانَهُ سِحَاحاً سِمَاناً غَیْرَ مُتْعَبَات ولَا مُجْهَدَات فَنَقْسِمَهُنَ بِإِذْنِ اللَّهِ عَلَی کِتَابِ اللَّهِ وسُنَّةِ نَبِیِّهِ عَلَی أَوْلِیَاءِ اللَّه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ذیل استفاده می شود که در پرداخت زکات شرط است به اولیاء الله داده شود و فساق اولیاء الله نیستند و این روایت از نظر سند معتبر است لکن از نظر دلالت قابل خدشه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اولیاء الله عنوان اخصی از عدالت است و مرحله بالای از تقوا است که قطعا در باب زکات شرط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خواهند این تعبیر را به عنوان شرط قرار بدهند بلکه می خواهند آدابی را در شان جمع آوری زکات بیان کنند که یکی هم دادن آن به مؤمنین و اولیای خداست و لهذا خصوصیات زیادی در روایت آمده است که همگی از این قبیل است که وصایای اخلاقی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مصدق و جمع کننده زکات است و عین این روایت را هم مرحوم 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ذکر می کند که در ذیل، این فقره را ندارد پس ما هستیم و مقتضای اطلاقات و اصل عملی که اصل عملی شرطیت عدالت را نفی می کند و مقتضای اطلاقات هم عدم شرطیت است زیرا هم آیه مصارف زکات مطلق است و هم روایاتی که اکتفا کرده است به ذکر این نکته که باید معطی له اهل مذهب حق و ولایت باشد و در مقام بیان شرایط بوده است و مع ذلک عدالت را ذکر نکرده اند بنابراین بیش از قدر متیقن که دادن زکات معونه بر معصیت نشود شرط نمی باشد هر چند که احوط باشد</w:t>
      </w:r>
      <w:r>
        <w:rPr>
          <w:rFonts w:eastAsia="IRNazanin" w:cs="IRNazanin"/>
          <w:color w:val="111111"/>
          <w:sz w:val="28"/>
          <w:szCs w:val="28"/>
          <w:rtl w:val="true"/>
          <w:lang w:bidi="fa-IR"/>
        </w:rPr>
        <w:t>.</w:t>
      </w:r>
      <w:bookmarkStart w:id="52" w:name="pg4077_28983"/>
    </w:p>
    <w:p>
      <w:pPr>
        <w:pStyle w:val="Heading2"/>
        <w:numPr>
          <w:ilvl w:val="1"/>
          <w:numId w:val="1"/>
        </w:numPr>
        <w:rPr/>
      </w:pPr>
      <w:bookmarkStart w:id="53" w:name="__RefHeading___Toc2456294_2281741623"/>
      <w:bookmarkStart w:id="54" w:name="_Toc18"/>
      <w:bookmarkEnd w:id="52"/>
      <w:bookmarkEnd w:id="53"/>
      <w:r>
        <w:rPr>
          <w:rtl w:val="true"/>
        </w:rPr>
        <w:t>اشتراط عدالت در عاملین و استثنائآت آن بنا بر قبول اشتراط در مستحقین</w:t>
      </w:r>
      <w:r>
        <w:rPr>
          <w:rtl w:val="true"/>
        </w:rPr>
        <w:t>-</w:t>
      </w:r>
      <w:r>
        <w:rPr>
          <w:rtl w:val="true"/>
        </w:rPr>
        <w:t>مسأله</w:t>
      </w:r>
      <w:r>
        <w:rPr/>
        <w:t>9</w:t>
      </w:r>
      <w:r>
        <w:rPr>
          <w:rtl w:val="true"/>
        </w:rPr>
        <w:t>)</w:t>
      </w:r>
      <w:r>
        <w:rPr>
          <w:rtl w:val="true"/>
        </w:rPr>
        <w:t>ارجحیت دفع زکات به اعدل و افضل و احوج</w:t>
      </w:r>
      <w:r>
        <w:rPr>
          <w:rtl w:val="true"/>
        </w:rPr>
        <w:t>-</w:t>
      </w:r>
      <w:r>
        <w:rPr>
          <w:rtl w:val="true"/>
        </w:rPr>
        <w:t>شرط سوم</w:t>
      </w:r>
      <w:r>
        <w:rPr>
          <w:rtl w:val="true"/>
        </w:rPr>
        <w:t>:</w:t>
      </w:r>
      <w:r>
        <w:rPr>
          <w:rtl w:val="true"/>
        </w:rPr>
        <w:t xml:space="preserve">واجب نفقه معطی زکات نباشند </w:t>
      </w:r>
      <w:r>
        <w:rPr/>
        <w:t>91/07/23</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عدالت در عاملین و استثنائآت آن بنا بر قبول اشتراط در مستحقین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ارجحیت دفع زکات به اعدل و افضل و احوج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نفقه معطی زکات نباشند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شرایط اصناف بود که شرط دوم شرطیت عدالت بود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شرطیت را نفی کردند و فرمودند آنچه که شرط است آن است که نباید اعانه بر اثم شود بعد در ذیل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یشترط العدالة فی العاملین علی الأحوط و لا یشترط فی المؤلفة قلوبهم بل و لا فی سهم سبیل الله و لا فی الرقاب و إن قلنا باعتبارها فی سهم الفقراء</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عاملین علیها علی الاحوط عدالت شرط است که این بحث در سهم عاملین علیها گذشت و همانجا که بحث مطرح شد، در آن شرطیت عدالت هم رد شد و همچنین گفته شد که سهم عاملین مربوط به حاکم است چون جمع آوری صدقات از شئونات حاکم اسلامی است 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سهم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عدالت شرط نیست بلکه در مؤلفة قلوبهم اسلام و ایمان هم شرط نیست و در سائر اصناف که در این جا ذکر نشده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عدالت شرط نیست زیرا اگر شرطیت عدالت را هم از روایات گذشته استفاده کنیم بدون شک منصَرف این روایات همان سهم فقراست بلکه مد نظر نفیِ پرداخت و تملیک به آنها است که از همان سهم فقرا است نه سایر اصناف بنابراین مصرف ماعدای سهم فقرا از زکات بر اطلاق ادله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مناسب است به نکته ای اشاره شود که اگر کسی عدالت را شرط کرد مقتضای اصل عند الشک و جهل از حال فقیر عدم عدالت است و استصحاب، نافی این شرط است و قاعده اشتغال عقلی هم مقتضی احتیاط است زیرا شک در شرط شک در محصل است اما اگر قول دیگر را کسی پذیرفت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یعطی شارب الخمر أو فاعل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شرب خمر یا فعل کبائر مانع باشد، نتیجه بر عکس است و مقتضای اصل و استصحاب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شارب الخمر أو فاعل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اصل عدم وجود مانع است و یا برائت از مانعیت در مشکوک جاری است و می توان به او زکات داد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الأرجح دفع الزکاة إلی الأعدل فالأعدل و الأفضل فالأفضل و الأحوج فالأحوج و مع تعارض الجهات یلاحظ الأهم فالأهم المختلف ذلک بحسب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 ارجح است زکات را به کسی که عدالت و تقوای وی و یا فضلش و یا احتیاجش بیشتر است پرداخت نمود و در جایی که این مرجحات با یکدیگر تعارض کنند لازم است اهم فالاهم لحاظ شود که با اختلاف مقامات فرق می کند البته در برخی از روایات بعضی از مرجحات ذکر شده است ولی منحصر در این موارد ذکر شده نیست بلکه غیر از آنها نیز آمده است مانند ترجیحِ پرداخت به اقرباء و یا دادن به عفیف النفس از سؤال کردن، مثلاً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سَعْدِ بْنِ عَبْدِ اللَّهِ عَنْ أَحْمَد بْنِ مُحَمَّد عَنِ الْحُسَیْنِ بْنِ سَعِید عَنْ صَفْوَانَ بْنِ یَحْیَی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الزَّکَاةِ یُفَضَّل بَعْضُ مَنْ یُعْطَی مِمَّنْ لَا یَسْأَلُ عَلَی غَیْرِهِ فَقَالَ نَعَمْ یُفَضَّل الَّذِی لَا یَسْأَلُ عَلَی الَّذِی یَسْأَل</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ابی خدیجه که قبلاً گذشت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أَعِفَّاءَ عَنِ الْمَسْأَلَةِ لَا یَسْأَلُونَ أَحَداً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فقره دال بر ترجیح عفت در سوال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عِدَّة مِنْ أَصْحَابِنَا عَنْ أَحْمَدَ بْنِ مُحَمَّدِ بْنِ عِیسَی عَنْ عَلِی بْنِ الْحَکَمِ عَنْ عَبْدِ الْمَلِکِ بْنِ عُتْبَةَ عَنْ إِسْحَاقَ بْنِ عَمَّار 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لِی قَرَابَةٌ أُنْفِقُ عَلَی بَعْضِهِمْ وَ أُفَضِّلُ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فَیَأْتِینِی إِبَّانَ الزَّکَاةِ أَ فَأُعْطِیهِم مِنْهَا قَالَ مُسْتَحِقُّونَ لَهَا قُلْتُ نَعَمْ قَالَ هُم أَفْضَلُ مِنْ غَیْرِهِمْ أَعْطِهِمْ الْحَدِیثَ</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این روایت دلیل بر ترجیح به قرابت است و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الاقربون اولی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دال بر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إِبْرَاهِیمَ بْنِ هَاشِم عَنْ أَحْمَدَ بْنِ مُحَمَّدِ بْنِ أَبِی نَصْر عَنْ عُیَیْنَةَ عَنْ عَبْدِ اللَّهِ بْنِ عَجْلَانَ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رُبَّمَا قَسَمْتُ الشَّی بَیْنَ أَصْحَابِی أَصِلُهُمْ بِهِ فَکَیْفَ أُعْطِیهِمْ قَالَ أَعْطِهِمْ عَلَی الْهِجْرَةِ فِی الدِّینِ وَ الْفِقْهِ وَ الْعَقْلِ</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صدر روایت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قَسَمْتُ الشَّی بَیْنَ 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زکات ذکری به میان نیامده است ولی فقهاء از آن استفاده کردند که منظور صدقات است و یا به اطلاق و یا بهفحوا، شامل زکات واجب هم می شود و دال بر ترجیح به تقوا و فضل و علم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أَبِیهِ عَنْ بَعْضِ أَصْحَابِهِ عَنْ عَنْبَسَةَ بْنِ مُصْعَب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یَقُول أُتِیَ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بِشَی یَقْسِمُهُ فَلَمْ یَسَعْ أَهْلَ الصُّفَّةِ جَمِیعاً فَخَصَّ بِهِ أُنَاساً مِنْهُمْ فَخَافَ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یَکُونَ قَدْ دَخَلَ قُلُوبَ الْآخَرِینَ شَی فَخَرَجَ إِلَیْهِمْ فَقَالَ مَعْذِرَةً إِلَی اللَّهِ عَزَّ وَ جَلَّ وَ إِلَیْکُمْ یَا أَهْلَ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أُوتِینَا بِشَی فَأَرَدْنَا أَنْ نَقْسِمَهُ بَیْنَکُمْ فَلَمْ یَسَعْکُمْ فَخَصَصْتُ بِهِ أُنَاساً مِنْکُمْ خَشِینَا جَزَعَهُمْ وَ هَلَعَهُمْ</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این روایت هم دال بر ترجیح احوج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نیازمندان بیشتر که ترس از هلاکت آنها بود عطا کردند اینها، موارد مرجحات بود که در مقابل این موارد، عکس آن هم آمده است که لازم است بیت المال بالسویه تقسیم شود و تبعیض در عطایا نشود که البته وظیفه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کیفیت تأمین اجتماعی و تقسیم بیت المال و تبعیض در توزیع و تقسیم اموال عامه جایز نیست البته نسبت به مالکین هم در برخی روایت آمده بود که جهات دیگر هم بایستی رعایت شود مثل بحث دادن به اقرباء که در روایت ابی خدیجه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تُعْطِیَنَّ قَرَابَتَکَ الزَّکَاةَ کُلَّهَا وَ لَکِنْ أَعْطِهِمْ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زکات را به اقربا خودت تخصیص نده و به دیگران هم برسان و این همان جهات مختلف ترجیح است که در مقام تزاحم با یکدیگر مقامات فرق می کند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الأهم فالأهم المختلف ذلک بحسب المقامات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مهم ترین نکته در باب اموال عامه و صدقات این است که رفع احتیاج و فقر زدائی از طبقات فقیر بشود چنانچه در کثیری از روایات زکات آمده است تا این که تبعیض طبقاتی رفع شود و این جهت اولویت دارد و یکی از اهم مقاصد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أن لا یکون ممن تجب نفقته علی المزکی کالأبوین و إن علوا والأولاد و إن سفلوا من الذکور أو من الإناث و الزوجة الدائمة التی لم یسقط وجوب نفقتها بشرط أو غیره من الأسباب الشرعیة و المملوک سواء کان آبقا أو مطیعا فلا یجوز إعطاء زکاته إیاهم للإنفاق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شرط سوم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تجب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یعنی در مقداری که واجب النفقه است نمی تواند از زکات خودش پرداخت نماید اصل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ممن تجب نفقته علی المزکی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اتفاق عامه و خاصه است شاید بشود گفت از مسلمات و ضروریات فقه اسلام است البته بعد از اجماع به وجوه دیگری هم استدلال شده است که استحسانی است و عمده روایات متعدد و صحیح السند است که دال بر این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نیست و به تعبیر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بالانفاق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استدلال آن است که اگر مقصود این است که بعد از بذل غنی می شود خارج از بحث است چون بحث این است که قبل از انفاق به او زکات بدهد تا با پرداخت زکات غنی شود و وجوب انفاق ساقط شود و اگر مقصود این است که خود این که واجب النفقه است وی را غنی می کند بطلان این حرف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قبل از انفاق فقیر است و لذا نفقه اش واجب شده است دیگری می تواند زکاتش را به او بدهد بنابراین فرض این که به محض وجوب انفاق غنی شده باشد باطل است و اگر مقصود این است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علیه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فقیر نیست ولی نسبت به دیگران فقیر است اگر مراد این باشد بازهم روشن است که عنوان فقر و غنا از عناوین نسبیه نسبت به افراد دیگر نیستند و اگر فقیر است و مؤونه سال را ندارد برای همه کس فقیر است حتی کسی که نفقه اش بر او واجب باشد</w:t>
      </w:r>
      <w:r>
        <w:rPr>
          <w:rFonts w:eastAsia="IRNazanin" w:cs="IRNazanin"/>
          <w:color w:val="111111"/>
          <w:sz w:val="28"/>
          <w:szCs w:val="28"/>
          <w:rtl w:val="true"/>
          <w:lang w:bidi="fa-IR"/>
        </w:rPr>
        <w:t>.</w:t>
      </w:r>
      <w:bookmarkStart w:id="55" w:name="pg4077_28987"/>
    </w:p>
    <w:p>
      <w:pPr>
        <w:pStyle w:val="BookText"/>
        <w:rPr/>
      </w:pPr>
      <w:bookmarkEnd w:id="55"/>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را ذکر کرده اند و گفته شده است چون شخص واجب النفقه است و واجب النفقه ها عیال شخص هستند پس همانند خود شخص هستند که اگر بنا باشد زکات به آنها بدهند مثل این است که زکات را به خودش داده و برخود صرف کرده باشد که در حقیقت زکات را پرداخت نکرده است و کأنه از دستی داده و از دست دیگر گرفته است پس ایتاء و اعطا الزکاة صادق نیست و اخذ زکات از او نشده و اخراج زکات از مال خود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هم در حد یک استدلال موجه نیست هر چند یک نکته عرفی است چونکه لغةً و عرفاً اعطا زکات به آن شخص فقیر صدق می کند چون غیر خودش است و فقیر است هر چند واجب النفقه هم باشد و شاهدش این است که می تواند صدقه مستحبی خود را به او بدهد با اینکه اعطا در آن هم لازم است و نقض دیگر این است که جایی که نذر کرده به کسی نفقه یا مالی بدهد حال اگر آن شخص فقیر باشد می تواند به او زکات هم بدهد گرچه برخی در اینجا نیز تشکیک کرده اند</w:t>
      </w:r>
      <w:r>
        <w:rPr>
          <w:rFonts w:eastAsia="IRNazanin" w:cs="IRNazanin"/>
          <w:color w:val="111111"/>
          <w:sz w:val="28"/>
          <w:szCs w:val="28"/>
          <w:rtl w:val="true"/>
          <w:lang w:bidi="fa-IR"/>
        </w:rPr>
        <w:t>.</w:t>
      </w:r>
    </w:p>
    <w:p>
      <w:pPr>
        <w:pStyle w:val="Heading2"/>
        <w:numPr>
          <w:ilvl w:val="1"/>
          <w:numId w:val="1"/>
        </w:numPr>
        <w:rPr/>
      </w:pPr>
      <w:bookmarkStart w:id="56" w:name="__RefHeading___Toc2456296_2281741623"/>
      <w:bookmarkStart w:id="57" w:name="_Toc19"/>
      <w:bookmarkEnd w:id="56"/>
      <w:r>
        <w:rPr>
          <w:rtl w:val="true"/>
        </w:rPr>
        <w:t xml:space="preserve">ادامه بحث در شرط سوم </w:t>
      </w:r>
      <w:r>
        <w:rPr/>
        <w:t>91/07/24</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در شرط سوم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شرط سوم بود که مزکی باید زکاتش را به کسی بدهد که واجب نفقه او نباشد مثل پدر و مادر ، جد و جده، فرزندان و اولادشان و وزوجه که عرض شد وجوهی برای استدلال ذکرشده است و رسیدیم به وجه سوم که روایات بود مجموعا چهار و پنج روایت می باشد که برخی ادعا کرده اند در حد استفاضه است و حال آن که به این تعداد مستفیضه نمی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مُحَمَّدِ بْنِ یَحْیَی عَنْ مُحَمَّدِ بْنِ الْحُسَیْنِ عَنْ صَفْوَانَ بْنِ یَحْیَی عَنْ عَبْدِ الرَّحْمَنِ بْنِ الْحَجَّاجِ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یُعْطَوْنَ مِنَ الزَّکَاةِ شَیْئاً الْأَبُ وَ الْأُم وَ الْوَلَدُ وَ الْمَمْلُوکُ وَ الْمَرْأَةُ وَ ذَلِکَ أَنَّهُمْ عِیَالُهُ لَازِمُونَ لَهُ</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دلالت این روایت روشن و صریح است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وجوب و لزوم شرعی است و مقصود از عیال، عیلولیت شرعی است نه عیال عرفی که ممکن است اوسع از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عِدَّة مِنْ أَصْحَابِنَا عَنْ أَحْمَدَ بْنِ مُحَمَّدِ بْنِ عِیسَی عَنْ عَلِیِّ بْنِ الْحَکَمِ عَنْ عَبْدِ الْمَلِکِ بْنِ عُتْبَةَ عَنْ إِسْحَاقَ بْنِ عَمَّار عَن أَبِی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فَمَنِ الَّذِی یَلْزَمُنِی مِنْ ذَوِی قَرَابَتِی حَتَّی لَا أَحْتَسِبَ الزَّکَاةَ عَلَیْهِمْ قَالَ أَبُوکَ وَ أُمُّکَ قُلْتُ أَبِی وَ أُمِّی قَالَ الْوَالِدَانِ وَ الْوَلَدُ</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در اینجا زوجه و مملوک ذکر نشده است و سه عنوان ام و ولد و أب آمده است و شاید دلیل عدم ذکر زوجه و مملوک این باشد که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بوده که قهراً مملوک وزوجه خارج از آن است و دلالت این روایت هم روشن است بلکه ظاهرش مرکوز و مسلم بودن اصل این شرطیت در ذهن سائل است که از موارد آن سؤال کرده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معتبره ابی خدیجه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عَلِیِّ بْنِ الْحَسَنِ بْنِ فَضَّال عَنْ عَبْدِ الرَّحْمَنِ بْنِ أَبِی هَاشِم عَنْ أَبِی خَدِیجَةَ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 مِنَ الزَّکَاةِ أَحَداً مِمَّنْ تَعُولُ وَ قَالَ إِذَا کَانَ لِرَجُل خَمْسُمِائَةِ دِرْهَم وَ کَانَ عِیَالُهُ کَثِیراً قَالَ لَیْسَ عَلَیْهِ زَکَاةٌ یُنْفِقُهَا عَلَی عِیَالِهِ یَزِیدُهَا فِی نَفَقَتِهِمْ وَ فِی کِسْوَتِهِمْ وَ فِی طَعَام لَمْ یَکُونُوا یَطْعَمُونَهُ وَ إِنْ لَمْ یَکُنْ لَهُ عِیَالٌ وَ کَانَ وَحْدَهُ فَلْیَقْسِمْهَا فِی قَوْم لَیْسَ بِهِمْ بَأْسٌ أَعِفَّاءَ عَنِ الْمَسْأَلَةِ لَا یَسْأَلُونَ أَحَداً شَیْئاً وَ قَالَ لَا تُعْطِیَنَّ قَرَابَتَکَ الزَّکَاةَ کُلَّهَا وَ لَکِنْ أَعْطِهِمْ بَعْضَهَا وَ اقْسِمْ بَعْضَهَا فِی سَائِرِ الْمُسْلِمِینَ وَ قَالَ الزَّکَاةُ تَحِلُّ لِصَاحِبِ الدَّارِ وَ الْخَادِمِ وَ مَنْ کَانَ لَهُ خَمْسُمِائَةِ دِرْهَم بَعْدَ أَنْ یَکُونَ لَهُ عِیَالٌ وَ یَجْعَلُ زَکَاةَ</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که صدر آن دال بر شرطیت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مطلق عیلولت است که هم برادر و حتی صغیری که تحت تکفل او است شامل می شود اما عیلولت شرعی أضیق است و چونکه ظاهر تعلیل صحیحه عبد الرحمن بن حجاج این است که مراد عیلولت شرعی است قرینه می شود بر اینکه در اینجا نیز مقصود عیلولت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علل نقل می کند که مرفوعه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فِی الْعِلَلِ عَنْ مُحَمَّدِ بْنِ عَلِی مَاجِیلَوَیْهِ عَنْ مُحَمَّدِ بْنِ یَحْیَی عَنْ مُحَمَّدِ بْنِ أَحْمَدَ عَنْ إِبْرَاهِیمَ بْنِ هَاشِم عَنْ أَبِی طَالِب عَبْدِ اللَّهِ بْنِ الصَّلْتِ عَنْ عِدَّة مِنْ أَصْحَابِنَا یَرْفَعُونَهُ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یُعْطَوْنَ مِنَ الزَّکَاةِ الْوَلَدُ وَ الْوَالِدَانِ وَ الْمَرْأَةُ وَ الْمَمْلُوکُ لِأَنَّهُ یُجْبَرُ عَلَی النَّفَقَةِ عَلَیْهِمْ</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دلالت این روایت از همه روشن تر است و تعلیل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عَلَی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در این که منظور عیلولت شرعی است و مراد جایی است که نفقه واجب شرعی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زید الشحام است که ابو جمیله از او نقل می کند که ضعیف است و از او تعبیر به کذاب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أَحْمَدَ بْنِ إِدْرِیسَ وَ غَیْرِهِ عَنْ مُحَمَّدِ بْنِ أَحْمَدَ عَنْ مُحَمَّدِ بْنِ عَبْدِ الْحَمِیدِ عَنْ أَبِی جَمِیلَةَ عَنْ زَیْد الشَّحَّامِ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الزَّکَاةِ یُعْطَیْ مِنْهَا الْأَخُ وَ الْأُخْتُ وَ الْعَمُ وَ الْعَمَّةُ وَ الْخَالُ وَ الْخَالَةُ وَ لَا یُعْطَی الْجَدُّ وَ لَا الْجَدَّةُ</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ذکر عدم پرداخت به خال و خاله دلیل است بر اینکه ارتکاز ذهن متشرعه این بوده که نمی توان زکات را به اهل و عیال داد لیکن حدود آن را نمی دانسته اند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خواهر و برادر و عمو و دائی و خاله را نفی می فرماید ولیکن جد و جده را می فرماید نمی شود زکات داد که در پدر و مادر و فرزند اولی است و دلیل اینکه ذکر نشده است این است که قدر متیقن و مرکوز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روایات فوق، سه روایت است که گفته شده است ظاهر است در این که می توان به آنها زکات داد و در نتیجه معارض روایات سابق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مُحَمَّدِ بْنِ یَحْیَی عَنْ أَحْمَدَ بْنِ مُحَمَّد عَنْ عِمْرَانَ بْنِ إِسْمَاعِیلَ بْنِ عِمْرَانَ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لِی وُلْداً رِجَالًا وَ نِسَاءً أَ فَیَجُوزُ أَنْ أُعْطِیَهُمْ مِنَ الزَّکَاةِ شَیْئاً 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جَائِزٌ لَکَ</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ظاهر روایت این است که می توان به پسر که واجب النفقه است زکات پرداخت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أَحْمَدَ بْنِ إِدْرِیسَ وَ غَیْرِهِ عَنْ مُحَمَّدِ بْنِ أَحْمَدَ عَنْ بَعْضِ أَصْحَابِنَا عَنْ مُحَمَّدِ بْنِ جَزَّک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أَدْفَعُ عُشْرَ مَالِی إِلَی وُلْدِ ابْنَتِی قَالَ نَعَمْ لَا بَأْسَ</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و این نیز در فرزند دختر وارد شده است و پرداخت زکات را به وی تجویز کرده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عَلِیّ عَنْ أَبِیهِ عَنِ ابْنِ أَبِی عُمَیْر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 وَ عَلَیْهِ زَکَاةٌ وَ أَوْصَی أَنْ تُقْضَی عَنْهُ الزَّکَاةُ وَ وُلْدُهُ مَحَاوِیجُ إِنْ دَفَعُوهَا أَضَرَّ ذَلِکَ بِهِمْ ضَرَراً شَدِیداً فَقَالَ یُخْرِجُونَهَا فَیَعُودُونَ بِهَا عَلَی أَنْفُسِهِمْ وَ یُخْرِجُونَ مِنْهَا شَیْئاً فَیُدْفَعُ إِلَی غَیْرِهِمْ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می فرماید که فقط به اقرباء ندهد و مقداری هم برای دیگران در نظر بگیرید که در برخی روایات دیگر هم آمده بود این روایت هم دال بر این است که می توان زکات را به اولاد مزکّی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صحیحه است ولی دلالتش تمام نیست چون ناظر به زکات کسی است که فوت کرده است یعنی شخص مزکی وجوب نفقه از او ساقط شده است قهرا فرزندانش از جمله فقرایی می شوند که انفاق کننده بر آنها موجود نیست که در اینجا قطعاً می توان به آنها از آن زکات پرداخت پس این روایت از مورد بحث اجنبی است و عمده، دو روایت اول و دوم است لیکن آنها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تمام نیستند چون که در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نشده است و روایت دومی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اما مرسله محمد بن احمد است، ثانیاً اگر دلالت این دو روایت تمام شود به اطلاق است چون در اولی فرض شده است اولادش کبیر و بزرگ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 وُلْداً رِجَالًا وَ نِسَاءً أَ فَیَجُوزُ أَنْ أُعْطِیَهُمْ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گونه موارد معمولاً آنها نیازمند قوتلا یموت نبوده اند و ناظر به دادن زکات بر توسعه های دیگر است و اگر کسی این را هم قبول نکند نهایت چیزی که به دست می آید این است که می توان گفت که برای دادن نفقه واجب از زکات، اطلاق دارد که قابل تقیید است یعنی روایات گذشته مقید آن می شود و روایت دوم نیز همین گونه است زیرا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أَدْفَعُ عُشْرَ مَالِی إِلَی وُلْدِ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معمولاً انفاق بر او از طریق پدرش می باشد نه جدّ امّی و اگر اطلاق داشته باشد قابل تقیید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اختلاف شده برخی می گویند برای توسعه و مازاد بر نفقه واجب می شود از زکات پرداخت کند و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آن را هم از زکات مال خودش بدهد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تفصیل داده است پس در این جا سه قول است و عدم جواز که قول اول است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نحو احتیاطی در ابتدا بیان کرده اند و در ذیل آن تفصیل داده 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قول به منع، تمسک به اطلاق روایات منع است که گفته شده است مطلق است که بر این اطلاق دو اشکال وارد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قصور مقتضی شده است که چنین اطلاقی در روایات نداریم چون در روایات منع تعلیل و یا شبه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انهم عیاله لازمون له، یَلْزَمُنِی مِنْ ذَوِی قَرَابَتِی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یُجْبَرُ عَلَی النَّفَقَةِ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تعلیل و تعبیرها ظهور اطلاق را می گیرد چون علت همانگونه که توسعه می دهد تضییق هم می دهد یعنی منع را مختص به مقداری که شرعاً لازم و واجب است پرداخت کند، می نماید نه بیشتر از آن، در نتیجه نفقه غیر واجبه را نمی گیرد و مفاد این روایات چنین می شود که در مقداری که واجب است شرعاً نفقه بدهد نمی تواند از زکات احتساب کند ولیکن ماعدای آن را شامل نیست و از آن حیث ساکت است و عیلوله هم که در روایت ابی خدیجه آمده است در عیلوله شرعی ظهور دارد و یا باید بر آن حمل شود که در نتیجه دعوای قصور مقتضی قابل قبول است لیکن برخی از فقها گفته اند اگر دلیل، روایت ابن حجاج باشد مطلق است ولیکن اگر مرفوعه ابن صلت باشد که در آن، به اجبار بر نفقه تعلیل شده خاص است، در صورتی که فرقی میان این دو تعلیل نیست و صحیحه ابن حجاج هم ظاهر در لزوم شرعی است که همان مقدار نفقه واجب است نه بیشتر از آن و عرف از آن می فهمد که مقدار واجب را نمی تواند از زکات بپردازد پس ادعای قصور مقتضی درست است و در پرداخت از برای توسعه باید به مطلقات جواز دادن زکات به فقیر رجوع کنیم نه به روایات مانعه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دوم این است که اگر اطلاق در روایات مانعه هم تمام باشد مقید دارد که در چند روایت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خَدِیجَةَ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 مِنَ الزَّکَاةِ أَحَداً مِمَّنْ تَعُول وَ قَالَ إِذَا کَانَ لِرَجُل خَمْسُمِائَةِ دِرْهَم وَ کَانَ عِیَالُهُ کَثِیراً قَالَ لَیْسَ عَلَیْهِ زَکَاةٌ یُنْفِقُهَا عَلَی عِیَالِهِ یَزِیدُهَا فِی نَفَقَتِهِمْ وَ فِی کِسْوَتِهِمْ وَ فِی طَعَام لَمْ یَکُونُوا یَطْعَمُونَهُ وَ إِنْ لَمْ یَکُنْ لَهُ عِیَالٌ وَ کَانَ وَحْدَهُ فَلْیَقْسِمْهَا فِی قَوْم لَیْسَ بِهِمْ بَأْسٌ أَعِفَّاءَ عَنِ الْمَسْأَلَةِ لَا یَسْأَلُونَ أَحَداً شَیْئاً وَ قَالَ لَا تُعْطِیَنَّ قَرَابَتَکَ الزَّکَاةَ کُلَّهَا وَ لَکِنْ أَعْطِهِمْ بَعْضَهَا وَ اقْسِمْ بَعْضَهَا فِی سَائِرِ الْمُسْلِمِینَ وَ قَالَ الزَّکَاةُ تَحِلُّ لِصَاحِبِ الدَّارِ وَ الْخَادِمِ وَ مَنْ کَانَ لَهُ خَمْسُمِائَةِ دِرْهَم بَعْدَ أَنْ یَکُونَ لَهُ عِیَالٌ وَ یَجْعَلُ زَکَاةَ الْخَمْسِمِائَةِ زِیَادَةً فِی نَفَقَةِ عِیَالِهِ یُوَسِّعُ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استثنا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زَکَاةٌ یُنْفِقُهَا عَلَی عِیَالِهِ یَزِیدُهَا فِی نَفَقَتِهِمْ وَ فِی کِسْوَتِهِمْ وَ فِی طَعَام لَمْ یَکُونُوا یَطْعَمُونَهُ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الْخَمْسِمِائَةِ زِیَادَةً فِی نَفَقَةِ عِیَالِهِ یُوَسِّعُ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این که ابتدا در صدر گفت که به واجب النفقه ندهد بعد می فرماید می تواند برای توسعه بر عیالش بیش از مقدار قوت لازم بدهد و در ذیل، قاعده کلی را هم بیان کرده است و شاید راوی در این روایت جوابهای متعددی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با یکدیگر جمع کرده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مطلق زکات آمده است و در آن فرض مال التجاره نشده است تا کسی بگوید در زکات مستحب است که خارج از محل بحث است بلکه این روایت یا ظاهر است در زکات نقدین و یا به اطلاقش آن را می گیرد و این روایت مقید اطلاقات منع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اسحاق بن عمار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أَحْمَدَ بْنِ إِدْرِیسَ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لَهُ ثَمَانُمِائَةِ دِرْهَم وَ لِابْن لَهُ مِائَتَا دِرْهَم وَ لَهَُ عَشْرٌ مِنَ الْعِیَالَِ وَ هُوَ یَقُوتُهُمْ فِیهَا قُوتاً شَدِیداً وَ لَیْسَ لَهُ حِرْفَةٌ بِیَدِهِ إِنَّمَا یَسْتَبْضِعُهَا فَتَغِیبُ عَنْهُ الْأَشْهُرَ ثُمَّ یَأْکُلُ مِنْ فَضْلِهَا أَ تَرَی لَهُ إِذَا حَضَرَتِ الزَّکَاةُ أَنْ یُخْرِجَهَا مِنْ مَالِهِ فَیَعُودَ بِهَا عَلَی عِیَالِهِ یَتَّسِعُ عَلَیْهِمْ بِهَا النَّفَقَةُ قَالَ نَعَمْ وَ لَکِنْ یُخْرِجُ مِنْهَا الشَّیَْءَ الدِّرْهَمَ</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حضرت می فرمایند می تواند برای توسعه به عیالش مازاد بر قوتش بدهد البته درهمی را هم به دیگران بدهد که همه زکاتش را خرج عیال خودش نکرده باشد لکن اشکال شده که این روایت ناظر به زکات مال التجاره است که زکات مستحبی است و می توان آن را به من تجب نفقته داد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 است که ظاهر سوال در ذیل، سوال از مطلق زکات است و ذکر استبضاع در صدر روایت که همان تجارت است از برای بیان کمی درآمد است و درصدرش هم سوال از زکات پسرش بوده است و فرض نشده است که پول پسرش در تجارت به کار گرفته شده است لهذا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حَضَرَتِ الزَّکَاةُ أَنْ یُخْرِجَهَا مِنْ مَالِهِ فَیَعُودَ بِهَا عَلَی عِیَالِهِ یَتَّسِعُ عَلَیْهِمْ بِهَا النَّفَقَةُ قَالَ نَعَمْ وَ لَکِنْ یُخْرِجُ مِنْهَا الشَّی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ولو به جهت عدم استفصال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زکات واجب و مستحب و در حقیقت در اینکه جهت سؤال دفع زکات به 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زکات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است ظهور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سماعه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عَنِ الْحُسَیْنِ بْنِ سَعِید عَنْ أَخِیهِ الْحَسَنِ عَنْ زُرْعَةَ عَنْ سَمَاعَةَ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بِهَا وَ قَدْ وَجَبَ عَلَیْهِ فِیهَا الزَّکَاةُ وَ یَکُونُ فَضْلُهُ الَّذِی یَکْسِبُ بِمَالِهِ کَفَافَ عِیَالِهِ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لِطَعَامِهِمْ وَ کِسْوَتِهِمْ وَ لَا یَسَعُهُ لِأُدُمِهِمْ وَ إِنَّمَا هُوَ مَا یَقُوتُهُمْ فِی الطَّعَامِ وَ الْکِسْوَةِ قَالَ فَلْیَنْظُرْ إِلَی زَکَاةِ مَالِهِ ذَلِکَ فَلْیُخْرِجْ مِنْهَا شَیْئاً قَلَّ أَوْ کَثُرَ فَیُعْطِیهِ بَعْضَ مَنْ تَحِلُّ لَهُ الزَّکَاةُ وَ لْیَعُدْ بِمَا بَقِیَ مِنَ الزَّکَاةِ عَلَی عِیَالِهِ فَلْیَشْتَرِ بِذَلِکَ إِدَامَهُمْ وَ مَا یُصْلِحُهُمْ مِنْ طَعَامِهِمْ فِیَ غَیْرِ إِسْرَاف وَ لَا یَأْکُلْ هُوَ مِنْهُ فَإِنَّهُ رُبَّ فَقِیر أَسْرَفُ مِنْ غَنِیّ فَقُلْتُ کَیْفَ یَکُونُ الْفَقِیرُ أَسْرَفَ مِنَ الْغَنِیِّ فَقَالَ إِنَّ الْغَنِیَّ یُنْفِقُ مِمَّا أُوتِیَ وَ الْفَقِیرَ یُنْفِقُ مِنْ غَیْرِ مَا أُوتِیَ</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در این روایت نیز جهت سؤال، دادن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و چه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بر عیال می باشد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به تفصیل شده است شاید دلیلش آن باشد که ایشان اطلاقات منع را قبول دارد و دلیلش بر جواز روایات مقیده است و گفته شده اینها خاص است و در موردی است که پدر نمی توانسته توسعه را از مال دیگر خودش بدهد أما اگر گفتیم که در روایات منع اطلاق نیست و به قصور مقتضی قائل شدیم این تفصیل هم تمام نیست ولذا حق باقول دوم است که قائل به جواز مطلق شدند مانند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bookmarkStart w:id="58" w:name="pg4077_28996"/>
    </w:p>
    <w:p>
      <w:pPr>
        <w:pStyle w:val="Heading2"/>
        <w:numPr>
          <w:ilvl w:val="1"/>
          <w:numId w:val="1"/>
        </w:numPr>
        <w:rPr/>
      </w:pPr>
      <w:bookmarkStart w:id="59" w:name="__RefHeading___Toc2456298_2281741623"/>
      <w:bookmarkStart w:id="60" w:name="_Toc20"/>
      <w:bookmarkEnd w:id="58"/>
      <w:bookmarkEnd w:id="59"/>
      <w:r>
        <w:rPr>
          <w:rtl w:val="true"/>
        </w:rPr>
        <w:t>ادامه بحث در شرط سوم</w:t>
      </w:r>
      <w:r>
        <w:rPr>
          <w:rtl w:val="true"/>
        </w:rPr>
        <w:t>-</w:t>
      </w:r>
      <w:r>
        <w:rPr>
          <w:rtl w:val="true"/>
        </w:rPr>
        <w:t>مسأله دهم</w:t>
      </w:r>
      <w:r>
        <w:rPr>
          <w:rtl w:val="true"/>
        </w:rPr>
        <w:t>:</w:t>
      </w:r>
      <w:r>
        <w:rPr>
          <w:rtl w:val="true"/>
        </w:rPr>
        <w:t>انحصار ممنوعیت اعطاء زکات به واجب النفقه از سهم فقراء</w:t>
      </w:r>
      <w:r>
        <w:rPr>
          <w:rtl w:val="true"/>
        </w:rPr>
        <w:t>-</w:t>
      </w:r>
      <w:r>
        <w:rPr>
          <w:rtl w:val="true"/>
        </w:rPr>
        <w:t>مسأله یازدهم</w:t>
      </w:r>
      <w:r>
        <w:rPr>
          <w:rtl w:val="true"/>
        </w:rPr>
        <w:t>:</w:t>
      </w:r>
      <w:r>
        <w:rPr>
          <w:rtl w:val="true"/>
        </w:rPr>
        <w:t xml:space="preserve">جواز اخذ زکات از غیر من تجب علیه النفقه </w:t>
      </w:r>
      <w:r>
        <w:rPr/>
        <w:t>91/07/29</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در شرط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ممنوعیت اعطاء زکات به واجب النفقه از سهم 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اخذ زکات از غیر من تجب علیه النفقه</w:t>
      </w:r>
    </w:p>
    <w:p>
      <w:pPr>
        <w:pStyle w:val="BookText"/>
        <w:rPr/>
      </w:pPr>
      <w:r>
        <w:rPr>
          <w:rFonts w:ascii="IRNazanin" w:hAnsi="IRNazanin" w:eastAsia="IRNazanin"/>
          <w:color w:val="111111"/>
          <w:sz w:val="28"/>
          <w:sz w:val="28"/>
          <w:szCs w:val="28"/>
          <w:rtl w:val="true"/>
          <w:lang w:bidi="fa-IR"/>
        </w:rPr>
        <w:t>بحث در شرط سوم از شرایط مصرف زکات بود که برای مزکی، دادن زکات به شخصی که واجب النفقه اوست مجزی نیست سپس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لا یبعد جوازه إذا لم یکن عنده ما یوسّع به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چنانچه قادر بر توسعه بر آنها نباشد می تواند مازاد بر مقدار نفقه واجب را به وی بدهد سپس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دفعها إلیهم إذا کان عندهم من تجب نفقته علیهم لا علیه کالزوجة للوالد أو الولد و المملوک لهما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زن پدر نسبت به فرزند و زن پسر نسبت به پدر که واجب النفقه او نیست بر پدر و پسر جایز است که به آنها زکات بدهد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دفعها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چون بر مزکّی این نفقه زاید واجب نیست پس مشمول ادله منع نیست بنابر این هم عنوان روایات مانعه شامل این موارد نیست و هم تعلیل آمده در آنها نیز در این موارد صادق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عِیَالُهُ لَازِمُونَ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روشن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الممنوع إعطاؤه لواجبی النفقة هو ما کان من سهم الفقراء و لأجل الفقر، و أمّا من غیره من السهام کسهم العاملین إذا کان منهم أو الغارمین أو المؤلّفة قلوبهم أو سبیل اللّه أو ابن السبیل أو الرقاب إذا کان من أحد المذکورات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شرط در مصارف دیگر زکات مثل سهم عاملین یا غارمین یا مولفة قلوبهم یا ابن سبیل و غیره، لازم نیست و مزکی می تواند از زکات خودش به عنوان سهم رقاب مثلا پدر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کند و مشهور هم همین مطلب است بلکه بر آن ادعای اجماع هم شده است و دلیل آن دو مطلب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و روایات مانعه شامل این سهم نیست و ناظر به سهم فقرا ست نه مطلق سهم زکات چون در آنها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عِیَالُهُ لَازِمُونَ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یجبر علی النفقة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تعبیرات ناظر به قوت آنها و سهم فقراست زیرا نفقه ای که لازم است همان رفع فقر آنهاست پس به قرینه تعلیل زکات این روایات ناظر به دادن زکات برای رفع موونه و قوت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مجوزه هم داریم که اگر اطلاق در کار بود مقید آن می شود که در دو مورد وارد شده است یکی در سهم غارمین و دیگری در سهم رقاب که با الغاء خصوصیت می توان به بقیه سهام هم تعدی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معتبره اسحاق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بْنِ إِدْرِیسَ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رَجُلو عَلَی أَبِیهِ دَیْنٌ وَ لِأَبِیهِ مَئُونَةٌ أَ یُعْطِی أَبَاهُ مِنْ زَکَاتِهِ یَقْضِی دَیْنَهُ قَالَ نَعَمْ وَ مَنْ أَحَقُّ مِنْ أَبِیهِ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می پرسد آیا می تواند پسر زکات خودش را به عنوان قضای دین پدر بدهد؟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سزوارتر از پدر چه کسی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وابشی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عَنِ ابْنِ مَحْبُوب عَنْ أَبِی مُحَمَّد الْوَابِشِیِّ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سَأَلَهُ بَعْضُ أَصْحَابِنَا عَنْ رَجُل اشْتَرَی أَبَاهُ مِنَ الزَّکَاةِ زَکَاةِ مَالِهِ قَالَ اشْتَرَی خَیْرَ رَقَبَة لَا بَأْسَ بِذَلِکَ</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این روایت در سهم رقاب وارد شده است که پسری پدرش را از کات مال خودش می خرد حضرت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روایت اشکال شده است که وابشی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سعید ابو محمد وابشی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نشده است ولی طبق قاعده نقل احد الثلاثه این روایت معتبر است زیرا که محمد ابن ابی عمیر از او به سند صحیح در دو مورد نقل روایت کرده است بنابر این سایر مصارف را می شود از زکات خودش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محشین حاشیه ای زده اند که مزکّی نمی تواند مقدار واجب النفقه را مانند مقداری که نفقه قوت آن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پرداخت نماید بلکه مازاد بر این مقدار را می توان داد مثلاً اگر پدر ابن السبیل شود نمی تواند مقداری از نفقه وی را که قوت وی هم است از سهم ابن السبیل بدهد زیرا که مشمول اطلاق روایات مانعه و تعلیل وارد در آن ها است و مثل این است که زکات را بر خودش صرف کرده است پس اگر این عناوین با مقدار نفقه واجب تداخل کرد نمی تواند از زکات خودش بدهد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این مسئله مناسب بود بحث دیگری را مطرح کنند و آن این است که چنانچه من تجب نفقته علیه قادر به انفاق نبود و عاجز بود آیا می تواند زکاتی که بر ذمه اش است و می خواهد پرداخت نماید، به آن شخص بپردازد یا نه؟ بر خی از فقها می فرمایند اینجا هم نمی شود پرداخت نمود و به اطلاق روایات مانعه تمسک کرده اند و می فرمایند شاید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نظر ش همین باشد چون عبارت ایشان در شرط سوم مطلق بود و تفصیل نداده است بر خلاف پرداخت زکات از طرف غیر که در مسأله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این یعنی کانه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همین فتوا را قبول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ظاهر این است که این اطلاق از روایات مانعه استفاده نمی شود و خود ایشان در منهاج الصالحین فتوا داده است که جایز است زکات خود را به آنها بدهد و همین نظر درست است چون تعلیل وارد شده در روایات، مانع از اطلاق است زیرا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عِیَالُهُ لَازِمُونَ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فعلی انفاق است و کسی که عاجز است در حق وی وجوب و لزوم انفاق، فعلی نیست و مثل زوجه است که با نشوز وجوب نفقه اش ساقط شده است و نکته اش هم همین است که اگر به وی بدهد مثل این است که به خودش داده است و این در جائی است که نفقه وی بالفعل بر وی باشد همچنین تعلیل دیگر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یجبر علی النفقة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عاجز صادق نیست بنابر این در صورت سقوط وجوب نفقه می تواند زکات را به آنها بدهد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لمن تجب نفقته علی غیره أن یأخذ الزکاة من غیر من تجب علیه إذا لم یکن قادراً علی إنفاقه أو کان قادراً و لکن لم یکن باذلًا، وأمّا إذا کان باذلًا فیشکل الدفع إلیه و إن کان فقیراً کأبناء الأغنیاء إذا لم یکن عندهم شیء، بل لا ینبغی الإشکال فی عدم جواز الدفع إلی زوجة المؤسر 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متعرض جواز اخذ زکات از غیر من تجب علیه نفقته می شوند و تفصیل می دهند که اگر من تجب علیه النفقه قادر برانفاق نباشد اینجا می تواند مزکی که شخص دیگری است زکاتش را به آنها بپردازد و به صرف این که واجب النفقه دیگری هستند کافی نیست که از عنوان فقر خارج شوند چون قادر نیست یا اگر قادر است باذل نیست و روایات مانعه شامل مزکّی نمی شود چون آنها مخصوص به زکات من تجب نفقته می باشد و در اینجا مزکی شخص دیگری است بنابراین نه عنوان روایات شامل این مورد می شود و نه تعلیل وارد در آنها و این روشن است اما اگر من تجب نفقته باذل باشد آیا غیر، می تواند زکاتش را به آنها بدهد یعنی غیر ولد می تواند زکاتش را به پدر آن شخص بدهد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باذلًا فیشکل الدفع إلیه و إن کان فقیراً کأبناء الأغنیاء إذا لم یکن عندهم شیء، بل لا ینبغی الإشکال فی عدم جواز الدفع إلی زوجة المؤسر 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فرزندان اغنیا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مؤونه سالشان نمی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از غیر پدر زکات بگیرند؟ می فرماید در زوجه بدون اشکال جایز نیست و در سایر من تجب نفقته هم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میان فقها اختلاف شده است نظر مشهور همین مطلب است که ایشان فرموده اند در قبال مشهور بر خی قائل شده اند می شود به آنها داد چون عنوان فقیر بر آنها صادق است زیرا که بالفعل مالک مؤونه سال خود نمی باشند و برخی هم تفصیل داده اند که نسبت به زوجه در صورت بذل زوج حتی دیگری هم نمی تواند زکاتش را به او بدهد اما در سایر من تجب نفقته می تواند بدهد دلیل قائلین به جواز در غیر زوجه این است که مجرد وجوب تکلیفی انفاق و بذل تدریجی رافع عنوان فقر از آنها نیست پس مشمول اطلاقات روایات تجویز دفع زکات به فقیر می باشند و در زوجه گفته شده است که بدون اشکال جایز نیست چون که نفقه را مالک است و بر ذمه زوج دین است و زوج هم موسر است پس مؤونه کل زمان زوجیت بر ذمه زوج مالک است و این مقدار مانند محترف است که غنی محسوب می شود و یقیناً اطلاقات شامل آن نیست و این ملکیت مانع از شمول آن اطلاقات است و 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غیر زوجه نیز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و مشهور هم قائل به عدم جواز شده اند و وجوهی نیز در این رابطه ذکر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انصراف است که ادله صرف زکات بر فقیر جایی که آن شخص واجب النفقه و باذل است شامل نیست و الا باید بگوییم اولاد اغنیا هم می تواند زکات بگیرند و این واضح البطلان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 این که شمول این مورد خلاف حکمت تشریع زکات است چون حکمت آن صرف بر نیازمندیها و رفع احتیاجات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سوم اینکه گفته اند به لحاظ وجوب نفقه و باذل بودن این افراد هر چند مالک مؤونه سال خود نیستند لیکن چون که آن شخص بتدریج بر آنها بذل می نماید و غنی نیز می باشد مثل محترف می شوند که دیگر فقیر نیستند زیرا حق آن را دارند و آن طرف نیز بذل می کند پس غنی می باشند، شبیه به غنایی که در محترف است 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چهارم یا بهترین بیان استفاده از ذیل صحیحه زراره است که معیار شرعی در عدم نیاز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مَعَانِی الْأَخْبَارِ عَنْ أَبِیهِ عَنْ سَعْدِ بْنِ عَبْدِ اللَّهِ عَنْ أَحْمَدَ بْنِ مُحَمَّد عَنْ أَبِیهِ عَنْ حَمَّادِ بْنِ عِیسَی عَنْ حَرِیز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لِغَنِیّ وَ لَا لِذِی مِرَّة سَوِی وَ لَا لِمُحْتَرِف وَ لَا لِقَوِی قُلْنَا مَا مَعْنَی هَذَا قَالَ لَا یَحِلُّ لَهُ أَنْ یَأْخُذَهَا وَ هُوَ یَقْدِرُ عَلَی أَنْ یَکُفَّ نَفْسَهُ عَنْهَا</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یعنی هرکه می تواند مستغنی شود چون بالفعل مالک است و یا چون حرفه و صنعتی یا قوّتی دارد که می تواند از زکات مستغنی شود، نمی تواند زکات بگیرد و غنی می باشد بنابر این هر کجا کسی بتواند نیازش را بدون مشکلی تامین کند و قدرت بر آن داشته باشد نمی تواند زکات بگیرد و در اینجا هم همین گونه است زیرا که نیاز از طریق بذل تدریجی مرتفع است و این حق وی است که می تواند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نفقته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کند هر چند مالک آن بر ذمه اش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طبق یکی از وجوه ذکر شده حق با مشهور است که قائل به عدم جواز شده اند</w:t>
      </w:r>
      <w:r>
        <w:rPr>
          <w:rFonts w:eastAsia="IRNazanin" w:cs="IRNazanin"/>
          <w:color w:val="111111"/>
          <w:sz w:val="28"/>
          <w:szCs w:val="28"/>
          <w:rtl w:val="true"/>
          <w:lang w:bidi="fa-IR"/>
        </w:rPr>
        <w:t>.</w:t>
      </w:r>
      <w:bookmarkStart w:id="61" w:name="pg4077_29002"/>
    </w:p>
    <w:p>
      <w:pPr>
        <w:pStyle w:val="Heading2"/>
        <w:numPr>
          <w:ilvl w:val="1"/>
          <w:numId w:val="1"/>
        </w:numPr>
        <w:rPr/>
      </w:pPr>
      <w:bookmarkStart w:id="62" w:name="__RefHeading___Toc2456300_2281741623"/>
      <w:bookmarkStart w:id="63" w:name="_Toc21"/>
      <w:bookmarkEnd w:id="61"/>
      <w:bookmarkEnd w:id="62"/>
      <w:r>
        <w:rPr>
          <w:rtl w:val="true"/>
        </w:rPr>
        <w:t>ادامه مسأله یازدهم</w:t>
      </w:r>
      <w:r>
        <w:rPr>
          <w:rtl w:val="true"/>
        </w:rPr>
        <w:t>-</w:t>
      </w:r>
      <w:r>
        <w:rPr>
          <w:rtl w:val="true"/>
        </w:rPr>
        <w:t>مسأله دوازدهم</w:t>
      </w:r>
      <w:r>
        <w:rPr>
          <w:rtl w:val="true"/>
        </w:rPr>
        <w:t>:</w:t>
      </w:r>
      <w:r>
        <w:rPr>
          <w:rtl w:val="true"/>
        </w:rPr>
        <w:t xml:space="preserve">جواز اعطاء زکات به زوجه منقطع </w:t>
      </w:r>
      <w:r>
        <w:rPr/>
        <w:t>91/07/30</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مسأله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اعطاء زکات به زوجه منقطع</w:t>
      </w:r>
    </w:p>
    <w:p>
      <w:pPr>
        <w:pStyle w:val="BookText"/>
        <w:rPr/>
      </w:pPr>
      <w:r>
        <w:rPr>
          <w:rFonts w:ascii="IRNazanin" w:hAnsi="IRNazanin" w:eastAsia="IRNazanin"/>
          <w:color w:val="111111"/>
          <w:sz w:val="28"/>
          <w:sz w:val="28"/>
          <w:szCs w:val="28"/>
          <w:rtl w:val="true"/>
          <w:lang w:bidi="fa-IR"/>
        </w:rPr>
        <w:t xml:space="preserve">بحث در مسئله یازدهم بود کسی که واجب النفقه شخصی است، غیر از آن شخص هم نمی تواند زکاتش را به او بدهد اگر من تجب نفقته علیه بازدل باشد اما اگر باذل نباشد می تواند دیگری زکاتش را به او بدهد و در صورتی که باذل باشد نمی تواند به او زکات بدهد و چهار وجه از برای توجیه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باذلًا فیشکل الدفع إلیه و إن کان فقیراً کأبناء الأغنیاء إذا لم یکن عندهم شیء، بل لا ینبغی الإشکال فی عدم جواز الدفع إلی زوجة المؤسر 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باب زوجه از آنجا که مالک نفقه می باشد قطعاً غنی بوده و نمی توان به وی زکات بدهد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یبعد عدم جوازه مع إمکان إجبار الزوج علی البذل إذا کان ممتنعاً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زوج باذل هم نباشد ولیکن اجبار او به پرداخت میسور باشد در این صورت هم پرداخت زکات دیگری به زوجه جایز نیست چون با امکان اجبار، او مالک مقدار نفقه است و دیگر نسبت به آن مقدار فقیر نیست زیرا که می تواند نفقه اش را از زوج تحصیل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قید شود که این اجبار باید برای زوجه میسور باشد اما اگر نباشد و یا هزینه داشته باشد می توان به او زکات داد چون فقر صادق است و اجبار هم میسور نیست و یا متوقف بر هزینه است که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 است که در باره غیر زوجه از واجبی النفقة هم همین گونه است مثل اب و ولد که وجوب نفقه آنها تکلیفی است و شغل ذمه در آن نیست یعنی اگر در آنها هم بتواند بدون حرج وی را اجبار بر انفاق کند بازهم دفع زکات دیگری اشکال دارد یعنی برخی از چهار وجهی که ذکر شد در اینجا جاری است مثلاً وجه چهارم که تعلیل در ذیل صحیحه زراره بود این جا هم صدق می کند و جاری است زیرا که حق مطالبه وکفّ از زکات را داراست بنابراین تخصیص این مطلب به خصوص زوجه وجهی ندارد بلکه در غیر زوجه هم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علیه النفقه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 ولی اجبار او ممکن بود باز هم همچنین است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الأحوط عدم جواز الدفع إلیهم للتوسعة اللائقة بحالهم مع کون من علیه النفقة باذلًا للتوسعة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علیه النفقه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قوت ضروری و واجب را بذل می کرد بلکه برای توسعه و حاجات دیگر آنها مازاد بر آن را هم بذل می کرد مثل پرداخت برای رفتن به حج یا هزینه علاج مرضی که می خواهد آن را علاج کند و هزینه درمانش را بدهد و زائد بر مقدار نفقه واجب است که اگر در این موارد هم باذل باشد یعنی برای این قبیل توسعه ها آمادگی برای پرداخت دارد احتیاطاً نمی شود دیگری زکاتش را به آنها بپردازد نکته این احتیاط این است که در اینجا این مقدار چون که بذلش بر او واجب نیست مثل تبرع است بخلاف مقدار واجب از نفقه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حاشیه متعاکس بر متن زده اند یکی اینکه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من علیه النفقة باذلًا للتوسعة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زائد است چون باذل هم نباشد نمی توانند به او برای توسعه زکات بدهند چون فقیر نیست و بمقدار نفقه واجب فرض شده که باذل است پس فقیر نیست و دیگری هم نمی تواند برای توسعه زکاتش را به او بدهد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اشکال این است که فقر، در موضوع دفع زکات اوسع از مقدار واجب الانفاق در باب نفقات است و در روایات گوناگون این مطلب آمده است من جمله روایات توسعه بر عیال است که گذشت و از جمله صحیحه عبدالرحمان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مُحَمَّدِ بْنِ الْحُسَیْنِ عَنْ صَفْوَانَ بْنِ یَحْیَی عَنْ عَبْدِ الرَّحْمَنِ بْنِ الْحَجَّاجِ عَنْ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أَبُوهُ أَوْ عَمُّهُ أَوْ أَخُوهُ یَکْفِیهِ مَئُونَتَهُ أَ یَأْخُذُ مِنَ الزَّکَاةِ فَیَتَوَسَّعَ بِهِ إِنْ کَانُوا لَا یُوَسِّعُونَ عَلَیْهِ فِی کُلِّ مَا یَحْتَاجُ إِلَیْهِ فَقَالَ لَا بَأْسَ</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که صریح این روایات جواز صرف از زکات از برای توسعه و مازاد بر مقدار مؤونه واجب است و آنچه که در ابتدای مسأله گفته شد این بود که اگر نسبت به مقدار نفقه واجب باذل باشد فقیر نیست منظور دفع از زکات به مقدار نفقه واجب به عنوان فقر بود لیکن زکات را برای حوائج مازاد بر آن نیز می توان پرداخت نمود زیرا که فقر در موضوع زکات اوسع از آن است حال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می خواهد بفرماید اگر نسبت به مازاد هم آمادگی پرداخت داشته باشد باز هم فقیر نیست و نمی توان به وی زکات داد هر چند اگر باذل نبود می شد از زکات خودش و یا دیگری به او پرداخت نمود بنابر این اشکال وارد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که در اینجا شده است آن است که حتی در فرض آمادگی از برای بذل توسعه باز هم دیگری می تواند به وی زکات خود را بدهد چونکه توسعه بر منفق واجب نیست و مثل متبرع است و این تا وقتی که بر او بذل فعلی نشده است مانع از دفع زکات به آن شخص نیست چنانچه در مسأله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بنابراین اینجا چون که من تجب علیه نفقته مکلف به بذل این زیاده نیست هر چند آمادگی برای تبرع دارد این عنوان سبب و مانع از پرداخت زکات به آنها نبوده و رافع عنوان فقیر نیست ولذا برخی گفته اند که این احتیاط استحبابی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با وجاهتش ممکن است پاسخ داده شده که در صورت بذل من تجب علیه النفقه به مقدار توسعه هم برخی از وجوه چهارگانه گذشته عرفا در اینجا نیز صادق می باشد مثلاً وجه انصراف ممکن است گفته شود نسبت به اولاد اغنیاء حتی نسبت به مازاد بر نفقه واجب یعنی توسعه هم در اینجا جاری می باشد یا اینکه این خلاف حکمت تشریع زکات است و این شخص فرق می کند با آن کسی که اجنبی محض و تبرع به انفاق بر او می شود حاصل اینکه برخی از وجوه چهارگانه گذشته اینجا هم می آید البته وجه چهارم شاید در این جا جاری نباشد زیرا که شخص معطی له نمی تواند توسعه را از پدرش مطالبه کند زیرا که بر او واجب نیست لیکن برخی دیگر از آن وجوه در این جاهم جاری است و لاأقل اینکه احتیاط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دفع الزکاة إلی الزوجة المتمتّع بها، سواء کان المعطی هو الزوج أو غیره، و سواء کان للإنفاق أو للتوسعة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زوجه منقطعه جایز است که زکات بدهند چون در زواج منقطع نفقه واجب نیست چه برای نفقه ضروری باشد چه از برای توسعه و رفع نیازهای دیگر و در پرداخت زکات به زوجه متمتع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 فقیر است بعد در ذیل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دفعها إلی الزوجة الدائمة مع سقوط وجوب نفقتها بالشرط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نسبت به زوجه دائمه هم همین گونه است که اگر وجوب نفقه اش ساقط شود چنانچه فقیر باشد باز می توان به او زکات بدهد چون که روایات مانعه به مقتضای تعلیلی که در آن آمده است شامل او هم نمی شود و می تواند زکات خودش را هم بدهد هر چند عنوان زوجه را دارد زیرا که تعلیل هم توسعه و هم تضییق در موضوع حکم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صحت چنین شرطی اشکال کرده اند و در حقیقت در صغری تشکیک کرده اند که ممکن است منشا این اشکال یکی از این دو مبنا می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آن که وجوب نفقه در اینجا مثل وجوب نفقه اب و ابن است که حکم شرعی است نه حق، پس قابل اسقاط نیست و شرط سقوطش هم شرط مخالف شرع خواهد شد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وجه اشکال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مالم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که قبل از تمامیت عقد هنوز این حق فعلی نشده است البته ظاهر أدله نفقه زوجه این است که به عنوان دین قرار داده شده است و دین هم مثل بقیه دیون حق مالی است که قابل اسقاط است هم با شرط و هم بدون شرط بعد از تحقق قابل ابراء و اسقاط است بنابراین فرمایش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وجبت نفقة المتمتّع بها علی الزوج من جهة الشرط أو نحوه لا یجوز الدفع إلیها مع یسار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و یا شرط انفاق بر زوجه متمتع بها نماید در این صورت انفاق بر او واجب می شود و دیگر نمی تواند زکاتش را به او بپردازد بلکه در صورت بازل بودن زوج دیگری هم نمی تواند این مطلب مبتنی است بر این که از روایات تعلیل چه استفاده ای کنیم اگر علت را وجوب شرعی انفاق بدانیم شامل اینجا هم می شود و توسعه چون و اطلاق تعلیل شامل حال این مورد هم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اشکال شده است که آن عناوینی که در روایات مانعه آمده بود اینجا را نمی گیرد و می خواهید از اطلاق تعلیل استفاده کنید لیکن آن هم موردش جایی است که وجوب انفاق بالاصالة باشد نه بالعرض مثل شرط و نذر و امثال آن و نمی توانیم به این نحو انفاقهای واجب عارضی هم تعدی 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اشکال جواب داده شده که آنجا هم در زوجه یامملوک وجوب عارض است و چه فرقی می کند که وجوب انفاق عارض و یا اصیل باشد فقر هم که موضوع وجوب در اب و ولد است عارض است اما ممکن است کسی مطلب دیگری را ادعا کند و آن این که ظاهر روایات تعلیل به لازم بودن شخص و عیال شرعی بودن است که نوعی استحقاق و عیلولت را شرط کرده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عیاله لازمون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علیه النفقه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عیاله لازمون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شرط انفاق و یا نذر و یمین و عهد صدق نمی کند و لا اقل از اجمال است چون از موارد دوران مخصص منفصل و اجمال آن بین أقل و اکثر است که مرجع اطلاقات جواز است ولذا مشکل است به راحتی بتوان گفت در اینجا هم نمی توان به او زکات داد مضافاً براینکه اگر این توسعه را قبول کردیم نسبت به خود زوج نمی توان یسار را شرط کند طبق مبنای ماتن که در مسأله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که قادر هم بر انفاق نباشد زکات خودش را نمی تواند بدهد و اگر ناظر به زکات دیگران است دیگران می توانند در صورت عدم یسار زوج، به زوجه اش زکات بدهند لکن در صورت یسار بازهم باید مقید شود به فرض که باذل باشد و یا این که بتواند او را اجبار کند پس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یسار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صحیح نیست و یا کافی نیست</w:t>
      </w:r>
      <w:r>
        <w:rPr>
          <w:rFonts w:eastAsia="IRNazanin" w:cs="IRNazanin"/>
          <w:color w:val="111111"/>
          <w:sz w:val="28"/>
          <w:szCs w:val="28"/>
          <w:rtl w:val="true"/>
          <w:lang w:bidi="fa-IR"/>
        </w:rPr>
        <w:t>.</w:t>
      </w:r>
      <w:bookmarkStart w:id="64" w:name="pg4077_29008"/>
    </w:p>
    <w:p>
      <w:pPr>
        <w:pStyle w:val="Heading2"/>
        <w:numPr>
          <w:ilvl w:val="1"/>
          <w:numId w:val="1"/>
        </w:numPr>
        <w:rPr/>
      </w:pPr>
      <w:bookmarkStart w:id="65" w:name="__RefHeading___Toc2456302_2281741623"/>
      <w:bookmarkStart w:id="66" w:name="_Toc22"/>
      <w:bookmarkEnd w:id="64"/>
      <w:bookmarkEnd w:id="65"/>
      <w:r>
        <w:rPr>
          <w:rtl w:val="true"/>
        </w:rPr>
        <w:t>مسأله سیزدهم</w:t>
      </w:r>
      <w:r>
        <w:rPr>
          <w:rtl w:val="true"/>
        </w:rPr>
        <w:t>:</w:t>
      </w:r>
      <w:r>
        <w:rPr>
          <w:rtl w:val="true"/>
        </w:rPr>
        <w:t>عدم جواز اعطاء زکات به زوجه ناشزة ای که نفقه ندارد</w:t>
      </w:r>
      <w:r>
        <w:rPr>
          <w:rtl w:val="true"/>
        </w:rPr>
        <w:t>-</w:t>
      </w:r>
      <w:r>
        <w:rPr>
          <w:rtl w:val="true"/>
        </w:rPr>
        <w:t>مسأله چهاردهم</w:t>
      </w:r>
      <w:r>
        <w:rPr>
          <w:rtl w:val="true"/>
        </w:rPr>
        <w:t>:</w:t>
      </w:r>
      <w:r>
        <w:rPr>
          <w:rtl w:val="true"/>
        </w:rPr>
        <w:t>جواز دفع زکات زوجه به زوج –مسأله پانزدهم</w:t>
      </w:r>
      <w:r>
        <w:rPr>
          <w:rtl w:val="true"/>
        </w:rPr>
        <w:t>:</w:t>
      </w:r>
      <w:r>
        <w:rPr>
          <w:rtl w:val="true"/>
        </w:rPr>
        <w:t xml:space="preserve">جواز دفع زکات به فقیری که تبرعا واجب نفقه فرد گریده است </w:t>
      </w:r>
      <w:r>
        <w:rPr/>
        <w:t>91/08/01</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اعطاء زکات به زوجه ناشزة ای که نفقه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دفع زکات زوجه به زوج مسأله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دفع زکات به فقیری که تبرعا واجب نفقه فرد گریده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دفع الزکاة إلی الزوجة الدائمة إذا کان سقوط نفقتها من جهة النشوز، لتمکنها من تحصیلها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که زوجه دائمه اگر مطیعه باشد نمی توان به او زکات داد اما اگر همین زوجه ناشزه شد به جهت نشوزش وجوب نفقه ساقط خواهد شد و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یشکل دفع الزکاة إلی الزوجة الدائمة إذا کان سقوط نفقتها من جهة النشوز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دیگری هم نمی تواند زکاتش را به او بدهد چون متمکن از تحصیل نفقه است به این صورت که اگر دست از نشوزش بردارد وی قادر بر تحصیل نفقه خواهد بود همانگونه که در ذیل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لتمکنها من تحصیلها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مطلب ایشان اشکال شده است و گفته اند پذیرفتن این حکم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شده است به مواردی که زن ازدواج نکرده و می تواند به راحتی ازدواج کند آیا می شود گفت این جا نباید به او زکات پرداخت نمود؟ بعید است کسی قائل به حرمت دفع زکات به او شده و به این مطلب ملتزم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ممکن است نشوز عن حق باشد و همیشه ناشزه شدن مساوق با عاصیه بودن زن نیست بلکه ممکن است بازگشت به منزل شوهر برایش سخت و حرجی باشد مثلاً اخلاق مرد به گونه ای است که اگر هم برگردد قابل تغییر نیست و دچار ضرر یا مرض می گردد که در این موارد یقیناً می شود به او زکات داد لهذا در کلمات فقها عنوان عاصیه آمده است که نشوز بدون حق است و در این موارد هم شاید بتوان گفت که جایز است به او زکات داد البته در ذیل صحیحه 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 ان یکف نفسه عن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لیکن مقصود قدرت تکوینی است که خود، درآمد تحصیل کند و یا حق مطالبه داشته باشد زیرا که در صدر روایت عناوین قوی و محترف و ذی مرة سوی آمده است که ظاهر در قدرت تحصیل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طریق تبدیل وضع زندگی خودش و رفتن تحت تکفل دیگری و این نوع قدرت که تحت تکفل دیگری برود مشمول ذیل صحیحه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جایی که بالفعل تحت تکفل دیگری باشد و حق مطالبه را داشته باشد مثل محترف محسوب می شود بنابر این، برخی این اشکال را بر متن وارد نموده اند که بجاست هر چند احتیاط در ترک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للزوجة دفع زکاتها إلی الزوج و إن أنفقها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غیرها ممن تجب نفقته علیه بسبب من الأسباب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نمی تواند زکات خودش را به زوجه بدهد چون واجب النفقه او است ولی عکس آن جایز است حتی اگر زوج این مال را صرف در نفقه همان زن نماید زیرا که بر زوجه، نفقه زوج واجب نیست و همچنین غیر زوجه اگر کسی به سبب نذر یا شرط ضمن عقد واجب النفقه دیگری بشود می تواند زکات خود را به آن شخص بدهد حتی اگر آن را بر خود مزکّی انفاق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این مطلب روشن است لکن مرحوم صدوقین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زوج را هم ضمن عناوین خمسه آورده اند و ابن جنید هم قائل به جواز پرداخت زکات زوجه به زوج شده است مشروط بر اینکه بر زوجه آن را انفاق نکند و این سه فتوا از فقهای ما نقل شده و ظاهراً اصل آن در کلمات عامه آمده است که جایز نیست و تعلیل کرده اند که چون نفعش به خود زکات دهنده بر می گردد جایز نمی باشد و قیاس کرده اند آن را به دادن زکات مزکّی به من تجب نفقته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زکات زوج به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قیاس مع الفارق است زیرا که در آنجا مزکّی زکات را در چیزی که از شئون و واجبات خودش هست خرج کرده است یعنی به عنوان زکات به خودش داده می شود ولی این جا ، برای زوج زکات است و در طول مالک شدنش از ملک شخصی بر زوجه انفاق می کند پس از برای مزکّی به عنوان زکات صرف نشده است چون واسطه می خورد و در طول تملک زکات، ملک شخصی خودش را انفاق کرده است و مانند دادن به مزکّی به عنوان هدیه است و یا مثل دادن زکات به غارمی که مدیون مزکی باشد و سپس آن را برای خود بردارد و این روشن است البته شاید منشأ فتوای صدوقین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زوج را هم به زوجه ملحق کرده اند مطلب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عال بأحد تبرعاً جاز له دفع زکاته له، فضلا عن غیره ، للإنفاق أو التوسعة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القریب الذی لا یجب نفقته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کالأخ، و أولاده، و العم، و الخال و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الأجنبی و من غیر فرق بین کونه وارثاً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الولد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تبرع می کند و شخصی را عائله خودش قرار می دهد ولی شرعاً واجب النفقه اش نیست چه از ارحام باشد و چه اجنبی و غریبه، آیا این نوع تبرع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انفاق وچه برای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اخذ زکات است یا نه ؟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دفع زکاته له، فضلا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عناوین وارده در روایات مانعه در این جا نیست و شامل تبرع به اعاله نمی شود و تعلیل آمده در آنها هم اقتضای جواز را دارد و مقتضای اطلاقات و تعلیل در روایات مانعه، جواز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به اینکه روایات خاصه وجود دارد که دال بر جواز است من جمله روایات متعددی که تجویز می کرد دفع زکات را به عیال برای توسعه بر آنها، که به فحوا و یا به اطلاق این جا را هم می گیرد و شاید صریح ترین روایت نسبت به جواز انفاق از زکات بر اعاله غیر واجب صدر موثقه اسحاق بن عمّار است که ذیلش دال بر منع دادن زکات بر پنج عنوان واجب النفقه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عِدَّة مِنْ أَصْحَابِنَا عَنْ أَحْمَدَ بْنِ مُحَمَّدِ بْنِ عِیسَی عَنْ عَلِی بْنِ الْحَکَمِ عَنْ عَبْدِ الْمَلِکِ بْنِ عُتْبَةَ عَنْ إِسْحَاقَ بْنِ عَمَّار 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لِی قَرَابَةٌ أُنْفِقَُ عَلَی بَعْضِهِمْ وَ أُفَضِّلُ بَعْضَهُمْ عَلَی بَعْض فَیَأْتِینِی إِبَّانَ الزَّکَاةِ أَ فَأُعْطِیهِم مِنْهَا قَالَ مُسْتَحِقُّونَ لَهَا قُلْتُ نَعَمْ قَالَ هُمْ أَفْضَلُ مِنْ غَیْرِهِمْ أَعْطِهِم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فَمَنِ الَّذِیْ یَلْزَمُنِی مِنْ ذَوِی قَرَابَتِی حَتَّی لَا أَحْتَسِبَ الزَّکَاةَ عَلَیْهِمْ قَالَ أَبُوکَ وَ أُمُّکَ قُلْتُ أَبِی وَ أُمِّی قَالَ الْوَالِدَانِ وَ الْوَلَدُ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این روایت صریح است در اینکه در عیلولتی که شرعی نیست می تواند از زکات انفاق کند ولیکن در عیلولت شرعی نمی 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روایتی که توهم منع دارد صدر صحیحه ابی خدیجه است که گذشت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لاتعط من الزکاة احداً ممن تعول</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در آن آمده است که قبلاً گفته شد به قرینه سایر روایات حمل بر عیلولت شرعی می شود و تفصیل میان تبرع به اعاله ذی رحم یا وارث و غیره که در کلمات عامه آمده است نیز صحیح نمی باشد همانگونه که در متن گفته شده است زیرا که هر دو دلیل ذکر شده از این جهت مطلق می باشند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در اینجا اشکالی را بر متن گرفته اند و گفته اند هر چند شخص تبرع کننده می تواند زکاتش را به آنها بدهد لیکن دیگران نمی توانند زکاتشان را به آنها بدهند اگر اعاله کننده تبرعی باذل باشد زیرا همانند دادن زکات به اولاد اغنیاء نسبت به توسعه بر آنها که بر پدر واجب نمی باشد، می گردد لیکن پدر باذل آن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دیگران نمی توانند نسبت به آنها نه برای انفاق و نه برای توسعه زکات بدهند چون که در حکم غنی هستند با اینکه نسبت به زائد بر انفاق و برای توسعه، واجب النفقه پدر نبودند و در حقیقت تبرعی بوده است پس در اینجا هم اینگونه است که اگر تبرع کننده باذل باشد هر چند واجب نباشد دیگران نمی توانند به آن شخص زکات بدهند چون که در حکم مستغنی است یعنی برخی از وجوه چهارگانه ذکر شده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جاری می باشد</w:t>
      </w:r>
      <w:r>
        <w:rPr>
          <w:rFonts w:eastAsia="IRNazanin" w:cs="IRNazanin"/>
          <w:color w:val="111111"/>
          <w:sz w:val="28"/>
          <w:szCs w:val="28"/>
          <w:rtl w:val="true"/>
          <w:lang w:bidi="fa-IR"/>
        </w:rPr>
        <w:t>.</w:t>
      </w:r>
      <w:bookmarkStart w:id="67" w:name="pg4077_29012"/>
    </w:p>
    <w:p>
      <w:pPr>
        <w:pStyle w:val="BookText"/>
        <w:rPr/>
      </w:pPr>
      <w:bookmarkEnd w:id="67"/>
      <w:r>
        <w:rPr>
          <w:rFonts w:ascii="IRNazanin" w:hAnsi="IRNazanin" w:eastAsia="IRNazanin"/>
          <w:color w:val="111111"/>
          <w:sz w:val="28"/>
          <w:sz w:val="28"/>
          <w:szCs w:val="28"/>
          <w:rtl w:val="true"/>
          <w:lang w:bidi="fa-IR"/>
        </w:rPr>
        <w:t xml:space="preserve">پاسخ این اشکال آن است که میان موارد تبرع به اعاله و موارد اعاله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نسبت به توسعه فرق است، زیرا که در مورد عناوین پنجگانه مثلاً اولاد أغنیاء چون که واجب النفقه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نسبت به قوت 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ارحام درجه یک بوده انصراف و یا غنی محسوب شدن حتی نسبت به توسعه در صورت باذل بودن من تجب علیه نفقته عرفیّت دارد اما نسبت به عائله تبرعی اینچنین نیست زیرا اصل اعاله تبرع است و هر لحظه می تواند دست از آن بکشد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عیاله لازمون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صادق نیست بخلاف آنچه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توسعه گذشت بنابراین فرق میان این دو مسأله روشن است و آن اشکال وارد نیست</w:t>
      </w:r>
      <w:r>
        <w:rPr>
          <w:rFonts w:eastAsia="IRNazanin" w:cs="IRNazanin"/>
          <w:color w:val="111111"/>
          <w:sz w:val="28"/>
          <w:szCs w:val="28"/>
          <w:rtl w:val="true"/>
          <w:lang w:bidi="fa-IR"/>
        </w:rPr>
        <w:t>.</w:t>
      </w:r>
    </w:p>
    <w:p>
      <w:pPr>
        <w:pStyle w:val="Heading2"/>
        <w:numPr>
          <w:ilvl w:val="1"/>
          <w:numId w:val="1"/>
        </w:numPr>
        <w:rPr/>
      </w:pPr>
      <w:bookmarkStart w:id="68" w:name="__RefHeading___Toc2456304_2281741623"/>
      <w:bookmarkStart w:id="69" w:name="_Toc23"/>
      <w:bookmarkEnd w:id="68"/>
      <w:r>
        <w:rPr>
          <w:rtl w:val="true"/>
        </w:rPr>
        <w:t>مسأله</w:t>
      </w:r>
      <w:r>
        <w:rPr/>
        <w:t>16</w:t>
      </w:r>
      <w:r>
        <w:rPr>
          <w:rtl w:val="true"/>
        </w:rPr>
        <w:t>:</w:t>
      </w:r>
      <w:r>
        <w:rPr>
          <w:rtl w:val="true"/>
        </w:rPr>
        <w:t>استحباب اعطاءزکات به اقرباء غیر واجب النفقه</w:t>
      </w:r>
      <w:r>
        <w:rPr>
          <w:rtl w:val="true"/>
        </w:rPr>
        <w:t>-</w:t>
      </w:r>
      <w:r>
        <w:rPr>
          <w:rtl w:val="true"/>
        </w:rPr>
        <w:t xml:space="preserve">مسأله </w:t>
      </w:r>
      <w:r>
        <w:rPr/>
        <w:t>17</w:t>
      </w:r>
      <w:r>
        <w:rPr>
          <w:rtl w:val="true"/>
        </w:rPr>
        <w:t>:</w:t>
      </w:r>
      <w:r>
        <w:rPr>
          <w:rtl w:val="true"/>
        </w:rPr>
        <w:t>جواز اعطاء زکات والد به ولد جهت تزویج</w:t>
      </w:r>
      <w:r>
        <w:rPr>
          <w:rtl w:val="true"/>
        </w:rPr>
        <w:t>-</w:t>
      </w:r>
      <w:r>
        <w:rPr>
          <w:rtl w:val="true"/>
        </w:rPr>
        <w:t xml:space="preserve">مسأله </w:t>
      </w:r>
      <w:r>
        <w:rPr/>
        <w:t>18</w:t>
      </w:r>
      <w:r>
        <w:rPr>
          <w:rtl w:val="true"/>
        </w:rPr>
        <w:t>:</w:t>
      </w:r>
      <w:r>
        <w:rPr>
          <w:rtl w:val="true"/>
        </w:rPr>
        <w:t>جواز دفع زکات والد به زوجه ولدیا خادم او</w:t>
      </w:r>
      <w:r>
        <w:rPr>
          <w:rtl w:val="true"/>
        </w:rPr>
        <w:t>-</w:t>
      </w:r>
      <w:r>
        <w:rPr>
          <w:rtl w:val="true"/>
        </w:rPr>
        <w:t xml:space="preserve">مسأله </w:t>
      </w:r>
      <w:r>
        <w:rPr/>
        <w:t>19</w:t>
      </w:r>
      <w:r>
        <w:rPr>
          <w:rtl w:val="true"/>
        </w:rPr>
        <w:t>:</w:t>
      </w:r>
      <w:r>
        <w:rPr>
          <w:rtl w:val="true"/>
        </w:rPr>
        <w:t xml:space="preserve">در عدم جواز اعطاء زکات به واجب النفقه فرقی بین قادر بر انفاق و غیر قادر نیست </w:t>
      </w:r>
      <w:r>
        <w:rPr/>
        <w:t>91/08/06</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اعطاءزکات به اقرباء غیر واجب النفقه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اعطاء زکات والد به ولد جهت 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دفع زکات والد به زوجه ولدیا خادم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جواز اعطاء زکات به واجب النفقه فرقی بین قادر بر انفاق و غیر قادر نیست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إعطاء الزکاة للأقارب مع حاجتهم و فقرهم و عدم کونهم ممّن تجب نفقتهم علیه ففی الخبر أیّ الصدقة أفضل؟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ذی الرحم الکاشح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صدقة و ذو رحم محتاج</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در این مسئله استحباب اعطاء زکات به ارحام و اقارب را بیان می کند و یکی از مرجحات، پرداخت زکات به ارحام می باشد و این استحباب با عمومات صدقه و صله بر ارحام قابل اثبات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الاقربون اولی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و روایات خاصه در باب زکات هم داریم مانند موثقه اسحاق بن عمار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الَّذِی یَلْزَمُنِی و مِنْ ذَوِی قَرَابَتِی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صدرش سوال از دادن زکات به اقرباء خودش بود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افضل من غیرهم أعطهم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روایات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النَّوْفَلِی عَنِ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الصَّدَقَةِ أَفْضَلُ قَالَ عَلَی ذِی الرَّحِمِ الْکَاشِحِ</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 کشح به معنای بطن است و کاشح یعنی کسی که باطن دارد و در دلش نسبت به انسان کینه یا قهری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یُضمر عداوته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 کند که از ایشان سؤال شده است کدام صدقات صدقه بهتری است حضرت می فرماید صدقه بر ذی رحم کاشح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این روایت ، اخص از مدعاست زیرا مخصوص به کاشح است لیکن این اشکال وارد نیست چون می خواهد بگوید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ذی رحم دادن فضیلت بیشتری دارد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کاشح هم باشد و به او بدهی فضیلت و برتری خواهد داشت یعنی از آن تعدد مطلوب استفاده می شود هم ذی رحم بودن مطلوب است و هم این که دشمنی اگر دارد باز بهتر است به او داده شود تا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هم ذکر شده است که مرسله صدوق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وَ ذُو رَحِم مُحْتَاجٌ</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و این تعبیر هم به سند مرسل دیگری هم آمده است که مکاتبه حمیری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أَبِی طَالِب الطَّبْرِسِی فِی الْإِحْتِجَاجِ عَنْ مُحَمَّدِ بْنِ عَبْدِ اللَّهِ بْنِ جَعْفَر الْحِمْیَرِی عَنْ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إِلَیْهِ یَسْأَلُهُ عَنِ الرَّجُلِ یَنْوِی إِخْرَاجَ شَیَّْء مِنْ مَالِهِ وَ أَنْ یَدْفَعَهُ إِلَی رَجُل مِنْ إِخْوَانِهِ ثُمَّ یَجِدُ فِی أَقْرِبَائِهِ مُحْتَاجاً یَصْرِفُ ذَلِکَ عَمَّنْ نَوَاهُ لَهُ إِلَی قَرَابَتِهِ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یَصْرِفُهُ إِلَی أَدْنَاهُمَا وَ أَقْرَبِهِمَا مِنْ مَذْهَبِهِ فَإِنْ ذَهَبَ إِلَی قَوْلِ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الصَّدَقَةَ وَ ذُو رَحِم مُحْتَاجٌ فَلْیَقْسِمْ بَیْنَ الْقَرَابَةِ وَ بَیْنَ الَّذِی نَوَی حَتَّی یَکُونَ قَدْ أَخَذَ بِالْفَضْلِ کُلِّهِ</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اصل مسئله روشن است و یکی از مرجحات دادن زکات به ذی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برخی از روایات آمده بود که مقداری از آن را برای دیگران بگذارد منافاتی با استحباب دادن به ذی رحم ندارد زیرا که آن هم مرجح دیگری است و شاید این مطلب برای دفع شائبه تبعیض یا اتهام باشد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للوالد أن یدفع زکاته إلی ولده للصرف فی مئونة التزویج ، و کذا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می تواند هزینه ازدواج پسر را از زکات بدهد، این مطلب در بحث دادن زکات به من تجب نفقته علیه گذشت که ایشان احتیاط کردند که نمی تواند برای توسعه هم بر آن پنج عنوان پرداخت نماید لیکن این مقدار را در اینجا جایز دانسته است با این که تزویج هم موونه توسعه و نیاز است در آنجا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ولا للتوسعة علی الأحوط و إن کان لا یبعد جوازه إذا لم یکن عنده ما یوسّع به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 حق این بود که همان احتیاط را می آورد و جواز را در خصوص فرض نداشتن مال شخص قائل می شد زیرا که موونه تزویج هم موونه توسعه است و باید اینجا هم بدان ملتزم می شد منشا تقیید در آنجا این بود که از روایات منع نسبت به مطلق مؤونه ها اطلاق استفاده کنیم حتی برای توسعه که قهراً مقتضای اطلاق روایات مانعه عدم جواز اعطا زکات مطلقا خواهد بود الا ما خرج به الدلیل و در فرض عجز بخصوص روایات خاصه وارد شده بود که اگر معیل بر توسعه قادر نباشد می تواند از زکات بدهد مانند صحیحه ابی خدیجه و معتبره اسحاق و غیره که در آنها آمده بود شخص می تواند زکاتش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توسعه بر آنها در صورت 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عیال خودش بدهد و این روایات مخصص اطلاق روایات منع می شوند چونکه خاص به کسی است که از بذل توسعه عاجز است و به همین اندازه را خارج می کند اما اگر کسی اطلاق را در روایات منع قبول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قبول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ذیل آنها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عیال لازمون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مقید اطلاق صدر آنها بود یا موجب اجمال و عدم اطلاق بود بنابر این مرجع، مطلقات جواز خواهد بود و این بحث به تفصیل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للمالک دفع الزکاة إلی ولده للإنفاق علی زوجته أو خادمه من سهم الفقراء، کما یجوز له دفعه إلیه لتحصیل الکتب العلمیّة من سهم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می تواند به ولدش زکات بدهد از برای انفاق بر زوجه اش چون نفقه زوجه ولد بر زوج واجب است نه والد زوج و این از جمله عناوین پنجگانه نیست لهذا احتیاط ذکر شده در مسأله قبل نیز در اینجا جاری نیست زیرا صرف و انفاق بر فقیری است که واجب النفقه مزکّی نیست و این روشن است بعد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ولدش هم از زکات از سهم سبیل الله برای تحصیل علوم شرعیه و خرید کتب بدهد گرچه واجب النفقه اش هم باشد چون این موارد از نفقات واجبه نیست و روایات ناظر به این سهم هم نبود لهذا در صرف از سایر سهام آن احتیاط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عدم جواز دفع الزکاة إلی من تجب نفقته علیه بین أن یکون قادراً علی إنفاقه أو عاجزاً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مسئله چند فرع را بیان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دفع زکات برای انفاق مخصوص به فرض تمکن از انفاق بلکه مطلق است البته قدر متیقن روایات مانعه، فرض قادر بودن است لیکن ایشان و شاید مشهور از آن روایات در این جهت نیز اطلاق را فهمیده اند و در صدر مسئله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ایشان قائل به اطلاق منع در فرض عجز از انفاق است و در اینجا به آن تصریح کرده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اطلاق هم تمام نیست زیرا که تعلیل وارد شده در ذیل روایات همچنان که علت را بیان می کند تضییق در اطلاق صدر هم می آورد و آن را به جایی مقید می کند که انفاق لزوم شرعی داشته باشد بنابراین مقتضا، به ضمّ تعلیل آمده در ذیل به صدر روایات، منع به جایی اختصاص دارد که مزکّی مال داشته باشد و قادر بر انفاق باشد و ذیل مقید صدر می شود و موارد عجز را خارج می کند یا لااقل مانع از انعقاد اطلاق در صدر می شود که اگر مجمل شود مرجع اطلاق ادله اولیه جواز است و در نتیجه این اطلاق که ایشان فرمودند تمام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فرق بین أن یکون ذلک من سهم الفقراء أو من سائر السهام ، فلا یجوز الإنفاق علیهم من سهم سبیل اللّه أیضاً و إن کان یجوز لغیر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انفاق از سایر سهام می 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نمی تواند از سهم فقرا بدهد ولی اینجا آن را مقید کرده است به اینکه نمی توان از سایر سهام برای انفاق بدهد ولی برای غیر انفاق یعنی توسعه و احتیاجات دیگر مثل خریدن کتب علمی و دینی می توان داد و ما این استثناء را در مسئله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ایشان در این جا ذکر می کنند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لا فرق علی الظاهر الأحوط بین إتمام ما یجب علیه و بین إعطاء تمامه و إن حکی عن جماعة أنّه لو عجز عن إنفاق تمام ما یجب علیه جاز له إعطاء البقیّة، کما لو عجز عن إکسائهم أو عن إدامهم، لإطلاق بعض الأخبار الواردة فی التوسعة بدعوی شمولها للتتمّة، لأنّها أیضاً نوع من التوسعة، لکنّه مشکل ، فلا یُترک الاحتیاط بترک الإعطاء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بر تمام نفقه واجبه نبود ولی بر مقداری از آن قادر بود آیا می تواند بقیه نفقه واجبه را از زکات بدهد یعنی آیا فرقی بین تمام و اتمام هست یا خیر؟ می فرماید احوط این است که فرقی نیست گرچه برخی این فرق را گذاشتند و گفته اند اگر قادر بر اتمام نبود ولی بر بخشی قادر بود مثلاً بر اطعام آنها قادر بود ولی کسوه را نمی تواند بپردازد می تواند آن را از زکات خودش بدهد البته از روایت مانعه استفاده می شد که نمی تواند مقدار واجب را از زکات بدهد و این فرقی ندارد بین تمام و اتمام یعنی اینجا گرچه روایت مانعه آن را می گیرد ولی روایت مقیده آن را خارج می کند زیرا که روایات توسعه این جا را می گیرد یعنی اطلاق روایات توسعه دال بر جواز است حتی اگر توسعه نسبت به مقدار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أیضاً نوع من التوسعة، لکنّه مشکل، فلا یُترک الاحتیاط بترک الإعطاء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احتیاط وجوبی کرده است شاید بخاطر این است که در آن روایات اطلاقی نیست و تمسک به اطلاق تمام نیست و برخی هم به فحوا تمسک کرده اند که آن هم جا ندارد زیرا که خصوصیت واجب بودن، مانع از تحقق فحوا می شود حتی نسبت به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انصاف آن است که از برخی از روایات توسعه می توان اطلاق فهمید مثل روایت ابی خدیجه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یَزِیدُهَا فِی نَفَقَتِهِم وَ فِی کِسْوَتِهِمْ وَ فِی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عنوان زیاده در نفقه بلکه ذکر عنوان کسوة و طعام که از نفقه واجبه است شامل اتمام هم می شود یعنی در اینها هم اگر نقصان باشد می تواند از زکات بدهد یا از روایت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یَقُوتُهُمْ فِیهَا قُوتاً شَدِیداً وَ لَیْسَ لَهُ حِرْفَةٌ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استفاده اطلاق شود کسی که منع را مطلق می داند جا دارد این تفصیل را بدهد لکن ما قائل شدیم که در روایت مانعه اصلاً اطلاق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روایات توسعه نمی تواند مقید باشد زیرا که تعارض آنها با روایات مانعه به نحو عموم من وجه است که مورد افتراقش توسعه در غیر انفاق است و مورد افتراق روایات مانعه انفاق قادر است و مورد اجتماع و تعارض، عاجز از اتمام است که روایات مانعه بنابر اطلاق دال بر منع است و روایات توسعه دال بر جواز، لیکن در عین حال صحیح تقدیم روایات توسعه است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روایات ناظر به روایات مانعه است و می خواهد توسعه را از اطلاق آنها در صورت عجز خارج کند پس حاکم بر آنها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ماتن که روایات مانعه شامل توسعه هم می شوند لهذا روایات توسعه أخص مطلق از روایات مانعه می باشند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تعارض و تساقط هم بشود بازهم نتیجه جواز است زیرا که مرجع عمومات جواز پرداخت زکات به هر فقیر است</w:t>
      </w:r>
      <w:r>
        <w:rPr>
          <w:rFonts w:eastAsia="IRNazanin" w:cs="IRNazanin"/>
          <w:color w:val="111111"/>
          <w:sz w:val="28"/>
          <w:szCs w:val="28"/>
          <w:rtl w:val="true"/>
          <w:lang w:bidi="fa-IR"/>
        </w:rPr>
        <w:t>.</w:t>
      </w:r>
      <w:bookmarkStart w:id="70" w:name="pg4077_29018"/>
    </w:p>
    <w:p>
      <w:pPr>
        <w:pStyle w:val="Heading2"/>
        <w:numPr>
          <w:ilvl w:val="1"/>
          <w:numId w:val="1"/>
        </w:numPr>
        <w:rPr/>
      </w:pPr>
      <w:bookmarkStart w:id="71" w:name="__RefHeading___Toc2456306_2281741623"/>
      <w:bookmarkStart w:id="72" w:name="_Toc24"/>
      <w:bookmarkEnd w:id="70"/>
      <w:bookmarkEnd w:id="71"/>
      <w:r>
        <w:rPr>
          <w:rtl w:val="true"/>
        </w:rPr>
        <w:t xml:space="preserve">مسأله </w:t>
      </w:r>
      <w:r>
        <w:rPr/>
        <w:t>20</w:t>
      </w:r>
      <w:r>
        <w:rPr>
          <w:rtl w:val="true"/>
        </w:rPr>
        <w:t>:</w:t>
      </w:r>
      <w:r>
        <w:rPr>
          <w:rtl w:val="true"/>
        </w:rPr>
        <w:t xml:space="preserve">جواز دفع زکات به عبد غیر در صورت عدم انفاق مولایش چه عبد آبق باشد و چه نباشد </w:t>
      </w:r>
      <w:r>
        <w:rPr/>
        <w:t>91/08/07</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دفع زکات به عبد غیر در صورت عدم انفاق مولایش چه عبد آبق باشد و چه نباشد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صرف الزکاة علی مملوک الغیر إذا لم یکن ذلک الغیر باذلا لنفقته إما لفقره أو لغیره سواء کان العبد آبقا أو مطیعا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متعرض پرداخت زکات به عبد غیر می شود و مملوک و عبد یکی از عناوین خمسه است که مالک نمی توانست زکاتش را به آنها بدهد حال آیا دیگری می تواند زکاتش را به او بپردازد اگر مالک آن عبد بر او انفاق نکند به جهت فقر و یا علت دیگری با اینکه نسبت به سایر عناوین خمسه اعطاء زکات دیگری در این صورت جایز بود یا خیر؟ و این مطلب را که مجدداً در مملوک مطرح می کند به جهت بحثی است که در این جا وارد شده است که مطلقا نمی شود به عبد زکات داد و شاید این قول مشهور قدما باشد البته اگر ما باشیم و روایات مانعه که در عناوین خمسه آمده است آنها ناظر به زکات خود مزکی می باشند مخصوصا با تعلیلی که در ذیل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عیاله لازمون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زکات غیر نمی شوند البته در صورت انفاق من تجب علیه النفقة آنها دیگر فقیر نیستند و از این جهت دیگری هم نمی تواند از زکات بر آنها انفاق کند لیکن در صورت عدم انفاق زکات، بر دیگری جایز بود پس اگر ما باشیم و آن روایات در صورت عدم انفاق بر مملوک جائز است که غیر مالک زکاتش را به وی بپردازد همانگونه که در متن آمده است لیکن شاید مشهور، عدم جواز باشد مطلقا و در رابطه با مملوک بالخصوص وجوهی از برای اطلاق منع ذکر شده است که حتی اگر مالکش باذل نباشد دیگری هم نمی تواند زکاتش را به مملوک بدهد که عمده آنها دو 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عبد اساساً مالک نمی شود و چون دادن زکات به فقیر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تملیک لازم است که عبد اهلیت تملک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جواب این استدلال روشن است زیرا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درست نیست زیرا که عبد مالک می شود و در برخی روایت آمده است که اگر عبد مالک الف الف هم باشد زکات بر او واجب نیست و عبد اهلیت تملک را دارد ولو با اذن مولایش و</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که لازم نیست زکات به نحو تملیک پرداخت گردد و چنانچه به نحو مصرف هم بر فقیر صرف شود کفایت می کند بنابراین نه مقدمه اول درست است و نه مقدمه دوم البته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تعبیر به صرف دارد که اشعار دارد به این که ایشان تملیک را قبول ندارد اما مصرف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برخی از روایات خاصه است که وارد شده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الاعطاء من الزکاه للعبد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در آنها آمده است که سه روایت معتبر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عَلِی بْنِ إِبْرَاهِیمَ عَنْ أَبِیهِ عَنِ ابْنِ أَبِی عُمَیْر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مَال الْمَمْلُوکِ شَی وَ لَوْ کَانَ لَهُ أَلْفُ أَلْف وَ لَوِ احْتَاجَ لَمْ یُعْطَ مِنَ الزَّکَاةِ شَیْئاً</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استدلال به ذیل این صحیحه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احْتَاجَ لَمْ یُعْطَ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محتاج شد نمی توان از زکات به او پرداخت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الْحَسَنِ 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رَجُل یَهَبُ لِعَبْدِهِ أَلْفَ دِرْهَم أَوْ أَقَلَّ أَوْ أَکْثَرَ إِلَی أَنْ قَالَ قُلْتُ فَعَلَی الْعَبْدِ أَنْ یُزَکِّیَهَا إِذَا حَالَ عَلَیْهِ الْحَوْلُ قَالَ لَا إِلَّا أَنْ یَعْمَلَ لَهُ فِیهَا وَ لَا یُعْطِی الْعَبْدَ مِنَ الزَّکَاةِ شَیْئاً</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یَعْمَلَ 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مال التجاره است مثل مال یتیم که در آن زکات نیست مگر اینکه با آن تجارت کند و محل استدلال ذیل این معتبره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یُعْطِی الْعَبْدَ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مثل تعبیر صحیحه ابن سنان است و این که همچنانکه در مالش زکات نیست مستحق زکات هم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جَعْفَر فِی کِتَابِهِ عَنْ أَخِیهِ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یُعْطَی مِنَ الزَّکَاةِ فَقَالَ لَا</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سند صاحب وسائل به کتاب علی بن جعفر معتبر است بنابر این هر سه روایت معتبره هستند و دال بر عدم جواز پرداخت زکات به عبد مطلقا می باشند حتی اگر مالک به هر دلیلی بر او انفاق نکند و برخی طبق اطلاق این روایات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وجه جواب های متعددی داده شده است که ذیلاً آنها را بررسی می کنیم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این روایات بر همان مطلبی که در روایات مانعه از عناوین خمسه آمده است یعنی به قرینه آن روایات و تعلیل وارد در آنها می گوئیم مراد از این روایات نیز منع دادن زکات به مملوک است چونکه عیال و لازم بر مالک است و در صورت امکان بذل مالک، غنی است و دیگری هم نمی تواند به او زکاتش بدهد اما در صورت عدم امکان بذل مالک مانند سایر عناوین خمسه می شود و می توان به وی زکات داد و آنچه که در روایت ابن سنان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احْتَاجَ لَمْ یُعْطَ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احتیاج دارد و مالکش نمی تواند به او زکات بدهد بلکه در جایی است که مالک هم بر او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نحو جمع قابل قبول نیست چون ظاهر تعبیر وارد شده در این روایات با تعابیر روایات مانعه فرق می کند در آن روایات نظر به مزکی است و اینکه نمی تواند زکاتش را به عناوین خمسه بدهد چونکه عیال و لازم النفقة وی هستند اما در این روایات نظر به خود عبد و مملوک است و از آنجا که مملوک می باشد نه زکات به او تعلق می گیرد و نه مستحق زکات می شود و این مطلب از تقابل بین صدر و ذیل استفاده می شود پس قابل حمل بر آن معنا نیست چون به مالک کار ندارد بلکه به خود عبد نظر دارد و لسان سه روایت این است که چون عبد، مملوک است فی نفسه نمی توان به او زکات داد و این ظهور است و اطلاق نیست تا بگوییم حمل بر روایات مانعه می کنیم و اطلاقش را تقیید می زنیم بلکه این روایات می خواهد بگوید موضوع عدم استحقاق صرف و اعطاء زکات عبودیت و رقیت است بنابراین مملوک بودن به عنوان یک جهت ذاتی در این روایات مانع قلمداد شده است یعنی روایات مانعه ناظر به حکم مالک و مزکی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تجب علیه النفقه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روایات بالعکس ناظر به حکم عبد است و مسأله اطلاق و تقیید نیست تا از اطلاق رفع ید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درست است این روایات ناظر به حیثیتی در خود عبد است نه مزکی ولی این حیثیت مملوک بودن به جهت عدم اهلیت عبد از برای تملک است و چون عبد صلاحیت تملک را ندارد نمی توان به او زکات داد و لذا این روایت بر عدم اعطا زکات به عبد به عنوان تملیک حمل می شود چون قابلیت تملک را ندارد و اما دادن زکات به وی به عنوان صرف بر او مشمول این روایات نیست پس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هم قابل قبول نیست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دو روایت اول و دوم آمده بود که عبد مالک می شود پس چگونه آنها را بر عدم امکان تملک عبد حمل کنیم؟</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از تملیک و یا صرف زکات مخصوصا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احتاج لایعطی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وجه هم قابل قبول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جوابهای گذشته است این که همانگونه که گفته شد این روایات دلالت دارد بر این که نمی شود به عبد زکات داد حتی اگر محتاج بود و مولایش هم بر او انفاق نمی کرد ولی در مقابل این مطلب، روایات معارض وجود دارد و معارضش، تعلیلی است که در روایات مانعه از عناوین خمسه آمده بود که یکی از آنها عنوان مملوک است که به آن تصریح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لَا یُعْطَوْنَ مِنَ الزَّکَاةِ شَیْئاً الْأَبُ وَ الْأُم وَ الْوَلَدُ وَ الْمَمْلُوکُ وَ الْمَرْأَةُ وَ ذَلِکَ أَنَّهُمْ عِیَالُهُ لَازِمُونَ لَهُ</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یعنی نمی توان به عبد زکات داد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عِیَالُهُ لَازِمُونَ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تعلیل می رساند عبد مانند عناوین دیگر ذکر شده صلاحیت اخذ زکات را فی نفسه دارد لیکن چون که عیال و لازم النفقة مالکش می باشد نمی توان به او زکات داد چون که اگر أصلاً صلاحیت استحقاق زکات را نداشت، عرفاً تعلیل به عیال و لازم النفقة بودن مستجهن و غیر صحیح بود زیرا موضوع استحقاق زکات را نداشت و علت ذاتی از برای منع در کار خواهد بود که دیگر ذکر تعلیل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مستهجن است پس آن تعلیل مفهوم دارد که اگر عبد عیال و لازم النفقه نبود، می توان به او زکات داد و این معارض با مفاد این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تعلیل به أمر عرضی نفی علت ذاتی است و دلالت التزامی تشکیل می شود بر این که رقیت مثل ابوت و بنوت است و مانعیت ذاتی از زکات ندارد بلکه علت منع همان أمر عرضی است مانند اینکه بگوید اگر دستت ملاقات با فلان حیوان کرد نجس می شود چون که آن حیوان مثلاً ملاقات با بول کرده است که این دال بر عدم نجاست ذاتی آن حیوان می شود و الا این تعلیل مستهجن بود و حل این تعارض یا با تقدم روایات تعلیل است زیرا که نوعی نظر و حکومت دارد و یا اقواست و مقدم می شود بر ظهور این روایات و حمل می شوند بر این که مقصود هم همین است که چون مملوک واجب النفقه بر دیگری است نمی شود به وی زکات داد و در صورتی که قابل این حمل نباشند تعارض مستحکم باشد تساقط می کنند و مرجع عمومات فوقانی جواز پرداخت زکات به هر فقیری خواهد بود و در نتیجه بیش از قدر متیقن ثابت نمی شود که مالک نمی تواند به مملوک زکات بدهد اما غیر مالک در صورت عدم انفاق مالک می تواند به وی زکات بدهد چه به نحو صرف و چه به نحو تملیک و این وجه سوم قابل قبول است و مشهور متاخرین این فتوا را قبول کردند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این بحث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العبد آبقا أو مطیعا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اشکال کردند و فرموده اند اگر عبد آبق باشد پرداخت زکات به وی مشکل است چون شرط کردیم فقیر مرتکب معاصی کبیره نباشد و إباق مصداق معصیت کبیره است برخی هم گفته اند که پرداخت زکات إعانه بر اثم و معصیت اباق می شود پس شرط دوم منتفی است استدلال سوم هم شده است که آبق مشمول ذیل صحیحه زراره است و مانند زوجه ناشزه است که می تواند برگردد پیش مالک پس قادر بر تحصیل نفقه است و غنی می شود اگر کسی یکی از این سه وجه را قبول کرد اشکال ذکر شده در حاشیه درست است</w:t>
      </w:r>
      <w:r>
        <w:rPr>
          <w:rFonts w:eastAsia="IRNazanin" w:cs="IRNazanin"/>
          <w:color w:val="111111"/>
          <w:sz w:val="28"/>
          <w:szCs w:val="28"/>
          <w:rtl w:val="true"/>
          <w:lang w:bidi="fa-IR"/>
        </w:rPr>
        <w:t>.</w:t>
      </w:r>
      <w:bookmarkStart w:id="73" w:name="pg4077_29024"/>
    </w:p>
    <w:p>
      <w:pPr>
        <w:pStyle w:val="BookText"/>
        <w:rPr/>
      </w:pPr>
      <w:bookmarkEnd w:id="73"/>
      <w:r>
        <w:rPr>
          <w:rFonts w:ascii="IRNazanin" w:hAnsi="IRNazanin" w:eastAsia="IRNazanin"/>
          <w:color w:val="111111"/>
          <w:sz w:val="28"/>
          <w:sz w:val="28"/>
          <w:szCs w:val="28"/>
          <w:rtl w:val="true"/>
          <w:lang w:bidi="fa-IR"/>
        </w:rPr>
        <w:t xml:space="preserve">لیکن در هر سه وجه تأمل است اما اعانه بر إثم لازمه انفاق بر عبد آبق فقیر نیست زیرا که ممکن است علی کل حال آبق باشد پس صغرای این وجه تمام نیست و کبرای بحث کبیره بودن اباق قابل قبول نیست و گفته شد که عدم کبیره در پرداخت زکات به فقیر شرط نیست و تعلیل وارد شده در ذیل صحیحه زراره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قدرت خود شخص بر تحصیل درآمد است که بتواند در آمد داشته باشد نه اینکه تحت تکفل و انفاق دیگری قرار بگیرد و ما از آن تعلیل چنین توسعه را استفاده نکردیم</w:t>
      </w:r>
      <w:r>
        <w:rPr>
          <w:rFonts w:eastAsia="IRNazanin" w:cs="IRNazanin"/>
          <w:color w:val="111111"/>
          <w:sz w:val="28"/>
          <w:szCs w:val="28"/>
          <w:rtl w:val="true"/>
          <w:lang w:bidi="fa-IR"/>
        </w:rPr>
        <w:t>.</w:t>
      </w:r>
    </w:p>
    <w:p>
      <w:pPr>
        <w:pStyle w:val="Heading2"/>
        <w:numPr>
          <w:ilvl w:val="1"/>
          <w:numId w:val="1"/>
        </w:numPr>
        <w:rPr/>
      </w:pPr>
      <w:bookmarkStart w:id="74" w:name="__RefHeading___Toc2456308_2281741623"/>
      <w:bookmarkStart w:id="75" w:name="_Toc25"/>
      <w:bookmarkEnd w:id="74"/>
      <w:r>
        <w:rPr>
          <w:rtl w:val="true"/>
        </w:rPr>
        <w:t>شرط چهارم</w:t>
      </w:r>
      <w:r>
        <w:rPr>
          <w:rtl w:val="true"/>
        </w:rPr>
        <w:t>:</w:t>
      </w:r>
      <w:r>
        <w:rPr>
          <w:rtl w:val="true"/>
        </w:rPr>
        <w:t xml:space="preserve">عدم هاشمی بودن آخذ زکات </w:t>
      </w:r>
      <w:r>
        <w:rPr/>
        <w:t>91/08/08</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هاشمی بودن آخذ زکات</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هاشمیّاً إذا کانت الزکاة من غیره مع عدم الاضطرار، و لا فرق بین سهم الفقراء و غیره من سائر السهام حتّی سهم العاملین و سبیل اللّه نعم لا بأس بتصرُّفه فی الخانات و المدارس و سائر الأوقاف المتّخذة من سهم سبیل اللّه، این شرط چهارم بین عامه و خاصه اجماعی و مسلم است و از ضروریات فقه است و روایات زیادی نیز بر آن دلالت دارد که شاید متواتر اجمالی باشند که چند روایت راذکر می کنیم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أَحْمَدَ بْنِ إِدْرِیسَ عَنْ مُحَمَّدِ بْنِ عَبْدِ الْجَبَّارِ وَ عَنْ مُحَمَّدِ بْنِ إِسْمَاعِیلَ عَنِ الْفَضْلِ بْنِ شَاذَانَ جَمِیعاً عَنْ صَفْوَانَ بْنِ یَحْیَی عَنْ عِیصِ بْنِ الْقَاسِمِ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بَنِی هَاشِم أَتَوْا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یَسْتَعْمِلَهُمْ عَلَی صَدَقَاتِ الْمَوَاشِی وَ قَالُوا یَکُونُ لَنَا هَذَا السَّهْمُ الَّذِی جَعَلَ اللَّهُ عَزَّ وَ جَلَّ لِلْعَامِلِینَ عَلَیْهَا فَنَحْنُ أَوْلَی بِهِ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 الْمُطَّلِبَِ إِنَّ الصَّدَقَةَ لَا تَحِلُّ لِی وَ لَا لَکُمْ وَ لَکِنِّی قَدْ وُعِدْتُ الشَّفَاعَةَ إِلَی أَنْ قَالَ أَ تَرَوْنِی مُؤْثِراً عَلَیْکُمْ غَیْرَکُمْ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عَلِیِّ بْنِ إِبْرَاهِیمَ عَنْ أَبِیهِ عَنْ حَمَّاد عَنْ حَرِیز عَنْ مُحَمَّدِ بْنِ مُسْلِم وَ أَبِی بَصِیر وَ زُرَارَةَ کُلِّهِمْ عَنْ أَبِی جَعْفَر وَ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أَوْسَاخُ أَیْدِی النَّاسِ وَ إِنَّ اللَّهَ قَدْ حَرَّمَ عَلَیَّ مِنْهَا وَ مِنْ غَیْرِهَا مَا قَدْ حَرَّمَهُ وَ إِنَّ الصَّدَقَةَ لَا تَحِلُّ لِبَنِی عَبْدِ الْمُطَّلِبِ الْحَدِیثَ</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ابن سنان عن 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لاتحلّ الصّدقة لولد العباس و لالنضرائهم من بنی هاشم</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بنی عباس شاخه ای از شاخه های بنی هاشم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از زکات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اوساخ ما فی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دلداری به بنی هاشم و بیان تکریم آنها آمده است و این که محروم شدنشان از زکات به جهت تکریم است پس ناراحت نشوند زیرا صدقات به عنوان تطهیر اموال تشریع شده است ولذا کأنه اوساخ آن ها است که جهت تطهیر خارج می شود بر خلاف خمس که تشریعش به عنوان حق الله و الرسول و ذو القربی در آیه خمس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 چند دسته از روایات آمده است که از آنها خلاف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عنوان را، اخص از بنی هاشم قرار داده است و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شاید اکثر آنها سند معتبری نداشته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الْحَسَنِ الطَّبْرِسِی فِی صَحِیفَةِ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لَنَا الصَّدَقَةُ وَ أُمِرْنَا بِإِسْبَاغِ الْوُضُوءِ وَ أَنْ لَا نُنْزِیَ حِمَاراً عَلَی عَتِیقَة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نَمْسَحَ عَلَی خُفّ</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لِی وَ لَا لِأَهْلِ بَیْتِی إِنَّ الصَّدَقَةَ أَوْسَاخُ اموال الناس</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عَنِ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بِیَدِی فَمَشَیْتُ مَعَهُ فَمَرَرْنَا بِتَمْر مَصْبُوب وَ أَنَا یَوْمَئِذ غُلَامٌ صَغِیرٌ فَجَمَزْتُ فَتَنَاوَلْتُ تَمْرَةً فَجَعَلْتُهَا فِی فِیَّ فَأَخْرَجَ التَّمْرَةَ بِلُعَابِهَا وَ رَمَی بِهَا فِی التَّمْرِ وَ کَانَ مِنْ تَمْرِ الصَّدَقَةِ وَ قَالَ إِنَّا أَهْلَ الْبَیْتَِ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و علل صدوق سندش از ریّان بن الصلت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نزّه نفسه عن الصدقة و نزّه رسوله نزّه أهل بیته لابل حرّم علیهم لانّ الصدقة محرمة علی محمد و آله هی اوساخ ایدی الناس لاتحل لهم</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eastAsia="IRNazanin" w:cs="IRNazanin"/>
          <w:color w:val="111111"/>
          <w:sz w:val="28"/>
          <w:szCs w:val="28"/>
          <w:lang w:bidi="fa-IR"/>
        </w:rPr>
        <w:t>7800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أَبُو عَلِیّ الطُّوسِی فِی أَمَالِیهِ، عَنْ أَبِیهِ عَنِ الْمُفِیدِ عَنْ عَلِیِّ بْنِ أَحْمَدَ الْقَلَانِسِیِّ عَنْ عَبْدِ اللَّهِ بْنِ مُحَمَّد عَنْ عَبْدِ الرَّحْمَنِ بْنِ صَالِح عَنْ مُوسَی بْنِ عُثْمَانَِ عَنْ أَبِی إِسْحَاقَ السَّبِیعِی عَنْ زَیْدِ بْنِ أَرْقَمَ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لِی وَ لَا لِأَهْلِ بَیْتِی الْخَبَر</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مِنْ ذَلِکَ طَارِقٌ طَرَقَنَا بِمَلْفُوفَة فِی وِعَائِهَا وَ مَعْجُونَة شَنِئْتُهَا کَأَنَّمَا عُجِنَتْ بِرِیقِ أ حَیَّة أَوْ قَیْئِهَا فَقُلْتُ أَ صِلَةٌ أَمْ زَکَاةٌ أَمْ صَدَقَةٌ فَذَلِکَ مُحَرَّمٌ عَلَیْنَا أَهْلَ الْبَیْتِ فَقَالَ لَا ذَا وَ لَا ذَاکَ وَ لَکِنَّهَا هَدِیَّةٌ</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روایت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بشارة المصطفی به سندش تا زید بن ارقم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غَدِیرِ خُمّ وَ نَحْنُ نَرْفَعُ غُصْنَ الشَّجَرَةِ عَنْ رَأْسِهِ فَقَالَ إِنَّ الصَّدَقَةَ لَا تَحِلُّ لِی وَ لَا لِأَهْلِ بَیْتِی </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این روایات مخالف است با روایات سابق چون آنها می گویند زکات بر بنی هاشم حرام است و اینها می گویند بر اهل بیت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این ها مثبتین هستند یکی عنوان خاص را ذکر کرده است و یکی هم عنوان عام را و این موجب تعارض نمی باشد لیکن در موارد مثبتین هم اگر بدانیم یک جعل و حکم است تعارض شکل می گیرد چون که یک جعل نمی تواند بیش از یک موضوع داشته باشد لذا حتی اگر مثبتین هم باشد تعارض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مطلب آن است که این معارضه در جایی است که نکته دیگری در ذکر عنوان خاص نباشد اما چنانچه نکته دیگری داشت در نفی موضوع عام ظهور نخواهد داشت و در اینجا خطاب دوم که در آن عنوان اهل بیت آمده است به احتمال قوی می خواهد بفرماید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آکد و اشد است و این کافی است برای رفع تعارض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از حیث سند معتبره هستند و صریحاً حرمت را بر غیر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نفی کرده است و گفته شده بر بنی هاشم زکات حرام نیست که روایت ابی خدیجه از این قبیل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أَبِی خَدِیجَةَ سَالِمِ بْنِ مُکْرَم الْجَمَّالِ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الزَّکَاةَ مَنْ أَرَادَهَا مِنْ بَنِی هَاشِم فَإِنَّهَا تَحِل لَهُم وَ إِنَّمَا تَحْرُمُ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الْإِمَامِ الَّذِی مِنْ بَعْدِهِ وَ عَلَی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دقیقاً این روایت، روایات حرمت را نفی می کند و صریح است در نفی حرمت بلکه ناظر و حاکم بر آن است زیرا که تفصیل می دهد که حرمت زکات برای بنی هاشم نیست بلکه تنها از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استدلال به این روایت آن است که اگر قابل جمع و تأویل باشد بایستی آن را تأویل کرد به این صورت که آن را مثلاً حمل کنیم بر صدقه مستحبی که البته این حمل خلاف صریح روایت است که تعبیر به زکات کرده نه صدقه و به حرمت آن تصریح کرده است و یا گفته شود که ناظر به حالت ضرورت است که شاید این حمل اقرب باشد چون در آن زمان بنی هاشم از خمس محروم بودند و خمس را که معمولاً در آن زمانها بر غنائم بوده است حکام می گرفتند و در آن موقع هنوز خمس ربح مکاسب رایج نبوده است و حاکمان آن زمان نیز خمس غنائم و معادن و امثال آنها را به بنی هاشم مؤمنین نمی دادند و آنها واقعاً در یک شدت و مخمصه ای قرار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روایات دیگر به این شدت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در این روایت بر مؤمنین از بنی هاشم تخفیف بدهند که از زکات به جهت اضطرار استفاده کنند ولذا تعبیر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أَرَادَهَا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حکم به نحو قضیه خارجیه است که بنی هاشم مؤمن در آن زمان مضطر بودند که شاید این مطلب اقرب باشد و یا روایت حمل شده بر زکات خود بنی هاشم بر بنی هاشم که آنها می توانند به یکدیگر زکات بدهند اگر یکی از این سه حمل ممکن باشد باید روایت را بر آن حمل کنیم و الا باید آن را طرح کرد چون مخالف با روایات متواتر یعنی قطعی السند است و از حجیت ساقط می شود بلکه این روایت مخالف قطع به حکم است چون أصل حکم از مسلمات و ضروریات دین است و نمی تواند تقیه هم باشد چون عامه هم آن را قائل هستند</w:t>
      </w:r>
      <w:r>
        <w:rPr>
          <w:rFonts w:eastAsia="IRNazanin" w:cs="IRNazanin"/>
          <w:color w:val="111111"/>
          <w:sz w:val="28"/>
          <w:szCs w:val="28"/>
          <w:rtl w:val="true"/>
          <w:lang w:bidi="fa-IR"/>
        </w:rPr>
        <w:t>.</w:t>
      </w:r>
      <w:bookmarkStart w:id="76" w:name="pg4077_29029"/>
    </w:p>
    <w:p>
      <w:pPr>
        <w:pStyle w:val="BookText"/>
        <w:rPr/>
      </w:pPr>
      <w:bookmarkEnd w:id="76"/>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معتبر دیگری است صحیحه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العدل ما احتاج هاشمی و لامطلبی الی صدقة ان الله جعل لهم فی کتابه ماکان فیه سعتهم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اذا لم یجد شیئاً حلت له المیتة والصدقة لاتحل لاحد منهم إلا ان لایجد شیئاً و یکون ممّن یحل له المیتة</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در این روایت مطّلبی هم بر هاشمی عطف شده و مطلب برادر هاشم و پسر عبد مناف بوده است و این معنایش توسعه موضوع تحریم است و معارض است با روایات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مطلب آن است که مقصود از مطلبی در این روایت منسوب به عبدالمطلب است که شأن و مقام و وجاهت بیشتری دارد نه مطلب بن عبد مناف و در روایات و کتب تاریخ عنوان مطلبی بر بنی عبدالمطلب اطلاق شده است بنابر این تعارض در 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شرط چهارم دارای سه قید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واجبه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غیر هاشمی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نباشد که اگر اضطرار شد می تواند زکات بگیرد این سه قید را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عبارتشان آورده است زیرا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فقها زکات همان صدقه واجبه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غیر هاشمی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بر بنی هاشم حرام است و در آینده در هریک از موارد انتفای یکی از سه قید، بحث خواهد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2456310_2281741623"/>
      <w:bookmarkStart w:id="78" w:name="_Toc26"/>
      <w:bookmarkEnd w:id="77"/>
      <w:r>
        <w:rPr>
          <w:rtl w:val="true"/>
        </w:rPr>
        <w:t xml:space="preserve">ادامه بحث از شرط چهارم </w:t>
      </w:r>
      <w:r>
        <w:rPr/>
        <w:t>91/08/09</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از شرط چهارم</w:t>
      </w:r>
    </w:p>
    <w:p>
      <w:pPr>
        <w:pStyle w:val="BookText"/>
        <w:rPr/>
      </w:pPr>
      <w:r>
        <w:rPr>
          <w:rFonts w:ascii="IRNazanin" w:hAnsi="IRNazanin" w:eastAsia="IRNazanin"/>
          <w:color w:val="111111"/>
          <w:sz w:val="28"/>
          <w:sz w:val="28"/>
          <w:szCs w:val="28"/>
          <w:rtl w:val="true"/>
          <w:lang w:bidi="fa-IR"/>
        </w:rPr>
        <w:t xml:space="preserve">بحث در شرط چهارم و اینکه شرط است در پرداخت زکات که هاشمی نباشد، بود و مراد از هاشمی کسی است که از طرف پدر به هاشم منتسب باشد اما کسی که از جانب مادر منتسب به هاشم است مشمول این حکم نمی شود و سیره مسلمین هم بر همین بوده علاوه بر آن روایتی هم دال براین مطلب داریم و آن مرسله معروفه حماد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حَمَّادِ بْنِ عِیسَی عَنْ بَعْضِ أَصْحَابِنَا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کَانَتْ أُمُّهُ مِنْ بَنِی هَاشِم وَ أَبُوهُ مِنْ سَائِرِ قُرَیْش فَإِنَّ الصَّدَقَاتِ تَحِلُّ لَهُ وَ لَیْسَ لَهُ مِنَ الْخُمُسِ شَی لِأَنَّ اللَّهَ یَقُولُ ادْعُوهُمْ لِآبائِهِم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بعد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بین سهم الفقراء و غیره من سائر السهام حتی سهم العاملین و سبیل الله نعم لا بأس بتصرفه فی الخانات و المدارس و سائر الأوقاف المتخذة من سهم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تنها نمی شود از سهم فقرا به بنی هاشم داد بلکه هیچ یک از سهام زکات را نمی توان به او داد ولی برخی از فقهای متاخر مانند کاشف الغطاء در این اطلاق تشکیک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مولفة قلوبهم و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مشهور از دادن مطلق سهام منع کرده اند بلکه مسأله اجماعی است و استدلالاتی بر این مطلب به وجوه متعدد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تمسک به اطلاق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در روایات آمده بود زیرا که ظاهر تعبیر این است که ناظر است به اصل مالیات زکات به عنوان یک حق وحدانی که در آیه صدقه و زکات جعل شده است و تمام مصارف آن یک حق و یک مالیات است و روایات این عنوان وحدانی را بر بنی هاشم حرام کرده است بنابراین ظاهر عنوان صدقه این اقتضا را دارد مخصوصا با تعلیلی که در آن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 رَسُولَهُ وَ نَزَّهَ أَهْلَ بَیْتِهِ لَا بَلْ حَرَّمَ عَلَیْهِمْ لِأَنَّ الصَّدَقَةَ مُحَرَّمَةٌ عَلَی مُحَمَّد وَ آلِهِ وَ هِی أَوْسَاخُ أَیْدِی النَّاسِ لَا تَحِلُّ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اوساخ بودن مربوط به أصل حق زکات است نه مصرف خاصی از مصارف آن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دوم تمسک به برخی از روایات خاصه است که در سهام دیگر آمده است مثل موثقه عِیصِ بْنِ الْقَاسم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أَحْمَدَ بْنِ إِدْرِیسَ عَنْ مُحَمَّدِ بْنِ عَبْدِ الْجَبَّارِ وَ عَنْ مُحَمَّدِ بْنِ إِسْمَاعِیلَ عَنِ الْفَضْلِ بْنِ شَاذَانَ جَمِیعاً عَنْ صَفْوَانَ بْنِ یَحْیَی عَنْ عِیصِ بْنِ الْقَاسِمِ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مِنْ بَنِی هَاشِم 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أَنْ یَسْتَعْمِلَهُمْ عَلَی صَدَقَاتِ الْمَوَاشِی وَ قَالُوا یَکُونُ لَنَا هَذَا السَّهْمُ الَّذِی جَعَلَ اللَّهُ عَزَّ وَ جَلَّ لِلْعَامِلِینَ عَلَیْهَا فَنَحْن أَوْلَی بِهِ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لِی وَ لَا لَکُمْ وَ لَکِنِّی قَدْ وُعِدْتُ الشَّفَاعَةَ إِلَی أَنْ قَالَ أَ تَرَوْنِی مُؤْثِراً عَلَیْکُمْ غَیْرَکُمْ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این روایت صریح است در این که از سهم عاملین هم نمی توان به بنی هاشم داد و این واقعه ذکر شده در آن، هم در روایات ما آمده است و هم در روایات عامه، این روایت دال بر این است که از سهم عاملین هم جایز نیست پرداخت شود و حرمت بقیه سهام هم از فحوا استفاده می شود زیرا که جائی که در مقابل عملی هم زکات نمی دهند و بر بنی هاشم حرام است به طریق اولی سایر سهام که مجانی داده می شود حرام خواهد بود و نمی توان داد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شاید ظاهر روایت این است که می خواهد بگوید که حتی نمی شود از سهم عاملین که حرمتش بر بنی هاشم اخفی از سایر سهام است به آنها داد پس روایت ظهور دارد در این که نمی شود همه مصارف زکات را به بنی هاشم داد حتی سهم عاملین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سوم تمسک به روایاتی است که به بدلیت و عوضیت خمس از زکات تصریح کرده است مانند صحیحه زراره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الْعَدْلُ مَا احْتَاجَ هَاشِمِی وَ لَا مُطَّلِبِی إِلَی صَدَقَة إِنَّ اللَّهَ جَعَلَ لَهُمْ فِی کِتَابِهِ مَا کَانَ فِیهِ سَعَتُهُمْ ثُمَّ قَالَ إِنَّ الرَّجُلَ إِذَا لَمْ یَجِدْ شَیْئاً حَلَّتْ لَهُ الْمَیْتَةُ وَ الصَّدَقَةُ لَا تَحِلُّ لِأَحَد مِنْهُمْ إِلَّا أَنْ لَا یَجِدَ شَیْئاً وَ یَکُونَ مِمَّنْ یَحِلُّ لَهُ الْمَیْتَةُ</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این لسان هم دلالت دارد بر اینکه زکات تشریع شده در آیه زکات بر بنی هاشم حرام است و خدا تشریع خمس را به جای آن قرار داده است یعنی این قبیل روایات ناظر به تشریعین هستند و این که خداوند یکی را خداوند برای غیر بنی هاشم قرار داده است و دیگری را برای بنی هاشم، و روشن است که این بدلیت به لحاظ جعل و تشریع دو حکم است نه مصارف خارجی آنها، و تعبیری هم که در صدر صحیحه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احْتَاجَ هَاشِمِی وَ لَا مُطَّلِبِی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أعم از فقراء است زیرا که ممکن است احتیاج بنحو غارمین و یا ابن سبیل و غیره از سهام دیگر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چهارم تمسک به سیره عملی متشرعه است که همه مصارف زکات را به بنی هاشم نمی داده اند و این نزد عامه و خاصه هر دو اینگونه مرکوز بوده است لیکن برخی از فقهای متاخر مثل کاشف الغطا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از سهام تشکیک کرده اند و گفته اند سهم مولفة القلوب را به بنی هاشم هم می توان داد مثل فرزندان 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برای تالیف قلوب به آنها از زکات پرداخت نمود بلکه حتی می شود برای مخالفین از بنی هاشم به جهت نزدیک کردن آنها به اسلام حقیقی از این سهم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به آن، سهم فی الرقاب را هم اضافه کرده اند و استدلال نموده اند بر این استثنا که در روایات مانعه تعلیل آمده بود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أَوْسَاخَ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معنای تکریم و تعظیم بنی هاشم است و این تکریم در مورد کفار و مؤلفة قلوبهم نیست زیرا کافر حرمتی ندارد و لذا خمس هم به کافر نمی دهند بنابراین این علت در سهم مؤلفة قلوبهم نیست و این سهم مشمول تحریم نیست و در باره سهم رقاب هم گفته اند آنجا هم پرداخت از زکات مخالف با تکریم بنی هاشم نیست چون زکات را به مولایش می دهیم و مولی است که در آن تصرف می کند نه عبد که از بنی هاشم است اما این استدلالهای تمامی نیست زیرا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اوساخ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تنزیه و تکریم بنی هاشم تعلیل نیست تا حکم دایر مدار آن باشد و هر جا تکریم لازم نیست حکم هم نباشد بلکه مقصود از این تعابیر اشاره به حکمت دو تشریع خمس و زکات است تا دل بنی هاشم نشکند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اوساخ ما فی ایدی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ناظر به تطهرهم در آیه زکات است که تطهیر با زدودن اوساخ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شده دادن به رقاب با تکریم مخالف نیست این هم صحیح نیست چون مقصود از حرمت، حرمت تصرف و در دست قرار دادن خارجی نیست بلکه حرمت صرف بر بنی هاشم است و وقتی به مولایش جهت عتق بنی هاشم داده شود صرف زکات بر بنی هاشم است و الا در غارمین هم می شود زکات را به دائن پرداخت کرد و او در آن تصرف کند نه غارم، پس آن هم باید بتوان به بنی هاشم داد بنابراین ظهور قوی روایات در تحریم همه اصناف زکات است که این حق وحدانی را شارع برای آنها قرار نداده است و سهم سبیل الله هم همین گونه است مثلاً برای این که به حج برود یا تحصیل علم دینی کند باز نمی توان به بنی هاشم زکات داد بله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سبیل الله استثنائی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بتصرفه فی الخانات و المدارس و سائر الأوقاف المتخذة من سهم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با سهم سبیل الله مصلحت عامه را ایجاد کردند که بعد از صرف کردن زکات بر آن، وقف عام شد و از زکات بودن خارج شد و ملک جهت عام یا خاص دیگری شد بنی هاشم هم می توانند از آن استفاده کنند چون دیگر زکات نیست و صرف در مصرف عام شده است و این مصداق دادن زکات بما هو زکات به بنی هاشم نمی باشد تا مشمول روایات تحریم شود در اینجادادن زکات به اشخاص نیست بلکه به جهت عامه است و آن مال، وقف آن مصلحت شده و این یک ملکیت طولی بعد از صرف زکات است که بنی هاشم هم می توانند از آن استفاده کنند و اساساً آنچه بر بنی هاشم حرام است آن است که از ملک جهت زکات به بنی هاشم داده شود و یا بر وی صرف شود نه از ملک جهت دیگر و یا ملک شخص که در طول صرف زکات، مالک آن شده است که این یک مالکیت دیگر طولی است و عنوان زکات را دیگر ندارد لهذا اگر به شخصی زکات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شخص حقیقی و چه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طول آن می تواند به سادات و بنی هاشم بدهد مثلاً زکات را به فقیر دادند و مالک شد و آن فقیر می خواهد آن ملکش از زکات را به سیدی بدهد مثلاً از او چیزی بخرد یا به او هدیه بدهد اشکالی ندارد این انتقال از ملک دوم عنوان زکات را ندارد و ادله تحریم زکات شامل ملک طولی نیست چونکه دیگر زکات نیست این مطلب روایت معتبره ای هم دارد و آن صحیحه حلبی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بْنِ إِبْرَاهِیمَ عَنْ أَبِیهِ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أَمَة کَانَتْ تَحْتَ عَبْدفَأُعْتِقَتِ الْأَمَةُ قَالَ أَمْرُهَا بِیَدِهَا إِنْ شَاءَتْ تَرَکَتْ نَفْسَهَا مَعَ زَوْجِهَا وَ إِنْ شَاءَتْ نَزَعَتْ نَفْسَهَا مِنْه وَ ذُکِرَ أَنَّ بَرِیرَةَ کَانَتْ عِنْدَ زَوْج لَهَا وَ هِیَ مَمْلُوکَة فَاشْتَرَتْهَا عَائِشَةُ وَ أَعْتَقَتْهَا فَخَیَّرَهَا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إِنْ شَاءَتْ أَنْ تَقِرَّ عِنْدَ زَوْجِهَا وَ إِنْ شَاءَتْ فَارَقَتْهُ وَ کَانَ مَوَالِیهَا الَّذِینَ بَاعُوهَا اشْتَرَطُوا عَلَی عَائِشَةَ أَنَّ لَهُمْ وَلَاءَهَاوَ قَالَ وَ ذُکِرَ أَنَّ بَرِیرَةَ کَانَتْ عِنْدَ زَوْج لَهَا وَ هِیَ مَمْلُوکَةٌ فَاشْتَرَتْهَا عَائِشَةُ وَ أَعْتَقَتْهَا فَخَیَّرَهَا رَسُولُ اللَّهِ ص وَ قَالَ إِنْ شَاءَتْ أَنْ تَقِرَّ عِنْدَ زَوْجِهَا وَ إِنْ شَاءَتْ فَارَقَتْهُ وَ کَانَ مَوَالِیهَا الَّذِینَ بَاعُوهَا اشْتَرَطُوا عَلَی عَائِشَةَ أَنَّ لَهُمْ وَلَاءَهَا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 وَ تُصُدِّقَ عَلَیَ بَرِیرَةَ بِلَحْم فَأَهْدَتْهُ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فَعَلَّقَتْهُ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یَأْکُلُ لَحْمَ الصَّدَقَةِ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اللَّحْمُ مُعَلَّقٌ فَقَالَ مَا شَأْنُ هَذَا اللَّحْمِ لَمْ یُطْبَخْ فَقَالَتْ یَا رَسُولَ اللَّهِ صُدِّقَ بِهِ عَلَی بَرِیرَةَ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لَا تَأْکُلُ الصَّدَقَةَ فَقَالَ هُوَ لَهَا صَدَقَةٌ وَ لَنَا هَدِیَّةٌ ثُمَّ أَمَرَ بِطَبْخِهِ فَجَاءَ فِیهَا ثَلَاثٌ مِنَ السُّنَنِ</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پس هر جا مال زکوی از ملک جهت زکات خارج شد دیگر مشمول ادله حرمت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عاملین علیها برخی تفصیل داده اند و گفته اند که اگر حاکم شرع عاملین علیها را متولی زکات کند و آنها را منصوب کند نمی توان از سهم عاملین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بنی هاشم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اما اگر حاکم شرع افرادی از بنی هاشم را اجیر کرد و بعد خواست اجرت را از زکات پرداخت نماید مانعی ندارد چون در حقیقت از زکات وفای به اجاره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هم تمام نیست چون اطلاق روایت عیص بن القاسم این جا را هم می گیرد و الا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را که همین مطلب را از ایشان خواسته بودند مطلقاً رد نمی کردند و اینکه گفته شد اگر اجیر شود از ابتدا در ذمه حاکم مالک می شود و حاکم زکات را در حقیقت به ذمه خودش می دهد و خودش مالک می شود و سپس به بنی هاشم می دهد و این از ملکیت طولی است این هم تمام نیست چون ذمه اش را به عنوان ولی زکات مشغول می کند که عرفا مثل ذمه جهت زکات است و طولیت در آن نیست مضافا بر این که صحیحه عیص بن القاسم اینجا را هم می گیرد پس تحریم عام است و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عاملین هم به هر دو نحو به بنی هاشم نمی توان پرداخت کرد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زکاة الهاشمی فلا بأس بأخذها له من غیر فرق بین السهام أیضا حتی سهم العاملین فیجوز استعمال الهاشمی علی جبایة صدقات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استثنائات زکات را شروع می کند استثنای اول جواز زکات هاشمی بر هاشمی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هم نزد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اجماعی است علامه در منتهی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تحرم صدقة بعضهم علی بعض و علیه فتوی علمائنا، خلافا للجمهور کافّة، إلّا أبا یوسف فإنّه جوّزه</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روایات معتبره عدیده ای نیز دارد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صحیحه اسماعیل بن الفضل هاشمی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الصَّدَقَةِ الَّتِی حُرِّمَت عَلَی بَنِی هَاشِم مَا هِیَ فَقَالَ هِیَ الزَّکَاةُ قُلْتُ فَتَحِل صَدَقَةُ بَعْضِهِمْ عَلَی بَعْض قَالَ نَعَمْ</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برخی تشکیک کردند این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فَتَحِل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صدقه مستحبه باشد نه زکات چون سائل زکات را ذکر نکرد بلکه صدقه را ذکر کرد این اشکال وارد نیست چون سوال اول سائل هم از صدقه محرمه بود و زکات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تکرار سؤال سائل پس از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سؤال از همان صدقه محرمه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صحیحه جعفری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عِیسَی عَنِ ابْنِ أَبِی الْکَرَّامِ الْجَعْفَرِیِّ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قِیلَ لَهُ الصَّدَقَةُ لَا تَحِلُّ لِبَنِی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 مُحَرَّمٌ عَلَیْنَا مِنْ غَیْرِنَا فَأَمَّا بَعْضُنَا عَلَی بَعْض فَلَا بَأْسَ بِذَلِکَ</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دلالت این هم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صحیحه بزنطی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تَحِلُّ لِبَنِی هَاشِم فَقَالَ لَا وَ لَکِنْ صَدَقَاتُ بَعْضِهِمْ عَلَی بَعْض تَحِلُ لَهُمْ فَقُلْتُ جُعِلْتُ فِدَاکَ إِذَا خَرَجْتَ إِلَی مَکَّةَ کَیْفَ</w:t>
      </w:r>
    </w:p>
    <w:p>
      <w:pPr>
        <w:pStyle w:val="BookText"/>
        <w:rPr/>
      </w:pPr>
      <w:r>
        <w:rPr>
          <w:rFonts w:ascii="Amiri" w:hAnsi="Amiri" w:eastAsia="Amiri" w:cs="Amiri"/>
          <w:color w:val="111111"/>
          <w:sz w:val="28"/>
          <w:sz w:val="28"/>
          <w:szCs w:val="28"/>
          <w:rtl w:val="true"/>
          <w:lang w:bidi="ar-SA"/>
        </w:rPr>
        <w:t>تَصْنَعُ بِهَذِهِ الْمِیَاهِ الْمُتَّصِلَةِ بَیْنَ مَکَّةَ وَ الْمَدِینَةِ وَ عَامَّتُهَا صَدَقَةٌ قَالَ سَمِّ فِیهَا شَیْئاً قُلْتُ عَیْنُ ابْنِ بَزِیع وَ غَیْرِهِ قَالَ وَ هَذِهِ لَهُمْ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البته ذیل این روایت ناظر به صدقات مستحب و غیر زکات است ولی صدرش ناظر به صدقه واجبه زکات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عرزمی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فِی الْخِصَالِ عَنْ أَبِیهِ عَنْ أَحْمَدَ بْنِ إِدْرِیسَ عَنْ مُحَمَّدِ بْنِ أَحْمَدَ عَنْ یُوسُفَ بْنِ الْحَارِثِ عَنْ مُحَمَّدِ بْنِ عَبْدِ الرَّحْمَنِ الْعَرْزَمِی عَنْ أَبِیهِ عَنْ جَعْفَرِ بْنِ مُحَمَّد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وَجْهَیْنِ إِنْ کَانُوا عِطَاشاً فَأَصَابُوا مَاءً فَشَرِبُوا وَ صَدَقَةُ بَعْضِهِمْ عَلَی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عبدالرحمان العرزمی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ثوثیق شده اند لیکن دلالت ذیل روایت روشن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روایت جمیل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عَلِیِّ بْنِ الْحَسَنِ بْنِ فَضَّال عَنْ جَعْفَرِ بْنِ مُحَمَّدِ بْنِ حَکِیم عَنْ جَمِیلِ بْنِ دَرَّاج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تَحِلُ لِبَنِی هَاشِمَ الصَّدَقَةُ قَالَ لَا قُلْتُ تَحِلُّ لِمَوَالِیهِمِْ قَالَ تَحِلُّ لِمَوَالِیهِمْ وَ لَا تَحِلُّ لَهُمْ إِلَّا صَدَقَاتُ بَعْضِهِمْ عَلَی بَعْض</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سند روایت جعفر بن محمد بن حکیم است که توثیق نشده ولیکن از اصحاب کتب و مشاهیر روات است که شاید در صورت عدم ورود جرح در اثبات وثاقت وی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حلیت زکات بر موالی بنی هاشم روایت دیگری است که صحیحه بوده و بر خلاف، حکم شده است و آن ذیل روایت زراره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إِبْرَاهِیمَ بْنِ هَاشِم عَنْ حَمَّادِ بْنِ عِیسَی عَنْ حَرِیز عَنْ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مَوَالِیهِمْ مِنْهُم وَ لَا تَحِلُّ الصَّدَقَةُ مِنَ الْغَرِیب لِمَوَالِیهِم وَ لَا بَأْسَ بِصَدَقَاتِ مَوَالِیهِمْ عَلَیْهِمْ الْحَدِیثَ</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این روایت معارض دارد که یکی روایت جمیل است که گذشت و دیگری صحیحه ثعلبه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یَحْیَی عَنْ مُحَمَّدِ بْنِ الْحُسَیْنِ عَنْ مُحَمَّدِ بْنِ إِسْمَاعِیلَ عَنْ ثَعْلَبَةَ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شِهَاباً مِنْ زَکَاتِهِ لِمَوَالِیهَِ وَ إِنَّمَا حُرِّمَت الزَّکَاةُ عَلَیْهِمْ دُونَ مَوَالِیهِمْ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همچنین موثقه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أَحْمَدَ بْنِ مُحَمَّدِ بْنِ عِیسَی عَنِ الْحُسَیْنِ بْنِ سَعِید عَنْ عَلِیِّ بْنِ النُّعْمَانِ عَنْ سَعِیدِ بْنِ عَبْدِ اللَّهِ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تَحِلُّ الصَّدَقَةُ لِمَوَالِی بَنِی هَاشِم فَقَالَ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مرسله حماد 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بْنِ إِبْرَاهِیمَ عَنْ أَبِیهِ عَنْ حَمَّادِ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 عَنِ الْعَبْدِ الصَّالِحِ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الَّذِینَ جَعَلَ اللَّهُ لَهُمُ الْخُمُسَ هُمْ قَرَابَةُ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بَنُو عَبْدِ الْمُطَّلِبِ أَنْفُسُهُمْ الذَّکَرُ مِنْهُمْ وَ الْأُنْثَی لَیْسَ فِیهِمْ مِنْ أَهْلِ بُیُوتَاتِ قُرَیْش وَ لَا مِنَ الْعَرَبِ أَحَدٌ وَ لَا فِیهِمْ وَ لَا مِنْهُمْ فِی هَذَا الْخُمُسِ مِنْ مَوَالِیهِمْ وَ قَدْ تَحِلُّ صَدَقَاتُ النَّاسِ لِمَوَالِیهِمْ فَهُم وَ النَّاسُ سَوَاءٌ</w:t>
      </w:r>
      <w:r>
        <w:rPr>
          <w:rFonts w:eastAsia="IRNazanin" w:cs="IRNazanin"/>
          <w:color w:val="111111"/>
          <w:sz w:val="28"/>
          <w:szCs w:val="28"/>
          <w:rtl w:val="true"/>
          <w:lang w:bidi="fa-IR"/>
        </w:rPr>
        <w:t xml:space="preserve">.) </w:t>
      </w:r>
      <w:r>
        <w:rPr>
          <w:rStyle w:val="FootnoteAnchor"/>
          <w:rtl w:val="true"/>
        </w:rPr>
        <w:footnoteReference w:id="123"/>
      </w:r>
      <w:bookmarkStart w:id="79" w:name="pg4077_29038"/>
    </w:p>
    <w:p>
      <w:pPr>
        <w:pStyle w:val="BookText"/>
        <w:rPr/>
      </w:pPr>
      <w:bookmarkEnd w:id="79"/>
      <w:r>
        <w:rPr>
          <w:rFonts w:ascii="IRNazanin" w:hAnsi="IRNazanin" w:eastAsia="IRNazanin"/>
          <w:color w:val="111111"/>
          <w:sz w:val="28"/>
          <w:sz w:val="28"/>
          <w:szCs w:val="28"/>
          <w:rtl w:val="true"/>
          <w:lang w:bidi="fa-IR"/>
        </w:rPr>
        <w:t xml:space="preserve">و روایت زراه با این روایات معارض می شود که یا باید آن را بر استحباب حمل نمود و یا بر موالی که خود آنها از بنی هاشم باشد حمل کرد به قرینه ذیل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بِصَدَقَاتِ مَوَالِیهِمْ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بنی هاشم نباشند قطعاً حرام خواهد بود و یا مقصود غیر عبید از موالی باشد یعنی ارحام و ورّاث که همان بنی هاشمند زیرا که روایات حلیت صریح در حلیت است ولا تحل قابل حمل بر 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همه اصناف زکوات غیر هاشمی بر بنی هاشم حرام است همه اصناف و سهام زکوات بنی هاشم بر بنی هاشم جایز است نه خصوص سهم فقرا زیرا که این استثنای از همان تحریم است</w:t>
      </w:r>
      <w:r>
        <w:rPr>
          <w:rFonts w:eastAsia="IRNazanin" w:cs="IRNazanin"/>
          <w:color w:val="111111"/>
          <w:sz w:val="28"/>
          <w:szCs w:val="28"/>
          <w:rtl w:val="true"/>
          <w:lang w:bidi="fa-IR"/>
        </w:rPr>
        <w:t>.</w:t>
      </w:r>
    </w:p>
    <w:p>
      <w:pPr>
        <w:pStyle w:val="Heading2"/>
        <w:numPr>
          <w:ilvl w:val="1"/>
          <w:numId w:val="1"/>
        </w:numPr>
        <w:rPr/>
      </w:pPr>
      <w:bookmarkStart w:id="80" w:name="__RefHeading___Toc2456312_2281741623"/>
      <w:bookmarkStart w:id="81" w:name="_Toc27"/>
      <w:bookmarkEnd w:id="80"/>
      <w:r>
        <w:rPr>
          <w:rtl w:val="true"/>
        </w:rPr>
        <w:t xml:space="preserve">ادامه بحث از شرط چهارم </w:t>
      </w:r>
      <w:r>
        <w:rPr/>
        <w:t>91/08/14</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از شرط چهارم</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یجوز أخذ زکاة غیر الهاشمیِّ له مع الاضطرار إلیها و عدم کفایة الخمس و سائر الوجوه، و لکن الأحوط حینئذ الاقتصار علی قدر الضرورة یوماً فیوماً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استثناء دوم است که موردش اضطرار و عدم کفایت خمس است و فی الجمله مورد اتفاق فقهای ما می باشد و استدلالهایی هم بر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استدلال به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ذیلاً به آنها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به عمومات رفع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جواز اخد زکات استدلال کرده اند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دارای اشکال است چون این رفع امتنانی است و احکام شارع را رفع می کند نه احکامی که مربوط به حق دیگری باشد مانند أکل مال دیگری که زکات هم مال دیگری است زیرا که خلاف امتنان بر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میزان امتنان بر شخص باشد نه بر امت اطلاق صحیح است البته اگر اضطرار در حد هلاکت نفس باشد اکل مال دیگری هم قطعاً جایز است که آن مطلب دیگری است ولی علی کل حال تمسک به عمومات رفع اضطرار تنها تکلیف را رفع می کند که در این صورت ضمان رفع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 است که روایات تحریم فرموده بود که خمس عوض از زکات است ، پس در حقیقت در جایی که عوض وجود نداشته باشد معوض جایز می شود و حرمت صدقه رفع می شود زیرا این مقتضای بدلیت است که هر جا عوض و بدل نبود می تواند از مبدل و زکات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نمی توان چنین معنایی را از روایت تحریم استفاده کرد زیرا که این عوضیت و بدلیت ناظر به تشریع است نه مرحله فعلیت یعنی می خواهد بگوید که عوض از تشریع زکات برای بنی هاشم تشریع خمس انجام گرفته است و در این بدلیت نظر به آیات تشریع زکات و خمس است و ناظر به مرحله متعلق این حکم نیست تا بخواهد قیدی در متعلق بیاورد که هر کجا که خمس نبود زکات حلال می شود و این واضح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دیگر اینکه گفته شده است که روایات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بقیه نواهی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امکان و مقدوریت تکلیف مقید است و برای موارد اضطرار و عدم قدرت عرفی اطلاق ندارد یا منصرف است پس موارد اضطرار تحت اطلاقات و عمومات فوقانی که دال بر جواز دادن زکات به هر فقیری است باقی می ماند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استدلال هم تمام نیست چون که این نواهی نهی تکلیفی محض نیست بلکه نهی وضعی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الصدقة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برای بنی هاشم وضع نشده است و حکم وضعی شامل موارد اضطرار هم می شد و ادعای انصراف هم وجهی ندارد مخصوصاً با وجود تعبیراتی که در روایات نهی آمده است امثال این که زکات اوساخ اموال الناس است و مناسب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یا اینکه عوض آن برای بنی هاشم خمس قرار داده شده است و امثال این تعابیر که صریح در نظر به حکم وضعی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عمده دلیل بعد از اجماع استدلال بر روایات دال بر تجویز است مانند ذیل صحیحه زراره که گذشت و فرمود که در جایی که به بنی هاشم خمس داده نمی شود جایز است از زکات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الْعَدْلُ مَا احْتَاجَ هَاشِمِیوَ لَا مُطَّلِبِی إِلَی صَدَقَة إِنَّ اللَّهَ جَعَلََ لَهُمْ فِی کِتَابِهِ مَا کَانَ فِیهِ سَعَتُهُمْ ثُمَّ قَالَ إِنَّ الرَّجُلَ إِذَا لَمْ یَجِدْ شَیْئاً حَلَّتْ لَهُ الْمَیْتَةُ وَ الصَّدَقَةُ لَا تَحِلُّ لِأَحَد مِنْهُمْ إِلَّا أَنْ لَا یَجِدَ شَیْئاً وَ یَکُونَ مِمَّنْ یَحِلُّ لَهُ الْمَیْتَةُ</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روایت دیگر روایت عرزمی بود که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فِی الْخِصَالِ عَنْ أَبِیهِ عَنْ أَحْمَدَ بْنِ إِدْرِیسَ عَنْ مُحَمَّدِ بْنِ أَحْمَدَ عَنْ یُوسُفَ بْنِ الْحَارِثِ عَنْ مُحَمَّدِ بْنِ عَبْدِ الرَّحْمَنِ الْعَرْزَمِی عَنْ أَبِیهِ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وَجْهَیْنِ إِنْ کَانُوا عِطَاشاً فَأَصَابُوا مَاءً فَشَرِبُوا وَ صَدَقَةُ بَعْضِهِمْ عَلَی بَعْض</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البته در سندش یوسف بن حارث و محمد بن عبد الرحمان آمده بود که هر دو توثیق نداشتند لهذا مهم روایت زراره است که در حال اضطرار زکات را بر بنی هاشم جایز می دانست و اجماع در مسئله هم اگر مدرکی نباشد و در حد ضرورت و یا اجماع عملی و سیره متشرعی باشد دلیل قطعی دیگری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مقدار تجویز چقدر است آیا به قدر ضرورت است یعنی به مقدار دفع ضرورت است نه بیشتر از آن و یا بیشتر از ضرورت مثلاً مؤونه سال را هم می تواند از زکات بگیرد همانگونه که از خمس می گرفت همچنین مشروط است به عدم وجود وجه دیگری حتی غیر از خمس یا کافی است که اگر خمس از آنها گرفته شود بتوانند از زکات استفاده کنند؟ ظاهر فتوای فقها اوسع از این مقدار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فتوا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الأحوط حینئذ الاقتصار علی قدر الضرورة یوماً فیوماً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تضی در انتصار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انفردت به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الصدقة إنما تحرم علی بنی هاشم إذا تمکنوا من الخمس الذی جعل لهم عوضا عن الصدقة، فإذا حرموه حلت لهم الصدقة و باقی الفقهاء یخالفون فی ذلک دلیلنا علی صحة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المتردد، و یقوی هذا المذهب تظاهر الأخبار بأن الله تعالی حرم الصدقة علی بنی هاشم و عوضهم بالخمس عنها، فإذا سقط ما عوضوا به لم تحرم علیهم الصدقة</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و محقق در شرایع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کذلک لم تحل له زکاة غیره و یحل له زکاة مثله فی النسب و لو لم یتمکن الهاشمی من کفایته من الخمس جاز له أن یأخذ من الزکاة و لو من غیر هاشمی و قیل لا یتجاوز قدر الضرورة</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در مختلف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قصر الخمس عن کفایتهم جاز أن یأخذوا من الزکاة قدر الکفایة، و هل یجوز التجاوز عن قدر الضرورة؟ الأشهر ذلک،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أبیح له الزکاة فلا یتقدّر بقدر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لأنّ المقتضی للإباحة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کونه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للمانعیة، و إلا لمنع من القلیل فثبت الحکم</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ولیکن علامه در منتهی به عکس آن فتوا داده 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جواز إعطائهم عند منعهم من مستحقّهم فهل یجوز أن یأخذوا بقدر الحاجة و ما یزید عنها أم لا؟ الأقرب منعهم ممّا یزید عن قدر ضرورتهم، لأنّه مفهوم من المناهی</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مرحوم 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احتیاط وجوبی کرده است و چون دلیل عامّی برای این استثنا دوم نداشتیم از اجماع و سیره متشرعه و روایت زراره بیش از مقدار دفع ضرورت و در صورت نبودن هیچ مال حلال دیگری استفاده نمی شود زیرا که در آن تشبیه به اکل میته آمده است که منحصر در همین فرض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روایت زراره را این گونه تفسیر کرده اند که این ذیل که تشبیه به اکل میته کرده است ناظر به سبب مجوز است نه مقدار آن یعنی باید مال خمس نباشد و همچنین مال جایز دیگری هم در دسترس نباشد تا بتوان از زکات به بنی هاشم داد و بر آنها حلال باشد مثل جایی که اگر هر مال دیگری بود نمی تواند اکل میته کند و تشبیه به اکل میته این را می رساند که نباید بنی هاشم خمس یا مال دیگری داشته باشد که بتوان به او پرداخت کرد تا اینکه زکات بر وی حلال شود اما اگر حلال شد چون مال دیگری نیست می تواند به همان اندازه خمس اخذ کند و دیگر به اطلاق صدر رجوع می شود که اخذ به همان مقدار وسعت است که خدا در خمس برای آنان قرار داده است پس همان مقدار را از زکات هم می تواند بگیرد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استفاده از روایت مشکل است زیرا که در ذیل روایت حکم به حرمت تکرار شده است و با جمله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الصَّدَقَةُ لَا تَحِلُّ لِأَحَد مِنْهُمْ إِلَّا أَنْ لَا یَجِدَ شَیْئاً وَ یَکُونَ مِمَّنْ یَحِلُّ لَهُ الْمَیْتَةُ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را تکرار کرده است و ضابطه را اکل میته قرار داده است و این نوعی تسویه میان این دو است هم در سبب و هم در مقدار که به همان اندازه دفع ضرورت است نه بیشتر و لا اقل از اجمال روایت است و اطلاقی در آن درست نمی شود و نتیجه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الصدقه لبنی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حرمت بیش از مقدار ضرورت است و لا اقل از احتیاط و جوبی است که ایشان مطرح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من صدقات غیر الهاشمیّ علیه إنّما هو زکاة المال الواجبة و زکاة الفطرة، وأمّا الزکاة المندوبة ولو زکاة مال التجارة وسائر الصدقات المندوبة فلیست محرّمة علیه، بل لا تحرم الصدقات الواجبة ما عدا الزکاتین علیه أیضاً کالصدقات المنذورة والموصی بها للفقراء والکفّارات ونحوها کالمظالم إذا کان من یدفع عنه من غیر الهاشمیّین وأمّا إذا کان المالک المجهول الّذی یدفع عنه الصدقة هاشمیّاً فلا إشکال أصلًا، ولکن الأحوط فی الواجبة عدم الدفع إلیه، وأحوط منه عدم دفع مطلق الصدقة ولو مندوبة خصوصاً مثل زکاة مال التجارة</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این مسئله استثنا سوم است که می فرماید غیر از زکات فطره و زکات واجب در اموال بقیه انواع صدقات مستحبه بلکه حتی اگر واجب هم باشد جایز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مسئله اجماعی است و در اصل آن فی الجمله تشکیکی نشده است و اختلاف در تفصیلات است در کلمات عامه هم این استثنا ذکر شده است البته در آنها مخالف هم دارد لکن مشهور آنها هم قائل به جواز در صدقات مستحبه هستند فقهای ما همه قائل به جواز هستند و اختلاف در چند جاست یکی در زکات واجبه به عناوین ثانوی است مثلا نذر یا وصیت و یا به عنوان کفارات و رد مظالم که برخی در زکات واجبه گفتند مطلقا جایز نیست بر بنی هاشم برخی تفصیل داده اند و گفته اند که اگر به عنوان صدقه واجب شد و وجوب به صدقه بخورد جایز نیست اما اگر وجوب به خود صدقه نخورد و به عنوان ثانوی مثل نذر و یمین و وصیت تعلق بگیرد جایز است چونکه فعل منذور بما هو منذور واجب می شود نه بما هو صدقه که در این صورت دیگر اشکال ندارد و می توان به سادات هم داد چون صدقه بودنش مستحب است و وفای به نذرش واجب است اما اگر در جایی به عنوان صدقه واجب شد مثل کفارات که به سبب افطار عمدی و یا ظهار و یا حنث یمین صدقه واجب می شود، بر بنی هاشم حرام است برخی هم تفصیل داده اند میان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آنها را حتی در صدقه مستحبه استثنا کردند و گفته اند بر آنان حرام است بر خلاف سایر بنی هاشم و برخی معلقین بر متن هم احتیاط کرده اند و گفته اند این احتیاط وجوبی است و برخی گفته اند آنچه به عنوان زکات باشد حتی مستحب مثل زکات مال التجاره بر بنی هاشم حرام است و آنچه به عنوان زکات نباشد مطلقاً یا اگر واجب نباشد بر آنان حلال است لیکن مرحوم سید قائل به جواز مطلق در غیر زکات واجب در اموال و زکات فطره شده است هر چند در ذیل دو احتیاط مستحب را هم ذکر می کند </w:t>
      </w:r>
      <w:r>
        <w:rPr>
          <w:rFonts w:eastAsia="IRNazanin" w:cs="IRNazanin"/>
          <w:color w:val="111111"/>
          <w:sz w:val="28"/>
          <w:szCs w:val="28"/>
          <w:rtl w:val="true"/>
          <w:lang w:bidi="fa-IR"/>
        </w:rPr>
        <w:t>.</w:t>
      </w:r>
      <w:bookmarkStart w:id="82" w:name="pg4077_29043"/>
    </w:p>
    <w:p>
      <w:pPr>
        <w:pStyle w:val="BookText"/>
        <w:rPr/>
      </w:pPr>
      <w:bookmarkEnd w:id="82"/>
      <w:r>
        <w:rPr>
          <w:rFonts w:ascii="IRNazanin" w:hAnsi="IRNazanin" w:eastAsia="IRNazanin"/>
          <w:color w:val="111111"/>
          <w:sz w:val="28"/>
          <w:sz w:val="28"/>
          <w:szCs w:val="28"/>
          <w:rtl w:val="true"/>
          <w:lang w:bidi="fa-IR"/>
        </w:rPr>
        <w:t xml:space="preserve">دلیل بر این استثنا دو 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است که چون دلیل لبّی است قدر متیقن آن همان صدقه مستحبه غیر واجبه است نه بیشتر از آن و در حقیقت ما یک عمومات اولیه داشتیم که حلیت صدقه برای هر فقیری را ثابت می کرد و این عمومات را تخصیص زدیم به غیر بنی هاشم با روایاتی که این شرطیت را ثابت کرده و صدقه را بر بنی هاشم حرام می کرد که این روایات مقید آن عمومات اولیه شد و بدین ترتیب عمومات فوقانی ما عوض می شود و از جواز به حرمت تبدیل می شود زیرا که در برخی از آنها آمده بود که مطلق صدقه بر بنی هاشم حرام است لهذا جواز صدقه بر بنی هاشم دلیل می خواهد و اجماع نمی تواند بیش از صدقه مستحبه را خارج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دوم روایات خاصّه است که در مورد صدقات مستحب یا غیر زکات وارد شده است و علت این اختلاف فتوای فقها تعابیر مختلف موجود در همین روایات است که باید دید از این روایات چقدر تخصیص ثابت می شود و از حرمت مطلق صدقه بر بنی هاشم استثناء می شود</w:t>
      </w:r>
      <w:r>
        <w:rPr>
          <w:rFonts w:eastAsia="IRNazanin" w:cs="IRNazanin"/>
          <w:color w:val="111111"/>
          <w:sz w:val="28"/>
          <w:szCs w:val="28"/>
          <w:rtl w:val="true"/>
          <w:lang w:bidi="fa-IR"/>
        </w:rPr>
        <w:t>.</w:t>
      </w:r>
    </w:p>
    <w:p>
      <w:pPr>
        <w:pStyle w:val="Heading2"/>
        <w:numPr>
          <w:ilvl w:val="1"/>
          <w:numId w:val="1"/>
        </w:numPr>
        <w:rPr/>
      </w:pPr>
      <w:bookmarkStart w:id="83" w:name="__RefHeading___Toc2456314_2281741623"/>
      <w:bookmarkStart w:id="84" w:name="_Toc28"/>
      <w:bookmarkEnd w:id="83"/>
      <w:r>
        <w:rPr>
          <w:rtl w:val="true"/>
        </w:rPr>
        <w:t xml:space="preserve">ادامه بحث از مسأله </w:t>
      </w:r>
      <w:r>
        <w:rPr/>
        <w:t>21</w:t>
      </w:r>
      <w:r>
        <w:rPr>
          <w:rtl w:val="true"/>
        </w:rPr>
        <w:t>-</w:t>
      </w:r>
      <w:r>
        <w:rPr>
          <w:rtl w:val="true"/>
        </w:rPr>
        <w:t>عام فوقانی در ما نحن فیه حرمت اخذ زکات للهاشمی</w:t>
      </w:r>
      <w:r>
        <w:rPr>
          <w:rtl w:val="true"/>
        </w:rPr>
        <w:t>-</w:t>
      </w:r>
      <w:r>
        <w:rPr>
          <w:rtl w:val="true"/>
        </w:rPr>
        <w:t xml:space="preserve">دو دسته از روایات </w:t>
      </w:r>
      <w:r>
        <w:rPr>
          <w:rtl w:val="true"/>
        </w:rPr>
        <w:t>:</w:t>
      </w:r>
      <w:r>
        <w:rPr>
          <w:rtl w:val="true"/>
        </w:rPr>
        <w:t xml:space="preserve">دسته اول روایاتی که حرمت را در عنوان الصدقة الواجبه حصر کرده است و دسته دوم روایاتی که حرمت را در الزکاة المفروضة حصر کرده است –جمع بین این روایات </w:t>
      </w:r>
      <w:r>
        <w:rPr/>
        <w:t>91/08/15</w:t>
      </w:r>
      <w:bookmarkEnd w:id="8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استثنا سوم از 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تحریم زکات بر بنی هاشم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استثنا صدقات مندوبه بلکه ماعدای زکات فطره و زکات واجب مال می باشد و صدقات دیگر حتی اگر به عنوان نذر یا وصیت یا کفاره بودن واجب شده باشد بر بنی هاشم حلال است و عرض شد اصل مسئله فی الجمله اجماعی است که اگر این اجماع مدرکی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نیست چون که در حد مسلمیت قولی و عملی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ولی چون دلیل لبی است قدر متیقنش صدقه ای است که مستحب است و به عنوان ثانوی واجب نشده باشد بلکه عنوان زکات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شود برای مدعای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اجماع استناد کرد و عمده روایات وارد شده در مسئله است و عرض شد که مقتضای عمومات اولیه زکات جواز دادن زکات است به بنی هاشم و غیر آنها ولی روایات مستفیضه ای وارد شده بود که می گفت صدقات مطلقا بر بنی هاشم جایز نیست و این روایت آن عمومات اولیه را تقیید و تخصیص می زد مانند صحیحه فضلا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عَلِی بْنِ إِبْرَاهِیمَ عَنْ أَبِیهِ عَنْ حَمَّاد عَنْ حَرِیز عَنْ مُحَمَّدِ بْنِ مُسْلِم وَ أَبِی بَصِیر وَ زُرَارَةَ کُلِّهِمْ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أَوْسَاخ أَیْدِی النَّاس وَ إِنَّ اللَّهَ قَدْ حَرَّمَ عَلَیَّ مِنْهَا وَ مِنْ غَیْرِهَا مَا قَدْ حَرَّمَهُ وَ إِنَّ الصَّدَقَةَ لَا تَحِلُّ لِبَنِی عَبْدِ الْمُطَّلِبِ الْحَدِیثَ</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یا در صحیحه ابن سنان آمده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عَلِی بْنِ مَحْبُوب عَنْ أَحْمَدَ بْنِ مُحَمَّد عَنِ الْحُسَیْنِ بْنِ سَعِید عَنِ النَّضْرِ عَنِ ابْنِ سِنَان یَعْنِی عَبْدَ اللَّهِ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الصَّدَقَةُ لِوُلْدِ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لِنُظَرَائِهِمْ مِنْ بَنِی هَاشِم</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ذیل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عِیصِ بْنِ الْقَاسِمِ که حضرت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عَبْدِ الْمُطَّلِبِ إِنَّ الصَّدَقَةَ لَا تَحِل لِی وَ لَا لَکُمْ وَ لَکِنِّی قَدْ وُعِدْتُ الشَّفَاعَةَ إِلَی أَنْ قَالَ أَ تَرَوْنِی مُؤْثِراً عَلَیْکُمْ غَیْرَکُمْ</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روایات مقید آن روایت اولیه هستند که این روایت عام فوقانی ما قرار می گیرند چون مطلق صدقه را بر بنی هاشم حرام می کند که هر جا شک کنیم ، مرجع و عام فوقانی ما این دسته دوم از روایات می باشد و در مقابل این مطلقات دو دسته از روایات در استثنا سوم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روایاتی که عنوان الصدقة الواجبة و غیر الواجبه در آنها وجود دارد یعنی دلالت دارد بر این که آنچه بر بنی هاشم حرام است صدقه واجبه است از قبیل صحیحه جعفر بن إبراهیم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إِسْمَاعِیلَ عَنِ الْفَضْلِ بْنِ شَاذَانَ عَنْ صَفْوَانَ بْنِ یَحْیَی عَنْ عَبْدِ الرَّحْمَنِ بْنِ الْحَجَّاجِ عَنْ جَعْفَرِ بْنِ إِبْرَاهِیمَ الْهَاشِمِیِّ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 تَحِلُّ الصَّدَقَةُ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إِنَّمَا تِلْکَ الصَّدَقَةُ الْوَاجِبَةُ عَلَی النَّاسِ لَا تَحِل لَنَا فَأَمَّا غَیْرُ ذَلِکَ فَلَیْسَ بِهِ بَأْس وَ لَوْ کَانَ کَذَلِکَ مَا اسْتَطَاعُوا أَن یَخْرُجُوا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الْمِیَاهُ عَامَّتُهَا صَدَقَة </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صدقه ای که بر ما حرام است آن صدقه ای است که بر مردم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تِلْکَ الصَّدَقَةُ الْوَاجِبَةُ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گونه نبود سادات نمی توانستند به سمت مکه بروند چون اکثر آبهای صدقه و موقوفه در مسیر مکه از صدقات غیر واجبه است ذیل همین روایت در روایت دیگری هم آمده است که ممکن است این دو روایت یکی باشند و آن 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سَعْدِ بْنِ عَبْدِ اللَّهِ عَنْ أَحْمَدَ بْنِ مُحَمَّد عَنِ الْحُسَیْنِ بْنِ سَعِید عَنْ مُحَمَّدِ بْنِ أَبِی عُمَیْر عَنْ عَبْدِ الرَّحْمَنِ بْنِ الْحَجَّاجِ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حَرُمَتْ عَلَیْنَا الصَّدَقَةُ لَمْ یَحِلَّ لَنَا أَنْ نَخْرُجَ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مَاء بَیْنَ مَکَّةَ وَ الْمَدِینَةِ فَهُوَ صَدَقَةٌ</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این دو روایت چه دو تا باشند چه یکی، دال بر این مطلب است که فقط صدقات واجبه حرام است نه صدقات مستحبی ممکن است کسی کلمه صدقه را که هم در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تَحِلُّ الصَّدَقَةُ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تِلْکَ الصَّدَقَةُ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غیر زکات حمل کند چون اطلاق صدقه بر غیر زکات هم شده است زیرا معنای صدقه دو اطلاق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عام است و زکات را شامل می شود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اخص است که در مقابل زکات ذکر می شود مثل صدقات مستحبه که می توان از روایت استظهار کرد که صدقه در مقابل زکات استعمال شده است پس روایت اجنبی از محل بحث است این احتمال اگر چه فی نفسه وارد است ولی خلاف ظاهر است زیرا که صدقات به معنای أخص با واجب بودن بر مردم تناسب ندارد چون صدقه ای که بر مردم واجب است همان زکات است 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عام فهمیده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ثابته حمل کنیم که خیلی خلاف ظاهر است بنابراین ظاهرش معنای عام و مطلق صدقه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تِلْکَ الصَّدَقَةُ الْوَاجِبَةُ عَلَی النَّاسِ لَا تَحِلُ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حرمت را منحصر کرده است در صدقه واجبه و هر چه واجب نباشد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غَیْرُ ذَلِکَ فَلَیْسَ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ذیل تصریح به مفهوم صدر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دوم عنوان حصر حرام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چند روایت آمده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الْقَاسِمِ بْنِ مُحَمَّد عَنْ حَمَّادِ بْنِ عُثْمَانَ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الصَّدَقَةِ الَّتِی حُرِّمَتْ عَلَی بَنِی هَاشِم مَا هِی فَقَالَ هِیَ الزَّکَاةُ قُلْتُ فَتَحِلُّ صَدَقَةُ بَعْضِهِمْ عَلَی بَعْض قَالَ نَعَمْ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چون سائل از موضوع صدقه به طور مشخصی سوال کرده است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در حصر است و اینکه آنچه از صدقه حرام است همان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عرف متشرعه مخصوص زکات اموال و ابدان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از صدقات به عنوان زکات نباشد خارج از حرمت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سَعْدِ بْنِ عَبْدِ اللَّهِ عَنْ مُوسَی بْنِ الْحَسَنِ عَنْ مُحَمَّدِ بْنِ عَبْدِ الْحَمِیدِ عَنْ مُفَضَّلِ بْنِ صَالِح عَنْ أَبِی أُسَامَةَ زَیْد الشَّحَّامِِ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الَّتِی حُرِّمَتْ عَلَیْهِمْ فَقَالَ هِیَ الزَّکَاةُ الْمَفْرُوضَةُ وَ لَمْ یُحَرَّمْ عَلَیْنَا صَدَقَةُ بَعْضِنَا عَلَی بَعْض</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که قبلاً گذشت مفضل بن صالح در سند همان ابو جمیله ضعیف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حُسَیْنِ بْنِ عُثْمَانَ بْنِ شَرِیک، بِرِوَایَةِ ابْنِ أَبِی عُمَیْر عَنْهُ وَ عَنْ غَیْرِ وَاحِد عَنْ عَبْدِ اللَّهِ بْنِ شَیْبَانَ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 بَنِی هَاشِم مِنَ الصَّدَقَةِ الزَّکَاةُ الْمَفْرُوضَةُ عَلَی النَّاسِ ثُمَّ قَالَ لَوْ لَا أَنَّ هَذَا لَحُرِّمَتْ عَلَیْنَا هَذِهِ الْمِیَاهُ الَّتِی فِیمَا بَیْنَ مَکَّةَ وَ الْمَدِینَةِ</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جا یک نکته هست که اصل کتاب حُسَیْنِ بْنِ عُثْمَانَ معتبر بوده و مرحوم نجاشی طریقش به آن صحیح است اما اینکه این کتاب موجود همان است یا خیر در آن تشکیک شده است آنچه در مستدرک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عُثْمَانَ بْنِ شَرِیک، بِرِوَایَةِ ابْنِ أَبِی عُمَیْر عَنْهُ وَ عَنْ غَیْرِ وَاحِد عَنْ عَبْدِ اللَّهِ بْنِ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به اسم عبدالله بن شیبان چنین اسمی نداریم و احتمال دارد که عبدالله بن مسکان یا عبدالله بن سنان باشد که تصحیف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سند دارای اشکال ذکر شده است که اگر این دو روایت صحیح بود قرینه بر جمع میان دو صحیحه جعفربن ابراهیم الهاشمی و اسماعیل بن فضل الهاشمی خواهد شد و نتیجةً همان فتوای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شود ولیکن از این دو دسته تنها دو صحیحه سنداً معتبر است و اگر ما باشیم و این دو روایت معتبر در روایت اسماعیل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قید مفروضه در آن وجود نداشت و بین عنوان زکات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الوجبة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خصوص من وجه است یعنی دسته اول معیار را صدقه واجبه قرار داده است و هر صدقه واجبه ای را حرام کرده است و غیر آن حلال است ولیکن روایت معتبر از دسته دوم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باشد و چه مستحب مانند زکات مال التجاره یا حبوبات غیر از غلات 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زکات از صدقات حلال است حتی اگر به نذر یا کفاره و غیره واجب شده باشد قهراً بین دو عنوان عموم من وجه است و اطلاق مفهوم هریک با اطلاق منطوق دیگری معارض است پس صدقه ای که واجب نیست حتی اگر به عنوان زکات باشد جایز است و این با اطلاق منطوق دسته دوم که زکات را مطلقا در زکات مستحب حرام می داند تعارض می شود همچنین مفهوم روایات دسته دوم نسبت به غیر زکات از صدقاتی که با نذر یا غیره واجب شده باشد و آن را جایز می کند با اطلاق منطوق دسته اول که آن را حرام می داند تعارض می کند و در این تعارض اگر منطوق هر کدام را بر مفهوم دیگری مقدم کنیم نتیجه این می شود که ما باید فتوا بدهیم صدقه واجبه حرام است حتی اگر زکات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نذر و کفارات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هم مطلقا هم حرام است حتی اگر متسحب باشد مثل مال التجاره و حبوبات غیر غلات اربعه و این مطابق با حاشیه برخی از متاخرین بر متن است مثل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در مطلق صدقه واجبه و زکات مال التجاره احتیاط لزومی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عکس کنیم و مفهوم حصر را در هریک از دو دسته بر اطلاق منطوق دیگری مقدم کنیم مخصوصا روایت دسته اول که مفهوم آن منطوق شده بود فتوای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می شود که صدقه واجبه ای که زکات باشد حرام است و نتیجه آن می شود که صدقه ای که هم زکات باشد و هم واجب باشد موضوع حرمت می شود و موضوع حرمت مقید به هر دو قید می شود یعنی باید به عنوا ن زکات واجب باشد تا بر بنی هاشم حرام باشد و این همان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تنها زکات واجب اموال و زکات فطره حرام است و ماعدای آنها حتی اگر واجب شود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و اطلاق منطوق و مفهوم را هیچ کدام اقوی ندانستیم تعارض و تساقط می کنند و در مورد تعارض یعنی زکات مستحب و غیر زکات واجب به نذر و امثال آن مرجع عمومات فوقانی است که حرمت صدقه است و باز نتیجه فتوای همان بزرگانی مثل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لیکن در مقابل آن بیانات دیگری است که به نفع قول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ذیلاً به آنها اشاره می کنیم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روایات دسته اول اصلا شامل صدقه ای نمی شود که با نذر و امثال آن واجب شده باشد و یا مجهول المالک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صدقه دادنش واجب است، نمی گردد چون ظاهراً عنوان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الواجبه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عنوان صدقه واجب شده باشد و جایی که کسی نذر می کند صدقه بدهد به عنوان وفای به نذر واجب است نه به عنوان صدقه بلکه گفته شده است اصلا محتمل نیست اینگونه باشد که به مجرد نذر کردن دادن صدقه مستحب به بنی هاشم بر او حرام شود ونذر باطل شود و همچنین وصیت به آن و همچنین اگر چه مجهول المالک واجب است صدقه دادنش لیکن این وجوب بر کسی است که مال به دستش افتاده است ولی مالک آن نیست و صدقه از طرف مالک واجب نیست بلکه از طرف مالک به عنوان صدقه مستحبی داده می شود و ظاهر تحریم صدقه واجبه آن است که از طرف کسی که مالک باشد و صدقه از طرف اوست واجب باشد لهذا این هم خارج از عنوان الصدقه الواجبه است بله در کفارات شاید گفته شود که صدقه واجبه آن را می گیرد زیرا که به عنوان صدقه بر ستین مسکین یا عشرة مساکین و غیره واجب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دیگر اینکه صحیحه جعفر بن ابراهیم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اگر نبود می توانست کسی به اطلاق صدقه واجب اخذ کند لیکن با ورود این کلمه ظاهرش این است که مقصود صدقه ای است که بر عموم و نوع مردم واجب می شود که همان زکات اموال و زکات فطره است که نوعاً بر عامه ناس واجب می شود زیرا اموال دارند و زکات فطره هم دارند اما کفارات عمومی نیست و هر که ظهارکند یا افطار عمدی نماید بر او واجب می شود نه عامه ناس همچنین نذر و یمین و امثال آن پس مقصود زکات فطره و اموال وابدان است و موید آن روایت حسین بن عثمان است که اگر سندش تمام بود مفسر صدقه واجبه بود زیرا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حُرِّمَ ا عَلَی بَنِی هَاشِم مِنَ الصَّدَقَةِ الزَّکَاةُ الْمَفْرُوضَةُ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الواجبة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عنوان الصدقة الواجبة علی الناس نسبت به غیر زکات اطلاق ندارد و صدقات دیگر را واجب هم باشد مثل مجهول المالک یا نذر شامل نمی شود و ظاهر یا منصرف به همان زکات مفروضه است بنابراین دسته اول اخص از دسته دوم می شود و آن را به زکات واجب مقید می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دیگر اینکه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الزکاه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ندارد و شامل زکات مستحب نمی شود بلکه ناظر به همان زکات واجبه است زیرا مرکوز در ذهن منتشرعه وجوب زکات است مخصوصا با دو روایت بعد که در آنها آمده بود الزکاة الفروضه که در نتیجه می شود اخص از دسته اول و قرینه می شود بر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زکات واجب است و در نتیجه باز هم مجموع القیدین موضوع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چهارمی نیز گفته شده است که اصلاً روایت نهی و تحریم صدقه بر بنی هاشم اطلاق از برای غیر زکات ندارد چون در آن روایت هم این تعبیر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الصَّدَقَةَ أَوْسَاخُ أَیْدِی النَّاسِ وَ إِنَّ اللَّهَ قَدْ حَرَّمَ عَلَی مِنْهَا وَ مِنْ غَیْرِهَا مَا قَدْ حَرَّمَهُ وَ إِنَّ الصَّدَقَةَ لَا تَحِلُّ لِبَنِی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ظهور در تعلیل دارد و یا ناظر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صدقه تطهرهم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این زکات است که مال مالک را تطهیر می کند و آیه هم در زکات مال آمده است نه در صدقات دیگر حتی اگر واجب شود بنابر این ما اطلاق فوقانی نداریم تا در عند التعارض حرمت ثابت شود بلکه مرجع عمومات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قابل قبول نیست چون اولاً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أَوْسَاخُ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تعلیل است و نه تقیید صدقه به زکات بلکه از برای تکریم بنی هاشم و دلداری آنها ذکر شده است که از زکات محروم گشتند لهذا در همان روایات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که در عوض، من شما را در روز قیامت شفاعت می کنم و آنها راضی شدند بنابراین تقییدی در روایات مذکور ایجاد نمی شود و ثانیاً همه آن روایات این تعبیر را نداشت بلکه مطلق بود مثل صحیحه ابن سنان و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عیص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چنانچه فرض شود روایتی که آن تعبیر را دارد مجمل یا مقید شود سایر اطلاق روایات مطلقه حجت است بنابراین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غیر از زکات مال و زکات فطره سایر صدقات حرام نمی باشند حتی اگر هم واجب شوند در مقابل هر دو دسته از روایات استثناء سوم روایات دیگری آمده است که ظاهر در حرمت صدقه مستحب غیر بنی هاشم بر بنی هاشم است که لازم است آنها را هم ذکر کرده و علاج کنیم</w:t>
      </w:r>
      <w:r>
        <w:rPr>
          <w:rFonts w:eastAsia="IRNazanin" w:cs="IRNazanin"/>
          <w:color w:val="111111"/>
          <w:sz w:val="28"/>
          <w:szCs w:val="28"/>
          <w:rtl w:val="true"/>
          <w:lang w:bidi="fa-IR"/>
        </w:rPr>
        <w:t>.</w:t>
      </w:r>
      <w:bookmarkStart w:id="85" w:name="pg4077_29052"/>
    </w:p>
    <w:p>
      <w:pPr>
        <w:pStyle w:val="Heading2"/>
        <w:numPr>
          <w:ilvl w:val="1"/>
          <w:numId w:val="1"/>
        </w:numPr>
        <w:rPr/>
      </w:pPr>
      <w:bookmarkStart w:id="86" w:name="__RefHeading___Toc2456316_2281741623"/>
      <w:bookmarkStart w:id="87" w:name="_Toc29"/>
      <w:bookmarkEnd w:id="85"/>
      <w:bookmarkEnd w:id="86"/>
      <w:r>
        <w:rPr>
          <w:rtl w:val="true"/>
        </w:rPr>
        <w:t>ادامه بحث قبل</w:t>
      </w:r>
      <w:r>
        <w:rPr>
          <w:rtl w:val="true"/>
        </w:rPr>
        <w:t>-</w:t>
      </w:r>
      <w:r>
        <w:rPr>
          <w:rtl w:val="true"/>
        </w:rPr>
        <w:t xml:space="preserve">جمع بین دو دسته از روایات </w:t>
      </w:r>
      <w:r>
        <w:rPr/>
        <w:t>91/08/16</w:t>
      </w:r>
      <w:bookmarkEnd w:id="87"/>
    </w:p>
    <w:p>
      <w:pPr>
        <w:pStyle w:val="BookText"/>
        <w:rPr/>
      </w:pPr>
      <w:r>
        <w:rPr>
          <w:rFonts w:ascii="IRNazanin" w:hAnsi="IRNazanin" w:eastAsia="IRNazanin"/>
          <w:color w:val="111111"/>
          <w:sz w:val="28"/>
          <w:sz w:val="28"/>
          <w:szCs w:val="28"/>
          <w:rtl w:val="true"/>
          <w:lang w:bidi="fa-IR"/>
        </w:rPr>
        <w:t>بحث در حلیت صدقه مستحبه بر بنی هاشم بود که روایات دال بر این مطلب را عرض کردیم و کیفیت جمع بین آنها هم بیان شد و در نتیجه همان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مطلق صدقات غیر از زکات باب اموال و زکات فطره بر بنی هاشم 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در ذیل این بحث ممکن است کسی ادعا کند از برخی از روایات استفاده می کنیم که صدقه مستحبه هم از غیر بنی هاشم بر بنی هاشم حلال نیست و این با روایات گذشته معارض است و در این رابطه مجموعه ای از روایات است که بایستی ذکر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صحیحه مُحَمد بْنِ أبِی نَصْر است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فِی قُرْبِ الْإِسْنَادِ عَنْ أَحْمَدَ بْنِ مُحَمَّدِ بْنِ عِیسَی عَنْ أَحْمَدَ بْنِ مُحَمَّدِ بْنِ أَبِی نَصْر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تَحِل لِبَنِی هَاشِم فَقَالَ لَا وَ لَکِنْ صَدَقَاتُ بَعْضِهِم عَلَی بَعْض تَحِلُّ لَهُم فَقُلْتُ جُعِلْتُ فِدَاکَ إِذَا خَرَجْتَ إِلَی مَکَّةَ کَیْفَ تَصْنَعُ بِهَذِهِ الْمِیَاهِ الْمُتَّصِلَةِ بَیْنَ مَکَّةَ وَ الْمَدِینَةِ وَ عَامَّتُهَا صَدَقَةٌ قَالَ سَمِّ فِیهَا شَیْئاً قُلْتُ عَیْنُ ابْنِ بَزِیع وَ غَیْرِهِ قَالَ وَ هَذِهِ لَهُمْ</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در ذیل این روایت آمده است که اگر صدقه بر شما حرام است آب صدقه میان راه مکه و مدینه را چگونه می خورید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هَذِهِ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بنی هاشم است مفهوم آن ذیل این است که اگر از بنی هاشم نبود حلال نبود با اینکه معمولاً آنها صدقات و موقوفات مستحبه است و زکات مال یا زکات فطره نیست این استدلال را می توان اینگونه پاسخ داد به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جواب خواسته است مصداق همان استثنایی را که در صدر ذکر کرده است بیان فرماید و این منافات ندارد با اینکه از وجه دیگری هم حلال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ذیل روایت بر نفی وجود وجه دیگری هم از برای حلیت دلالت ندارد و چنین مفهومی ندارد و چنین مفهومی شبیه مفهوم لقب است علاو بر اینکه اگر چنین مفهومی هم داشته باشد دلالت روایات گذشته بر استثناء صدقات مستحبه اقوی و اظهر است و مقدم براین مفهوم می شود و اما اطلاق صدر در این صحیحه که اساسا چرا در این روایات وقتی سائل از حلیت و حرمت صدقات بر بنی هاشم سؤال می 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استثناء اول را ذکر می کند و استثناء سوم را ذکر نکرده است که معنایش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در حرمت مستثنا منه این اشکال را بعداً جواب خواهیم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اِبْرَاهِیمَ بْنِ مُحَمَّدِ بْنِ عَبْدِ اللَّهِ الْجَعْفَرِی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فِی قُرْبِ الْإِسْنَادِ عَنْ مُحَمَّدِ بْنِ عَلِیِّ بْنِ خَلَف الْعَطَّارِ عَنْ إِبْرَاهِیمَ بْنِ مُحَمَّدِ بْنِ عَبْدِ اللَّهِ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نَمُرُّ وَ نَحْنُ صِبْیَانٌ فَنَشْرَب مِنْ مَاء فِی الْمَسْجِدِ مِنْ مَاءِ الصَّدَقَةِ فَدَعَانَا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بَنِیَّ لَا تَشْرَبُوا مِنْ هَذَا الْمَاءِ وَ اشْرَبُوا مِنْ مَائِی</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اِبْرَاهِیمَ بْنِ مُحَمَّدِ بْنِ عَبْدِ اللَّهِ الْجَعْفَرِی می گوید ما کوچک بودیم و به مسجد می رفتیم و از آب موجود در مسجد می خوردیم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فرمودند از این آب نخورید و ازاین آب که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بنوشیم با اینکه آب صدقه شده زکات نیست و معمولاً صدقه مستحبه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استدلال به این روایت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سندش تمام نیست چون در قرب الاسناد از مُحَمَّدِ بْنِ عَلِیِّ بْنِ خَلَف الْعَطَّارِ نقل شده که مجهول است و خود اِبْرَاهِیمَ بْنِ مُحَمَّدِ هم مجهول است البته ِبْرَاهِیمَ ابْنِ أَبِی الْکَرَّامِ الْجَعْفَرِیِّ داریم که ثقه است ولی از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رجال آورده شده است 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روایت گفته شده که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بوده است و از نظر دلالت هم روشن نیست چون مورد نهی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واجب نبوده است چون آنها کودک بودند و تکلیفی نداشتند و این یک حکم احتیاطی یا تنزیهی است که با استحباب هم سازگار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خطبه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صِلَةٌ أَمْ زَکَاةٌ أَمْ صَدَقَةٌ فَذَلِکَ مُحَرَّمٌ عَلَیْنَا أَهْلَ الْبَیْتِ فَقَالَ لَا ذَا وَ لَا ذَاکه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این جمله معلوم می شود که صدقه هم مانند زکات بر بنی هاشم حرام است چون که زکات هم در عرض آن ذکر شده است و صدقه را بر زکات نمی توان حمل کرد و این جمله صریح در حرمت صدقه مستحبه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استدلال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اصل نهج البلاغه مسلم است ولی جمله، جمله خطبه ها اگر مورد شک قرار گیرد سند معتبر مستقل از ذکر در نهج البلاغه می خواهد که البته برخی از خطب نهج البلاغه سند معتبر دارد مانند عهد نامه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مالک اشتر و برخی از موارد دیگر و این خطبه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هم قابل تشکیک است چون صله را هم ذکر کرده با اینکه صله بر بنی هاشم قطعاً جایز است پس معلوم می شود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فرموده است هر سه عنوان بر ما حرام است خصوصیتی بوده است که مخصوص به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مولی که حاکم بوده است می باشد که حتی گرفتن صله هم بر آنها حرام بوده است یا ناظر به نوع خاصی از صله و صدقه است که در آنها نوعی استخفاف و اهانت است لهذا این هم دلالت روشن بر حرمت صدقه مستحبه بر بنی هاشم ندارد تا معارض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روایاتی است که در استثنا اول گذشت زیرا که ظاهر صدر آن روایات که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لاتحل لنا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استثنا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است ماعدای آن حرام است حتی اگر صدقه مستحب باشد مثلاً در روایت عرزمی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فِی الْخِصَالِ عَنْ أَبِیهِ عَنْ أَحْمَدَ بْنِ إِدْرِیسَ عَنْ مُحَمَّدِ بْنِ أَحْمَدَ عَنْ یُوسُفَ بْنِ الْحَارِثِ عَنْ مُحَمَّدِ بْنِ عَبْدِ الرَّحْمَنِ الْعَرْزَمِیِّ عَنْ أَبِیهِ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وَجْهَیْنِ إِنْ کَانُوا عِطَاشاً فَأَصَابُوا مَاءً فَشَرِبُوا وَ صَدَقَةُ بَعْضِهِمْ عَلَی بَعْض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استثناء آن است که ما عدای این دو وجه ذکر شده حرام است و شامل صدقات مستحب هم می شود مخصوصاً</w:t>
      </w:r>
    </w:p>
    <w:p>
      <w:pPr>
        <w:pStyle w:val="BookText"/>
        <w:rPr/>
      </w:pPr>
      <w:r>
        <w:rPr>
          <w:rFonts w:ascii="IRNazanin" w:hAnsi="IRNazanin" w:eastAsia="IRNazanin"/>
          <w:color w:val="111111"/>
          <w:sz w:val="28"/>
          <w:sz w:val="28"/>
          <w:szCs w:val="28"/>
          <w:rtl w:val="true"/>
          <w:lang w:bidi="fa-IR"/>
        </w:rPr>
        <w:t>این که آب صدقه مستحبه هست و فرموده است که فقط در حال اضطرار و تشنگی بر بنی هاشم حلال است یعنی در غیر آن حرام است بنابراین صدقه مستحب هم بر آنها جایز نیست یا روایت جمیل بن دراج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تَحِلُّ لَهُمْ إِلَّا صَدَقَاتُ بَعْضِهِمْ د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صحیحه 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جَعْفَر فِی قُرْبِ الْإِسْنَادِ عَنْ أَحْمَدَ بْنِ مُحَمَّدِ بْنِ عِیسَی عَنْ أَحْمَدَ بْنِ مُحَمَّدِ بْنِ أَبِی نَصْر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تَحِلُّ لِبَنِی هَاشِم فَقَالَ لَا وَ لَکِنْ صَدَقَاتَُ بَعْضِهِمْ عَلَید بَعْضْ تَحِلُّ لَهُمْ فَقُلْتُ جُعِلْتُ فِدَاکَ إِذَا خَرَجْتَ إِلَی مَکَّةَ کَیْفَ تَصْنَعُ بِهَذِهِ الْمِیَاهِ الْمُتَّصِلَةِ بَیْنَ مَکَّةَ وَ الْمَدِینَةِ وَ عَامَّتُهَا صَدَقَةٌ قَالَ سَمِّ فِیهَا شَیْئاً قُلْتُ عَیْنُ ابْنِ بَزِیع وَ غَیْرِهِ قَالَ وَ هَذِهِ لَهُمْ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یا صحیحه زراره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عَلِیِّ بْنِ الْحَسَنِ بْنِ فَضَّال عَنْ إِبْرَاهِیمَ بْنِ هَاشِم عَنْ حَمَّادِ بْنِ عِیسَی عَنْ حَرِیز عَنْ زُرَارَةَ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صَدَقَاتُ بَنِی هَاشِم بَعْضِهِمْ عَلَی بَعْض تَحِلُّ لَهُمْ فَقَالَ نَعَمْ صَدَقَةُ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لِجَمِیعِ النَّاسِ مِنْ بَنِی هَاشِم وَ غَیْرِهِمْ وَ صَدَقَاتُ بَعْضِهِم عَلَیَ بَعْض تَحِلُّ لَهُمْ وَ لَا تَحِلُّ لَهُمْ صَدَقَاتُ إِنْسَان غَرِیب</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که اطلاق ذیل که منطوق است حرمت مطلق صدقات غیر بنی هاشم بر بنی هاشم است و صحیحه ابن ابی الکرام جعفری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عِیسَی عَنِ ابْنِ أَبِی الْکَرَّامِ الْجَعْفَرِی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الصَّدَقَةُ لَا تَحِلُّ لِبَنِی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مُحَرَّمٌع عَلَیْنَا مِنَْ غَیْرِنَا فَأَمَّا بَعْضُنَا عَلَی بَعْض فَلَا بَأْسَ بِذَلِکَ</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یا مرسله معروفه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عَلِیِّ بْنِ إِبْرَاهِیمَ عَنْ أَبِیهِ عَنْ حَمَّادِ بْنِ عِیسَی عَنْ بَعْض أَصْحَابِنَا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اللَّهُ هَذَا الْخُمُسَ خَاصَّةً لَهُمْ یَعْنِی بَنِی الْمُطَّلِبِ عِوَضاً لَهُمْ مِنْ صَدَقَاتِ النَّاسِ تَنْزِیهاً مِنَ اللَّهِ لَهُمْ وَ لَا بَأْس بِصَدَقَاتِ بَعْضِهِمْ عَلَی بَعْض</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بنابر این کلیه روایاتی که در استثنا اول گذشت اطلاق مستثنی منه در آن ها با اطلاق استثناء سوم معارض می شودهمچنانکه اطلاق مستثنی منه در ما نحن فیه معارض می شود با اطلاق مستثنی در استثناء اول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روایات اصل اطلاق و دلالتش قابل اشکال نیست چنانچه سند اکثر آنها نیز معتبر است و تعارض به نحو عموم من وجه بین آنها شکل می گیرد زیرا که این روایات می گوید صدقه بر بنی هاشم حرام است مگر صدقات بعضهم علی بعض و روایات استثناء سوم مثل روایت ابراهیم هاشمی می گوید صدقات واجب حرام است و صدقه غیر واجبه حرام نیست و هر کدام یک استثنا بر مستثنی منه که حرمت صدقه است نموده اند و اطلاق مستثنا منه هر کدام با اطلاق مستثنی در دیگری معارضه می کند به نحو عموم من وجه که پس از تساقط مرجع عمومات حرمت صدقه بر بنی هاشم خواهد بود و در نتیجه صدقه مستحب غیر بنی هاشم و همچنین زکات و صدقه واجب بنی هاشم بر بنی هاشم حرام خواهد شد و تنها صدقه مستحب بنی هاشم بر بنی هاشم حلال خواهد بود و موضوع حلیت بسیار مضیق می شود که هم واجب نباشد و هم از بنی هاشم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این تعارض به دو شکل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 اول آنکه روایتی بیابیم که هر دو استثنا را با هم ذکر کرده باشد که البته چنین روایتی هم داریم که هر دو استثنا را با هم ذکر کرده است و این روایت شاهد جمع می شود بر اینکه هر دو مستثناء مستقلاً ثابت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اِسْمَاعِیلَ بْنِ الْفَضْلِ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عَنْ إِسْمَاعِیلَ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الصَّدَقَةِ الَّتِی حُرِّمَتْ عَلَی بَنِی هَاشِم مَا هِی فَقَالَ هِیَ الزَّکَاةُ قُلْتُ فَتَحِلُّ صَدَقَةُ بَعْضِهِمْ عَلَی بَعْض قَالَ نَعَمْ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وکأنه این گونه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الصدقه التی لا تکون زکاة ولا تکون صدقة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در این است که موضوع حرمت ماعدای مورد دو استثنا می باشد و این روایت قرینه و شاهد جمع میان آن دو دسته می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روایت را نداشتیم بازهم نتیجه تعارض و تساقط و رجوع به عام فوقانی نیست زیرا که روایات ما نحن فیه یعنی استثناء سوم ناظر به عقد مستنثی منه و اصل صدقه محرمه است و می گوید آنچه که صدقه محرمه است صدقه واجبه است و لاغیر و اما روایات استثناء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صدقه بنی هاشم بر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أصل آن حکم نیست بلکه می خواهد بگوید آن صدقه ای که فرض می شود محرمه است در صورتی که از خود بنی هاشم پرداخت شود دیگر حرام نیست</w:t>
      </w:r>
      <w:r>
        <w:rPr>
          <w:rFonts w:eastAsia="IRNazanin" w:cs="IRNazanin"/>
          <w:color w:val="111111"/>
          <w:sz w:val="28"/>
          <w:szCs w:val="28"/>
          <w:rtl w:val="true"/>
          <w:lang w:bidi="fa-IR"/>
        </w:rPr>
        <w:t>.</w:t>
      </w:r>
      <w:bookmarkStart w:id="88" w:name="pg4077_29058"/>
    </w:p>
    <w:p>
      <w:pPr>
        <w:pStyle w:val="BookText"/>
        <w:rPr/>
      </w:pPr>
      <w:bookmarkEnd w:id="88"/>
      <w:r>
        <w:rPr>
          <w:rFonts w:ascii="IRNazanin" w:hAnsi="IRNazanin" w:eastAsia="IRNazanin"/>
          <w:color w:val="111111"/>
          <w:sz w:val="28"/>
          <w:sz w:val="28"/>
          <w:szCs w:val="28"/>
          <w:rtl w:val="true"/>
          <w:lang w:bidi="fa-IR"/>
        </w:rPr>
        <w:t>بدین ترتیب عرف میان این دو دسته تعارض نمی بیند بلکه روایات ما نحن فیه را حاکم بر اطلاق مستثنی منه در روایات اول قرار می دهد مضافاً براینکه اساساً عرف در چنین مواردی این دو استثناء وارد شده در دو دلیل منفصل را حمل بر دو استثناء مستقل می کند زیرا اگر آنها را در مجلسی واحد متصل به هم ذکر می کرد اینگونه از آنها استظهار می شد پس در صورت انفصال از هم نیز اینگونه جمع عرفی می شود نه اینکه مجموع دو قید را در حلیت لازم بداند و این همان نکته ای است که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تعارض می فرماید و یکی از نکات جمع عرفی است که وقتی دو دلیل را با هم جمع کنیم و متصل فرض کنیم عرف هر کدام را که قرینه بر دیگری قرار می داد در فرض انفصال هم همین گونه باید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 جا باقی می ماند این است که برخی گفته اند صدقه مستحبی هم اگر به عنوان دفع بلا داده شود بر بنی هاشم حرام است و استثنا کردند و اشکال نمودند کردند که نمی توان به بنی هاشم داد و استدلال کردند که این خلاف تکریم است که در روایات تحریم آمده بود و ما عرض کردیم که تکریم ذکر شده تعلیل و یا قید در موضوع حرمت نیست تا بشود به صدقه مستحبه ذکر شده هم تعدی کرده و حرمت را سرایت دهیم بنابر این حق با اطلاق متن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2456318_2281741623"/>
      <w:bookmarkStart w:id="90" w:name="_Toc30"/>
      <w:bookmarkEnd w:id="89"/>
      <w:r>
        <w:rPr>
          <w:rtl w:val="true"/>
        </w:rPr>
        <w:t xml:space="preserve">مسأله </w:t>
      </w:r>
      <w:r>
        <w:rPr/>
        <w:t>22</w:t>
      </w:r>
      <w:r>
        <w:rPr>
          <w:rtl w:val="true"/>
        </w:rPr>
        <w:t>:</w:t>
      </w:r>
      <w:r>
        <w:rPr>
          <w:rtl w:val="true"/>
        </w:rPr>
        <w:t>اثبات هاشمی بودن با بینه و شیاع</w:t>
      </w:r>
      <w:r>
        <w:rPr>
          <w:rtl w:val="true"/>
        </w:rPr>
        <w:t>-</w:t>
      </w:r>
      <w:r>
        <w:rPr>
          <w:rtl w:val="true"/>
        </w:rPr>
        <w:t>جهت اول</w:t>
      </w:r>
      <w:r>
        <w:rPr>
          <w:rtl w:val="true"/>
        </w:rPr>
        <w:t>:</w:t>
      </w:r>
      <w:r>
        <w:rPr>
          <w:rtl w:val="true"/>
        </w:rPr>
        <w:t>مقتضای اصل لفظی و عملی عند فقد البینه و الامارة</w:t>
      </w:r>
      <w:r>
        <w:rPr>
          <w:rtl w:val="true"/>
        </w:rPr>
        <w:t>-</w:t>
      </w:r>
      <w:r>
        <w:rPr>
          <w:rtl w:val="true"/>
        </w:rPr>
        <w:t>جهت دوم</w:t>
      </w:r>
      <w:r>
        <w:rPr>
          <w:rtl w:val="true"/>
        </w:rPr>
        <w:t>:</w:t>
      </w:r>
      <w:r>
        <w:rPr>
          <w:rtl w:val="true"/>
        </w:rPr>
        <w:t xml:space="preserve">حجیت قول ثقه در ما نحن فیه </w:t>
      </w:r>
      <w:r>
        <w:rPr/>
        <w:t>91/09/12</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کونه هاشمیّاً بالبیّنة و الشیاع، و لا یکفی مجرّد دعواه، و إن حرم دفع الزکاة إلیه مؤاخذة له بإقراره، و لو ادّعی أنّه لیس بهاشمی یعطی من الزکاة لا لقبول قوله بل لأصالة العدم عند الشکّ فی کونه منهم أم لا، و لذا یجوز إعطاؤها لمجهول النسب کاللقیط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سیدرحمه الله می‌فرماید چون یکی از شرایط زکات غیر هاشمی این بود که زکات را به هاشمی ندهند اگر شک کردیم فقیر هاشمی است یا نه چنانچه بینه‌ای یا شیاعی در کار باشد به آن عمل می‌شود والا مجرد دعوی آن شخص باشد حجت نیست گرچه با ادعای عدم هاشمی بودن می‌توان به او زکات داد نه به جهت قبول قولش بلکه از باب اصل عدم هاشمی بودن در این مسئله چند جهت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این است که مقتضای اصل لفظی و یا اصل عملی در جایی که بینه و اماره‌ای نباشد چیست أما نسبت به اصل لفظی روشن است که به عموم یا اطلاق جواز دفع زکات به فقیر نمی‌توان تمسک کرد زیرا که این، تمسک به عام در شبهه مصداقیه مخصص است زیرا که عمومات دفع زکات به فقیر تخصیص خورده است به غیر هاشمی و ادله مخصصه عنوان هاشمی را خارج کرده است و شرط کرده است که فقیر غیر هاشمی باشد اگر مزکّی هاشمی باشد و در شبهه مصداقیه مخصص تمسک به اطلاقات و عمومات جایز نیست لیکن ممکن است در اینجا دو تقریب ادعا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تمسک به قاعده میرزایی است که مرحوم میرزارحمه الله فرموده است اگر خاص عنوان وجودی بود و عام حکم الزامی بود می‌توان به اطلاق دلیل عام در شبهه مصداقیه مخصص تمسک کرد و عنوان هاشمی که تخصیص خورده است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نه صغرایش درست است و نه کبرایش چون در جایی است که عام الزامی باشد و خاص ترخیصی لکن در اینجا برعکس است زیرا عام ترخیص و جواز دفع زکات است و خاص حرمت آن است لهذا اگر آن مطلب کبرایش هم تمام باشد در جای دیگری است مثل اینکه در جواز تصرف در وقفی شک کنیم که آیا شامل ما هم می‌شود یا نه مثلاً وقف شده برای فقرای هاشمی اگر شک شود کسی هاشمی است یا نیست پس حرام است از برای او تصرف در آن از باب تمسک به عموم حرمت تصرف در مال غیر که در این صورت می‌توان به آن قاعده تمسک کرده و گفته شود تا مخصص را احراز نکند اطلاق سر جای خودش حجت است البته کبرای این قاعده هم درست نیست که در بحث اصول به آن پرداخته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ادعا کند ادله تخصیص هاشمی ناظر به مواردی است که انتساب به بنی هاشم انتسابی مسلم و معروف و ظاهر باشد اما در مثل مجهول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لقیط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بود می‌توان به او زکات داد زیرا که دلیل مخصص منصرف از آن است و تنها موردی را می‌گیرد که انتساب عرفی و ظاهر باشد زیرا باب انساب و احساب مربوط به ظواهر عرفی و اثباتی در خارج است بالاخص با ورود تعلیل و حکمتی که در آن روایات آمده بود که تناسب دارد با کسی که نسبش به اهل البیت‌علیهم السلام یا بنی هاشم معلوم باشد تا دادن زکات به او خلاف شان باشد اما مجهول النسب مشمول این نکته نیست و کرامت هم در جایی است که شخص نسبش معلوم باشد و این مورد مشمول آن روایت مخصص نیست و قوام عنوان تخصیص خورده به انتساب در خارج است که اگر مشخص باشد منتسب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این ادعای فوق را قبول کرد این ادعا در مجهول النسب قابل قبول است و عرف به این افراد هاشمی نمی‌گوید اما کسی که مجهول النسب نیست و معلوم النسب است لیکن ما نمی‌دانیم که منتسب به کدام قبیله یا پسر کدام شخص است در این صورت نمی‌توان این ادعا را قبول کرد چون انتساب در عرف محفوظ است و با رجوع به آن مشخص می‌شود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تقریب دوم می‌تواند فی‌الجمله قابل قبول باشد و لیکن تنها در مورد مجهول النسب مفید است نه بیشتر و شاید بدین جهت مرحوم سیدرحمه الله جواز دفع به مجهول النسب و لقیط را مسلم فرض کرده است پس اصل لفظی تمام نیست و باید به اصل عملی رجوع کرد و اصل عملی در اینجا نمی‌تواند اصل برائت باشد زیرا که در این جا برائت جاری نیست چون شک در وجود شرط است و اصل شرطیت دفع زکات غیر هاشمی به غیر هاشمی معلوم است و شک در تحقق شرط معلوم شک در امتثال است و شک در سعه و ضیق اصل تکلیف نیست تا از آن برائت جاری شود ولی در اینجا استصحاب موضوعی ترخیصی است و آن استصحاب عدم کونه هاشمیاً می‌باشد که به این استصحاب تمسک کرده‌اند و این مبنی است بربحث معروف جریان استصحاب در عدم أزلی مانند استصحاب عدم کون المرأة قرشیا زیرا که این عناوین ذاتی و ملازم با وجود موضوع است و عدمش به عدم موضوع است و عدم نعتی نیست یعنی زمانی نیست که انسان بوده و هاشمی یا قرشی نباشد بلکه از ابتدای تکوین و تولد یا هاشمی است یا غیر هاشمی و هاشمی نبودن او بنحو سالبه به انتفاء موضوع صادق است لهذا گفته شده که هرجا دلیل عدم را مضاف به موضوع و به نحو نعتی اخذ کرده باشد استصحاب عدم در آن جاری نیست چون این مستصحب عدم به نحو سالبه محصله است که موضوع حکم نیست و موضوع موجبه معدوله است که حالت سابقه ندارد اما اگر جایی موضوع حکم عدم محمولی و سالبه محصله بود سلب تحصیلی حالت سابقه یقینی دارد ولو در زمان انتفایی موضوع لهذا استصحاب می‌کنیم آن را در هر جا جزء موضوع حکم به نحو سالبه محصله باشد پس با استصحاب عدم ازلی معدولة المحمول یا اتصاف به عدم ثابت نمی‌شود ولیکن سالبه محصله ثابت می‌شود آنگاه گفته می‌شود که هر جا مخصص عام منفصل باشد بیش از سلب تحصیلی جزء موضوع حکم قرار نمی‌گیرد زیرا که سالبه محصله اقل تقییدا از اتصاف به عدم و موجبه معدوله است زیرا که اتصاف به نقیض عنوان خاص هم قید قرار می‌گیرد و این تقیید بیشتری است و مقتضای اطلاق عام نفی تقیید بیشتر است و براین اساس استصحاب عدم ازلی را جاری می‌دانیم و تفصیل آن در مبحث استصحاب از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سیدرحمه الله نیز در اینجا فرموده‌اند استصحاب عدم ازلی جاری است و با این اصل شخص غیر هاشمی می‌تواند زکاتش را به مجهول النسب یامشکوک الحال از نظر هاشمی بودن بدهد البته بلحاظ خود فرد فقیر اگر شک در نسب خود داشته باشد علم اجمالی منجزی برایش پیدا می‌شود که یا گرفتن خمس برایش حرام است یا زکات از غیر هاشمی که اگر اصل عدم ازلی را جاری ندانیم این علم اجمالی منحل می‌شود زیرا ثابت می‌شود که حرام است اخذ خمس چون که هاشمی نیست و جایز است اخذ زکات پس مقتضای استصحاب مذکور انحلال حکمی علم اجمالی هم می‌باشد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دوم بحث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کونه هاشمیّاً بالبیّنة و الشیاع، و لا یکفی مجرّد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از ادله اثبات است و حجیتش از مسلمات و ضروریات فقه اسلامی است علم هم درحجیتش بحثی نیست و اطمینان هم ملحق به علم است زیرا که علم عرفی است که حجت است اما شیاع که در اینجا فرمود حجت است از چه بابی است آیا از باب حصول علم و اطمینان بسبب آن حجت است یعنی شیاع مفید علم یا اطیمنان حجت است یا مطلقا حجت است نظر برخی مثل مرحوم سیدرحمه الله در اینجا اطلاق است هر چند در مبحث خمس آن را مقید کرده است به فرض حصوص علم یا اطمینان و مدرک حجیت شیاع سیره عقلاست و چون دلیل لبی است برای بیش از موارد حصول اطمینان اطلاق ندارد و به برخی از روایات هم برای حجیت مطلق شیاع استناد شده است که آن روایات ناظر به حجیت شیاع نمی‌باشند و ناظر به جهات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حجت سومی است که مرحوم سیدرحمه الله ذکر نکرده است و آن حجیت خبر ثقه است که آیا خبر واحد ثقه در اینجا حجت است یا نه و این بحث کلی حجیت خبر ثقه در موضوعات احکام است که می‌توان آن را هم در اینجا اضافه کرد در احکام کلی مشهور حجیت خبر ثقه است اما در شبهات موضوعیه هم حجت است یا خیر محل بحث است و صحیح حجیت خبر ثقه در موضوعات است به جز مواردی که نفی حجیت آن شده است مانند مرافعات و هلال و برخی موارد دیگر و دلیل بر آن همان سیره عقلا است که دلیل بر حجیت خبر ثقه در احکام است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که شرعاً هم امضا شده است اعم از احکام و موضوعات است و عقلا به طور مطلق خبر ثقه را در همه جا حجت می‌دانند و این دلیل عام است و شامل موضوعات هم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روایات خاصه موجود است که دلالت بر حجیت خبر ثقه در موضوعات می‌کند و از مجموع آنها می‌توان این کبرا را استفاده کرد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خصوص باب زکات می‌توان از برخی روایات حجیت خبر ثقه را استفاده کرد مانند صحیحه علی بن یقطین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الْحَسَنِ‌علیه السلام عَمَّنْ یَلِی صَدَقَةَ الْعُشْرِ عَلَی مَنْ لَا بَأْسَ بِهِ فَقَالَ إِنْ کَانَ ثِقَةً فَمُرْه یَضَعُهَا فِی مَوَاضِعِهَا وَ إِنْ لَمْ یَکُنْ ثِقَةً فَخُذْهَا مِنْهُ وَ ضَعْهَا فِی مَوَاضِعِهَا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 روایت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سَهْلِ بْنِ زِیَادٍ عَنِ الْحَسَنِ بْنِ مَحْبُوبٍ عَنْ صَالِحِ بْنِ رَزِینٍِ عَنْ شِهَابِ بْنِ عَبْدِ رَبِّهِ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اللَّهِ‌علیه السلام إِنِّی إِذَا وَجَبَتْ زَکَاتِیْ أَخْرَجْتُهَا فَأَدْفَعُ مِنْهَا إِلَی مَنْ أَثِق بِهِ یَقْسِمُهَا قَالَ نَعَمْ لَا بَأْسَ بِذَلِکَ أَمَا إِنَّهُ أَحَدُ الْمُعْطِینَ</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ظاهر صحیح ابن یقطین این است که اگر شخص ثقه است می‌توان زکات را به او داد تا در مواردش مصرف کند که تشخیص آن هم به عهده وی خواهد بود پس اگر گفت این فرد موضع زکات است و غیر هاشمی است باز هم می‌توان به او زکات داد زیرا که احتمال فرق از این جهت نیست و ادله حجیت خبر ثقه در غیر باب زکات هم آمده است مثلاً در باب وکالت و اخبار ثقه به عزل وکیل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 فَإِنْ بَلَغَهُ الْعَزْلُ قَبْلَ أَنْ یُمْضِیَ الْأَمْرَ ثُمَّ ذَهَبَ حَتَّی أَمْضَاهُ لَمْ یَکُنْ ذَلِکَ بِشَی قَالَ نَعَمْ إِنَّ الْوَکِیلَ إِذَا وُکِّلَ ثُمَّ قَامَ عَنِ الْمَجْلِسِ فَأَمْرُه مَاضٍ أَبَداً وَ الْوَکَالَةُ ثَابِتَةٌ حَتَّی یَبْلُغَهُ الْعَزْلُ عَنِ الْوَکَالَةِ بِثِقَةٍ یُبَلِّغُهُ أَوْ یُشَافَهَُ بِالْعَزْلِ عَنِ الْوَکَالَةِ</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یا در باب نکاح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جَارِیَةً أَوْ تَمَتَّعَ بِهَا فَحَدَّثَهُ رَجُلٌ ثِقَةٌ أَوْ غَیْرُ ثِقَةٍ فَقَالَ إِنَّ هَذِهِ امْرَأَتِی وَ لَیْسَتْ لِی بَیِّنَةٌ فَقَالَ إِنْ کَانَ ثِقَةً فَلَا یَقْرَبْهَا وَ إِنْ کَانَ غَیْرَ ثِقَةٍ فَلَا یَقْبَلْ مِنْهُ</w:t>
      </w:r>
      <w:r>
        <w:rPr>
          <w:rFonts w:eastAsia="Amiri" w:cs="Amiri" w:ascii="Amiri" w:hAnsi="Amiri"/>
          <w:color w:val="111111"/>
          <w:sz w:val="28"/>
          <w:szCs w:val="28"/>
          <w:rtl w:val="true"/>
          <w:lang w:bidi="ar-SA"/>
        </w:rPr>
        <w:t xml:space="preserve">.(. </w:t>
      </w:r>
      <w:r>
        <w:rPr>
          <w:rStyle w:val="FootnoteAnchor"/>
          <w:rtl w:val="true"/>
        </w:rPr>
        <w:footnoteReference w:id="150"/>
      </w:r>
      <w:bookmarkStart w:id="91" w:name="pg4077_29065"/>
    </w:p>
    <w:p>
      <w:pPr>
        <w:pStyle w:val="BookText"/>
        <w:rPr/>
      </w:pPr>
      <w:bookmarkEnd w:id="91"/>
      <w:r>
        <w:rPr>
          <w:rFonts w:ascii="IRNazanin" w:hAnsi="IRNazanin" w:eastAsia="IRNazanin"/>
          <w:color w:val="111111"/>
          <w:sz w:val="28"/>
          <w:sz w:val="28"/>
          <w:szCs w:val="28"/>
          <w:rtl w:val="true"/>
          <w:lang w:bidi="fa-IR"/>
        </w:rPr>
        <w:t>که با الغا خصوصیت می‌توان ثابت کرد که خبر ثقه هم در موضوعات فی نفسه حجت است</w:t>
      </w:r>
      <w:r>
        <w:rPr>
          <w:rFonts w:eastAsia="IRNazanin" w:cs="IRNazanin"/>
          <w:color w:val="111111"/>
          <w:sz w:val="28"/>
          <w:szCs w:val="28"/>
          <w:rtl w:val="true"/>
          <w:lang w:bidi="fa-IR"/>
        </w:rPr>
        <w:t>.</w:t>
      </w:r>
    </w:p>
    <w:p>
      <w:pPr>
        <w:pStyle w:val="Heading2"/>
        <w:numPr>
          <w:ilvl w:val="1"/>
          <w:numId w:val="1"/>
        </w:numPr>
        <w:rPr/>
      </w:pPr>
      <w:bookmarkStart w:id="92" w:name="__RefHeading___Toc2456320_2281741623"/>
      <w:bookmarkStart w:id="93" w:name="_Toc31"/>
      <w:bookmarkEnd w:id="92"/>
      <w:r>
        <w:rPr>
          <w:rtl w:val="true"/>
        </w:rPr>
        <w:t xml:space="preserve">مسأله </w:t>
      </w:r>
      <w:r>
        <w:rPr/>
        <w:t>22</w:t>
      </w:r>
      <w:r>
        <w:rPr>
          <w:rtl w:val="true"/>
        </w:rPr>
        <w:t>جهت سوم</w:t>
      </w:r>
      <w:r>
        <w:rPr>
          <w:rtl w:val="true"/>
        </w:rPr>
        <w:t>:</w:t>
      </w:r>
      <w:r>
        <w:rPr>
          <w:rtl w:val="true"/>
        </w:rPr>
        <w:t>قبول و عدم قبول قول خود فقیر در ادعای هاشمی بودن یا نبودن</w:t>
      </w:r>
      <w:r>
        <w:rPr>
          <w:rtl w:val="true"/>
        </w:rPr>
        <w:t>-</w:t>
      </w:r>
      <w:r>
        <w:rPr>
          <w:rtl w:val="true"/>
        </w:rPr>
        <w:t>جهت چهارم</w:t>
      </w:r>
      <w:r>
        <w:rPr>
          <w:rtl w:val="true"/>
        </w:rPr>
        <w:t>:</w:t>
      </w:r>
      <w:r>
        <w:rPr>
          <w:rtl w:val="true"/>
        </w:rPr>
        <w:t xml:space="preserve">حکم اعطاء زکات در صورت ادعای هاشمی بودن از سوی فقیر </w:t>
      </w:r>
      <w:r>
        <w:rPr/>
        <w:t>91/09/13</w:t>
      </w:r>
      <w:bookmarkEnd w:id="93"/>
    </w:p>
    <w:p>
      <w:pPr>
        <w:pStyle w:val="BookText"/>
        <w:rPr/>
      </w:pPr>
      <w:r>
        <w:rPr>
          <w:rFonts w:ascii="IRNazanin" w:hAnsi="IRNazanin" w:eastAsia="IRNazanin"/>
          <w:color w:val="111111"/>
          <w:sz w:val="28"/>
          <w:sz w:val="28"/>
          <w:szCs w:val="28"/>
          <w:rtl w:val="true"/>
          <w:lang w:bidi="fa-IR"/>
        </w:rPr>
        <w:t>جهاتی از بحث در مسئله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جهت اول مقتضای اصل عملی بود که در موارد شک در هاشمی بودن و غیر هاشمی بودن مقتضای اصل چیست که گذشت و جهت دوم در اماراتی بود که می‌توان بوسیله آن این شرط را اثبات یا نفی کرد و مرحوم سیدرحمه الله بیّنه و شیاع را ذکر کرده است و گفتیم می‌توانیم خبر واحد ثقه را هم اضافه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حجت چهارمی را هم می‌توان اضافه کرد 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هاشمی بودن و نبودن دو نوع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منشا شک این است که مشخص نیست زیدِ فقیر پسر این شخص است که سید و هاشمی است و یا پسر آن شخص دیگری است که هاشمی نیست که چنین شکی قابل اطلاع حسّی است و خبر ثقه در آن کافی است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شک در اصل سلسله نسب یک قبیله و عشیره‌ای است مثلا نمی‌دانیم بنی فلان در اجدادشان منتسب به بنی هاشم هستند یا نه که در این موارد بحث از شجره نامه‌های سادات مطرح می‌شود که آیا به بنی‌هاشم می‌رسند یا خیر و در این قبیل شکها دیگر اخبار ثقه یا حتی بینه هم کافی نیست زیرا که رفع چنین شکی از طریق اخبار حسی ممکن نیست زیرا اجداد آنها بالفعل وجود ندارند تا بشود اطلاع حسی از آنها پیدا کرد بلکه نیاز به حدس و علم انساب دارد که در اینجا یک حجت چهارمی داریم و آن قول اهل خبره است چون این نحو امور مانند سایر مسائل علمی و فنّی نیازمند خبره و کارشناسی و تحقیق و تفحص و علم است یعنی در این قبیل شبهات خبرویت لازم است و محتاج به کسانی که اهل خبره بوده و در انساب وارد هستند می‌باشد البته در این موارد قول اهل خبره ثقه واحد هم کافی است بنابراین شک در بنی هاشم بودن یا نبودن و انساب دو نوع است که در یکی بینه یا خبر ثقه واحد هم حجت است چون تحصیل اطلاع حسی بر آن مقدور و ممکن است و در دیگری نیاز به قول أهل خبره داریم که آن هم حجت چهارمی است که عدالت یا تعدد در آن شرط نیست علی الاقوی بلکه وثاقت کافی است مشروط بر اینکه در آن فن عالم و أهل خبره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دعوی خود فقیر که ادعا می‌کند هاشمی هستم تا زکات به او تعلق نگیرد و یا نیستم تا بگیرد کافی است یا خیر؟ مرحوم سیدرحمه الله فرمود دعوای خود فقیر حجت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مجرّد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برخی از فقها مثل مرحوم کاشف الغطارحمه الله گفته‌اند که دعوی فقیر در اینجا کافی است در اعطا زکات به او و فرمودند این مثل دعوای فقر است که اگر کسی ادعا کرد فقیر هستم می‌توان به او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قیاس درست نمی‌باشد و در بحث فقر استناد به برخی از روایات خاصه بود که لازم نیست در اعطا صدقه تفحص کند که اگر آن روایات دلالت و سندشان تمام باشد نمی‌توان از آن مورد به ما نحن فیه تعدی کرد و این جا را به آن ملحق کرد زیرا شاید شارع در بحث فقر نکته‌ای داشته که توسعه و تسهیل قرار داده و اکتفا کرده به دعوی فقر چون کشف و شفاف ساختن فقر خلاف کرامت و آبروی شخص است لهذا برای حفظ شأن و کرامت فقرا تسامح شده است و به ادعای آنها اکتفا شده است البته باید متهم به کذب نباشد و یا علم به خلاف در کار نباشد تا بتوان به او صدقه داد اما در شرایط دیگر این گونه نیست چون این نکته در باره آنها جاری نیست و روایت خاصی هم نداریم که این را تایید کند بنابر این قیاس مانحن فیه به شرط فقر صحیح نمی‌باشد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اینجا بحث دیگری است که لازم بود انجام می‌گرفت و آن این است که آیا عدم قبول دعوای فقیر مطلقا می‌باشد؟ حتی اگر فقیرثقه باشد یا اهل خبره باشد یا اگر گفتیم خبر واحد کافی نیست و بینه لازم است اگر این فقیر عادل بود و فرد دیگری هم که عادل بود و شهادت داد و به ضم آن بیّنه و شهادت دو عادل شکل گرفت بازهم کافی نبود یا این که در این صورت کافی است و حجت تمام می‌شود؟</w:t>
      </w:r>
    </w:p>
    <w:p>
      <w:pPr>
        <w:pStyle w:val="BookText"/>
        <w:rPr/>
      </w:pPr>
      <w:r>
        <w:rPr>
          <w:rFonts w:ascii="IRNazanin" w:hAnsi="IRNazanin" w:eastAsia="IRNazanin"/>
          <w:color w:val="111111"/>
          <w:sz w:val="28"/>
          <w:sz w:val="28"/>
          <w:szCs w:val="28"/>
          <w:rtl w:val="true"/>
          <w:lang w:bidi="fa-IR"/>
        </w:rPr>
        <w:t xml:space="preserve">مقتضای قاعده همین است که اکتفا شود نه به جهت حجیت مجرد دعوی مدعی بلکه به جهت اینکه موضوع حجیت و حجت محقق می‌شود و شمول اطلاقات دلیل آن حجت از برای این دعوی تمام است مخصوصاً صحیحه ابن یقطین که اطلاقش این مورد را هم می‌گیرد البته اگر در جایی فقیرِ مدّعی متهم شده باشد حجت تمام نخواهد بود چون عدم اتهام به عنوان قید در حجیت اخبار اخذ شده است که هر جا قرینه و ظن نوعی بر خلاف باشد اخبار حجت نمی‌باشد لیکن در غیر موارد اتهام حجت تمام است و مجرد این که به نفع شاهد است مانع از حجیت نیست مگر در باب مرافعات و امثال آن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مجرد دعوایش قبول نمی‌شود به اصل رجوع می‌شود مقتضای اصل یعنی استصحاب عدم بنی هاشمی بودن و در نتیجه جواز دادن زکات به آن شخص در هر دو صورت است یعنی چه ادعای بنی هاشمی بودن کند و چه ادعای نبودن ولی مرحوم سیدرحمه الله تفصیل داده است که اگر ادعایش این است که بنی هاشمی است اصل جاری نیست چون اقرار العقلا علی انفسهم نافذ است و این اقرار حاکم است و مقدم است بر امارات و اصول و لذا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مجرّد دعواه و إن حرم دفع الزکاة إلیه مؤاخذةً له بإقراره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ادعای بنی هاشمی نبودن کند می‌توان به او زکات داد نه به جهت حجیت دعوایش بلکه از باب استصحاب ولذا مرحوم سیدرحمه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أنّه لیس بهاشمی یعطی من الزکاة لا لقبول قوله، بل لأصالة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دوم این مطلب روشن است</w:t>
      </w:r>
      <w:r>
        <w:rPr>
          <w:rFonts w:eastAsia="IRNazanin" w:cs="IRNazanin"/>
          <w:color w:val="111111"/>
          <w:sz w:val="28"/>
          <w:szCs w:val="28"/>
          <w:rtl w:val="true"/>
          <w:lang w:bidi="fa-IR"/>
        </w:rPr>
        <w:t>.</w:t>
      </w:r>
      <w:bookmarkStart w:id="94" w:name="pg4077_29068"/>
    </w:p>
    <w:p>
      <w:pPr>
        <w:pStyle w:val="BookText"/>
        <w:rPr/>
      </w:pPr>
      <w:bookmarkEnd w:id="94"/>
      <w:r>
        <w:rPr>
          <w:rFonts w:ascii="IRNazanin" w:hAnsi="IRNazanin" w:eastAsia="IRNazanin"/>
          <w:color w:val="111111"/>
          <w:sz w:val="28"/>
          <w:sz w:val="28"/>
          <w:szCs w:val="28"/>
          <w:rtl w:val="true"/>
          <w:lang w:bidi="fa-IR"/>
        </w:rPr>
        <w:t xml:space="preserve">لیکن بحث در شق اول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کرد هاشمی است نمی‌شود به او زکات داد که در این شق اشکال شده است و مرحوم آقای حکیم‌رحمه الله در مستمسک اشکال کرده‌اند؛ ایشان می‌فرماید این مطلب که اصلش در جواهر آمده است تمام نیست چون این اقرار درست است حجت است اما نسبت به احکامی که للمقر است اما در اینجا بحث در این است که آیا مالک می‌تواند زکاتش را به این فقیر بدهد و ذمه‌اش را فارغ کند یا خیر؟ و این حکم مربوط به غیر مقر است و اقرار نسبت به آن حجت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اشکال پاسخ داده و فرموده‌اند اقرار العقلا علی انفسهم نافذ معنایش این است که مودای آن نسبت به مقر حجت است و این اقرار بدان معناست که مقر می‌گوید من استحقاق زکات گرفتن را ندارم و این عدم استحقاق و عدم تملک با اقرار ثابت می‌شود حتی بلحاظ دیگران و مالک دیگر نمی‌تواند از برای احراز استحقاق دفع زکات به او استصحاب جاری کند و این شبیه به اقرار فرد به عدم فقر است که حجت است و دیگر نمی‌توان به او زکات داد حتی اگر حالت سابقه‌اش فقر بوده باشد</w:t>
      </w:r>
      <w:r>
        <w:rPr>
          <w:rFonts w:eastAsia="IRNazanin" w:cs="IRNazanin"/>
          <w:color w:val="111111"/>
          <w:sz w:val="28"/>
          <w:szCs w:val="28"/>
          <w:rtl w:val="true"/>
          <w:lang w:bidi="fa-IR"/>
        </w:rPr>
        <w:t>.</w:t>
      </w:r>
    </w:p>
    <w:p>
      <w:pPr>
        <w:pStyle w:val="Heading2"/>
        <w:numPr>
          <w:ilvl w:val="1"/>
          <w:numId w:val="1"/>
        </w:numPr>
        <w:rPr/>
      </w:pPr>
      <w:bookmarkStart w:id="95" w:name="__RefHeading___Toc2456322_2281741623"/>
      <w:bookmarkStart w:id="96" w:name="_Toc32"/>
      <w:bookmarkEnd w:id="95"/>
      <w:r>
        <w:rPr>
          <w:rtl w:val="true"/>
        </w:rPr>
        <w:t>ادامه جهت چهارم</w:t>
      </w:r>
      <w:r>
        <w:rPr>
          <w:rtl w:val="true"/>
        </w:rPr>
        <w:t>:</w:t>
      </w:r>
      <w:r>
        <w:rPr>
          <w:rtl w:val="true"/>
        </w:rPr>
        <w:t xml:space="preserve">بررسی اشکال مرحوم آقای حکیم بر نفوذ اقرار مدعی هاشمی بودن –مسأله </w:t>
      </w:r>
      <w:r>
        <w:rPr/>
        <w:t>23</w:t>
      </w:r>
      <w:r>
        <w:rPr>
          <w:rtl w:val="true"/>
        </w:rPr>
        <w:t>:</w:t>
      </w:r>
      <w:r>
        <w:rPr>
          <w:rtl w:val="true"/>
        </w:rPr>
        <w:t xml:space="preserve">اشکال در اعطاء زکات غیر هاشمی به هاشمی متولد از زنا </w:t>
      </w:r>
      <w:r>
        <w:rPr/>
        <w:t>91/09/14</w:t>
      </w:r>
      <w:bookmarkEnd w:id="9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جهت چهارم در 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عرض شد به مجرد ادعای فقیر مبنی بر هاشمی بودن یا نبودن و عدم آن، بنی هاشمی بودن و یا نبودن ثابت نمی‌شود و مزکی به اصل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برجریان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می‌کند و جواز دفع زکات برای او ثابت می‌شود لکن مرحوم سیدرحمه الله به تبعیت از صاحب جواهررحمه الله تفصیل دادند که اگر ادعای هاشمی بودن کرد نمی‌شود به او زکات داد و اگر ادعا کرد غیر هاشمی هست می‌توان به او زکات داد و گفته شد در شق اول که اقرار کرده است که هاشمی است به او زکات نمی‌دهند مواخذةً باقراره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مرحوم آقای حکیم‌رحمه الله اشکالی را فرموده است که اقرار نسبت به احکام مربوط به خود مقر حجت و نافذ است نه نسبت به دیگری که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اعلام به صاحب مستمسک اشکال کردند و گفته‌اند مقر با اقرارش می‌رساند که من مستحق به اخذ زکات نیستم و اقرار در این جا حجت است زیرا که مستحق بودن فقیر، احراز لازم دارد و اقرار بعدم آن حجت است مانند اقرار به غنی بودن و فقیر نبودن که نافذ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وارد نیست چراکه کلام مرحوم آقای حکیم‌رحمه الله ناظر به همین جهت است که اقرار حجت و مقدم است بر امارات و اصول عملی ولی به این مقدار که اقرار، نفی حقوق شخص مقر و یا اثبات حقی از برای دیگری بر او نماید حجت است نه بیشتر از آن مثلاً اقرار به ابراء دین و عدم حق داشتن بردائن حجت است و اقرار به قتل و حق قصاص از برای ولی دم حجت است و در مانحن فیه نه حقی از برای فقیر در زکات است که با اقرار بعدم استحقاق ساقط شود زیرا که قبلاً گفتیم اشخاص فقراء حقی در زکات ندارند و زکات ملک جهت است نه اشخاص فقراء و همچنین با اقرار مذکور حقی از برای مالک ثابت نمی‌شود و تنها احراز استحقاق فقیر و غیر هاشمی بودن وی موضوع حکم تکلیفی مالک بر جواز صرف و یا دفع زکات به او است و موجب تفریغ ذمه از تکلیفش است و این ربطی به مقر ندارد و مشمول حجیت اقرار العقلا علی انفسهم نمی‌باشد و همانند أثری است که بر علیه مقر نیست بلکه به نفع او و یا بر علیه دیگری است که با اقرار شخص دیگر اثبات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اقرار آثاری که مربوط به دیگری است را ثابت نمی‌کند و شبیه اقرار علی الغیر است که با اقرار ثابت نمی‌شود و در مانحن فیه وجوب ادا زکات و تفریغ ذمه مالک حقی نیست که مربوط به مقر باشد بلکه مربوط به دیگری است و حکم تکلیفی است بین مالک و خدایش و ربطی به شخص فقیر ندارد بنابر این هر جا حقی بر علیه خودش باشد ساقط می‌گردد و یا به حقی برای دیگری اقرار کند ثابت می‌شود أما در اینجا زکات نه حقی برای فقیر است چون زکات ملک اشخاص فقرا نیست بلکه ملک جهت فقراست و نه نفی هاشمی بودن حقی از برای مالک ایجاد می‌کند بلکه تنها تکلیف مالک است که باید آن را ادا کند و این حکم ربطی به اقرار مقر و حقوق له و علیه او ندارد تا حجت باشد و استصحاب عدم هاشمی بودن را از حجیت ساقط کند و بر آن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اشکال صاحب مستمسک مطلب درستی است و نقض به اقرار به غنی بودن و فقیر نبودن مانند اقرار به بنی هاشم بودن است و فرقی ندارد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یشکل إعطاء زکاة غیر الهاشمی لمن تولّد من الهاشمی بالزنا، فالأحوط عدم إعطائه، و کذا الخمس، فیقتصر فیه علی زکاة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نامشروع یعنی متولد به زنا اگر از هاشمی بود آیا ملحق به بنی هاشم است که نمی‌توان به او زکات داد ولی می‌توان به او خمس داد و یا ملحق به غیر هاشمی است مرحوم سیدرحمه الله می‌فرماید مشکل است و احتیاط آن است که نه به او زکات غیر هاشمی داده شود و نه خمس و فقط زکات هاشمی را می‌توان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احتیاط تردد ایشان و شبهه‌ای است که دارد و این شبهه با شبهه موضوعی ذکر شده در مسأله سابق فرق دارد زیرا در اینجا شبهه مفهومی است که اگر شک کنیم تولد غیر شرعی در صدق بنی هاشمی کافی است برگشتش به شبهه مفهومیه مخصص منفصل ادله جواز دادن زکات به فقیر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دارد به هر فقیری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زکات داد و مخصصی که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شک در سعه وضیق آن نسبت به ولد غیر مشروع است و مرجع در شبهه مفهومی عموم عام است مثل شک در مفهوم فاسق که آیا شامل فاعل صغیره هم می‌شود یا نه که رجوع می‌کنیم به عموم اکرم کل عالم اگر شک در این جهت بشود و در نتیجه می‌توان به وی زکات غیر هاشمی را پرداخت نمود ولیکن خمس را نمی‌توان به وی داد چون شبهه مفهومی نسبت به خود عام و دلیل خمس است که در آن به عموم تمسک نمی‌شود چون مصداق اجمال دلیل حکم است لیکن در اینجا دو بیان دیگر آورده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از ادله باب زنا استفاده کنیم که شارع شرعاً نسب ولد نامشروع را إلغا کرده است چون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لغیّة لایورث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استفاده شود الغای شرعی انتساب متولد از زنا به پدرش را و این، حاکم بر ادله عدم جواز دادن زکات به هاشمی است پس می‌توان به او زکات داد و نمی‌توان خمس داد این دلیل تمام نیست چون که از روایات وارده در باب زنا بیش از این استفاده نمی‌شود که ولد زنا از زانی ارث نمی‌برد و زانی هم از او ارث نمی‌برد و روایت الولد للفراش ناظر به موارد شک است که اگرشک کردی کسی از زنا متولد شده است یا نه ولی پدر و مادر او ازدواج شرعی داشته باشد حلال زاده محسوب می‌شود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لغیة لا 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ارث را نفی کند و اینکه کسی که متولد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ارث نمی‌برد شاید ظاهر در آن است که ولد را قبول دارد و نسب محفوظ است تکویناً و عرفاً و لا اقل از اینکه ظهور در خلاف ندارد پس دلیلی بر الغاء شرعی انتساب تکوینی و عرفی که ملاکش همان تولد از نطفه زن و مرد است در دست نیست و حقیقت شرعی درا ین عناوین ثابت نمی‌باشد بلکه بر عکس آثار دیگر نسب مانند حرمت نکاح و جواز نظر به محارم و آثار دیگر غیر از ارث همگی بر آنها جاری می‌باشد</w:t>
      </w:r>
      <w:r>
        <w:rPr>
          <w:rFonts w:eastAsia="IRNazanin" w:cs="IRNazanin"/>
          <w:color w:val="111111"/>
          <w:sz w:val="28"/>
          <w:szCs w:val="28"/>
          <w:rtl w:val="true"/>
          <w:lang w:bidi="fa-IR"/>
        </w:rPr>
        <w:t>.</w:t>
      </w:r>
      <w:bookmarkStart w:id="97" w:name="pg4077_29072"/>
    </w:p>
    <w:p>
      <w:pPr>
        <w:pStyle w:val="BookText"/>
        <w:rPr/>
      </w:pPr>
      <w:bookmarkEnd w:id="9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دوم وجهی است که صاحب جواهررحمه الله برای اثبات جواز دادن زکات ذکر کرده است و گفته است با تمسک به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می‌کنیم که می‌توان به او زکات داد زیرا که روایات مخصص منصرف از ابن زنا است حتی اگر عرفا بنی هاشمی باشد و این شبیه انصرافی است که در لقیط و مجهول النسب گفتیم و همانطور که در آنجا مجهول النسب کانه نسب ندارد تا به او بنی هاشم گفته شود ولد نامشروع هاشمی هم دلیل تحریم زکات بر هاشمی نسبت به او انصراف دارد مخصوصاً با تعلیل به تکریم واحترامی بودن این حکم که با ولد نامشروع خیلی مناسب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هم تمام نیست زیرا همانگونه که گفته شد متولد از هاشمی عرفاً منسوب به او است و لذا کسانی که قبل از تشریع اسلام از سفاح هم متولد می‌شدند منسوب به پدرها و قبیله‌هایشان می‌شدند مثلاً معاویه از بنی امیه محسوب می‌شود که مادرش و پدرش هر دو زنا کار بودند پس اگر این فهم عرفی قبول کردیم نمی‌توان به او زکات داد ولی می‌شود به او خمس داد البته احتیاط در همان است که مرحوم سیدرحمه الله فرموده است</w:t>
      </w:r>
      <w:r>
        <w:rPr>
          <w:rFonts w:eastAsia="IRNazanin" w:cs="IRNazanin"/>
          <w:color w:val="111111"/>
          <w:sz w:val="28"/>
          <w:szCs w:val="28"/>
          <w:rtl w:val="true"/>
          <w:lang w:bidi="fa-IR"/>
        </w:rPr>
        <w:t>.</w:t>
      </w:r>
    </w:p>
    <w:p>
      <w:pPr>
        <w:pStyle w:val="Heading2"/>
        <w:numPr>
          <w:ilvl w:val="1"/>
          <w:numId w:val="1"/>
        </w:numPr>
        <w:rPr/>
      </w:pPr>
      <w:bookmarkStart w:id="98" w:name="__RefHeading___Toc2456324_2281741623"/>
      <w:bookmarkStart w:id="99" w:name="_Toc33"/>
      <w:bookmarkEnd w:id="98"/>
      <w:r>
        <w:rPr>
          <w:rtl w:val="true"/>
        </w:rPr>
        <w:t>فصل فی بقیة احکام الزکاة و فیه مسائل الاولی</w:t>
      </w:r>
      <w:r>
        <w:rPr>
          <w:rtl w:val="true"/>
        </w:rPr>
        <w:t>:</w:t>
      </w:r>
      <w:r>
        <w:rPr>
          <w:rtl w:val="true"/>
        </w:rPr>
        <w:t>حکم دفع زکات به فقیه جامع الشرایط –جهت اول</w:t>
      </w:r>
      <w:r>
        <w:rPr>
          <w:rtl w:val="true"/>
        </w:rPr>
        <w:t>:</w:t>
      </w:r>
      <w:r>
        <w:rPr>
          <w:rtl w:val="true"/>
        </w:rPr>
        <w:t>لزوم دفع به فقیه ابتداء حتی در صورت عدم طلب</w:t>
      </w:r>
      <w:r>
        <w:rPr>
          <w:rtl w:val="true"/>
        </w:rPr>
        <w:t>-</w:t>
      </w:r>
      <w:r>
        <w:rPr>
          <w:rtl w:val="true"/>
        </w:rPr>
        <w:t xml:space="preserve">اقوال در مسأله </w:t>
      </w:r>
      <w:r>
        <w:rPr/>
        <w:t>91/09/18</w:t>
      </w:r>
      <w:bookmarkEnd w:id="9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بحث از زکات عروة مجموعه مسائلی که مربوط به زکات اموال است که مرحوم سیدرحمه الله آنها را ذکر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بقیّة أحکام الزّکاة و فیه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بل الأحوط نقل الزکاة إلی الفقیه الجامع للشرائط فی زمن الغیبة لا سیّما إذا طلبها، لأنّه أعرف بمواقعها، لکن الأقوی عدم وجوبه، فیجوز للمالک مباشرةً أو بالاستنابة و التوکیل تفریقها علی الفقراء و صرفها فی مصارفها نعم، لو طلبها الفقیه علی وجه الإیجاب بأن یکون هناک ما یقتضی وجوب صرفها فی مصرفٍ بحسب الخصوصیّات الموجبة لذلک شرعاً و کان مقلّداً له، یجب علیه الدفع إلیه من حیث إنّه تکلیفه الشرعی لا لمجرّد طلبه و إن کان أحوط کما ذکرنا، بخلاف ما إذا طلبها الإمام‌علیه السلام فی زمان الحضور فإنّه یجب الدفع إلیه بمجرد طلبه من حیث وجوب طاعته فی کل ما یأمر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از این جهت بحث می‌شود که آیا واجب است مزکی در زمان غیبت امام‌علیه السلام زکاتش را به فقیه جامع الشرایط بدهد یا خودش هم می‌توانند در مواضعش مصرف کند و آیا اگر فقیه جامع الشرایط طلب کرد، واجب می‌شود به او بدهد یا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ابتداءً واجب است ایصال زکات به حاکم شرعی حتی اگر حاکم طلب هم نکرده باشد یا خیر؟ مرحوم سیدرحمه الله در این جا می‌فرماید ایصال به حاکم شرع واجب نیست گر چه افضل و احوط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للمالک مباشرةً أو بالاستنابة و التوکیل تفریقها علی الفقراء و صرفها فی مصارفها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دیگر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عبارات مرحوم شیخ مفیدرحمه الله و حلبی این است که مطلقا واجب است به حاکم شرعی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المفید </w:t>
      </w:r>
      <w:r>
        <w:rPr>
          <w:rStyle w:val="FootnoteAnchor"/>
          <w:rtl w:val="true"/>
        </w:rPr>
        <w:footnoteReference w:id="151"/>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152"/>
      </w:r>
      <w:r>
        <w:rPr>
          <w:rFonts w:ascii="IRNazanin" w:hAnsi="IRNazanin" w:eastAsia="IRNazanin"/>
          <w:color w:val="111111"/>
          <w:sz w:val="28"/>
          <w:sz w:val="28"/>
          <w:szCs w:val="28"/>
          <w:rtl w:val="true"/>
          <w:lang w:bidi="fa-IR"/>
        </w:rPr>
        <w:t>یجب حملها إلی الإمام‌علیه السلام مع ظهوره، و مع غیبته فإلی الفقیه المأمون من أهل ولایته</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قول ظاهر کلمات شیخ و اتباع شیخ است مانند ابن براج در مهذب که تفصیل است بین زمان حضور امام معصوم‌علیه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شدند به فتوای مرحوم شیخ مفیدرحمه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زمان عصر غیبت که زکات را خود شخص هم می‌تواند به مصارفش پرداخت نماید البته ابن براج در مهذب در باب زکات فطره عبارتی دارد که ظاهر در همان فتوای شیخ مفیدرحمه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قول وجوب اعطا به حاکم است مطلقا و عدم ولایت مالک بر صرف، مگر اذن بگیرد مانند خمس و سهم امام‌علیه السلام که قول شیخ مفیدرحمه الله در مقنعه و حلبی در کافی همین است و قول دیگر تفصیل میان زمان حضور امام معصوم‌علیه السلام و زمان غیبت است و قول سوم قول مرحوم سیدرحمه الله است که ظاهرش این است که این ولایت موجود است حتی در زمان امام معصوم‌علیه السلام و مالک این ولایت را دارد ولی در زمان غیبت مطلقا این ولایت را دارد حتی اگر حاکم شرع طلب کند چنانچه فتوا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لازم است بحث شود که مقتضای اصل چیست ؟ ممکن است خیال شود مقتضای اصل عملی عدم وجوب دفع الی الحاکم است چون مورد از باب دوران بین تعیین و تخییر است و ما نمی‌دانیم معینا باید به حاکم داده شود یا تکلیف زکات اعم است از دادن به حاکم و به مصارف، و پرداخت به حاکم که یقیناً مجزی است ولیکن شک در تعیین آن است که آیا معین است یا جامع، واجب است و اصل برائت از تعیین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تمام نیست بلکه مقتضای اصل عملی و لفظی عدم جواز صرف از طرف خود مالک است و وجوب دفع الی حاکم شرعی است چون که زکات حکم تکلیفی محض نیست بلکه حکم وضعی مالکیت جهت فقرا و غیره در کار است و حکم تکلیفی تابع آن حکم وضعی است یعنی یک چهلم یا یک بیستم یا یک دهم مال ملک جهت فقرا و عناوین دیگر است و در باب اموال که ملک غیر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شخص حقیقی و چه حقوقی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اصل بر عکس است و مالی که ملک غیر است تا احراز اذن مالک یا ولی آن در آن نباشد تصرف در آن حرام است و در مانحن فیه اینکه حاکم شرع ولایت در تصرف دارد معلوم است اما شک در اینکه خود مکلف هم این ولایت را دارد یا خیر داخل در شک در تصرف در مال غیر است که اصل لفظی و عملی عدم این ولایت است چون این ولایت نیاز به اذن مالک یا ولی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اصل عدم جواز تصرف مزکی است و مقتضای اصل با مرحوم شیخ مفیدرحمه الله و حلبی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دید که مقتضای ادله لفظی در ما نحن فیه چیست مرحوم مفیدرحمه الله و حلبی‌رحمه الله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کردند بر اینکه باید به حاکم شرع بدهد نه اینکه خودش صرف کند و فرقی نمی‌کند که حاکم شرع معصوم باشد یا فقیه جامع الشرایط و ممکن است استدلال به آیه از باب دلالت التزامی باشد زیرا که این آیه دلیل تشریع زکات است و امر به اخذ کرده است و گفته شده است که وجوب دفع لازمه امر به اخذ است و الا لغو است بلکه ظهور آیه بیش از دلالت التزامی است و می‌شود گفت که امر به اخذ ارشاد است به لزوم پرداخت به حاکم شرع زیرا که از شئون حاکمیت و ولایت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تقریب دو اشکال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آن ذیل را نداشت می‌توانستیم از آن وجوب امر به اخذ را استفاده نمود اما ذیل دارد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تطهرهم و تزکیهم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مامور به است تطهیر مال است نه خصوص اخذ و با دفع زکات به مواردش انجام می‌شود و اخذ موضوعیت ندارد بلکه مقدمه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مناقشه روشن است زیرا که ماموربه تطهیر نیست بلکه ذیل آیه حکمتی را بیان می‌کند که دادن زکات اثر وضعی تطهیر مال را دارد اما ماموربه پرداخت و دادن زکات به حاکم است و جعل تشریع حق زکات در صدر آیه است نه ذیل آیه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هم امر به تطهیر باشد به چه دلیل چنانچه از جانب خود مالک انجام گیرد تطهیر انجام می‌گیرد؛ این فرع بر ثبوت ولایت است و اگر کسی بخواهد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مالک بر پرداخت را استفاده کند که پاسخ آن روشن است زیرا که آن آیه جهت من له الحق و الملک را بیان می‌کند اما چه کسی می‌تواند آن ملک عام را به مصرف خاصش بپردازد و ولایت بر صرف آن را دارد آیه در مقام بیان این جهت به هیچ وجه نیست بنابر این اشکال اول ذکر شده بر استدلال شیخ مفید وارد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پرداخت به حاکم ابتداءً قبول شود این آیه مختص به پیامبرصلی الله علیه وآله است و امیر المومنین‌علیه السلام هم که بسط ید داشتند ملحق به پیامبرصلی الله علیه وآله می‌باشد أما در غیر زمان این دو بزرگوار این آیه شامل معصومین دیگر نمی‌شود تا چه رسد به عصر غیبت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اشکال هم روشن است که آیه اشاره به حکم وضعی ولایت پیامبرصلی الله علیه وآله و معصومین‌علیهم السلام دارد و ولایت با غصب غاصبین ساقط نمی‌شود و عدم بسط ید رافع آن نیست بلکه هر کسی تکلیف دارد که از امام معصوم و حاکم شرع اذن بگیرد مانند انفال و خمس بنابراین دلالت آیه تمام است و آیه تشریع زکات ظهور دارد در وجوب پرداخت زکات به پیامبرصلی الله علیه وآله و معصومین‌علیهم السلام و یا هر کسی که از جانب آنها این ولایت را خواهد داشت که در زمان غیبت فقیه جامع الشرایط است و ولایت مالکین بر صرف زکات دلیل خاص می‌خواهد ولیکن دلیل خاص ولایت مالک را نیز ثابت کرده است زیرا که از روایات خاصه استفاده می‌شود که مالکین نیز مجاز بر صرف زکات در مواضعش می‌باشند برخی از این روایات دلالتشان خیلی روشن است مثلاً در صحیحه یعقوب بن شعیب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إِبْرَاهِیمَ بْنِ إِسْحَاقَ عَنْ عَبْدِ اللَّهِ بْنِ حَمَّادٍ الْأَنْصَارِی عَنْ أَبَانِ بْنِ عُثْمَانَ عَنْ یَعْقُوبَ بْنِ شُعَیْبٍ الْحَدَّادِ عَنِ الْعَبْدِ الصَّالِحِ‌علیه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مِنَّا یَکُونُ فِی أَرْض مُنْقَطِعَةٍ کَیْف یَصْنَع بِزَکَاةِ مَالِهِ قَالَ یَضَعُهَا فِی إِخْوَانِهِ وَ أَهْلِ وَلَایَتِهِ فَقُلْتُ فَإِنْ لَمْ یَحْضُرْهُ مِنْهُمْ فِیهَا أَحَدٌ قَالَ یَبْعَث بِهَا إِلَیْهِمْ الْحَدِیثَ</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و مثل آن معتبره ضریس است بلکه از روایات زیادی که تفصیلاتی را در بر داشت و قبلاً برخی از آنها گذشت معلوم می‌شود که خود مالک حق تعیین زکات و یا با نصب وکیل بر تقسیم آن را دارد و کأنه این ولایت در روایات کثیره‌ای مفروغ عنه فرض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بحث است که آیا این ولایت به عنوان حکم شرعی اولی از برای مالکین است یا از باب اذن طولی و تحلیل خود معصومین است یعنی ائمه‌علیهم السلام این اذن را به شیعیان داده‌اند که ولایت و اذن طولی است، و اذن را هم مقید کردند به شرط ایمان مثل باب خمس که اذن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شیعه خمس متعلق به مال دیگری و یا انفال را که البته این مطلب ممکن است ظاهر برخی از روایات باشد مانند مکاتبه معروف علی بن سوید که مطالب زیادی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عَنْهُمْ عَنْ سَهْلِ بْنِ زِیَادٍ عَنْ إِسْمَاعِیلَ بْنِ مِهْرَانَ عَنْ مُحَمَّدِ بْنِ مَنْصُورٍ عَنْ عَلِیِّ بْنِ سُوَیْدٍ وَ عَنْ مُحَمَّدِ بْنِ یَحْیَی عَنْ مُحَمَّدِ بْنِ الْحُسَیْنِ عَنْ مُحَمَّدِ بْنِ إِسْمَاعِیلَ بْنِ بَزِیعٍ عَنْ عَمِّهِ حَمْزَةَ بْنِ بَزِیعٍ عَنْ عَلِی بْنِ سُوَیْدٍ وَ عَنِ الْحُسَیْنِ بْنِ مُحَمَّدٍ عَنْ مُحَمَّدِ بْنِ أَحْمَدَ النَّهْدِیِّ عَنْ إِسْمَاعِیلَ بْنِ مِهْرَانَ عَنْ مُحَمَّدِ بْنِ مَنْصُورٍ عَنْ عَلِی بْنِ سُوَیْدٍ أَنَّهُ کَتَبَ إِلَی أَبِی الْحَسَنِ مُوسَی‌علیه السلام کِتَاباً وَ هُوَ فِی الْحَبْسِ یَسْأَلُهُ عَنْ حَالِهِ وَ عَنْ مَسَائِل کَثِیرَةٍ فَأَجَابَهُ بِجَوَابٍ طَوِیلٍ یَقُولُ فِیهِ وَ سَأَلْتَ عَنِ الزَّکَاةِ فِیهِمْ فَمَا کَانَ مِنَ الزَّکَاةِ فَأَنْتُمْ أَحَقُّ بِهِ لِأَنَّا قَدْ أَحْلَلْنَا ذَلِکَ لَکُمْ مَنْ کَانَ مِنْکُمْ وَ أَیْنَ کَانَ</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که ظاهرش این است که از باب تحلیل و اذن ائمه است و یا روایت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عَلِیِّ بْنِ الْحُسَیْنِ فِی الْعِلَلِ عَنْ أَبِیهِ عَنْ سَعْدِ بْنِ عَبْدِ اللَّهِ عَنِ الْحَسَنِ بْنِ عَلِیٍّ الْکُوفِی عَنْ عَبْدِ اللَّهِ بْنِ الْمُغِیرَةِ عَنْ سُفْیَانَ بْنِ عَبْدِ الْمُؤْمِنِ الْأَنْصَارِی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إِلَی أَبِی جَعْفَرعلیه السلام وَ أَنَا حَاضِرٌ فَقَالَ رَحِمَکَ اللَّهُ اقْبِضْ مِنِّی هَذِهِ الْخَمْسَمِائَةِ دِرْهَمٍ فَضَعْهَا فِی مَوَاضِعِهَا فَإِنَّهَا زَکَاةُ مَالِی فَقَالَ أَبُو جَعْفَرعلیه السلام بَلْ خُذْهَا أَنْتَ فَضَعْهَا فِی جِیرَانِکَ وَ الْأَیْتَامِ وَ الْمَسَاکِینِ وَ فِی إِخْوَانِکَ مِنَ الْمُسْلِمِینَ إِنَّمَا یَکُونُ هَذَا إِذَا قَامَ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یَقْسِمُ بِالسَّوِیَّةِ وَ یَعْدِلُ فِی خَلْقِ الرَّحْمَنِ الْبَرِّ مِنْهُمْ وَ الْفَاجِرِ الْحَدِیثَ</w:t>
      </w:r>
      <w:r>
        <w:rPr>
          <w:rFonts w:eastAsia="Amiri" w:cs="Amiri" w:ascii="Amiri" w:hAnsi="Amiri"/>
          <w:color w:val="111111"/>
          <w:sz w:val="28"/>
          <w:szCs w:val="28"/>
          <w:rtl w:val="true"/>
          <w:lang w:bidi="ar-SA"/>
        </w:rPr>
        <w:t xml:space="preserve">.( </w:t>
      </w:r>
      <w:r>
        <w:rPr>
          <w:rStyle w:val="FootnoteAnchor"/>
          <w:rtl w:val="true"/>
        </w:rPr>
        <w:footnoteReference w:id="156"/>
      </w:r>
      <w:bookmarkStart w:id="100" w:name="pg4077_29078"/>
    </w:p>
    <w:p>
      <w:pPr>
        <w:pStyle w:val="BookText"/>
        <w:rPr/>
      </w:pPr>
      <w:bookmarkEnd w:id="100"/>
      <w:r>
        <w:rPr>
          <w:rFonts w:ascii="IRNazanin" w:hAnsi="IRNazanin" w:eastAsia="IRNazanin"/>
          <w:color w:val="111111"/>
          <w:sz w:val="28"/>
          <w:sz w:val="28"/>
          <w:szCs w:val="28"/>
          <w:rtl w:val="true"/>
          <w:lang w:bidi="fa-IR"/>
        </w:rPr>
        <w:t xml:space="preserve">که ظاهرش این است که امام‌علیه السلام اذن داده خود مالک صرف بکند و در زمان حضور قائم باید به او پرداخت شود و او بر همه صرف می‌کند البته این دو روایت سندا قابل تشکیک است عَمْرِو بْنِ شِمْرٍ و سفیان بن عبدالمومن در روایت جابر ثقه نیستند و حَمْزَةَ بْنِ بَزِیعٍ و سهل بن زیاد و محمد بن منصور خزاعی هم در روایت علی بن سوید محل اشکال هستند پس ما باشیم و روایات دیگر ظاهر آنها این است که حکم شرعی است نه اذن امام‌علیه السلام و اذن امام‌علیه السلام هم اگر باشد یک اذن دائم است که مانند تحلیل خمس و انفال ثابت است تا زمان قیام قائم‌علیه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ابتداءً رجوع به حاکم شرع در عصر غیبت در زکات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جهت اول حق با مرحوم سیدرحمه الله است که ابتداءً در زمان غیبت بر مالک واجب نیست به فقیه جامع الشرایط بدهد بلکه می‌تواند خودش به مصارف آن پرداخت کند لیکن در اینجا سه مورد را باید استثناء کنیم</w:t>
      </w:r>
      <w:r>
        <w:rPr>
          <w:rFonts w:eastAsia="IRNazanin" w:cs="IRNazanin"/>
          <w:color w:val="111111"/>
          <w:sz w:val="28"/>
          <w:szCs w:val="28"/>
          <w:rtl w:val="true"/>
          <w:lang w:bidi="fa-IR"/>
        </w:rPr>
        <w:t>.</w:t>
      </w:r>
    </w:p>
    <w:p>
      <w:pPr>
        <w:pStyle w:val="Heading2"/>
        <w:numPr>
          <w:ilvl w:val="1"/>
          <w:numId w:val="1"/>
        </w:numPr>
        <w:rPr/>
      </w:pPr>
      <w:bookmarkStart w:id="101" w:name="__RefHeading___Toc2456326_2281741623"/>
      <w:bookmarkStart w:id="102" w:name="_Toc34"/>
      <w:bookmarkEnd w:id="101"/>
      <w:r>
        <w:rPr>
          <w:rtl w:val="true"/>
        </w:rPr>
        <w:t xml:space="preserve">ادامه بحث از جهت اول –جهت دوم حکم دفع به فقیه در صورت مطالبه فقیه </w:t>
      </w:r>
      <w:r>
        <w:rPr/>
        <w:t>91/09/19</w:t>
      </w:r>
      <w:bookmarkEnd w:id="102"/>
    </w:p>
    <w:p>
      <w:pPr>
        <w:pStyle w:val="BookText"/>
        <w:rPr/>
      </w:pPr>
      <w:r>
        <w:rPr>
          <w:rFonts w:ascii="IRNazanin" w:hAnsi="IRNazanin" w:eastAsia="IRNazanin"/>
          <w:color w:val="111111"/>
          <w:sz w:val="28"/>
          <w:sz w:val="28"/>
          <w:szCs w:val="28"/>
          <w:rtl w:val="true"/>
          <w:lang w:bidi="fa-IR"/>
        </w:rPr>
        <w:t>بحث در مسئله اولی از مسائل باقیمانده از زکات بود و عرض شد در مسئله از دو جهت بحث می‌شود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ابتداءً بر مالک واجب نیست که زکاتش را به حاکم شرع بدهد و می‌تواند خودش به مصارف زکات برساند بعد عرض شد در اینجا دو یا سه مورد را باید استثنا کرد یکی عنوان مولفة قلوبهم و دیگری عاملین علیها و سوم فی سبیل الله نسبت به مصالح عامه است زیرا که این سه مورد از شئون و وظائف حاکم اسلامی است نه آحاد مکلفین، مثلاً تالیف قلوب کفار از وظایف حاکم اسلامی است نه افراد و افراد در این موارد حق دخالت و اقدام ندارند و همچنین نصب عاملین از برای جمع زکوات از وظایف حاکم است و آحاد مکلفین چنین ولایتی را ندارند که زکوات دیگران را جمع آوری کنند و همچنین تشخیص مصالح عامه مسلمین نیز از شئون حاکم است و اعمال نظر در این قبیل موارد نیاز به ولایت بر این مصالح دارد که برای آحاد مکلفین ثابت نشده است بنابراین تصرف دراین قبیل موارد از مکلفین مجزی نیست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براین که ظاهر روایات مجوزه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در صرف در مصارف فقرا و مساکین و غارمین و امثال آنها بود نه اموری که از شئون حاکمین است چون مقتضای دلیل اولی عدم ولایت مالک بود و ما از روایات خاصه تجویز را استفاده کردیم که اگر آن روایات برای مصارف مربوط به حاکمیت اطلاق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مقتضای اصل، رجوع به اصل اولی است که عدم ولایت می‌باشد علاوه براین از برخی روایات عاملین علیها هم می‌شود استفاده کرد که این مصرف از شئون حاکم است مثلاً در روایات صحیحه حلبی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أَبِیهِ عَنِ ابْنِ أَبِی عُمَیْرٍ عَنْ حَمَّادٍ عَنِ الْحَلَبِی عَنْ أَبِی عَبْدِ اللَّهِ‌علیه السلام قَال قُلْتُ لَهُ مَا یُعْطَی الْمُصَدِّق قَالَ مَا یَرَی الْإِمَامُ وَ لَا یُقَدَّرُ لَهُ شَی</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که در آن سؤال شده است که چه مقدار زکات باید به مصدق و عاملین علیها داده شود و امام‌علیه السلام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امام‌علیه السلام بوده و بر حسب نظر او است که مدلول التزامیش این است که این مصرف و این سهم کار امام‌علیه السلام است و اوست که هم عاملین را برای جمع آوری زکوات معین می‌کند و هم از زکات برای آنان مقداری را در نظر می‌گیرد در بیان سهم مولفه قلوبهم هم تعابیری وارد شده است که ظهور در اختصاص به نبی دارد که پیامبرصلی الله علیه وآله تکلیف داشت به مؤلفة قلوبهم از کفار بدهد نه آحاد مردم زیرا که این هم از شئون حاکم اسلامی است و همچنین مصالح عامه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موارد اگر مالک خواست اقدامی بکند باید اذن بگیرد و لذا اگر نگوییم اقوا این است لا اقل این که احوط است که در این قبیل موارد مالک نمی‌تواند ابتداءً هم، خودش بپردازد اما در ماعدای این موارد از روایات خاصه و مجوزه استفاده شد که خودش می‌تواند پرداخت نماید و علت احتیاط مر حوم سیدرحمه الله به جهت قول مرحوم شیخ مفیدرحمه الله و برخی دیگر از قدما است و دلیل بر افضلیت دادن به حاکم شرع هم این است که معمولا مصارف زکات به گونه‌ای است که حاکم شرع اولی و اعرف به آن زکات است و قادر برای صرف بهینه و عمومی‌تر و عادلانه‌تر است چون که معمولاً نسبت به دایره وسیع تری از جامع اشراف دارد و اگر بنا باشد خود مالک بپردازد، وی به ارحام و اطرافیان محدود خودش پرداخت خواهد کرد برخلاف حاکم اسلامی که از همه جامعه اسلامی و اولویتها اطلاع دارد لهذا این طریق نزدیکتر به مقاصد شریعت است مخصوصا اگر فقیه جامع الشرایع مبسوط الید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طلبها الفقیه علی وجه الإیجاب بأن یکون هناک ما یقتضی وجوب صرفها فی مصرف بحسب الخصوصیات الموجبة لذلک شرعا و کان مقلدا له یجب علیه الدفع إلیه من حیث إنه تکلیفه الشرعی لا لمجرد طلبه و إن کان أحوط کما ذکرنا بخلاف ما إذا طلبها الإمام‌علیه السلام فی زمان الحضور فإنه یجب الدفع إلیه بمجرد طلبه من حیث وجوب طاعته فی کل ما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طلب فقیه جامع الشرایط به نحو فتوا باشد واجب است به او پرداخت شود اما اگر از باب فتوا نباشد واجب نیست گر چه احوط است لکن اگر زمان امام‌علیه السلام بود و امام‌علیه السلام طلب کند واجب بود چون مطلق اوامر امام‌علیه السلام واجب الاطاعه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خویی‌رحمه الله طلب فقیه در این مسئله را به سه قسم تقسیم کرده‌اند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فتوای فقیه این باشد که باید به حاکم شرع پرداخت شود که قهراً بر مقلدین او حجت است و باید مقلدینش از باب حجت فتوای آن فقیه به آن عمل کنند و اگر مخالفت کنند مجزی نبوده و باطل است چون که خلاف فتوی شده است و در این قسم اضافه‌ای که ایشان بر مرحوم سیدرحمه الله دارد این است که در صورت مخالفت مجزی نیست و این را مرحوم سیدرحمه الله متعرض نشده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به جهت برخی از خصوصیات و عناوین ثانویه باشد که منجر به حکم کردن حاکم شرع به پرداخت شود تعبیر ایشان این است که مثلاً کفار هجوم کرده‌اند و باید مقداری هزینه کنند تا حفظ بیضه اسلام بشود و یا برای حفظ نوع مسلمین و رفع فقر شدید حکم می‌کند که به حاکم شرع بدهند این حکم بر مقلدین ایشان واجب الاطاعة است بلکه حتی بر غیر مقلدین هم از باب نفوذ حکم حاکم واجب می‌گردد ولی چون فتوا نیست و حکمی است که به عنوان حاکم اسلامی صادر شده است اگر مکلف مخالفت کرد چون ولایتی که بر صرف داشته نفی نشده است اگر به مصارف در همان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حتی جهات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باشد مجزی است چون که ولایت مالک و حکم شرعی زکات باقی است و تنها حکم حاکم مخالفت شده است پس در این صورت اگر مخالفت کرد گناه کرده ولی امر به زکات امتثال شده و اعاده لازم نیست بخلاف فرض اول که مجزی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است که هیچ کدام از دو عنوان اول و دوم نباشد نه فتوای فقیه این است که باید به حاکم بدهد و نه حکم کرده باشد که در این صورت مجرد طلب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زکات پرداخت شود تا بمصارفش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الاطاعة نیست و مانند این است که عملی را از برای خودش از مکلفی بخواهد و چنین امری از معصومین اگر صادر شود واجب الاطاعة است زیرا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بالمؤمنین من انفسهم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أما از فقیه واجب الاطاعة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هنگام تقریر این کلام آقای خویی‌رحمه الله وقتی به منهاج رجوع کرده در آنجا اضافه‌ای هم دیده و آن این که در صورت حکم بر غیر مقلدینش هم نافذ است سپس حاشیه زده است و گفته ایشان مبنایشان در حکم غیر از این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ناظر به نظر مرحوم آقای خویی‌رحمه الله است که حکم حکام در موضوعات حجت نیست که اگر این چنین باشد این اشکال وارد نیست در اینجا منظور حکم حاکم در موضوعات نیست زیرا که حکم فقیه جامع الشرایط دو نوع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موضوع حکم است مثل رویت هلال ماه که در آن بحث شده است که آیا نظر حاکم در آنها نیز حجت است چون فقط تشخیص موضوع لازم است و ایشان در آن مسئله ادله نفوذ حاکم در موضوعات را نفی می‌کند پس هر مکلفی باید برود تحقق موضوع را احراز کند و به اطمینان یا حجت شرعی دیگر برسد و یکی از طرق اثباتش حکم حاکم نیست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حاکم در تشخیص مصالح عامه مسلمین و عناوین ثانویه است مثل حکم به وجوب دفاع و یا جهاد و امثال آنها که مربوط به مصالح عمومی مهمه است که می‌دانیم شارع راضی به تفویت آنها نیست مانند حکم مرحوم میرزای شیرازی‌رحمه الله در تحریم تنباکو و مرحوم آقای خویی‌رحمه الله در این قبیل موارد قائل به وجوب اطاعت و نفوذ 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غیر مقلدین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احکام مربوط به مقاصد عامه شرعی است و حکم حاکم شرع در این امور را حتی کسانی که به ولایت مطلقه فقیه قائل نیستند قبول دارند ولو از باب دلیل حسبه و قدر متیقن‌گیری و همانند دادن سهم امام‌علیه السلام است که در آن از دلیل حسبه و قدر متیقن گیری استفاده می‌شود و گفته می‌شود باید به فقیه جامع الشرایط داده شود پس در این موارد حکمش نافذ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که به ایشان وارد است این است که در قسم سوم هم اگر حاکم اسلامی به هر جهتی مصلحت که دید زکات را خودش جمع آوری کند و آحاد را منع کند این هم نافذ است چون این هم مربوط به زکات و اموال عمومی است که ضمن همین مصالح عامه می‌شود و مثل اوامر شخصی فقیه نیست و این مورد هم مشمول نفوذ حکم حاکم است هم از باب عموم ولایت بنابر قبول کبرای ولایت مطلقه فقیه و هم از این جهت که مقتضای اصل اولی آن است زیرا که در جهت اولی عرض شد که اصل اولی عدم صحت تصرف مالک است و از این اصل با روایاتی که دادن به مصارف را تجویز می‌کرد خارج شدیم ولی این روایات اینگونه نبود که حتی اگر امام‌علیه السلام یا حاکم شرعی زکات را طلب کرد می‌توانی خودت مصرف کنی و چنین اطلاقی ندارد نه نسبت به زمان حضور امام‌علیه السلام که روشن است و نه نسبت به ما بعد زمان امام‌علیه السلام در صورت مطالبه حاکم شرع بنابراین منع حاکم شرع از صرف مالکین رافع ولایت آنها است و لذا باید به فقیه داده شود و نه تنها واجب است بلکه اگر به حاکم شرع پرداخت نشود و مالک خودش پرداخت نماید مجزی هم نیست چون در چنین فرضی مالک ولایت ندارد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قسم سوم داخل در قسم دوم است و هرگاه حاکم شرع مطالبه کند که زکات به طور متمرکز و از طریق وی تجمیع شود و به مصرف برسد و بدان أمر نماید؛ هم واجب می‌شود و هم در صورت مخالفت مجزی نمی‌باشد</w:t>
      </w:r>
      <w:r>
        <w:rPr>
          <w:rFonts w:eastAsia="IRNazanin" w:cs="IRNazanin"/>
          <w:color w:val="111111"/>
          <w:sz w:val="28"/>
          <w:szCs w:val="28"/>
          <w:rtl w:val="true"/>
          <w:lang w:bidi="fa-IR"/>
        </w:rPr>
        <w:t>.</w:t>
      </w:r>
      <w:bookmarkStart w:id="103" w:name="pg4077_29084"/>
    </w:p>
    <w:p>
      <w:pPr>
        <w:pStyle w:val="Heading2"/>
        <w:numPr>
          <w:ilvl w:val="1"/>
          <w:numId w:val="1"/>
        </w:numPr>
        <w:rPr/>
      </w:pPr>
      <w:bookmarkStart w:id="104" w:name="__RefHeading___Toc2456328_2281741623"/>
      <w:bookmarkStart w:id="105" w:name="_Toc35"/>
      <w:bookmarkEnd w:id="103"/>
      <w:bookmarkEnd w:id="104"/>
      <w:r>
        <w:rPr>
          <w:rtl w:val="true"/>
        </w:rPr>
        <w:t>ادامه بحث از جهت دوم</w:t>
      </w:r>
      <w:r>
        <w:rPr>
          <w:rtl w:val="true"/>
        </w:rPr>
        <w:t>-</w:t>
      </w:r>
      <w:r>
        <w:rPr>
          <w:rtl w:val="true"/>
        </w:rPr>
        <w:t>اقسام سه گانه طلب فقیه و حکم آن</w:t>
      </w:r>
      <w:r>
        <w:rPr>
          <w:rtl w:val="true"/>
        </w:rPr>
        <w:t>-</w:t>
      </w:r>
      <w:r>
        <w:rPr>
          <w:rtl w:val="true"/>
        </w:rPr>
        <w:t>اشکال بر سید در قسم سوم و قسم دوم</w:t>
      </w:r>
      <w:r>
        <w:rPr>
          <w:rtl w:val="true"/>
        </w:rPr>
        <w:t>-</w:t>
      </w:r>
      <w:r>
        <w:rPr>
          <w:rtl w:val="true"/>
        </w:rPr>
        <w:t>مسئله اول</w:t>
      </w:r>
      <w:r>
        <w:rPr>
          <w:rtl w:val="true"/>
        </w:rPr>
        <w:t>:</w:t>
      </w:r>
      <w:r>
        <w:rPr>
          <w:rtl w:val="true"/>
        </w:rPr>
        <w:t>عدم لزوم اطاعت از فقیه در قسم سوم و نقد آن</w:t>
      </w:r>
      <w:r>
        <w:rPr>
          <w:rtl w:val="true"/>
        </w:rPr>
        <w:t>-</w:t>
      </w:r>
      <w:r>
        <w:rPr>
          <w:rtl w:val="true"/>
        </w:rPr>
        <w:t>مسئله دوم</w:t>
      </w:r>
      <w:r>
        <w:rPr>
          <w:rtl w:val="true"/>
        </w:rPr>
        <w:t>:</w:t>
      </w:r>
      <w:r>
        <w:rPr>
          <w:rtl w:val="true"/>
        </w:rPr>
        <w:t xml:space="preserve">در صورت لزوم اطاعت دفع مستقیم زکات مالک مجزی است یا نه </w:t>
      </w:r>
      <w:r>
        <w:rPr/>
        <w:t>91/09/21</w:t>
      </w:r>
      <w:bookmarkEnd w:id="105"/>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جهت دوم بود که اگر فقیه زکات را طلب کرد واجب است به او داد مرحوم سیدرحمه الله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طلبها الفقیه علی وجه الإیجاب بأن یکون هناک ما یقتضی وجوب صرفها فی مصرفٍ بحسب الخصوصیّات الموجبة لذلک شرعاً و کان مقلّداً له، یجب علیه الدفع إلیه من حیث إنّه تکلیفه الشرعی لا لمجرّد طلبه و إن کان أحوط کما ذکرنا، بخلاف ما إذا طلبها الإمام‌علیه السلام فی زمان الحضور فإنّه یجب الدفع إلیه بمجرد طلبه من حیث وجوب طاعته فی کل ما 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امام معصوم‌علیه السلام طلب 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واجب الاطاعة است و گفتیم که برخی از بزرگان طلب فقیه جامع الشرایط را به سه قسم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مرحوم سیدرحمه الله فرمودند که اگر به نحو فتوا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به فقیه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می‌شود و اگر خودش اقدام نمود مجزی هم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فقیه براساس مصلحت عامه لازمه حکم کند مثلاً حفظ بیضه اسلام متوقف بر آن باشد در اینجا هم فرموده است اطاعت از چنین حکمی واجب است و این حکم حاکم نافذ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غیر مقلدینش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مخالفت کردند و خودشان به فقرا دادند مجزی خواهد بود فقط حکم حاکم را مخالفت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مجرد طلب فقیه باشد که اگر این طلب از امام‌علیه السلام بود واجب الاطاعه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فقیه جامع الشرایط واجب الاطاعه نیست مثل این که فقیه جامع الشرایط بگوید نماز فریضه‌ات را در مسجد بخوان که این نه فتوا است نه حکم بلکه این مانند یک طلب شخصی از جانب فقیه خواهد بود که واجب الاطاعه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در هر دو مطلب ایشان اشکال است هم در شق سوم اطاعت واجب است و هم در هر جا که اطاعت واجب باشد مخالفت کردن مالک و دادن زکاتش به فقیر مجزی نخواهد بود بنابراین در این جا دو مسئله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فقیه طلب کند که خودش بپردازد، پرداخت زکات به او واجب می‌شود 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مخالفت کند و خود به فقیر بدهد باید اعاده کند و مجزی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فقیه جامع الشرایط طلب کرد واجب است زکات را به او بدهند یعنی در شق سوم هم طلب فقیه جامع الشرایط واجب الاطاعه است و این را به دو بیان می‌توان اثبات نمود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چون طلب زکات توسط نبی‌صلی الله علیه وآله که در آیه آمده است مستفاد از آن این است که از شئون حاکم و ولی جامعه است و از خصائص نبی نیست و در روایات هم آمده بود که وظیفه والی است مانند صحیحه زراره که در اصناف مستحقین گذشت و این بدان معناست که این یکی از مسئولیتها و وظایف والی و حاکم اسلامی است و صلاحیت اخذ را داراست و آنچه که برای امام معصوم‌علیه السلام به عنوان ولی أمر قبول شد در عصر غیبت هم از برای فقیه جامع الشرایط ثابت می‌شود یا از باب ثبوت عموم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ادله آن را قبول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قبول نکردیم از باب دلیل حسبه که اموری را که از شئون جامعه اسلامی و نظام آن و مصالح اقشار مردم است آن را قبول می‌کنیم زیرا می‌دانیم شارع راضی نیست این امور بر زمین بماند و متولی از برای آنها حتی در عصر غیبت دارد که قدر متیقن آن فقیه جامع الشرایط است پس اگر تصدی کرده و آن را طلب کرد که خود به مصارف آن بپردازد پرداخت واجب می‌شود مانند سایر اموال عمومی که منوط به اذن حاکم شرع است مانند انفال و خمس که آقایان فتوا می‌دهند که خود شخص نمی‌تواند در آنها تصرف کرده و یا به مصرف برساند حاصل اینکه از ادله زکات استفاده می‌شود که تصدی بر تجمیع و اخذ آن از مالکین یکی از مهمترین وظایف حاکم شرعی و والی است و براساس ادله نیابت عامه فقیه و یا دلیل حسبه از برای فقیه جامع الشرایط نیز ثابت است و این طلب از باب ولی بودن بر وی است نه از باب طلب شخصی و قیاس آن به طلب خواندن نماز فریضه در مسجد قیاس مع الفارق است چرا که امر به فریضه در مسجد امر شخصی و ربطی به امور عامه و وظایف حاکم اسلامی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ظهور در آیه و روایات را نداشته باشیم باز هم مقتضای اصل و قاعده این است که باید به فقیه پرداخت شود چون دلیل بر جواز مصرف زکات از طرف خود مالک روایاتی بود که گذشت و آن روایات برای جایی که امام‌علیه السلام و یا حاکم شرعی خودش طلب کند اطلاق ندارد چون ناظر به زمانی است که امام‌علیه السلام بسط ید نداشت و خودش نیز زکات را طلب نمی‌کرده بلکه اجازه می‌داده که خود مالکین آن را به مصارفش برسانند قهراً شک می‌کنیم آیا این ولایت که در روایت مطرح شده است در جایی که حاکم طلب کند هم ثابت است یا نه که اگر این اطلاق از آن روایات استفاده نشود بایستی به مقتضای قاعده رجوع شود و مقتضای قاعده عدم ولایت مالک و عدم جواز تصرف مکلف در این مال است که ملک جهت عام بوده و نسبت به مکلف، مال غیر است و در مال غیر هرگونه تصرف و تملیک به دیگران حتی فقیر و مسکین بدون احراز اذن ولی آن مال جایز نیست پس باید در این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فرض طلب فقیه جامع الشرایط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بدهد زیرا که مصرف از طریق فقیه و حاکم شرع در عصر غیبت بر مصارف آن یقیناً جایز و مجزی است حاصل اینکه چون مقتضای قاعده، حرمت تصرف در مال غیر است شک در ثبوت ولایت مالک بر تصرف در فرض طلب حاکم شرع مانند شک در حجیت است که مقتضای اصل در آن عدم جواز تصرف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وجوب پرداخت به فقیه و حاکم شرعی که زکات را طلب کرده ثابت گردید مانند قسم دوم نزد مرحوم آقای خویی‌رحمه الله و هر دو قسم دوم و سوم نزد ما، آیا اگر مکلف مخالفت کرد و خود به مصرف رساند مجزی است یا خیر؟ تقریب إجزا که ایشان گفتند این است که حکم حاکم تکلیف ثانوی دیگری است بر ذمه مکلف غیر از تکلیف اولی دادن زکات به فقرا و مخالفت آن موجب سقوط ولایت مالک و یا وجوب دفع زکات به فقرا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کنید که وقتی واجب باشد زکاتش را به حاکم شرع به جهت حکمش بدهد، دیگر فعلی که ضد آن است مانند دادن به فقیر جایز نمی‌باشد چون که تفویت واجب ثانوی است و حرام می‌شود و دیگر نمی‌تواند امتثال واجب باشد بلکه نمی‌تواند قصد قربت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اشکال هم جواب داده شده است که امر به شی مقتضی نهی از ضدش نیست بلکه در این صورت یکی از دو تکلیف را عصیان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حاکم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زکات به 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کرده است و اینجا از قبیل تعدد مطلوب است و این که خدا دو مطلوب دارد یکی زکات به فقرا برسد و دیگری وجوب اطاعت حکم حاکم شرع و اگر مکلف به حاکم شرع داد و او به مصارف آن رساند هر دو تکلیف امتثال شده است اما اگر مکلف خودش پرداخت کرد حکم اول را اطاعت کرده است و حکم دوم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دادن به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مخالفت کرده است و هر دو ساقط می‌شود یکی سقوط امتثالی است و دیگری سقوط عصیانی، این بیان هم به وجوهی تمام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طلب یا حکم حاکم این است که وی منع کرده است که مالک، زکات را خودش به فقرا بدهد و این حکم هم نافذ است مانند جائی که فقیه حکم بر ترک فعلی به جهت مصالح عامه بکند که آن ترک واجب می‌شود پس تصرف مالکین فعل حرام خواهد شد 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مانحن فیه به موارد تعدد مطلوب غلط است چون آنجا حکم تکلیفی محض است نه حکم وضعی در صورتی که تصرف مالک در زکات مالش متضمن حکم وضعی تملیک به فقیر خارجی و تصرف در مالک غیر است که ولایت می‌خواهد و فرض بر این است که از ادله نفوذ حکم حاکم در امور عامه ولایت وی استفاده شده است یعنی نفوذ حکم حاکم در اموال عامه حکم تکلیفی محض نیست بلکه به معنای ولایت حاکم بر آنها بوده و حکم وضعی است که قهراً ولایت افراد و مالکین را در مقابل آن سلب می‌کند و ولایت اولیه فرد بر تصرف در آنها رفع می‌شود و این بسیار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 دوم قبل نیز در اینجا جاری است یعنی اگر شک کردیم که مالک در مقابل حکم حاکم شرع یا طلب وی بر تملیک زکات به فقیر یا هر تصرف در آن ولایت دارد یا خیر اصل عدم جواز تصرف در آن است چون که ادله ولایت مالک در جایی بود که حاکم شرع حکم یا طلب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شق دوم و سوم صحیح نیست و</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فرض در صورت مخالفت تصرف مالکین مجزی نیست و این مطلب هم از ادله زکات استفاده می‌شود و هم مقتضای قاعده اولیه و اصل عملی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دیگری هم در این جا مطرح است که آیا مستفاد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استکه واجب است بر حاکم شرع که تصدی کند برای اخذ و تجمیع زکوات از مردم مخصوصاً در جایی که بسط ید دارد یا خیر برخی گفته‌اند امر به اخذ ظهور در وجوب دارد پس واجب می‌شود </w:t>
      </w:r>
      <w:r>
        <w:rPr>
          <w:rFonts w:eastAsia="IRNazanin" w:cs="IRNazanin"/>
          <w:color w:val="111111"/>
          <w:sz w:val="28"/>
          <w:szCs w:val="28"/>
          <w:rtl w:val="true"/>
          <w:lang w:bidi="fa-IR"/>
        </w:rPr>
        <w:t>.</w:t>
      </w:r>
      <w:bookmarkStart w:id="106" w:name="pg4077_29089"/>
    </w:p>
    <w:p>
      <w:pPr>
        <w:pStyle w:val="BookText"/>
        <w:rPr/>
      </w:pPr>
      <w:bookmarkEnd w:id="106"/>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تمام نیست چون امر به اخذ ارشاد به جعل ولایت است بلکه این شبیه به امر به شی در مورد توهم حظر است زیرا که اخذ مال غیر فی نفسه حرام است پس أمر به آن به معنای وجوب تکلیفی نیست بلکه ارشاد به حق اخذ و ولایت بر آن و انتقال زکات به ملک عام است پس ممکن است حاکم شرع به مالکین اذن دهد و یا طلب یا حکم نکند تا خود آنها زکات اموالشان را به فقرا و مساکین و غیره بدهند مخصوصاً اینکه گاهاً در این واگذاری مصلحتی می‌باشد</w:t>
      </w:r>
      <w:r>
        <w:rPr>
          <w:rFonts w:eastAsia="IRNazanin" w:cs="IRNazanin"/>
          <w:color w:val="111111"/>
          <w:sz w:val="28"/>
          <w:szCs w:val="28"/>
          <w:rtl w:val="true"/>
          <w:lang w:bidi="fa-IR"/>
        </w:rPr>
        <w:t>.</w:t>
      </w:r>
    </w:p>
    <w:p>
      <w:pPr>
        <w:pStyle w:val="Heading2"/>
        <w:numPr>
          <w:ilvl w:val="1"/>
          <w:numId w:val="1"/>
        </w:numPr>
        <w:rPr/>
      </w:pPr>
      <w:bookmarkStart w:id="107" w:name="__RefHeading___Toc2456330_2281741623"/>
      <w:bookmarkStart w:id="108" w:name="_Toc36"/>
      <w:bookmarkEnd w:id="107"/>
      <w:r>
        <w:rPr>
          <w:rtl w:val="true"/>
        </w:rPr>
        <w:t>(</w:t>
      </w:r>
      <w:r>
        <w:rPr>
          <w:rtl w:val="true"/>
        </w:rPr>
        <w:t>فصل فی بقیة احکام الزکاة</w:t>
      </w:r>
      <w:r>
        <w:rPr>
          <w:rtl w:val="true"/>
        </w:rPr>
        <w:t xml:space="preserve">) </w:t>
      </w:r>
      <w:r>
        <w:rPr>
          <w:rtl w:val="true"/>
        </w:rPr>
        <w:t>الثانیة</w:t>
      </w:r>
      <w:r>
        <w:rPr>
          <w:rtl w:val="true"/>
        </w:rPr>
        <w:t xml:space="preserve">: </w:t>
      </w:r>
      <w:r>
        <w:rPr>
          <w:rtl w:val="true"/>
        </w:rPr>
        <w:t xml:space="preserve">عدم وجوب بسط بر اصناف ثمانیة </w:t>
      </w:r>
      <w:r>
        <w:rPr>
          <w:rtl w:val="true"/>
        </w:rPr>
        <w:t xml:space="preserve">- </w:t>
      </w:r>
      <w:r>
        <w:rPr>
          <w:rtl w:val="true"/>
        </w:rPr>
        <w:t xml:space="preserve">استدلال عامه به آیه و بررسی آن </w:t>
      </w:r>
      <w:r>
        <w:rPr>
          <w:rtl w:val="true"/>
        </w:rPr>
        <w:t xml:space="preserve">- </w:t>
      </w:r>
      <w:r>
        <w:rPr>
          <w:rtl w:val="true"/>
        </w:rPr>
        <w:t xml:space="preserve">بررسی روایات </w:t>
      </w:r>
      <w:r>
        <w:rPr/>
        <w:t>91/09/25</w:t>
      </w:r>
      <w:bookmarkEnd w:id="108"/>
    </w:p>
    <w:p>
      <w:pPr>
        <w:pStyle w:val="BookText"/>
        <w:rPr/>
      </w:pPr>
      <w:r>
        <w:rPr>
          <w:rFonts w:ascii="IRNazanin" w:hAnsi="IRNazanin" w:eastAsia="IRNazanin"/>
          <w:color w:val="111111"/>
          <w:sz w:val="28"/>
          <w:sz w:val="28"/>
          <w:szCs w:val="28"/>
          <w:rtl w:val="true"/>
          <w:lang w:bidi="fa-IR"/>
        </w:rPr>
        <w:t>مرحوم سیدرحمه الله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لا یجب البسط علی الأصناف الثمانیة، بل یجوز التخصیص ببعضها، کما لایجب فی کلّ صنف البسط علی أفراده إن تعدّدت، و لا مراعاة أقلّ الجمع الّذی هو الثلاثة، بل یجوز تخصیصها بشخص واحد من صنف واحد، لکن یستحب البسط علی الأصناف مع سعتها و وجودهم، بل یستحبّ مراعاة الجماعة الّتی أقلّها ثلاثة فی کلّ صنف منهم حتّی ابن السبیل و سبیل اللّه، لکن هذا مع عدم مزاحمة جهة أُخری مقتضیة للتخصیص</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این مسئله دوم متعرض عدم وجوب بسط زکات می‌شوند و می‌فرمایند بسط لازم نیست همچنین در یک صنف هم پرداخت به همه افراد واجب نیست و می‌تواند تمام زکاتش را به یک فرد بدهد و حکم این مسئله نزد مشهور عامه بسط می‌باشد و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است بلکه اجماع است که بسط واجب نیست عامه به آیه استناد کردند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 الْمَساکینِ وَ الْعامِلینَ عَلَیْها وَ الْمُؤَلَّفَةِ قُلُوبُهُمْ وَ فِی الرِّقابِ وَ الْغارِمینَ وَ فی سَبیلِ اللَّهِ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ظاهر آیه وجوب بسط و تشریک اصناف در ملکیت است مثلاً اگر کسی وصیت کرد ثلث مال من را در راه نماز ، روزه و حج بدهید ظاهر در تشریک است بنابراین در اینجا هم لازم است به همه عناوین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را جواب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للفقراء و المساکین از برای تملیک نیست بلکه برای مجرد مصرف است چون بر جمع وارد شده است و معلوم است که همه آنها مالک نیستند و نمی‌تواند به همه آنها پرداخت نماید بلکه با ورود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نسبت به بعضی از اصناف بکار رفته است استفاده می‌شود که مقصود تشریک در ملکیت همه اصناف در زکات نیست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جواب ها، جواب متقن نیست چون قبلاً عرض شد مراد از ملکیت فقرا و مساکین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فقرا و اصناف و جهت آنها است نه اشخاص حقیقی و افراد آنها و تملیک برای جهات هفت گانه ثابت است چه بر جمع وارد شود چه فرد و تغییر 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اصناف به معنای نفی مالکیت جهت در آنها نیست بلکه باز هم در آنها ملکیت از برای جهت رفع رقیت یا درماندگی در راه و یا سبیل الله ثابت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بیان کند زکات برای پرداخت به شخص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جهت رفع رقیت عبد است نه خود عبد همچنین ملک جهت رفع ابن سبیل است بنابراین مالکیت برای همه اصناف استفاده می‌شود علاوه بر این که ظهور در تشریک اصناف نیاز به استفاده مالکیت ندارد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مصرف هم باشد ظاهر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آنچه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تشریک دارد حتی در مصارف هفتگانه پس این پاسخها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صحیح آن است که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اصلاً در لزوم تشریک میان اصناف ظهور ندارد گرچه عطف اصناف بر یکدیگر فی نفسه اقتضای تشریک را دارد لکن در خصوص آیه زکات قرینه‌ای است که مانع از این ظهور می‌شود و آن سیاق آیه و آیات قبل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یَلْمِزُکَ فِی الصَّدَقاتِ فَإِنْ أُعْطُوا مِنْها رَضُوا وَ إِنْ لَمْ یُعْطَوْا مِنْها إِذا هُمْ یَسْخَطُونَ وَ لَوْ أَنَّهُمْ رَضُوا ما آتاهُمُ اللَّهُ وَ رَسُولُهُ وَ قالُوا حَسْبُنَا اللَّهُ سَیُؤْتِینَا اللَّهُ مِنْ فَضْلِهِ وَ رَسُولُهُ إِنَّا إِلَی اللَّهِ راغِبُونَ اِنَّمَا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صدقات هم مثل غنائم میان همه آنان تقسیم شود و به پیامبر تعریض داشتند که چرا به آنها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یَلْمِزُکَ فِی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می‌خواهد این درخواست ردّ نماید و این حصر در این سیاق است که صدقات به شما نمی‌رسد و در آن حقی ندارید چون که منحصراً حق اصناف و عناوین دیگری است که هیچ یک از آنها در شمای تقاضا کننده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 الْمَساکینِ وَ الْعامِلینَ عَلَیْها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سیاق دیگر ظهور در تشریک ندارد بلکه می‌خواهد بگوید پرداخت زکات برای این عناوین ثابت است و شما چون هیچ کدام از این عناوین را ندارید مشمول اخذ صدقات نمی‌شوید و چنین سیاق ظهور در عکس دارد و این که وجود هر یک از این عناوین برای استحقاق کافی است نه اینکه باید به نحو تشریک باشد پس فرق است میان موردی که ابتداءً مال را ملک یا مصرف چند عنوان در عرض هم قرار دهند که ظهور در تشریک خواهد داشت و موردی که مقصود، نفی استحقاق دیگران باشد مانند ما نحن فیه که چنین ظهوری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اساساً برای مالیات و اموال عام، میان عناوینی که ذکر می‌شود تشریک مقصود نیست بلکه از این باب است که بحسب مورد در اینها باید صرف شود و این یک فهم عقلائی و عرفی روشن در این قبیل احکام مالی است و قیاس آن به اموال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گفته می‌شود این مال از برای زید و عمرو و بکر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این اولاً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ظهوری هم در آیه باشد اجماع و سیره عملی متشرعی درکار است که بسط واجب نیست ولذا حمل بر استحباب یا مجرد بیان موارد مصرف می‌شود چون فریضه زکات نادرا واقع نمی‌شد بلکه همیشه محل ابتلا مردم بوده است و قطعاً مکلفین زکات خود را بسط بر اصناف نمی‌کردند و اصلاً بسط از برای مالکین میسور نبوده است و عملاً چه زمان ائمه‌علیهم السلام چه بعد از آن مالکین بسط نمی‌کردند بنابراین عدم وجوب بسط بر اصناف قولاً و عملاً میان شیعه مسلم و شاید ضروری می‌باشد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کثیره که مجموع آنها بالغ از حد تواتر می‌باشد موجود است که دال بر عدم وجوب بسط است از قبیل صحیح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عُمَرَ بْنِ أُذَیْنَةَ عَنْ زُرَارَةَ عَنْ عَبْدِ الْکَرِیمِ بْنِ عُتْبَةَ الْهَاشِمِی عَنْ أَبِی عَبْدِ اللَّهِ‌علیه السلام فِی حَدِیثٍْ أَنَّهُ قَالَ لِعَمْرِو بْنِ عُبَیْدٍ فِی احْتِجَاجِهِ عَلَیْهِ مَا تَقُولُ فِی الصَّدَقَةِ فَقَرَأَ عَلَیْهِ الْآیَةَ إِنَّمَا الصَّدَقاتُ لِلْفُقَراءِ وَ الْمَساکِینِ وَ الْعامِلِینَ عَلَیْها اِلَی آخِرِ الْآیَةِ قَالَ نَعَمْ فَکَیْف تَقْسِمُهَا قَالَ أَقْسِمُهَا عَلَی ثَمَانِیَةِ أَجْزَاءٍ فَأُعْطِی کُلَّ جُزْءٍ مِنَ الثَّمَانِیَةِ جُزْءاً قَالَ وَ إِنْ کَانَ صِنْفٌ مِنْهُمْ عَشَرَةَ آلَافٍ وَ صِنْفٌ مِنْهُمْ رَجُلًا وَاحِداً أَوْ رَجُلَیْنِ أَوْ ثَلَاثَةً جَعَلْتَ لِهَذَا الْوَاحِدِ مَا جَعَلْتَ لِلْعَشَرَةِ آلَافٍ قَالَ نَعَمْ قَالَ وَ تَجْمَعُ صَدَقَاتِ أَهْلِ الْحَضَرِ وَ أَهْلِ الْبَوَادِی فَتَجْعَلُهُمْ فِیهَا سَوَاءً قَالَ نَعَمْ قَالَ فَقَدْ خَالَفْتَ رَسُولَ اللَّهِ‌صلی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مَا قُلْتَ فِی سِیرَتِهِ کَانَ رَسُولُ اللَّهِ‌صلی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صَدَقَةَ أَهْلِ الْبَوَادِی فِی أَهْلِ الْبَوَادِی وَ صَدَقَةَ أَهْلِ الْحَضَرِ فِی أَهْلِ الْحَضَرِ وَ لَا یَقْسِمُهُ بَیْنَهُمْ بِالسَّوِیَّةِ وَ إِنَّمَا یَقْسِمُهُ عَلَی قَدْرِ مَا یَحْضُرُهُ مِنْهُمْ وَ مَا یَرَی وَ لَیْسَ عَلَیْهِ فِی ذَلِکَ شَی مُؤَقَّتٌ مُوَظَّفٌ وَ إِنَّمَا یَصْنَعُ ذَلِکَ بِمَا یَرَی عَلَی قَدْرِ مَنْ یَحْضُرُهُ مِنْهُمْ</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این روایت صریح است در عدم وجوب بسط حتی بر پیامبرصلی الله علیه وآله و امام‌علیه السلام و این که هیچ گونه توقیت و تقییدی در این جهت نیامده است و از قبیل صحیحه احمد بن حمزه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وَ مُحَمَّدِ بْنِ أَبِی عَبْدِ اللَّهَ عَنْ عَبْدِ اللَّهِ بْنِ جَعْفَرٍ عَنْ أَحْمَدَ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الْحَسَنِ‌علیه السلام رَجُلٌ مِنْ مَوَالِیکَ لَهُ قَرَابَةٌ کُلُّهُمْ یَقُولُ بِکَ وَ لَهُ زَکَاةٌ یَجُوزُ لَهُ أَنْ یُعْطِیَهُمْ جَمِیعَ زَکَاتِهِ قَالَ نَعَمْ</w:t>
      </w:r>
      <w:r>
        <w:rPr>
          <w:rFonts w:eastAsia="IRNazanin" w:cs="IRNazanin"/>
          <w:color w:val="111111"/>
          <w:sz w:val="28"/>
          <w:szCs w:val="28"/>
          <w:rtl w:val="true"/>
          <w:lang w:bidi="fa-IR"/>
        </w:rPr>
        <w:t xml:space="preserve">. )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دلالت این روایت نیز در عدم وجوب بسط صریح و روشن است زیرا که تعبیر به دفع جمیع زکات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عَنْ عَلِی بْنِ الْحَکَمِ عَنْ عَمْرٍو عَنْ أَبِی بَصِیرٍ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یَجْتَمِعُ عِنْدَهُ مِنَ الزَّکَاةِ الْخَمْسُمِائَةِ وَ السِّتُّمِائَةِ یَشْتَرِی بِهَا نَسَمَةً وَ یُعْتِقُهَا فَقَالَ إِذاً یَظْلِمُ قَوْماً آخَرِینَ حُقُوقَهُمْ ثُمَّ مَکَثَ مَلِیّاً ثُمَّ قَالَ إِلَّا أَنْ یَکُونَ عَبْداً مُسْلِماً فِی ضَرُورَةٍ فَیَشْتَرِیَهُ وَ یُعْتِقَهُ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ظاهر این روایت هم آن است که همه زکاتش را که ششصد یا پانصد درهم است در یک 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آزاد کردن یک عبد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صحیحه زراره است که در دین پدر آمده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عَلِی بْنِ إِبْرَاهِیمَ عَنْ أَبِیهِ عَنْ حَمَّادِ بْنِ عِیسَی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اللَّهِ‌علیه السلام رَجُلٌ حَلَّتْ عَلَیْهِ الزَّکَاةُ وَ مَاتَ أَبُوهُ وَ عَلَیْهِ دَیْن أَ یُؤَدِّی زَکَاتَهُ فِی دَیْنِ أَبِیهِ وَ لِلِابْنِ مَالٌ کَثِیر فَقَالَ إِنْ کَانَ أَبُوهُ أَوْرَثَهُ مَالًا ثُمَّ ظَهَرَ عَلَیْهِ دَیْنٌ لَمْ یَعْلَمْ بِهِ یَوْمَئِذٍ فَیَقْضِیَهُ عَنْهُ قَضَاهُ مِنْ جَمِیعِ الْمِیرَاثِ وَ لَمْ یَقْضِهِ مِنْ زَکَاتِهِ وَ إِنْ لَمُْ یَکُنْ أَوْرَثَهُ مَالًا لَمْ یَکُنْ أَحَدٌ أَحَق بِزَکَاتِهِ مِنْ دَیْنِ أَبِیهِ فَإِذَا أَدَّاهَا فِی دَیْنِ أَبِیهِ عَلَی هَذِهِ الْحَالِ أَجْزَأَتْ عَنْهُ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ظاهر این روایت هم جواز پرداخت کل زکات مالش در صنف غارمین و رفع دین پدر است و مجموع این قبیل روایات زیاد هست که عدم وجوب بسط است و کفایت پرداخت کل زکات مالک به یک صنف یا یک فرد از یک صنف است همچنین روایت توسعه بر عیال هم همین ظاهر را دارد</w:t>
      </w:r>
      <w:r>
        <w:rPr>
          <w:rFonts w:eastAsia="IRNazanin" w:cs="IRNazanin"/>
          <w:color w:val="111111"/>
          <w:sz w:val="28"/>
          <w:szCs w:val="28"/>
          <w:rtl w:val="true"/>
          <w:lang w:bidi="fa-IR"/>
        </w:rPr>
        <w:t>.</w:t>
      </w:r>
      <w:bookmarkStart w:id="109" w:name="pg4077_29094"/>
    </w:p>
    <w:p>
      <w:pPr>
        <w:pStyle w:val="BookText"/>
        <w:rPr/>
      </w:pPr>
      <w:bookmarkEnd w:id="109"/>
      <w:r>
        <w:rPr>
          <w:rFonts w:ascii="IRNazanin" w:hAnsi="IRNazanin" w:eastAsia="IRNazanin"/>
          <w:color w:val="111111"/>
          <w:sz w:val="28"/>
          <w:sz w:val="28"/>
          <w:szCs w:val="28"/>
          <w:rtl w:val="true"/>
          <w:lang w:bidi="fa-IR"/>
        </w:rPr>
        <w:t>لهذا اصل مسئله و این که بسط بر اصناف واجب نیست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عدم وجوب بسط بر افراد یک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چون که عنوان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وَ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لازم است به اقل جمع که ثلاثه است در هر صنف داده شود که پاسخش آن است که جمع محلی باللام از برای عموم و استغراق افراد است یعنی کل فردٍ فردٍ است نه کل جماعةٍ جماعةٍ و همان ادله گذشت نفی وجوب بسط بر افراد یک صنف را هم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سیدرحمه الله در متن از پس نفی وجوب بسط، در ذیل هر دو نوع بسط را مستحب قرار داده است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یستحبُّ البسط علی الأصناف مع سعتها و وجودهم، بل یستحبّ مراعاة الجماعة الّتی أقلّها ثلاثة فی کلّ صنف منهم حتّی ابن السبیل و سبیل اللّه، لکن هذا مع عدم مزاحمة جهة أُخری مقتضیة للتخصیص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فتوا محل بحث قرار گرفته که آیه که دلالت بر بسط نداشت و دیگر نه وجوب ثابت می‌شود و نه استحباب پس فتوا به استحباب نیاز به دلیل دارد </w:t>
      </w:r>
      <w:r>
        <w:rPr>
          <w:rFonts w:eastAsia="IRNazanin" w:cs="IRNazanin"/>
          <w:color w:val="111111"/>
          <w:sz w:val="28"/>
          <w:szCs w:val="28"/>
          <w:rtl w:val="true"/>
          <w:lang w:bidi="fa-IR"/>
        </w:rPr>
        <w:t>.</w:t>
      </w:r>
    </w:p>
    <w:p>
      <w:pPr>
        <w:pStyle w:val="Heading2"/>
        <w:numPr>
          <w:ilvl w:val="1"/>
          <w:numId w:val="1"/>
        </w:numPr>
        <w:rPr/>
      </w:pPr>
      <w:bookmarkStart w:id="110" w:name="__RefHeading___Toc2456332_2281741623"/>
      <w:bookmarkStart w:id="111" w:name="_Toc37"/>
      <w:bookmarkEnd w:id="110"/>
      <w:r>
        <w:rPr>
          <w:rtl w:val="true"/>
        </w:rPr>
        <w:t>بررسی مستندات استحباب بسط</w:t>
      </w:r>
      <w:r>
        <w:rPr>
          <w:rtl w:val="true"/>
        </w:rPr>
        <w:t>-</w:t>
      </w:r>
      <w:r>
        <w:rPr>
          <w:rtl w:val="true"/>
        </w:rPr>
        <w:t>الثالثة</w:t>
      </w:r>
      <w:r>
        <w:rPr>
          <w:rtl w:val="true"/>
        </w:rPr>
        <w:t>:</w:t>
      </w:r>
      <w:r>
        <w:rPr>
          <w:rtl w:val="true"/>
        </w:rPr>
        <w:t xml:space="preserve">استحباب اعطاء زیاده به اهل فضل و ترجیح اقارب و اهل فقه و عقل و فقیر غیر سائل بر دیگران و استحباب صرف زکات مواشی به فقراء اهل تجمل </w:t>
      </w:r>
      <w:r>
        <w:rPr/>
        <w:t>91/09/26</w:t>
      </w:r>
      <w:bookmarkEnd w:id="11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عدم وجوب بسط بود عرض شد مرحوم سیدرحمه الله در صدر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البسط علی الأصناف الثمانیة، بل یجوز التخصیص ببعضها، کما لا یجب فی کلّ صنف البسط علی أفراده إن تعدّدت، ولا مراعاة أقلّ الجمع الذی هو الثلاثة، بل یجوز تخصیصها بشخص واحد من صنف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لکن بحث در ذیل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یستحبّ البسط علی الأصناف مع سعتها و وجودهم، بل یستحبّ مراعاة الجماعة التی أقلّها ثلاثة فی کلّ صنف منهم حتّی ابن السبیل و سبیل اللّه، لکن هذا مع عدم مزاحمة جهة أُخری مقتضیة للتخصیص</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روشن شود که دلیل استحباب چیست؟ هم نسبت به اصناف و هم نسبت افراد، نسبت به افراد در صنف واحد این گونه استدلال شده است که چون عنوان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لازم است به اقل جمع که ثلاثه است در هر صنف داده شود که پاسخش داده شد که جمع محلی باللام از برای عموم و استغراق افراد است یعنی کل فردٍ فردٍ است نه کل جماعةٍ جماعةٍ تا گفته شود عنوان پرداخت زکات به جماعت مستحب است چرا آنچه که مستحب است پرداخت به همه فقرائی است که در دسترس هستند یا مقدور است به آنها بدهد یعنی عدم تخصیص به یک یا چند فرد که از برخی از روایات استحباب آن استفاده می‌شود مثل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عَلِیِّ بْنِ الْحَسَنِ بْنِ فَضَّالٍ عَنْ إِبْرَاهِیمَ بْنِ هَاشِمٍ عَنْ حَمَّادِ بْنِ عِیسَی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اللَّهِ‌علیه السلام وَ إِنْ کَانَ بِالْمِصْرِ غَیْرُ وَاحِدٍ قَالَ فَأَعْطِهِمْ إِنْ قَدَرْتَ جَمِیعاً الْحَدِیثَ</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و همچنین از مرسله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أَبِیهِ عَنْ بَعْضِ أَصْحَابِهِ عَنْ عَنْبَسَةَ بْنِ مُصْعَبٍ عَنْ أَبِی عَبْدِ اللَّهِ‌علیه السلام قَالَ سَمِعْتُهُ یَقُول أُتِی النَّبِی‌صلی الله علیه وآله بِشَی یَقْسِمُهُ فَلَمْ یَسَعْ أَهْلَ الصُّفَّةِ جَمِیعاً فَخَصَّ بِهِ أُنَاساً مِنْهُمْ فَخَاف رَسُولُ اللَّه‌صلی الله علیه وآله أَنْ یَکُونَ قَدْ دَخَل قُلُوبَ الْآخَرِینَ شَی فَخَرَجَ إِلَیْهِمْ فَقَالَ مَعْذِرَةً إِلَی اللَّهِ عَزَّ وَ جَلَّ وَ إِلَیْکُمْ یَا أَهْلَ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أُوتِینَا بِشَی فَأَرَدْنَا أَنْ نَقْسِمَهُ بَیْنَکُمْ فَلَمْ یَسَعْکُمْ فَخَصَصْتُ بِهِ أُنَاساً مِنْکُمْ خَشِینَا جَزَعَهُمْ وَ هَلَعَهُمْ</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که این روایت مرسله است ولی با قاعده تسامح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نتیجه را مستحب دانست و دلالت هر دو روایت بر استحباب یا رجحان روشن است بلکه از روایت دوم استفاده می‌شود که حکم اولی بسط است بنابراین اصل استحباب بسط بر افراد یک صنف از این روایت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استحباب بسط بر اصناف نمی‌توان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استدلال کرد هر چند برخی گفته‌اند که بسط نسبت به مدلول آیه اقرب است پس مستحب است لیکن این مطلب تمام نیست زیرا قبلاً عدم ظهور آیه در بسط را ثابت کردیم و گفتیم نمی‌توان از آیه استفاده بسط کرد و آیه لسانش امر نبود تا حمل بر استحباب یا رجحان شود بلکه لسانس تشریک به نحو جمعی یا علی سبیل البدل است که استحباب بسط از آن استفاده نمی‌شود بلکه تشریک در مالکیت و یا عدم آن است پس از آیه نمی‌توان استحباب بسط بر اصناف را استفاده نمود و همچنین استدلال شده است بر اینکه نفع و فایده بسط بر اصناف بیشتر است و تعمیم نفع بر همه اصناف مطلوب مولی و راجح است بنابراین بسط بر آنها مستحب می‌شود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استدلال هم جواب داده شده است که عموم نفع تمام نیست زیرا أمر دائر است بین أحد النفعین و الصنفین و یا نفع بیشتر به یکی یا أصل نفع به دیگری، پس عموم نفعی در بسط نیست عمده دلیل روایت است که می‌شود استحباب یا رجحان را از آنها استفاده کرد یکی مرسله معروفه حماد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الْوَالِی فَوَجَّهَهُ فِی الْجِهَةِ الَّتِی وَجَّهَهَا اللَّهُ عَلَی ثَمَانِیَةِ أَسْهُم لِلْفُقَراءِ وَ الْمَساکِینِ وَ الْعامِلِینَ عَلَیْها وَ الْمُؤَلَّفَةِ قُلُوبُهُمْ وَ فِی الرِّقابِ وَ الْغارِمِینَ وَ فِی سَبِیلِ اللَّهِ وَ ابْنِ السَّبِیلِ ثَمَانِیَةِ أَسْهُمٍ یَقْسِمُ بَیْنَهُمْ فِی مَوَاضِعِهِمْ بِقَدْرِ مَا یَسْتَغْنُونَ بِهِ فِی سَنَتِهِمْ بِلَا ضِیقٍ وَ لَا تَقْتِیرٍ فَإِنْ فَضَلَ مِنْ ذَلِکَ شَی رُدَّ إِلَی الْوَالِی وَ إِنْ نَقَصَ مِنْ ذَلِکَ شَی وَ لَمْ یَکْتَفُوا بِهِ کَانَ عَلَی الْوَالِی أَنْ یَمُونَهُمْ مِنْ عِنْدِهِ بِقَدْرِ سَعَتِهِمْ حَتَّی یَسْتَغْنُوا إِلَی أَنْ قَالَ وَ کَانَ رَسُولُ اللَّهِ‌صلی الله علیه وآله یَقْسِمُ صَدَقَاتِ الْبَوَادِی فِی الْبَوَادِی وَ صَدَقَاتِ أَهْلِ الْحَضَرِ فِی أَهْلِ الْحَضَرِ وَ لَا یَقْسِمُ بَیْنَهُمْ بِالسَّوِیَّةِ عَلَی ثَمَانِیَةٍ حَتَّی یُعْطِیَ أَهْلَ کُلِّ سَهْمٍ ثُمُناً وَ لَکِنْ یَقْسِمُهَا عَلَی قَدْرِ مَنْ یَحْضُرُهُ مِنْ أَصْنَافِ الثَّمَانِیَةِ عَلَی قَدْرِ مَا یُقِیم کُلَّ صِنْفٍ مِنْهُمْ یُقَدِّرُ لِسَنَتِهِ لَیْسَ فِی ذَلِکَ شَی مَوْقُوتٌ وَ لَا مُسَمًّی وَ لَا مُؤَلَّفٌ إِنَّمَا یَضَعُ ذَلِکَ عَلَی قَدْرِ مَا یَرَی وَ مَا یَحْضُرُهُ حَتَّی یَسُدَّ فَاقَةَ کُلِّ قَوْمٍ مِنْهُمْ وَ إِنْ فَضَلَ مِنْ ذَلِکَ فَضْلٌ عَرَضُوا الْمَالَ جُمْلَةً إِلَی غَیْرِهِم</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ظاهرش این است که تعمیم و بسط بر والی لازم است ولی چون که در ذیل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ذَلِکَ شَی مَوْقُوتٌ وَ لَا مُسَمًّی وَ لَا مُؤَلَّفٌ إِنَّمَا یَضَعُ ذَلِکَ عَلَی قَدْرِ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می‌شود بر اینکه از باب استحباب و رجحان است و الزامی نیست همچنانکه در روایات دیگر نیز وجوب بسط نفی شده است و آنها قرینه منفصل بر استحباب می‌شوند پس اصل مطلوبیت به عنوان حکم اولی ثابت است و شاید مستند فتوای مرحوم سیدرحمه الله همین مرسله حماد بوده است زیرا که این مرسله نزد اصحاب معروفه و معمول بها است بنابراین استحباب بسط هم بر اصناف و هم بر افراد یک صنف ثابت می‌شود و از برخی روایت دیگر هم می‌توان این دو مطلب را استفاده 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از روایات دیگر ظهور دارد بر اینکه حاکم اسلامی حکمش با افراد مالکین فرق می‌کند و حاکم، در مواردی باید بسط دهد زیرا که وظیفه اولیه حاکم اسلامی این است که عدالت اجتماعی بر قرار کند و همه نیازهای جامعه را رفع نماید مثل روایت صحیحه زراره و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الْإِمَامَ‌علیه السلام یُعْطِی هَؤُلَاءِ جَمِیعاً لِأَنَّهُمْ یُقِرُّونَ لَهُ بِالطَّاعَةِ </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 روایت عمرو 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فِی الْعِلَلِ عَنْ أَبِیهِ عَنْ سَعْدِ بْنِ عَبْدِ اللَّهِ عَنِ الْحَسَنِ بْنِ عَلِی الْکُوفِی عَنْ عَبْدِ اللَّهِ بْنِ الْمُغِیرَةِ عَنْ سُفْیَانَ بْنِ عَبْدِ الْمُؤْمِنِ الْأَنْصَارِی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إِلَی أَبِی جَعْفَرعلیه السلام وَ أَنَا حَاضِرٌ فَقَالَ رَحِمَکَ اللَّهُ اقْبِضْ مِنِّی هَذِهِ الْخَمْسَمِائَةِ دِرْهَمٍ فَضَعْهَا فِی مَوَاضِعِهَا فَإِنَّهَا زَکَاةُ مَالِی فَقَالَ أَبُو جَعْفَرعلیه السلام بَلْ خُذْهَا أَنْتَ فَضَعْهَا فِی جِیرَانِکَ وَ الْأَیْتَامِ وَ الْمَسَاکِینِ وَ فِی إِخْوَانِکَ مِنَ الْمُسْلِمِینَ إِنَّمَا یَکُونُ هَذَا إِذَا قَامَ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یَقْسِمُ بِالسَّوِیَّةِ وَ یَعْدِلُ فِی خَلْقِ الرَّحْمَنِ الْبَرِّ مِنْهُمْ وَ الْفَاجِرِ الْحَدِیثَ</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بنابر این در مسأله بسط حکم والی با مالکین فرق دارد مالکین موظف به بیشتر از پرداخت زکات نیستند و بسط از برای آنها راجح یا مستحب است لیکن نسبت به والی اسلامی برخی از جاها بسط و مساوات واجب است چون که مقتضای عدالت اجتماعی است و عمل و سیره امیر المومنین‌علیه السلام در تقسیم بیت المال و زکوات نیز همین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تخصیص أهل الفضل بزیادة النصیب بمقدار فضله کما أنّه یستحبّ ترجیح الأقارب و تفضیلهم علی الأجانب، و أهل الفقه و العقل علی غیرهم و مَن لا یسأل من الفقراء علی أهل السؤال ، و یستحبّ صرف صدقة المواشی إلی أهل التجمّل من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جهات موجبة للترجیح فی حدّ نفسها و قد یعارضها أو یزاحمها مرجّحات أُخر، فینبغی حینئذٍ ملاحظة الأهمّ و الأرجح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متعرض برخی از مستحبات در پرداخت زکات می‌شود که مستحب است به اهل فضل و ورع داده شود و در موارد دوران امر بین دو نفر ترجیح با این صنف از افراد است ایشان این مطلب را در 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گذشته در اصناف مستحقین نیز ذکر کرده است و به برخی از مرجحات در آنجا اشاره می‌کند البته در این جا عناوین بیشتری را ذکر می‌کند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سیدرحمه الله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تخصیص أهل الفضل بزیادة النصیب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این مطلب از برخی روایات استفاده می‌شود مانند روایت ابن عجلان که معتبره است زیرا که کشی ابن عجلان را مدح کرده و روایت معتبره آن را در مدحش از امام‌علیه السلام آورده است که از آن بیش از توثیق استفاده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إِبْرَاهِیمَ بْنِ هَاشِمٍ عَنْ أَحْمَدَ بْنِ مُحَمَّدِ بْنِ أَبِی نَصْرٍ عَنْ عُیَیْنَةَ عَنْ عَبْدِ اللَّهِ بْنِ عَجْلَانَ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جَعْفَرٍعلیه السلام إِنِّی رُبَّمَا قَسَمْتُ الشَّی بَیْنَ أَصْحَابِی أَصِلُهُمْ بِهِ فَکَیْفَ أُعْطِیهِمْ قَالَ أَعْطِهِمْ عَلَی الْهِجْرَةِ فِی الدِّینِ وَ الْفِقْهِ وَ الْعَقْلِ</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صله عام است و زکات را هم در بر می‌گیرد و همچنین شامل تقسیم زکات به عنوان صله می‌شود و امام‌علیه السلام می‌فرماید به اندازه و به میزان دینش و فضل و فقه و عقلش به او از زکات بدهید واین شامل زیاد دادن در نصیب و مقدار هم می‌شود همچنانکه دلیل بر ترجیح می‌شود و روایات دیگری هم هست که سندش مرسله است </w:t>
      </w:r>
      <w:r>
        <w:rPr>
          <w:rFonts w:eastAsia="IRNazanin" w:cs="IRNazanin"/>
          <w:color w:val="111111"/>
          <w:sz w:val="28"/>
          <w:szCs w:val="28"/>
          <w:rtl w:val="true"/>
          <w:lang w:bidi="fa-IR"/>
        </w:rPr>
        <w:t>(</w:t>
      </w:r>
      <w:r>
        <w:rPr>
          <w:rFonts w:eastAsia="IRNazanin" w:cs="IRNazanin"/>
          <w:color w:val="111111"/>
          <w:sz w:val="28"/>
          <w:szCs w:val="28"/>
          <w:lang w:bidi="fa-IR"/>
        </w:rPr>
        <w:t>7789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عَطَاءِ بْنِ السَّائِبِ عَنْ طَاوُسٍ عَنِ ابْنِ عَبَّاسٍ فِی حَدِیثٍ طَوِیلٍ ذَکَرَ فِیهِ دُخُولَ الرَّجُلِ الْیَمَانِی عَلَی أَمِیرِ الْمُؤْمِنِینَ‌علیه السلام وَ شِکَایَتَهُ عَنْ عَدُوِّهِ وَ تَعْلِیمَهُ‌علیه السلام الدُّعَاءَ الْمَعْرُوفَ إِلَی أَنْ قَالَ ثُمَّ قَالَ یَا أَمِیرَ الْمُؤْمِنِینَ إِنِّی أُرِیدُ أَنْ أَتَصَدَّقََ بِعَشَرَةِ آلَافٍ فَمَنِ الْمُسْتَحِق لِذَلِکَ یَا أَمِیرَ الْمُؤْمِنِینَ فَقَالَ أَمِیرُ الْمُؤْمِنِینَ‌علیه السلام فَرِّقْ ذَلِکَ فِی أَهْلِ الْوَرَعِ مِنْ حَمَلَةِ الْقُرْآنِ فَمَا تَزْکُو الصَّنِیعَةُ إِلَّا عِنْدَ أَمْثَالِهِمْ فَیَتَقَوَّوْنَ بِهَا عَلَی عِبَادَةِ رَبِّهِمْ وَ تِلَاوَةِ کِتَابِهِ فَانْتَهَی الرَّجُلُ إِلَی مَا أَشَارَ بِهِ أَمِیرُ الْمُؤْمِنِین‌علیه السلام</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بنابراین استحباب ترجیح دادن به اهل فضل و دین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اقارب بر اجانب است که در برخی از روایات وارد شده است مانند معتبره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عِدَّةٍ مِنْ أَصْحَابِنَا عَنْ أَحْمَدَ بْنِ مُحَمَّدِ بْنِ عِیسَی عَنْ عَلِی بْنِ الْحَکَمِ عَنْ عَبْدِ الْمَلِکِ بْنِ عُتْبَةَ عَنْ إِسْحَاقَ بْنِ عَمَّارٍ عَنْ أَبِی الْحَسَنِ مُوسَی‌علیه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لِی قَرَابَةٌ أُنْفِقُ عَلَی بَعْضِهِمْ وَ أُفَضِّلُ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فَیَأْتِینِی إِبَّان الزَّکَاةِ أَفَأُعْطِیهِمْ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قَالَ مُسْتَحِقُّونَ لَهَا قُلْتُ نَعَمْ قَالَ هُمْ أَفْضَلُ مِنْ غَیْرِهِمْ أَعْطِهِمْ الْحَدِیثَ</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 همچنین معتبره عمر بن یزید عن ابی عبدالله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یَبْعَثُ بِهَا إِلَی مَنْ بَیْنَهُ وَ بَیْنَهُ قَرَابَةٌ فَهَذَا أَعْظَمُ لِلْأَجْرِ</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عنوان دیگر عنوان ترجیح من لایسأل است که از برخی روایات استفاده می‌شود مانند صحیحه عبدالرحمان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الْحُسَیْنِ بْنِ سَعِیدٍ عَنْ صَفْوَانَ بْنِ یَحْیَی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الْأَوَّلَ‌علیه السلام عَنِ الزَّکَاةِ یُفَضَّلُ بَعْضُ مَنْ یُعْطَی مِمَّنْ لَا یَسْأَلُ عَلَی غَیْرِهَِ فَقَالَ نَعَمْ یُفَضَّلُ الَّذِی لَا یَسْأَلُ عَلَی الَّذِی یَسْأَلُ</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دیگر استحباب دادن از زکات انعام به فقرای متجمل است یعنی کسانی که ظاهرشان را حفظ می‌کنند و این نیز، در برخی از روایات وارد شده است مانند روایت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مُحَمَّدٍ عَنْ إِبْرَاهِیمَ بْنِ إِسْحَاقَ عَنْ مُحَمَّدِ بْنِ سُلَیْمَانَ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اللَّهِ‌علیه السلام إِنَّ صَدَقَةَ الْخُفِّ وَ الظِّلْفِ تُدْفَعُ إِلَی الْمُتَجَمِّلِینَ مِنَ الْمُسْلِمِینَ وَ أَمَّا صَدَقَةُ الذَّهَبِ وَ الْفِضَّةِ وَ مَا کِیلَ بِالْقَفِیزِ مِمَّا أَخْرَجَتِ الْأَرْضُ فَلِلْفُقَرَاءِ الْمُدْقَعِینَ قَالَ ابْنُ سِنَانٍ قُلْتُ وَ کَیْفَ صَارَ هَذَا هَکَذَا فَقَالَ لِأَنَّ هَؤُلَاءِ مُتَجَمِّلُونَ یَسْتَحْیُونَ مِن النَّاس فَیُدْفَعُ إِلَیْهِمْ أَجْمَلُ الْأَمْرَیْنِ عِنْدَ النَّاسِ وَ کُلٌّ صَدَقَةٌ</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البته محمد بن سلیمان در سند روایت ضعیف است ولیکن در خبر هاشمی نیز همین مطلب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الْمُفِیدُ فِی الْمُقْنِعَةِ عَنْ عَبْدِ الْکَرِیمِ بْن عُتْبَةَ الْهَاشِمِی 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 صَدَقَةُ الْأَنْعَامِ لِذَوِی التَّجَمُّلِ مِنَ الْفُقَرَاءِ لِأَنَّهَا أَرْفَع مِنْ صَدَقَات الْأَمْوَالِ وَ إِنْ کَانَ جَمِیعُهَا صَدَقَةً وَ زَکَاةً وَ لَکِنْ أَهْلُ التَّجَمُّلِ یَسْتَحْیُونَ أَنْ یَأْخُذُوا صَدَقَاتِ الْأَمْوَالِ</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و ظاهر این است که این نیز قطعه‌ای از روایت طویل و معروف هاشمی است که سند معتبر دارد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استحباب یا ترجیح، مخصوص به عناوینی که مرحوم سیدرحمه الله ذکر کرده نیست و ایشان برخی را ذکر نکرده است مثل استحباب دادن زکات روستائیها و اهل بادیه به اهل بادیه و زکات شهری‌ها و مهاجرین به شهری‌ها که در برخی روایات معتبر آمده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عَنْ أَبِیهِ عَنِ ابْنِ أَبِی عُمَیْرٍ عَنِ ابْنِ أُذَیْنَةَ عَنْ زُرَارَةَ عَنْ عَبْدِ الْمَلِکِ بْنِ عُتْبَةَ الْهَاشِمِیِ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اللَّهِ‌صلی الله علیه وآله یَقْسِم صَدَقَةَ أَهْلِ الْبَوَادِی فِی أَهْلِ الْبَوَادِی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أَهْلِ الْحَضَرِ فِی أَهْلِ الْحَضَرِ الْحَدِیثَ</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 در صحیحه حلبی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عَبْدِ اللَّهِ بْنِ مُسْکَانَ عَنِ الْحَلَبِیِّ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صَدَقَةُ الْمُهَاجِرِینَ فِی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صَدَقَةُ الْأَعْرَابِ فِی الْمُهَاجِرِینَ</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البته اختلاف شده است در این که مراد از اهل البوادی و مهاجرین چه کسانی هستند؟ آیا مقصود عدم نقل و انتقال زکات از شهر به روستا و بالعکس است که در این صورت این روایات دلیل بر استحباب عدم نقل و مصرف در همان مکان می‌شود و یکی از عناوین استحباب همین می‌شود که به فقرای همان مکان بدهند و عدم نقل واجب نیست زیرا بعداً خواهد آمد که نقل هم جایز است و برخی مثل صاحب وسائل این معنا را از این روایات استفاده کرده‌اند و برخی هم مثل مرحوم آقای خویی‌رحمه الله گفته‌اند این دو روایت ناظر به صنف است و مقصود از آن این است که زکات روستایی به روستایی داده شود هر چند در آن مکان نباشد و زکات شهری را به شهری بدهند هر چند در آن مکان نباشد حال چه مقصود عدم نقل از مکان باشد و یا به معنای صنف باشد رجحان واستحباب از آن استفاده می‌شود هر 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حلبی ظاهر در لزوم است ولیکن بقرینه روایاتی که تصریح بجواز می‌کند حمل بر استحباب می‌شود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دیگری که می‌توان اضافه کرد استحباب پرداخت به ذی رحم کاشح است که مرحوم سیدرحمه الله آن را در 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 و مقصود از کاشح کسی است که دلش نسبت به او چرکین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النُّعْمَانِ فِی الْمُقْنِعَةِ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قَالَ‌علیه السلام سُئِلَ رَسُولُ اللَّهِ‌صلی الله علیه وآله أَی الصَّدَقَةِ أَفْضَلُ فَقَالَ عَلَی ذِی الرَّحِمِ الْکَاشِحِ</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اینها عناوینی ترجیحی و یا استحبابی بوده که در مجموع روایات وارد شده است و شاید عناوین دیگری نیز باشد مانند فقر و حاجت بیشتر یا ضروری‌تر و سایر جهاتی که شرعاً در انفاق، مستحب یا ترجیح داده شده است البته برخی گفته‌اند نسبت به ترجیح یا استحباب پرداخت به أقرباء و نزدیکان این روایات با برخی روایات دیگر معارض هستند مانند صحیحه زراره و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أَبِیهِ عَنْ حَمَّادٍ عَن حَرِیزٍ عَنْ زُرَارَةَ وَ مُحَمَّدِ بْنِ مُسْلِمٍ عَنْ أَبِی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الزَّکَاةَ وَ الصَّدَقَةَ لَا یُحَابَی بِهَا قَرِیبٌ وَ لَا یُمْنَعُهَا بَعِیدٌ</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و یا معتبره ابی خدیجه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تُعْطِیَنََ قَرَابَتَکَ الزَّکَاةَ کُلَّهَا وَ لَکِنْ أَعْطِهِم بَعْضَهَا وَ اقْسِمْ بَعْضَهَا فِی سَائِرِ الْمُسْلِمِین</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لیکن با کمی تأمل روشن می‌گردد که تعارض در کار نیست چون این دو روایت و امثال آن ناظر به محابات است یعنی نباید دوستی بستگان به گونه‌ای شود که به دیگران اصلاً ندهد و موجب سوء ظن و تهمت آنها شود ولهذا می‌فرماید برای دیگران از موارد زکات نیز چیزی بدهد و میان آنهانیز تقسیم کند و این اصل استحباب را نفی نمی‌کند و شاهد بر جمع این مورد در ذیل صحیحه اسحاق بن عمار آمده است که می‌فرماید اگر شده یک درهم را هم از زکاتش برای دیگران به غیر اقرباء و عیالاتش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أَحْمَدَ بْنِ إِدْرِیسَ عَنْ مُحَمَّدِ بْنِ عَبْدِ الْجَبَّارِ عَنْ صَفْوَانَ بْنِ یَحْیَی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اللَّهِ‌علیه السلام رَجُلٌ لَهُ ثَمَانُمِائَةِ دِرْهَمٍ وَ لِابْنٍ لَهُ مِائَتَا دِرْهَمٍ وَ لَهُ عَشْرٌ مِنَ الْعِیَالِ وَ هُوَ یَقُوتُهُمْ فِیهَا قُوتاً شَدِیداً وَ لَیْسَ لَهُ حِرْفَةٌ بِیَدِهِ إِنَّمَا یَسْتَبْضِعُهَا فَتَغِیبُ عَنْهُ الْأَشْهُرَ ثُمَّ یَأْکُلُ مِنْ فَضْلِهَا أَتَرَی و لَهُ إِذَا حَضَرَتِ الزَّکَاةُ أَنْ یُخْرِجَهَا مِنْ مَالِهِ فَیَعُودَ بِهَا عَلَی عِیَالِهِ یَتَّسِع عَلَیْهِمْ بِهَا النَّفَقَةُ قَالَ نَعَمْ وَ لَکِنْ یُخْرِجُ مِنْهَا الشَّی الدِّرْهَمَ</w:t>
      </w:r>
      <w:r>
        <w:rPr>
          <w:rFonts w:eastAsia="IRNazanin" w:cs="IRNazanin"/>
          <w:color w:val="111111"/>
          <w:sz w:val="28"/>
          <w:szCs w:val="28"/>
          <w:rtl w:val="true"/>
          <w:lang w:bidi="fa-IR"/>
        </w:rPr>
        <w:t xml:space="preserve">) </w:t>
      </w:r>
      <w:r>
        <w:rPr>
          <w:rStyle w:val="FootnoteAnchor"/>
          <w:rtl w:val="true"/>
        </w:rPr>
        <w:footnoteReference w:id="180"/>
      </w:r>
      <w:bookmarkStart w:id="112" w:name="pg4077_29102"/>
    </w:p>
    <w:p>
      <w:pPr>
        <w:pStyle w:val="BookText"/>
        <w:rPr/>
      </w:pPr>
      <w:bookmarkEnd w:id="112"/>
      <w:r>
        <w:rPr>
          <w:rFonts w:ascii="IRNazanin" w:hAnsi="IRNazanin" w:eastAsia="IRNazanin"/>
          <w:color w:val="111111"/>
          <w:sz w:val="28"/>
          <w:sz w:val="28"/>
          <w:szCs w:val="28"/>
          <w:rtl w:val="true"/>
          <w:lang w:bidi="fa-IR"/>
        </w:rPr>
        <w:t>و این مطلب در روایات دیگری نیز به همین گونه وارد شده است ولهذا مرحوم سیدرحمه الله در ذیل می‌فرماید لازم است همه مرجحات و استحبابات در نظر گرفته شود و در موارد تزاحم أهم و ارجح را ملاحظه کند</w:t>
      </w:r>
      <w:r>
        <w:rPr>
          <w:rFonts w:eastAsia="IRNazanin" w:cs="IRNazanin"/>
          <w:color w:val="111111"/>
          <w:sz w:val="28"/>
          <w:szCs w:val="28"/>
          <w:rtl w:val="true"/>
          <w:lang w:bidi="fa-IR"/>
        </w:rPr>
        <w:t>.</w:t>
      </w:r>
    </w:p>
    <w:p>
      <w:pPr>
        <w:pStyle w:val="Heading2"/>
        <w:numPr>
          <w:ilvl w:val="1"/>
          <w:numId w:val="1"/>
        </w:numPr>
        <w:rPr/>
      </w:pPr>
      <w:bookmarkStart w:id="113" w:name="__RefHeading___Toc2456334_2281741623"/>
      <w:bookmarkStart w:id="114" w:name="_Toc38"/>
      <w:bookmarkEnd w:id="113"/>
      <w:r>
        <w:rPr>
          <w:rtl w:val="true"/>
        </w:rPr>
        <w:t>الرابعة</w:t>
      </w:r>
      <w:r>
        <w:rPr>
          <w:rtl w:val="true"/>
        </w:rPr>
        <w:t>:</w:t>
      </w:r>
      <w:r>
        <w:rPr>
          <w:rtl w:val="true"/>
        </w:rPr>
        <w:t>افضلیت دفع آشکار زکات بر دفع پنهان آن</w:t>
      </w:r>
      <w:r>
        <w:rPr>
          <w:rtl w:val="true"/>
        </w:rPr>
        <w:t>-</w:t>
      </w:r>
      <w:r>
        <w:rPr>
          <w:rtl w:val="true"/>
        </w:rPr>
        <w:t>الخامسة</w:t>
      </w:r>
      <w:r>
        <w:rPr>
          <w:rtl w:val="true"/>
        </w:rPr>
        <w:t>:</w:t>
      </w:r>
      <w:r>
        <w:rPr>
          <w:rtl w:val="true"/>
        </w:rPr>
        <w:t>قبول قول مالک در پرداخت زکات یا عدم تعلق زکات و عد قبول و تفحص عند التهمة</w:t>
      </w:r>
      <w:r>
        <w:rPr>
          <w:rtl w:val="true"/>
        </w:rPr>
        <w:t>-</w:t>
      </w:r>
      <w:r>
        <w:rPr>
          <w:rtl w:val="true"/>
        </w:rPr>
        <w:t xml:space="preserve">نقد شق دوم مسئله </w:t>
      </w:r>
      <w:r>
        <w:rPr/>
        <w:t>91/09/27</w:t>
      </w:r>
      <w:bookmarkEnd w:id="11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ی أحکام زکات</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الإجهار بدفع الزکاة أفضل من الإسرار به، بخلاف الصدقات المندوبة، فإنّ الأفضل فیها الإعطاء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صدقه واجبه به طور علنی افضل است بخلاف صدقات مندوبه که مخفیانه پرداخت نمودن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تفصیل فوق منصوص است و در روایات متعددی به آن اشاره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أَبِیهِ عَنِ ابْنِ أَبِی عُمَیْرٍ عَنْ إِسْحَاقَ بْنِ عَمَّارٍ عَنْ أَبِی عَبْدِ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فِی قَوْلِ اللَّهِ عَزَّ وَ جَل وَ إِنْ تُخْفُوها وَ تُؤْتُوهَا الْفُقَراءَ فَهُوَ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هِیَ سِوَی الزَّکَاةِ إِنَّ الزَّکَاةَ عَلَانِیَةٌ غَیْرُ سِرٍّ</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عَلِی بْنِ إِبْرَاهِیمَ عَنْ أَحْمَدَ بْنِ مُحَمَّدِ بْنِ خَالِدٍ عَنْ عَبْدِ اللَّهِ بْنِ یَحْیَی عَنْ عَبْدِ اللَّهِ بْنِ مُسْکَانَ عَنْ أَبِی بَصِیرٍ یَعْنِی لَیْثَ بْنَ الْبَخْتَرِیِّ عَنْ أَبِی عَبْدِ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فِی قَوْلِهِ تَعَالَی إِنَّمَا الصَّدَقاتُ لِلْفُقَراءِ وَ الْمَساکِین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فَکُلُّ مَا فَرَضَ اللَّهُ عَلَیْک َ فَإِعْلَانُهُ أَفْضَلُ مِنْ إِسْرَارِهِ وَ کُلُّ مَا کَانَ تَطَوُّعاً فَإِسْرَارُهُ أَفْضَلُ مِنْ إِعْلَانِهِ وَ لَوْ أَنَّ رَجُلًا یَحْمِل زَکَاةَ مَالِهِ عَلَی عَاتِقِهِ فَقَسَمَهَا عَلَانِیَةً کَانَ ذَلِکَ حَسَناً جَمِیلًا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شاید حکمت یا علت این حکم این باشد که اعلان زکوات واجبه، خود تبیلغ است و موجب ترغیب و تشویق دیگران برانجام فرایض و واجبات است و همچنین اظهار حق و فریضه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اظهار و علنی کردن زکوات واجبه این خصوصیات را داراست و غیر انفاقات را هم می‌گیرد لیکن سند این روایت معتبر نیست به خاطر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همان عبدالله بن یحیی الکاهلی معروف باشد ثقه است و برخی هم گفته‌اند این دو یکی بودند مرحوم آقای خویی می‌خواهند در این شخص تشکیک کنند که اینها دو نفر هستند لیکن بعید نیست که یک نفر باشند همانگونه که مرحوم اردبیلی‌و برخی دیگران گفته‌اند و در نتیجه روایت معتبر باشد و عبدالله بن یحیی در این طبقه همان عبدالله بن یحیی کاهلی ثقه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عَبْدِ اللَّهِ بْنِ سِنَانٍ عَنْ أَبِی عَبْدِ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الزَّکَاةَ کَمَا فَرَضَ الصَّلَاةَ فَلَوْ أَنَّ رَجُلًا حَمَلَ الزَّکَاةَ فَأَعْطَاهَا عَلَانِیَةً لَمْ یَکُنْ عَلَیْهِ فِی ذَلِکَ عَیْبٌ وَ ذَلِکَ أَنَّ اللَّهَ عَزَّ وَ جَلَّ فَرَضَ لِلْفُقَرَاءِ فِی أَمْوَالِ الْأَغْنِیَاءِ مَا یَکْتَفُونَ بِهِ وَ لَوْ عَلِمَ أَنَّ الَّذِی فَرَضَ لَهُمْ لَا یَکْفِیهِمْ لَزَادَهُمْ وَ إِنَّمَا یُؤْتَی الْفُقَرَاءُ فِیمَا أُوتُوا مِنْ مَنْعِ مَنْ مَنَعَهُمْ حُقُوقَهُمْ لَا مِنَ الْفَرِیضَةِ</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ممکن است گفته شود این که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عَلَیْهِ فِی ذَلِکَ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رجحان و حسن بودن دلالت ندارد و فقط برای نفی حزازت است لیکن ظاهر سیاق این است که می‌خواهد بگوید این کار خوبی است و این که زکات مثل نماز است و همانگونه که اعلان نماز واجب خوب است و به جماعت توصیه شده است زکات هم همین گونه است و رجحان را می‌رساند و مجرد نفی کراهیت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أَبِیهِ عَنِ ابْنِ فَضَّالٍ عَنِ ابْنِ بُکَیْرٍ عَنْ رَجُلٍ عَنْ أَبِی جَعْفَر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فِی قَوْلِهِ عَزَّ وَ جَل إِنْ تُبْدُوا الصَّدَقاتِ فَنِعِمَّا هِی قَالَ یَعْنِی الزَّکَاةَ الْمَفْرُوضَةَ قَالَ قُلْتُ وَ إِنْ تُخْفُوها وَ تُؤْتُوهَا الْفُقَراء قَالَ یَعْنِی النَّافِلَةَ إِنَّهُمْ کَانُوا یَسْتَحِبُّونَ إِظْهَارَ الْفَرَائِضِ وَ کِتْمَانَ النَّوَافِلِ</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اگر این روایت ارسال نبود معتبر بود ولیکن مرسله است و استدلال به آن نیاز به قاعده تسامح در ادله سنن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روایت مرسله عیاشی است که در تفسیرش از حلبی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الْعَیَّاشِی فِی تَفْسِیرِهِ عَنِ الْحَلَبِی عَنْ أَبِی عَبْدِ اللَّهِ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تُخْفُوها وَ تُؤْتُوهَا الْفُقَراءَ فَهُوَ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لَیْسَ ذَلِکَ الزَّکَاةَ وَ لَکِنَّه الرَّجُلُ یَتَصَدَّقُ لِنَفْسِهِ الزَّکَاةُ عَلَانِیَةٌ لَیْسَ بِسِرٍّ</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بنابراین حکم به اینکه اجهار در دادن زکات افضل و مستحب است در این روایات ثابت شده است و شاید مسئله اجماعی هم باشد بلکه از این روایات استفاده می‌شود که اعلان مطلق صدقات واجبه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مستحبه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زکاة مالی،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یتعلّق بمالی شی، قبل قوله بلا بیّنة و لا یمین ما لم یعلم کذبه، و مع التهمة لا بأس بالتفحّص و التفتیش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در این مسئله متعرض این بحث می‌شود که اگر مالک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 زکاة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مالم را دادم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یتعلّق بمالی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زکات ندارد قولش حجت است و بیّنه، یمین و تحلیف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حکم مقتضای قاعده است اما در جایی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یتعلّق بمالی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مقتضای اصل با مالک است چون تعلق زکات و تحقق شرایطش مسبوق به عدم است و مقتضای استصحاب عدم تعلق زکات است بلکه مقتضای قاعده ید مالک بر ملکیت تمام مالش نیز همین است مثل اینکه شک کنیم که بخشی از مالش مال دیگری است یا نه ، قاعده ید اقتضا می‌کند همه مالش از برای خودش است و اما اگر بدانیم که زکات به مالش تعلق گرفته بود و بگوید ادا کردم ممکن است گفته شود در اینجا مقتضای اصل بر عکس است مثل باب دین است که اصل، عدم پراخت دین به دائن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صحیح آن است که در این جا هم اصل با مالک است از باب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بر اداء ولایت دارد و ولی، مثل وکیل است که قولش قبول است مگر اینکه متهم باشد پس در اینجا هم قولش قبول می‌شود مگر متهم باشد چون که دلیل این قاعده سیره عقلایی است و در مورد اتهام دیگر حجت نیست بر خلاف استصحاب عدم تعلق در فرض اول که مطلقا حجت است بنابراین در هر دو فرض چه 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 زکاة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یتعلّق بمالی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قبول قولش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چند روایت استدلال شده که یکی از روایات صحیحه برید بن معاویه است که در بحث انعام ذکر شد و امام صادق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سیره امیرالمؤمنین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را در ارسال مصدق و ساعی بیان می‌کرد که در ضمن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قُلْ لَهُم یَا عِبَادَ اللَّهِ أَرْسَلَنِی إِلَیْکُمْ وَلِی اللَّهِ لآِخُذَ مِنْکُمْ حَقَّ اللَّهِ فِی أَمْوَالِکُمْ فَهَلْ لِلَّهِ فِی أَمْوَالِکُمْ مِنْ حَقٍّ فَتُؤَدُّوهُ إِلَی وَلِیِّهِ فَإِنْ قَالَ لَکَ قَائِلٌ لَا فَلَا تُرَاجِعْهُ </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و همچنین معتبره غیاث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عِدَّةٍ مِنْ أَصْحَابِنَا عَنْ أَحْمَدَ بْنِ مُحَمَّدِ بْنِ عِیسَی عَنْ مُحَمَّدِ بْنِ یَحْیَی عَنْ غِیَاثِ بْنِ إِبْرَاهِیمَ عَنْ جَعْفَرٍ عَنْ أَبِیهِ‌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صَلَوَاتُ اللَّهِ عَلَیْهِ إِذَا بَعَثَ مُصَدِّقَهُ قَالَ لَهُ إِذَا أَتَیْتَ عَلَی رَبِّ الْمَالِ فَقُلْ تَصَدَّقْ رَحِمَکَ اللَّهُ مِمَّا أَعْطَاکَ اللَّهُ فَإِنْ وَلَّی عَنْکَ فَلَا تُرَاجِعْهُ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البته ممکن است کسی بگوید روایت اول مربوط به فرض دوم است و آنجایی که زکات در مال بوده و می‌گوید من ادا کردم را نمی‌گیرد مگر به فحوا یا اینکه بگوئیم مقصود از این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لَکَ قَائِلٌ لَا فَلَا تُرَاجِعْهُ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بالفعل زکات در مال است که أعم است از عدم التعلق یا اداء بعد التعلق لیکن اطلاق روایت دومی روشن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تَصَدَّق رَحِمَکَ اللَّهُ مِمَّا أَعْطَاکَ اللَّهُ فَإِنْ وَلَّی عَنْکَ فَلَا تُرَاجِعْهُ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و هر دو صورت را در بر می‌گیرد لهذا از این نظر اشکال وارد نمی‌باشد لکن در اصل دلالت دو روایت اشکال است چون که دو روایت ناظر به تکلیف امیرالمومنین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مصدّقین خود است که چگونه با مالکین رفتار کنند و در مقام بیان حکم شرعی حجیت قول مالکین نیست و در صحیحه برید امام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خیلی از خصوصیات دیگر نیز به مصدق گفته است مثلا به مصدق گفته است وقتی وارد می‌شوی در خانه آنها ننشینی و مال را تقسیم کن و اگر مالک اقاله کرد اقاله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أَتَیْتَ مَالَهُ فَلَا تَدْخُلْهُ إِلَّا بِإِذْنِهِ فَإِنَّ أَکْثَرَهُ لَهُ فَقُلْ یَا عَبْدَ اللَّهِ أَ تَأْذَنُ لِی فِی دُخُولِ مَالِکَ فَإِنْ أَذِنَ لَکَ فَلَا تَدْخُلْهُ دُخُولَ مُتَسَلِّطٍ عَلَیْهِ فِیهِ وَ لَا عَنِفٍ بِهِ فَاصْدَعِ الْمَالَ صَدْعَیْنِ ثُمَّ خَیِّرْهُ أَی الصَّدْعَیْنِ شَاءَ فَأَیَّهُمَا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زیادی در فرمان امیر المومنین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مصدقینش نقل شده است که اینها قطعاً احکام شرعی اولی نیستند و اساساً واجب نیستند بلکه اینها سیاستهای ولائی امیرالمؤمنین‌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بما هو حاکم در آن زمان بوده است که مصلحت را در ارفاق دانسته و حتی مطلقا گفته اگر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عَنْکَ فَلَا تُرَاجِعْهُ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اگر صحبت هم نکند و برود دنبال نکن و اینها جزماً بیان حکم شرعی نیست بلکه سیاست و تدبیر ارفاقی اجرائی است و چنانچه حکم شرعی هم باشد نسبت به کیفیت رفتار مصدقین و ساعین است نه حجیت قول مالک و جواز ترتیب آثار آن از قبیل جواز خرید آن مال از وی و تصرف در آن مخصوصاً در جایی که بدانیم به آن مال زکات تعلق گرفته بوده لکن نمی‌دانیم اداء کرده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این دو روایت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ارفاقی و سیاست اجرائی است نه حکم شرعی و</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هم باشد مربوط به وظیفه ساعی و مصدق است نه حجیت قول مالک در ترتیب آثار اداء زکات آن مال و یا عدم تعلق به آن پس ما هستیم و مقتضای قاعده و از این دو روایت حجیت قول مالک استفاده نمی‌شود لیکن یک روایت داریم که دعائم آن را نقل می‌کند که اگر سندش تمام بود دلیل بر حجیت قول مالک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عَنْ جَعْفَرِ بْنِ مُحَمَّدٍ عَنْ آبَائِهِ عَنْ عَلِیّ‌</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یُحْلَفَ النَّاسُ عَلَی صَدَقَاتِهِم وَ قَالَ هُمْ فِیهَا مَأْمُونُونَ</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زیرا که ظاهر ذیل این است که مامون هستند یعنی کلامشان معتبر است و اگر این روایت سند داشت می‌توانستیم از آن استفاده کنیم لکن سند ندارد و ما هستیم و مقتضای قاعده و قاعده هم جایی است که حاکم شرع زکات را طلب نکرده باشد و الا اگر حاکم از پرداخت اقرار مالکین منع کرده باشد و گفته باشد دیگر آنها ولایت نداشته، قولشان حجت نیست زیرا که دیگر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جاری نیست البته در مورد شک در اصل تعلق، مقتضای استصحاب عدم تعلق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تفحص و تفتیش حاکم؛ بعید نیست که بدون تهمت هم تفحص از طرف حاکم جایز باشد زیرا که وی مسئول جمع آوری اموال عامه است و ممکن است بخواهد به طور متمرکز به فقراء و مصارف دیگر پرداخت شود پس آنچه که در متن آمده است که فقط در مورد اتهام، تفحص و تفتیش جایز است وجهی ندارد بلکه از برای حاکم شرع مطلقاً جایز است</w:t>
      </w:r>
      <w:r>
        <w:rPr>
          <w:rFonts w:eastAsia="IRNazanin" w:cs="IRNazanin"/>
          <w:color w:val="111111"/>
          <w:sz w:val="28"/>
          <w:szCs w:val="28"/>
          <w:rtl w:val="true"/>
          <w:lang w:bidi="fa-IR"/>
        </w:rPr>
        <w:t>.</w:t>
      </w:r>
      <w:bookmarkStart w:id="115" w:name="pg4077_29107"/>
    </w:p>
    <w:p>
      <w:pPr>
        <w:pStyle w:val="Heading2"/>
        <w:numPr>
          <w:ilvl w:val="1"/>
          <w:numId w:val="1"/>
        </w:numPr>
        <w:rPr/>
      </w:pPr>
      <w:bookmarkStart w:id="116" w:name="__RefHeading___Toc2456336_2281741623"/>
      <w:bookmarkStart w:id="117" w:name="_Toc39"/>
      <w:bookmarkEnd w:id="115"/>
      <w:bookmarkEnd w:id="116"/>
      <w:r>
        <w:rPr>
          <w:rtl w:val="true"/>
        </w:rPr>
        <w:t xml:space="preserve">مسئله </w:t>
      </w:r>
      <w:r>
        <w:rPr/>
        <w:t>8</w:t>
      </w:r>
      <w:r>
        <w:rPr/>
        <w:t>،</w:t>
      </w:r>
      <w:r>
        <w:rPr/>
        <w:t>7</w:t>
      </w:r>
      <w:r>
        <w:rPr/>
        <w:t>،</w:t>
      </w:r>
      <w:r>
        <w:rPr/>
        <w:t>6</w:t>
      </w:r>
      <w:r>
        <w:rPr>
          <w:rtl w:val="true"/>
        </w:rPr>
        <w:t xml:space="preserve"> </w:t>
      </w:r>
      <w:r>
        <w:rPr>
          <w:rtl w:val="true"/>
        </w:rPr>
        <w:t xml:space="preserve">از فصل </w:t>
      </w:r>
      <w:r>
        <w:rPr/>
        <w:t>8</w:t>
      </w:r>
      <w:r>
        <w:rPr>
          <w:rtl w:val="true"/>
        </w:rPr>
        <w:t xml:space="preserve"> </w:t>
      </w:r>
      <w:r>
        <w:rPr>
          <w:rtl w:val="true"/>
        </w:rPr>
        <w:t xml:space="preserve">در بقیه ی أحکام زکات </w:t>
      </w:r>
      <w:r>
        <w:rPr/>
        <w:t>91/09/28</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ی أحکام زکات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عزل الزکاة و تعیینها فی مال مخصوص، و إن کان من غیر الجنس الّذی‌تعلّقت به، من غیر فرق بین وجود المستحقّ و عدمه علی الأصحِّ، و إن کان الأحوط الاقتصار علی الصورة الثانیة ، و حینئذٍ فتکون فی یده أمانة لا یضمنها إلّا بالتعدّی أو التفریط ، و لا یجوز تبدیلها بعد العزل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می‌تواند زکات را عزل کند و وقتی عزل شد زکات در معزول معین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جنس زکوی یا جنس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بین این که مستحقی باشد یاخیر، نیست و این امانتی است در دست مالک زکات که اگر تفریط نشود و خودش تلف شود ضامن نیست چرا که مال، با خود عزل از اشتراک بیرون آمده و مالک در صورت تلف شدن آن بدون تفریط ضامن نیست و می‌فرماید بعد از عزل تبدیل به مال دیگر هم جایز نیست این مسئله با همه این تفاصیل و بیشتر در 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زکات غلات به تفصیل گذشت و ما آن را در ضمن هفت جهت متعرض شدیم که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اصل عزل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عزل که آیا جایز است یا واجب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عزل از مال دیگری و گفته شد که آیا باید از نقد باشد یا جنس مال زکوی و یا غیر از آن هم مجزی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عزل حتی با وجود مستحق و اینکه عزل مخصوص بجایی که مستحق نیست نمی‌باشد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عزل از نظر ضمان چیست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ابدال، بعد عزل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نماء مال معزول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مثلاً دام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متصل و چه منفصل تابع اصل و زکات است چون که نماء تابع اصل است این هفت مسئله در آنجا گذشت و تکرار مسئله در اینجا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اتّجر بمجموع النصاب قبل أداء الزکاة کان الربح للفقیر بالنسبة و الخسارة علیه ، و کذا لو اتّجر بما عزله و عیّنه للزکاة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هم در 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زکات غلات بحث شد به این بیان که اگر مال زکوی را پرداخت نکرد و با آن تجارت نمود و سودی حاصل شد آیا همه آن سود برای خودش است یا به سهم و ملک فقرا و اصحاب زکات نیز تعلق می‌گیرد که در آنجا به تفصیل گذشت البته چون مصنف قائل است که تعلق زکات به نحو کلی در معین است و لذا گفته است که اگر با مجموع نصاب تجارت کرد نه با بعض نصاب در این صورت سود بالنسبه به سهم زکات نیز تعلق می‌گیرد أما چنانچه به اندازه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 باقی مانده باشد و با آن تجارت نکرده باشد مبنایشان این است تمام سود از برای مالک است اما اگر قائل به شرکت به نحو اشاعه شدیم اگر بخشی از مال زکوی را هم به تجارت گرفت اصحاب زکات هم به همان نسبت از زکات در آن بخش سود می‌برند و این شقوق به تفصیل در آن مسأله گذشت و گفته شد که باید تجارت به عین مال باشد و همچنین نیازمند اجازه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متولی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همچنین گذشت که اگر ضرر و خسارت کرد ضامن سهم الزکاه است چون مصداق تصرف در مال دیگران بدون اذن آنها است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روایت غیر معتبر هم بود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سود ببرد با اصحاب زکات بالنسبه شریک است و نیازمند اجازه حاکم هم نمی‌باشد و مثل مال یتیم است که اگر ولی با آن تجارت کند و چنانچه ضرر و خسارت کرد ضامن است ولی اگر سود داشت برای یتیم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الوصیّة بأداء ما علیه من الزکاة إذا أدرکته الوفاة قبله، و کذا الخمس و سائر الحقوق الواجبة، و لو کان الوارث مستحقّاً جازاحتسابه علیه و لکن یستحبّ دفع شی منه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زکوی دارد فوتش نزدیک شد و زکات به ذمه‌اش یا به مالش تعلق گرفت در این صورت واجب است به پرداخت زکات از مالش وصیت کند و خمس هم همین گونه است و بعد فوتش باید زکات مالش را بدهند و اگر وارث مصداق مستحق زکات بود می‌شود آن زکات را به او داد ولی مستحب است مقداری از آن هم به فقرا داده شود البته اگر زکات به عین ترکه، تعلق گرفته باشد ترکه ماعدای آن مقدار از عین است اما اگر به اموال دیگری بوده که اتلاف شده و نداده است زکات به عنوان دین بر ذمه‌اش می‌باشد و دیون هم قبل از ارث از ترکه داده می‌شود و زکات و خمس هم دیون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چرا باید وصیت کند؟ چون مقتضای قاعده است و از برخی روایات نیز استفاده می‌شود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مقتضای قاعده است زیرا وقتی زکات تعلق گرفته باشد چه در عین مالش چه بعد از تلف ضامن شده و در ذمه‌اش قرار گرفته بنابر این ادا آن واجب است و چون مشرف بر موت است باید از عهده تکلیف یقینی بیرون آید و ذمه‌اش را تفریغ کند و به هر نحوی که بتواند باید ادا نماید؛ اگر می‌تواند عزل کند عزل واجب می‌شود و اگر نتواند باید هر مقدار که می‌تواند انجام دهد و یکی از راه‌های تفریغ ذمه وصیت است پس وصیت از باب وجوب غیری می‌باشد و تحصیل فراغ یقینی است چون شغل ذمه یقینی است و باید به هر نحوی که می‌تواند تفریغ ذمه کند همچنین اگر می‌تواند از کسی خواهش کند و او تبرع می‌کند این هم واجب می‌شود چون اشتغال یقینی است حال اگر شک کند و احتمال دهد که این کار مفید است باز هم منجز می‌شود چون وجوب تفریغ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عملی است مثل جایی است که انسان قضا دارد و علم ندارد فردا زنده هست یا نه بر او واجب است فعلاً قضا کند مگر اطمینان به بقاء یا حجتی بر آن داشته باشد پس این وجوب عقلی است ولی به برخی از روایات هم استدلال شده است نه در این باب بلکه در ابواب دیگر که با الغاء خصوصیت می‌توان به این جا هم تعدی کرد مثل روایت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حَمَّادٍ عَنْ حَرِیزٍ عَنْ مُحَمَّدِ بْنِ مُسْلِمٍ عَنْ أَبِی جَعْفَرقَالَ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اللُّقَطَةِ قَالَ لَا تَرْفَعْهَا فَإِنِ ابْتُلِیتَ بِهَا فَعَرِّفْهَا سَنَةً فَإِنْ جَاءَ طَالِبُهَا وَ إِلَّا فَاجْعَلْهَا فِی عَرْضِ مَالِکَ یَجْرِی عَلَیْهَا مَا یَجْرِی عَلَی مَالِکَ حَتَّی یَجِی لَهَا طَالِبٌ فَإِنْ لَمْ یَجِئْ لَهَا طَالِبٌ فَأَوْصِ بِهَا فِی وَصِیَّتِکَ</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که در لقطه و مال عینی آمده است و به وصیت کردن أمر نموده است و باید وصیت کند که ورثه ادا کنند و ارث نبرد و با الغاء خصوصیت می‌توان به ما نحن فیه مخصوصاً اگر زکات در عین ترکه باشد تعدی نمود و شاید این روایت هم ارشاد به حکم عقل باشد نه اینکه تکلیف شرعی مولوی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الوارث مستحقّاً جازاحتسابه علیه و لکن یستحبّ دفع شی منه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مقتضای اطلاقات و ادله گذشته در دادن زکات به اقرباء و عیال است و هم از یک روایتی استفاده شده است چون پرداخت به وارث بعد موت است نه زمان حیات و دیگر وجوب نفقه هم در کار نخواهد بود که مانع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عَلِی عَنْ أَبِیهِ عَنِ ابْنِ أَبِی عُمَیْرٍ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الْأَوَّلِ‌رَجُلٌ مَاتَ وَ عَلَیْهِ زَکَاةٌ وَ أَوْصَیَ أَنْ تُقْضَی عَنْهُ الزَّکَاةُ وَ وُلْدُهُ مَحَاوِیجُ إِنْ دَفَعُوهَا أَضَرَّ ذَلِکَ بِهِمْ ضَرَراً شَدِیداً فَقَالَ یُخْرِجُونَهَا فَیَعُودُونَ بِهَا عَلَی أَنْفُسِهِمْ وَ یُخْرِجُونَ مِنْهَا شَیْئاً فَیُدْفَعُ إِلَی غَیْرِهِمْ</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صحیحه علی بن یقطین سندا تمام است و دلالتش هم روشن است و وارث که محتاج است می‌تواند از زکات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پدر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بردارد ولی مقداری هم به دیگران بدهند از ذیل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یُخْرِجُونَ مِنْهَا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استحباب فهمیده شده است با اینکه ممکن است گفته شود ظهور اولیش وجوب است و جمله خبری در مقام انشا است برخی گفته‌اند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یُخْرِجُونَ مِنْهَا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 ولی بعید نیست که جمله دوم مثل جمله اول باشد که اصل جواز را بیان می‌کند و وحدت سیاق قرینه بر آن است و اگر هم در وجوب ظهور داشته باشد در روایات دیگری آمده بود که می‌تواند کل زکاتش را به اقربائش بدهد و آن روایات قرینه می‌شود بر این که مقصود همان است که در برخی دیگر از روایات گذشت که مستحب است ولو یک درهم نیز به دیگران بدهند و محابات با اقرباء نشود</w:t>
      </w:r>
      <w:r>
        <w:rPr>
          <w:rFonts w:eastAsia="IRNazanin" w:cs="IRNazanin"/>
          <w:color w:val="111111"/>
          <w:sz w:val="28"/>
          <w:szCs w:val="28"/>
          <w:rtl w:val="true"/>
          <w:lang w:bidi="fa-IR"/>
        </w:rPr>
        <w:t>.</w:t>
      </w:r>
      <w:bookmarkStart w:id="118" w:name="pg4077_29111"/>
    </w:p>
    <w:p>
      <w:pPr>
        <w:pStyle w:val="BookText"/>
        <w:rPr/>
      </w:pPr>
      <w:bookmarkEnd w:id="118"/>
      <w:r>
        <w:rPr>
          <w:rFonts w:ascii="IRNazanin" w:hAnsi="IRNazanin" w:eastAsia="IRNazanin"/>
          <w:color w:val="111111"/>
          <w:sz w:val="28"/>
          <w:sz w:val="28"/>
          <w:szCs w:val="28"/>
          <w:rtl w:val="true"/>
          <w:lang w:bidi="fa-IR"/>
        </w:rPr>
        <w:t>از این روایت استفاده دیگری هم می‌شود که مالک ولایت دارد بر تعیین مصرف زکات نسبت به ما بعد حیاتش یعنی نسبت به زمان حیاتش که ولایت دارد و این ولایت مالک بلحاظ بعد از موتش هم هست چنانچه در زمان حیاتش وصیت کند نافذ است لهذا در اینجا وارثش زکات پدر را می‌دهد با اینکه وارث ولی زکات نیست و بایستی به حاکم شرع رجوع کند و نمی‌تواند تصرف کند مگر با اذن حاکم شرع ولی از این روایت استفاده می‌شود در صورت وصیت پدر که مالک مال بوده وارث می‌تواند زکات را پرداخت کند و این همان تنفیذ ولایت مالک نسبت به بعد از زمان حیات است که هم از این روایت استفاده می‌شود و هم ممکن است از اطلاقات ولایت مالک استفاده شود</w:t>
      </w:r>
      <w:r>
        <w:rPr>
          <w:rFonts w:eastAsia="IRNazanin" w:cs="IRNazanin"/>
          <w:color w:val="111111"/>
          <w:sz w:val="28"/>
          <w:szCs w:val="28"/>
          <w:rtl w:val="true"/>
          <w:lang w:bidi="fa-IR"/>
        </w:rPr>
        <w:t>.</w:t>
      </w:r>
    </w:p>
    <w:p>
      <w:pPr>
        <w:pStyle w:val="Heading2"/>
        <w:numPr>
          <w:ilvl w:val="1"/>
          <w:numId w:val="1"/>
        </w:numPr>
        <w:rPr/>
      </w:pPr>
      <w:bookmarkStart w:id="119" w:name="__RefHeading___Toc2456338_2281741623"/>
      <w:bookmarkStart w:id="120" w:name="_Toc40"/>
      <w:bookmarkEnd w:id="119"/>
      <w:r>
        <w:rPr>
          <w:rtl w:val="true"/>
        </w:rPr>
        <w:t xml:space="preserve">مسئله </w:t>
      </w:r>
      <w:r>
        <w:rPr/>
        <w:t>10</w:t>
      </w:r>
      <w:r>
        <w:rPr/>
        <w:t>،</w:t>
      </w:r>
      <w:r>
        <w:rPr/>
        <w:t>9</w:t>
      </w:r>
      <w:r>
        <w:rPr>
          <w:rtl w:val="true"/>
        </w:rPr>
        <w:t xml:space="preserve"> </w:t>
      </w:r>
      <w:r>
        <w:rPr>
          <w:rtl w:val="true"/>
        </w:rPr>
        <w:t xml:space="preserve">از فصل </w:t>
      </w:r>
      <w:r>
        <w:rPr/>
        <w:t>8</w:t>
      </w:r>
      <w:r>
        <w:rPr>
          <w:rtl w:val="true"/>
        </w:rPr>
        <w:t xml:space="preserve"> </w:t>
      </w:r>
      <w:r>
        <w:rPr>
          <w:rtl w:val="true"/>
        </w:rPr>
        <w:t xml:space="preserve">در بقیه ی أحکام زکات </w:t>
      </w:r>
      <w:r>
        <w:rPr/>
        <w:t>91/10/02</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ی أحکام زکات</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یعدل بالزکاة إلی غیر من حضره من الفقراء، خصوصاً مع المرجّحات و إن کانوا مطالبین، نعم الأفضل حینئذٍ الدفع إلیهم من باب استحباب قضاء حاجة المؤمن إلّا إذا زاحمه ما هو أرجح</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مسئله به این نکته اشاره می‌شود که وجوب مطالبه کننده زکات از فقرا مانع از این نیست که مالک بتواند زکات خود را به دیگری بدهد و وجود من حضر من الفقرا موجب تعیین پرداخت به آن فقیر نیست و مالک می تواند به هر فقیری که می خواهد بدهد قبلا گفته شد بسط میان افراد یک صنف لازم نیست مخصوصاً اگر در من لم یحضر مر جحاتی باشد البته طلب حاضرین هم جهت مرجحی است چون مفروض این است که اینها مومن هستند و طلب کردند و خود طلب موضوع یک مرجح و استحباب اضافی که اجابت حاجت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نقل الزکاة من بلده إلی غیره مع عدم وجود المستحقّ فیه، بل یجب ذلک إذا لم یکن مرجوّ الوجود بعد ذلک، و لم یتمکّن من الصرف فی سائر المصارف، و مؤنة النقل حینئذٍ من الزکاة و أمّا مع کونه مرجوّ الوجود فیتخیّر بین النقل و الحفظ إلی أن یوجد، و إذا تلفت بالنقل لم یضمن مع عدم الرجاء و عدم التمکّن من الصرف فی سائر المصارف، و أما معهما فالأحوط الضمان و لا فرق لی النقل بین أن یکون إلی البلد القریب أو البعید مع الاشتراک فی ظنِّ السلامة و إن کان الأولی التفریق فی القریب ما لم یکن مرجّح للبعید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سیددر این مسئله دهم متعرض جهات مهمی در بحث زکات می‌شود که مربوط به نقل زکات به غیر بلدی است که مالک در آن قرار دارد و آیا این نقل جایز است و یا جایز نیست؟ آیا مطلقا جایز است یا مشروط به شرطی است؟ و آیا واجب هم هست ؟ یا واجب نیست؟ و مؤنه نقل بر عهده کیست ؟ آیا بر مالک است یا می‌شود از زکات هزینه کرد و آیا اگر تلف شد مالک ضامن است ؟ اینها جهاتی است که مورد بحث قرار می‌گیرد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نقل است در صورتی که مستحقی در آن شهر نباشد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جواز نقل الزکاة من بلده إلی غیره مع عدم وجود المستحقّ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اینکه در بلد تعلق زکات ، مستحقی نباشد می‌تواند به شهر دیگری منتقل کند و لازم نیست نگه دارد و بر جواز نقل در این فرض به وجوهی استدلال شده</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و تسالم فقهی و تعبیر مرحوم سیدهم مشعر به آن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جواز نقل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گفته‌اند شرط دیگری هم لازم است و آن این که مصرف دیگری از مصارف زکات نیز در آن بلد نباشد مثلا مستحقی در آن شهر موجود نیست ولی فی سبیل الله و ابن سبیل در آن بلد حضور دارد می‌تواند در آن مصارف پرداخت کند و یا امید به وجود مستحق نباشد و الا باز هم منتقل نکند که مرحوم سیدآنها را در جواز نقل شرط نکرده است بلکه عدم وجود مصرف دیگر و یا عدم رجاء وجود مستحق در آینده را در جهت دوم که وجوب نقل است شرط قرار داده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روایات گذشته که به مالک اذن می‌داد یا امر می‌کرد که خود مالک به مستحق بدهد و خودش زکات را بر اهل ولایت تقسیم کند و آن روایات اطلاق داشت و قید نشده بود که به شرط این که در بلد مالک باشد برخی از فقها به اطلاق آیه زکات یا روایتی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جَعَلَ لِلْفُقَرَاءِ فِی أَمْوَالِ الْأَغْنِیَاءِ مَا یَکْفِیهِم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کرده‌اند لیکن این مطلب صحیح نیست چون آیه شریفه و آن دسته از روایات ناظر به جواز پرداخت به اشخاص فقرا نیست بلکه ناظر به مالکیت جهت فقرا و مصارف است و قبلا گفته شد که آیه شریفه و روایات حق فقرا در اموال اغنیاء ناظر به ملکیت جهت فقرا است اما اینکه مالک ولایت دارد و به هر کسی می‌تواند بدهد یا خیر از آن‌ها فهمیده نمی‌شود بنابراین صحیح تمسک به آن دسته روایاتی است که ناظر به ولایت مالک و تجویز پرداخت وی به اشخاص حقیقی است که این دسته از روایات اطلاقشان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از صحیحه ضریس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الْحُسَیْنِ بْنِ سَعِیدٍ عَنِ النَّضْرِ بْنِ سُوَیْدٍ عَنْ یَحْیَی بْنِ عِمْرَانَ عَنِ ابْنِ مُسْکَانَ عَنْ ضُرَیْسٍ قَالَ سَأَلَ الْمَدَائِنِیُّ أَبَا جَعْفَرٍ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إِنَّ لَنَا زَکَاةً نُخْرِجُهَا مِنْ أَمْوَالِنَا فَفِی مَنْ نَضَعُهَا فَقَالَ فِی أَهْلِ وَلَایَتِکَ فَقَالَ إِنِّی فِی بِلَادٍ لَیْسَ بِهَا أَحَدٌ مِنْ أَوْلِیَائِکَ فَقَالَ ابْعَثْ بِهَا إِلَی بَلَدِهِمْ تُدْفَعُ إِلَیْهِمْ وَ لَا تَدْفَعْهَا إِلَی قَوْمٍ إِذَا دَعَوْتَهُمْ غَداً إِلَی أَمْرِکَ لَمْ یُجِیبُوکَ وَ کَانَ وَ اللَّهِ الذَّبْحُ</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صریح در مانحن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بعداً خواهد آمد در جهت عدم ضمان مالک در صورتی که زکات را ارسال کند و در راه گم و یا تلف شود زمانی که در نزد مالک مستحقی نباشد که این دسته نیز بر جواز نقل در این صورت دلالت دارد مانند صحیحه محمد بن مسلم که خواهد آمد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می‌فرماید مالک مطلقا می‌تواند زکاتش را به بلد دیگری بفرستد که مرحوم سیدبه این دسته از روایات در 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خواهد کرد مانند صحیحه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هِشَامِ بْنِ الْحَکَمِ عَنْ أَبِی عَبْدِ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 الرَّجُلِ یُعْطَی الزَّکَاةَ یَقْسِمُهَا أَلَهُ أَنْ یُخْرِجَ الشَّی مِنْهَا مِنَ الْبَلْدَةِ الَّتِی هُوَ بِهَا إِلَی غَیْرِهَا فَقَالَ لَا بَأْسَ</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روایت ظاهر است در این مطلب که مالک برخی از زکاتش را به بلد دیگری ببرد و مقداری از آن را در بلد خودش تقسیم کند و لذا ممکن است گفته شود که اگر کسی بخواهد همه زکاتش را از آن شهر ببرد مشمول این صحیحه نمی‌گردد مگر الغای خصوصیت شود و همچنین صحیحه أَحْمَدَ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عَبْدِ اللَّهِ بْنِ جَعْفَرٍ وَ غَیْرِهِ عَنْ أَحْمَدَ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الثَّالِثَ</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الرَّجُلِ یُخْرِجُ زَکَاتَهُ مِنْ بَلَدٍ إِلَی بَلَدٍ آخَرَ وَ یَصْرِفُهَا فِی إِخْوَانِهِ فَهَلْ یَجُوزُ ذَلِکَ قَالَ نَعَمْ</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 قدر متیقن این دو روایت آن است که در شهر خودش مستحقی نبوده است و شاید تعبیر ذیل در این صحیحه هم آن است که در شهر خودش اخوانی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در بلد دیگر یافت می‌شده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یَعْقُوبَ بْنِ شُعَیْب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الْحُسَیْنِ بْنِ سَعِیدٍ عَنْ إِبْرَاهِیمَ بْنِ إِسْحَاقَ عَنْ عَبْدِ اللَّهِ بْنِ حَمَّادٍ الْأَنْصَارِیِّ عَنْ أَبَانِ بْنِ عُثْمَانَ عَنْ یَعْقُوبَ بْنِ شُعَیْبٍ الْحَدَّادِ عَنِ الْعَبْدِ الصَّالِحِ‌</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مِنَّا یَکُونُ فِی أَرْضٍ‌ر مُنْقَطِعَةٍ کَیْفَ یَصْنَعُ بِزَکَاةِ مَالِهِ قَالَ یَضَعُهَا فِی إِخْوَانِهِ وَ أَهْلِ وَلَایَتِهِ قُلْتُ فَإِنْ لَمْ یَحْضُرْهُ مِنْهُمْ فِیهَا أَحَدٌ قَالَ یَبْعَثُ بِهَا إِلَیْهِمْ قُلْتُ فَإِنْ لَمْ یَجِدْ مَنْ یَحْمِلُهَا إِلَیْهِمْ قَالَ یَدْفَعُهَا إِلَی مَنْ لَا یَنْصِبُ قُلْتُ فَغَیْرُهُمْ قَالَ مَا لِغَیْرِهِمْ إِلَّا الْحَجَرُ</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این روایات هم مانند صحیحه ضریس دال بر این است که اگر اهل ولایت جای دیگری است می‌تواند زکات را به آنجا منتقل کند و فرق این روایت با روایت ضریس این است که روایت ضریس این ذیل را نداشت که اگر ممکن نبود به بلد دیگر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مَنْ یَحْمِلُهَا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مخالفین هم بدهد و برخی از فقها هم فتوا داده‌اند که چنانچه ناصبی نباشد در صورت نبود شیعه می‌شود زکات را به مخالف هم پرداخت نمود لیکن برخی همین را دلیل بر عدم عمل کردن به این روایت و ضعف آن دانسته‌اند ولیکن اگر روایت معمول به هم نباشد ذیل آن مطروح است نه صدرش که نقل به بلد دیگر از آن استفاده می‌شود و اساساً بعید نیست شرط ندادن به مخالف حکم اولی شرعی نباشد بلکه حکم ولایتی از طرف ائمه‌علیهم السلام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سند روایت هم اشکال شده است زیرا که یَعْقُوبَ بْنِ شُعَیْب و عَبْدِ اللَّهِ بْنِ حَمَّادٍ الْأَنْصَارِیِّ از بزرگان هستند لکن ابْرَاهِیمَ بْنِ إِسْحَاق که در این سند آمده است و ظاهراً اِبْرَاهِیمَ بْنِ إِسْحَاقَ احمر نهاوندی است که عمده راوی کتاب و روایات عَبْدِ اللَّهِ بْنِ حَمَّادٍ الْأَنْصَارِی است توثیق نشده است بلکه تضعیف هم شده است با وجود این که صاحب کتاب‌هائی بوده است و شیخ و نجاشی و ابن غضائری همگی او را تضعیف نموده‌اند و عبارت نجاشی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ضعیف فی حدیثه بل فی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روایت از نظر سند ضعیف است گرچه این گونه تضعیف‌ها قابل تامل است غالباً ضعف در حدیث ضعف در نقل احادیث است که از همه نقل می‌کرده است لهذا ابن غضائری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یعرف و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ضعفا هم نقل می‌کرده است پس این بدان معنا نیست که خودش ثقه نباشد و ضعف دینش هم بخاطر ضعف اعتقادش است و اهل غلو یا واقفی و غیره از مذاهب بوده است و این تعابیر تشکیک در وثاقتش نیست حال اگر خود نقل مشایخ کتابهای ایشان را توثیق عملی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توثیق صریح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تعبیرات از وثاقت ساقط نخواهد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روایات گفته شده است که یک روایتی وجود دارد که معارض است چون که می‌گوید بایستی آنقدر زکات را نگه دارد و صبر کند تامستحق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سَعْدٍ عَنْ بَعْضِ أَصْحَابِنَا عَنْ مُحَمَّدِ بْنِ جُمْهُورٍ عَنْ إِبْرَاهِیمَ الْأَوْسِیِّ عَنِ الرِّضَا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سَمِعْتُ أَبِی یَقُول کُنْتُ عِنْدَ أَبِی یَوْماً فَأَتَاهُ رَجُلٌ فَقَالَ إِنِّی رَجُلٌ مِنْ أَهْلِ الرَّی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 زَکَاةٌ فَإِلَی مَنْ أَدْفَعُهَا فَقَالَ إِلَیْنَا فَقَالَ أَ لَیْسَ الصَّدَقَةُ مُحَرَّمَةً عَلَیْکُمْ فَقَالَ بَلَی إِذَا دَفَعْتَهَا إِلَی شِیعَتِنَا فَقَدْ دَفَعْتَهَا إِلَیْنَا فَقَالَ إِنِّی لَا أَعْرِفُ لَهَا أَحَداً قَالَ فَانْتَظِرْ بِهَا سَنَةً فَقَالَ فَإِنْ لَمْ أُصِبْ لَهَا أَحَداً قَالَ انْتَظِرْ بِهَا سَنَتَیْنِ حَتَّی بَلَغَ أَرْبَعَ سِنِینَ ثُمَّ قَالَ لَهُ إِنْ لَمْ تُصِبْ لَهَا أَحَداً فَصُرَّهَا صُرَراً وَ اطْرَحْهَا فِی الْبَحْرِ فَإِنَّ اللَّهَ عَزَّ وَ جَلَّ حَرَّمَ أَمْوَالَنَا وَ أَمْوَالَ شِیعَتِنَا عَلَی عَدُوِّنَا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در این روایت حضرت می‌فرماید تا چهار سال نگه دارد و بعد از آن حضرت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إِنْ لَمْ تُصِبْ لَهَا أَحَداً فَصُرَّهَا صُرَراً وَ اطْرَحْهَا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دریا بیاندازد و به اهل خلاف ندهد و این یک مبالغه است که می‌فرماید به اینها چیزی پرداخت نکن چون آنها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آنها را لعن می‌کردند که اگر به آنها پرداخت نماید تقویت دشمنان آنها است و استدلال به صدر است که می‌فرماید نگه دارد ولی این روایت دلالتی ندارد که اگر جای دیگری مستحق موجود بود به آنجا نفرستد زیرا تعبیر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أُصِبْ لَهَا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اصلاً اهل ایمانی را نمی‌یابد و نمی‌شناسد حتی در بلد دیگری چون سخت بوده مستحق شیعه را با آن حال و وضعیت تقیه شناسایی کنند </w:t>
      </w:r>
      <w:r>
        <w:rPr>
          <w:rFonts w:eastAsia="IRNazanin" w:cs="IRNazanin"/>
          <w:color w:val="111111"/>
          <w:sz w:val="28"/>
          <w:szCs w:val="28"/>
          <w:rtl w:val="true"/>
          <w:lang w:bidi="fa-IR"/>
        </w:rPr>
        <w:t>.</w:t>
      </w:r>
      <w:bookmarkStart w:id="121" w:name="pg4077_29117"/>
    </w:p>
    <w:p>
      <w:pPr>
        <w:pStyle w:val="BookText"/>
        <w:rPr/>
      </w:pPr>
      <w:bookmarkEnd w:id="121"/>
      <w:r>
        <w:rPr>
          <w:rFonts w:ascii="IRNazanin" w:hAnsi="IRNazanin" w:eastAsia="IRNazanin"/>
          <w:color w:val="111111"/>
          <w:sz w:val="28"/>
          <w:sz w:val="28"/>
          <w:szCs w:val="28"/>
          <w:rtl w:val="true"/>
          <w:lang w:bidi="fa-IR"/>
        </w:rPr>
        <w:t>بنابراین روایت مذکور معارض نیست چون اطلاقی از برای فرض امکان نقل به شهر دیگری که در آن شیعه موجود است ندارد و اگر اطلاق هم داشته باشد آن روایات مقید است مضافا بر این که سندش هم ضعیف است زیرا اِبْرَاهِیمَ الْأَوْسِی مجهول است و توثیقی ندارد و در کل فقه فقط همین یک روایت از او نقل شده است و ناقل از او هم مُحَمَّدِ بْنِ جُمْهُورٍ است که نجاشی وی را تضعیف کرده است</w:t>
      </w:r>
      <w:r>
        <w:rPr>
          <w:rFonts w:eastAsia="IRNazanin" w:cs="IRNazanin"/>
          <w:color w:val="111111"/>
          <w:sz w:val="28"/>
          <w:szCs w:val="28"/>
          <w:rtl w:val="true"/>
          <w:lang w:bidi="fa-IR"/>
        </w:rPr>
        <w:t>.</w:t>
      </w:r>
    </w:p>
    <w:p>
      <w:pPr>
        <w:pStyle w:val="Heading2"/>
        <w:numPr>
          <w:ilvl w:val="1"/>
          <w:numId w:val="1"/>
        </w:numPr>
        <w:rPr/>
      </w:pPr>
      <w:bookmarkStart w:id="122" w:name="__RefHeading___Toc2456340_2281741623"/>
      <w:bookmarkStart w:id="123" w:name="_Toc41"/>
      <w:bookmarkEnd w:id="122"/>
      <w:r>
        <w:rPr>
          <w:rtl w:val="true"/>
        </w:rPr>
        <w:t xml:space="preserve">جهت دوم و سوم در مسئله </w:t>
      </w:r>
      <w:r>
        <w:rPr/>
        <w:t>10</w:t>
      </w:r>
      <w:r>
        <w:rPr>
          <w:rtl w:val="true"/>
        </w:rPr>
        <w:t xml:space="preserve"> </w:t>
      </w:r>
      <w:r>
        <w:rPr>
          <w:rtl w:val="true"/>
        </w:rPr>
        <w:t xml:space="preserve">از فصل </w:t>
      </w:r>
      <w:r>
        <w:rPr/>
        <w:t>8</w:t>
      </w:r>
      <w:r>
        <w:rPr>
          <w:rtl w:val="true"/>
        </w:rPr>
        <w:t xml:space="preserve"> </w:t>
      </w:r>
      <w:r>
        <w:rPr>
          <w:rtl w:val="true"/>
        </w:rPr>
        <w:t xml:space="preserve">در بقیه ی أحکام زکات </w:t>
      </w:r>
      <w:r>
        <w:rPr/>
        <w:t>91/10/03</w:t>
      </w:r>
      <w:bookmarkEnd w:id="123"/>
    </w:p>
    <w:p>
      <w:pPr>
        <w:pStyle w:val="BookText"/>
        <w:rPr/>
      </w:pPr>
      <w:r>
        <w:rPr>
          <w:rFonts w:ascii="IRNazanin" w:hAnsi="IRNazanin" w:eastAsia="IRNazanin"/>
          <w:color w:val="111111"/>
          <w:sz w:val="28"/>
          <w:sz w:val="28"/>
          <w:szCs w:val="28"/>
          <w:rtl w:val="true"/>
          <w:lang w:bidi="fa-IR"/>
        </w:rPr>
        <w:t xml:space="preserve">جهت دوم و سوم در 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ی أحکام زکات</w:t>
      </w:r>
    </w:p>
    <w:p>
      <w:pPr>
        <w:pStyle w:val="BookText"/>
        <w:rPr/>
      </w:pPr>
      <w:r>
        <w:rPr>
          <w:rFonts w:ascii="IRNazanin" w:hAnsi="IRNazanin" w:eastAsia="IRNazanin"/>
          <w:color w:val="111111"/>
          <w:sz w:val="28"/>
          <w:sz w:val="28"/>
          <w:szCs w:val="28"/>
          <w:rtl w:val="true"/>
          <w:lang w:bidi="fa-IR"/>
        </w:rPr>
        <w:t xml:space="preserve">بحث در مسئله دهم بود که مرحوم سیدفرمود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نقل الزکاة من بلده إلی غیره مع عدم وجود المستحقّ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اول بود که گذشت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یجب ذلک إذا لم یکن مرجوّ الوجود بعد ذلک، و لم یتمکّن من الصرف فی سائر المصارف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اگر در بلد زکات مستحق واجد شرایط نباشد و همچنین رجا و امید وجودش را هم در آینده نداشته باشد و مصرف دیگری هم از مصارف زکات برای شخص میسور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ذلک إذا لم یکن مرجوّ الوجود بعد ذلک، و لم یتمکّن من الصرف فی سائر المصارف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قائل به وجوب نقل شدند با دو شرط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مرجوّ الوجود بعد ذلک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یتمکّن من الصرف فی سائر المصارف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وجوب در غیر این دو شرط مقتضای اصل است اما وجوب نقل در صورتی که امید به وجدان مستحقی نباشد و مصرف دیگری هم موجود نباشد دلیل می‌خواهد و باید دید دلیل آن چیست ؟ در این جهت به سه وجه استدلال شده است که ما آنها را در دو وجه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شده به اخراج زکات پس واجب است به فقرا و مساکین پرداخت شود و جایی که واجب متوقف بر مقدمه‌ای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 نحن فیه نقل مکان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نیز عقلاً مثل بقیه مقدمات واجب ، واجب می‌شود و مکلف از ترک واجب معذور نیست چون مقدمه را انجام نداده است مثل تحصیل آب برای وضو است که از باب مقدمه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اشکال کرده‌اند و گفته‌اند از ادله اخراج الزکاة و امر به زکات بیش از این استفاده نمی‌کنیم که واجب است مالک زکات خودش را از مالش عزل کند و از اهلش حبس و منع نکند یعنی به حاکم شرع یا فقیر و مصرف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اما این که واجب باشد از موارد و مصادیق فقرا یا سایر مصارف تحقیق و تفحص کند و آنها را پیدا کند تا به آنها زکات را ایصال کند، لازم نیست و آنچه از روایات و آیات زکات استفاده می‌شود در حد همان حرمت حبس و منع است نه وجوب ایصال به فقرا چرا که این عمل از شئون و وظایف حاکم است که رفع فقر کند و خود مالک مکلف به آن نیست فقط او موظف است زکات را آماده کند و مقصود از روایاتی که امر به اخراج زکات نموده نیز همین مقدار است نه بیشتر از آن مثل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عِدَّةٍ مِنْ أَصْحَابِنَا عَنْ أَحْمَدَ بْن مُحَمَّدٍ عَنْ مُحَمَّدِ بْنِ خَالِدٍ الْبَرْقِی عَنْ سَعْدِ بْنِ سَعْدٍ الْأَشْعَرِی عَنْ أَبِی الْحَسَنِ الرِّضَا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تَحِلُ عَلَیْهِ الزَّکَاةُ فِی السَّنَةِ فِی ثَلَاثَةِ أَوْقَاتٍ أَ یُؤَخِّرُهَا حَتَّی یَدْفَعَهَا فِی وَقْتٍ وَاحِدٍ فَقَالَ مَتَی حَلَّتْ أَخْرَجَهَا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ابی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إِدْرِیسَ فِی آخِرِ السَّرَائِرِ نَقْلًا مِنْ کِتَابِ مُحَمَّدِ بْنِ عَلِیِّ بْنِ مَحْبُوبٍ عَنْ مُحَمَّدِ بْنِ الْحُسَیْنِ عَنِ الْحُسَیْنِ یَعْنِی ابْنَ سَعِیدٍ عَنِ الْقَاسِمِ بْنِ مُحَمَّدٍ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أَرَدْتَ أَنْ تُعْطِی زَکَاتَکَ قَبْلَ حَلِّهَا بِشَهْرٍ أَوْ شَهْرَیْنِ فَلَا بَأْسَ وَ لَیْسَ لَکَ أَنْ تُؤَخِّرَهَا بَعْدَ حَلِّهَا</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علاوه بر این که روایاتی هم در مقابل آمده است که به تأخیر نیز اجازه می‌دهد مانند معتبره یونس بن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یَحْیَی عَنْ أَحْمَدَ بْنِ مُحَمَّدٍ عَنِ الْحَسَنِ بْنِ عَلِیٍّ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زَکَاتِی تَحِلُ عَلَیَّ فِی شَهْرٍ أَ یَصْلُحُ لِی أَنْ أَحْبِسَ مِنْهَا شَیْئاً مَخَافَةَ أَنْ یَجِیئَنِی مَنْ یَسْأَلُنِی فَقَالَ إِذَا حَالَ الْحَوْلُ فَأَخْرِجْهَا مِنْ مَالِکَ لَا تَخْلِطْهَا بِشَیِْءٍ ثُمَّ أَعْطِهَا کَیْفَ شِئْتَ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کَتَبْتُهَا وَ أَثْبَتُّهَا یَسْتَقِیمُ لِی قَالَ لَا یَضُرُّکَ</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ظاهرش اجازه تأخیر مطلق است بنابراین نقل واجب نخواهد بود چون آنچه واجب است همان اخراج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صحیح نیست و می‌شود در مقابلش گفت که آنچه در باب زکات از ادله استفاده می‌شود بیش از عدم منع است بلکه خود اموال زکوی را که عزل می‌کند مقدمه از برای ایصال به فقرا و مصارف است و می‌بایست به اهلش برساند و این نیز از تکلیف افراد است هر چند وظیفه اصلی و اولیه حاکم اسلامی است لیکن وظیفه افراد هم در مرتبه دوم و طولی هست که اگر به حاکم شرع دسترسی نباشد و مالک قادر باشد مال عام را به مصارف شرعی آن برساند بر او نیز واجب است به مصارفش برساند بله اگر متولی داشته باشد مالک بیش از رساندن به او تکلیف ندارد ولی در طول عدم وجود حاکم شرع یا تعذر تصدی حاکم شرع، بر مالک نیز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شارع راضی نیست که این مال که به عنوان مال عام اخراج می‌شود معطل بماند و این معلوم العدم است و می‌دانیم که شارع راضی نیست این مقصد هم تعطیل شود و این نقض غرض اوامر به پرداخت زکات است و معتبره یونس 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أَعْطِهَا کَیْف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دادن را نفی می‌کند نه اصل آن را که معطل بگذارد بنابر این از ادله زکات اصل وجوب ادا بر مالکین و به مصرف رساندن در مصارف معین شده در فرض عدم وجود حاکم شرع یا تعذر تصدی وی استفاده می‌شود و قابل قبول است و در نتیجه نقل زکات به جهت رساندن به مصرفش مقدمه این واجب شرعی خواهد بود و واجب می‌شود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ظاهر روایاتی است که گذشت مانند صحیحه ضریس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محمد بْنِ یَحْیَی عَنْ أَحْمَدَ بْنِ مُحَمَّدٍ عَنِ الْحُسَیْنِ بْنِ سَعِیدٍ عَنِ النَّضْرِ بْنِ سُوَیْدٍ عَنْ یَحْیَی بْنِ عِمْرَانَ عَنِ ابْنِ مُسْکَانَ عَنْ ضُرَیْسٍ قَالَ سَأَلَ الْمَدَائِنِیُّ أَبَا جَعْفَرٍ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إِنَّ لَنَا زَکَاةً نُخْرِجُهَا مِنْ أَمْوَالِنَا فَفِی مَنْ نَضَعُهَا فَقَالَ فِی أَهْلِ وَلَایَتِکَ فَقَالَ إِنِّی فِی بِلَادٍ لَیْسَ بِهَا أَحَدٌ مِنْ أَوْلِیَائِکَ فَقَالَ ابْعَثْ بِهَا إِلَی بَلَدِهِمْ تُدْفَعُ إِلَیْهِمْ وَ لَا تَدْفَعْهَا إِلَی قَوْمٍ إِذَا دَعَوْتَهُمْ غَداً إِلَی أَمْرِکَ لَمْ یُجِیبُوکَ وَ کَانَ وَ اللَّهِ الذَّبْحُ</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 بِهَا إِلَی بَلَدِهِمْ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است و امر هم ظاهر در وجوب است پس استفاده می‌شود که نقل واجب است و اگر این وجه تمام شد دیگر آن 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مرجوّ الوجود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یتمکّن من الصرف فی سائر المصارف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لازم نیست و از این جهت اطلاق دارد مگر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بِهَا أَحَدٌ مِنْ أَوْلِیَائِکَ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مصارف دیگر زکات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روایت یَعْقُوب بْنِ شُعَیْب الْحَدَّاد هم می‌توان استدلال نمود که 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الْحُسَیْنِ بْنِ سَعِیدٍ عَنْ إِبْرَاهِیمَ بْنِ إِسْحَاقَ عَنْ عَبْدِ اللَّهِ بْنِ حَمَّادٍ الْأَنْصَارِی عَنْ أَبَانِ بْنِ عُثْمَانَ عَنْ یَعْقُوبَ بْنِ شُعَیْبٍ الْحَدَّادِ عَنِ الْعَبْدِ الصَّالِحِ‌</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مِنَّا یَکُونُ فِی أَرْضٍ مُنْقَطِعَةٍ کَیْفَ یَصْنَعُ بِزَکَاةِ مَالِهِ قَالَ یَضَعُهَا فِی إِخْوَانِهِ وَ أَهْلِ وَلَایَتِهِ قُلْتُ فَإِنْ لَمْ یَحْضُرْهُ مِنْهُمْ فِیهَا أَحَدٌ قَالَ یَبْعَثُ بِهَا إِلَیْهِمْ قُلْتُ فَإِنْ لَمْ یَجِدْ مَنْ یَحْمِلُهَا إِلَیْهِمْ قَالَ یَدْفَعُهَا إِلَی مَنْ لَا یَنْصِبُ قُلْتُ فَغَیْرُهُمْ قَالَ مَا لِغَیْرِهِمْ إِلَّا الْحَجَرُ</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یَبْعَثُ بِهَا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است که در مقام انشا است و ظهور در امر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استدلال را مرحوم صاحب جواهرو دیگران اشکال کردند که أمر در این جا دال بر وجوب نیست و دال بر جواز نقل است و برای آن دو وجه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 در اینجا در مورد توهم حظر آمده است که ظهور در ترخیص دارد نه وجوب و چون نقل زکات از شهری به مکان دیگری مورد توهم حظر بوده است و امام‌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این مقام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بِهَا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جایی که مریض از طبیب سوال می‌کند ترشی بخورم طبیب به مریض می‌گوید بخور این امر به خوردن دال بر وجوب نیست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کلام اشکال شده است که اینجا امر در مقام توهم حظر نیست و قرینه‌ای موجود نیست چون فرض شده است که مستحقی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وارد نیست چون که اصل توهم حظر در نقل ثابت است زیرا هم به لحاظ فتوایای برخی از اهل سنت به حرمت نقل و هم در روایات ما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اهل بوادی را برای اهل بوادی و زکات اهل حضر را به اهل حضر می‌داد و همین مقدار از برای توهم حظر کافی است و قرینه‌ای بیش از این برای اجمال ظهور امر در وجوب نمی‌خواهیم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صدر این دو روایت در مورد شرطیت ایمان است و فرموده است که شرط است زکات به اهل ولایت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فِی أَهْلِ 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پرداخت زکات به غیر مومن مجزی نیست و اهل ولایت بودن شرط است و أوامر این چنینی ارشاد به حکم وضعی و بیان اطلاق شرطیت است و این که در فرض نبودن اهل ولایت در محل باز هم شرطیت هست و ساقط نمی‌شود و در این مقام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إبعث بها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این سوال و جواب به سوال و جواب از سعه حکم وضعی و شرطیت است نه وجوب تکلیفی ارسال و به عبارت دیگر اوامر مذکور مانند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و صلّ فانه 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دال بر شرطیت طهور در نماز است چه آن نماز واجب باشد و چه مستحب و از این امر به وضوء یا نماز وجوب تکلیفی آن استفاده نمی‌شود در اینجا هم امام‌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نمی‌خواهد وجوب زکات یا مقدمه آن را ثابت کند بلکه با این امر می‌خواهد سعه شرطیت ایمان را بیان کند و این که به مجرد فقدان مستحق در شهر شرط ایمان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گفته‌اند که جمله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تَدْفَعْهَا إِلَی 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توسعه شرطیت است و دیگر جمله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وابعث بها الی بلدهم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همان وجوب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هم تمام نیست زیرا که این جمله تعلیل همان امر ارشادی است و این که باید به شیعیان داده شود نه دیگران زیرا که آنها دشمن هستند و اگر آنها را به ولایت دعوت بکنی تو را می‌کشند و لا اقل از اجمال و عدم ظهور در 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هر دو نکته صاحب جواهر اشکال واردی است و استفاده وجوب از امر در این دو روایت مشکل است و همان وجه اول درست است 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مؤنة النقل حینئذٍ من الزکاة و أمّا مع کونه مرجوّ الوجود فیتخیّر بین النقل و الحفظ إلی أن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انتقال به بلد دیگر با کیست اگر نقل واجب نباشد یقنیا از زکات نمی‌توانند بردارد زیرا که اداء تکلیف متوقف بر نقل نیست پس باید زکات را در مصارف خودش صرف کند و اگر خودش بخواهد زکات را به شهر دیگری منتقل کند باید خود هزینه آن را بدهد پس حکم فرض عدم وجوب نقل روشن است اما جایی که نقل زکات واجب باشد آیا می‌تواند هزینه نقل را از زکات اخذ کند یا خیر؟ مرحوم سیدقائل به جواز اخذ از خود زکات است ولی مرحوم صاحب جواهراز مرحوم شهید دوم‌در شرح لمعه نقل می‌کند که ایشان قائل شده است هزینه نقل آن بر عهده مالک است و خود صاحب جواهرهمین را تقویت می‌کند؛ دلیل این که هزینه نقل بر مالک است روشن است زیرا که مقتضای قاعده بوده و اصل، حرمت صرف زکات در غیر مصارفش است و برای آن نیاز به دلیل داریم و مجرد این که بر مالک واجب است که زکات را به اهلش برساند و انجام آن متوقف بر بذل هزینه است دلیل نمی‌شود که بتواند از زکات بردارد بلکه هزینه‌های واجبات هم باید از کیسه خود مکلف یعنی مالک پرداخت شود و این مدرک صاحب جواهراست و در حقیقت قول به جواز اخذ هزینه نقل و انتقال از زکات دلیل می‌خواهد و این جهت در کلمات فقهای گذشته مطرح نشده است</w:t>
      </w:r>
      <w:r>
        <w:rPr>
          <w:rFonts w:eastAsia="IRNazanin" w:cs="IRNazanin"/>
          <w:color w:val="111111"/>
          <w:sz w:val="28"/>
          <w:szCs w:val="28"/>
          <w:rtl w:val="true"/>
          <w:lang w:bidi="fa-IR"/>
        </w:rPr>
        <w:t>.</w:t>
      </w:r>
      <w:bookmarkStart w:id="124" w:name="pg4077_29124"/>
    </w:p>
    <w:p>
      <w:pPr>
        <w:pStyle w:val="Heading2"/>
        <w:numPr>
          <w:ilvl w:val="1"/>
          <w:numId w:val="1"/>
        </w:numPr>
        <w:rPr/>
      </w:pPr>
      <w:bookmarkStart w:id="125" w:name="__RefHeading___Toc2456342_2281741623"/>
      <w:bookmarkStart w:id="126" w:name="_Toc42"/>
      <w:bookmarkEnd w:id="124"/>
      <w:bookmarkEnd w:id="125"/>
      <w:r>
        <w:rPr>
          <w:rtl w:val="true"/>
        </w:rPr>
        <w:t xml:space="preserve">جهت سوم در مسئله </w:t>
      </w:r>
      <w:r>
        <w:rPr/>
        <w:t>10</w:t>
      </w:r>
      <w:r>
        <w:rPr>
          <w:rtl w:val="true"/>
        </w:rPr>
        <w:t xml:space="preserve"> </w:t>
      </w:r>
      <w:r>
        <w:rPr>
          <w:rtl w:val="true"/>
        </w:rPr>
        <w:t xml:space="preserve">از فصل </w:t>
      </w:r>
      <w:r>
        <w:rPr/>
        <w:t>8</w:t>
      </w:r>
      <w:r>
        <w:rPr>
          <w:rtl w:val="true"/>
        </w:rPr>
        <w:t xml:space="preserve"> </w:t>
      </w:r>
      <w:r>
        <w:rPr>
          <w:rtl w:val="true"/>
        </w:rPr>
        <w:t xml:space="preserve">در بقیه ی أحکام زکات </w:t>
      </w:r>
      <w:r>
        <w:rPr/>
        <w:t>91/10/04</w:t>
      </w:r>
      <w:bookmarkEnd w:id="126"/>
    </w:p>
    <w:p>
      <w:pPr>
        <w:pStyle w:val="BookText"/>
        <w:rPr/>
      </w:pPr>
      <w:r>
        <w:rPr>
          <w:rFonts w:ascii="IRNazanin" w:hAnsi="IRNazanin" w:eastAsia="IRNazanin"/>
          <w:color w:val="111111"/>
          <w:sz w:val="28"/>
          <w:sz w:val="28"/>
          <w:szCs w:val="28"/>
          <w:rtl w:val="true"/>
          <w:lang w:bidi="fa-IR"/>
        </w:rPr>
        <w:t xml:space="preserve">بحث در جهت سوم بود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مؤنة النقل حینئذٍ من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نقل زکات به مکان دیگری واجب است چون مستحق موجود نیست مقتضای اصل اولی عدم جواز اخذ از زکات است برای غیر از مصارف خودش و اگر واجب شد مانند واجبات دیگر باید مالک از کیسه خودش بدهد و لذا مرحوم صاحب جواهراز مرحوم شهید دوم‌در شرح لمعه نقل می‌کند که ایشان قائل شده است هزینه نقل آن بر عهده مالک است و خود صاحب جواهر هم همین را تقویت می‌کند؛ اما مرحوم سید ره می فرماید اگر نقل جایز بود مالک باید از کیسه خودش بپردازد</w:t>
      </w:r>
    </w:p>
    <w:p>
      <w:pPr>
        <w:pStyle w:val="BookText"/>
        <w:rPr/>
      </w:pPr>
      <w:r>
        <w:rPr>
          <w:rFonts w:ascii="IRNazanin" w:hAnsi="IRNazanin" w:eastAsia="IRNazanin"/>
          <w:color w:val="111111"/>
          <w:sz w:val="28"/>
          <w:sz w:val="28"/>
          <w:szCs w:val="28"/>
          <w:rtl w:val="true"/>
          <w:lang w:bidi="fa-IR"/>
        </w:rPr>
        <w:t xml:space="preserve">این جهت از بحث در کلمات قدما مطرح نیست و به چند دلیل بر جواز اخذ از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فتوای مرحوم سید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باب قاعده احسان گفته اند مثلا انسان برای حفظ ضاله ای که در معرض تلف است میتواند از مالش صرف کند و بعد از مالکش طلب کند این جا هم این است که می خواهند زکات را به اهلش برساند و برای حفظ زکات از خود زکات هزینه کنند لیکن این قاعده اگر کبرایش هم تمام باشد جواز اخذ جایی است که احسان و تفضل باشد نه جایی که خود مالک مکلف است بر انجام آن چون مفروض این است که بر خود مالک هم واجب است و این جا مصداق قاعده احسان نیست احسان جایی است که تفضل کند</w:t>
      </w:r>
    </w:p>
    <w:p>
      <w:pPr>
        <w:pStyle w:val="BookText"/>
        <w:rPr/>
      </w:pPr>
      <w:r>
        <w:rPr>
          <w:rFonts w:ascii="IRNazanin" w:hAnsi="IRNazanin" w:eastAsia="IRNazanin"/>
          <w:color w:val="111111"/>
          <w:sz w:val="28"/>
          <w:sz w:val="28"/>
          <w:szCs w:val="28"/>
          <w:rtl w:val="true"/>
          <w:lang w:bidi="fa-IR"/>
        </w:rPr>
        <w:t>استدلال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اینجا خود همین هزینه کردن برای نقل زکات از مصارف زکات است چون مصرف سبیل الله است و سبب حفظ مال زکات می شو د و کار خیر است و سبیل الله هم معنای عامی داشت و می تواند در هر راهی که مستحب است خرج کرد بنابراین قابل صرف است</w:t>
      </w:r>
    </w:p>
    <w:p>
      <w:pPr>
        <w:pStyle w:val="BookText"/>
        <w:rPr/>
      </w:pPr>
      <w:r>
        <w:rPr>
          <w:rFonts w:ascii="IRNazanin" w:hAnsi="IRNazanin" w:eastAsia="IRNazanin"/>
          <w:color w:val="111111"/>
          <w:sz w:val="28"/>
          <w:sz w:val="28"/>
          <w:szCs w:val="28"/>
          <w:rtl w:val="true"/>
          <w:lang w:bidi="fa-IR"/>
        </w:rPr>
        <w:t>این استدلال هم تمام نیست چون مضافا براین که سبیل الله که در آیه آمده است شامل خود زکات نمی شود با قطع نظر از پرداخت زکات باید سبیل الله باشد مخصوصا کسانی مصارف عامه دیه اند مضافا اینکه تکلیف بر مالک نباشد وقتی واجب شد قهرا از مئونه های خود او می شود و صرف زکات بر مئونه خود انسان ممنوع است که در بحث های شرطیت مفصل گذشت مثل دادن از این دست و گرفتن از آن دست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استدلالی که شاید بشود با آن فتوای مرحوم سید را توجیه کرد این است دلیل بر وجوب ادا زکات به مستحقی که موجود نیست و مرجوّ الوجود هم نیست دلیل لفظی نبود تا به اطلاقش تمسک کنیم بلکه دلیل لبی بود چون شارع راضی به تعطیل این حق نیست و راضی نیست که به فقرا پرداخت نشود ، وجوب این هم از مجموع روایات ومذاق شارع و علم به مقاصد شرعی استفاده می شود این دلیل بیش از وجوب ایصال زکات به مالک آن اقتضا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از خرج کردن خود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از دلیل وجوب استفاده نمی شود این که واجب باشد از کیسه خودش هم خرج کند این مقدار که از زکات خرج کند و به مستحقش برساند چون اصل وجوب ارسال یا نقل از مکان مالک به مکان دیگری وجوب مقیدی است نه مطلق ، بنابراین میشود از این راه گفته شود وجوب ارسال بیش از این مقدار نیست اینکه گفته شد مرجوّ الوجود نباشد آیا منظور علم است یا ظن به وصول کافی است برای وجوب نقل تا چه زمانی امید داشته باشد این نکته در کلمات مرحوم سید ذکر نشده است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 چه زمانی است که ظاهر مقصود مرجوّ الوجود بعد ذلک در مدتهای قریب است نه طولانی که معمولا مرجوّ الوجود است البته اصل شرطیت برای وجوب انتقال با چه دلیلی ثابت شده است اگر وجوب انتقال با روایت ضریس ثابت کرده اند آن رویات مرجوّ الوجود را شرط نکرده بود چون گفته است اصل شرطیت مرجوّ الوجود را نفی می کند اگر مدرک ، آن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الزکاه حین 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آن روایت بود که گفته بود دوماه تا سه ماه می تواند نگه دارد که حضرت فرمود لاباس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مدرک این روایت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سَعْدِ بْنِ عَبْدِ اللَّهِ عَنْ أَحْمَدَ بْنِ مُحَمَّدٍ عَنِ الْحُسَیْنِ بْنِ سَعِیدٍ عَنِ النَّضْرِ بْنِ سُوَیْدٍ عَنْ عَبْدِ اللَّهِ بْنِ سِنَانٍ عَنْ أَبِی عَبْدِ اللَّهِ 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یُخْرِجُ زَکَاتَهُ فَیَقْسِمُ بَعْضَهَا وَ یَبْقَی بَعْضٌ یَلْتَمِسُ لَهَا الْمَوَاضِعَ فَیَکُونُ بَیْنَ أَوَّلِهِ وَ آخِرِهِ ثَلَاثَةُ أَشْهُرٍ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12091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مدرک این باشد تاخیر تا سه ماه را جایز می دانند و لکن اگر مدرک وجوب نقل دلیل لبی باشد و دلیل لبی ملاکش کشف عدم رضای شارع و ابقای مال است و علم به عدم رضایت شارع دلیل لبی است جایی که این علم حاصل شود در حد همین یکی دو سه ماه قطعا شارع راضی است به تعطیل ولی بیش از آن زمان به اختلاف موارد فرق میکند چون مسائل در علم عدم رضایت شارع مختلف است مثلا دور و نزدیک بودن مکان و سختی راه و هزینه های گزاف حمل و نقل و خوف عدم وجود مستحق در بلد منتقل الیه در دلیل لبی دخیل است هر خصوصیت دخیل بود دیگر علم به عدم رضا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روایت وارده اگر تا یکی دو سه ماه مرجوّ الوجود بود حتی در جای که مستحق هم هست می تواند نگه دارد بله چرا اگر مرجوّ الوجود نباشد شاید علم به عدم رضایت شارع داریم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ضمان است که اگر انتقال کرد چه انتقال واجب بود چه جایز ودر اثنا تلف شد آیا ضمان هم هست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تلفت بالنقل لم یضمن مع عدم الرجاء و عدم التمکّن من الصرف فی سائر المصارف،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شرط وجوب نقل هم در این جا بود چون آنجا که رجای وجود مستحق نبود و مصرف دیگری هم نبوده ولذا واجب شده نقل ضمان نیست چون واجب بوده و به تکلیف عمل کرده است و ضمان بر شارع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معهما فالأحوط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معهما دوگونه تفسیر شده است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نبودن یکی از این دوتا یعنی جایی که نقل واجب نیست چون عدم الرجا است و یا صرف در مصارف دیگر است اگر تفسیر اول را ملتزم شدیم معلوم است که ایشان یکی از شقوق را بیان نکرده است اما تفسیر دوم شامل همه موارد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معهما یعنی مع عدمهما تمام سه شق مشمول فالأحوط الضمان می گردد</w:t>
      </w:r>
    </w:p>
    <w:p>
      <w:pPr>
        <w:pStyle w:val="BookText"/>
        <w:rPr/>
      </w:pPr>
      <w:r>
        <w:rPr>
          <w:rFonts w:ascii="IRNazanin" w:hAnsi="IRNazanin" w:eastAsia="IRNazanin"/>
          <w:color w:val="111111"/>
          <w:sz w:val="28"/>
          <w:sz w:val="28"/>
          <w:szCs w:val="28"/>
          <w:rtl w:val="true"/>
          <w:lang w:bidi="fa-IR"/>
        </w:rPr>
        <w:t>اگر واجب باشد چون نقل تکلیف است و شارع او را مکلف کرده است ضمان نیست و جایی که این دو شرط باشد ضمان است در جایی که مرجوّ الوجود لکن مخیر بوده بین اینکه در شهر حفظ کند و یا نقل به مکان دیگر چون با اختیار خودش نقل صورت گرفته این مصداق اتلاف است و اتلاف مطلقا موجب ضمان است</w:t>
      </w:r>
    </w:p>
    <w:p>
      <w:pPr>
        <w:pStyle w:val="BookText"/>
        <w:rPr/>
      </w:pPr>
      <w:r>
        <w:rPr>
          <w:rFonts w:ascii="IRNazanin" w:hAnsi="IRNazanin" w:eastAsia="IRNazanin"/>
          <w:color w:val="111111"/>
          <w:sz w:val="28"/>
          <w:sz w:val="28"/>
          <w:szCs w:val="28"/>
          <w:rtl w:val="true"/>
          <w:lang w:bidi="fa-IR"/>
        </w:rPr>
        <w:t>چرا اگر خوف ضرر بوده این تعدی وتفریط در حفظ می شود و دیگر نقل جایز نیست این شرط اصل تجویز نقل است نه خود نقل مر حوم سید در ذیل این مسئله به آن اشاره می کند بالاخره مرحوم سید قائل به تقصیل شده اند</w:t>
      </w:r>
    </w:p>
    <w:p>
      <w:pPr>
        <w:pStyle w:val="BookText"/>
        <w:rPr/>
      </w:pPr>
      <w:r>
        <w:rPr>
          <w:rFonts w:ascii="IRNazanin" w:hAnsi="IRNazanin" w:eastAsia="IRNazanin"/>
          <w:color w:val="111111"/>
          <w:sz w:val="28"/>
          <w:sz w:val="28"/>
          <w:szCs w:val="28"/>
          <w:rtl w:val="true"/>
          <w:lang w:bidi="fa-IR"/>
        </w:rPr>
        <w:t xml:space="preserve">مقتضای اصل چیست ؟ مبنای مرحوم سید چسیت؟ نسبت به ضمان ید مالک ید امانی است چون مالک ولایت دارد بر اخراج ، و ید امانی نسبت به تلف ضمان ندارد یعنی تلف شده مستند به فعل مالک نباشد اتلاف در ید امانی موجب ضمان است حتی اگر عمدی نباشد زیرا در اتلاف عمد وقصد شرط نیست ولی استناد شرط است ید امانی رافع ضمان تلف است نه اتلاف مقتضای قاعده در مانحن فیه اگر اتلاف بشود ضمان است به همین جهت هم مر حوم سید این تفصیل را دادند اگر واجب باشد و مجبور باشد به این کار را انجام دهد دیگر ضمان نیسیت مثل اجرای حدی که اگر موجب تلف شد حاکم شرع ضمان ندارد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شارع ایجاب کرده بر او اتلاف نیست و این تلف مستند به آن امر آمر است نه مالک و مباشر در فرض وجوب ضمان نیست و عدم وجوب ضمان است</w:t>
      </w:r>
      <w:bookmarkStart w:id="127" w:name="pg4077_29128"/>
    </w:p>
    <w:p>
      <w:pPr>
        <w:pStyle w:val="BookText"/>
        <w:rPr/>
      </w:pPr>
      <w:bookmarkEnd w:id="127"/>
      <w:r>
        <w:rPr>
          <w:rFonts w:ascii="IRNazanin" w:hAnsi="IRNazanin" w:eastAsia="IRNazanin"/>
          <w:color w:val="111111"/>
          <w:sz w:val="28"/>
          <w:sz w:val="28"/>
          <w:szCs w:val="28"/>
          <w:rtl w:val="true"/>
          <w:lang w:bidi="fa-IR"/>
        </w:rPr>
        <w:t>در مقابل به دو وجه برای نقل ضمان می توان استدلال کرد مطلقا یعنی چه واجب باشد چه نباشد</w:t>
      </w:r>
    </w:p>
    <w:p>
      <w:pPr>
        <w:pStyle w:val="Heading2"/>
        <w:numPr>
          <w:ilvl w:val="1"/>
          <w:numId w:val="1"/>
        </w:numPr>
        <w:rPr/>
      </w:pPr>
      <w:bookmarkStart w:id="128" w:name="__RefHeading___Toc2456344_2281741623"/>
      <w:bookmarkStart w:id="129" w:name="_Toc43"/>
      <w:bookmarkEnd w:id="128"/>
      <w:r>
        <w:rPr>
          <w:rtl w:val="true"/>
        </w:rPr>
        <w:t xml:space="preserve">متن درس خارج فقه آیت‌الله هاشمی شاهرودی </w:t>
      </w:r>
      <w:r>
        <w:rPr>
          <w:rtl w:val="true"/>
        </w:rPr>
        <w:t xml:space="preserve">- </w:t>
      </w:r>
      <w:r>
        <w:rPr>
          <w:rtl w:val="true"/>
        </w:rPr>
        <w:t xml:space="preserve">سه‌شنبه </w:t>
      </w:r>
      <w:r>
        <w:rPr/>
        <w:t>5</w:t>
      </w:r>
      <w:r>
        <w:rPr>
          <w:rtl w:val="true"/>
        </w:rPr>
        <w:t xml:space="preserve"> </w:t>
      </w:r>
      <w:r>
        <w:rPr>
          <w:rtl w:val="true"/>
        </w:rPr>
        <w:t xml:space="preserve">دی ماه </w:t>
      </w:r>
      <w:r>
        <w:rPr/>
        <w:t>91/10/05</w:t>
      </w:r>
      <w:bookmarkEnd w:id="129"/>
    </w:p>
    <w:p>
      <w:pPr>
        <w:pStyle w:val="BookText"/>
        <w:rPr/>
      </w:pPr>
      <w:r>
        <w:rPr>
          <w:rFonts w:ascii="IRNazanin" w:hAnsi="IRNazanin" w:eastAsia="IRNazanin"/>
          <w:color w:val="111111"/>
          <w:sz w:val="28"/>
          <w:sz w:val="28"/>
          <w:szCs w:val="28"/>
          <w:rtl w:val="true"/>
          <w:lang w:bidi="fa-IR"/>
        </w:rPr>
        <w:t>بحث در جهت چهارم در مسئله نقل زکات از شهری به شهر دیگر بود عرض شد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سبب نقل و انتقال تلف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تفصیل شدند بین فرض وجوب نقل زکات یعنی در جایی که در شهر خودش هیچ مصرف دیگری نبوده و امید وجود مستحق هم نباشد و فرض این که نقل زکات واجب نباشد یعنی آن دو شرط یا یکی از آنها نباشد لذا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تلفت بالنقل لم یضمن مع عدم الرجاء وعدم التمکّن من الصرف فی سائر المصارف، و أما معهما فالأحوط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 چون که ید مالک ید امانی است مقتضای قاعده عدم ضمان است و شاید نکته این تفصیل این باشد که چون در صورت وجوب نقل، مالک ولایت بر نقل داشته است و یدش امانی است لذا ضمان ندارد و تلف محسوب می شود اما اگر انتقال واجب نبوده است مثلاً فقیر هم مرجو الحصول بوده و یا مصرف دیگر زکات موجود بوده است ولایتش فقط در ناحیه مصرف زکات است نه بر نقل آن، بنابراین اگر آن زکات را منتقل کند و تلف شود اتلاف محسوب می شود و ضامن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مطلب مورد قبول نیست ولذا اکثر بزرگان حاشیه زدند که در فرض دوم هم ضمان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تلف در نقل و انتقال باشد و یا می داند که در راه دزدی آن مال را از او می برد ضامن است زیرا که در این صورت انتقال زکات جایز نبوده و اتلاف است اما اگر غیر از این باشد چه نقل واجب باشد و چه جایز ، ضمان ندارد چون همانگونه که عرض شد ید مالک ید امانی است زیرا که مالک ولایت داشته آن را برای آینده حفظ کند و یا برای فقیر و مستحق در شهر دیگر بفرستد که اگر فرستاد تعدی یا خیانت نکرده است بلکه به وظیفه خود عمل کرده است پس اگر در راه اتفاقاً تلف شود ضامن نیست و فرقی نیست در تلف چه داخل شهر برای فقیری بفرستد و تلف شود و چه خارج شهر برای مستحق بفرستد و تلف شود و این مثل جایی است که در همان شهر مزکی حین نقل زکات به منزل مستحق، تلف شود که قطعاً ضامن نیست بنابراین هر جا نقل جایز باشد چون که مالک بر پرداخت به آن مستحق ولایت دارد در تلف آن ضمان نیست و لذا احتیاط مذکور در متن خلاف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خلاف روایات خاصه است که این روایات بر دو دسته هستند که اکثراً هم معتبره و صحیحه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است که مطلقا دلالت دارد بر عدم ضمان چه در مکان زکات مستحق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روایاتی که تفصیل می دهد بین جایی که مستحق موجود باشد و در نقل و انتقال تلف شود ضامن است و اگر مستحق در شهر نباشد و در نقل و انتقال تلف شد ضامن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اول</w:t>
      </w:r>
    </w:p>
    <w:p>
      <w:p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ابوبصیر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حَرِیز 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 الرَّجُلُ الزَّکَاةَ مِنْ مَالِهِ ثُمَّ سَمَّاهَا لِقَوْم فَضَاعَتْ أَوْ أَرْسَلَ بِهَا إِلَیْهِمْ فَضَاعَتْ فَلَا شَی عَلَیْهِ</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یعنی اگر زکات را فرستاد و گم یا تلف شد ضمانی بر مالک نیست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بِهَا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چه ارسال برای مستحق داخل شهر باشد و چه بیرون از آن یعنی اطلاق این روایت ارسال به بیرون شهر را هم در بر می گیرد همچنین نفی ضمان در روایت مقید نشده است به این که مستحقی در مکان زکات وجود نداشته باشد و از این جهت هم مطلق است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دیگر ابو بصیر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عِدَّة مِنْ أَصْحَابِنَا عَنْ أَحْمَدَ بْنِ مُحَمَّد عَنِ الْحَسَنِ بْنِ عَلِی عَنْ وُهَیْبِ بْنِ حَفْص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یَبْعَثُ بِزَکَاةِ مَالِهِ مِنْ أَرْض إِلَی أَرْض فَیُقْطَعُ عَلَیْهِ الطَّرِیقُ فَقَالَ قَدْ أَجْزَأَتْه وَ لَوْ کُنْتُ أَنَا لَأَعَدْتُهَا</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این روایت در خصوص مورد نقل و انتقال به مکان و شهر دیگری آمده است و گفته است اگر در راه دزدیده شد مالک ضامن نیست هر چند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أَنَا لَأَعَدْتُهَا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اعاده پرداخت آن هم استفاده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بُکَیْرِ بْنِ أَعْیَن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یَحْیَی عَنْ أَحْمَدَ بْنِ مُحَمَّد عَنِ ابْنِ مَحْبُوب عَنْ جَمِیلِ بْنِ صَالِح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یَبْعَثُ بِزَکَاتِهِ فَتُسْرَقُ أَوْ تَضِیعُ قَالَ لَیْسَ عَلَیْهِ شَی</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این روایات هم مطلق است شامل فرستادن به شهر دیگر هم می شود بلکه شاید بقرینه ذکر سرقت مانند روایت قبلی ظاهر در ارسال به خارج از شهر باشد که معمولاً بردن دزد در آن صورت می گیرد و این دسته از روایات بر نفی ضمان در ما نحن فیه دلالت دارد زیرا قدر متیقن از اطلاقش صورت عدم وجود مستحق است و هیچ قید و شرط دیگری هم در نفی ضمان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صحیحه محمد بن مسلم و زراره است که در آنها تفصیل داده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بِزَکَاةِ مَالِهِ لِتُقْسَمَ فَضَاعَتْ هَلْ عَلَیْهِ ضَمَانُهَا حَتَّی تُقْسَمَ فَقَالَ إِذَا وَجَدَ لَهَا مَوْضِعاً فَلَمْ یَدْفَعْهَا فَهُوَ لَهَا ضَامِنٌ حَتَّی یَدْفَعَهَا وَ إِنْ لَمْ یَجِدْ لَهَا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یَدْفَعُهَا إِلَیْهِ فَبَعَثَ بِهَا إِلَی أَهْلِهَا فَلَیْسَ عَلَیْهِ ضَمَانٌ لِأَنَّهَا قَدْ خَرَجَتْ مِنْ یَدِهِ وَ کَذَلِکَ الْوَصِیُّ الَّذِی یُوصَی إِلَیْهِ یَکُونُ ضَامِناً لِمَا دُفِعَ إِلَیْهِ إِذَا وَجَدَ رَبَّهُ الَّذِی أُمِرَ بِدَفْعِهِ إِلَیْهِ فَإِنْ لَمْ یَجِدْ فَلَیْسَ عَلَیْهِ ضَمَانٌ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در این روایت بین فرض وجود مستحق و فرستادن زکات به جای دیگر و ندادن به آن مستحق تفصیل داده شده که اگر تلف شد مالک ضامن است و جایی که مستحقی نبوده و فرستاده است که ضامن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زراره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بِالْإِسْنَادِ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بَعَثَ إِلَیْهِ أَخٌ لَهُ زَکَاتَهُ لِیَقْسِمَهَا فَضَاعَتْ فَقَالَ لَیْسَ عَلَی الرَّسُولِ وَ لَا عَلَی الْمُؤَدِّی ضَمَانٌ قُلْتُ فَإِنَّهُ لَمْ یَجِدْ لَهَا أَهْلًا فَفَسَدَتْ وَ تَغَیَّرَتْ أَ یَضْمَنُهَا قَالَ لَا وَ لَکِنْ إِنْ عَرَفَ لَهَا أَهْلًا فَعَطِبَتْ أَوْ فَسَدَتْ فَهُوَ لَهَا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یُخْرِجَهَا</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در صد روایت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الرَّسُولِ وَ لَا عَلَی الْمُؤَدِّی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رسول و نه بر مؤدّی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ضمان نیست و تا این جا این روایت مطلق است و تفصیل بین وجود مستحق و عدم وجود مستحق نداده و مثل روایات دسته اول است که مطلقا ضمان را نفی کرده است اما در ذیل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فَإِنَّهُ لَمْ یَجِدْ لَهَا أَهْلًا فَفَسَدَتْ وَ تَغَیَّرَتْ أَ یَضْمَنُهَا قَالَ لَا وَ لَکِنْ إِنْ عَرَفَ لَهَا أَهْلًا فَعَطِبَتْ أَوْ فَسَدَتْ فَهُوَ لَهَا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ذیل سائل سوالش را به شکل دیگری تکرار می کند که اگر مستحق را پیدا نکرد و مال را نگه داشت و فاسد یا تلف شد آیا ضامن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فرموده که ضامن نیست لیکن اگر مستحقی از اهل زکات را می شناخته ولی زکاتش را به او نداده و نگه داشته تا فاسد شده ضامن است یعنی فرض وجود مستحق را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کرده است و استدراک کرده و فرموده اگر چنین باشد ضامن است و این همان تفصیل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این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یَجِدْ 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تفسیر شده است یکی اینکه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مؤدی یعنی مالک باشد و در حقیقت در اینجا دو سوال شده است 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شدن زکات به جهت ارسال مالک می باشد و 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شدن به جهت ابقا مالک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سؤال دوم این استدراک را نموده و اضافه کردند که چنانچه مالک مستحقی را داشته باشد و به او ندهد ضامن است و این استدراک به هر دو سؤال بر می گردد زیرا روح هر دو سوال یکی است و دو مصداق از 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این ذیل تفصیل استفاده می شود و احتمال دیگر آن است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و رسول باشد و سؤال دوم تتمه سوال اول باشد که اگر آن رسول و وکیل در مورد سؤال اول زکات را به جهت نبودن مستحق نگه داشت و تلف شد آیا ضامن است یا خیر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اگر چنین باشد که مستحق نبوده وکیل ضامن نیست اما اگر با وجود مستحق پرداخت نکرده تا تلف شده است ضامن است چون که نوعی خیانت است زیرا او وکیل بوده است که پرداخت کند نه آنکه نگه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بعید نیست ظاهر روایت معنای اول باشد چون در روایت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مالک است ذکر شده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الْمُؤَدِّی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آن آمده است و سیاق روایت هم این است که مورد سؤال و نظر سائل ضمان زکات است و اینکه آیا تکلیف به زکات ساقط می شود یا نه و ضمان وکیل در صورت خیانت ربطی به زکات بودن مال ندارد و شاهد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اخراج زکات مربوط به مالک است نه وکیل و این روشن است بنابر این همانگونه که گفته شد این صحیحه نیز دال بر تفصیل در ضمان مالک است و این دو صحیحه مفصله نیز در مسأله ما دال بر نفی ضمان است در صورت نبودن مستحق چه در آینده مرجو الوجود باشد یا نباشد و چه مصرف دیگری باشد یا نباشد یعنی چه نقل زکات واجب باشد چه جائز، احتیاط ماتن واجب نیست همانگونه برخی از اعلام این حاشیه را در اینجا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فقها از این دو روایت، تفصیل میان وجود مستحق و عدم وجود مستحق استفاده نکردند بلکه تفصیل دیگری بین وجود مصرف زکات أعم از وجود فقیر و یا سایر مصارف و نبودن هیچ یک از مصارف زکات را استفاده کرده اند که در نتیجه حکم به ضمان شامل موردی که مستحقی در مکان زکات نباشد ولیکن مصرف دیگر موجود باشد و مالک مصرف نکرده و زکات را منتقل کرده و تلف شده است هم می شود و در این مورد هم مالک ضامن خواهد بود در صورتی که طبق تفصیل سابق ضامن نمی باشد یعنی دائره ضمان بیشتر می شود و یکی از دو فرض شق دوّم تفصیل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احتیاطاً حکم به ضمان کرده بودند را در بر می گیرد زیرا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هریک از دو فرض وجود مصرف دیگر زکات و یا مرجو الوجود بودن مستحق، به ثبوت ضمان قائل شدند و طبق استفاده تفصیل دوم از دو صحیحه فرض اول از این دو فرض مشمول ضمان خواهد بود و این قول سومی است در مسأله که مرحوم آقای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مستمسک و در حاشیه خود بر متن آن اختیار کرده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اینجا سه قول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محشین بر متن که با نبود مستحق در مکان مطلقا ضمان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تفصیل بین وجوب نقل و تحقق آن دو شرط و عدم وجوب نقل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بین وجود مصرف اعم از مستحق یا یکی از سایر مصارف و نبود هیچ یک از مصارف زکات و گفته شده است که این قول سوم از دو صحیحه اخیر استفاده می شود چون در روایت محمد بن مسلم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لَهَا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زراره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عَرَفَ 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تعبیر شامل مطلق مصارف و مواضع زکات می شود و مختص به خصوص فقیر و مسکین نمی باشد برخی ها هم اضافه کردند که عرفاً احتمال فرق بین یک مصرف و مصرف دیگر نیست و ارتکاز عقلائی اقتضا می کند که فرقی میان آنها نباشد و نکته این تفصیل امکان مصرف زکات در همان مکان و عدم امکان مصرف در آن است پس این دو صحیحه دلیل بر قول سوم می باشند نه قول صاحب جواهر و نه قول ماتن</w:t>
      </w:r>
      <w:r>
        <w:rPr>
          <w:rFonts w:eastAsia="IRNazanin" w:cs="IRNazanin"/>
          <w:color w:val="111111"/>
          <w:sz w:val="28"/>
          <w:szCs w:val="28"/>
          <w:rtl w:val="true"/>
          <w:lang w:bidi="fa-IR"/>
        </w:rPr>
        <w:t>.</w:t>
      </w:r>
      <w:bookmarkStart w:id="130" w:name="pg4077_29134"/>
    </w:p>
    <w:p>
      <w:pPr>
        <w:pStyle w:val="Heading2"/>
        <w:numPr>
          <w:ilvl w:val="1"/>
          <w:numId w:val="1"/>
        </w:numPr>
        <w:rPr/>
      </w:pPr>
      <w:bookmarkStart w:id="131" w:name="__RefHeading___Toc2456346_2281741623"/>
      <w:bookmarkStart w:id="132" w:name="_Toc44"/>
      <w:bookmarkEnd w:id="130"/>
      <w:bookmarkEnd w:id="131"/>
      <w:r>
        <w:rPr>
          <w:rtl w:val="true"/>
        </w:rPr>
        <w:t xml:space="preserve">متن درس خارج فقه آیت‌الله هاشمی شاهرودی </w:t>
      </w:r>
      <w:r>
        <w:rPr>
          <w:rtl w:val="true"/>
        </w:rPr>
        <w:t xml:space="preserve">- </w:t>
      </w:r>
      <w:r>
        <w:rPr>
          <w:rtl w:val="true"/>
        </w:rPr>
        <w:t xml:space="preserve">شنبه </w:t>
      </w:r>
      <w:r>
        <w:rPr/>
        <w:t>9</w:t>
      </w:r>
      <w:r>
        <w:rPr>
          <w:rtl w:val="true"/>
        </w:rPr>
        <w:t xml:space="preserve"> </w:t>
      </w:r>
      <w:r>
        <w:rPr>
          <w:rtl w:val="true"/>
        </w:rPr>
        <w:t xml:space="preserve">دی ماه </w:t>
      </w:r>
      <w:r>
        <w:rPr/>
        <w:t>91/10/09</w:t>
      </w:r>
      <w:bookmarkEnd w:id="132"/>
    </w:p>
    <w:p>
      <w:pPr>
        <w:pStyle w:val="BookText"/>
        <w:rPr/>
      </w:pPr>
      <w:r>
        <w:rPr>
          <w:rFonts w:ascii="Amiri" w:hAnsi="Amiri" w:eastAsia="Amiri" w:cs="Amiri"/>
          <w:color w:val="111111"/>
          <w:sz w:val="28"/>
          <w:sz w:val="28"/>
          <w:szCs w:val="28"/>
          <w:rtl w:val="true"/>
          <w:lang w:bidi="ar-SA"/>
        </w:rPr>
        <w:t xml:space="preserve">بحث در این دو روایت صحیحه محمد بن مسلم و زراره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بِزَکَاةِ مَالِهِ لِتُقْسَمَ فَضَاعَتْ هَلْ عَلَیْهِ ضَمَانُهَا حَتَّی تُقْسَمَ فَقَالَ إِذَا وَجَدَ لَهَا مَوْضِعاً فَلَمْ یَدْفَعْهَا فَهُوَ لَهَا ضَامِنٌ حَتَّی یَدْفَعَهَا وَ إِنْ لَمْ یَجِدْ لَهَا مَنْ یَدْفَعُهَا إِلَیْهِ فَبَعَثَ بِهَا إِلَی أَهْلِهَا فَلَیْسَ عَلَیْهِ ضَمَانٌ لِأَنَّهَا قَدْ خَرَجَتْ مِنْ یَدِهِ وَ کَذَلِکَ الْوَصِی الَّذِی یُوصَی إِلَیْهِ یَکُونُ ضَامِناً لِمَا دُفِعَ إِلَیْهِ إِذَا وَجَدَ رَبَّهُ الَّذِی أُمِرَ بِدَفْعِهِ إِلَیْهِ فَإِنْ لَمْ یَجِدْ فَلَیْسَ عَلَیْهِ ضَمَانٌ</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بِالْإِسْنَادِ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بَعَثَ إِلَیْهِ أَخٌ لَهُ زَکَاتَهُ لِیَقْسِمَهَا فَضَاعَتْ فَقَالَ لَیْسَ عَلَی الرَّسُولِ وَ لَا عَلَی الْمُؤَدِّی ضَمَانٌ قُلْتُ فَإِنَّهُ لَمْ یَجِدْ لَهَا أَهْلًا فَفَسَدَتْ وَ تَغَیَّرَتْ أَ یَضْمَنُهَا قَالَ لَا وَ لَکِنْ إِنْ عَرَفَ لَهَا أَهْلًا فَعَطِبَتْ أَوْ فَسَدَتْ فَهُوَ لَهَا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یُخْرِجَهَا</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 بحث به اینجا رسید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 انتقال زکات و تلف آن ضمان وجود دارد یا خیر؟ گفتیم که مقتضای قاعده و برخی روایات عدم ضمان است ولی این دو روایت تفصیل داده بود بین جایی که مستحق در بلدش موجود باشد و منتقل کند و تلف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جایی که مستحق نباشد و منتقل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شد در این دو روایت بحث شده است که آیا تفصیل، بین وجود مستحق یا عدم مستحق است یا بین وجود هر مصرفی از مصارف زکات گفته شده است که ظاهر در دومی است پس اگر هریک از مصارف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صرف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منتقل کرد ضامن است اما اگر هیچ مصرفی نبود ضامن نیست چون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لَهَا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صرف بر فقیر و مسکین و یا بر مصارف دیگر و گفته شد که عرفاً فرقی بین یک مصرف و مصرف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دو نکته سعی شده از دو صحیحه، تفصیل سوم استفاده شود اما ظاهر تفصیل اول است به جهت تعابیری که در روایت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مَوْضِعاً فَلَمْ یَدْفَعْهَا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به شخص است و معمولاً در فقیر و امثال آن استفاده می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یَجِدْ 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است در اراده مستحقین و فقرا ومساکین است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بر فقرا تقسیم می شود این موارد همه در این ظهور دارد که مقصود وجود مستحق است نه مطلق مصارف زکات و لا اقل اجمال دارد و ارتکاز متشرعه هم معمولا این بوده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 که احتمال فرق بین مصارف نیست هم صحیح نیست چون در وجود فقیر و مسکین خصوصیتی است که در مصارف دیگر نیست زیرا اگر این دو مصرف موجود باشند توقع دارند بر خلاف مصارف دیگر پس این دو روایت بیش از این اطلاق ندارند چه مصرف دیگری باشد چه نباشد که در صورت عدم وجود فقیر جامع الشرایط و ارسال برای فقرای شهر دیگر ضمان ندارد علاوه بر این که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همه جا ممکن است پس اگر شرط کنیم که هیچ مصرف دیگری حتی 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در همه موارد ضمان ثابت می شود زیرا قطعاً می توانسته آبی را با زکات بخرد و آن را صدقه عامه کند و این دو صحیحه معارض می شوند با روایات نافیه ضمان و عرفاً تفصیل بی مورد می شود و تفصیل در خود دو صحیحه هم مستهجن خواهد شد پس صحیح همان تفصیل بین وجود مستحق و فقرا و عدم آن است که مشهور فرموده اند بلکه صحیح آن است که این دو صحیحه تفصیل بین وجود مستحق و عدم آن نیست بلکه اضیق از آن است و شاید بشود گفت که مطابق قاعده هم می باشد زیرا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لَهَا مَوْضِعاً فَلَمْ 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 xml:space="preserve">صحیحه زراره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عَرَفَ 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وجدان موضع و معرفت و علم به آن شرط است نه وجود واقعی، موضع، یعنی در جائی ضامن است که شخص مستحق را دیده و حاضر بوده و عمداً به او پرداخت نکرده است و زکات را به جای دیگر ارسال کرده است حتی داخل شهر که در این صورت ضامن است و این نوعی تفریط و اهمال از پرداخت زکات به مستحق حاضر و موجود است و از این دو صحیحه استفاده می شود که در چنین فرضی نبایست پرداخت را تاخیر بیاندازد و این اخص از وجود واقعی مستحق است و لذا اگر فقیر در بلد باشد ولی او را نمی شناسد و شناخت و تحصیل او نیازمند تفتیش و تفحص باشد در این صورت نقل به فقیر به موجود در شهر دیگر آسانتر از آن می باشد و از این روایت استفاده نمی شود که در اینجا نیز ضمان است پس مورد ضمان در این دو صحیحه اضیق است از فرض وجود واقعی مستحق و مفاد این دو روایت تفصیل بین وجود و عدم مستحق نیست بلکه وجدان و معرفت مستحق و حاضر بودن و ندادن عمدی به آن و ارسال به جای دیگر است که ممکن است در چنین موردی گفته شود نوعی تفریط در پرداخت زکات است که علی القاعده هم ضامن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فرقی بین بلد بعید و قریب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لافرق فی النقل بین أن یکون إلی البلد القریب أو البعید مع الاشتراک فی ظن السلامة و إن کان الأولی التفریق فی القریب ما لم یکن مرجح للبعید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انتقال به بلد دیگر خوف تلف نباشد اما اگر ظن سلامت در هر دو بلد بود فرقی بین انتقال به بلد نزدیک و دور نیست و این شاید اشاره به فتوای عامه باشد که برخی از آنها قائل به لزوم انتقال به شهر نزدیکتر شده اند گرچه می فرماید تفریق در شهر قریب اولی است که شاید دلیلش این است که زودتر به مستحق می رسد چون نزدیک تر است و شاید آنها زودتر از شهر دورتر از وجود این زکات مطلع می شوند و برای آنها توقعی ایجاد می شود مگر در صورتی که مستحق در شهر دورتر ترجیح دیگری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 الأقوی جواز النقل إلی البلد الآخر ولو مع وجود المستحق فی البلد و إن کان الأحوط عدمه کما أفتی به جماعة و لکن الظاهر الإجزاء لو نقل علی هذا القول أیضا و ظاهر القائلین بعدم الجواز وجوب التقسیم فی بلدها لا فی أهلها فیجوز الدفع فی بلدها إلی الغرماء و أبناء السبیل و علی القولین إذا تلفت بالنقل یضمن کما أن مئونة النقل علیه لا من الزکاة و لو کان النقل بإذن الفقیه لم یضمن و إن کان مع وجود المستحق فی البلد و کذا بل و أولی منه لو وکله فی قبضها عنه بالولایة العامة ثمَّ أذن له فی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در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تکلیفی نقل با وجود مستحق در بلد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در اینجا هم انتقال زکات جایز است و حرام نیست گرچه احتیاط استحبابی عدم نقل است و جماعتی مثل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و محقق در شرائع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جایز نیست مثلاً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نقل الزکاة من بلد إلی بلد مع وجود المستحق لها فی البلد، فان نقلها و الحال علی ما قلناه کان ضامنا إن هلک، و ان لم یهلک أجزأه، و إن لم یجد فی البلد مستحقا، لم یکن علیه ضمان و للشافعی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 أخباره</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تذکره الفقهاء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نقل الزکاة عن بلدها مع وجود المستحق فیه عند علمائنا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عمر بن عبد العزیز و سعید بن جبیر و طاوس و النخعی و مالک و الثوری 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أجابوک فأعلمهم أنّ علیهم صدقة تؤخذ من أغنیائهم فتردّ فی فقرائهم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طریق الخاصة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صدقة المهاجرین للأعراب، و لا صدقة الأعراب فی المهاجرین و لأنّ الأداء واجب علی الفور، و هو ینافی النقل، لاستلزامه التأخیر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للشافعی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التعیین الی المالک، فکما جاز فی البلد جاز فی غیره و هو ممنوع، لما فی الثانی من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شرایع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لا یجوز أن یعدل بها الی غیر الموجود، و لا إلی غیر أهل البلد مع وجود المستحقّ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 یؤخر دفعها مع التمکّن، فإن فعل شیئا من ذلک أثم و ضمن</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ولی مشهور متأخرین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جواز نقل شده اند حتی با وجود مستحق و مدرک قول به جوار اطلاقات ادله پرداخت به هر فقیری است که قیدی ندارد که مقید باشد به فقیر موجود در شهر خود مالک مضافا بر اینکه در برخی از روایات گذشته تصریح به جواز نقل شده است و اطلاق آنها شامل فرض وجود مستحق هم می شود مانند معتبره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عِدَّة مِنْ أَصْحَابِنَا عَنْ أَحْمَدَ بْنِ مُحَمَّد عَنِ الْحَسَنِ بْنِ عَلِی عَنْ وُهَیْبِ بْنِ حَفْص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الرَّجُلُ یَبْعَثَُ بِزَکَاةِ مَالِهِ مِنْ أَرْض إِلَیَ أَرْضً فَیُقْطَعُ عَلَیْهِ الطَّرِیقُ فَقَالَ قَدْ أَجْزَأَتْهُ وَ لَوْ کُنْتُ أَنَا لَأَعَدْتُهَا</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صحیحه احمد بن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عَبْدِ اللَّهِ بْنِ جَعْفَر وَ غَیْرِهِ عَنْ أَحْمَدَ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یُخْرِجُ زَکَاتَهُْ مِن بَلَد إِلَی بَلَد آخَرَ وَ یَصْرِفُهَا فِی إِخْوَانِهِ فَهَلْ یَجُوزُ ذَلِکَ قَالَ نَعَمْ</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 روایت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هِشَامِ بْنِ الْحَکَمِ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یُعْطَی الزَّکَاةَ یَقْسِمُهَا أَ لَهُ أَنْ یُخْرِجَ الشَّیْ اءَ مِنْهَا مِنَ الْبَلْدَةِ الَّتِی هُوَ بِهَا إِلَی غَیْرِهَا فَقَالَ لَا بَأْسَ</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اما قائلین به عدم جواز نیز به وجوهی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است که در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و کلام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آمده است لیکن علاوه بر این که این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مدرکی است اصلاً اجماعی در مسئله نیست و این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اجماع بر عدم جواز تکلیفی نیست بلکه مقصود اجماع بر ضمان است مثل خود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مبسوط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حمله الی آخر مع وجود المستحقّ فلا یجوز إلّا بشرط الضمان، و مع عدم المستحقّ یجوز له حمله و لا یلزمه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اجماع عدم النقل بدون ضمان است یعنی اجماع بر ضمان است نه حرمت نقل، بنابر این در این مسئله اجماعی نیست و منظور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تذکره ادعای اجماع کرده است در کتابهای دیگرش قائل به جواز نقل شده است مثلاً در کتاب تحریر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تحریم نقل الصدقة من بلدها مع وجود المستحقّ قولان، أقربهما الکراهیة، و لو نقلها ضمن</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 همچنین در مختلف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والاقرب عندی جواز النقل علی کراهیة مع وجود المستحق و یکون صاحب المال ضامناً کما اختاره صاحب الوسیله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تاخیر است که نقل زکات با وجود مستحق منافات دارد با فوریت وجوب ادا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دلیل هم روشن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نقل به بلد دیگر مستلزم تاخیر نیست چون شاید در بلد هم تفتیش از مستحق لازم باشد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آنچه که واجب است عدم منع و حبس زکات است و تاخیر محرم نیست و در برخی از روایات گذشت که مالک می تواند تا سه ماه اداء زکات را به تاخیر بیاندازد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ذکر شد که مالک می تواند زکات را از بلدی به بلد دیگر منتقل نماید حتی اگر مستحق هم باشد و آن روایات دلیل می شود براین که وجوب اداء فوریتی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صحیحه گذشته محمد بن مسلم و زراره تمسک شده است جواب این دلیل آن است که تفصیل در آن دو روایت به لحاظ ضمان است نه حکم تکلیفی نقل و انتقال و ضمان مستلزم حرمت نقل نیست بلکه با جواز نقل هم قابل جمع است مثل عاریه مضمونه بلکه برعکس اگر نقل حرام بود باید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فرمود که نقل دادن هم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دو صحیحه هاشمی و حلبی که قبلاً گذشت در صحیحه حلبی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أَبِی عَلِیّ الْأَشْعَرِیِّ عَنْ مُحَمَّدِ بْنِ عَبْدِ الْجَبَّارِ عَنْ صَفْوَانَ بْنِ یَحْیَی عَنْ عَبْدِ اللَّهِ بْنِ مُسْکَانَ 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صَدَقَةُ الْمُهَاجِرِینَ فِی الْأَعْرَابِْ وَ لَا صَدَقَةُ الْأَعْرَابِ فِی الْمُهَاجِرِینَ</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و در صحیحه هاشمی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عَلِیّ عَنْ أَبِیهِ عَنِ ابْنِ أَبِی عُمَیْر عَنِ ابْنِ أُذَیْنَةَ عَنْ زُرَارَةَ عَنْ عَبْدِ الْمَلِکِ بْنِ عُتْبَةَ الْهَاشِمِیِ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یَقْسِمُ صَدَقَةَ أَهْلَِ الْبَوَادِی ی فِی أَهْلُِ الْبَوَادِی وَ صَدَقَةَ أَهْلِ الْحَضَرِ فِی أَهْلِ الْحَضَر</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و گفته شده است که این دو صحیحه اطلاق دو روایت گذشته یعنی صحیحه هشام بن حکم و احمد بن حمزه را قید می زنند و مقید به جایی می کنند که مستحق وجود نداشته باشد و اما اگر مستحق بود نقل جایز نیست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هم تمام نیست چون در این دو روایت نیامده است که اگر مستحق بود نقل جایز نیست و اگر نبود نقل جایز است بلکه مطلقا می گوید که باید زکات اهل بادیه به آنها داده شود و نمی توان به اهل بلد داد حتی اگر در آنجا مستحق نباشد پس هر دو دسته از این جهت مطلق هستند ولذا جمع عرفی بین آنها این است که دو صحیحه بر کراهت حمل شود این در صورتی است که منظور از دو صحیحه مکان باشد و منظور صنف مهاجر و اعرابی نباشد و الا اجنبی از محل بحث است و ربطی به نقل مکان ندارد و باید بر کراهت حمل شود زیرا که لزوم این تصنیف در زکات فقهیاً محتمل نیست بنابراین علی کل تقدیراین دو صحیحه باید بر کراهت حمل شود و در نتیجه صحیح همان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که از نظر تکلیفی نقل و انتقال جایز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روایتی هست که مشهور به آن تمسک نکردند و این روایت دال بر عدم جواز نقل بیش از مقداری از زکات به جای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دُرُسْتَ بْنِ أَبِی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الزَّکَاةِ یَبْعَثُ بِهَا الرَّجُلُ إِلَی بَلَد غَیْرِ بَلَدِهِ قَالَ لَا بَأْس یَبْعَثُ بِالثُّلُثِ أَوِ الرُّبُعِ</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تقریب دلالت این روایت به این گونه است که گفته است ثلث آن را می تواند بفرستد و چون در مقام تحدید است عدد مفهوم پیدا می کند یعنی بیش از ثلث و ربع نمی تواند بفرستد و سند روایت معتبر است چون که سند صدوق به درست بن ابی منصور معتبر است و درست نیز ثقه است هم ثلاثه از وی نقل کرده اند و هم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طاطری وی را توثیق کرده است البته روایت به سند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دارد ولی در سند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نیست و سند، معتبر است لیکن دلالت روایت تمام نیست زیرا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نکرده است که جایز نیست بلکه سائل فرض محذوری کرده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الزَّکَاةِ یَبْعَثُ بِهَا الرَّجُلُ إِلَی بَلَد غَیْرِ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محذوری را که در ذهن سائل بوده است پاسخ می فرماید که در صورت انتقال ثلث یا ربع زکات آن محذور نیست همانند روایت هشام بن حکم که گذشت و سائل از نقل بعضی از زکات سوال کرده است پس روایت در حرمت تکلیفی نقل ظهور ندارد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تفصیل بین وجود و عدم وجود مستحق نیامده است بلکه اگر دلالت بر عدم جواز داشته باشد عدم جواز نقل تمام زکات است که این مطلب هم در صحیحه احمد بن حمزه صریحاً تجویز شده است که آن صحیحه قرینه خواهد شد بر حمل این روایت بر کراهت نقل و این، آن محذور مورد نظر سائل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نقل است و نه حرمت آن البته از این روایت و همچنین صحیحه هشام بن حکم نفی کراهت نقل مقداری از زکات به مکان دیگر می شود و احتیاط ذکر شده در متن نیز در این فرض مورد ندارد</w:t>
      </w:r>
      <w:r>
        <w:rPr>
          <w:rFonts w:eastAsia="IRNazanin" w:cs="IRNazanin"/>
          <w:color w:val="111111"/>
          <w:sz w:val="28"/>
          <w:szCs w:val="28"/>
          <w:rtl w:val="true"/>
          <w:lang w:bidi="fa-IR"/>
        </w:rPr>
        <w:t>.</w:t>
      </w:r>
      <w:bookmarkStart w:id="133" w:name="pg4077_29142"/>
    </w:p>
    <w:p>
      <w:pPr>
        <w:pStyle w:val="Heading2"/>
        <w:numPr>
          <w:ilvl w:val="1"/>
          <w:numId w:val="1"/>
        </w:numPr>
        <w:rPr/>
      </w:pPr>
      <w:bookmarkStart w:id="134" w:name="__RefHeading___Toc2456348_2281741623"/>
      <w:bookmarkStart w:id="135" w:name="_Toc45"/>
      <w:bookmarkEnd w:id="133"/>
      <w:bookmarkEnd w:id="134"/>
      <w:r>
        <w:rPr>
          <w:rtl w:val="true"/>
        </w:rPr>
        <w:t xml:space="preserve">متن درس خارج فقه آیت‌الله هاشمی شاهرودی </w:t>
      </w:r>
      <w:r>
        <w:rPr>
          <w:rtl w:val="true"/>
        </w:rPr>
        <w:t xml:space="preserve">- </w:t>
      </w:r>
      <w:r>
        <w:rPr>
          <w:rtl w:val="true"/>
        </w:rPr>
        <w:t xml:space="preserve">یکشنبه </w:t>
      </w:r>
      <w:r>
        <w:rPr/>
        <w:t>10</w:t>
      </w:r>
      <w:r>
        <w:rPr>
          <w:rtl w:val="true"/>
        </w:rPr>
        <w:t xml:space="preserve"> </w:t>
      </w:r>
      <w:r>
        <w:rPr>
          <w:rtl w:val="true"/>
        </w:rPr>
        <w:t xml:space="preserve">دی ماه </w:t>
      </w:r>
      <w:r>
        <w:rPr/>
        <w:t>91/10/10</w:t>
      </w:r>
      <w:bookmarkEnd w:id="135"/>
    </w:p>
    <w:p>
      <w:pPr>
        <w:pStyle w:val="BookText"/>
        <w:rPr/>
      </w:pPr>
      <w:r>
        <w:rPr>
          <w:rFonts w:ascii="IRNazanin" w:hAnsi="IRNazanin" w:eastAsia="IRNazanin"/>
          <w:color w:val="111111"/>
          <w:sz w:val="28"/>
          <w:sz w:val="28"/>
          <w:szCs w:val="28"/>
          <w:rtl w:val="true"/>
          <w:lang w:bidi="fa-IR"/>
        </w:rPr>
        <w:t>بحث در مسئله یازدهم بود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النقل إلی البلد الآخر و لو مع وجود المستحقّ فی البلد، و إن کان الأحوط عدمه، کما أفتی به جماعة و لکنّ الظاهر الإجزاء لو نقل علی هذا القول أیضاً، و ظاهر القائلین بعدم الجواز وجوب التقسیم فی بلدها لا فی أهلها فیجوز الدفع فی بلدها إلی الغرباء و أبناء السبیل، و علی القولین إذا تلفت بالنقل یضمن ، کما أنّ مؤنة النقل علیه لا من الزکاة، و لو کان النقل بإذن الفقیه لم یضمن و إن کان مع وجود المستحقِّ فی البلد، و کذا بل و أولی منه لو وکّله فی قبضها عنه بالولایة العامّة ثمّ أذن له فی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عدم وجود مستحق و احکام آن را بیان کردند و در این مسئله فرض وجود مستحق در بلد و احکام آن را مطرح می نمایند 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مستحق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تکلیفا نقل و انتقال زکات به بلد دیگر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عدمه، کما أفتی به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گذشته بحث وجود اجماع و همچنین قول به عدم جواز، بیان شد و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نقل جایز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الإجزاء لو نقل علی هذا القول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زکات را به فقیر و مستحق بلد دیگر بدهند می فرماید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جواز نقل که روشن است و بنا بر قول دوم هم مجزی است زیرا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اجزا است چون مالک مکلف بوده که زکاتش را به مستحق بدهد و ادله عدم جواز نقل حرمت نقل را بیان می کرد مگر اینکه از دو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و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که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صَدَقَةُ الْمُهَاجِرِینَ فِی الْأَعْرَابِو وَ لَا صَدَقَةُ الْأَعْرَابِ فِی الْمُهَاجِرِینَ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یَقْسِمُ صَدَقَةَ أَهْل الْبَوَادِیُّ فِی أَهْلِ الْبَوَادِی وَ صَدَقَةَ أَهْلِ الْحَضَرِ فِی أَهْلِ الْحَضَر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دو صحیحه عمل کنیم ظاهر شان این است که باید به اهل آن مکان داده شود لیکن گفته شد که این دو صحیحه بر اصل مطلب دلالت ندارد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دو صحیحه محمد بن مسلم و زراره که در بحث ضمان بود این است که در فرض نقل و عدم تلف مجزی است چون که در آن دو صحیحه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 اگر تلف شد ضامن هستی و نفرمود علی کل حال ضامن هستی و بایستی مجدداً پرداخت نمایی زیرا به فقیری در خارج مکان دادی و مجزی نیست لذا این دو صحیحه می فهماند که فقط تلف زکات ضمان آور است نه پرداخت آن به مستحق در مکان دیگر و لهذا قائلین به عدم جواز نقل هم قائل به اجزا شدند کأنه یک حکم تکلیفی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القائلین بعدم الجواز وجوب التقسیم فی بلدها لا فی أهلها فیجوز الدفع فی بلدها إلی الغرباء و أبناء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بنابر قول به عدم جواز نقل آیا لازم است زکات را به اهل همان جا داد؟ آیا نمی توان به ابن سبیل و فقیر غریبی که به آن شهر آمده پرداخت نمود؟ می فرماید می توان به او پرداخت کرد چون قائلین به عدم جواز نقل قائلند به اینکه نباید منتقل شود و لازم است در همان مکان به مستحق داده شود حال از هر جا که باشد مگر از دو صحیحه حلبی و هاشمی شرط هم صنف بودن را استفاده کنیم که باید به اهل همان بلد داده شود که این هم بر استحباب حمل می شود همانگونه که گذشت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القولین إذا تلفت بالنقل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عدم جواز نقل بشویم، ضامن است و اما اگر قائل به جواز نقل شدیم چرا ضامن است ممکن است دلیل همان دو صحیحه زراره و محمد بن مسلم باشد که تصریح کرد اگر مستحق بود و انتقال داد و تلف شد مالک ضامن می شود لیکن گفتیم که در دو صحیحه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لَهَا مَوْضِعاً فَلَمْ یَدْفَعْهَا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لَکِنْ إِنْ عَرَفَ لَهَا أَهْلًا فَعَطِبَتْ أَوْ فَسَدَتْ فَهُوَ لَهَا ضَامِنٌ حَتَّی یُخْرِجَهَا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تفصیلی که آنجا گذشت تفصیل بین وجدان و معرفت مستحق و عدم وجدان است نه وجود واقعی مستحق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مؤنة النقل علیه لا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هر دو قول اگر زکات را منتقل کرد مؤنه نقل بر مالک است زیرا که با وجود مستحق نقل زکات لازم نبود و اداء آن متوقف نیست بر نقل آن لهذا هزینه نقل از کیسه مالک خواهد بود و نمی شود از زکات هزینه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دیگر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النقل بإذن الفقیه لم یضمن و إن کان مع وجود المستحقِّ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نقل را با اذن فقیه انجام داد و در راه تلف شد ضامن نیست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بل و أولی منه لو وکّله فی قبضها عنه بالولایة العامّة ثمّ أذن له فی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از فرض اول در عدم ضمان این است که اگر مالک از فقیه اذن بگیرد که زکاتش را به نیابت از فقیه قبض کند و بعد به عنوان نیابت از ولی فقیه به شهر دیگری منتقل کند ضمان ندارد چون با قبض نیابتی از حوزه وی خارج شده و اداء شده است و دیگر بر عهده او نیست تا این که تلف موجب ضمان باشد بلکه ید او دیگر ید وکیل از طرف ولی مال است که ضامن نیست لهذا عدم ضمان در اینجا روشن و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فرض اول که تنها اذن در انتقال گرفته است نه اذن در قبض به نیابت از او تا عنوان مودّی، به وکیل ولی زکاة تبدیل شده باشد و هنوز مالی که در دستش هست زکات خودش است و به فقیر یا ولی زکات ادا نشده است فقط مالک از ولی عام در نقل اذن گرفته است اینجا می فرماید مع وجود المستحق باز ضمان نیست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بر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شده است که اگر اذن به معنای وکالت در قبض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ندارد اما در فرض اول که مجرد اذن در نقل است چون هنوز زکات را ادا نکرده است ضامن است زیرا این اذن تنها جواز نقل را ثابت می کند که این جواز از طرف شارع هم بود و این جواز بیش از جواز شرعی نیست که با ضمان جمع می شد و منافاتی نداشت و این جواز از اول هم بود و در عین حال اگر تلف می شد ضامن بود حالا هم همین است که اگر تلف شد باز ضامن است چون با اذن ، جوازی می آید که از اول هم بوده است و جواز نقل با ضمان قابل جمع است و این جواز نافی ضمان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وارد نیست و برخی از آن اینگونه جواب داده اند که در فرض اذن فقیه نوعی توکیل ضمنی است و فقیه به عنوان ولی اجازه داده است نه به عنوان مفتی و این در حقیقت به معنای توکیل ضمنی در قبض است نه توکیل صریح و لذا لبّاً این دو فرض را به یک فرض بر گردانده است که البته بعید است مقصود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فرض یکی باشد که هر دو به توکیل در قبض یکی صریح و دیگر ضمنی برگردند بلکه ظاهر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اینها دو تا فرع ثبوتی مغایر با هم می باشند و در فرض اول فقط اذن در نقل داده شده است و فقیه توکیل در قبض نداده است نه صریحا و نه ضمنا پس در فرض اول توکیل در قبض نیست نه صریحاً و نه ضمناً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صحیح از این اشکال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فقیه بما هو ولی با جواز شرعی نقل فرق می کند زیرا که اذن ولی در اموال عامه مانند اذن مالک است که جواز حقی و وضعی می باشد بر خلاف جواز شرعی که جواز تکلیفی محض است و جواز وضعی مالک یا ولی ملک رافع ضمان تلف است و قیاس آن به جواز شرعی مع الفارق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عدم ضمان بود و ما براساس دو صحیحه محمد بن مسلم و زراره در صورت وجود مستحق قائل به ضمان شدیم و این دو صحیحه شامل نقل به اختیار و نظر خود مالک و حکم خود مالک بود نه جائی که ولی عام که فقیه جامع الشرایط است اذن یا امر به نقل دهد مانند جائی که اذن دهد زکات را جمع آوری کرده و مالکین زکاتشان را نزد او ببرند که چنانچه در راه، بدون تفریط تلف شود قطعاً ضمانی در کار نخواهد بود بنابراین صحیح عدم ضمان در هر دو فرض است</w:t>
      </w:r>
      <w:r>
        <w:rPr>
          <w:rFonts w:eastAsia="IRNazanin" w:cs="IRNazanin"/>
          <w:color w:val="111111"/>
          <w:sz w:val="28"/>
          <w:szCs w:val="28"/>
          <w:rtl w:val="true"/>
          <w:lang w:bidi="fa-IR"/>
        </w:rPr>
        <w:t>.</w:t>
      </w:r>
      <w:bookmarkStart w:id="136" w:name="pg4077_29146"/>
    </w:p>
    <w:p>
      <w:pPr>
        <w:pStyle w:val="Heading2"/>
        <w:numPr>
          <w:ilvl w:val="1"/>
          <w:numId w:val="1"/>
        </w:numPr>
        <w:rPr/>
      </w:pPr>
      <w:bookmarkStart w:id="137" w:name="__RefHeading___Toc2456350_2281741623"/>
      <w:bookmarkStart w:id="138" w:name="_Toc46"/>
      <w:bookmarkEnd w:id="136"/>
      <w:bookmarkEnd w:id="137"/>
      <w:r>
        <w:rPr>
          <w:rtl w:val="true"/>
        </w:rPr>
        <w:t xml:space="preserve">متن درس خارج فقه آیت‌الله هاشمی شاهرودی </w:t>
      </w:r>
      <w:r>
        <w:rPr>
          <w:rtl w:val="true"/>
        </w:rPr>
        <w:t xml:space="preserve">- </w:t>
      </w:r>
      <w:r>
        <w:rPr>
          <w:rtl w:val="true"/>
        </w:rPr>
        <w:t xml:space="preserve">شنبه </w:t>
      </w:r>
      <w:r>
        <w:rPr/>
        <w:t>30</w:t>
      </w:r>
      <w:r>
        <w:rPr>
          <w:rtl w:val="true"/>
        </w:rPr>
        <w:t xml:space="preserve"> </w:t>
      </w:r>
      <w:r>
        <w:rPr>
          <w:rtl w:val="true"/>
        </w:rPr>
        <w:t xml:space="preserve">دی ماه </w:t>
      </w:r>
      <w:r>
        <w:rPr/>
        <w:t>91/10/30</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 لو کان له مال فی غیر بلد الزکاة أو نقل مالا له من بلد الزکاة إلی بلد آخر جاز احتسابه زکاة عما علیه فی بلده ولو مع وجود المستحق فیه و کذا لو کان له دین فی ذمة شخص فی بلد آخر جاز احتسابه زکاة و لیس شیء من هذه من النقل الذی هو محل الخلاف فی جوازه و عدمه فلا إشکال فی شیء منهاه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را در بلد دیگری داشته باشد یا مالی را از اموالش منتقل کرده باشد به بلد دیگری می تواند زکات را از مالی که در بلد دیگر است پرداخت نماید و یا می تواند دینی را که در ذمه شخصی دارد و در غیر بلد مال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حساب کند چون مال مالک است و مالک دارای این اختیار است و مورد روایاتی که مورد اختلاف بود و گفته شد دلالت دارد بر این که مزکی نمی تواند زکات را منتقل نماید نقل مال زکوی و زکات است لهذا در آنها نیز مسأله ضمان در صورت تلف مطرح شده است اما در اینجا نقلی انجام نگرفته است تا مشمول آن روایات منع قرار گیرد لهذا گفته شده است که قائلین به حرمت نقل هم در اینجا قائل به حرمت نیستند البته در اینجا اعطا زکات به فقیر غیر بلد شده است لیکن نقل زکات انجام نشده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این مطلب باید گفت نسبت به روایات ضمان درست است که روایات ضمان این جا را نمی گیرد و لیکن ممکن است گفته شود که در حقیقت از روایات منع از نقل زکات استفاده می شود که منع، بر اساس این نکته است که زکات مالی که در شهری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مستحقین زکات در آن شهر، أحق و اولی از دیگران هستند که اگر این نکته استفاده شود به عنوان حیثیت و ملاک منع نه تلف شدن زکات که مربوط به ضمان است و مناسبت حکم و موضوع نیز همین نکته را اقتضا می کند بنابر این فرقی نمی کند که زکات را از عین مال یا مال دیگر به مستحق در شهر دیگر بدهد باز مشمول حرمت و نکته منع است مخصوصا اگر مدرک قائلین به حرمت نقل دو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الحلبی و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 استفاده نهی از نقل مکان زکات از آنها نه نهی از دادن به صنف دیگر زیرا که دلالت این دو روایت خیلی روشن است بر این که باید تقسیم و اعطا و پرداخت زکات در مکان زکات باشد بنابراین حیثیت، نقل و انتقال ممنوع نیست بلکه مقصود عدم محروم ماندن مستحقین بلد مال زکوی یا مالک است و این ملاک در مانحن فیه نیز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عشرة لو کان المال الذی فیه الزکاة فی بلد آخر غیر بلده که جاز له نقلها إلیه مع الضمان لو تلف و لکن الأفضل صرفها فی بلد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مالک غیر بلد مال زکوی بود مثلا غله ای در شهر دیگری دارد، می تواند مال زکوی را به شهر خودش منتقل کند البته با استقرار ضمان در صورت تلف شدن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می خواهد در این مسئله به دو نکته اشاره 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نقل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از بلد مزکی و بلد زکات هر دو منتقل شود نه در جائی که منتقل الیه بلد مالک باشد مثلاً مزکی ساکن قم بود و زکاتش در شهر دیگری است و می خواهد آن را به فقرای قم بپردازد که در این صورت انتقال زکات است از محل تعلق زکات به بلد آخر نه بلحاظ مالک لهذا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اینجا دیگر حرمت نقل نیست حتی اگر کسی قائل به حرمت نقل شود و در اینجا باید قائل به جواز باشد به جهت اینکه روایات منع از نقل در مواردی که نقل از بلد مزکی هم هست می باشد و لفظا اطلاق ندارد و ملاکا هم معلوم نیست شامل اینجا باشد چون استحقاق فقراء همچنانکه به جهت بلد زکات است به لحاظ بلد مزکی هم هست و فقراء بلد مالک از او هم توقع و انتظار پرداخت زکات را دارند بنابراین موضوع روایات منع نقل از بلد مالک و مال زکوی هر دو با هم بوده است و شاید مجموع الامرین ملاک حرمت باشد بنابراین نه اطلاق لفظی تمام است و نه مناسبت عرفی اقتضای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از دو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و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حرمت کنیم که ظاهر آنها مخصوصاً روایت هاشمی این است که میزان مکان زکات است نه مکان مالک زیرا ظاهر تقسیم زکات در بادیه و در شهر همین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الأفضل صرفها فی بلد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استحباب تقسیم در بلد مال، که شاید مدرکش همین دو روایت باشد بنابر حمل آنها بر استحباب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 إذا قبض الفقیه الزکاة بعنوان الولایة العامة برئت ذمة المالک و إن تلفت عنده بتفریط أو بدونه أو أعطی لغیر المستحق 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زکاتش را به ولی فقیه به عنوان ولایت پرداخت کرد در این صورت ذمه مالک بری می شود حتی اگر در دست ولی فقیه تلف یا اتلاف شود زیرا که اقباض ولی زکات است که مانند اقباض مالک مال است بشرط این که به عنوان ولایت پرداخت شود نه به عنوان اینکه ولی فقیه فقیر باشد و مالک بخواهد به عنوان مستحق زکات را به او بدهد که در این صورت دوم اگر اشتباهاً باشد ذمه مالک تبرئه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ضمان در موارد اشتباه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آنچه که در زکات بر مکلف واجب است پرداخت زکات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نائب او است و اینکه مالک زکاتش را به فقرا بدهد از باب ترخیص و توسعه ای است که از روایات استفاده می شود و این توسعه ای است طولی ، که انجام شده است یا به عنوان حکم شرعی و یا از باب اذن ولایتی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زکوات به دست حکام جور نرسد و در مصارف سوء خود صرف نکنند و مالکین خودشان پرداخت نمایند و تشریع زکات در وهله اول پرداخت به حاکم شرع بوده است که به مجرد اقباض به وی، تکلیف امتثال شده و برائت ذمه اش حاصل می شود حتی اگر پس از آن تلف یا اتلاف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عشر إذا احتاجت الزکاة إلی کیل أو وزن بوه کانت أجرة الکیال و الوزان علی المالک لا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اخراج زکات از مال نیاز به کیل و وزن داشته باشد و نیازمند اجرت باشد مشهور این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اجرت بر مالک است نه بر زکات و برخی تعبیر کرده اند که اکثر فقهاء قائل به این قولند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مبسوط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احتیج إلی کیّال أو وزّان فی قبض الصدقة فعلی من تجب؟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 أحدهما علی أرباب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علیهم أیضاً الزکاة کأُجرة الکیّال و الوزّان فی البیع علی البائع، و الآخر أنّه علی أرباب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أوجب علیهم أی علی أرباب الأموال قدراً معلوماً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الأُجرة تجب علیهم لزدنا علی قدر الواجب، و الأوّل أشبه ، انتهی</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اشبه به معنای اوجه و اصح است دلیل قول اول را وجوب اداء زکات بر مالکین گرفته است و دلیل قول دوم را چنین بیان می کند که اگر بر مالک باشد بیش از مقدار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عشر یا نیم عشر در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کرده است و این خلاف تحدید زکات به آن موارد است بیشتر و ایشان استدلال در ذیل را رد نکرده است ولی دیگران بیان کرده اند که این استدلال جواب دارد چون مقدار زائد را مالک به عنوان زکات نمی دهد بلکه به عنوان مقدمه واجب می دهد چون این تکلیف از باب وجوب شرعی نیست بلکه از باب واجب عقلی است مثل اینکه نذر کرده باشد مالی را به دیگری بدهد و پرداخت نذر نیازمند نفقه و مونه باشد مثلاً مال را ببرد به شهر منذورله و امثال آن که باید آنها را بپردازد و این مئونات وجوب پرداختش عقلی و از باب مقدمه واجب است نه شرعی تا بگوییم که زکات مقدارش اضافه شده است </w:t>
      </w:r>
      <w:r>
        <w:rPr>
          <w:rFonts w:eastAsia="IRNazanin" w:cs="IRNazanin"/>
          <w:color w:val="111111"/>
          <w:sz w:val="28"/>
          <w:szCs w:val="28"/>
          <w:rtl w:val="true"/>
          <w:lang w:bidi="fa-IR"/>
        </w:rPr>
        <w:t>.</w:t>
      </w:r>
      <w:bookmarkStart w:id="139" w:name="pg4077_29150"/>
    </w:p>
    <w:p>
      <w:pPr>
        <w:pStyle w:val="BookText"/>
        <w:rPr/>
      </w:pPr>
      <w:bookmarkEnd w:id="139"/>
      <w:r>
        <w:rPr>
          <w:rFonts w:ascii="IRNazanin" w:hAnsi="IRNazanin" w:eastAsia="IRNazanin"/>
          <w:color w:val="111111"/>
          <w:sz w:val="28"/>
          <w:sz w:val="28"/>
          <w:szCs w:val="28"/>
          <w:rtl w:val="true"/>
          <w:lang w:bidi="fa-IR"/>
        </w:rPr>
        <w:t>برخی گفته اند که اگر اجرت را از زکات کم کنیم معنایش این است که کمتر از عشر به فقیر داده ایم و این هم خلاف ادله تحدید زکات است که این استدلال هم مثل همان استدلال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که زکات کمتر از عشر نیست بلکه همان عشر است لیکن مقداری از آن صرف خود زکات شده است مانند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فقیر کمتر از عشر داده شده باشد</w:t>
      </w:r>
      <w:r>
        <w:rPr>
          <w:rFonts w:eastAsia="IRNazanin" w:cs="IRNazanin"/>
          <w:color w:val="111111"/>
          <w:sz w:val="28"/>
          <w:szCs w:val="28"/>
          <w:rtl w:val="true"/>
          <w:lang w:bidi="fa-IR"/>
        </w:rPr>
        <w:t>.</w:t>
      </w:r>
    </w:p>
    <w:p>
      <w:pPr>
        <w:pStyle w:val="Heading2"/>
        <w:numPr>
          <w:ilvl w:val="1"/>
          <w:numId w:val="1"/>
        </w:numPr>
        <w:rPr/>
      </w:pPr>
      <w:bookmarkStart w:id="140" w:name="__RefHeading___Toc2456352_2281741623"/>
      <w:bookmarkStart w:id="141" w:name="_Toc47"/>
      <w:bookmarkEnd w:id="140"/>
      <w:r>
        <w:rPr>
          <w:rtl w:val="true"/>
        </w:rPr>
        <w:t xml:space="preserve">متن درس خارج فقه آیت‌الله هاشمی شاهرودی </w:t>
      </w:r>
      <w:r>
        <w:rPr>
          <w:rtl w:val="true"/>
        </w:rPr>
        <w:t xml:space="preserve">- </w:t>
      </w:r>
      <w:r>
        <w:rPr>
          <w:rtl w:val="true"/>
        </w:rPr>
        <w:t xml:space="preserve">دوشنبه </w:t>
      </w:r>
      <w:r>
        <w:rPr/>
        <w:t>2</w:t>
      </w:r>
      <w:r>
        <w:rPr>
          <w:rtl w:val="true"/>
        </w:rPr>
        <w:t xml:space="preserve"> </w:t>
      </w:r>
      <w:r>
        <w:rPr>
          <w:rtl w:val="true"/>
        </w:rPr>
        <w:t xml:space="preserve">بهمن ماه </w:t>
      </w:r>
      <w:r>
        <w:rPr/>
        <w:t>91/11/02</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 لو کان له مال فی غیر بلد الزکاة أو نقل مالا له من بلد الزکاة إلی بلد آخر جاز احتسابه زکاة عما علیه فی بلده ولو مع وجود المستحق فیه و کذا لو کان له دین فی ذمة شخص فی بلد آخر جاز احتسابه زکاة و لیس شیء من هذه من النقل الذی هو محل الخلاف فی جوازه و عدمه فلا إشکال فی شیء منهاه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را در بلد دیگری داشته باشد یا مالی را از اموالش منتقل کرده باشد به بلد دیگری می تواند زکات را از مالی که در بلد دیگر است پرداخت نماید و یا می تواند دینی را که در ذمه شخصی دارد و در غیر بلد مال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حساب کند چون مال مالک است و مالک دارای این اختیار است و مورد روایاتی که مورد اختلاف بود و گفته شد دلالت دارد بر این که مزکی نمی تواند زکات را منتقل نماید نقل مال زکوی و زکات است لهذا در آنها نیز مسأله ضمان در صورت تلف مطرح شده است اما در اینجا نقلی انجام نگرفته است تا مشمول آن روایات منع قرار گیرد لهذا گفته شده است که قائلین به حرمت نقل هم در اینجا قائل به حرمت نیستند البته در اینجا اعطا زکات به فقیر غیر بلد شده است لیکن نقل زکات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این مطلب باید گفت نسبت به روایات ضمان درست است که روایات ضمان این جا را نمی گیرد و لیکن ممکن است گفته شود که در حقیقت از روایات منع از نقل زکات استفاده می شود که منع، بر اساس این نکته است که زکات مالی که در شهری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مستحقین زکات در آن شهر، أحق و اولی از دیگران هستند که اگر این نکته استفاده شود به عنوان حیثیت و ملاک منع نه تلف شدن زکات که مربوط به ضمان است و مناسبت حکم و موضوع نیز همین نکته را اقتضا می کند بنابر این فرقی نمی کند که زکات را از عین مال یا مال دیگر به مستحق در شهر دیگر بدهد باز مشمول حرمت و نکته منع است مخصوصا اگر مدرک قائلین به حرمت نقل دو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الحلبی و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 استفاده نهی از نقل مکان زکات از آنها نه نهی از دادن به صنف دیگر زیرا که دلالت این دو روایت خیلی روشن است بر این که باید تقسیم و اعطا و پرداخت زکات در مکان زکات باشد بنابراین حیثیت، نقل و انتقال ممنوع نیست بلکه مقصود عدم محروم ماندن مستحقین بلد مال زکوی یا مالک است و این ملاک در مانحن فیه نیز موجود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عشرة لو کان المال الذی فیه الزکاة فی بلد آخر غیر بلده که جاز له نقلها إلیه مع الضمان لو تلف و لکن الأفضل صرفها فی بلد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مالک غیر بلد مال زکوی بود مثلا غله ای در شهر دیگری دارد، می تواند مال زکوی را به شهر خودش منتقل کند البته با استقرار ضمان در صورت تلف شدن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می خواهد در این مسئله به دو نکته اشاره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نقل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از بلد مزکی و بلد زکات هر دو منتقل شود نه در جائی که منتقل الیه بلد مالک باشد مثلاً مزکی ساکن قم بود و زکاتش در شهر دیگری است و می خواهد آن را به فقرای قم بپردازد که در این صورت انتقال زکات است از محل تعلق زکات به بلد آخر نه بلحاظ مالک لهذا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اینجا دیگر حرمت نقل نیست حتی اگر کسی قائل به حرمت نقل شود و در اینجا باید قائل به جواز باشد به جهت اینکه روایات منع از نقل در مواردی که نقل از بلد مزکی هم هست می باشد و لفظا اطلاق ندارد و ملاکا هم معلوم نیست شامل اینجا باشد چون استحقاق فقراء همچنانکه به جهت بلد زکات است به لحاظ بلد مزکی هم هست و فقراء بلد مالک از او هم توقع و انتظار پرداخت زکات را دارند بنابراین موضوع روایات منع نقل از بلد مالک و مال زکوی هر دو با هم بوده است و شاید مجموع الامرین ملاک حرمت باشد بنابراین نه اطلاق لفظی تمام است و نه مناسبت عرفی اقتضای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از دو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و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حرمت کنیم که ظاهر آنها مخصوصاً روایت هاشمی این است که میزان مکان زکات است نه مکان مالک زیرا ظاهر تقسیم زکات در بادیه و در شهر همین معناست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الأفضل صرفها فی بلد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استحباب تقسیم در بلد مال، که شاید مدرکش همین دو روایت باشد بنابر حمل آنها بر 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 إذا قبض الفقیه الزکاة بعنوان الولایة العامة برئت ذمة المالک و إن تلفت عنده بتفریط أو بدونه أو أعطی لغیر المستحق 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زکاتش را به ولی فقیه به عنوان ولایت پرداخت کرد در این صورت ذمه مالک بری می شود حتی اگر در دست ولی فقیه تلف یا اتلاف شود زیرا که اقباض ولی زکات است که مانند اقباض مالک مال است بشرط این که به عنوان ولایت پرداخت شود نه به عنوان اینکه ولی فقیه فقیر باشد و مالک بخواهد به عنوان مستحق زکات را به او بدهد که در این صورت دوم اگر اشتباهاً باشد ذمه مالک تبرئه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ضمان در موارد اشتباه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آنچه که در زکات بر مکلف واجب است پرداخت زکات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نائب او است و اینکه مالک زکاتش را به فقرا بدهد از باب ترخیص و توسعه ای است که از روایات استفاده می شود و این توسعه ای است طولی ، که انجام شده است یا به عنوان حکم شرعی و یا از باب اذن ولایتی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زکوات به دست حکام جور نرسد و در مصارف سوء خود صرف نکنند و مالکین خودشان پرداخت نمایند و تشریع زکات در وهله اول پرداخت به حاکم شرع بوده است که به مجرد اقباض به وی، تکلیف امتثال شده و برائت ذمه اش حاصل می شود حتی اگر پس از آن تلف یا اتلاف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عشر إذا احتاجت الزکاة إلی کیل أو وزن بوه کانت أجرة الکیال و الوزان علی المالک لا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اخراج زکات از مال نیاز به کیل و وزن داشته باشد و نیازمند اجرت باشد مشهور این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اجرت بر مالک است نه بر زکات و برخی تعبیر کرده اند که اکثر فقهاء قائل به این قولند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مبسوط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احتیج إلی کیّال أو وزّان فی قبض الصدقة فعلی من تجب؟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 أحدهما علی أرباب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علیهم أیضاً الزکاة کأُجرة الکیّال و الوزّان فی البیع علی البائع، و الآخر أنّه علی أرباب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أوجب علیهم أی علی أرباب الأموال قدراً معلوماً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الأُجرة تجب علیهم لزدنا علی قدر الواجب، و الأوّل أشبه ، انتهی</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اشبه به معنای اوجه و اصح است دلیل قول اول را وجوب اداء زکات بر مالکین گرفته است و دلیل قول دوم را چنین بیان می کند که اگر بر مالک باشد بیش از مقدار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عشر یا نیم عشر در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کرده است و این خلاف تحدید زکات به آن موارد است بیشتر و ایشان استدلال در ذیل را رد نکرده است ولی دیگران بیان کرده اند که این استدلال جواب دارد چون مقدار زائد را مالک به عنوان زکات نمی دهد بلکه به عنوان مقدمه واجب می دهد چون این تکلیف از باب وجوب شرعی نیست بلکه از باب واجب عقلی است مثل اینکه نذر کرده باشد مالی را به دیگری بدهد و پرداخت نذر نیازمند نفقه و مونه باشد مثلاً مال را ببرد به شهر منذورله و امثال آن که باید آنها را بپردازد و این مئونات وجوب پرداختش عقلی و از باب مقدمه واجب است نه شرعی تا بگوییم که زکات مقدارش اضافه شده 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 که اگر اجرت را از زکات کم کنیم معنایش این است که کمتر از عشر به فقیر داده ایم و این هم خلاف ادله تحدید زکات است که این استدلال هم مثل همان استدلال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که زکات کمتر از عشر نیست بلکه همان عشر است لیکن مقداری از آن صرف خود زکات شده است مانند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فقیر کمتر از عشر داده شده باشد</w:t>
      </w:r>
      <w:bookmarkStart w:id="142" w:name="pg4077_29155"/>
    </w:p>
    <w:p>
      <w:pPr>
        <w:pStyle w:val="Heading2"/>
        <w:numPr>
          <w:ilvl w:val="1"/>
          <w:numId w:val="1"/>
        </w:numPr>
        <w:rPr/>
      </w:pPr>
      <w:bookmarkStart w:id="143" w:name="__RefHeading___Toc2456354_2281741623"/>
      <w:bookmarkStart w:id="144" w:name="_Toc48"/>
      <w:bookmarkEnd w:id="142"/>
      <w:bookmarkEnd w:id="143"/>
      <w:r>
        <w:rPr>
          <w:rtl w:val="true"/>
        </w:rPr>
        <w:t xml:space="preserve">جهت دوم و سوم در مسئله </w:t>
      </w:r>
      <w:r>
        <w:rPr/>
        <w:t>10</w:t>
      </w:r>
      <w:r>
        <w:rPr>
          <w:rtl w:val="true"/>
        </w:rPr>
        <w:t xml:space="preserve"> </w:t>
      </w:r>
      <w:r>
        <w:rPr>
          <w:rtl w:val="true"/>
        </w:rPr>
        <w:t xml:space="preserve">از فصل </w:t>
      </w:r>
      <w:r>
        <w:rPr/>
        <w:t>8</w:t>
      </w:r>
      <w:r>
        <w:rPr>
          <w:rtl w:val="true"/>
        </w:rPr>
        <w:t xml:space="preserve"> </w:t>
      </w:r>
      <w:r>
        <w:rPr>
          <w:rtl w:val="true"/>
        </w:rPr>
        <w:t xml:space="preserve">در بقیه ی أحکام زکات </w:t>
      </w:r>
      <w:r>
        <w:rPr/>
        <w:t>91/11/03</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دوم و سوم در 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ی أحکام زکات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عشر المملوک الذی یشتری من الزکاة إذا مات و لا وارث له ورثه أرباب الزکاة دون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الأحوط صرفه فی الفقراء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مصارف زکات فی الرقاب بود مثلاً عبدی که مکاتب است و یا در شدت و مضیقه است می توان با زکات او را خرید و آزاد کرد حال اگر عبدی که آزاد شده و پولی را به دست آورده است، فوت کند چنانچه وارث دارد ما ترکش به ورثه اش می رسد و اگر وارث نداشته باشد آیا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است از این باب که وارث من لا وارث له می باشد یا از باب ولاء عتق، ارباب زکات وارث می باشند و این میراث به چه کسی می رسد؟ که محل اختلاف شده است مشهور فقها ما این است که ارباب زکات وارث هستند و برخی ظاهر عبارتشان اجماعی بودن مسأله است مانند محقق در معتبر علامه در منتها و سید در انتصار، مثلاً مرحوم شیخ در نهایه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لم تجد مستحقّا للزکاة و وجدت مملوکا یباع جاز لک أن تشتریه من الزکاة و تعتقه فإن أصاب بعد ذلک مالا و لا وارث له کان میراثه لأرباب الزکاة</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و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مقنعه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استفاد المعتق بعد ذلک مالا و توفّی و لا وارث له کان ما ترک من المال للفقراء و المساکین من المؤمنین لأنّه إنّما اشتراه بحقّهم من الزکاة</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 محقق در شرائع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الذی یشتری من الزکاة إذا مات و لا وارث له ورثه أرباب الزکاة و قیل بل یرثه الإمام و الأوّل أظهر</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 در معتبر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العبد المبتاع من الزکاة و لا وارث له فماله لأرباب الزکاة و علیه علماؤنا، و حجّتهم ما رواه عبید بن زرارة</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و علامه در منتهی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العبد المبتاع من مال الزکاة إذا مات و لا وارث له ورثه أرباب الزکاة ذهب إلیه علماؤنا لأنّه اشتری من مال الزکاة </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ولیکن در ارشاد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من أعتق من الزکاة و لا وارث له فمیراثه للإمام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قواعد و فرزندش نیز در ایضاح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می توان بر قول مشهور اقامه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مذکور مقتضای قاعده است زیرا که از قواعد مسلم باب ارث است که اگر کسی بنده ای را آزاد کند و آزاد کردنش واجب شرعی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کفاره یا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ولاء عتق از برای عتق کننده ثابت است و یکی از اسباب و موجبات ارث ولاء عتق است و این قاعده در این جا هم جاری است چون مالک زکات جهت و عنوان فقراء و اصناف است و قبلا عرض شد که بسط هم واجب نیست و صرف بر خرید عبد و آزاد کردن آن نوعی تبرع است و مزکی، مالک زکات نیست بلکه مالک زکات جهت زکات است و عبد، ملک زکات می شود و از ادله ولاء عتق استفاده عموم می شود که هر که مالک عبد باشد و او را آزاد کند چه شخصیت حقیقی باشد یا شخصیت حقوقی ولاء عتق برای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براین مطلب فوق تعلیلی است که در دو روایات خاص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إِنَّمَا اشْتُرِیَ بِمَالِهِمْ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اعلام این وجه را قبول نکرده و گفته اند اصناف و ارباب زکات مالک نیستند بلکه اینها مصارف زکات هستند و قبل از دادن زکات به فقیر اشخاص فقرا مالک نیستند تا ولاء عتق برای آنان ثابت شود لهذا حکم مذکور بر خلاف قاعده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بیان آن است که مالک زکات، اشخاص فقراء نیستند بلکه جهت فقرا و سایر اصناف است و زکات بعد از اخراج از ملک مالک حقیقی که مزکی است بیرون می آید و در ملک شخصیت حقوقی جهت زکات داخل می شود با توجه به اینکه اشخاص اصناف قبل از پرداخت به آنها مالک نیستند بنابراین مالک زکات جهت زکات است که شخصیت حقوقی است و مالک یا والی بر صرف آن ولایت دارد که با این مال عبدی را بخرد و عبد ملک جهت زکات می شود و ظاهر آیه و روایات در باب زکات مالکیت عنوان و جهت اصناف ثمانیه است حال اگر روایاتی که در باب ولاء عتق آمده است اطلاق داشته باشد و هم شامل شخص حقیقی و هم شامل شخص حقوقی شود حکم مذکور علی القاعده خواهد بود لهذا تمسک به قاعده هم درست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 است که دو صحیحه است که در ذیل آنها تعلیل به قاعده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عَلِی بْنِ إِبْرَاهِیمَ عَنْ أَبِیهِ عَنِ ابْنِ فَضَّال عَنْ مَرْوَانَ بْنِ مُسْلِم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أَخْرَجَ زَکَاةَ مَالِهِ أَلْفَ دِرْهَمَ فَلَمِْ یَجِدْ مَوْضِعاً یَدْفَعُ ذَلِکَ إِلَیْهِ فَنَظَرَ إِلَی مَمْلُوک یُبَاعُ فِیمَنْ یُرِیدُهُ فَاشْتَرَاهُ بِتِلْکَ الْأَلْفِ الدَّرَاهِمِ الَّتِی أَخْرَجَهَا مِنْ زَکَاتِهِ</w:t>
      </w:r>
    </w:p>
    <w:p>
      <w:pPr>
        <w:pStyle w:val="BookText"/>
        <w:rPr/>
      </w:pPr>
      <w:r>
        <w:rPr>
          <w:rFonts w:ascii="Amiri" w:hAnsi="Amiri" w:eastAsia="Amiri" w:cs="Amiri"/>
          <w:color w:val="111111"/>
          <w:sz w:val="28"/>
          <w:sz w:val="28"/>
          <w:szCs w:val="28"/>
          <w:rtl w:val="true"/>
          <w:lang w:bidi="ar-SA"/>
        </w:rPr>
        <w:t>فَأَعْتَقَهُ هَلْ یَجُوزُ ذَلِکَ قَالَ نَعَمْ لَا بَأْسَ بِذَلِکَ قُلْتُ فَإِنَّهُ لَمَّا أَنْ أُعْتِقَ وَ صَارَ حُرّاً اتَّجَرَ وَ احْتَرَفَ فَأَصَابَ مَالًا ثُمَّ مَاتَ وَ لَیْسَ لَهُ وَارِثٌ فَمَنْ یَرِثُهُ إِذَا لَمْ یَکُنْ لَهُ وَارِثٌ قَالَ یَرِثُهُ الْفُقَرَاءُ الْمُؤْمِنُونَ الَّذِینَ یَسْتَحِقُّونَ الزَّکَاةَ لِأَنَّهُ إِنَّمَا اشْتُرِیَ بِمَالِهِمْ</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فِی الْعِلَلِ عَنْ أَبِیهِ عَنْ سَعْدِ بْنِ عَبْدِ اللَّهِ عَنْ هَارُونَ بْنِ مُسْلِم عَنْ أَیُّوبَ بْنِ الْحُرِّ أَخِی أُدَیْمِ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مَمْلُوکٌ یَعْرِفُ هَذَا الْأَمْرَ الَّذِی نَحْنُ عَلَیْهِ أَشْتَرِیهِ مِنَ الزَّکَاةِ فَأُعْتِقُهُ قَالَ فَقَالَ اشْتَرِهِ وَ أَعْتِقْهُ قُلْتُ فَإِنْ هُوَ مَاتَ وَ تَرَکَ مَالًا قَالَ فَقَالَ مِیرَاثُهُ لِأَهْلِ الزَّکَاةِ لِأَنَّهُ اشْتُرِیَ بِسَهْمِهِم</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حدیث صراحت دارد در اینکه میراث مذکور مال ارباب زکات است چون با پولی که زکات بوده است عبد را خریده اند و آزاد کرده اند و لهذا این که گفته شود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اجتهاد در مقابل نص است و می توان از تعلیل در ذیل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اشْتُرِی بِسَهْمِهِم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تعمیم کرد و به غیر باب زکات هم از اموال عامه دیگر تعدی کرد مثلاً اگر با خمس عبدی را خریدند و او را آزاد کردند و فوت کرد و مال داشت و وارث هم نداشت میراثش برای جهت مالک خمس می شود یا برخی از اموال عامه دیگر مثل برخی موقافات عامه اگر در آزاد سازی عبد استفاده شود و حر شد و پول دار شد و بعد فوت کرد و وارث نداشت میراثش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جهت عام و شخصیت حقوقی بازگشت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آیا به مطلق مصارف زکات بر می گردد یا باید بر خصوص فقرا صرف شود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باید بر فقراء صرف شود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متن احتیاط کرده است که شاید علتش این است که در روایت اول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 الْفُقَرَاءُ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قائل به تخصیص شده اند و چون که اصل حکم را هم خلاف قاعده دانسته اند لهذا احتیاط کرده اند که در فقرا مصرف شود چون که قدر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مطلب صحیح نیست و صحیح همان ارباب زکات است که در کلام قدما آمده است چون روایت اول نیز ظاهر در عموم است به قرینه جمله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یَسْتَحِقُّونَ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در آن است معیار، استحقاق زکات است مخصوصا با تعلیل در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إِنَّمَا اشْتُرِیَ بِمَالِهِمْ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زکات برای خصوص فقراء نیست بلکه مال همه اصناف است علاوه بر اینکه در روایت دوم تصریح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مِیرَاثُهُ لِأَهْلِ الزَّکَاةِ لِأَنَّهُ اشْتُرِیَ بِسَهْمِهِم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قرینه منفصله است براین که میراث برای مطلق اهل زکات است و چنانچه این روایت هم قرینه بر تفسیر روایت اول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دو مثبتین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موجبی از برای تقیید نیست بلکه ذکر فقرا در روایت اول بر اهمیت و أفضلیت حمل می شود و این احتیاط در متن استحبابی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الاقتصار فی دفع الزکاة علی مئونة السنة، قد عرفت سابقا أنه لا یجب الاقتصار فی دفع الزکاة علی مئونة السنة بل یجوز دفع ما یزید علی غناه إذا أعطی دفعة فلا حد لأکثر ما یدفع إلیه و إن کان الأحوط الاقتصار علی قدر الکفاف خصوصا فی المحترف الذی لا تکفیه حرفته نعم لو أعطی تدریجا فبلغ مقدار مئونة السنة حرم علیه أخذ ما زاد للإنفاق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متعرض این می شود که آیا در مقدار زکات پرداختن حد از حیث کمیت است یا خیر و اول از طرف زیاده بحث می نماید بعد هم از طرف نقیصه که به لحاظ طرف زیاده قبلا بحث شده است که اگر دفعةً بخواهد بدهد بیش از مونه سنه می تواند بدهد اما اگر تدریجا بخواهد بدهد بار اول که پرداخت کرد فقیر ، غنی می شود و دیگر موضوع دفع زکات بیشتر، باقی نمی ماند ولهذا در اینجا فرموده است تقدم سابقاً و ما قبلاً این مطلب را قبول نکردیم ولیکن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مجموعه ای از فقهاء قبول داشتند و در اینجا ایشان احتیاط استحبابی کرده است و در محترف، احتیاط را اولی می دانند که بیش از کفاف سال به او ندهند که شاید نکته این خصوصیت این باشد که در رابطه با محترف در ذیل برخی از روایات مقدار کفاف قید شده بود مثل صحیحه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مَعَانِی الْأَخْبَارِ عَنْ أَبِیهِ عَنْ سَعْدِ بْنِ عَبْدِ اللَّهِ عَنْ أَحْمَدَ بْنِ مُحَمَّد عَنْ أَبِیهِ عَنْ حَمَّادِ بْنِ عِیسَی عَنْ حَرِیز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لِغَنِی وَ لَا لِذِی مِرَّة سَوِی وَ لَا لِمُحْتَرِف وَ لَا لِقَوِی قُلْنَا مَا مَعْنَی هَذَا قَالَ لَا یَحِلُّ لَهُ أَنْ یَأْخُذَهَا وَ هُوَ یَقْدِرُ عَلَی أَنْ یَکُفَّ نَفْسَهُ عَنْهَا</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و این چنین قیدی در رابطه با پرداخت زکات به فقیر غیر محترف نیامده است بلکه در آن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تعطیه حتی تغنیه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غنی شدن اعم از مؤونه سنه است و مقصود اصلی از تکرار این مسأله تعیین در طرف نقیصه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الأقوی أنه لا حد لها فی طرف القلة أیضا من غیر فرق بین زکاة النقدین و غیرهما ولکن الأحوط عدم النقصان عما فی النصاب الأول من الفضة فی الفضة و هو خمس دراهم و عما فی النصاب الأول من الذهب فی الذهب و هو نصف دینار بل الأحوط مراعاة مقدار ذلک فی غیر النقدین أیضا و أحوط من ذلک مراعاة ما فی أول النصاب من کل جنس ففی الغنم والإبل لا یکون أقل من شاة و فی البقر لا یکون أقل من تبیع و هکذا فی الغلات یعطی ما یجب فی أول حد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بحث آینده است </w:t>
      </w:r>
      <w:r>
        <w:rPr>
          <w:rFonts w:eastAsia="IRNazanin" w:cs="IRNazanin"/>
          <w:color w:val="111111"/>
          <w:sz w:val="28"/>
          <w:szCs w:val="28"/>
          <w:rtl w:val="true"/>
          <w:lang w:bidi="fa-IR"/>
        </w:rPr>
        <w:t>.</w:t>
      </w:r>
      <w:bookmarkStart w:id="145" w:name="pg4077_29160"/>
    </w:p>
    <w:p>
      <w:pPr>
        <w:pStyle w:val="Heading2"/>
        <w:numPr>
          <w:ilvl w:val="1"/>
          <w:numId w:val="1"/>
        </w:numPr>
        <w:rPr/>
      </w:pPr>
      <w:bookmarkStart w:id="146" w:name="__RefHeading___Toc2456356_2281741623"/>
      <w:bookmarkStart w:id="147" w:name="_Toc49"/>
      <w:bookmarkEnd w:id="145"/>
      <w:bookmarkEnd w:id="146"/>
      <w:r>
        <w:rPr>
          <w:rtl w:val="true"/>
        </w:rPr>
        <w:t xml:space="preserve">متن درس خارج فقه آیت‌الله هاشمی شاهرودی </w:t>
      </w:r>
      <w:r>
        <w:rPr>
          <w:rtl w:val="true"/>
        </w:rPr>
        <w:t xml:space="preserve">- </w:t>
      </w:r>
      <w:r>
        <w:rPr>
          <w:rtl w:val="true"/>
        </w:rPr>
        <w:t xml:space="preserve">شنبه </w:t>
      </w:r>
      <w:r>
        <w:rPr/>
        <w:t>7</w:t>
      </w:r>
      <w:r>
        <w:rPr>
          <w:rtl w:val="true"/>
        </w:rPr>
        <w:t xml:space="preserve"> </w:t>
      </w:r>
      <w:r>
        <w:rPr>
          <w:rtl w:val="true"/>
        </w:rPr>
        <w:t xml:space="preserve">بهمن ماه </w:t>
      </w:r>
      <w:r>
        <w:rPr/>
        <w:t>91/11/07</w:t>
      </w:r>
      <w:bookmarkEnd w:id="147"/>
    </w:p>
    <w:p>
      <w:p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سابقا أنه لا یجب الاقتصار فی دفع الزکاة علی مئونة السنة بل یجوز دفع ما یزید علی غناه إذا أعطی دفعة فلا حد لأکثر ما یدفع إلیه و إن کان الأحوط الاقتصار علی قدر الکفاف خصوصا فی المحترف الذی لا تکفیه حرفته نعم لو أعطی تدریجا فبلغ مقدار مئونة السنة حرم علیه أخذ ما زاد للإنفاق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حدّ کثرت تفصیل داده شد که قبلاً گفتیم دفعةً واحده هم دادن زیادتر از کفاف و مؤونه سال اشکال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بخش دوم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طرف نقیصه است که آیا در طرف نقیصه حدّی ثابت است یا خیر؟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الأقوی أنه لا حد لها فی طرف القلة أیضا من غیر فرق بین زکاة النقدین و غیرهما و لکن الأحوط عدم النقصان عما فی النصاب الأول من الفضة فی الفضة و هو خمس دراهم و عما فی النصاب الأول من الذهب فی الذهب و هو نصف دینار بل الأحوط مراعاة مقدار ذلک فی غیر النقدین أیضا و أحوط من ذلک مراعاة ما فی أول النصاب من کل جنس ففی الغنم و الإبل لا یکون أقل من شاة و فی البقر لا یکون أقل من تبیع و هکذا فی الغلات یعطی ما یجب فی أول حد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در طرف قلت هم حدی نیست ولی احتیاط استحبابی در این است که پرداخت مقدار زکات کمتر از نصاب اول هر جنس نباشد مثلاً نصاب اول در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دراهم است و در ذهب ، نصف دینار است و در هر جنس زکوی دیگر هم احوط این است که اقل مقدار آن که عبارت است از مقدار زکات نصاب اول آن جنس را بدهد نه کمتر از آن مثلاً در ابل نصاب اولش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است یک شاة است و همچنین در نصاب اول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گوسفند کمتر ندهد در بقر نصاب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 بدهد در غلات عشر و نیم عشر نصاب اول که خمسة اوسق بود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تحدید مقدار پرداخت از طرف قلت محل اختلاف واقع شده است مشهور متاخرین قائل به همین فتوای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استحباب هستند اما ظاهر عبارات متقدمین مثل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اقل مقدار زکات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البته در آن زمان نیم دینار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از نظر قیمت قریب به هم بودن هر ده درهم یک دینار بود و قهراً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هم نصف دینار می شد و منسوب به قدماست که در قلت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کمتر نشود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احتیاط هم داده است که در هر جنسی زکات نصاب اول آن جنس لحاظ شود که این توسعه در احتیاط استحابی است چنانچه خواهد آمد قول سومی هم در بین هست که منسوب به 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که اقل ما یجب دفعه یک درهم است و نباید از یک درهم کمتر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مدرک قول منسوب به قدما که 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کمتر نباشد روایت معتبره ای است که بدان استناد کرده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عَنِ الْحَسَنِ بْنِ مَحْبُوب عَنْ أَبِی وَلَّاد الْحَنَّاطِ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سَمِعْتُهُ یَقُول لَا یُعْطَیَّ أَحَدٌ مِنَ الزَّکَاةِ أَقَلَّ مِنْ خَمْسَةِ دَرَاهِمَ وَ هُوَ أَقَل مَا فَرَضَ اللَّهُ عَزَّ وَ جَلَّ مِنَ الزَّکَاةِ فِی أَمْوَالِ الْمُسْلِمِینَ فَلَا تُعْطُوا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خَمْسَةِ دَرَاهِمَ فَصَاعِداً</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ندهید و تعلیل هم کرده است که نصاب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أَقَل مَا فَرَضَ اللَّهُ عَزَّ وَ جَلَّ مِنَ الزَّکَاةِ فِی أَمْوَالِ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سَعْدِ بْنِ عَبْدِ اللَّهِ عَنْ إِبْرَاهِیمَ بْنِ إِسْحَاقَ بْنِ إِبْرَاهِیمَ عَنْ عَبْدِ اللَّهِ بْنِ حَمَّاد الْأَنْصَارِیِّ عَنْ مُعَاوِیَةَ بْنِ عَمَّار وَ عَبْدِ اللَّهِ بْنِ بُکَیْر جَمِیعاً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یُدْفَع الزَّکَاةُ أَقَلَّ مِنْ خَمْسَةِ دَرَاهِمَ فَإِنَّهَا أَقَلُّ الزَّکَاةِ</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البته علمای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سند این روایت است تضعیف کردند و فرمودند متهم فی دینه اما روایات اول معتبر است و حد قلت را به اینکه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را نمی توان پرداخت نمود ، مقید کرده است که با این دو روایت اطلاقات اولیه را مقید کرده اند و قائل به وجوب این حدّ شده اند ولی در مقابل این روایات ، روایات دیگری است که صریحا دلالت بر جواز پرداخت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بِإِسْنَادِهِ عَنْ مُحَمَّدِ بْنِ عَبْدِ الْجَبَّارِ أَنَّ بَعْضَ أَصْحَابِنَا کَتَبَ عَلَی یَدَیْ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عَلِیِّ بْنِ مُحَمَّد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الرَّجُلَ مِنْ إِخْوَانِی مِنَ الزَّکَاةِ الدِّرْهَمَیْنِ وَ الثَّلَاثَةَ فَکَتَبَ افْعَلْ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مُحَمَّدِ بْنِ عِیسَی عَنْ مُحَمَّدِ بْنِ أَبِی الصُّهْبَانِ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یَجُوزُ لِی یَا سَیِّدِی أَنْ أُعْطِیَ الرَّجُلَ مِنْ إِخْوَانِی مِنَ الزَّکَاةِ الدِّرْهَمَیْنِ وَ الثَّلَاثَةَ الدَّرَاهِمِ فَقَدِ اشْتَبَهَ ذَلِکَ عَلَیَّ فَکَتَبَ ذَلِکَ جَائِزٌ</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برخی در این روایت اشکال کرده اند که مرسل است و گفته اند مُحَمَّدِ بْنِ أَبِی الصُّهْبَانِ که همان مُحَمَّدِ بْنِ عَبْدِ الْجَبَّارِ از اصحاب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صحیح نیست روایت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باشد پس در میان واسطه ای بوده است که سقط شده است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مقصود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که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می شود چون اگر این روایت را بالواسطه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 واسطه را حذف کرده است نباید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دروغ می شود و کذب است بلکه باید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فرق است بین قال الصادق و کتبت الی الصادق اولی در موارد ارسال استعمال می شود مانند قال الصادق که در مرسلات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قابل حمل بر ارسال نیست و قرینه دوم این است معمولاً کسانی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 کنند با اسم و کنیه نقل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 گفتند قال ابو عبدالله و یا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نقل نمی شود و قرینه سوم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مکاتبات نداشته اند بلکه این نحو ارتباط و مکاتبات نسبت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متاخر است که ایشان در حصر بنی العباس بودند همچنین در اطراف جهان اسلام</w:t>
      </w:r>
    </w:p>
    <w:p>
      <w:pPr>
        <w:pStyle w:val="BookText"/>
        <w:rPr/>
      </w:pPr>
      <w:r>
        <w:rPr>
          <w:rFonts w:ascii="IRNazanin" w:hAnsi="IRNazanin" w:eastAsia="IRNazanin"/>
          <w:color w:val="111111"/>
          <w:sz w:val="28"/>
          <w:sz w:val="28"/>
          <w:szCs w:val="28"/>
          <w:rtl w:val="true"/>
          <w:lang w:bidi="fa-IR"/>
        </w:rPr>
        <w:t>مریدان و وکلاء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شده بودند که از طریق مکاتبه می توانستند با ائمه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برقرار کنند ضمن اینکه در دید حکام جور آن موقع قرار نگیرند و این مسأله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قرینه دیگر این است که لسان این روایت عین لسان روایت اول است که آن هم مکاتبه است و عبارت های شبیه به هم در هر دو آمده است و مضمون یکی است پس با اطمینان می توان گفت که مقصود از کتبت الی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محمد بن عبدالجبار یک بار خودش مکاتبه کرده است و یکبار کسی دیگر از طریق احمد بن اسحاق مکاتبه کرده و خودش دیده است بنابر این هر دو روایت معتبرند و غیر از این دو روایات، روایت دیگری هم داریم که دلالت بر جواز پرداخت کمتر از پنج درهم دارد مانند صحیحه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أَحْمَدَ بْنِ إِدْرِیسَ عَنْ مُحَمَّدِ بْنِ عَبْدِ الْجَبَّارِ عَنْ صَفْوَانَ بْنِ یَحْیَی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لَهُ ثَمَانُمِائَةِ دِرْهَم وَ لِابْن لَهُ مِائَتَا دِرْهَم وَ لَهُ عَشْرٌ مِنَ الْعِیَالِ وَ هُوَ یَقُوتُهُمْ فِیهَا قُوتاً شَدِیداً وَ لَیْسَ لَهُ حِرْفَةٌ بِیَدِهِ إِنَّمَا یَسْتَبْضِعُهَا فَتَغِیبُ عَنْهُ الْأَشْهُرَ ثُمَّ یَأْکُلُ مِنْ فَضْلِهَا أَ تَرَی لَهُ إِذَا حَضَرَتِ الزَّکَاةُ أَنْ یُخْرِجَهَا مِنْ مَالِهِ فَیَعُودَ بِهَا عَلَی عِیَالِهِ یَتَّسِعُ عَلَیْهِمْ بِهَا النَّفَقَةُ قَالَ نَعَمْ وَ لَکِنْ یُخْرِجُ مِنْهَا الشَّی الدِّرْهَمَ</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صحیحه علی بن یقطین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ذکر شده است دلیل بر جواز دادن کمتر از خمسه دراهم است این دو روایت قرینه می شود که مقصود از نهی، کراهت است نه حرمت زیرا که مقتضای جمع عرفی میان دلیل نهی و دلیل جواز فعل حمل بر کراهت و یا حمل امر به پرداخت پنج درهم بر استحباب است که متاخرین این حمل را انجام دادند بلکه تعلیلی که در این دو روایت آمده مناسبت دارد با اینکه حکم ، غیر لزومی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أَقَلُّ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دو فقیر پرداخت کردن هم به فقیر دادن است بلکه عرفاً نوعی مساوات و عدم تبعیض است که شاید عرفاً اولی باشد از دادن به یکی از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اینکه تعلیل مذکور تعلیل مناسبی از برای حکم لزومی نیست بلکه مناسب با حکم استحبابی است و علی کل حال آن دو روایت صریح در جواز است که روایت نهی یا امر بر کراهت یا استحباب حمل می شود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دوم هم حمل بر کراهت می شود مضافا بر اینکه ممکن است روایت دوم حمل بر مطلب دیگری شود چون در آن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یُدْفَع الزَّکَاةُ أَقَلَّ مِنْ 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زکات هیچ نصاب اوّلی در همه اجناس،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نمی باشد پس شاید مقصود آن باشد که مقدار زکاتی که باید اخراج شود نباید کمتر از پنج درهم باشد یعنی کمترین مقداری که مزکی می خواهد پرداخت نماید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حتی اگر به چند فقیر بدهد بخلاف صحیحه ابی ولاد چون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یُعْطَی أَحَد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ناظر به پرداخت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یک فقیر است حاصل اینکه قول اول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ابن جنید و سلار که قول سوم است گفته شده است که وجهی ندارد با اینکه وجه بهتری از قول منسوب به قدما دارد که در این رابطه به دو وجه می توان اشاره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کسی از صحیحه ابی ولاد و روایت ابن بکیر استفاده کند مقصود، پرداخت اقل الزکاة در هر نصاب می باشد به طوری که شامل نصاب دوم دراهم که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و زکاتش یک درهم است نیز بشود در جائی که مبدأ سال و حول آن با حول دویست درهم فرق کند و ذکر پنج درهم از باب مثال در نصاب اول دراهم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تقیید صحیحه ابی ولاد به آنچه که در صحیحه اسحاق بن عمار آمده است که یک درهم را هم می توان به فقیر داد یعنی ما باشیم و این دو روایت بایستی اخذ به اقل و اخص الروایات کنیم که روایت اسحاق بن عمار و یک درهم است و در نتیجه می توان به یک درهم اکتفا کرد نه کمتر از آن زیرا که مقیدی کمتر از یک درهم نداریم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این دو وجه این است که این نحو جمع عرفی نیست زیرا که صحیحه ابی ولاد صریح است در خصوص پنج درهم که نباید زکات کمتر از آن باشد و باب اعداد و کمیتها باب اطلاق و تقیید نیست چون دلالت عدد بر کمیّت، لفظی و صریح است و دلالت وضعی و لفظی است و اطلاقی نیست تا بشود آن را تقیید نمود بلکه در صورت کفایت عدد یک درهم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را طرح کردیم وعمل نکردیم و الغا کردیم و را نمی توانیم بگوییم مقصود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درهم یک درهم است بخلاف عام وخاص که مطلق و عام در مقید و خاص محفوظ است و از باب تعدد دال و مدلول قیدی ثبوتاً بر آن اضافه شده است پس جمع عرفی در این موارد به لحاظ نوع حکم است که گفته می شود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نیست و نهی از پرداخت کمتر یا امر به پرداخت پنج درهم فصاعداً لزومی نیست بلکه نهی کراهتی یا امر استحبابی است و بعد از حمل بر کراهت یا استحباب دیگر دلیل نخواهیم داشت که یک درهم هم در حد أقل لازم باشد علاوه بر اینکه از صحیحه اسحاق بن عمار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دو مکاتبه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الدرهمین و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کمیت عددهای ذکر شده مقصود نیست و از باب مثال است و مراد دادن شی ای و مقداری از زکات است</w:t>
      </w:r>
      <w:r>
        <w:rPr>
          <w:rFonts w:eastAsia="IRNazanin" w:cs="IRNazanin"/>
          <w:color w:val="111111"/>
          <w:sz w:val="28"/>
          <w:szCs w:val="28"/>
          <w:rtl w:val="true"/>
          <w:lang w:bidi="fa-IR"/>
        </w:rPr>
        <w:t>.</w:t>
      </w:r>
      <w:bookmarkStart w:id="148" w:name="pg4077_29166"/>
    </w:p>
    <w:p>
      <w:pPr>
        <w:pStyle w:val="BookText"/>
        <w:rPr/>
      </w:pPr>
      <w:bookmarkEnd w:id="148"/>
      <w:r>
        <w:rPr>
          <w:rFonts w:ascii="IRNazanin" w:hAnsi="IRNazanin" w:eastAsia="IRNazanin"/>
          <w:color w:val="111111"/>
          <w:sz w:val="28"/>
          <w:sz w:val="28"/>
          <w:szCs w:val="28"/>
          <w:rtl w:val="true"/>
          <w:lang w:bidi="fa-IR"/>
        </w:rPr>
        <w:t xml:space="preserve">پس أصل تحدید مقدار به کمیت حد اقلی دلیل ندارد و مقتضای اطلاق ادله اولیه و ظاهر برخی از همین روایات مانند صحیحه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 منها شیئاً فیدفع الی غیرهم</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و صحیحه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عبد الکریم هاشمی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یقسمه علی قدر ما یحضره منهم و ما یری ولیس علیه فی ذلک شی مؤقت موظف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معتبره ابی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اقسم بعضها فی سایر المسلمین</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جواز پرداخت اقل از درهم نیز می باشد و أما احوط هایی را هم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کردند محل اشکال است چون ظاهر صحیحه ابی ولاد این است که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درهم بالخصوص نباشد چونکه اقل ما فرض الله است مطلقا یعنی ما باشیم و این روایت می فهمیم که خود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درهم میزان است زیرا که اقل مقدار زکوات است که در روایات دیگر از آن تعبیر شده است که به یک چهلم و یا</w:t>
      </w:r>
      <w:r>
        <w:rPr>
          <w:rFonts w:eastAsia="IRNazanin" w:cs="IRNazanin"/>
          <w:color w:val="111111"/>
          <w:sz w:val="28"/>
          <w:szCs w:val="28"/>
          <w:lang w:bidi="fa-IR"/>
        </w:rPr>
        <w:t>100025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در اموال اغنیاء از برای فقرا قرار داده است و به هیج وجه تعلیل ذکر شده در صحیحه ابی ولاد با روایت ابن بکیر ناظر به اقل زکات در هر جنس از همان جنس نیست و حمل دو روایت بر این معنا خلاف ظاهر است بنابراین احتیاط استحبابی، ندادن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یا معادل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درهم است و این توسعه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استحبابی به هیچ وجه از روایات استفاده نمی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9" w:name="__RefHeading___Toc2456358_2281741623"/>
      <w:bookmarkStart w:id="150" w:name="_Toc50"/>
      <w:bookmarkEnd w:id="149"/>
      <w:r>
        <w:rPr>
          <w:rtl w:val="true"/>
        </w:rPr>
        <w:t xml:space="preserve">متن درس خارج فقه آیت‌الله هاشمی شاهرودی </w:t>
      </w:r>
      <w:r>
        <w:rPr>
          <w:rtl w:val="true"/>
        </w:rPr>
        <w:t xml:space="preserve">- </w:t>
      </w:r>
      <w:r>
        <w:rPr>
          <w:rtl w:val="true"/>
        </w:rPr>
        <w:t xml:space="preserve">یکشنبه </w:t>
      </w:r>
      <w:r>
        <w:rPr/>
        <w:t>8</w:t>
      </w:r>
      <w:r>
        <w:rPr>
          <w:rtl w:val="true"/>
        </w:rPr>
        <w:t xml:space="preserve"> </w:t>
      </w:r>
      <w:r>
        <w:rPr>
          <w:rtl w:val="true"/>
        </w:rPr>
        <w:t xml:space="preserve">بهمن ماه </w:t>
      </w:r>
      <w:r>
        <w:rPr/>
        <w:t>91/11/08</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للفقیه أو العامل أو الفقیر الذی یأخذ الزکاة الدعاء للمالک بل هو الأحوط بالنسبة إلی الفقیه الذی یقبض بالولایة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متعرض حکم استحبابی دعا از برای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زکات را پرداخت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می فرماید این دعا هم برای فقیه و حاکم شرع که زکات را اخذ می کند مستحب است و هم برای عامل و مصدق ، و هم برای فقیر ، در جایی که خود مالک زکات را به فقیر می دهد و در خصوص فقیه جایی که به عنوان ولایت زکات را اخذ می کند احوط است و مشهور بین فقها هم استحباب است مثلاً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السابعة إذا قبض الإمام الزکاة دعا لصاحبها وجوبا و قیل استحبابا و هو الأشهر</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مدرک این مسئله هم ذیل آیه زکات است که خداوند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 وَ صَلِّ عَلَیْهِمْ إِنَّ صَلاتَکَ سَکَنٌ لَه</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دعا کردن برای کسانی که صدقاتشان را پرداخت می کنند امر کرده است برخی روایات نیز در کتب اهل سنت و برخی از کتب ما نقل شده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مالکین دعا می کردند که البته سند معتبر نداشته لیکن با قاعده تسامح می شود به آنها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از سه جهت بحث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امر، وجوبی است یا استحبابی؟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این حکم مختص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والی عام بلکه بیش از آن، برای فقیر هم ثابت می شود؟ 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آیا دعایی که واجب یا مستحب است مطلق دعاست؟ یا خصوص دعاء به لفظ صلات است که در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عَلَیْهِمْ إِنَّ صَلاتَکَ سَکَنٌ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صاحب شرایع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لصاحبها وجوبا و قیل استحبابا و هو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الأشهر را اختیار نکرده بلکه با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اوّلی صحیح است هر چند قول به استحباب و عدم وجوب أشهر است حتی نسبت به امام مشهور یا أشهر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ظهور آیه در وجوب پاسخ داده اند و گفته اند که به قرینه تعلیل یا شبه تعلیلی که در ذیل آیه امر 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صَلاتَکَ سَکَنٌ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استفاده می شود زیرا که به حسب مناسبات حکم و موضوع این نکته یعنی تسکین نفوس مالکین یا ترغیب و تشویق آنها یک ملاک استحبابی است نه لزومی و مراد این است که از آنها تشکر شود تا انگیزه ای برای مالکین و زکات دهنده ها برای پراخت زکاتشان بوجود آید و به گونه ای از آنها دلجویی شود تا ناراحت نباشند که زکات را داده اند پس مناسبات حکم و موضوع در این گونه تعلیل ها اقتضای استحبابی و غیر لزومی بودن آن را می کند و لااقل از این که چنین ارتکازی در ذهنها بوده و هست و همین مانع از انعقاد ظهور امر در وجوب می شود مضافا بر این که اگر واجب بود بر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لظهر و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معلوم می شد و مسلم می شد چون ابتلاء به أخذ زکات و فرستادن مصدقین و عاملین علیها برای تجمیع زکوات امر رایجی بوده است و روایات مختلفی در رابطه با آن آمده است که در آنها ذکر و اشاره ای به این تکلیف لزومی نشده بود و اگر چنین بود که مصدق باید لزوما دعا کند باید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روایت بدان اشاره می کرد و سیره و عمل مسلمانان هم اینگونه نبوده که دعا کردن برای مالکین را لازم و واجب بدانند و این هم دلیل دوم بر نفی وجوب است پس صحیح، در جهت اول استحباب دعا است نه وجوب آن حتی نسبت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جهت دوم یعنی اختصاص این حکم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عموم آن برای مطلق ولی زکات حتی فقیه جامع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آیه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مخاطب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لیکن ظهور آیه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حاکم و ولی للزکاة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است و اخذ زکات از مختصات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شئونات هر والی شرعی است و ظاهر آیه این است که مکلف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چه نائب عام و چه نائب خاص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صَلاتَکَ سَکَنٌ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کسی است که ولی امر زکات است و امر به اخذ زکات را دارد و این، فهم عرفی از سیاق آیه است لهذا فقیه جامع الشرایط که به عنوان ولایت، زکات را اخذ می کند هم مشمول آن می شود و از مختصات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بنابراین تعمیم به مطلق ولی امر زکات از آیه قابل استفاده است اما تعیمم بیش از این مقدار که فقیر را هم شامل بشود از آیه فهمیده نمی شود چون آیه شریفه ناظر به کسی است که ولایت بر اخذ و الزام به پرداخت دارد که همان حاکم و والی اسلامی است و این حکم نیز، با او تناسب دارد که در مقابل حق و ولایت بر اخذ و حتی اجبار مالک بر پرداخت چنین احسان 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تشکری لازم یا راجح باشد و این حیثیت در فقیر نیست زیرا که ولایتی ندارد بر اخذ زکات از مالک بلکه ولایت از برای مالک است که می تواند به او پرداخت نکند و به مصارف دیگر دهد به شکل کلی مستحب است دعا برای مومن یا مقابله احسان به احسان که این استحباب غیر استحبابی است که از این آیه استفاده می شود و لذا خود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حکم فقیه را بما هو ولی را از فقرا جدا کرد که البته برخی این تعمیم را هم قبول نکردند و گفته اند وجوب یا استحباب دعا در آیه مخصوص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جهت سوم از اختلاف که آیا لازم است دعا به لفظ صلات یا خیر؟ معنای لغوی باشد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دعا است البته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استظهار می شود که منظور دعایی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در اینجا نیز دعا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مانند أمر به تسبیح و تحمید ولیکن قیاس مع الفارق است زیرا در آیه ذکر شده قرینه ای است بر این که مقصود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ابتدای آیه ذکر شده است و در روایت خاص هم آمده است که صیغه دعا از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صلوات مذکور است لیکن از آیه زکات نمی شود چنین استتظهاری را کرد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دارد بلکه ماموربه معنای لفظ صلاة است که مطلق دعا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لرب المال طلب تملک ما أخرجه فی الصدقة الواجبة و المندوبة نعم لو أراد الفقیر بیعه بعد تقویمه عند من أراد کان المالک أحق به من غیره و لا 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جزء من حیوان لا یمکن للفقیر الانتفاع به و لا یشتریه غیر المالک أو یحصل للمالک ضرر بشراء الغیر فإنه تزول الکراهة حینئذ أیضا کما أنه لا بأس بإبقائه فی ملکه إذا عاد إلیه بمیراث و شبهه من المملکات القهریة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چیزی را صدقه داد مکروه است که بعد طلب تملک بکند و لو به خریدن یا هبه کردن ولی اگر فقیر خودش خواست بفروشد و مالک هم آن را می خرد اولی آن است که به او بفروشد در این جا دو مسئله است که باید از هم تفکیک شوند یک بحث این است که مسلم است بین فقها که مکلف نمی تواند صدقه ای را که می پردازد، برگرداند چون صدقه لازم است و استراد صدقه بلکه تصرف مالک در صدقه هم جایز نیست چون با صدقه دادن از ملکش بیرون رفته است و انتفاع خودش هم در آن دیگر جایز نیست و روایات متعددی بر این مسئله هم در صدقه و هم در وقف که نوعی صدقه است دلالت دارد مانند روایت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یُونُسَ بْنِ عَبْدِ الرَّحْمَنِ عَنْ ا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یَتَصَدَّق بِالصَّدَقَةِ ثُم یَعُودُ فِی صَدَقَتِهِ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الَّذِی یَتَصَدَّقُ بِالصَّدَقَةِ ثُم یَعُودُ فِیهَا مَثَلُ الَّذِی یَقِی ثُمَّ یَعُودُ فِی قَیْئِهِ</w:t>
      </w:r>
      <w:r>
        <w:rPr>
          <w:rFonts w:eastAsia="IRNazanin" w:cs="IRNazanin"/>
          <w:color w:val="111111"/>
          <w:sz w:val="28"/>
          <w:szCs w:val="28"/>
          <w:rtl w:val="true"/>
          <w:lang w:bidi="fa-IR"/>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روایت طلحة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مُحَمَّد عَنْ مُحَمَّدِ بْنِ یَحْیَی عَنْ طَلْحَةَ بْنِ زَیْد عَنْ جَعْفَر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ثُمَّ رُدَّتْ عَلَیْهِ فَلَا یَأْکُلْهَا لِأَنَّهُ لَا شَرِیکَ لِلَّهِ عَزَّ وَ جَلَّ فِی شَی مِمَّا جُعِلَ لَهُ إِنَّمَا هُوَ بِمَنْزِلَةِ الْعَتَاقَةِ لَا یَصْلُحُ رَدُّهَا بَعْدَ مَا یُعْتِقُ</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 در روایت 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الْحُسَیْنِ بْنِ سَعِید عَنْ حَمَّاد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الَّذِی یَرْجِعُ فِی صَدَقَتِهِ کَالَّذِی یَرْجِعُ فِی قَیْئِهِ</w:t>
      </w:r>
      <w:r>
        <w:rPr>
          <w:rFonts w:eastAsia="Amiri" w:cs="Amiri" w:ascii="Amiri" w:hAnsi="Amiri"/>
          <w:color w:val="111111"/>
          <w:sz w:val="28"/>
          <w:szCs w:val="28"/>
          <w:rtl w:val="true"/>
          <w:lang w:bidi="ar-SA"/>
        </w:rPr>
        <w:t xml:space="preserve">.) </w:t>
      </w:r>
      <w:r>
        <w:rPr>
          <w:rStyle w:val="FootnoteAnchor"/>
          <w:rtl w:val="true"/>
        </w:rPr>
        <w:footnoteReference w:id="239"/>
      </w:r>
      <w:bookmarkStart w:id="151" w:name="pg4077_29171"/>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عَلِیِّ بْنِ الْحَسَنِ بْنِ فَضَّال عَنْ عَمْرِو بْنِ عُثْمَانَ عَنْ عَبْدِ اللَّهِ بْنِ الْمُغِیرَةِ عَنْ طَلْحَةَ بْنِ زَیْد عَنْ أَبِی عَبْدِ اللَّهِ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تَصَدَّقَ بِدَار لَهُ وَ هُوَ سَاکِنٌ فِیهَا فَقَالَ الْحِینَ اخْرُجْ مِنْه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یعنی به محض صدقه دادن منزل از ملکش خارج شده و نمی تواند در آن تصرف نماید و آنجا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این است که آیا مالک می تواند پس از صدقه دادن به تملیک دیگری آن را باز گرداند یعنی آن را از فقیر و متصدق علیه و یا از ولی امر صدقه بخرد یا هبه کند به نحو تملیک جدیدی یا نمی تواند مجدداً آن را مالک شود به ملکیت جدیدی؟ و این مسأله محل بحث در مانحن فیه است و مشهور بلکه شاید اجماع بر جواز آن است و در مقابل گفته شده است جایز نیست و خریدن و مالک شدن به بیع و هبه و امثال آن باطل است به جزء انتقال به ارث که جایز است</w:t>
      </w:r>
      <w:r>
        <w:rPr>
          <w:rFonts w:eastAsia="IRNazanin" w:cs="IRNazanin"/>
          <w:color w:val="111111"/>
          <w:sz w:val="28"/>
          <w:szCs w:val="28"/>
          <w:rtl w:val="true"/>
          <w:lang w:bidi="fa-IR"/>
        </w:rPr>
        <w:t>.</w:t>
      </w:r>
    </w:p>
    <w:p>
      <w:pPr>
        <w:pStyle w:val="Heading2"/>
        <w:numPr>
          <w:ilvl w:val="1"/>
          <w:numId w:val="1"/>
        </w:numPr>
        <w:rPr/>
      </w:pPr>
      <w:bookmarkStart w:id="152" w:name="__RefHeading___Toc2456360_2281741623"/>
      <w:bookmarkStart w:id="153" w:name="_Toc51"/>
      <w:bookmarkEnd w:id="152"/>
      <w:r>
        <w:rPr>
          <w:rtl w:val="true"/>
        </w:rPr>
        <w:t xml:space="preserve">متن درس خارج فقه آیت‌الله هاشمی شاهرودی </w:t>
      </w:r>
      <w:r>
        <w:rPr>
          <w:rtl w:val="true"/>
        </w:rPr>
        <w:t xml:space="preserve">- </w:t>
      </w:r>
      <w:r>
        <w:rPr>
          <w:rtl w:val="true"/>
        </w:rPr>
        <w:t xml:space="preserve">دوشنبه </w:t>
      </w:r>
      <w:r>
        <w:rPr/>
        <w:t>9</w:t>
      </w:r>
      <w:r>
        <w:rPr>
          <w:rtl w:val="true"/>
        </w:rPr>
        <w:t xml:space="preserve"> </w:t>
      </w:r>
      <w:r>
        <w:rPr>
          <w:rtl w:val="true"/>
        </w:rPr>
        <w:t xml:space="preserve">بهمن ماه </w:t>
      </w:r>
      <w:r>
        <w:rPr/>
        <w:t>91/11/09</w:t>
      </w:r>
      <w:bookmarkEnd w:id="15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لرب المال طلب تملک ما أخرجه فی الصدقة الواجبة و المندوبة نعم لو أراد الفقیر بیعه بعد تقویمه عند من أراد کان المالک أحق به من غیره ولا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جزء من حیوان لا یمکن للفقیر الانتفاع به ولا یشتریه غیر المالک أو یحصل للمالک ضرر بشراء الغیر فإنه تزول الکراهة حینئذ أیضا کما أنه لا بأس بإبقائه فی ملکه إذا عاد إلیه بمیراث و شبهه من المملکات القهریة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بیستم آخرین مسئله ای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بقیه احکام زکات مطرح می کند و عرض شد ایشان متعرض این فرض شده اند که برای مالک مکروه است مالی را که صدقد داده است ، دو باره بخرد و تملک کند مگر چند مورد استثناء شده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خود فقیر بخواهد مال را بفروشد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جایی است که صدقه، مشترک باشد مثلاً جزیی از حیوان باشد و فقیر نتواند از آن استفاده کرده و انتفاع ببرد مگر اینکه بفروشد و غیر از مالک مشتری دیگری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جزء من حیوان لا یمکن للفقیر الانتفاع به و لا یشتریه غیر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به دیگری بفروشد مالک متضرر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یحصل للمالک ضرر بشراء الغیر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است که به ارث برگردد یا شبه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بأس بإبقائه فی ملکه إذا عاد إلیه بمیراث و شبهه من المملکات القهریة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که صدقه لازم است و بعد از 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ملک مالک خارج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مالک دو باره آن را برگرداند و در این بحثی نیست و بحث در این است که آیا به تملیک دیگری مثل فروش و هبه می شود مالک آن را از فقیر مثلاً بخرد یا نه؟ مقتضای قاعده جواز است چون فرض این است که فقیر صدقه را مالک شده است یا ولی زکات، می خواهد آن را به پول تبدیل کند و بفروشد و همانگونه که وی می تواند به غیر مالک بفروشد، همچنین می تواند به مالک هم بفروشد بنابراین طبق قاعده خیلی روشن و بیّن است که فروختن به مالک هم جایز است همانگونه که می تواند به هر کسی دیگر بفروشد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گفته شده است که فروش به مالک کراهت دارد و کلمات فقهای ما هم اکثراً، صریح در کراهت است لیکن یکی دوتا عبارت از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و مرحوم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مقنعه نقل شده است که ظاهر آن عبارتها تحریم است لیکن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مبسوط و خلاف از این نظر صریحاً برگشته اند و قائل به کراهت شده اند و گفته اند خریدن مالک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حکم به کراهت و یا حرمت وجود برخی از روایات است که ظاهر این روایات نهی از خریدن خصوص مالک است و مهم چند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منصور بن حازم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الْحُسَیْنِ بْنِ سَعِید عَنْ مُحَمَّدِ بْنِ خَالِد عَنْ عَبْدِ اللَّهِ بْنِ الْمُغِیرَةِ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 الرَّجُلُ بِصَدَقَة لَمْ یَحِلَّ لَهُ أَنْ یَشْتَرِیَهَا وَ لَا یَسْتَوْهِبَهَا وَ لَا یَسْتَرِدَّهَا إِلَّا فِی مِیرَاث</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نیز صحیحه دیگر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عَبْدِ اللَّهِ بْنِ الْمُغِیرَةِ عَنْ مَنْصُورِ بْنِ حَازِم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تَصَدَّقْتَ بِصَدَقَة لَم تَرْجِعَ إِلَیْکَ وَ لَمْ تَشْتَرِهَا إِلَّا أَنْ تُورَثَ</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هم معتبره ابی الجارود است بنابر اعتبار ابوالجارود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أَبَان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یَشْتَرِی الرَّجُلُ مَا تَصَدَّق بِهِ وَ إِنْ تَصَدَّقَ بِمَسْکَنْ عَلَی ذِی قَرَابَتِهِ فَإِنْ شَاءَ سَکَنَ مَعَهُمْ وَ إِنْ تَصَدَّقَ بِخَادِم عَلَی ذِی قَرَابَتِهِ خَدَمَتْهُ إِنْ شَاءَ</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و استدلال، به صدر روایت ابی الجارود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از دعائم نقل شده است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تَصَدَّقْتَ بِصَدَقَة ثُمَّ وَرِثْتَهَا فَهِیَ لَکَ بِالْمِیرَاثِ وَ لَا بَأْسَ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تَصَدَّق</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البته سند این روایت مثل سایر روایات دعائم، مرسله است اینها عمده روایاتی است که به آنها استناد شده است و روشن است که ظاهر حکم در آن از نظر تکلیفی حرمت است و از نظر وضعی بطلان، چون که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 لَهُ أَنْ یَشْتَرِیَهَا وَ لَا یَسْتَوْهِبَهَا وَ لَا یَسْتَرِدَّهَا ، لَم تَرْجِعْ إِلَیْکَ، لَمْ تَشْتَرِهَا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بطلان وضعی هم دارد ولی از آنجا که این حکم خیلی غریب و خلاف قاعده است که این صدقه ای که ملک فقیر شده است و فقیر مالک آن شده و می توانند آن را بفروشد یا ولی امر، بر تبدیل آن به دیگری ولایت دارد ولی نمی توانند به خصوص مالک بفروشد و چنین حکمی بر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اصول مذهب است ولذا فتوای به کراهت داده اند و تعلیلاتی هم ذکر کرده اند که استحسانات است مثل این که اگر مالک بخرد چون فقیر از او صدقه را گرفته است به دلیل رو دربایستی مجبور می شود به کمتر بفروشد و مهاباتی بفروشد و امثال آن که اینها استحسانات است شاید سیره متشرعه بر این بوده که بعد از صدقه دادن به فقیری، آن فقیر می توانسته آن را حتی به مالک بفروشد و قائلین به کراهت به این اجماع یا سیره قولی و عملی استناد کرده اند و نهی را بر کراهت حمل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نکته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که در کلمات فقها مانند علامه و دیگران ذکر شده است چون دلیل لبی قطعی است باید این نواهی را بر کراهت حمل کرد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دو روایت مخالف و صریح در جواز بیع به مالک است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محمد بن خالد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أَبِیهِ عَنِ ابْنِ أَبِی عُمَیْر عَنْ عَبْدِ الرَّحْمَنِ بْنِ الْحَجَّاجِ عَنْ مُحَمَّدِ بْنِ خَالِد أَنَّهُ 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الصَّدَقَةِ فَقَالَ إِنَّ ذَلِکَ لَا یُقْبَلُ مِنْکَ فَقَالَ إِنِّی أَحْمِلُِ ذَلِکََّ فِی مَالِی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مُصَدِّقَکَ أَنْ لَا یَحْشُرَ مِنْ مَاء إِلَی مَاء وَ لَا یَجْمَعَ بَیْنَ الْمُتَفَرِّقِ وَ لَا یُفَرِّقَ بَیْنَ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أَخْرَجَهَا فَلْیَقْسِمْهَا فِیمَنْ یُرِیدُ فَإِذَا قَامَتْ عَلَی ثَمَن فَإِنْ أَرَادَهَا صَاحِبُهَا فَهُوَ أَحَقُّ بِهَا وَ إِنْ لَمْ یُرِدْهَا فَلْیَبِعْهَا</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در ذیل این روایات آمده که اگر صاحب این صدقه آن را خواست او سزوارتر است که صدقه گیرنده به او بفروشد و این دلیل بر این می شود که صدقه، حتی وقتی هنوز صدقه هم است مصدق و ولی زکات می تواند آن را به مالک اولیش بفروشد در جائی که می خواهد آن را به پول تبدیل کند و پول را به مرکز ببرد و بین فقرا تقسیم کند و این دلیل بر جواز بیع صدقه بلکه اولویت آن به مالک است در جائی که فروش آن جایز است و در استثنای اول هم به این روایت استناد شده است ولی گفته شده است این روایت سنداً معتبر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محمد بن خالد برقی باشد چون او از اصحاب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تنها یک روایت ازامام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مستقیم نقل کرده است پس نمی تواند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روایت کند ولهذا گفته شده است این محمد بن خالد قِسری است که آن هم توثیق ندارد پس روایت ضعیف است ولی ما قبلاً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والی مدینه بوده است است و در حاشیه کافی هم به این مطلب اشاره شده است و عبد الرَّحْمَنِ بْنِ الْحَجَّاجِ که از أجلا وثقات و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ناقل این روایت است زیرا قبلاً عرض شد این که در سند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نقل از او نیست تا سند ضعیف شود بلکه سیاق براین دلالت می کند که عبد الرَّحْمَنِ بْنِ الْحَجَّاجِ محاوره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محمد بن خالد والی مدینه نقل می کند یعنی در مجلس حاضر بوده است و این محاوره را شنیده است و یا محاوره برای او به طور مسلم بوده است زیرا که در متن روایت محاوره آمده است یعنی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محمدبن خال فقال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محمد بن خالد ناقل روایت برای ابن الحجاج بود و از خودش نقل می کرد باید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همه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معلوم می شود که عبد ِ الرَّحْمَنِ بْنِ الْحَجَّاجِ این محاوره را نقل کرده است که در مجلس حاضر بوده و یا اگر در مجلس نبوده یقین داشته که این محاوره بین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شخص واقع شده است و ایشان وقوع و حصول این محاروه را نقل می کند و در حقیقت روایت عبد الرَّحْمَنِ بْنِ الْحَجَّاجِ می شود و صحیحه می شود چون خودش ثقه است و اخبارش از وقوع چنین محاوره ای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توجه نشده و آن را ذکر نکرده اند و آن صحیحه دیگر ابن الحجاج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إِسْمَاعِیلَ عَنِ الْفَضْلِ بْنِ شَاذَانَ عَنِ ابْنِ أَبِی عُمَیْر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یَتَصَدَّقُ عَلَی وُلْدِهِ وَ هُمْ صِغَارٌ بِالْجَارِیَةِ ثُمَّ تُعْجِبُهُ الْجَارِیَةُ وَ هُمْ صِغَارٌ فِی عِیَالِهِ أَ تَرَی أَنْ یُصِیبَهَا أَوْ یُقَوِّمَهَا قِیمَةَ عَدْل وَ یُشْهِدَ بِثَمَنِهَا عَلَیْهِ أَمْ یَدَعُ ذَلِکَ کُلَّهُ وَ لَا یَعْرِضُ لِشَی مِنْهَا قَالَ یُقَوِّمُهَا قِیمَةَ عَدْل وَ یَحْتَسِبُ بِثَمَنِهَا لَهُمْ عَلَی نَفْسِهِ وَ یَمَسُّهَا</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اینجا ولی صغار و متصدق علیه خود مالک است و جاریه را بر بچه های صغار خود صده نموده است و آنها جاریه را مالک شده اند و بعد مصلحت دیده که آن را بخرد و خودش هم بهره مند گردد و ثمن آن را هم از برای صغار نگهدارد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تجویز کرده است و این کار قطعاً به مصلحت صغار هم می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دو صحیحه مخالف با روایات ناهیه است که علاوه بر ان اجماع و ادله لبی که گفته شد، مشهور بین دو دسته روایات را اینگونه جمع کرده اند که نهی را حمل بر کراهت کرده اند که ممکن است در اینجا اشکال شود که اگر مجرد نهی داشتیم شاید می شد این گونه آن را بر کراهت حمل نمود اما تعابیر در روایات گذشته ظهور قوی در عدم حلیت و بطلان وضعی داشتند که حمل آن ألسنه بر کراهت تکلیفی و صحت وضعی غیر عرفی می باشد بنابراین جمع عرفی دیگری لازم است که بحث آینده است</w:t>
      </w:r>
      <w:r>
        <w:rPr>
          <w:rFonts w:eastAsia="IRNazanin" w:cs="IRNazanin"/>
          <w:color w:val="111111"/>
          <w:sz w:val="28"/>
          <w:szCs w:val="28"/>
          <w:rtl w:val="true"/>
          <w:lang w:bidi="fa-IR"/>
        </w:rPr>
        <w:t>.</w:t>
      </w:r>
      <w:bookmarkStart w:id="154" w:name="pg4077_29177"/>
    </w:p>
    <w:p>
      <w:pPr>
        <w:pStyle w:val="Heading2"/>
        <w:numPr>
          <w:ilvl w:val="1"/>
          <w:numId w:val="1"/>
        </w:numPr>
        <w:rPr/>
      </w:pPr>
      <w:bookmarkStart w:id="155" w:name="__RefHeading___Toc2456362_2281741623"/>
      <w:bookmarkStart w:id="156" w:name="_Toc52"/>
      <w:bookmarkEnd w:id="154"/>
      <w:bookmarkEnd w:id="155"/>
      <w:r>
        <w:rPr>
          <w:rtl w:val="true"/>
        </w:rPr>
        <w:t xml:space="preserve">متن درس خارج فقه آیت‌الله هاشمی شاهرودی </w:t>
      </w:r>
      <w:r>
        <w:rPr>
          <w:rtl w:val="true"/>
        </w:rPr>
        <w:t xml:space="preserve">- </w:t>
      </w:r>
      <w:r>
        <w:rPr>
          <w:rtl w:val="true"/>
        </w:rPr>
        <w:t xml:space="preserve">دوشنبه </w:t>
      </w:r>
      <w:r>
        <w:rPr/>
        <w:t>23</w:t>
      </w:r>
      <w:r>
        <w:rPr>
          <w:rtl w:val="true"/>
        </w:rPr>
        <w:t xml:space="preserve"> </w:t>
      </w:r>
      <w:r>
        <w:rPr>
          <w:rtl w:val="true"/>
        </w:rPr>
        <w:t xml:space="preserve">بهمن ماه </w:t>
      </w:r>
      <w:r>
        <w:rPr/>
        <w:t>91/11/23</w:t>
      </w:r>
      <w:bookmarkEnd w:id="156"/>
    </w:p>
    <w:p>
      <w:pPr>
        <w:pStyle w:val="BookText"/>
        <w:rPr/>
      </w:pPr>
      <w:r>
        <w:rPr>
          <w:rFonts w:ascii="IRNazanin" w:hAnsi="IRNazanin" w:eastAsia="IRNazanin"/>
          <w:color w:val="111111"/>
          <w:sz w:val="28"/>
          <w:sz w:val="28"/>
          <w:szCs w:val="28"/>
          <w:rtl w:val="true"/>
          <w:lang w:bidi="fa-IR"/>
        </w:rPr>
        <w:t>بحث دراین بود که آیا وجوب ادا زکات فوری است یا تاخیر در ادا جایز است ؟ عرض شد که در اینجا سه قول اصلی وجود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فوریت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جواز تأخیر 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قولی هم تفصیل بود بین عزل زکات که فوری است اما پرداخت به فقیر فوری نیست و گفته شد که از دو جهت بحث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حکم تکلیفی 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حکم وضعی که نسبت به حکم تکلیفی مهم همین سه قول است اما اقوال دیگری نیز هست که قبلاً عرض شد و همچنین گفته شد که مقتضای حکم اولی و مقتضای قاعده عدم فوریت است هم در عزل و هم در پرداخت که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به مقام دوم است که استفاده از روایات خاصه است که می‌توان آنها را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دارد بر عدم جواز تاخیر حتی در پرداخت و اینکه واجب است سر موقع و حال شدن زکات، پرداخت شود که در این رابطه چند روایت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ابی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إِدْرِیسَ فِی آخِرِ السَّرَائِرِ نَقْلًا مِنْ کِتَابِ مُحَمَّدِ بْنِ عَلِیِّ بْنِ مَحْبُوبٍ عَنْ مُحَمَّدِ بْنِ الْحُسَیْنِ عَنِ الْحُسَیْنِ یَعْنِی ابْنَ سَعِیدٍ عَنِ الْقَاسِمِ بْنِ مُحَمَّدٍ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اللَّهِ‌علیه السلام إِذَا أَرَدْتَ أَنْ تُعْطِیَ زَکَاتَکَ قَبْلَ حَلِّهَا بِشَهْرٍ أَوْ شَهْرَیْنِ فَلَا بَأْسَ وَ لَیْسَْ لَکَ‌ی أَنِْ تُؤَخِّرَهَا بَعْدَ حَلِّهَا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و ظاهر این روایت، این است که از نظر پرداخت هم، تاخیر جایز نیست زیرا عنوان اعطاء در صدر آن آمده است ولی در سند این روایت علی بن ابی حمزه است که وثاقتش محل خلاف است و اگر کسی او را ثقه نداند نمی‌تواند به این روایت استدلال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سعد اشعری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عَنْ مُحَمَّدِ بْنِ خَالِدٍ الْبَرْقِی عَنْ سَعْدِ بْنِ سَعْدٍ الْأَشْعَرِی عَنْ أَبِی الْحَسَنِ الرِّضَاعلیه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تَحِلُّ عَلَیْهِ الزَّکَاةُ فِی السَّنَةِ فِی ثَلَاثَةِ أَوْقَاتٍ أَ یُؤَخِّرُهَا حَتَّی یَدْفَعَهَا فِی وَقْتٍ وَاحِدٍ فَقَالَ مَتَی حَلَّتْ أَخْرَجَهَا</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سوال از این شده است که کسی اموال متعددی دارد و برای هر یک، سال زکوی قرار می‌دهد و این در سه نوبت از یک سال قرار می‌گیرد آیا می‌تواند هر سه را یک جا پرداخت نماید حضرت‌علیه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حَلَّتْ أَخْرَجَهَا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نمی‌تواند این کار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این روایت را دلیل بر فوریت عزل و اخراج گرفته‌اند نه فوریت دفع ولی ظاهر این است که مقصود از اخراج همان دفع و اخراج کامل است که در روایات به این معنی استعمال شده است به قرینه صدر، چون سوال از جواز تأخیر در دفع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یُؤَخِّرُهَا حَتَّی یَدْفَعَهَا فِی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حَلَّتْ أَخْرَجَهَا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سؤال از تأخیر در دفع از پاسخ داده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معنایش این است که پاسخ سؤال سائلِ بالمطابقه نباشد و این خلاف ظاهر تطابق جواب با سؤال است بنابراین ظاهر این روایت در وجوب پرداخت و عدم تأخیر در آن است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عمر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عَنْ أَبِیهِ عَنْ حَمَّادٍ عَنْ حَرِیزٍ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اللَّهِ‌علیه السلام الرَّجُلُ یَکُونُ عِنْدَهُ الْمَالُ أَ یُزَکِّیهِ إِذَا مَضَی نِصْفُ السَّنَةِ فَقَالَ لَا وَ لَکِنْ حَتَّی یَحُولَ عَلَیْهِ الْحَوْلُ وَ یَحِلَّ عَلَیْهِ إِنَّهُ لَیْسَ لِأَحَدٍ أَنْ یُصَلِّیَ صَلَاةً إِلَّا لِوَقْتِهَا وَ کَذَلِکَ الزَّکَاةُ وَ لَا یَصُومُ أَحَدٌ شَهْرَ رَمَضَانَ إِلَّا فِی شَهْرِهِ إِلَّا قَضَاءً وَ کُلُّ فَرِیضَةٍ إِنَّمَا تُؤَدَّی إِذَا حَلَّت</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ممکن است از ذیل این روایت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فَرِیضَةٍ إِنَّمَا تُؤَدَّی إِذَا 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شود که وقتی زمان تعلق رسید واجب است اداء نماید و این در فوریت ظهور پیدا می‌کند ولی این ذیل اگر تنها آمده بود شاید این ظهور را داشت لیکن چونکه ذیلِ آن صدر آمده است ناظر به عدم جواز تقدیم است و نظر به فوریت و تراخی پس از حلول وقت زکات ندارد بخلاف دو روایت سابق که در این مطلب که باید به مجرد حلول وقت باید زکات را پرداخت نماید، ظهور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دسته اول است که ظاهر در جواز تاخیر است حتی در عزل و در این دسته نیز چند روایت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بْنِ عَبْدِ اللَّهِ عَنْ مُحَمَّدِ بْنِ الْحَسَن عَنْ جَعْفَرِ بْنِ مُحَمَّدِ بْنِ یُونُسَ عَنْ حَمَّادِ بْنِ عُثْمَانَ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بِتَعْجِیلِ الزَّکَاةِ شَهْرَیْنِ وَ تَأْخِیرِهَا شَهْرَیْنِ</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معاویة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عَلِیِّ بْنِ مَحْبُوبٍ عَنْ یَعْقُوبَ بْنِ یَزِیدَ عَنِ ابْنِ أَبِی عُمَیْرٍ عَنْ مُعَاوِیَةَ بْنِ عَمَّارٍ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تَحِلُّ عَلَیْهِ الزَّکَاةُ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فَیُؤَخِّرُهَا إِلَی الْمُحَرَّمِ قَالَ لَا بَأْسَ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تَحِلُّ عَلَیْه إِلَّا فِی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فَیُعَجِّلُهَا فِی شَهْرِ رَمَضَانَ قَالَ لَا بَأْسَ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تاخیر سوال کرده و هم از تقدیم ولی با فاصله رمضان تا محرم که با احتساب خود این دو ماه تقریباً مدت تأخیر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می‌شود و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به اطلاقش جایی را که عزل هم نکند و تاخیر بیاندازد حتی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شامل می‌شود و هر دو روایت نیز از حیث وجود مستحق و عدم آن و تأخیر به جهت پرداخت به مستحق افضل یا بدون آن مطلقند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 اللَّهِ عَنْ أَحْمَدَ بْنِ مُحَمَّدٍ عَنِ الْحُسَیْنِ بْنِ سَعِیدٍ عَنِ النَّضْرِ بْنِ سُوَیْدٍ عَنْ عَبْدِ اللَّهِ بْنِ سِنَانٍ عَنْ أَبِی عَبْدِ اللَّهِ‌علیه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یُخْرِجُ زَکَاتَهُ فَیَقْسِمُ بَعْضَهَا وَ یَبْقَی بَعْضٌ یَلْتَمِسُ لَهَا الْمَوَاضِعَ فَیَکُونُ بَیْنَ أَوَّلِهِ وَ آخِرِهِ ثَلَاثَةُ أَشْهُرٍ قَالَ لَا بَأْسَ</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در این روایت جواز تاخیر دفع آمدن است چون فرض کرده که مالک زکات را عزل کرده است مگر القاء خصوصیت شود که مشکل است پس تنها دلیل بر جواز تاخیر در دفع است البته در آن قید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بَعْضٌ یَلْتَمِسُ لَهَا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تأخیر به جهت پرداخت به مستحق دیگر باشد لهذا این صحیحه مانند دو صحیحه گذشته اطلاق ندارد وا ین دسته مقید روایات دسته اول و موجب حمل آنها بر استحباب و یا جواز تأخیر به این مقدار خواهد بود و اما جمع میان آنها به حمل آن دسته اول بر فوریت عزل و دسته دوم بر جواز تأخیر در دفع جمع عرفی میان آنها نیست و نوعی جمع تبری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است که گفته می‌شود دال بر تفصیل مرحوم شیخ‌رحمه الله است که باید فوراً عزل بکند ولی دفع را بعد انجام دهد و در این رابطه دو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یونس بن یعقوب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یَحْیَی عَنْ أَحْمَدَ بْنِ مُحَمَّدٍ عَنِ الْحَسَنِ بْنِ عَلِیٍّ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اللَّهِ‌علیه السلام زَکَاتِی تَحِلُّ عَلَی فِی شَهْرٍ أَ یَصْلُحُ لِی أَنْ أَحْبِسَ مِنْهَا شَیْئاً مَخَافَةَ أَنْ یَجِیئَنِی مَنْ یَسْأَلُنِیِ فَقَالَ إِذَا حَالَ الْحَوْلُ فَأَخْرِجْهَا مِنْ مَالِکَ لَا تَخْلِطْهَا بِشَی ثُمَّ أَعْطِهَا کَیْفَ شِئْتَ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کَتَبْتُهَا وَ أَثْبَتُّهَا یَسْتَقِیمُ لِی قَالَ‌ر لَا یَضُرکَ</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حضرت‌علیه السلام می‌فرماید اگر حول رسید زکات را اخراج کن و عزل نما و مال را از حالت اشتراک خارج کن ، که این همان فوریت عزل است ولی در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أَعْطِهَا کَیْفَ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تأخیر جایز است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علی بن ابی حمزه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مُحَمَّدٍ عَمَّنْ حَدَّثَهُ عَنْ یَعْلَی بْنِ عُبَیْدٍ عَنْ عَلِی بْنِ أَبِی حَمْزَةَ عَنْ أَبِیهِ عَنْ أَبِی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الزَّکَاةِ تَجِبُ عَلَیَّ فِی مَوْضِع لَا تُمْکِنُنِی أَنْ أُؤَدِّیَهَا قَالَ اعْزِلْهَا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اتَّجَرْتَ بِهَا فَأَنْتَ لَهَا ضَامِنٌ وَ لَهَا الرِّبْحُ وَ إِنْ تَوِیَتْ فِی حَالِ مَا عَزَلْتَهَا مِنْ غَیْرِ أَنْ تَشْغَلَهَا فِی تِجَارَةٍ فَلَیْسَ عَلَیْکَْ فَإِنْ لَمْ تَعْزِلْهَا فَاتَّجَرْتَ بِهَا فِی جُمْلَةِ مَالِکَ فَلَهَا بِقِسْطِهَا مِنَ الرِّبْحِ وَ لَا وَضِیعَةَ عَلَیْهَا</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این روایت نیز تفصیل داده است که عزل فوراً انجام بگیرد و تاخیر در پرداخت شود البته مطلق جواز تأخیر دفع از این روایت استفاده نمی‌شود بلکه در صورت عدم امکان پرداخت به مستحق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روایت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این روایت عزل هم به جهت ضمان است نه به جهت وجوب تکلیفی آن و در سندش هم علی بن ابی حمزه است که پسر ابو حمزه ثمالی است که ثقه است ولی در بخش اول از سندش ارسال است پس مهم صحیحه یونس است که قابل استفاده است گفته شده این روایت دال بر فوریت عزل هم نیست بلکه دال بر جواز تاخیر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عزل و هم در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ذیل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کَتَبْتُهَا وَ أَثْبَتُّهَا یَسْتَقِیمُ لِی قَالَ لَا 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ذیل این است که من عزل هم نکنم بلکه تنها زکات را ثبت کنم و امام‌علیه السلام فرموده است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ما قبلا عرض کردیم که ظاهر ذیل روایت، نفی وجوب عزل نیست بلکه عزل زکات در مال ذمی است و ضامن شدن آن است که آن هم عزل زکات است و عرض شد که مرحوم علامه‌رحمه الله هم فتوایی داشتند که اگر مالک زکات مالش را ضامن شود می‌تواند در مال خارجی تصرف کند که مدرکش این روایت است، و عزل دو صورت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خارجی که مالی به عنوان زکات در خارج قرار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در ذمه گرفتن که باز هم جدا شدن زکات از مال خارجی را در بر دارد و منتقل به ذمه مالک به عنوان دین می‌شود و از ذیل روایت استفاده می‌شود که مالک این ولایت را بر عزل هم دارد پس ذیل این روایت دلالتی بر عدم فوریت عزل ندارد بلکه اکتفا کرده است به عزل زکات در مال 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اصل دلالت روایت بر وجوب 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زیرا که امر به عزل در روایت معلوم نیست حکم تکلیفی باشد بلکه ارشاد به جدا کردن زکات از مال است تا تصرفاتش جایز شود و اگر تصرفات در معرض خسارت قرار گرفت زکات محفوظ بماند و شاهد بر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تَخْلِطْهَا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روایت بعد از امر به عزل آمده است بنابراین، این اوامر به عزل ارشاد به این مطلب است که در روایت علی بن ابی حمزه به آن تصریح شده است تا زکات در معرض تلف قرار نگیرد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اصل دلالت روایت بر وجوب فوری عزل ثابت نمی‌شود و بدین ترتیب از روایت خاصه نه فوریت عزل استفاده می‌شود و نه فوریت پرداخت اگرچه صحیحه معاویه می‌فرماید؛ می‌تواند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تاخیر بیاندازد که اگر آن را حمل بر مثالیت نکنیم احتیاط این است که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تأخیر تجاوز نکند</w:t>
      </w:r>
      <w:r>
        <w:rPr>
          <w:rFonts w:eastAsia="IRNazanin" w:cs="IRNazanin"/>
          <w:color w:val="111111"/>
          <w:sz w:val="28"/>
          <w:szCs w:val="28"/>
          <w:rtl w:val="true"/>
          <w:lang w:bidi="fa-IR"/>
        </w:rPr>
        <w:t>.</w:t>
      </w:r>
      <w:bookmarkStart w:id="157" w:name="pg4077_29182"/>
    </w:p>
    <w:p>
      <w:pPr>
        <w:pStyle w:val="BookText"/>
        <w:rPr/>
      </w:pPr>
      <w:bookmarkEnd w:id="157"/>
      <w:r>
        <w:rPr>
          <w:rFonts w:ascii="IRNazanin" w:hAnsi="IRNazanin" w:eastAsia="IRNazanin"/>
          <w:color w:val="111111"/>
          <w:sz w:val="28"/>
          <w:sz w:val="28"/>
          <w:szCs w:val="28"/>
          <w:rtl w:val="true"/>
          <w:lang w:bidi="fa-IR"/>
        </w:rPr>
        <w:t>البته قول منسوب به مرحوم شیخ انصاری‌رحمه الله که تا یک سال می‌تواند تاخیر بیاندازد و از سال تجاوز نکند هم قابل استفاده از برخی روایات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من سنة الی سنة است و عرف هم همین را در مالیات زکات می‌فهمد مانند معتبره علی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أَبِیهِ عَنْ سَعْدٍ عَنْ مُحَمَّدِ بْنِ الْحُسَیْنِ بْنِ أَبِی الْخَطَّابِ عَنْ صَفْوَانَ بْنِ یَحْیَی عَنْ عَلِی بْنِ إِسْمَاعِیلَ الدَّغْشِیِّ قَالَ سَأَلْتُ أَبَا الْحَسَنِ‌علیه السلام عَنِ السَّائِلِ وَ عِنْدَهُ قُوتُ یَوْمٍ أَ یَحِلُّ لَهُ أَنْ یَسْأَلَ وَ إِنْ أُعْطِیَ شَیْئاً مِنْ قَبْلِ أَنْ یَسْأَلَ یَحِلُّ لَهُ أَنْ یَقْبَلَهُ قَالَ یَأْخُذُ وَ عِنْدَهُ قُوتُ شَهْرٍ مَا یَکْفِیهِ لِسَنَتِهِ مِنَ الزَّکَاةِ لِأَنَّهَا إِنَّمَا هِیَ مِنْ سَنَةٍ إِلَی سَنَةٍ</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إِنَّمَا هِی مِنْ سَنَةٍ إِلَی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می‌کند به این که چون زکات سال به سال است پس بیش از موونه سال به فقیر پرداخت نمی‌شود بنابراین روایت خاصه هم چیزی زائد بر مقتضای قاعده استفاده نمی‌شود به جز عدم جواز تأخیر از سال اگر از روایت دغشی استفاده شود فرقی هم نمی‌کند این که تاخیر در عزل باشد یا عزل کند و در ادا و دفع تأخیر نماید</w:t>
      </w:r>
      <w:r>
        <w:rPr>
          <w:rFonts w:eastAsia="IRNazanin" w:cs="IRNazanin"/>
          <w:color w:val="111111"/>
          <w:sz w:val="28"/>
          <w:szCs w:val="28"/>
          <w:rtl w:val="true"/>
          <w:lang w:bidi="fa-IR"/>
        </w:rPr>
        <w:t>.</w:t>
      </w:r>
    </w:p>
    <w:p>
      <w:pPr>
        <w:pStyle w:val="Heading2"/>
        <w:numPr>
          <w:ilvl w:val="1"/>
          <w:numId w:val="1"/>
        </w:numPr>
        <w:rPr/>
      </w:pPr>
      <w:bookmarkStart w:id="158" w:name="__RefHeading___Toc2456364_2281741623"/>
      <w:bookmarkStart w:id="159" w:name="_Toc53"/>
      <w:bookmarkEnd w:id="158"/>
      <w:r>
        <w:rPr>
          <w:rtl w:val="true"/>
        </w:rPr>
        <w:t>ادامه بحث در جهت دوم از</w:t>
      </w:r>
      <w:r>
        <w:rPr>
          <w:rtl w:val="true"/>
        </w:rPr>
        <w:t>[</w:t>
      </w:r>
      <w:r>
        <w:rPr>
          <w:rtl w:val="true"/>
        </w:rPr>
        <w:t>فصل فی وقت وجوب إخراج الزکاة</w:t>
      </w:r>
      <w:r>
        <w:rPr>
          <w:rtl w:val="true"/>
        </w:rPr>
        <w:t xml:space="preserve">] </w:t>
      </w:r>
      <w:r>
        <w:rPr/>
        <w:t>91/11/24</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در جهت دوم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وقت وجوب إخراج الزکاة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جهت دوم رسید به حکم وضعی تاخیر یعنی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لو تلف بالتأخیر مع إمکان الدفع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تاخیر بیاندازد و مستحق موجود باشد بر اثر این تاخیر چنانچه تلف شود ضامن است شاید مشهور هم همین تفصیل را داده‌اند که اگر مستحقی نباشد و تاخیر بیاندازد و تلف شود ضامن است واگر مستحقی باشد و می‌توانسته پرداخت نماید و اقدامی نکرده و تلف شد ضامن است که شبیه این بحث در نقل زکات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مقتضای قاعده این است که ید مالک ید امین است و حکم ید امانی هم اگر تعدی و تفریط نکند عدم ضمان است اگر وجوب دفع فوری بود قطعا تاخیر، نوعی تفریط محسوب می‌شد ولی چون تاخیر فوری نیست گفته می‌شود که مقتضای جواز تاخیر و امین بودن ید مالک، عدم ضمان است و حکم به ضمان حتی در فرض وجود مستحق نیاز به دلیل خاص دارد چون که خلاف قاعده است و اما روایات خاصه در این زمینه به دو دسته تقسیم می‌شوند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ظاهرش این است اگر مالک زکات را از مالش اخراج کرد و تلف شد ضامن نیست مانند صحیحه عبید بن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عُبَیْدِ بْنِ زُرَارَةَ عَنْ أَبِی عَبْدِ اللَّهِ‌علیه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أَخْرَجَهَا مِنْ مَالِهِ فَذَهَبَتْ وَ لَمْ یُسَمِّهَا لِأَحَدٍ فَقَدْ بَرِئَ مِنْهَا</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که ظاهر صحیحه این است که اگر زکات را از مال خودش اخراج کند و تلف شد و برای کسی هم نگه نداشته باشد؛ با خود اخراج به منظور پرداخت، ضمان رفع می‌شود یعنی ظاهر این روایت کفایت اخراج و عزل زکات به جهت پرداخت است در نفی ضمان هر چند خارجا دفع نکرده باشد و مستحق هم موجود باشد و مانند آن صحیحه ابو بصیر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حَرِیزٍ عَنْ أَبِی بَصِیرٍ عَنْ أَبِی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الرَّجُلُ الزَّکَاةَ مِنْ مَالِهِ ثُمَّ سَمَّاهَا لِقَوْمٍ فَضَاعَتْ أَوْ أَرْسَلَ بِهَا إِلَیْهِمْ فَضَاعَتْ فَلَا شَی عَلَیْهِ</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این صحیحه ضمان را نفی می‌کند البته در جایی که اخراج نماید و برای شخص معینی از مستحقین کنار بگذارد و یا بفرستد که حتی اگر مستحق دیگری هم موجود باشد باز هم ضمان نیست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روایاتی است که وجود مستحق و عدم مستحق را میزان قرار داده است که دو صحیحه محمد بن مسلم و زراره است که در بحث نقل زکات ذکر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اللَّهِ‌علیه السلام رَجُلٌ بَعَثَ بِزَکَاةِ مَالِهِ لِتُقْسَمَ فَضَاعَتْ هَلْ عَلَیْه ضَمَانُهَا حَتَّی تُقْسَم فَقَالَ إِذَا وَجَدَ لَهَا مَوْضِعاً فَلَمْ یَدْفَعْهَا فَهُوَ لَهَا ضَامِنٌ حَتَّی یَدْفَعَهَا وَ إِنْ لَمْ یَجِدْ لَهَا مَنْ یَدْفَعُهَا إِلَیْهِ فَبَعَثَ بِهَا إِلَی أَهْلِهَا فَلَیْسَ عَلَیْهِ ضَمَانٌ لِأَنَّهَا قَدْ خَرَجَتْ مِنْ یَدِهِ وَ کَذَلِکَ الْوَصِیُّ الَّذِی یُوصَی إِلَیْهِ یَکُونُ ضَامِناً لِمَا دُفِعَ إِلَیْهِ إِذَا وَجَدَ رَبَّهُ الَّذِی أُمِرَ بِدَفْعِهِ إِلَیْهِ فَإِنْ لَمْ یَجِدْ فَلَیْسَ عَلَیْهِ ضَمَانٌ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سوال روای این است که زکات مالش را اخراج کرده و به جایی فرستاده که بین اهلش تقسیم شود و در بین راه گم شده است امام‌علیه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إِذَا وَجَدَ لَهَا مَوْضِعاً فَلَمْ یَدْفَعْهَا فَهُوَ لَهَا ضَامِنٌ حَتَّی یَدْفَعَهَا وَ إِنْ لَمْ یَجِدْ لَهَا مَنْ یَدْفَعُهَا إِلَیْهِ فَبَعَثَ بِهَا إِلَی أَهْلِهَا فَلَیْسَ عَلَیْهِ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امام‌علیه السلام میزان و قاعده را بیان فرموده است که اگر کسی را از مستحقین پیدا نکرده و به جایی دیگر فرستاده و در این صورت تلف شود ضامن نیست و اگر مستحقی را می‌شناخته و عمداً به او نداده و تلف شده ضامن است یعنی میزان را ارسال و عدم ارسال قرار نداده است بلکه معیار را وجدان اهل زکات و عدم پرداخت به او و عدم وجدان مستحق قرار داده است و کانه امام‌علیه السلام این مطلب را مقتضای قاعده دانسته و نوعی تفریط محسوب کرده‌اند مخصوصا با ذیل که آن را به باب وصیت تشبیه کرده است که اگر موصی‌له را پیدا کند و به او ندهد علی القاعده ضامن است پس اگر مستحق زکات موجود باشد و آن را بشناسد و ندهد ضامن است و اگر چون کسی را ندیده فرستاده به جای دیگری در این صورت چنانچه تلف شده ضامن نیست چون به جهت ادا کردن به اهلش از دست او خارج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قَدْ خَرَجَتْ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هم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الْوَصِیُّ الَّذِی یُوصَی إِلَیْهِ یَکُونُ ضَامِناً لِمَا دُفِعَ إِلَیْهِ إِذَا وَجَدَ رَبَّهُ الَّذِی أُمِرَ بِدَفْعِهِ إِلَیْهِ فَإِنْ لَمْ یَجِدْ فَلَیْسَ عَلَیْهِ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صحیحه میزان را ارسال و عدم ارسال قرار نداده است بلکه معیار را امکان پرداخت و وجدان مستحق وعدم امکان پرداخت و عدم وجدان مستحق قرارداده است که نسبت به سایر موارد هم همین گونه خواهد بود پس هر جا مستحق موجود باشد و آن را بشناسد و تاخیر بیاندازد و تلف شود ضامن است و مشابه این هم در ذیل صحیحه زراره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فَإِنَّهُ لَمْ یَجِدْ لَهَا أَهْلًا فَفَسَدَتْ وَ تَغَیَّرَتْ یَضْمَنُهَا قَالَ لَا وَ لَکِنْ إِنْ عَرَفَ لَهَا أَهْلًا فَعَطِبَت أَوْ فَسَدَت فَهُوَ لَهَا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یُخْرِجَهَا</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این دو روایت در این که معیار امکان دفع به معنای فوق الذکر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امکان دفع بوده است و شخص مستحق را می‌شناخته و اقدام نکرده باشد و تلف شده باشد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دسته دوم قهرا روایات دسته اول را تقیید می‌زند چون ظاهر روایت عبید بن زراره اخراج را کافی دانسته بود و معیار قرار داده بود و صحیحه زراره و محمد بن مسلم هم در فرض مال اخراج شده این تفصیل را داده‌اند که قهراً اخص از صحیحه عبید می‌باشند ولیکن صحیحه ابو بصیر تسمیه از برای مستحق معین و یا ارسال برای او را نیز در رفع ضمان کافی دانسته است و از مجموع دو دسته این گونه استفاده می‌شود که میزان این است که اگر مالک، تصدی برای پرداخت داشته و اهمالی نکرده باشد و در صدد پرداخت به مستحقین معینی یا ارسال به او باشد ضامن نیست اما اگر مستحق بوده ولی مالک هیچ گونه تصدی از برای رساندن به دست مستحق انجام نداده و بی جهت زکات را ابقا کرده یا به دیگری داده که او مستحق را پیدا کند ضامن است چون که نوعی تفریط است و این مطلب از دو صحیحه محمد بن مسلم و زراره استفاده می‌شود و صحیحه ابی بصیر هم عدم ضمان را در فرض تصدی در حد تسمیه و تعیین زکات از برای مستحقین معین توسعه می‌دهد و شاید این مطلب مقتضای قاعده هم باشد چنانچه از ذیل صحیحه محمد بن مسلم و تشبیه به باب وصیت همین استفاده می‌شود و این با جواز تأخیر تکلیفاً و أمانی بودن ید مالک منافاتی ندارد زیرا که جواز تأخیر یک حکم تکلیفی محض است و اما أمانی بودن ید مالک در حفظ زکات و عدم ضمان آن مربوط به مقدار ولایت و امانی بودن ید مالک در حفظ و ایصال حق زکات به فقراء است که ممکن است در این جهت گفته شود از ابتدا بیش از این مقدار ولایت بر حفظ و ابقاء از ادله زکات استفاده نمی‌شود که مالک بی سبب زکات را نزد خود ابقاء نکند و با وجود مستحق و شناختن او و نیازمندیش به او ندهد و برای مستحق معین دیگری هم ارسال یا حفظ نکند که اینچنین تأخیری هر چند تکلیفاً جایز باشد لکن وضعاً أمانت در حفظ نیست و حکم وضعی به ضمان از آن ساقط نیست اگر به جهت تأخیر تلف شود هر چند تکلیفاً تأخیر جایز باشد ولیکن علی وجه الضمان است همانگونه که مالک مالی می‌تواند به دیگری بگوید می‌توانی در رساندن تأخیر کنی ولیکن ضامن هستی و از این روایات همین مطلب استفاده می‌شود که علی القاعده هم می‌باشد زیرا از ادله ولایت مالک نسبت به حفظ و ضمان زکات نیز بیش از این استفاده نمی‌شود بنابر این مستفاد از این روایات خلاف قاعده نیست مخصوصاً صحیحه محمد بن مسلم که زکات را به باب وصیت تشبیه کرده است که مراد این است که همانگونه که در آنجا یک نوع تفریط است در زکات هم همچنین است و صحیحه ابی بصیر هم مقداری توسعه می‌دهد و تصدی از برای رساندن به مستحق معین و یا قرار دادن برای او را هم در نفی ضمان کافی می‌داند بنابراین از مجموع دور روایت این گونه استفاده می‌شود که میزان این است که اگر در ایصال حق به اهلش با امکان و شناختن مستحق اهمال کرده است ضامن است اما اگر برای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و مستحق خاصی که حاضر نیست ولی بعد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 و یا ارسال کرد و تلف شد ضمان نیست گرچه فقیر دیگری کنارش هم باشد و مجرد حضور مستحق در کنارش تقصیر ایجاد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المناط فی الضمان مع وجود المستحقّ هو التأخیر عن الفور العرفیّ، فلو أخّر ساعة أو ساعتین بل أزید فتلفت من غیر تفریط فلا ضمان و إن أمکنه الإیصال إلی المستحقّ من حینه مع عدم کونه حاضراً عنده، و أمّا مع حضوره فمشکل خصوصاً إذا کان مطالباً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مقصود از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تأخیر و تلف، در جایی که امکان پرداخت داشته ضمان هست، تاخیر عرفی است که اگر یک ساعت و دو ساعت بلکه بیش از آن مثلا یک روز تأخیر انداخت تا به فقیر بدهد عرفا تفریط محسوب نمی‌شود البته آن را مقید می‌سازد به این که مستحق حاضر و مطالب نباشد و الا مشکل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این مسئله همان استظهاری است که از دو روایت کردیم یعنی جایی که تفریط حساب نمی‌شود عرفا جایی است که مستحق حاضر و مطالب نیست که اگر زکات را کنار گذاشت تا به مستحق برساند تفریط نیست نه علی القاعده و نه مشمول روایات سابق الذکر است أما جایی که مستحق حاضر باشد و مطالب باشد و ندهد و مشمول آن روایات هم است که البته بایست این را قید بزنیم به جایی که اصلاً پرداخت نکرده و ابقا کرده باشد اما اگر آن را برای مستحق دیگری که حاضر نیست و اولی و سزاوارتر است یا مساوی است یا توقع خاصی دارد قرار داده باشد و معین کرده باشد و یا ارسال کرده باشد و تلف شود باز هم ضامن نیست و میزان تصدی و عدم تصدی پرداخت بالفعل است و مجرد حضور مستحق و شناخت آن، در اثبات ضمان کافی نیست </w:t>
      </w:r>
      <w:r>
        <w:rPr>
          <w:rFonts w:eastAsia="IRNazanin" w:cs="IRNazanin"/>
          <w:color w:val="111111"/>
          <w:sz w:val="28"/>
          <w:szCs w:val="28"/>
          <w:rtl w:val="true"/>
          <w:lang w:bidi="fa-IR"/>
        </w:rPr>
        <w:t>.</w:t>
      </w:r>
      <w:bookmarkStart w:id="160" w:name="pg4077_29187"/>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الضمان مع التأخیر العلم بوجود المستحقّ فلو کان موجوداً لکن المالک لم یعلم به فلا ضمان لأنّه معذور حینئذٍ فی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سیدرحمه الله می‌فرماید در جایی که علم نداشته به وجود مستحق ضمان نیست چون که معذور بوده است در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اشکال شده است که این تعلیل صحیح نیست زیرا معذوریت به معنای عدم وجود مستحق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اشکال این است که ما از روایات شرطیت وجود واقعی مستحق را استفاده نکردیم زیرا که در روایات وجود مستحق شرط نشده بود بلکه معرفت و شناخت مستحق شرط شده بود و در روایت ابی بصیر هم توسعه داده شده بود که تصدی برای رساندن به فقیری که می‌شناسد هم کافی است و این که میزان در ضمان صدق تفریط و اهمال در حفظ و رساندن زکات به اهلش می‌باشد و در فرض جهل و عدم علم به وجود فقیر و مستحق تأخیر، تعدی و تفریط محسوب نمی‌شود و در حقیقت تعلیل مرحوم سیدرحمه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معذور حینئذٍ فی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العلة است و میزان عدم تعدی و تفریطی است که قبلا ذکر شد در اینجا تعدی و تفریط شکل نمی‌گیرد البته در صورت علم اجمالی به وجود فقیر یا احتمال معتدّبه بوجودش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تفحص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تفحص هم نوعی اهمال و تفریط محسوب خواهد شد</w:t>
      </w:r>
      <w:r>
        <w:rPr>
          <w:rFonts w:eastAsia="IRNazanin" w:cs="IRNazanin"/>
          <w:color w:val="111111"/>
          <w:sz w:val="28"/>
          <w:szCs w:val="28"/>
          <w:rtl w:val="true"/>
          <w:lang w:bidi="fa-IR"/>
        </w:rPr>
        <w:t>.</w:t>
      </w:r>
    </w:p>
    <w:p>
      <w:pPr>
        <w:pStyle w:val="Heading2"/>
        <w:numPr>
          <w:ilvl w:val="1"/>
          <w:numId w:val="1"/>
        </w:numPr>
        <w:rPr/>
      </w:pPr>
      <w:bookmarkStart w:id="161" w:name="__RefHeading___Toc2456366_2281741623"/>
      <w:bookmarkStart w:id="162" w:name="_Toc54"/>
      <w:bookmarkEnd w:id="161"/>
      <w:r>
        <w:rPr>
          <w:rtl w:val="true"/>
        </w:rPr>
        <w:t xml:space="preserve">مسئله سوم </w:t>
      </w:r>
      <w:r>
        <w:rPr>
          <w:rtl w:val="true"/>
        </w:rPr>
        <w:t xml:space="preserve">: </w:t>
      </w:r>
      <w:r>
        <w:rPr>
          <w:rtl w:val="true"/>
        </w:rPr>
        <w:t xml:space="preserve">در تلف زکات توسط متلفِ اجنبی و ضمان آن </w:t>
      </w:r>
      <w:r>
        <w:rPr/>
        <w:t>91/11/28</w:t>
      </w:r>
      <w:bookmarkEnd w:id="16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تلف زکات توسط متلفِ اجنبی و ضمان آن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أتلف الزکاة المعزولة أو جمیع النصاب متلف فإن کان مع عدم التأخیر الموجب للضمان یکون الضمان علی المتلف فقط، و إن کان مع التأخیر المزبور من المالک فکلّ من المالک و الأجنبیّ ضامن ، و للفقیه أو العامل الرجوع علی أیّهما شاء، و إن رجع علی المالک رجع هو علی المتلف، و یجوز له الدفع من ماله ثمَّ الرجوع علی المتلف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سیدرحمه الله می‌فرماید اگر کسی زکات را تلف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چنانچه مالک زکات را عزل کرده بود و معزول متعین شده بود که زکات باشد و کسی آن را تلف کرد یا قبل از عزل کل نصاب را تلف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آن شخص، متلف زکات بوده و ضامن است ظاهرا این کلام ایشان مبنی است بر مبنایی که اتخاذ کردند به این صورت که نزد ایشان تعلق زکات به نحو کلی فی المعین است و اتلاف برخی از نصاب و ماندن زکات در مابقی موجب تلف زکات نخواهد بود و تا کلی باقی است اتلاف آن محسوب نمی‌شود و ضمان نیست ولیکن طبق مبنای تعلق زکات به نحو اشاعه و یا شرکت در مالیت خارجی برخی از نصاب را هم اگر تلف کند باز هم بالنسبه به زکات آن بخش اتلاف شده و ضامن است چون بنابر اشاعه و شرکت هر جزیی از اجزا این مال بین مالک و اصحاب زکات بالنسبه مشترک می‌شود پس نیازی نیست که فرض شود همه نصاب اتلاف شود تا ضامن باشد بلکه اگر مقداری از نصاب را هم اتلاف کرده باشد بازهم ضامن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اجنبی، مال زکوی را تلف کرد یقینا متلف ضامن است ولیکن آیا مالک هم ضامن است یا خیر؟ مرحوم سیدرحمه الله قائل به تفصیل می‌شوند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مع عدم التأخیر الموجب للضمان یکون الضمان علی المتلف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در صورت عدم تاخیری که موجب ضمان است ضامن نیست چون تفریطی نکرده است مثلاً زکات را عزل کرده است تا همان ساعت به فقرا بدهد و همان حین، کسی آن را تلف کند ضمان بر متلف است و مالک ضامن نیست چون مالک امری را که موجب ضمان باشد، انجام نداده و یدش امانی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 التأخیر المزبور من المالک فکلّ من المالک و الأجنبیّ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ید مالک که امانی بود به ید ضمانی تبدیل شد یعنی تأخیر عمدی که موجب ضمان است انجام داد و کسی زکات را اتلاف کرد هر دو ضامن هستند هم متلف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مالک ضامن است چون یدش ید ضمانی شده است و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للفقیه أو العامل الرجوع علی أیّهما شاء ، و إن رجع علی المالک رجع هو علی المتلف، و یجوز له الدفع من ماله ثمَّ الرجوع علی المتلف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ولی عام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برای اخذ زکات هم به متلف رجوع کند و هم به مالک، که این مثل تعاقب ایادی ضامنه می‌شود که در آنجا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مغصوب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به هریک از ایادی ضامنه رجوع کند یعنی هم می‌تواند به اولی رجوع کند و هم به دومی، ولی اگر اولی پرداخت کند وی می‌تواند به دومی رجوع کند و بدلش را بگیرد اما اگر به دومی رجوع کرد، دومی دیگر نمی‌تواند به اولی رجوع کند چون تلف نهایی نزد او بوده و ضمان نهائی بر او مستقر شده است لهذا ضامن اولی حق برگشت به ضامن دومی را دارد چون در حقیقت اولی با دادن بدل به مالک اصلی، مالک آن معوض می‌شود که در دست دومی تلف شده است ولذا حق دارد به او مراجعه کرده و بدل مال خود را مطالبه کند در اینجا هم همین گونه است می‌فرماید فقیه یا عامل او می‌توانند به هردو رجوع کنند و اگر به مالک رجوع کرد و بدل زکات را از او اخذ کرد مالک می‌تواند بدل آن را از دومی بگیرد چون مالک معوض می‌گردد سپس مرحوم سیدرحمه الله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 الدفع من ماله ثمَّ الرجوع علی المتلف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مالک همچنین می‌تواند از اموال دیگرش زکات را به فقیر پرداخت نماید سپس به متلف رجوع کند چون که معوض ملک مالک می‌شود که متلف آن را اتلاف کرده است و از این جهت مثل باب قاعده تعاقب أیادی و پرداخت به مغصوب منه می‌شود یعنی از این جهت که می‌تواند پس از پرداخت بدل زکات به فقیر، به متلف رجوع کند و از او عوض آن را بگیرد هم در شق اول و هم در شق دوم یعنی چه یدش ضمانی باشد چه نباشد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یدش هم ضمانی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بر پرداخت بدل زکات به فقرا نیز،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 اینجا اشکالی بر متن وارد است زیرا ظاهر عبارت این است که مرحوم سیدرحمه الله در اینجا رجوع مالک به متلف را مثل تعاقب ایادی دانسته‌اند یعنی می‌تواند بعد از دفع به فقرا به او رجوع کند همانگونه که در تعاقب ایادی پس از دفع ضامن اول به مغصوب منه می‌تواند به ضامن دومی رجوع کند لیکن این مطلب در غیر باب زکات همین گونه است که ید اولی که ضامن است نمی‌تواند قبل از پرداخت مغصوب منه بدل را از دومی طلب کند چون هنوز مالک آن مال تلف شده نیست و ید اولی هم ید عادیه و غاصبه است و ارتباط با مال تلف شده ندارد و این حق بعد از ادا برای وی ثابت می‌شود چون مالک معوض و مال مغصوب می‌شود لهذا در تعاقب ایادی این ترتب لازم است که بایستی اول، بدل را به مغصوب منه دفع کند بعد که معوض و مال تلف شده را مالک شد می‌تواند بدل آن را از دومی اخذ کند اما در اینجا نیاز به این ترتب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 و مالک از ابتدا می‌تواند به متلف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اول که روشن است زیرا که اصلاً ید مالک ید ضمانی نبوده و ولایتی که بر زکات داشته است هنوز آن ولایت بر زکات پس از اتلاف هم باقی است از باب اینکه زکات مال مالک است پس مالک می‌تواند به عنوان ولایت بر زکات تالفه عوض آن را از متلف مطالبه نماید همانند فقیه که ولی زکات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شق دوم که در ادای زکات تاخیر کرده است و ید او ضمانی شده است بازهم برای مالک ولایت بر پرداخت بدل زکات باقی است و تاخیر در ادا تنها موجب ضمان می‌شود و فقط حکم وضعی به ضمان را می‌آورد ولی ولایت بر صرف آن زکات یا بدلش بر فقیر را از مالک ساقط نمی‌کند ولهذا می‌تواند بعد از اتلاف باز هم بدل زکات را از اموال دیگرش بدهد پس تأخیر عمدی مالک فقط موجب ضمان است نه سقوط ولایت وی بر مطالبه بدل زکات از متلف و رساند آن به مصارف زکات مخصوصا اگر ضمان را بر خلاف قاعده دانسته و آن را از دو صحیحه زراره و محمدبن مسلم استفاده کردیم بنابر این باز در این صورت هم مالک بر پرداخت زکات یا بدلش ولایت دارد و در نتیجه مالک می‌تواند قبل از اداء نیز بدل زکات را از متلف مطالبه نماید و به عبارت دیگر، هم مستفاد از اطلاقات ادله ولایت مالک بر دفع بدل زکات اتلاف یا تلف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مورد ضمان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مقتضای استصحاب بقای ولایت او بر پرداخت زکات به فقرا است</w:t>
      </w:r>
      <w:r>
        <w:rPr>
          <w:rFonts w:eastAsia="IRNazanin" w:cs="IRNazanin"/>
          <w:color w:val="111111"/>
          <w:sz w:val="28"/>
          <w:szCs w:val="28"/>
          <w:rtl w:val="true"/>
          <w:lang w:bidi="fa-IR"/>
        </w:rPr>
        <w:t>.</w:t>
      </w:r>
      <w:bookmarkStart w:id="163" w:name="pg4077_29190"/>
    </w:p>
    <w:p>
      <w:pPr>
        <w:pStyle w:val="BookText"/>
        <w:rPr/>
      </w:pPr>
      <w:bookmarkEnd w:id="163"/>
      <w:r>
        <w:rPr>
          <w:rFonts w:ascii="IRNazanin" w:hAnsi="IRNazanin" w:eastAsia="IRNazanin"/>
          <w:color w:val="111111"/>
          <w:sz w:val="28"/>
          <w:sz w:val="28"/>
          <w:szCs w:val="28"/>
          <w:rtl w:val="true"/>
          <w:lang w:bidi="fa-IR"/>
        </w:rPr>
        <w:t xml:space="preserve">بنابر این وجهی از برای ترتب مذکور نیست و همچنین بر مالک واجب است زکات را در هر دو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تحصیل بدل زکات تلف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متلف زکات مطالبه کند و به مصرف زکات برساند زیرا وجوب اداء بر مالک در این صورت ساقط نمی‌شود و در فرض دوم که ید مالک هم ضمانی شده است بر مالک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متلف بدلش را پرداخت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زکات را پرداخت کند بر خلاف فرض اول که در صورت عدم امکان تحصیل بدل از متلف ذمه مالک هم از زکات بری‌ء می‌شود و این هم فرق دیگری میان دو فرض مذکور در متن است</w:t>
      </w:r>
      <w:r>
        <w:rPr>
          <w:rFonts w:eastAsia="IRNazanin" w:cs="IRNazanin"/>
          <w:color w:val="111111"/>
          <w:sz w:val="28"/>
          <w:szCs w:val="28"/>
          <w:rtl w:val="true"/>
          <w:lang w:bidi="fa-IR"/>
        </w:rPr>
        <w:t>.</w:t>
      </w:r>
    </w:p>
    <w:p>
      <w:pPr>
        <w:pStyle w:val="Heading2"/>
        <w:numPr>
          <w:ilvl w:val="1"/>
          <w:numId w:val="1"/>
        </w:numPr>
        <w:rPr/>
      </w:pPr>
      <w:bookmarkStart w:id="164" w:name="__RefHeading___Toc2456368_2281741623"/>
      <w:bookmarkStart w:id="165" w:name="_Toc55"/>
      <w:bookmarkEnd w:id="164"/>
      <w:r>
        <w:rPr>
          <w:rtl w:val="true"/>
        </w:rPr>
        <w:t xml:space="preserve">مسئله </w:t>
      </w:r>
      <w:r>
        <w:rPr/>
        <w:t>4</w:t>
      </w:r>
      <w:r>
        <w:rPr>
          <w:rtl w:val="true"/>
        </w:rPr>
        <w:t xml:space="preserve"> </w:t>
      </w:r>
      <w:r>
        <w:rPr>
          <w:rtl w:val="true"/>
        </w:rPr>
        <w:t xml:space="preserve">در اجزا یا عدم اجزاتقدیم دفع زکات بر زمان وجوب </w:t>
      </w:r>
      <w:r>
        <w:rPr/>
        <w:t>91/11/29</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 یا عدم اجزاتقدیم دفع زکات بر زمان وجوب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تقدیم الزکاة قبل وقت الوجوب علی الأصح فلو قدمها کان المال باقیا علی ملکه مع بقاء عینه و یضمن تلفه القابض إن علم بالحال و للمالک احتسابه جدیدا مع بقائه أو احتساب عوضه مع ضمانه و بقاء فقر القابض و له العدول عنه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متعرض این بحث می‌شود که آیا جایز است دفع زکات را بر زمان تعلق مقدم داشت؟ مثلاً زمان تعلق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اعیانی که مرور سال در آنها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دیگر است آیا تقدیم جایز بوده و مجزی است یا خیر؟ اگر مجزی نبود چنانچه عین باقی باشد می‌تواند وقت تعلق نیت زکات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بحث در اصل اجزا تقدیم زکات بر زمان وجوب است که مشهور قائل هستند که قبل از زمان وجوب، دفع زکات مجزی نیست بلکه در مسئله اتفاق هست و تنها منسوب به ابن جنید و ابن عقیل است که قائل به جواز شده‌اند بله، می‌تواند به عنوان دین در ذمه فقیر قرار دهد و بعد دین وی را زکات محسوب کند که بحث دیگری است بنابراین فتوای فقهای ما عدم جواز تقدیم پرداخت زکات است و بر عکس مشهور عامه قائل به جواز هستند و روایتی را از امیرالمومنین‌علیه السلام از پیامبرصلی الله علیه وآله نقل کرده‌اند که ایشان زکات عباس بن عبدالمطلب را از قبل، برای دو سال آینده گرفتند و روایاتی که ما داریم متعارض و مختلف هستند که به سه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دال بر عدم جواز تقدیم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زراره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جَعْفَرٍعلیه السلام أَ یُزَکِّی الرَّجُلُ مَالَهُ إِذَا مَضَی ثُلُث السَّنَةِ قَالَْ لَا تُصَلَّی الْأُولَی قَبْلَ الزَّوَالِ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تشبیه استفاده می‌شود که اینجا هم مجزی نیست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عُمَرَ بْنِ یَزِیدَ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عَنْ أَبِیهِ عَنْ حَمَّادٍ عَنْ حَرِیزٍ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اللَّهِ‌علیه السلام الرَّجُلُ یَکُونُ عِنْدَهُ الْمَالُ أَ یُزَکِّیهِ إِذَا مَضَی نِصْفُ السَّنَةِ فَقَالَ لَا وَ لَکِنْ حَتَّی یَحُولَ عَلَیْهِ الْحَوْلُ وَ یَحِلَّ عَلَیْهِ إِنَّهُ لَیْسَ لِأَحَدٍ أَنْ یُصَلِّیَ صَلَاةً إِلَّا لِوَقْتِهَا وَ کَذَلِکَ الزَّکَاةُ وَ لَا یَصُومُ أَحَدٌ شَهْرَ رَمَضَانَ إِلَّا فِی شَهْرِهِ إِلَّا قَضَاءً وَ کُلُّ فَرِیضَةٍ إِنَّمَا تُؤَدَّی إِذَا حَلَّتْ</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هر واجبی در زمان خودش باید ادا شود تا مجزی واقع شود و باید وجوب حال شود در این جا هم وقتی که وجوب فعلی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این است سر سال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دو صحیحه بر عدم اجزا خیلی روشن است چون آن را تشبیه کرده است به تقدیم ادای نماز قبل از وقت که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لِأَحَدٍ أَنْ یُصَلِّی صَلَاةً إِلَّا لِوَقْتِهَا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تشبیه دلالتشان برعدم اجزا بسیار روشن و کالصریح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محمد الْحَلَبِی‌است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إِسْمَاعِیلَ عَنِ الْفَضْلِ بْنِ شَاذَانَ عَنْ صَفْوَانَ بْنِ یَحْیَی عَنْ عَبْدِ اللَّهِ 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اللَّهِ‌علیه السلام عَنِ الرَّجُلِ یُفِیدُ الْمَالَ قَالَ لَا یُزَکِّیهِ حَتَّی یَحُولَ عَلَیْهِ الْحَوْل</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ظاهر این صحیحه هم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انجام دادن دفع و پرداخت قبل از حول است که دال بر عدم اجزاء است ولی این روایت صریح در عدم جواز نیست و دلالتش از باب ظهور است و قابل حمل بر این مطلب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ان تزکیه قبل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قابل حمل است بر عدم وجوب زکات قبل از حول و می‌شود از ادله شرطیت حول که آن روایات هم دال بر عدم اجزا می‌باشند از باب اطلاق زیرا که مقتضای قاعده این است که هر قیدی که در وجوب اخذ شود قید در واجب هم خواهد شد و قیود وجوب قیود واجب هم می‌شوند و دیگر واجب شامل حصه قبل از وقت نمی‌شود و اطلاق امر به مقید مقتضی عدم اجزا واجبی است که قبل از زمان وجوب انجام می‌گیرد یعنی مقتضای اطلاقش این است که فرد قبلی مصداق واجب نیست لیکن این دلالت اطلاقی است و قابل تقیید می‌باشد که اگر دلیل خاصی، فرد قبل از وقت را مجزی دانست آن اطلاق را مقید می‌سازد بنابراین ، این روایت سوم با روایت اول ودوم فرق می‌کند زیرا که این روایت به اطلاق دلالت بر عدم اجزاء می‌کند و قابل جمع با روایات اجزاء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تصریح کرده‌اند به جواز تقدیم و تعجیل در پرداخت زکات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بْنِ عَبْدِ اللَّهِ عَنْ مُحَمَّدِ بْنِ الْحَسَنِ عَنْ جَعْفَرِ بْنِ مُحَمَّدِ بْنِ یُونُسَ عَنْ حَمَّادِ بْنِ عُثْمَانَ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بِتَعْجِیلِْ الزَّکَاةِ شَهْرَیْنَِ وَ تَأْخِیرِهَا شَهْرَیْنِ</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و مراد تعجیل به لحاظ زمان تعلق و وجوب است و همچنین مراد از تاخیر، تأخیر دفع از زمان تعلق و وجوب است که می‌فرماید هر دو اشکال ندارد و این روایت صریح در اجزا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صحیحه معاویه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عَلِی بْنِ مَحْبُوبٍ عَنْ یَعْقُوبَ بْنِ یَزِیدَ عَنِ ابْنِ أَبِی عُمَیْرٍ عَنْ مُعَاوِیَةَ بْنِ عَمَّارٍ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تَحِلُّ عَلَیْهِ الزَّکَاةُ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فَیُؤَخِّرُهَا إِلَی الْمُحَرَّمِ قَالَ لَا بَأْسَ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تَحِلُّ عَلَیْهِ إِلَّا فِی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فَیُعَجِّلُهَا فِی شَهْرِ رَمَضَانَ قَالَ لَا بَأْسَ</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قبلاً عرض کردیم این روایت می‌تواند شامل تقدیم و تأخیر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بشود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أَبِی بَصِیرٍ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أَحْمَدَ بْنِ مُحَمَّدٍ عَنْ عَلِیِّ بْنِ الْحَکَمِ عَنْ مُحَمَّدِ بْنِ یَحْیَی عَنْ أَبِی بَصِیرٍ عَنْ أَبِی عَبْدِ اللَّهِ‌علیه السلام فِی حَدِیثٍ أَنَّهُ سَأَلَهُ عَنْ رَجُل حَالَ عَلَیْهِ الْحَوْلُ وَ حَلَّ الشَّهْرُ الَّذِی کَانَ یُزَکِّی فِیهِ وَ قَدْ أَتَی لِنِصْفِ مَالِهِ سَنَةٌ وَ لِنِصْفِهِ الْآخَرِ سِتَّةُ أَشْهُرٍ قَالَ یُزَکِّی الَّذِی مَرَّتْ عَلَیْهِ سَنَةٌ وَ یَدَعُ الْآخَرَ حَتَّی تَمُرَّ عَلَیْهِ سَنَةٌ قُلْتُ فَإِنَّهُ اشْتَهَی أَنْ یُزَکِّی ذَلِکَ قَالَ مَا أَحْسَنَ ذَلِکَ</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این روایت هم صریح در جواز تقدیم است بلکه آن را مستحب و راجح دانسته است ولی لسان این روایت با لسان دو صحیحه حمادبن عثمان و معاویة بن عمار فرق می‌کند چون در این روایت سوم احتمال دیگری نیز محتمل است به این که مقصود سائل این باشد که سائل یک ماه معینی را از برای زکات همه اموالش یکجا در نظر گرفته است مثل سال مجموعی در خمس ارباح مکاسب تا بتواند زکات تمام ارباح و مال التجاره را در یک زمان پراخت کند و این مطلب در صدر روایت فرض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الشَّهْرُ الَّذِی کَانَ یُزَکِّی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 که هر سال در این ماه زکات مال التجاره خودش را می‌پردازد ولی اتفاقاً مالی در بین سال تحصیل شده است که هنوز مرور حول بر آن نشده است ولذا می‌خواهد همه را یکجا بدهد امام‌علیه السلام می‌فرماید اشکالی ندارد و این تعجیل پرداخت زکات از زمان تعلق نیست بلکه توسعه در سال زکوی و قراردادن سال مجموعی از برای مجموع مال التجارات است که غیر از بحث تقدیم دفع زکات در زمان تعلق است یعنی توسعه در سال تعلق است که می‌تواند سال مجموعی داشته باشد و در حقیقت این صحیحه زمان تعلق را توسعه داده است که حاکم بر روایات دسته اول می‌شود و روایات دیگری هم به این مضمون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خَالِدِ بْنِ الْحَجَّاجِ الْکَرْخِیِّ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بْنِ إِدْرِیسَ عَنْ مُحَمَّدِ بْنِ عَبْدِ الْجَبَّارِ وَ عَنْ مُحَمَّدِ بْنِ إِسْمَاعِیلَ عَنِ الْفَضْلِ بْنِ شَاذَانَ جَمِیعاً عَنْ صَفْوَانَ بْنِ یَحْیَی عَنْ مُحَمَّدِ بْنِ حَکِیمٍ عَنْ خَالِدِ بْنِ الْحَجَّاجِ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اللَّهِ‌علیه السلام عَنِ الزَّکَاةِ فَقَالَ انْظُرْ شَهْراً مِنََّ السَّنَةِ فَانْوِ أَنْ تُؤَدِّیَ زَکَاتَکَ فِیهِ فَإِذَا دَخَلَ ذَلِکَ الشَّهْرُ فَانْظُرْ مَا نَضَّ یَعْنِی مَا حَصَلَ فِی یَدِکَ مِنْ مَالِکَ فَزَکِّهِ وَ إِذَا حَالَ الْحَوْلُ مِنَ الشَّهْرِ الَّذِی زَکَّیْتَ فِیهِ فَاسْتَقْبِلْ بِمِثْلِ مَا صَنَعْتَ لَیْسَ عَلَیْکَ أَکْثَرُ مِنْهُ</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ظاهر روایت در این است که می‌توان ماه معینی را در سال سر سال مجموعی از برای زکات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اصبهانی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عَنْ مُحَمَّدِ بْنِ حَمْزَةَ عَنِ الْأَصْبَهَانِی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اللَّهِ‌علیه السلام یَکُونُ لِی عَلَی الرَّجُلِ مَالٌ فَأَقْبِضُهُ مِنْهُ مَتَی أُزَکِّیهِ قَالَ إِذَا قَبَضْتَهُ فَزَکِّهِ قُلْتُ فَإِنِّی أَقْبِض بَعْضَه فِی صَدْرِ السَّنَةِ وَ بَعْضَهُ بَعْدَ ذَلِکَ قَالَ فَتَبَسَّمَ ثُمَّ قَالَ مَا أَحْسَنَِ مَا أَدْخَلْتَ فِیهَا ثُمَّ قَالَ مَا قَبَضْتَهُ مِنْهُ فِی السِّتَّةِ الْأَشْهُرِ الْأُولَی فَزَکِّهِ لِسَنَتِهِ وَ مَا قَبَضْتَهُ بَعْدُ فِی السِّتَّةِ الْأَشْهُرِ الْأَخِیرَةِ فَاسْتَقْبِلْ بِهِ فِی السَّنَةِ الْمُسْتَقْبِلَةِ وَ کَذَلِکَ إِذَا اسْتَفَدْتَ مَالًا مُتَقَطِّعاً فِی السَّنَةِ کُلِّهَا فَمَا اسْتَفَدْتَ مِنْهُ فِی أَوَّلِ السَّنَةِ إِلَی سِتَّةِ أَشْهُرٍ فَزَکِّهِ فِی عَامِکَ ذَلِکَ کُلِّهِ وَ مَا اسْتَفَدْتَ بَعْدَ ذَلِکَ فَاسْتَقْبِلْ بِهِ السَّنَةَ الْمُسْتَقْبِلَةَ</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معتبر است که دال بر لزوم سال مجموعی است که حمل بر استحباب کردند و آن معتبره عَبْدِ الْحَمِیدِ بْنِ عَوَّاضٍ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مُحَمَّدٍ عَنِ ابْنِ جُمْهُورٍ عَنْ أَبِیهِ عَنْ یُونُسَ عَنْ عَبْدِ الْحَمِیدِ بْنِ عَوَّاضٍ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یَکُونُ عِنْدَهُ الْمَالُ فَیَحُولُ عَلَیْهِ الْحَوْلُ ثُمَّ یُصِیبُ مَالًا آخَرَ قَبْلَ أَنْ یَحُولَ عَلَی الْمَالِ الْأَوَّلَِّ الْحَوْلُ قَالَ إِذَا حَالَ عَلَی الْمَالِ الْأَوَّلِ الْحَوْلُ زَکَّاهُمَا جَمِیعاً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یعنی باید زکات هر دو مال را سر سال تعیین شده بدهد که ظاهرش وجوب است و حمل بر استحباب کردند ولو بقرینه صحیحه ابی بصیر که دال بر استحباب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صحیحه ابی بصیر ظاهر در آن است که می‌توان برای مجموع مال التجاره سال زکوی واحد قرار داد و امام‌علیه السلام آن را تحسین می‌کند و این توسعه در سال زکوی است که قبول سال مجموعی است بخلاف دو روایت اول که در آنها فرض شده است تعجیل در پرداخت زکات قبل از زمان تعلق و بحث از سال مجموع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مرسله حسین بن عثمان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أَحْمَدَ عَنِ ابْنِ أَبِی عُمَیْرٍ عَنِ الْحُسَیْنِ بْنِ عُثْمَانَ عَنْ رَجُلٍ عَنْ أَبِی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یَأْتِیهِ الْمُحْتَاجُ فَیُعْطِیهِ مِنْ زَکَاتِهِ فِی أَوَّلِ السَّنَةِ فَقَالَ إِنْ کَانَ مُحْتَاجاً فَلَا بَأْسَ</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مُحَمَّدِ بْنِ الْحَسَن عَنْ بَعْضِ أَصْحَابِنَا عَنْ أَبِی سَعِیدٍ الْمُکَارِی عَنْ أَبِی بَصِیرٍ عَنْ أَبِی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یُعَجِّلُ زَکَاتَهُ قَبْلَ الْمَحِلِّ فَقَالَ إِذَا مَضَتْ خَمْسَةُ أَشْهُرٍ فَلَا بَأْسَ</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إِدْرِیسَ فِی آخِرِ السَّرَائِرِ نَقْلًا مِنْ کِتَابِ مُحَمَّدِ بْنِ عَلِیِّ بْنِ مَحْبُوبٍ عَنْ مُحَمَّدِ بْنِ الْحُسَیْنِ عَنِ الْحُسَیْنِ یَعْنِی ابْنَ سَعِیدٍ عَنِ الْقَاسِمِ بْنِ مُحَمَّدٍ عَنْ عَلِیٍّ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اللَّهِ‌علیه السلام إِذَا أَرَدْتَ أَنْ تُعْطِیَ زَکَاتَکَ قَبْلَ حَلِّهَا بِشَهْرٍ أَوْ شَهْرَیْنِ فَلَا بَأْسَ وَ لَیْسَ لَکَ أَنْ تُؤَخِّرَهَا بَعْدَ حَلِّهَا</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 رُوِی فِی تَقْدِیمِ الزَّکَاةِ وَ تَأْخِیرِهَا أَرْبَعَةُ أَشْهُرٍ وَ سِتَّةُ أَشْهُرٍ إِلَّا أَنَّ الْمَقْصُودَ مِنْهَا أَنْ تَدْفَعَهَا إِذَا وَجَبَتْ عَلَیْکَ</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و دلالت این چند روایت أخیر نیز بر جواز تقدیم صریح است ولیکن همگی از نظر سند اشکال دارند بر خلاف روایات قبل از این دسته که صحیحه بودند </w:t>
      </w:r>
      <w:r>
        <w:rPr>
          <w:rFonts w:eastAsia="IRNazanin" w:cs="IRNazanin"/>
          <w:color w:val="111111"/>
          <w:sz w:val="28"/>
          <w:szCs w:val="28"/>
          <w:rtl w:val="true"/>
          <w:lang w:bidi="fa-IR"/>
        </w:rPr>
        <w:t>.</w:t>
      </w:r>
      <w:bookmarkStart w:id="166" w:name="pg4077_29196"/>
    </w:p>
    <w:p>
      <w:pPr>
        <w:pStyle w:val="BookText"/>
        <w:rPr/>
      </w:pPr>
      <w:bookmarkEnd w:id="166"/>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این دسته فقط یک روایت وجود دارد که ظاهرش این است کسی که زکاتش را قبل بدهد اگر معطی‌له تا زمان تعلق و وجوب زکات فقیر بماند مجزی است اما اگر قبل از زمان تعلق زکات غنی شود بایست مالک دو مرتبه زکات را ادا کند و آن صحیحه الْأَحْوَلِ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وَ عَنْ مُحَمَّدِ بْنِ إِسْمَاعِیلَ عَنِ الْفَضْلِ بْنِ شَاذَانَ جَمِیعاً عَنِ ابْنِ أَبِی عُمَیْرٍ عَنِ الْأَحْوَلِ عَنْ أَبِی عَبْدِ اللَّهِ‌علیه السلام فِی رَجُلٍ عَجَّل زَکَاةَ مَالِه ثُمَّ أَیْسَرَ الْمُعْطَی قَبْلَ رَأْسِ السَّنَةِ قَالَ یُعِیدُ الْمُعْطِی الزَّکَاة</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در این روایت نوعی تفصیل آمده است که لازم است بررسی شود</w:t>
      </w:r>
      <w:r>
        <w:rPr>
          <w:rFonts w:eastAsia="IRNazanin" w:cs="IRNazanin"/>
          <w:color w:val="111111"/>
          <w:sz w:val="28"/>
          <w:szCs w:val="28"/>
          <w:rtl w:val="true"/>
          <w:lang w:bidi="fa-IR"/>
        </w:rPr>
        <w:t>.</w:t>
      </w:r>
    </w:p>
    <w:p>
      <w:pPr>
        <w:pStyle w:val="Heading2"/>
        <w:numPr>
          <w:ilvl w:val="1"/>
          <w:numId w:val="1"/>
        </w:numPr>
        <w:rPr/>
      </w:pPr>
      <w:bookmarkStart w:id="167" w:name="__RefHeading___Toc2456370_2281741623"/>
      <w:bookmarkStart w:id="168" w:name="_Toc56"/>
      <w:bookmarkEnd w:id="167"/>
      <w:r>
        <w:rPr>
          <w:rtl w:val="true"/>
        </w:rPr>
        <w:t xml:space="preserve">بررسی روایات متعارض در مسئله چهارم </w:t>
      </w:r>
      <w:r>
        <w:rPr/>
        <w:t>91/11/30</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متعارض در مسئله چهارم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چهارم بود و گفتیم که برخی از روایات دال بر عدم جواز و برخی جواز تقدیم زکات بر زمان تعلق است و عرض شد روایت دیگری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عَنْ عَلِیِّ بْنِ إِبْرَاهِیمَ عَنْ أَبِیهِ وَ عَنْ مُحَمَّدِ بْنِ إِسْمَاعِیلَ عَنِ الْفَضْلِ بْنِ شَاذَانَ جَمِیعاً عَنِ ابْنِ أَبِی عُمَیْرٍ عَنِ الْأَحْوَلِ عَنْ أَبِی عَبْدِ اللَّهِ‌علیه السلام فِی رَجُلٍ عَجَّلَ زَکَاةَ مَالِهِ ثُمَّ أَیْسَرَ الْمُعْطَی قَبْل رَأْسِ‌السَّنَةِ قَالَ یُعِیدُ الْمُعْطِی الزَّکَاةَ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فقیر غنی و میسور حال شد امام‌علیه السلام می‌فرماید باید مالک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الْمُعْطِی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مصداق مصرف زکات نبود و سال وارد شد بایستی دو مرتبه زکات را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بین جایی که زکات داده و قابض مانده بر مصرف و استحقاق زکات خارج از روایت است مفهومش این است که آنجا اعاده لازم نیست اما جایی که بعد از دادن زکات و رسیدن سر سال از شرایط استحقاق بیرون آمد دیگر مجزی نیست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اختلاف شده و مرحوم شیخ طوسی‌رحمه الله آن را حمل کرده است بر روایات دیگری که گفته است مکلف می‌تواند بمقدار زکات قرض بدهد و بعد از تعلق زکات آن را زکات محسوب نماید و روایات متعددی به این مضمون داریم که اکثراً ضعیف السند هستند مثل روایت عقبة بن خالد که در سندش سهل بن زیاد است و خود عقبه هم توثیق صریح نشده است لکن پسرش از موثقین است و خودش صاحب کتاب بوده و در رجال ذکر شده و تضعیف نشده است که اگر کسی همین مقدار را در توثیق کافی بداند، از جهت ایشان ضعف رفع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عَنْهُمْ عَنْ سَهْلِ بْنِ زِیَادٍ عَنْ أَحْمَدَ بْنِ الْحَسَنِ بْنِ عَلِی عَنْ أَبِیهِ عَنْ عُقْبَةَ بْنِ خَالِدٍ عَنْ أَبِی عَبْدِ اللَّهِ‌علیه السلام فِی حَدِیثٍَ أَنَّ عُثْمَانَ بْنَ بَهْرَامَ قَالَ لَهُ إِنِّی رَجُلٌ مُوسِرٌ وَ یَجِیئُنِی الرَّجُلُ وَ یَسْأَلُنِی الشَّی وَ لَیْسَ هُوَ إِبَّانَ زَکَاتِی فَقَالَ لَهُ أَبُو عَبْدِ اللَّهِ الْقَرْضُ عِنْدَنَا بِثَمَانِیَةَ عَشَرَ وَ الصَّدَقَةُ بِعَشَرَةٍ وَ مَا ذَا عَلَیْکَ إِذَا کُنْتَ کَمَا تَقُولُ مُوسِراً أَعْطَیْتَهُ فَإِذَا کَانَ إِبَّانُ زَکَاتِکَ احْتَسَبْتَ بِهَا مِنَ الزَّکَاةِ یَا عُثْمَانُ لَا تَرُدَّهُ فَإِنَّ رَدَّهُ عِنْدَ اللَّهِ عَظِیمٌ</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قرض بده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ثوابش را ببر بعد هم که زکات به مالت تعلق گرفت آن قرض را زکات محسوب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معتبر دیگری به همین مضمون آمده است و آن روایت هیثم صیرفی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أَبِیهِ عَنْ عَلِی بْنِ إِبْرَاهِیمَ عَنْ أَبِیهِ عَنْ مُحَمَّدِ بْنِ أَبِی عُمَیْرٍ عَنْ هَیْثَمٍ الصَّیْرَفِیِّ وَ غَیْرِهِ عَنْ أَبِی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الْوَاحِدُ بِثَمَانِیَةَ عَشَرَ وَ إِنْ مَاتَ احْتُسِبَ بِهَا مِنَ الزَّکَاةِ</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صریح نشده و قدحی هم نشده و لیکن طبق قاعده نقل احد الثلاثه توثیق می‌شود چون که ابن ابی عمیر بسند صحیح از ایشان دو روایت یا بیشتر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زَکَاةَ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صحیحه احول به عنوان قرض تفسیر نموده است و آن را قرینه گرفته است که روایات دسته دوم که دال بر جواز تعجیل زکات می‌باشد هم به این معنا است و مقصود تعجیل در دادن زکات به عنوان قرض است نه به عنوان زکات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زَکَاةَ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صحیحه احول نیز آمده است قرینه و شاهد جمع میان دو دسته از روایات متعارض می‌شود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جمع خیلی خلاف ظاهر و غیر عرفی است و هم 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زَکَاةَ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دادن به عنوان قرض خیلی خلاف ظاهر است و هم جمع بین دو طائفه اول و دوم به این نحو خیلی بعید است و روایات تعجیل زکات از محرم به رمضان را نمی‌توان بر این معنا حمل کرد که مقصود قرض دادن است چون اگر قرض باشد دادن قرض یک ماه و دو ماه و کمتر و بیشتر نمی‌خواهد می‌تواند یکسال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قبل از آن قرض بدهد و بر ذمه فقیر باشد و در وقت تعلق زکات آن را زکات حساب کند مخصوصاً این که تاخیر زکات هم در این روایات آمده است که مقصود از آن دفع به عنوان زکات است در هر دو فقره پس نمی‌توان تقدیم زکات را بر دادن قرض حمل کرد و قرض هم انشا می‌خواهد و اگر این مقصود بود باید آن را ذکر می‌کرد و بعد از وقت تعلق بازهم قصد احتساب آن دین به عنوان زکات لازم است و خود بخود از ملک دائن در نمی‌آید و به ملک فقیر به عنوان زکات نمی‌رود پس این حمل از جهاتی بعید است و لذا گفته‌اند جمع مرحوم شیخ طوسی‌رحمه الله بین دو دسته اول و دوم جمع قابل قبولی نیست و بین آنها تعارض رخ می‌دهد این تعارض بالصراحه است جمع عرفی ندارد و باید یکی از سه وجه زیر را پیاده کرد که بنابر همه آنها نتیجه عدم اجزاء است همانگونه که مشهور قائل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دسته دوم خلاف شبه اجماع و یا مشهور اصحاب است از باب اعراض مشهور، از حجیت ساقط می‌شوند طبق مبنای کسی که اعراض مشهور قدمای اصحاب را و مسقط سند از حجیت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موهنیت و مسقطیّت اعراض را قبول ندارد هر دو دسته از نظر سند فی نفسه حجت هستند لیکن دسته اول مخالف عامه است و دسته دوم موافق مشهور عامه است پس دسته دوم حمل بر تقیه می‌گردد که برخی حمل بر تقیه را جمع عرفی به لحاظ ظهور خطاب در جدیت می‌دانند و یا از باب علاج و ترجیح سند روایت مخالف بر موافق در حجیت چون در باب مرجحات موافقت کتاب و مخالفت کتاب در مرجح ثابت شده است و در این جا موافقت کتاب نداریم چون آیات زکات از این جهت دلالتی بر نفی و اثبات ندارد ولی ترجیح دوم که مخالفت عامه است موجود است برخی گفته‌اند عامه قید شهر و شهرین را ندارند لیکن این مطلب قدحی به تطبیق این ترجیح نیست زیرا که ذکر شهر و شهرین و یا ماه رمضان و محرم ظهور در مفهوم ندارد تا مخالف عامه شود و اگر مفهوم هم داشته باشد موافق نسبی با عامه می‌باشد و اقرب به فتوای عامه است تا روایات دسته اول و همین مقدار هم در ترجیح به مخالفت عامه کافی است همانگونه که در محلش ثابت شده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دو دسته تعارض و تساقط می‌کنند و بعد از تساقط مرجع اطلاقات اولیه ادله شرطیت حول می‌گردد که اقتضا دارد عدم اجزاء را بلکه مرجع مثل صحیحه حلبی می‌گردد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یُزَکِّیهِ حَتَّی یَحُولَ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ظهور دلالت می‌کرد بر عدم اجزاء ولی قابل حمل بود بر عدم وجوب قبل از حول و این چنین دلالت ظهوری یا اطلاقی که فی نفسه تمام است ولی نسبت به صراحت روایات دسته دوم محکوم است پس از تعارض دسته دوم با دسته اول مرجع عام فوقانی خواهد بود یعنی همان نکته رجوع به عام یا مطلق فوقانی پس از سقوط دو خاص متعارض بر آن صادق است مثلاً اگر دلیلی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خاصی دیگری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خاص دیگری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دلیل خاص تعارض و تساقط می‌کنند و بعد به عموم عام فوقانی رجوع می‌شود و این نکته مخصوص به عام فوقانی نیست بلکه هر جا که دلیلی معارض با دو دلیل دیگر بود که با یکی بالصراحه بود و دیگری صریح نبود بلکه ظاهر و قابل جمع عرفی بود صریح با صریح تعارض کرده و تساقط می‌کند و مرجع می‌شود روایتی که ظاهر در آن معنی می‌باشد و در این جا روایت حلبی این چنین است چون قابل جمع عرفی با روایات دسته دوم است پس مرجع می‌شود روایت حلبی و همچنین اطلاقات ادله شرطیت حول و نتیجه همان فتوای مشهور یعنی عدم جواز خواهد شد و لذا مرحوم سیدرحمه الله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تقدیم الزکاة قبل وقت الوجوب علی الأصح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 عرفی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 ذهن می‌رسد که می‌توان بین دسته اول و دسته دوم جمع عرفی نمود زیرا بعید نیست که عرف، دسته اول را بر این معنا حمل کند که قبل از تحقق وقت دفع زکات لا یقع علی صفه الوجوب یعنی اگر بخواهد به عنوان زکات واجب بدهد مصداق واجب نمی‌شود اما اگر بخواهد به عنوان اعم از واجب و صدقه مستحب بدهد یعنی اگر شرایط بماند این زکات واجبش باشد و اگر نه صدقه مستحب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عرف مالیکن هم که می‌خواهند در پرداخت تعجیل کنند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پرداخت مجزی است به حکم دسته دوم از روایات پس وقتی دارد پرداخت می‌نماید باید به عنوان جامع و صدقه بالمعنی الاعم بدهد که اگر شرائط تا زمان تعلق باقی ماند زکات مالش می‌شود و اگر نماند زکات مستحبی می‌شود و این مفاد دسته دوم از روایت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 دسته اول می‌گوید اگر بخواهد قصد وجوب کند نمی‌تواند قصد وجوب نماید و قبل از زمان وجوب، مصداق زکاتِ واجب نمی‌شود و اما تعجیل به عنوان اعم یا نفی نمی‌کند یا اگر نفی کند بالصراحه نیست و قابل حمل بر عدم تحقق مصداق زکات واجب قبل از واجب قبل از وقت است نظیر صوم یوم الشک که به عنوان مستحب انجام می‌گیرد و اگر بعداً ثابت شد ماه مبارک بوده مجزی و مصداق واجب می‌شود و صحیحه احول هم همین را می‌گوید و تفسیر مرحوم شیخ‌رحمه الله در این صحیحه محتمل نیست همانگونه که صاحب مدارک و برخی گفته‌اند بلکه صحیحه می‌خواهد بگوید اگر شرایط استحقاق باقی باشد زکات محسوب می‌گردد و الا اگر شرایط استحقاق باقی نماند باید اعاده کند و آن زکات داده شده صدقه مستحبی محسوب می‌شود و التزام به این مطلب خلاف قاعده یا خلاف اجماعی نیست تا استبعاد شود</w:t>
      </w:r>
      <w:r>
        <w:rPr>
          <w:rFonts w:eastAsia="IRNazanin" w:cs="IRNazanin"/>
          <w:color w:val="111111"/>
          <w:sz w:val="28"/>
          <w:szCs w:val="28"/>
          <w:rtl w:val="true"/>
          <w:lang w:bidi="fa-IR"/>
        </w:rPr>
        <w:t>.</w:t>
      </w:r>
      <w:bookmarkStart w:id="169" w:name="pg4077_29201"/>
    </w:p>
    <w:p>
      <w:pPr>
        <w:pStyle w:val="BookText"/>
        <w:rPr/>
      </w:pPr>
      <w:bookmarkEnd w:id="169"/>
      <w:r>
        <w:rPr>
          <w:rFonts w:ascii="IRNazanin" w:hAnsi="IRNazanin" w:eastAsia="IRNazanin"/>
          <w:color w:val="111111"/>
          <w:sz w:val="28"/>
          <w:sz w:val="28"/>
          <w:szCs w:val="28"/>
          <w:rtl w:val="true"/>
          <w:lang w:bidi="fa-IR"/>
        </w:rPr>
        <w:t>بنابر این تعارض میان دو دسته اول و دوم به نحوی که هیچ جمع عرفی نداشته باشد قابل قبول نیست ولی چون مشهور در حد نزدیک به اجماع قائل شده‌اند به عدم اجزاء تعجیل احتیاط آن است که ما هم این شرط را لحاظ کنیم</w:t>
      </w:r>
      <w:r>
        <w:rPr>
          <w:rFonts w:eastAsia="IRNazanin" w:cs="IRNazanin"/>
          <w:color w:val="111111"/>
          <w:sz w:val="28"/>
          <w:szCs w:val="28"/>
          <w:rtl w:val="true"/>
          <w:lang w:bidi="fa-IR"/>
        </w:rPr>
        <w:t>.</w:t>
      </w:r>
    </w:p>
    <w:p>
      <w:pPr>
        <w:pStyle w:val="Heading2"/>
        <w:numPr>
          <w:ilvl w:val="1"/>
          <w:numId w:val="1"/>
        </w:numPr>
        <w:rPr/>
      </w:pPr>
      <w:bookmarkStart w:id="170" w:name="__RefHeading___Toc2456372_2281741623"/>
      <w:bookmarkStart w:id="171" w:name="_Toc57"/>
      <w:bookmarkEnd w:id="170"/>
      <w:r>
        <w:rPr>
          <w:rtl w:val="true"/>
        </w:rPr>
        <w:t xml:space="preserve">ادامه بحث در مسئله </w:t>
      </w:r>
      <w:r>
        <w:rPr/>
        <w:t>4</w:t>
      </w:r>
      <w:r>
        <w:rPr>
          <w:rtl w:val="true"/>
        </w:rPr>
        <w:t xml:space="preserve"> </w:t>
      </w:r>
      <w:r>
        <w:rPr>
          <w:rtl w:val="true"/>
        </w:rPr>
        <w:t>و بیان مسئله</w:t>
      </w:r>
      <w:r>
        <w:rPr/>
        <w:t>6</w:t>
      </w:r>
      <w:r>
        <w:rPr/>
        <w:t>،</w:t>
      </w:r>
      <w:r>
        <w:rPr/>
        <w:t>5</w:t>
      </w:r>
      <w:r>
        <w:rPr>
          <w:rtl w:val="true"/>
        </w:rPr>
        <w:t>و</w:t>
      </w:r>
      <w:r>
        <w:rPr/>
        <w:t>7</w:t>
      </w:r>
      <w:r>
        <w:rPr>
          <w:rtl w:val="true"/>
        </w:rPr>
        <w:t xml:space="preserve"> </w:t>
      </w:r>
      <w:r>
        <w:rPr/>
        <w:t>91/12/01</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بحث در 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مسئله</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چهارم بود که اصل مسئله گذشت بعد مرحوم سیدرحمه الله در ادامه این مسئله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قدمها کان المال باقیا علی ملکه مع بقاء عینه و یضمن تلفه القابض إن علم بالحال و للمالک احتسابه جدیداً مع بقائه أو احتساب عوضه مع ضمانه و بقاء فقر القابض و له العدول عنه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زکات مالش را بر زمان تعلق مقدم کرد بنابر عدم اجزا بر ملک مالک باقی می‌ماند چون باطل است و این، صورتی است که عینش باقی باشد و اگر قابض آن را تلف کرده باشد در صورتی که عالم به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به عنوان زکات واجبه داده و علم دارد که صدقه واجبه قرار نمی‌گیرد و تعجیل در زکات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است و اما اگر به این علم ندارد چون مالک تسلیط مجانی کرده است ضامن نیست زیرا مالک، هر جا مالش را تسلیط مجانی و بلاعوض بکند قابض ضامن نیست حتی اگر باطل باشد چون علی وجه المجانیة داده است پس قابض ضامن نخواهد بود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للمالک احتسابه جدیدا مع بقائه 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بقاء عین مال در دست فقیر چنانچه شرایط استحقاقش باقی باشد می‌تواند آن را به عنوان زکات احتساب نماید چون این ولایت را مالک دارد همچنین اگر ضامن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احتساب مع ضمانه و بقاء فقر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 دین را زکات حساب کند همانگونه که در جای خود گذشت که مالک می‌تواند دین را هم بر فقیر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اشکال کردند که در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ضمانه و بقاء فقر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عالم به حال بوده و باید ارجاع می‌داده و بر می‌گردانده از آنجا که در مال غیر تصرف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جایز نبوده و کار حرامی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از طریق حرام می‌باشد و در بحث احتساب دین از زکات شرط شده بود که دین در معصیت یا سبب آن نباشد و این جا سبب معصیت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وارد نیست چون دادن زکات و احتساب دین بر فقیر به عنوان غارمین نیست بلکه به عنوان سهم فقراء است و شرط مذکور در سهم غارمین بود علاوه بر اینکه آنچه که شرط بود عدم صرف دین یا مال غیر در معصیت بود نه اینکه مال در حلال مصرف شده باشد لیکن اتلاف و صرف آن مال بدون رضایت مالکش بوده باشد علاوه بر اینکه همه جا ضامن بودن قابض مستلزم حرام بودن اتلاف یا تصرف او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العدول عنه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می‌تواند از این قابض بگیرد و به کسی دیگری به عنوان زکات بدهد و در اینجا مناسب بود احتیاط استحبابی ذکر شده در مسأله آینده هم ذکر می‌شد که پس از او نگیرد و بر او زکات حساب کند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 أن یعطی فقیرا شیئا و لم یجی‌ء وقت وجوب الزکاة علیه یجوز أن یعطیه قرضا فإذا جاء وقت الوجوب حسبه علیه زکاة بشرط بقائه علی صفة الاستحقاق و بقاء الدافع و المال علی صفة الوجوب و لا یجب علیه ذلک بل یجوز مع بقائه علی الاستحقاق الأخذ منه و الدفع إلی غیره و إن کان الأحوط الاحتساب علیه و عدم الأخذ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سیدرحمه الله می‌فرمایند حال که گفتیم تعجیل و تقدیم زکات جایز نیست راه دیگری موجود است که آن را به عنوان قرض بدهد و تا زمان وجوب باقی باشد تا اگر شرایط باقی بود آن را زکات احتساب کند و بقای شرایط به این است که هم قابض بایستی فقیر باشد و شرط فقر یا استحقاق دیگری را دارا باشد و هم مالک مجنون نشده باشد و هم مال تا پایان سال نصاب داشته باشد و تحت ید مالکش باشد و در عین حال واجب نیست به او بدهد و می‌تواند بگیرد و به دیگری بدهد البته در آخر احتیاط استحبابی ذکر می‌کند که بر او احتساب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جواز احتساب قرض به عنوان زکات علی القاعده است زیرا در روایات متعددی آمده بود که می‌توان دین را بر فقیر زکات احتساب کند پس جواز احتساب علی القاعده است و مالک می‌تواند دین خود را بر فقیر به عنوان زکات حساب کند مضافا به روایات خاصی که در این مسئله آمده است ولی اکثر این روایات ضعیف السند هستند ولی در آنها روایت هیثم صیرفی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أَبِیهِ عَنْ عَلِیِّ بْنِ إِبْرَاهِیمَ عَنْ أَبِیهِ عَنْ مُحَمَّدِ بْنِ أَبِی عُمَیْرٍ عَنْ هَیْثَمٍ الصَّیْرَفِی‌وَ غَیْرِهِ عَنْ أَبِی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الْوَاحِدُ بِثَمَانِیَةَ عَشَرَ وَ إِنْ مَاتَ احْتُسِبَ بِهَا مِنَ الزَّکَاةِ</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هیثم صیرفی گذشت که محمد بن ابی عمیر از او با سند صحیحه نقل کرده است و طبق قاعده نقل احد الثلاثة موثق می‌شود و روایت روشن تر از آن در دلالت،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عَنْهُمْ عَنْ سَهْلِ بْنِ زِیَادٍ عَنْ أَحْمَدَ بْنِ الْحَسَنِ بْنِ عَلِی عَنْ أَبِیهِ عَنْ عُقْبَةَ بْنِ خَالِدٍ عَنْ أَبِی عَبْدِ اللَّهِ‌علیه السلام فِی حَدِیثٍ أَنَّ عُثْمَانَ بْنَ بَهْرَامَ قَالَ لَهُ إِنِّی رَجُلٌ مُوسِرٌ وَ یَجِیئُنِی الرَّجُلُ وَ یَسْأَلُنِی الشَّیْ ءَ وَ لَیْسَ هُوَ إِبَّانَ زَکَاتِی فَقَالَ لَهُ أَبُو عَبْدِ اللَّهِ الْقَرْضُ عِنْدَنَا بِثَمَانِیَةَ عَشَرَ وَ الصَّدَقَةُ بِعَشَرَةٍ وَ مَا ذَا عَلَیْکَ إِذَا کُنْتَ کَمَا تَقُولُ مُوسِراً أَعْطَیْتَهُ فَإِذَا کَانَ إِبَّانُ زَکَاتِکَ احْتَسَبْتَ بِهَا مِنَ الزَّکَاةِ یَا عُثْمَانَُ لَا تَرُدَّهُ فَإِنَّ رَدَّهُ عِنْدَ اللَّهِ عَظِیم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ذیل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عُثْمَانُ‌ن لَا تَرُدَّهُ فَإِنَّ رَدَّهُ عِنْدَ اللَّهِ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قرض بدهد و امام‌علیه السلام این نحو پرداخت را ترغیب نموده معلوم می‌شود نمی‌تواند از اول به عنوان زکات و صدقه بدهد و لذا گفته شده است این روایت بر نفی جواز تعجیل زکات هم دلالت دارد چون که اگر تعجیل جایز بود امام‌علیه السلام می‌فرمود به عنوان زکات بدهد مخصوصاً این که سؤال سائل در صدر روایت از آن بوده است البته این مطلب خیلی روشن نیست زیرا شاید امام‌علیه السلام می‌خواسته کاری بکند که با قطع نظر از زکات قرض بدهد که ثواب بیشتری داشته است و بعد که وقت زکات آمد آن را زکات محسوب نماید و ثواب اضافی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دلالت وسند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روایت هم بهتر است چون که فرض بقای معطی له تا وقت تعلق زکات شده است و ناظر است به همین مسأله قرض دادن که می‌تواند در وقت تعلق آن را زکات حساب کند ولی در سند سهل بن ز یاد است و خود عقبه بن خالد هم توثیق نشده است هر چند که صاحب کتاب بوده و شاید بتوان با نقل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موثقین و اعلام است و او ناقل این روایت و کتابش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توثیق کرد اما سهل بن زیاد فالامر فیه سهل و جواز اخذ از او و دادن به فقیر دیگر هم علی القاعده است چون بر مالک متعین نیست زکات را به فقیر معینی بدهد ولیکن مرحوم سیدرحمه الله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الاحتساب علیه و عدم الأخذ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شده که منشا این احتیاط چیست برخی گفته‌اند که از روایت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احْتُسِبَ مِنْ 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إِبَّانُ زَکَاتِکَ احْتَسَبْتَ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استفاده می‌شود چون که امر ظاهر در وجوب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استظهار خیلی بعید است چون در مقام ایجاب نیست بلکه می‌خواهد بگوید می‌تواند این کار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اوامر در مقام توهم حظر است یا ترغیب در جمع بین قرض دادن و زکات محسوب کردن است پس در عدم جواز احتساب نکردن، ظهور ندارد بلکه قطعاً می‌تواند قرضش را مجاناً بر او ابراء کند ممکن است احتیاط، به جهت احتمال زکات شدن خود بخود قرض بعد از زمان 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فتوای مرحوم شیخ‌رحمه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وقتی که قرض داده است چون به این نیت بوده دیگر همین فقیر برای احتساب متعین می‌شود در صورتی که تا زمان تعلق فقیر بماند و مفهوم صحیحه احول هم این است که اگر موسر نشد و فقیر باقی ماند همین زکات احتساب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ظاهر صحیحه احول این است که به عنوان زکات پرداخت نموده باشد نه به عنوان قرض چون در آن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عَجَّلَ زَکَاةَ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احتیاط استحبابی آنجا جا دارد که مال به عنوان زکات نموده باشد نه به عنوان قرض به تصور اینکه اینگونه، صحیح است بعد معلوم بشود که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اینجا بحث دیگری است که بعداً متعرض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 قرضا فزاد عنده زیادة متصلة أو منفصلة فالزیادة له لا للمالک کما أنه لو نقص کان النقص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 عن الاستحقاق أو أراد المالک الدفع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یسترد عوضه لا عینه کما هو مقتضی حکم القرض بل مع عدم الزیادة أیضا لیس علیه إلا رد 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عنوان قرض داد، عین از ملک مقرض خارج می‌شود و در ملک قرض گیرنده وارد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ذمه برای مقرض قرار می‌گیرد پس عین هرگونه نمائی داشته باشد از برای قرض گیرنده است چون به او تملیک شده است و طبق قاعده است و زیانها نیز کیسه او خواهد بود و اگر بعد مشخص شد این فرد مستحق نیست و یا بخواهند به دیگری زکات بدهد نمی‌تواند عین را از او بگیرد چون به عنوان قرض داده است و عین تملیک شده است بلکه می‌تواند عوض و مثل را از او بگیرد و اینها روشن است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 أقرض الفقیر فی أثناء الحول بقصد الاحتساب علیه بعد حلوله بعضا من النصاب و خرج الباقی عن حده سقط الوجوب علی الأصح لعدم بقائه فی ملکه طول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العین باقیة عند الفقیر أو تالفة فلا محل للاحتساب نعم لو أعطاه بعض النصاب أمانة بالقصد المذکور لم یسقط الوجوب مع بقاء عینه عند الفقیر فله الاحتساب حینئذ بعد حلول الحول إذا بقی علی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هم علی القاعده است که با تملیک مقداری از مال، چنانچه مابقی مال به حد نصاب نباشد زکات به آن تعلق نمی‌گیرد چه عین قرض داده شده نزد مقترض باقی باشد و چه تلف شده باشد چون عین در ملک مالک نصاب نیست البته باید مورد قرض دادن به قصد فرار از زکات را استثنا کنیم که به این قصد نباشد زیرا که مشهور قدما قائل بودند به وجود زکات در چنین دینی و بحث آن گذشت اما اگر آن مال را به عنوان امانت به دیگری داده باشد این جا چون باقی است بر ملکش زکات تعلق می‌گیرد زیرا که ودیعه یا امانت یا عاریه، تملیک به غیر نیست و می‌تواند هرگاه بخواهد آن را برگرداند پس تحت ید او نیز می‌باشد و طبق قاعده جزء نصاب اموالش محسوب می‌شود و تمام این موارد علی القاعده است </w:t>
      </w:r>
      <w:r>
        <w:rPr>
          <w:rFonts w:eastAsia="IRNazanin" w:cs="IRNazanin"/>
          <w:color w:val="111111"/>
          <w:sz w:val="28"/>
          <w:szCs w:val="28"/>
          <w:rtl w:val="true"/>
          <w:lang w:bidi="fa-IR"/>
        </w:rPr>
        <w:t>.</w:t>
      </w:r>
      <w:bookmarkStart w:id="172" w:name="pg4077_29206"/>
    </w:p>
    <w:p>
      <w:pPr>
        <w:pStyle w:val="Heading2"/>
        <w:numPr>
          <w:ilvl w:val="1"/>
          <w:numId w:val="1"/>
        </w:numPr>
        <w:rPr/>
      </w:pPr>
      <w:bookmarkStart w:id="173" w:name="__RefHeading___Toc2456374_2281741623"/>
      <w:bookmarkStart w:id="174" w:name="_Toc58"/>
      <w:bookmarkEnd w:id="172"/>
      <w:bookmarkEnd w:id="173"/>
      <w:r>
        <w:rPr>
          <w:rtl w:val="true"/>
        </w:rPr>
        <w:t xml:space="preserve">تتمه مسئله </w:t>
      </w:r>
      <w:r>
        <w:rPr/>
        <w:t>5</w:t>
      </w:r>
      <w:r>
        <w:rPr>
          <w:rtl w:val="true"/>
        </w:rPr>
        <w:t xml:space="preserve"> </w:t>
      </w:r>
      <w:r>
        <w:rPr>
          <w:rtl w:val="true"/>
        </w:rPr>
        <w:t xml:space="preserve">و بیان مسئله </w:t>
      </w:r>
      <w:r>
        <w:rPr/>
        <w:t>8</w:t>
      </w:r>
      <w:r>
        <w:rPr>
          <w:rtl w:val="true"/>
        </w:rPr>
        <w:t xml:space="preserve"> </w:t>
      </w:r>
      <w:r>
        <w:rPr/>
        <w:t>91/12/05</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مسئله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قبل از ورود به مسئله هشتم نسبت به 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است که خوب است اینجا اضافه 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یعطیه قرضا فإذا جاء وقت الوجوب حسبه علیه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می‌شود مالک قبل از تعلق وجوب زکات ، مقدار زکات را به عنوان قرض بدهد و بعد، آن را زکات احتساب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الاحتساب علیه و عدم الأخذ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،احتیاط استحبابی است البته این در جایی است که به عنوان قرض بدهد و منتظر باشد تا وقت تعلق وجوب برسد و بعد بخواهد احتساب کند یا نکند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فرض دیگری هم متصور است که شاید خارج از فرض و نظر ماتن باشد ولی لازم بود ذکر و بررسی شود و آن اینکه آیا می‌تواند از همان ابتدا آن را به عنوان قرض بدهد ولی نیت کند که اگر فقر قابض باقی است تا زمان تعلق از همین الان نیت تعلیقی احتساب را بنماید و قرض را به عنوان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معلقاً بر مجی‌ء زمان تعلق و بقای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ابراء کند و قصد قربت هم بکند هر چند حالا به عنوان قرض می‌دهد ولی نیت ابراء تعلیقی به عنوان زکات را هم می‌کند به این گونه که اگر وقت زکات آمد و شرایط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وجود داشت و در قابض هم استحقاق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زمان حال نیت می‌کند که برای او به عنوان زکات بشود و این احتساب تعلیقی است که با قصد قربت هم انجام می‌شود و در این جا دو بحث وجود دارد بحث اول اینکه آیا این نحو احتساب در ادای زکات مجزی است و قهراً در زمان تعلق دین منتفی شده و خود به خود زکات احتساب می‌شود یا خیر؟ بحث دیگر این است که آیا می‌تواند آن دین را اخذ کند و به عنوان زکات به دیگری بدهد یا خیر ؟</w:t>
      </w:r>
    </w:p>
    <w:p>
      <w:pPr>
        <w:pStyle w:val="BookText"/>
        <w:rPr/>
      </w:pPr>
      <w:r>
        <w:rPr>
          <w:rFonts w:ascii="IRNazanin" w:hAnsi="IRNazanin" w:eastAsia="IRNazanin"/>
          <w:color w:val="111111"/>
          <w:sz w:val="28"/>
          <w:sz w:val="28"/>
          <w:szCs w:val="28"/>
          <w:rtl w:val="true"/>
          <w:lang w:bidi="fa-IR"/>
        </w:rPr>
        <w:t xml:space="preserve">أما 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صحت احتساب تعلیقی است زیرا که در ادا بیش از این لازم نیست که این دین را به عنوان زکات به فقیر تملیک یا ابراء کند و فرض هم این است که در وقت احتساب فقیر است و تعلیق در عقود لازمه جایز نیست آن هم به اجماع و امثال آن نه به سبب دلیل لفظی ولی در عقود جایزه اذنی و ایقاعات مانند ابراء و امثال آن جایز است بنابراین چنین احتسابی ادا زکات است و مشمول روایات منع از تعجیل زکات هم نیست چون روایت نافی آن است که از قبل، زکات قرار گیرد اما اینجا از قبل مال را زکات قرار نداده بلکه قرض قرار داده است و اداء زکات احتساب حاصل در زمان تعلق است نه قبل از آن بنابراین، این نوع اداء مشمول روایت منع از تعجیل زکات نیست و علی القاعده چنین احتسابی مشمول اطلاقات أداء زکات می‌شود و علی القاعده صحیح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کلام شیخ‌رحمه الله هم ناظر به همین مطلب فوق است که ایشان روایات جواز تعجیل و صحیحه احول را هم بر این معنا حمل نمودند که از همان اول به عنوان قرض پرداخت نماید ولی قرضی که حین تعلق خودبخود زکات می‌شود به همین قصد احتساب تعلیقی که البته حمل عنوان تعجیل الزکاة بر پرداخت به عنوان قرض، خیلی خلاف ظاهر است ولی می‌توان گفت که روایات را حمل بر این معنا کنیم که به عنوان زکات، دفع را تعجیل می‌کند ولیکن اعم از زکات مستحب و زکات واجب اگر شرایط استحقاق حاصل شود یعنی تنها احتساب زکات واجب تعلیقی است و این با پرداخت به عنوان قرض و قصد احتساب تعلیقی فرق دارد زیرا دیگر اخذ آن جایز نیست چون فعلاً صدقه مستحبه است و آن هم لازم است و اما در مورد قرض و احتساب تعلیقی تا قبل از تعلق زکات، قرض و دین برای مالک بر ذمه قابض است و بعد از زمان تعلق ذمه قابض تبرئه شده و زکات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بحث در جواز اخذ و استرداد است که بلاشک استرداد قبل از تحقق زمان تعلق جایز است چون هنوز دین است و احتساب زکات تعلیقی است و هنوز فعلی نیست پس قطعا قبل از زمان تعلق اخذ جایز است و اخذ دین رافع موضوع احتساب تعلیقی می‌شود که آن هم از برای مالک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زمان تعلق، استرداد جایز نیست و بایستی این تفصیل را داد که اگر احتساب تعلیقی را قبل از زمان تعلق صحیح دانستیم می‌تواند دینش را پس بگیرد چون ذمه فقیر از برای مالک بدان مشغول است اما بعد از زمان تعلق چون قهرا احتساب واقع می‌شود نمی‌تواند، چون دینی نمی‌ماند تا پس بگیرد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استغنی الفقیر الذی أقرضه بالقصد المذکور بعین هذا المال ثمَّ حال الحول یجوز الاحتساب علیه لبقائه علی صفة الفقر بسبب هذا الدین و یجوز الاحتساب من سهم الغارمین أیضا و أما لو استغنی بنماء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بارتفاع قیمته إذا کان قیمیا و قلنا إن المدار قیمته یوم القرض لا یوم الأداء لم یجز الاحتساب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سیدرحمه الله در این مسئله متعرض فرعی می‌شود که اگر این شخص فقیر بود ولی با دادن قرض غنی شد و با مقداری که به عنوان قرض گرفته است مالک مئونه سال شد حال که زمان تعلق می‌رسد آیا می‌تواند این دین را زکات احتساب کند یا خیر ؟ در این مسئله در سه جهت بحث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سهم فقرا می‌تواند احتساب کند یا خیر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سهم غارمین می‌تواند احتساب کند یا خیر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غنای این شخص از نمای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عین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چیست؟</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می‌تواند به عنوان سهم فقرا دین را از زکات احتساب کند چون درست است که آن شخص عین خارجی را مالک شد و به اندازه مؤونه سالش می‌باشد ولی هنوز دین مقابل آن در ذمه مقترض از برای مالک است که باید بپردازد که آن هم یکی از مؤونات او است و به تعبیر مرحوم سیدرحمه الله به سبب این دین بر صفت فقر باقی است و برخی تعبیر دیگری کرده‌اند که اگر این دین را از او بگیرند او فقیر می‌شود و استحقاق همین مال را به عنوان زکات دارد پس می‌تواند نگیرد و آن را زکات احتساب کند چون که گرفتن از فقیر و برگردان به او از جانب شارع به عنوان زکات، کار لغوی است در این جهت دو شکل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از حواشی مثل مرحوم آغا ضیاءرحمه الله استفاده می‌شود ایشان می‌فرماید در صورتی که دین در زمان احتساب مطالب باشد به ادا و مالک بخواهد بگیرد این جا می‌توان گفت فقیر است اما اگر این دین مؤجل باشد و یا مطالب نباشد مجرد دین موجب نمی‌شود تا عنوان فقیر صدق کند زیرا که مالک، قوت سالش را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ایشان صحیح نیست اگر نسبت به زمان تعلق و احتساب زمان ادا دین، داخل در این سال باشد نه سال بعد زیرا که باز از مئونه همین سال می‌شود اما اگر زمان و اجل دین یک سال یا دو سال بعد باشد می‌توان گفت فقیر شرعی نیست چون مئونه یک سالش را داراست پس مالک نمی‌تواند آن دین را زکات احتساب کند ولیکن این فرض خارج از محل بحث است و بحث در حال بودن دین یا مطالب بودن آن در زمان احتساب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بر این که کلاً دین بما هو دین مانع از صدق غنای شرعی نیست زیرا که در ذمه است و اگر مال خارجی شخص به اندازه موونه سال باشد دیگر فقیر نیست و کثیری از اغنیا دیونی دارند ولی گفته نمی‌شود که این‌ها فقیر هستند چون خارجاً مالک مئونه سالشان هستند و مجرد داشتن دین، برای صدق فقیر بودن کافی نیست و تعاند و تضادی نیست به عنوان مدیون بودن و غنی بودن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اشکال را جواب می‌دهند و می‌فرمایند این مطلب، وقتی صادق است که آن دین به جهت همین مال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قوت سالش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نشده باشد بلکه به جهت اینکه مال دیگری باشد مثلاً مالی را تلف کرده و ذمه‌اش مشغول شده است به آن یا کفارات و مظالم بر ذمه او باشد که در این گونه جاها می‌شود گفت شغل الذمه مانع از غنای شرعی آن شخص نمی‌شود اما اگر دین و استدانه بخاطر همان مال خارجی و قوت سنه باشد دیگر به او غنی نمی‌گویند و این شبیه مطلبی است که در باب خمس می‌گویند که اگر کسی مالی را قرض گرفت و غیر از آن مالی ندارد سر سال بر وی خمس واجب نمی‌شود چون این مال قرض گرفته شده فائده و ربح یا غنیمت نیست چون ذمه‌اش به عوض آن مشغول شده است هر چند عین را مالک است زیرا ربح و سود به لحاظ مالیت و دارا شدن مالیت اضافی صادق می‌شود که در اینجا حاصل نشده است اما اگر فائده‌ای را کسب کرد و قبلاً از جای دیگری ذمه‌اش مشغول باشد به دین دیگری این جا آن مال، سود و فایده است و سر سال که می‌آید اگر در دفع دین آن را پرداخت نکرده باشد باید خمسش را بدهد مگر این که ذمه‌اش را با این مال ادا کند و الا اگر ادا نکرد باید خمسش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را به باب خمس تشبیه کرده‌اند و گفته‌اند که حق با ماتن است و می‌شود این دین را زکات احتساب کرد چون دین بخاطر قوت سال است و اینجا غنی بودن بر او صدق نمی‌کند بلکه فقیر است و این فرق می‌کند با جایی که دین به سبب چیز دیگری باشد مثل کفارات و بدین ترتیب میان تقریرات این بزرگوار و حاشیه‌اش بر عروه فرق حاصل شده است که در تقریرات قائل به جواز احتساب شده‌اند و در حاشیه به عدم جواز</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قیاس مع الفارق است و فرق است بین محل کلام ما و قاعده خمس در باب ارباح مکاسب چون که میزان در صدق ربح و فائده ملک عین نیست بلکه دارائی و مالیت دار شدن است و در مورد قرض، مال اضافی را مالک نشده و دارائیش بالا نرفته است بخلاف وقتی که دین از قبل بوده و از معامله دیگری سود و فائده‌ای به دست آید که باید خمسش را بپردازد مگر در اداء دین آن را هزینه کند اما در اینجا میزان ملک قوت سال است که اگر ملکیت قوت خارجی را میزان غنا قرار دادیم و از ادله استظهار کردیم هر کس که ملک خارجی به اندازه قوت سالش را مالک است چه دینش برای همین باشد چه به خاطر چیز دیگر، فقیر نمی‌باشد چون که بالفعل قوت خارجی سالش را مالک است و دین را هم تا پرداخت نکرده مانع از ملک قوت یکسال او نیست اما اگر گفتیم که ادای دین هم جزء مؤونه سال انسان است و مراد از قوت سال همه مئونات دیگر که واجب است، می‌باشد و یکی از مئوناتش پرداخت دینش است و همه این ها تحت عنوان قوت سنته و مئونه سنته واقع می‌شود در این صورت این شخص مصداق فقیر شرعی است چون همه آنها را ندارد می‌تواند زکات بگیرد حتی اگر دینش به جهت دیگری باشد به شرط این که مطالب باشد</w:t>
      </w:r>
      <w:r>
        <w:rPr>
          <w:rFonts w:eastAsia="IRNazanin" w:cs="IRNazanin"/>
          <w:color w:val="111111"/>
          <w:sz w:val="28"/>
          <w:szCs w:val="28"/>
          <w:rtl w:val="true"/>
          <w:lang w:bidi="fa-IR"/>
        </w:rPr>
        <w:t>.</w:t>
      </w:r>
      <w:bookmarkStart w:id="175" w:name="pg4077_29212"/>
    </w:p>
    <w:p>
      <w:pPr>
        <w:pStyle w:val="BookText"/>
        <w:rPr/>
      </w:pPr>
      <w:bookmarkEnd w:id="175"/>
      <w:r>
        <w:rPr>
          <w:rFonts w:ascii="IRNazanin" w:hAnsi="IRNazanin" w:eastAsia="IRNazanin"/>
          <w:color w:val="111111"/>
          <w:sz w:val="28"/>
          <w:sz w:val="28"/>
          <w:szCs w:val="28"/>
          <w:rtl w:val="true"/>
          <w:lang w:bidi="fa-IR"/>
        </w:rPr>
        <w:t>بنابراین قیاس این جا با بحث فائده مع الفارق است میزان این است که ببینیم از ادله فقر چه استفاده می‌شود آیا هر چه بر او واجب است حتی دیون هم که حال و مطالب است و ملزم است به پرداخت جزء مئونه است پس مشمول اطلاق فقیر خواهد شد و مالک می‌تواند آن دین را زکات احتساب کند حتی اگر از جهت دیگری آن دین حاصل شده باشد و آنچه در رابطه با اغنیاء گفته شد که معمولاً مدیون هستند و مع ذلک فقیر نمی‌باشند پاسخ آن روشن است زیرا اغنیاء می‌توانند دیون خود را ولو بالقوه پرداخت نمایند ولهذا جزء مؤنه سال آنها احتساب نمی‌شود و فقیر بدان جهت بر آنها صادق نیست بر خلاف محل بحث ما که فرض بر این است که قابض در آمد دیگری نداشته و ندارد</w:t>
      </w:r>
      <w:r>
        <w:rPr>
          <w:rFonts w:eastAsia="IRNazanin" w:cs="IRNazanin"/>
          <w:color w:val="111111"/>
          <w:sz w:val="28"/>
          <w:szCs w:val="28"/>
          <w:rtl w:val="true"/>
          <w:lang w:bidi="fa-IR"/>
        </w:rPr>
        <w:t>.</w:t>
      </w:r>
    </w:p>
    <w:p>
      <w:pPr>
        <w:pStyle w:val="Heading2"/>
        <w:numPr>
          <w:ilvl w:val="1"/>
          <w:numId w:val="1"/>
        </w:numPr>
        <w:rPr/>
      </w:pPr>
      <w:bookmarkStart w:id="176" w:name="__RefHeading___Toc2456376_2281741623"/>
      <w:bookmarkStart w:id="177" w:name="_Toc59"/>
      <w:bookmarkEnd w:id="176"/>
      <w:r>
        <w:rPr>
          <w:rtl w:val="true"/>
        </w:rPr>
        <w:t>ادل</w:t>
      </w:r>
      <w:r>
        <w:rPr>
          <w:rtl w:val="true"/>
        </w:rPr>
        <w:t xml:space="preserve">? </w:t>
      </w:r>
      <w:r>
        <w:rPr>
          <w:rtl w:val="true"/>
        </w:rPr>
        <w:t xml:space="preserve">شرطیت قصد قربت در زکات </w:t>
      </w:r>
      <w:r>
        <w:rPr/>
        <w:t>91/12/07</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شرطیت قصد قربت در زکات</w:t>
      </w:r>
    </w:p>
    <w:p>
      <w:pPr>
        <w:pStyle w:val="BookText"/>
        <w:rPr/>
      </w:pPr>
      <w:r>
        <w:rPr>
          <w:rFonts w:ascii="IRNazanin" w:hAnsi="IRNazanin" w:eastAsia="IRNazanin"/>
          <w:color w:val="111111"/>
          <w:sz w:val="28"/>
          <w:sz w:val="28"/>
          <w:szCs w:val="28"/>
          <w:rtl w:val="true"/>
          <w:lang w:bidi="fa-IR"/>
        </w:rPr>
        <w:t>بحث در ادله اشتراط نیت قربت و قصد قربت در زکات بود که زکات از عبادات است و عرض شد اجماع و بیش از آن ضرورت فقهی بر عبادیت زکات است که این دلیل اول است و دلیل دوم مجموعه روایاتی بود که آقایان بدان استدلال نکرده بودند و دلیل سوم تبادر عبادیت و قربیت از صدقه و لفظ زکات بود که حقیقت شرعیه می‌باشد مثل تبادر عبادت از مفهوم 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 دیگری هم استدلال شده است و منجمله به برخی از آیات استدلال شده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یَعْلَمُوا أَنَّ اللَّهَ هُوَ یَقْبَلُ التَّوْبَةَ عَنْ عِبَادِهِ وَ یَأْخُذُ الصَّدَقَاتِ وَ أَنَّ اللَّهَ هُوَ التَّوَّابُ الرَّحِیمُ</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در صحیحه سالم بن ابی حفصه از امام صادق‌علیه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یقول ما من شی‌ء الا و قد وکلت به من یقبضه غیری الا الصدقة فانی أتلقّفها بیدی تلقّفاً</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همچنان که توبه للَّه است و خداوند آن را قبول می‌کند صدقه هم بر ای خدا است که وی آن را قبول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 دلالت تشکیک کنند که خداوند صدقه‌ای را که برای او انجام می‌گیرد قبول کند نه اینکه بایستی همه صدقات برای خدا و با قصد قربت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این معنا خلاف اطلاق صدقات در آیه است که می‌فرماید خداوند مطلق صدقات را قبول می‌کند که ظهور دارد در اینکه ماهیت و جنس صدقه مانند توبه است و چون که از برای خداوند است او خودش آن را قبول می‌کند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دیگری هم استدلال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تُنْفِقُوا مِنْ خَیْرٍ فَلِأَنْفُسِکُمْ وَ مَا تُنْفِقُونَ إِلاَّ ابْتِغَاءَ وَجْهِ اللَّهِ وَ مَا تُنْفِقُوا مِنْ خَیْرٍ یُوَفَّ إِلَیْکُمْ وَ أَنْتُمْ لاَ تُظْلَمُونَ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اردبیلی‌رحمه الله فرموده است که مفاد این آیه، نفی در مقام انشا است یعنی می‌خواهد بگوید انفاق نکنید مگر برای خدا نه اینکه خبر از خارج بدهد زیرا که معلوم است در خارج مردم، کثیراً برای وجه الله انفاق نمی‌کنند پس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تُنْفِقُونَ إِلاَّ 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خبریه در مقام انشا است و نفی به معنای نهی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استدلال اشکال شده است که پس باید هر انفاقی که برای خدا نباشد منهی عنه باشد و این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اشکال وارد نیست چون مقصود از نهی، نهی نفسی نیست بلکه نهی شرطی است یعنی می‌خواهد بگوید انفاق از برای امر خدا صحیح و مجزی است پس معنای انشایی حکم وضعی شرطیت است نه حرمت تکلیفی انفاق از برای غیر خدا، یعنی شرط اینکه بخواهد صدقه و خیر باشد این است که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استدلال به آیه از ناحیه دیگری وارد می‌شود و آن این که صدر و ذیل آیه ناظر به برگشت خیر و فائده انفاق به انفاق کننده است و این همان ثواب مضاعف انفاق است پس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تُنْفِقُوا مِنْ خَیْرٍ فَلِأَنْفُسِکُمْ وَ مَا تُنْفِقُونَ إِلاَّ ابْتِغَاءَ وَجْهِ اللَّهِ وَ مَا تُنْفِقُوا مِنْ خَیْرٍ یُوَفَّ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برگشت ثواب انفاق به انفاق کننده است و بنابر انشائیت معنایش این می‌شود که ترتب ثواب مضاعف بر انفاق و برگشت آن به انفاق کننده مشروط به قصد قربت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بر شر طیت ابتغاء وجه الله در صحت صدقه نیست بلکه دلیل بر شرطیت قصد قربت در ترتب ثواب است که در واجبات توصلی هم ثابت است یعنی اگر با قصد قربت انجام دهد ثواب دارد و الا ثواب ندارد هر چند واجب ساقط می‌شود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دیگری هم استدلال شده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آتَیْتُمْ مِنْ زَکَاةٍ تُرِیدُونَ وَجْهَ اللَّهِ فَأُولئِکَ هُمُ الْمُضْعِفُونَ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برای خدا زکات می‌دهند ثواب مضاعف دارند به این آیه هم تمسک شده است بر لزوم قصد قربت در زکات که این استدلال هم صحیح نیست زیرا به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نیز ناظر به ترتب ثواب است و می‌خواهد بفرماید اگر زکات را برای خدا دادی ثوابش مضاعف و ده برابر به تو بر می‌گردد اما بر اینکه قصد وجه الله در صحت و اجزا امر به زکات شرط باشد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بزرگان نیز به دلیل دیگری هم استدلال کرده‌اند که روایات مستفیضه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الْإِسْلَام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صحیحه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رَضِیَ اللَّهُ عَنْهُ عَنْ أَبِی عَلِیٍّ الْأَشْعَرِی عَنِ الْحَسَنِ بْنِ عَلِیٍّ الْکُوفِیِّ عَنْ عَبَّاسِ بْنِ عَامِرٍ عَنْ أَبَانِ بْنِ عُثْمَانَ عَنِ الْفُضَیْلِ بْنِ یَسَارٍ عَنْ أَبِی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الْإِسْلَام عَلَی خَمْس عَلَی الصَّلَاةِ وَ الزَّکَاةِ وَ الْحَجِّ وَ الصَّوْمِ وَ الْوَلَایَةِ الْحَدِیثَ</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به تقریب اینکه چون زکات را در کنار افعال عبادی دیگر ذکر کرده‌اند و آن را مبنای اسلام قرار داده‌اند پس به مناسبات حکم و موضوع و به قرینیت سیاق ، دلالت دارد بر اینکه همانگونه که آنها عبادات است و قصد قربت در آنها شرط است، زکات هم عبادی است و در آن هم قصد قربت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هم خیلی روشن نیست گرچه شاید اشعاری داشته باشد چون این روایات در مقام بیان اهمیت و رکنیت پنج عنوان مذکور می‌باشد یعنی آنها را در رکنیت و اهمیت شریک یکدیگر قرار می‌دهد و می‌خواهد بگوید همه اینها رکن اسلام هستند نه درجهات دیگر و لهذا یکی از آنها هم ولایت است که اهم آنهاست ولیکن عمل اعتقادی است و فعل عبادی خارجی نیست و بیش از این از این روایات استفاده نمی‌شود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مرحوم سیدرحمه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التعیین مع تعدد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قصد تعیین زکات در جائی لازم است که ما علیه المکلف متعدد باشد تا مشخص شود که آنچه را می‌دهد زکات است یا خمس و یا زکات مستحبی، بنابراین مرحوم سیدرحمه الله در جایی که آنچه بر ذمه مکلف است متعدد است قصد تعیین لازم است و جایی که متعدد نیست لازم نیست سپس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التعیین مع تعدد ما علیه بأن یکون علیه خمس و زکاة و هو هاشمی فأعطی هاشمیا فإنه یجب علیه أن یعین أنه من أیهما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علیه زکاة و کفارة فإنه یجب التعیین بل و کذا إذا کان علیه زکاة المال و الفطرة فإنه یجب التعیین علی الأحوط بخلاف ما إذا اتحد الحق الذی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یکفیه الدفع بقصد ما فی الذمة و إن جهل نوعه بل مع التعدد أیضا یکفیه التعیین الإجمالی بأن ینوی ما وجب علیه أولا أو ما وجب ثانیا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ایشان قصد زکات را مطلقا لازم نمی‌دانند بلکه قائل هستند در جایی که بر مکلف واجبات مالی متعدد است قصد زکات لازم است و تعیین اجمالی هم کافی است و این حاصل شرط دوم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بحث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اداء زکات قصد عنوان زکات واجب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اجمالی کافی است یا خیر ؟ برخی از محشین در اینجا حاشیه زدند و گفتند قید تعدد لازم نیست بلکه حتی اگر واجب واحد باشد قصد عنوان زکات لازم است ولو اجمالاً و لذا باید بحث را در این دو مقام مطرح کرد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عنوان زکات لازم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اجمالی کافی است یا نه؟</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مقام بحث در أصل لزوم قصد عنوان زکات است که برای لزوم قصد عنوان وجوهی را ذکر کرده‌اند که برخی از آنها اثبات می‌کند لزوم قصد عنوان زکات را و برخی از این وجوه اثبات می‌کند قصد تعیین را در جایی که ما علیه متعدد باشد ذیلاً به آنها می‌پردازیم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قصد تعیین عنوان زکات لازم است که چون ماموربه در اوامر شرعی یعنی متعلق امر حصه اختیاریه از فعل است که قهراً باید مقرون به قصد آن باشد تا اختیاری و ارادی شود و الا حصه اختیاری و مامور به انجام نمی‌گیرد و با فرض عدم تحقق ماموربه اجزاء شکل نمی‌گیرد و اعاده لازم است ولهذا گفته می‌شود که اجزای به حصه غیر اختیاری دلیل خاص می‌خواهد مثل موارد تطهیر ثوب که به هرگونه انجام گیرد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که در تقریرات برخی از اعلام آمده است خیلی عجیب است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خلاف مبنای خود شان در اصول است و در مبحث تعبدی و توصلی در اصول گذشت که از برای تعبدیت و توصلیت چهار معنا است و یکی از معانی تعبدی و توصلی این است که مقصود از تعبدی خصوص حصه اختیاری است و مقصود از توصلی اعم از آن است و شامل فعلی که بدون توجه و یا الجاء و اجبار از مکلف سر بزند نیز می‌شود و در آنجا بحث شد که مقتضای اطلاق اوامر چیست؟ آیا نفی تعبدیت به این معنی است یا خیر؟ و ایشان فرمودند که در این معنی اصل بر توصلیت است نه تعبدیت زیرا که متعلق اوامر جامع بین حصه اختیاری و غیر اختیاری است زیرا که جامع بین اختیاری و غیر اختیاری مقدور و اختیاری است و بیش از این در متعلقات اوامر لازم نیست که مقدور باشد و محتمل نیست که ایشان از مبنای خودشان دست کشیده باشند و شاید اشتباه از مقرر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اختیاریت متوقف بر قصد عنوان متعلق امر نیست بلکه باید فعل از انسان با سلطنت خودش انجام گیرد که ان شاء فعل و ان شاء ترک اما در مقدوریت و اختیاریت صدور فعل از مکلف، قصد عنوان لازم نیست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فرض کنیم قصد در اختیاریت فعل لازم است قصد خصوص عنوان ماموربه و متعلق امر لازم نیست بلکه کافی است که عنوان واقعی فعل را قصد کند و لازم نیست عنوانی را که در متعلق امر آمده است قصد کند مثلاً اگر مکلف امر به اکرم الهاشمی را به قصد اکرام انسان انجام دهد اکرامش اختیاری است و کسی قائل نیست که امتثال اکرام هاشمی نشده است</w:t>
      </w:r>
      <w:r>
        <w:rPr>
          <w:rFonts w:eastAsia="IRNazanin" w:cs="IRNazanin"/>
          <w:color w:val="111111"/>
          <w:sz w:val="28"/>
          <w:szCs w:val="28"/>
          <w:rtl w:val="true"/>
          <w:lang w:bidi="fa-IR"/>
        </w:rPr>
        <w:t>.</w:t>
      </w:r>
      <w:bookmarkStart w:id="178" w:name="pg4077_29218"/>
    </w:p>
    <w:p>
      <w:pPr>
        <w:pStyle w:val="Heading2"/>
        <w:numPr>
          <w:ilvl w:val="1"/>
          <w:numId w:val="1"/>
        </w:numPr>
        <w:rPr/>
      </w:pPr>
      <w:bookmarkStart w:id="179" w:name="__RefHeading___Toc2456378_2281741623"/>
      <w:bookmarkStart w:id="180" w:name="_Toc60"/>
      <w:bookmarkEnd w:id="178"/>
      <w:bookmarkEnd w:id="179"/>
      <w:r>
        <w:rPr>
          <w:rtl w:val="true"/>
        </w:rPr>
        <w:t xml:space="preserve">وجوه ذکر شده در مقام اول </w:t>
      </w:r>
      <w:r>
        <w:rPr>
          <w:rtl w:val="true"/>
        </w:rPr>
        <w:t>(</w:t>
      </w:r>
      <w:r>
        <w:rPr>
          <w:rtl w:val="true"/>
        </w:rPr>
        <w:t>قصد عنوان زکات</w:t>
      </w:r>
      <w:r>
        <w:rPr>
          <w:rtl w:val="true"/>
        </w:rPr>
        <w:t xml:space="preserve">) </w:t>
      </w:r>
      <w:r>
        <w:rPr/>
        <w:t>91/12/08</w:t>
      </w:r>
      <w:bookmarkEnd w:id="180"/>
    </w:p>
    <w:p>
      <w:pPr>
        <w:pStyle w:val="BookText"/>
        <w:rPr/>
      </w:pPr>
      <w:r>
        <w:rPr>
          <w:rFonts w:ascii="IRNazanin" w:hAnsi="IRNazanin" w:eastAsia="IRNazanin"/>
          <w:color w:val="111111"/>
          <w:sz w:val="28"/>
          <w:sz w:val="28"/>
          <w:szCs w:val="28"/>
          <w:rtl w:val="true"/>
          <w:lang w:bidi="fa-IR"/>
        </w:rPr>
        <w:t xml:space="preserve">وجوه ذکر شده در مقام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عنوان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شرطیت قصد تعیین زکات بود که عرض شد قصد قربت لازم است اما آیا قصد تعیین و عنوان زکات هم لازم است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جایی که تنها زکات بر او تعلق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جایی که واجبات مالی متعددی مانند خمس و کفاره و زکات بر او واجب می‌شود؛ یا خیر؟ ظاهر عبارت مرحوم سیدرحمه الله این بود که در فرض تعدد واجب قصد عنوان مالی واجب است زیرا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التعیین مع تعدد ما علیه بأن یکون علیه خمس و زکاة و هو هاشمی فأعطی هاشمیا فإنه یجب علیه أن یعین أنه من أیهما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علیه زکاة و کفارة فإنه یجب التعیین بل و کذا إذا کان علیه زکاة المال و الفطرة فإنه یجب التعیین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شد که در اینجا دو بحث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اداء زکات قصد عنوان زکات واجب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اجمالی کافی است یا خیر؟</w:t>
      </w:r>
    </w:p>
    <w:p>
      <w:pPr>
        <w:pStyle w:val="BookText"/>
        <w:rPr/>
      </w:pPr>
      <w:r>
        <w:rPr>
          <w:rFonts w:ascii="IRNazanin" w:hAnsi="IRNazanin" w:eastAsia="IRNazanin"/>
          <w:color w:val="111111"/>
          <w:sz w:val="28"/>
          <w:sz w:val="28"/>
          <w:szCs w:val="28"/>
          <w:rtl w:val="true"/>
          <w:lang w:bidi="fa-IR"/>
        </w:rPr>
        <w:t>در مقام اول ادله و وجوهی را ذکر کرده‌اند که وجه اول آن گذشت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اکثراً به این وجه تمسک کرده‌اند این است که زکات و عموماً عبادات از عناوین قصدیه است و تا قصد نشوند آن عبادات محقق نمی‌شوند و امتثال واقع نخواهد شد مثل احترام که تا قصد احترام نشود مجرد ایستادن در مقابل شخص، تعظیم و احترام نیست زکات هم این چنین است و لذا گفته شده این وجه، مختص فرض تعدد واجب مالی نیست بلکه حتی با فرض وحدت واجب هم جاری است فقط گفته‌اند قصد اجمالی آن عنوان هم کافی است که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قابل تامل است چون دلیلی نداریم که بر این مطلب که عنوان زکات از عناوین قصدیه است دلالت کند چرا که زکات مالی است که به فقرا با قصد قربت و لوجه الله پرداخت می‌شود ولی اینکه از عناوین قصدیه باشد چنین نیست بلکه همین که با قصد قربت پرداخت می‌شود کافی است و اصلاً عنوان زکات در آیه تشریع زکات نیامده است بلکه به عنوان صدقه ذکر شده است نه زکات و معنای صدقه هم موسع است و غیر از معنای زکات است که به غیر زکات هم صادق است و آن هم عنوان قصدی نیست بنابراین این وجه دوم هم رد می‌شود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شبیه وجه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عنوان زکات قصدی است ولی نه از این باب که در معنای لفظ زکات قصدیت اخذ شده باشد بلکه از باب یک برهان و دلیل انّی کشف می‌کنیم که متعلق زکات مثلا قصدی است و آن یک نکته کلی در باب عبادات شرعی است که مشابه هم هستند ولی اوامر متعددی به آنها تعلق می‌گیرد که در شکل و ظاهر یکی هستند ولیکن با هم فرق دارند که تشخیص و تعیین آنها از راه قصد تعیین است یعنی کشف می‌کنیم که این ماهیات با هم متفاوت است مثل نماز ظهر، عصر و اداء ، قضاء و این که مثلاً متعلق امر، نماز عصر است با آن امر که متعلقش نماز ظهر است فرق می‌کند و هر کدام ماهیتی غیر از ماهیت دیگری دارند ولیکن فرقشان در اجزا خارجی نیست چون که در افعال خارجی با هم فرق ندارند بلکه فرقش تنها در قصد عنوان است یعنی این ماهیت خصوصیتی دارد که مثلا با قصد عصر و ظهر، و یا با قصد ادا و قضا محقق می‌شود که یا این قصد مقوّم آن است و یا مشیر به جهت دیگری است که آن قصدی است که با این قصد بدان اشاره شده و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یک بیانی است از برای اثبات این نکته که مخترعات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عبادات مشترکة 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قصدی هستند و بایستی آن عناوین قصد شوند تا متعلق آن امر محقق شود و می‌فرمایند زکات هم همین گونه است که هرچند ممکن است به اندازه خمس یا کفاره و یا صدقات مستحبه باشد و از نظر شکل و مصرف با هم یکی باشند ولیکن فرقشان با همین قصد عنوان است و الا شکل خارجی آنها یکی است و مائز آنها مثل مائز بین نماز عصر و ظهر و یا قضا و اداء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بخواهیم متعلق امر به زکات واجبه را محقق کرده و امتثال کنیم باید از طریق قصد عنوان زکات باشد حتی در جایی که ماعلیه واحد هم باشد و این بیان نسبت به بیان اول اوجه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قابل اشکال است زیرا حتی اگر این مطلب را در مثل نماز ظهر و عصر و یا قضا و ادا قبول کنیم اما در باب واجبات مالی بیش از این نیست که شارع مالی را به مقدار معینی واجب کرده است که مثلاً به فقرا پرداخت شود و با قصد قربت شکل گیرد که منشأ و یا موضوعاتش هم مختلف است و هرگاه آن مقدار با قصد قربت پرداخت شود تکلیف واجب مالی ساقط می‌شود و بیش از آن، قصد دیگری لازم نیست و قیاس واجب مالی به باب نماز ظهر و عصر قیاس مع الفارق است بلکه این مثل مالیاتی است که حکومت‌ها قرار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سالانه این مقدار به فلان سبب داده شود و واجب است به سبب دیگر مقدار دیگری پرداخت شود که بیش از پرداخت تکلیف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واجبات مالی مسئله دیگری هم موجود است که غیر از حکم تکلیفی به اداء ، حکم وضعی هم ثابت است و آن اینکه وجوب زکات حکم تکلیفی محض نیست بلکه اداء حقی است که شارع در عین مال و یا بر ذمه مکلف قرار داده است که حکم وضعی شغل ذمه است و ممکن است حکم وضعی نیاز به قصد داشته باشد چون تفریغ ذمه یا اداء حقی، نیازمند است به قصد وفاء آن از طرف پرداخت کننده و تا انشاء نشود و قصد وفا نکنیم و یا قصد اداء بدل آن مال مشترک را ننماییم آن حق بر ذمه مالک یا در آن مال خارجی باقی می‌ماند و از عین یا ذمه ساقط نمی‌شود چون امر معاملی و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درست است لیکن امر دیگری است که ربطی به عنوان زکات و خمس و غیره ندارد البته ممکن است در کفارات بگویند فقط حکم تکلیفی است ولی آنجا که در واجب مالی شغل ذمه است قصد تفریغ ذمه نیز لازم است و این غیر از قصد عنوان زکات است پس این وجه هم بیش از این اقتضا نمی‌کند که اگر در واجب مالی حکم وضعی و حقی هم ثابت بود آن حق اقتضا می‌کند که قصد وفای آن را داشته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در فرض تعدد واجب مالی جاری است و در صورت صحتش فتوای ماتن را ثابت می‌کند و حاصل آن این است که در موارد تعدد واجب که مثلاً دو حق بر ذمه مکلف باشد و اگر مکلفی یک امر به ادای عشر یا نیم عشر زکات و یک امر به پرداخت خمس به فقیر هاشمی دارد بخواهد یکی از این دو امر را امتثال کند بایستی وقت ادا آن را معین کند که می‌خواهد کدام یکی از آنها را امتثال و ساقط نماید و این نمی‌شود مگر این که متعلقش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کند یعنی باید در نیت لحاظ کند که کدام یکی از این دو امر را امتثال می‌کند و اگر جامع را قصد کند هر دو امر ساقط نمی‌شوند چون به اندازه یکی بیشتر پرداخت نکرده است و یکی دون دیگری هم ساقط نمی‌شود چون ترجیح بلامرجح است و فرد مردد هم در خارج محال است و وجود ندارد تا ساقط شود در نتیجه بدون قصد تعیین، هیچکدام ساقط نمی‌شوند و مکلف ملزم است که یکی از دو امر را ولو با عنوان مشیر و اجمالی قصد کند که به احتمال قوی به همین جهت مرحوم سیدرحمه الله قصد تعیین را در فرض تعدد ما علیه کرده است و در جائی که بر مکلف یک امر بیشتر واجب نیست لازم نمی‌باشد چون که آن تکلیف خودش واقعاً متعین است و مردد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هم اشکال دارد زیرا که اگر لزوم قصد تعیین در سقوط امر به این جهت باشد که چون اوامر قربی هستند و هر امری که بخواهد امتثال شود و ساقط شود قصد خودش لازم است این جوابش در بحث توصلی و تعبدی گفته شده است که در تحقق قصد قربت قصد امتثال امر عبادی بالخصوص لازم نیست بلکه اگر با قصد امر دیگری هم انجام شد امر عبادی ساقط می‌شود مثلاً اگر نذر کرد وضو بگیرد و با قصد امتثال امر به وفای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توصلی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امر عبادی وضو ساقط می‌شود و همچنین اگر با قصد امر استحبابی وضو گرفت امر وجوبی آن نیز امتثال می‌شود بلکه حتی قصد قربت از غیر ناحیه قصد امر نیز در عبادت کافی است و در باب قصد امتثال اوامر عبادی قصد خصوص آن امر عبادی لازم نیست بلکه قصد قربت لازم است علاوه بر اینکه اگر این جهت لازم باشد در فرض وحدت امر نیز قصد تعیین امر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منشا لزوم قصد تعیین، تعدد امر است و این امر مردد در خارج نداریم و نمی‌شود هر دو امر هم ساقط شوند و احدهما دون دیگری نیز ترجیح بلا مرجح است ولهذا لازم است تعیین کند امری را که امتثال می‌کند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 است که این تعیین لزومی ندارد بلکه در جاهائی اوامر متعدد به دو فرد از یک طبیعت تعلق می‌گیرد چه تعبدی باشد و چه توصلی و مکلف لازم نیست در مقام امتثال هیچکدام را تعیین کند و امتثال هم شکل می‌گیرد مثلاً در توصلیات دو دینار مدیون زید است و دو امر انحلالی به اداء دارد حال یک دینار می‌دهد به نیت ادا و هیچ کدام از دو امر انحلالی را بالخصوص قصد نمی‌کند کدام یک از دو امر ساقط می‌شود؟ بدون شک یکی از دو امر انحلالی ساقط می‌شود با اینکه معین نکرده است بلکه واقعاً هم دو امر انحلالی تعیین ندارند و این در تعبدی هم معقول است مثلاً یک روزه قضا دارد از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 روزه هم قضا دارد از دو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گرفتن روزه قضایی نیت نکرد بعینه که برای کدام سال است ولی یک روز روزه قضا گرفت قطعا یک وجوب ساقط می‌شود و بیش از یک روز دیگر بر وی قضا واجب نخواهد بود با اینکه قصد تعیین نکرده است و لازم هم نیست و یا دو بار نذر کرده یک روز روزه بگیرد یا یک نذر کرده که دو روز به نحو انحلالی روزه بگیرد حال اگر یک روز روزه گرفت قطعاً یکی از آن دو وجوب وفای به نذر ساقط می‌شود با اینکه تعیین نکرده است بلکه در فرض دوم دو امر انحلالی واقعاً تعیّنی ندارند</w:t>
      </w:r>
      <w:r>
        <w:rPr>
          <w:rFonts w:eastAsia="IRNazanin" w:cs="IRNazanin"/>
          <w:color w:val="111111"/>
          <w:sz w:val="28"/>
          <w:szCs w:val="28"/>
          <w:rtl w:val="true"/>
          <w:lang w:bidi="fa-IR"/>
        </w:rPr>
        <w:t>.</w:t>
      </w:r>
      <w:bookmarkStart w:id="181" w:name="pg4077_29223"/>
    </w:p>
    <w:p>
      <w:pPr>
        <w:pStyle w:val="BookText"/>
        <w:rPr/>
      </w:pPr>
      <w:bookmarkEnd w:id="181"/>
      <w:r>
        <w:rPr>
          <w:rFonts w:ascii="IRNazanin" w:hAnsi="IRNazanin" w:eastAsia="IRNazanin"/>
          <w:color w:val="111111"/>
          <w:sz w:val="28"/>
          <w:sz w:val="28"/>
          <w:szCs w:val="28"/>
          <w:rtl w:val="true"/>
          <w:lang w:bidi="fa-IR"/>
        </w:rPr>
        <w:t xml:space="preserve">بنابراین قصد تعیین در سقوط و امتثال دو امر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تعیّن واقعی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 خود بخود احد الامرین ساقط می‌شود البته اگر احدالامرین اثر بیشتری داشته باشد شاید آن اثر ساقط نشود که آن هم بحث دیگری است مانند این که یک روز از رمضان سال گذشته و یک روز از رمضان امسال قضا داشته باشد و مکلف یک روز قضا بگیرد فتوا داده‌اند که اگر قصد روزه رمضان امسال را نکند و روزه دوم را هم نگیرد فدیه بر او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این مطلب در این نکته است که در چنین مواردی که دو فرد از یک طبیعت واجب می‌شود حتی اگر به دو جعل و دو منشأ باشد که تعیّن و تمایز واقعی دارند آنچه که مطلوب واقعی مولی است دو فرد بلاتعیین از آن طبیعت است که با تحقق یک فرد یکی از آن دو فرد مطلوب مولی ساقط شده و امتثال می‌شود زیرا که مطلوب هم لامعین و یا عنوان فرد اول و فرد دوم بوده است که قهراً متحقق امتثال شده است و اما اثر زائد مانند فدیه در صورتی ساقط می‌شود که روزه معین آن سال ساقط شود که متوقف است بر قصد تعیین </w:t>
      </w:r>
      <w:r>
        <w:rPr>
          <w:rFonts w:eastAsia="IRNazanin" w:cs="IRNazanin"/>
          <w:color w:val="111111"/>
          <w:sz w:val="28"/>
          <w:szCs w:val="28"/>
          <w:rtl w:val="true"/>
          <w:lang w:bidi="fa-IR"/>
        </w:rPr>
        <w:t>.</w:t>
      </w:r>
    </w:p>
    <w:p>
      <w:pPr>
        <w:pStyle w:val="Heading2"/>
        <w:numPr>
          <w:ilvl w:val="1"/>
          <w:numId w:val="1"/>
        </w:numPr>
        <w:rPr/>
      </w:pPr>
      <w:bookmarkStart w:id="182" w:name="__RefHeading___Toc2456380_2281741623"/>
      <w:bookmarkStart w:id="183" w:name="_Toc61"/>
      <w:bookmarkEnd w:id="182"/>
      <w:r>
        <w:rPr>
          <w:rtl w:val="true"/>
        </w:rPr>
        <w:t xml:space="preserve">وجه پنجم و بیان مقام دوم و قصد وجه </w:t>
      </w:r>
      <w:r>
        <w:rPr/>
        <w:t>91/12/12</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و بیان مقام دوم و قصد وجه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شرطیت قصد عنوان زکات یا خمس و کفاره در مواردی که آنچه بر ذمه مکلف می‌باشد متعدد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عرض شد بحث در دو مقام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اداء زکات یا خمس یا کفاره قصد عنوان واجب است یا 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اجمالی کافی است یا نه؟</w:t>
      </w:r>
    </w:p>
    <w:p>
      <w:pPr>
        <w:pStyle w:val="BookText"/>
        <w:rPr/>
      </w:pPr>
      <w:r>
        <w:rPr>
          <w:rFonts w:ascii="IRNazanin" w:hAnsi="IRNazanin" w:eastAsia="IRNazanin"/>
          <w:color w:val="111111"/>
          <w:sz w:val="28"/>
          <w:sz w:val="28"/>
          <w:szCs w:val="28"/>
          <w:rtl w:val="true"/>
          <w:lang w:bidi="fa-IR"/>
        </w:rPr>
        <w:t xml:space="preserve">در مقام اول برای قول به وجوب قصد این عناوین در واجبات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که در واجبات عبادی غیر مالی مثل نماز و روزه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وجه ذکر شد و در همه آن چهار وجه مناقشه و اشکال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پنجمی هم در اینجا قابل ذکر است که اگر تمام شود مدعای مشهور فقها ثابت می‌شود و آن این است که عناوین مالی در باب واجبات مالی جنبه اعتباری دارند یعنی همچنانکه مال و ملکیت از امور اعتباری هستند عناوین واجبات مالی هم همین گونه می‌باشند یعنی وقتی مالی را بر عهده کسی قرار می‌دهند مثلاً می‌گویند در اینجا مقداری مال داده شود اگر به عنوان هدیه باشد قصد هدیه لازم است و اگر به عنوان جریمه باشد قصد جریمه لازم است و اگر به عنوان نفقه واجبه باشد قصد نفقه واجبه و اگر به عنوان مهریه باشد قصد مهریه لازم است و هکذا و بدون قصد، آن عناوین اعتباری در خارج متحقق نمی‌شوند و عنوان هدیه بر مطلق تملیک مال صدق نمی‌کند بلکه زمانی صدق می‌کند که قصد تبرع در بین باشد و همچنین عناوین دیگری که ذکر شد هر چند از نظر فعل و معنون خارجی همه آنها تملیک مال باشند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عناوین مالی مثل هدیه ، مهریه ، نفقه و جریمه با هم متباین هستند لکن آنها از طریق قصد از یکدیگر متمایز می‌شوند و در تحقق خارجی آنها این قصد لازم است و لو اجمالاً و خطابات شرعی هم در واجبات مالی بر همین مطلب عقلائی و عرفی حمل می‌گردد یعنی در ما نحن فیه کفاره یک نوع جریمه بر معصیت است که باید مکلف آن را قصد کند تا کفاره بر آن صدق نماید و زکات مال، حقی اعتباری است بر اموال اغنیاء که ماهیةً با هدیه یا صدقه تبرعی فرق دارد و لازم است قصد بشود تا تحقق یابد و همچنین صدقه مستحبه صدقه تبرعی است که تا آن قصد نشود متحقق نمی‌شود و هکذا سایر عناوین در واجبات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آنجا که عناوین متعلقات در واجبات مالی جنبه اعتباری و وضعی دارند که به آنها قوام می‌دهد و امور اعتباری قصدی هستند تمایز و تعیّن بلکه تحقق آنها به قصد است و تا زکات یا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هریک مالیات بخصوصی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کفاره که نوعی جریمه است بلکه صدقه مستحب که مثل هبه تملیک تبرعی لوجه اللَّه است قصد نشوند در خارج متحقق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کلام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نکته می‌توان کلام مشهور را توجیه کرد و استدلال نمود که این واجبات عناوین اعتباری هستند و تمایزشان به قصد و اعتبار آنهاست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وجه قابل قبول است و طبق این وجه در فرض وحدت امر هم قصد عنوان لازم است و مختص به فرض تعدد نیست که احتمالا مقصود مرحوم سیدرحمه الله واقعا تقیید لزوم قصد تعیین و عنوان، به فرض تعدد نباشد یعنی مقصود ایشان احتراز نیست بلکه در مقابل این است که بعد خواهند گفت که هر جا واجب واحد شد قصد ادای واجب بر او که همیشه با قصد اجمالی همراه است کافی است بر خلاف موارد تعدد که قصد اداء واجب به تنهائی کافی نیست چون که قصد جامع میان آنها و قصد اضافی تعیین احدالعناوین لازم است و لو به نحو اجمالی مثل آنچه که اولاً واجب شده است و امثال آن و اگر قصد تعیین نکند ولو اجمالاً و تنها جامع اداء واجب را قصد بکند باطل است یعنی نه زکات و نه خمس و نه کفاره هیچ یک واقع نمی‌شود زیرا که عناوین مالی مذکور قصدی می‌باشند همانگونه که اگر پولی را کسی به دولت بدهد و قصد نکند چیست نه جریمه ، نه مالیات، نه دین و نه هیچ عنوان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قصد تملیک مجانی بکند هبه واقع می‌شود و الا آن هم واقع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قصد تعیین هم زائد بر قصد قربت واجب می‌شود مخصوصاً در مورد تعدد واجب مالی بر مکلف همانگونه که در مثالها در متن آمده است البته قصد اجمالی هم کافی است و اینکه مرحوم سیدرحمه الله در خصوص مورد تعدد زکات فطره و زکات مال بر ذمه مکلف در لزوم قصد تعیین احتیاط کرده است به این جهت است که اگر این دو را یک ماهیت دانستیم مثل زکات غلات و زکات انعام که یک نوع حق مالی هستند و فرقشان به تعدد مصداق و موضوعشان است دیگر قصد تعیین حتی اجمالاً لازم نیست اما اگر گفتیم که زکات فطره با زکات اموال دو نوع حق مالی هستند این جا هم مثل خمس و زکات می‌شود و قصد تعیین لازم است ولذا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علیه زکاة و کفارة فإنه یجب التعیین بل و کذا إذا کان علیه زکاة المال و الفطرة فإنه یجب التعیین علی الأحوط بخلاف ما إذا اتحد الحق الذی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یکفیه الدفع بقصد ما فی الذمة و إن جهل نوعه بل مع التعدد أیضا یکفیه التعیین الإجمالی بأن ینوی ما وجب علیه أولا أو ما وجب ثانیا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اختلاف آنها در نوع حق مالی باشد زیرا که زکات فطره حقی است که بر رؤوس عائله شخص غنی قرار داده می‌شود نه بر اموالش و کیفیت ادائش و زمانش و سایر خصوصیاتش هم با یکدیگر فرق می‌کند و این امور سبب می‌شود که ماهیت و نوع این واجب مالی و حق اعتباری فرق کند هر چند بر آن زکات هم اطلاق می‌شود ولی این اطلاق بالمعنی الاعم است مثل اطلاق زکات بر خمس پس زکات فطره یک مالیات و حق مالی خاصی است که با حقی که در اموال اغنیاء قرار داده شده است فرق می‌کند و لذا برخی گفته‌اند اقوا وجوب قصد تعیین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قصد اجمالی کافی است یا خیر؟ صحیح آن است که نیت اجمالی نیز کافی است و قصد تفصیلی لازم نیست دلیل صحت و کفایت قصد اجمالی آن است که در امور قصدی این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عبادات و چه امور اعتباری و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اجمالی آنها کافی است بلکه اگر قصد تفصیلی شرط شود مکلف در خیلی موارد قادر نیست بر اتیان و امتثال و اداء واجب و وفا حاصل نمی‌شود مانند مواردی که حکم یا حق مردد است و عنوان تفصیلیش معلوم نیست مثلاً نمی‌داند این مبلغ دین بر او هست یا ثمن بیعی است که انجام داده که اگر قصد کند اداء ما علیه اجمالاً، کافی است و همچنین در عبادات نمی‌داند نماز ظهر بر اوست یا عصر قصد ما فی الذمه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قصد اجمالی هم این جا کافی 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لازم است یک نکته‌ای تذکر داده شود و آن اینکه یک وجه از وجوهی را که قبلاً برای لزوم قصد تعیین ذکر کردیم این بود که اگر قصد تعیین نکند به جهت تعدد امر، امتثال هیچ یک واقع نمی‌شود چون که احدهما ترجیح بلا مرجح است و فرد مردد هم وجود خارجی ندارد پس قصد تعیین لازم است که این وجه با سایر وجوه در آثار فرق دارد که ممکن است در برخی جاها أمر امتثال شده معین باشد که اگر قصد را در تحقق واجب دخیل ندانستیم دیگر قصد تعیین حتی اجمالاً لازم نمی‌باشد مثلاً بر ذمه کسی هم زکات است و هم خمس و مقدار آنها مساوی می‌باشد اگر این شخص آن مقدار مال را بدون قصد زکات تنها به قصد اداء واجب به فقیر غیر هاشمی بدهد قهراً زکات خواهد بود و امر آن امتثال شده است حتی اگر قصد اجمالی هم نکند و اگر آن را به فقیر هاشمی داد و خودش هاشمی نباشد قهر امر به خمس امتثال شده است چون غیر هاشمی نمی‌تواند به هاشمی زکات بدهد بخلاف وجه دوم و سوم و پنجم که بنابر آنها در اینجا هم قصد لازم است و تا آن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نشود تحقق پیدا نمی‌کند پس در این فرض وجوه گذشته با هم فرق می‌کنند البته چونکه مرحوم سیدرحمه الله برای فرض قصد تعیین ، هاشمی بودن مالک را فرض کردند بنابر این وجه چهارم هم در آن جاری است و اقتضای قصد تعیین را دارد چون هاشمی می‌تواند هم خمسش را به هاشمی بدهد و هم زکاتش را ولذا اشکال وجه چهارم که ترجیح بلامرجح بود در این فرض جاری است که می‌تواند شاهد باشد بر این که مستند ایشان در لزوم قصد تعیین وجه چهارم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موارد فرق میان وجه چهارم و وجوه دیگر، جائی است که مالک هر دو مبلغ را بدهد به قصد جامع ادای واجب بدون قصد زکات یا خمس و یا کفاره که طبق وجه چهارم هر دو امر امتثال شده و ساقط می‌شوند بر خلاف وجوه دیگر که هیچ یک از دو واجب مالی متحقق نمی‌شود زیرا که عنوان متعلق هیچکدام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نکرده است و قصد جامع وجوب قصد هیچ یک از آنها نمی‌باشد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مرحوم سیدرحمه الله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نیة الوجوب 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امتثال امر وجوبی و یا امر استحبابی لازم نیست در جائی که مثلاً زکات مستحبه مال التجاره و یا برخی از حبوبات بوده؛ این همان نکته عامی است که در عبادات گفته می‌شود که در آنها قصد وجه لازم نیست بلکه اصل قصد قربت لازم است در اینجا هم برای تحقق عبادیت نیت خصوص امر وجوبی و یا ندبی لازم نیست و اصل قصد قربت و نیت قربت کافی است اما در بعضی جاها قصد وجوب و یا ندب می‌کنیم لکن به جهت اشاره و قصد متعلق آن اجمالاً در جائی که متعلق آنها دو ماهیت باشند مثل صدقه مستحبی و زکات که گفتیم صدقه مستحبی تبرعی است و لازم است در آن قصد شود تبرعی بودن و غیر زکات بودن مثلاً کسی می‌خواهد صدقه استحبابی بدهد و نمی‌خواهد زکات واجبش را بپردازد باید نیست کند صدقه تبرعی را و لو از خلال قصد عنوان امتثال امر استحبای که به آن تعلق گرفته است ولذا برخی گفته‌اند که قصد وجوب یا ندب هم لازم است که منظورشان مشیر و معرّف بودن قصد امر استحبابی از برای قصد عنوان متعلق آن امر استحبابی است که غیر از متعلق واجب مالی است هر چند آن هم صدقه باشد و این به جهت لزوم قصد وجه در عبادات نیست</w:t>
      </w:r>
      <w:r>
        <w:rPr>
          <w:rFonts w:eastAsia="IRNazanin" w:cs="IRNazanin"/>
          <w:color w:val="111111"/>
          <w:sz w:val="28"/>
          <w:szCs w:val="28"/>
          <w:rtl w:val="true"/>
          <w:lang w:bidi="fa-IR"/>
        </w:rPr>
        <w:t>.</w:t>
      </w:r>
      <w:bookmarkStart w:id="184" w:name="pg4077_29229"/>
    </w:p>
    <w:p>
      <w:pPr>
        <w:pStyle w:val="BookText"/>
        <w:rPr/>
      </w:pPr>
      <w:bookmarkEnd w:id="184"/>
      <w:r>
        <w:rPr>
          <w:rFonts w:ascii="IRNazanin" w:hAnsi="IRNazanin" w:eastAsia="IRNazanin"/>
          <w:color w:val="111111"/>
          <w:sz w:val="28"/>
          <w:sz w:val="28"/>
          <w:szCs w:val="28"/>
          <w:rtl w:val="true"/>
          <w:lang w:bidi="fa-IR"/>
        </w:rPr>
        <w:t>بنابراین میان این دو جهت خلط نشود و اینکه برخی از فقها قصد وجوب و ندب را در اینجا لازم دانستند ناظر به این جهت است نه به جهت نیت اول که قصد قربت و قصد وجه باشد</w:t>
      </w:r>
      <w:r>
        <w:rPr>
          <w:rFonts w:eastAsia="IRNazanin" w:cs="IRNazanin"/>
          <w:color w:val="111111"/>
          <w:sz w:val="28"/>
          <w:szCs w:val="28"/>
          <w:rtl w:val="true"/>
          <w:lang w:bidi="fa-IR"/>
        </w:rPr>
        <w:t>.</w:t>
      </w:r>
    </w:p>
    <w:p>
      <w:pPr>
        <w:pStyle w:val="Heading2"/>
        <w:numPr>
          <w:ilvl w:val="1"/>
          <w:numId w:val="1"/>
        </w:numPr>
        <w:rPr/>
      </w:pPr>
      <w:bookmarkStart w:id="185" w:name="__RefHeading___Toc2456382_2281741623"/>
      <w:bookmarkStart w:id="186" w:name="_Toc62"/>
      <w:bookmarkEnd w:id="185"/>
      <w:r>
        <w:rPr>
          <w:rtl w:val="true"/>
        </w:rPr>
        <w:t xml:space="preserve">صور مختلف در قصد تعیین و قصد توزیع </w:t>
      </w:r>
      <w:r>
        <w:rPr/>
        <w:t>91/12/13</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مختلف در قصد تعیین و قصد توزیع</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سیدرحمه الله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لا یعتبر أیضا نیة الجنس الذی تخرج منه الزکاة أنه من الأنعام أو الغلات أو النقدین من غیر فرق بین أن یکون محل الوجوب متحدا أو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من غیر فرق بین أن یکون نوع الحق متحدا أو متعددا کما لو کان عنده أربعون من الغنم و خمس من الإبل فإن ألحق فی کل منهما شاة أو کان عنده من أحد النقدین و من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تعیین شی‌ء من ذلک سواء کان المدفوع من جنس واحد مما علیه أو لا فیکفی مجرد قصد کونه زکاة بل لو کان له مالان متساویان أو مختلفان حاضران أو غائبان أو مختلفان فأخرج الزکاة عن أحدهما من غیر تعیین أجزأه و له التعیین بعد ذلک و لو نوی الزکاة عنهما وزعت بل یقوی التوزیع مع نیة مطلق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لازم نیست هیچ کدام از خصوصیات جنسی و موضوعی و موردی را تعیین نماید مثلاً غنم می‌پردازد لازم نیست که تعیین نماید که زکات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 است 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و بعد می‌فرماید چنانچه دو مال داشته باشد چه هر دو حاضر باشند یا غایب یا مختلف از یک جنس باشند یا از دو جنس و یک زکات را خارج کند و معین نکند باز هم مجزی است و می‌تواند بعد آن را تعیین کند و این تعبیرات مرحوم سیدرحمه الله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متساویان أو مختلفان حاضران أو غائبان أو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است که در کلام فقهای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 لازم نیست توزیع را قصد کند هر چند اگر قصد نماید توزیع از هر دو مال زکوی، توزیع حاصل می‌شود زیرا که اگر مطلق زکات را قصد کند باز هم توزیع می‌شود حاصل اینکه در اینجا می‌فرماید خصوصیاتی که مربوط به اصل زکات نیست و خارج از عنوان اصل زکات است واجب نیست این خصوصیات را قصد و تعیین نماید و آنچه تعیین آن لازم است عنوان زکات است در مقابل خمس و یا کفاره و دیگر واجبات مالی که ماهیةً متعدد هستند اما اگر همه واجبات مالی بر عهده‌اش زکات هستند لازم نیست اسباب و أجناس یا موضوعات آنها را قصد کند و در عبادات دیگر هم مطلب همین گونه است مثلا نماز ظهر بر ذمه‌اش است لازم نیست که قصد کند نماز ظهر فلان روز است و آنچه که قصدی است اصل نماز ظهر و یا اداء و قضاء است این جا هم همین جور است آنچه قصدی است و نیاز به تعیین دارد اصل زکات است بنابراین به شکل کبرا این مطلب درست است بعد می‌فرماید حال اگر مصادیق واجب مالی واحد متعدد شد چه اتفاقی می‌افتد اگر به قصد توزیع بدهد توزیع می‌شود و اگر به قصد تعیین در احدهما بدهد معین می‌شود و اگر مطلق پرداخت کرد توزیع واقع می‌شود و کیفیتش با این خصوصیات فرق می‌کند و اشکالاتی بر متن شده است و نکاتی است که برای توضیح این نکات باید تفصیلاً صوری را که ایشان متعرض می‌شود بیان کنیم که بحث دقیق است و آنها را به چهار صورت می‌توان تقسیم کرد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مالک در پرداخت زکات قصد تعیین یکی از آن مالها را و یا قصد توزیع بر آنها نمایند به اینکه مثلاً قصد کند نصف آنچه که می‌پردازد زکات پنج شترش باشد و نصف دیگر زکات چهل گوسفندش که در این صورت اشکالی نیست و همان چیزی را که قصد کرده واقع می‌شود چون مالک بر زکات اموالش ولایت دارد و می‌تواند هر بخشی از مال پرداختیش را زکات هر یک از اموالش محسوب نماید و در این صورت بحثی نیست لیکن مطلبی که هست این است که مبنای مرحوم سیدرحمه الله این است که مالک می‌تواند زکات مال خودش را از عین بدهد و همچنین می‌تواند از پول رائج بپردازد و هم می‌تواند از جنس دیگری بدهد به شرطی که از نظر قیمت معادل مقدار زکات باشد و طبق این مبنا هر چه را که پرداخت کرد به نیت تعیین یا توزیع مطلقا یقع صحیحا ویقع معینا و یا موزعاً لکن مبنای دیگری هم بود که ما آن را تقویت کردیم که باید زکات را از جنس همان مال بدهد یا اگر می‌خواهد از جنس ندهد باید از پول رایج بدهد و اگر بخواهد از جنس دیگری که غیر پول رایج است بدهد باطل است طبق این مبنا نتیجه فرق می‌کرد زیرا اگر از جنس دیگری غیر از پول و غیر از جنس زکوی باشد دیگر نمی‌تواند نسبت به آن قصد تعیین کند و تنها در پول است که می‌تواند قصد تعیین بر هر یک و یا قصد توزیع بر هر دو را نماید و یا اینکه اگر زکات هر دو از یک جنس باشد مثل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که می‌تواند با پرداخت یک گوسفند هم قصد تعیین یکی را داشته باشد و همچنین می‌تواند قصد کند توزیع بر هر دو را اما اگر مثلا گوسفند و غلات داشت نمی‌تواند قصد توزیع گوسفند را کند چون نسبت به غلات نه جنس است و نه پول رایج و اگر قصد توزیع کرد نسبت به نصفش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غلات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می‌شود مگر آن را قبض کنند و ضامن باشد بر ذمه‌اش دین شود و قیمی باشد تا مالک بتواند بعداً آن را زکات غلاتش حساب کند</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است که مالک آنچه پرداخت کرده قصد می‌کند تمامش از یکی از این دو مال باشد که فعلاً آن را تعیین نمی‌کند و بعداً معین می‌کند و احدهما را قصد می‌کند که مرحوم سیدرحمه الله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الزکاة عن أحدهما من غیر تعیین أجزأه و له التعیین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می‌تواند این کار انجام دهد در فقهای گذشته هم مرحوم علامه‌رحمه الله در تذکره و مرحوم شهیدرحمه الله در ذکری قائل به صحت شدند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خیلی از محشین اشکال کردند و گفته‌اند این که بدون تعیین بدهد و بخواهد بعد از پرداخت به فقیر از تردید خارج کند و معین کند صحیح نمی‌باشد بلکه در این جا هم یا توزیع درست می‌شود که مرحوم میرزارحمه الله در حاشیه‌اش گفته است و یا این که اصلاً لا یقع عن شی‌ءٍ منهما چون مالک چنین ولایتی را ندارد که بعد از تعیین زکات و پرداخت به فقیر بگوید از کدام مال من هست بلکه اگر قائل به توزیع شدیم یقع موزعا و اگر هم قائل به عدم توزیع شدیم از آنجا که قصد توزیع را ندارد و بطلان را قائل شدیم، باطل خواهد بود که اگر ضمان در کار باشد چنانچه بعد از دفع هنوز مال زکوی باقی باشد یا بر ذمه او باشد می‌تواند دو مرتبه آن را زکات احتساب کند چه به نحو تعیین و چه به نحو توزیع چون مالک می‌تواند دیون را هم زکات احتساب کند اما اگر عینش باقی نباشد و تلف شده و قابض هم ضامن نباشد باید مجدداً زکات مالش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در یک شق، پاسخ روشن دارد و در شق دیگر صحیح است لیکن بعید است مقصود ماتن باشد زیرا که این امر دو نوع تصویر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وقتی می‌خواهد زکات را بپردازد می‌خواهد آن مقدار به تمامه، زکات یکی از دو مالش باشد که بعداً می‌خواهد آن را معین می‌کند که این جا در حقیقت قصد تعیین کرده است اما اجمالاً زیرا قصد کرده است مالی که می‌دهد مثلاً قیمت گوسفند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مالش که یکی نقدین است و دیگری گوسفند یا ابل است، باشد و قصد کرده یکی از آن دو امر را مردداً تا که بعداً آن را انتخاب خواهد کرد و این در حقیقت تعیین است اما تعیین اجمالی که در واقع معین است اگر چه فعلاً جاهل به آن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این چنین قصد کند که ظاهراً مقصود مرحوم سیدرحمه الله همین است این تعیین بالفعل است ولی به عنوان اجمالی که مجزی است چون گفته شد تعیین تفصیلی لازم نیست و در این جا ولایت اضافی نیست بلکه همان ولایت اولی مالک در تعیین در دفع زکات است و از همین حال معین می‌شود ولیکن نزد ما مجهول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 مقصود این است که حالا قصد تعیین اجمالی هم نکند بلکه قصد کند جامع زکاتش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فکرش می‌رسد که آنچه داده شده را در یکی از دو مال تعیین کند و از اول قصد تعیین نداشته است در این صورت چنین ولایتی ندارد زیرا که قبل از پرداخت این ولایت را دارد اما نمی‌تواند بعد از دفع زکات چنین ولایتی را اعمال نماید بلکه سابقاً گفته شد که اگر زکات را عزل کرد دیگر نمی‌تواند در آن هم تصرف کند و آن را تغییر و تبدیل کند چه برسد به زکاتی که هم تعیین شده و هم به فقیر تملیک و دفع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تعیین زکات نیست بلکه تبدیل زکات است زیرا با قصد جامع چنانچه خواهیم گفت توزیع قهری است و مانند جائی است که قصد تعیین در احدهما معیناً کرده باشد و سپس بخواهد آن را تبدیل کند و مالک بر تبدیل ولایت ندارد و دلیل نفوذ تعیین اول او اقتضا دارد که بقاءً نیز نافذ باشد و بر همان مالی که از آن زکات را اخراج و دفع کرده است باقی باشد و استصحاب هم می‌گوید باقی است بر همان شکل که واقع شده است و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صورت اول باید تفصیل داد که اگر مقصود قصد تعیینی فیما بعد از اول است اشکال ندارد چون تعیین فعلی است ولی اجمالی محقق شده است و این تعیین اجمالی با تفصیلی فرقی نمی‌کند اما اگر مقصود شق دوم باشد عرض شد که تعیین نیست تبدیل است و نمی‌تواند جائی که در زمان دفع به فقیر قصد توزیع یا جامع را داشته بعداً آن را تغییر داده و تعیین کند چون که زکات دیگر از اختیارش خارج شده است و دیگر زکات هم نیست و ملک فقیر شده است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جامع زکات واجب بر خودش را قصد می‌کند نه این بالخصوص و نه آن یکی بالخصوص و نه توزیع ، به تعبیر مرحوم سیدرحمه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نیة مطلق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آیا اولاً پرداخت صحیح است یا خیر؟ ثانیا حکمش چیست ؟ مرحوم سیدرحمه الله می‌فرماید یقع صحیحاً و حکمش هم توزیع است این که صحیح است چون قصد کرده جامع و مطلق زکات را و بیش از این قصد عنوان لازم نیست و امتثال واقع می‌شود و اما این که از کدام مال خارجی زکات حساب می‌شود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یقع موزعا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نسبت زکات پرداخت شده به هردو مال و هر دو حق زکات در دو مال علی حد واحد است که قهراً توزیع واقع می‌شود و علی القاعده است مثل جایی است که یکی مدیون به دیگری است به دو سبب مثلاً یک قرضی از او گرفته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یک چیزی هم از او خریده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ثمن آن است حال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را می‌پردازد برای جامع آن دو بالنسبه تقسیم می‌شود و یا مثلا مدیون برای دو نفر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وکیل هر دو می‌دهد و می‌گوید وفای مقداری از دین شما که اگر قصد توزیع هم نکند به نحو توزیع واقع می‌شود و وفای هریک بالنسبه حاصل شده چون قصد اداء جامع دین کرده است که بر هر دو حق منطبق است و از مجموع آنها محسوب می‌شود و به عبارت دیگر مقتضای قاعده عقلائی توزیع است</w:t>
      </w:r>
      <w:r>
        <w:rPr>
          <w:rFonts w:eastAsia="IRNazanin" w:cs="IRNazanin"/>
          <w:color w:val="111111"/>
          <w:sz w:val="28"/>
          <w:szCs w:val="28"/>
          <w:rtl w:val="true"/>
          <w:lang w:bidi="fa-IR"/>
        </w:rPr>
        <w:t>.</w:t>
      </w:r>
      <w:bookmarkStart w:id="187" w:name="pg4077_29234"/>
    </w:p>
    <w:p>
      <w:pPr>
        <w:pStyle w:val="BookText"/>
        <w:rPr/>
      </w:pPr>
      <w:bookmarkEnd w:id="187"/>
      <w:r>
        <w:rPr>
          <w:rFonts w:ascii="IRNazanin" w:hAnsi="IRNazanin" w:eastAsia="IRNazanin"/>
          <w:color w:val="111111"/>
          <w:sz w:val="28"/>
          <w:sz w:val="28"/>
          <w:szCs w:val="28"/>
          <w:rtl w:val="true"/>
          <w:lang w:bidi="fa-IR"/>
        </w:rPr>
        <w:t xml:space="preserve">البته این مطلب فوق طبق مبنای خود ایشان مطلقا درست می‌شود یعنی هر جنسی یا نقدی را که به قصد جامع و مطلق زکات بدهد هم صحیح واقع شده و هم توزیع می‌شود اما طبق مبنای دوم که گفته شد باید زکات را از جنس همان مال زکوی پرداخت نماید و یا اگر می‌خواهد از غیر همان جنس بدهد باید از پول رایج بدهد و اگر بخواهد جنس بدهد و غیر پول رایج بدهد نتیجه فرق می‌کرد که در این صورت اگر آنچه داده فقط از جنس یکی از دو مال زکوی است مثل گوسفند نسبت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غلات دیگر توزیع نداریم بلکه تعیین قهری داریم زیرا جامع زکات امتثال شده و قابل انطباق بر یکی است یعنی یکی از آثار دو مبنا تعیّن قهری است زیرا که در این فرض طبق مبنای اول مطلقا توزیع می‌شود ولی طبق مبنای دوم همه جا قصد جامع موجب توزیع نمی‌باشد بلکه در جایی که بشود از هر دو باشد توزیع می‌شود مثلاً پول باشد که بر هر دو منطبق باشد یا اگر جنس است بر زکات هر دو منطبق باشد مثل دادن یک گوسفند در زکات پنج شتر و جهل گوسفند و در این صورت سوم هم اشکال شده است گرچه اکثرا آن را قبول کردند که در حقیقت دو اشکال بر این صورت ایراد کرده‌اند</w:t>
      </w:r>
      <w:r>
        <w:rPr>
          <w:rFonts w:eastAsia="IRNazanin" w:cs="IRNazanin"/>
          <w:color w:val="111111"/>
          <w:sz w:val="28"/>
          <w:szCs w:val="28"/>
          <w:rtl w:val="true"/>
          <w:lang w:bidi="fa-IR"/>
        </w:rPr>
        <w:t>.</w:t>
      </w:r>
    </w:p>
    <w:p>
      <w:pPr>
        <w:pStyle w:val="Heading2"/>
        <w:numPr>
          <w:ilvl w:val="1"/>
          <w:numId w:val="1"/>
        </w:numPr>
        <w:rPr/>
      </w:pPr>
      <w:bookmarkStart w:id="188" w:name="__RefHeading___Toc2456384_2281741623"/>
      <w:bookmarkStart w:id="189" w:name="_Toc63"/>
      <w:bookmarkEnd w:id="188"/>
      <w:r>
        <w:rPr>
          <w:rtl w:val="true"/>
        </w:rPr>
        <w:t xml:space="preserve">اشکالات صورت سوم از قصد تعیین و قصد توزیع و بیان صورت چهارم </w:t>
      </w:r>
      <w:r>
        <w:rPr/>
        <w:t>91/12/14</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صورت سوم از قصد تعیین و قصد توزیع و بیان صورت چهارم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جایی بود که مالک یک نوع واجب مالی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 مال زکوی دارد، مثلا دارای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هست و غلات و یا نقدین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زکات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می‌خواهد بعض زکاتش را ادا کند؛ عرض شد که قصد جنس و مورد لازم نیست بلکه آنچه قصدی است عنوان زکات است که آن را قصد کرده است و انجام داده است و بحث می‌شود که از کدام دو مال واقع می‌شود که گفتیم در اینجا صوری قابل تصویر است که سه صورت آن ذکر شد و کلام در صورت سوم بود که مالک جامع و مطلق زکات را قصد می‌کند و تعیین نمی‌کند یکی را دون دیگری و قصد توزیع هم ندارد مرحوم سیدرحمه الله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و مطلق زکات را قصد کرده است فرمود صحیح واقع می‌شود و بلحاظ دو مال به نحو توزیع قرار می‌گیرد یعنی مقدار مالی که به عنوان زکات دفع کرده است از هر دو واقع می‌شود و اکثر محشین این صورت را قبول کردند ولی در اینجا دو حاشیه هست که اشکال بر متن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و اشکال در اصل صحت این صورت است و گفته شده که تا مالک احدهما المعین را تعیین نکند صحیح واقع نمی‌شود چون زکات به عین تعلق گرفته است و عین هم باید معین شود و فرد مردد وجود ندارد و احدهما دون الآخر هم ترجیح بلا مرجح است بنابراین حتی در جایی که مطلق زکات و جامع را قصد کرده باشد باطل واقع می‌شود و قیاس به تکلیف یا دین که به خارج تعلق ندارد قیاس مع الفارق است بله، اگر در جایی از ابتدا دو عدد مال زکوی در یک عین است مثلاً واجب است دو گوسفند از یک مال خارجی زکات داده شود مثل نصاب دوم گوسفند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یک گوسفند را داد تعیین لازم نیست زیرا متعلق آن دو فرد لامعین در آن نصاب است اما جایی که در مال معین در خارج دو حق زکات در مال باشد باید تعیین نماید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 احدهما ترجیح بلا مرجح است در جایی است که احدهما لابعینه را قصد کند که صورت آینده است ولی در این صورت که جامع زکات و مطلق را قصد کرده است قهرا یقع صحیحا چون نسبت جامع بر هر دو حق علی حد سواء است و اینکه گفته شود خود توزیع هم یک محتمل است و قصد می‌خواهد و تعین ندارد پس ترجیح بلا مرجح است، تمام نیست چون توزیع، استفاده هر دو حق است و ترجیح نیست ولهذا تعیّن قهری دارد و مقتضای بنای عقلا بوده و علی القاعده می‌باشد چون وقتی به عنوان مطلق و جامع حق پرداخت شود و قابل انطباق بر هر دو حق باشد هر دو حق استفاده و استحقاق از این جامع را دارند که سیره و بنای عقلا هم همین است بنابر این یک نوع تعین قهری در توزیع حاصل می‌شود علاوه بر اینکه در مورد قصد احدهما لابعینه نیز خواهیم گفت هر چند زکات که متعلق به عین است بازهم مقتضای قاعده صحت است نه بطلان چنانچه در صورت چهارم به تفصیل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که برخی از بزرگان دارند و اشکال کرده‌اند و گفته‌اند اگر جنسی را که به عنوان زکات داده‌اند همان جنسی باشد که زکات این مال است مثلا اینکه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داشته باشد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که باید دو گوسفند زکات بدهد ولی یکی را پرداخت نموده در این صورت توزیع صحیح است چون یک گوسفند واحد نسبت به هر دو زکات که علی حدٍ واحد است توزیع می‌شود اما چنانچه بخواهد غیر از جنس زکوی بدهد اگر آنچه می‌دهد زکات یکی باشد دون دیگری مثل اینکه نقدین دارد و گوسفند و پول بدهد بدون قصد تعیین قهراً زکات نقدین واقع خواهد شد نه زکات گوسفند و اگر هر دو مال زکوی غیر نقدین باشد و با زهم هیچکدام را قصد نکند باطل می‌شود زیرا که پول، بدل زکات آن دو مال است و هیچکدام را قصد نکرده؛ چرا، اگر قصد توزیع کند و یا قصد کند معیناً بدلیت از یکی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تفصیلاً یا اجمالاً آنچه را که بعداً معین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صحیح خواهد بود و همان مقصود واقع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منشأ این اشکال آن است که پول قیمت زکات است نه نفس حق زکات و پرداخت پول می‌طلبد بدلیت را قصد کند که با قصد تعیین مشخص می‌شود پس اگر جامع را قصد کند و قصد تعیین ولو اجمالاً نداشته باشد امتثال حاصل نمی‌شود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 وارد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اجزای دفع پول استفاده می‌شود که دفع آن، دفع زکات است نه عوض زکات بلکه اگر آن روایات هم نبود مقتضای قاعده هم همین است چون که تعلق زکات به مال خارجی به نحو شرکت درمالیت است نه در عین و شرکت در مالیت با دادن پول در زکات امتثال می‌شود چون که پول عرفاً و عقلائیاً مالیت محض است که با دادن آن، همان مالیت متعلق حق زکات عرفاً پرداخت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پول اگر قصد بدلیت هم لازم باشد غیر از قصد تعیین احد المالین است و متوقف بر آن نیست بلکه با دفع پول قصد می‌کند دفع زکاتی را که جامع بین مبدل و بدل است و این مقدار از قصد در اداء زکات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مالک قصد کند که دفع می کند زکات احدالمالین را لا بعینه و به نحو تردید یعنی قصد می‌کند این مال به تمامه زکات احدهما باشد با این نحو که اراده کرده زکات یکی از دو مال باشد ولی آن را معین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تفصیلا و نه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نمی‌خواهد تعیین کند بلکه می‌خواهد عن احدهما لا علی التعیین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محشین در این صورت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صحیحا و یا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را تعیین نکند ولو اجمالا صحیح واقع نمی‌شود، برخی هم مثل مرحوم میرزای نائینی‌رحمه الله می‌فرماید یقع صحیحا و حکمش هم مثل صورت قبلی است که میان دو مال توزیع می‌شود و مرحوم سیدرحمه الله هم عبارتی دارد به اینکه اگر من غیر تعیینٍ داد چنانچه بعد معین کرد یقع معینا و اگر بعد هم معین نکرد یقع موزعا و در ذیل گفت که اگر مطلق زکات را نیت کند باز هم توزیع می‌شود که ظاهر در صورت سوم است ولی چون قبلش فرموده بود که اگر برای احدهما بلا تعیین داد مجزی است و اگر بعد تعیین کرد معین می‌شود و اگر قصد زکات از هر دو را نمود توزیع می‌شود ایشان هم قائل به توزیع است نه بطلان و الا لازم بود به بطلان تصریح نماید لهذا به نظر می‌رسد ایشان این صورت را هم به صورت سوم ملحق کرده‌اند و در همه صور قائل به صحت شدند زیرا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کان له مالان متساویان أو مختلفان حاضران أو غائبان أو مختلفان فأخرج الزکاة عن أحدهما من غیر تعیین أجزأه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التعیین بعد ذلک و لو نوی الزکاة عنهما وزعت بل یقوی التوزیع مع نیة مطلق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متن هم استفاده می‌شود که ایشان در صورت چهارم قائل به صحت و اجزاء می‌باشند و حکمش همان توزیع است و عدم‌التعیین را اعم از قصد جامع و قصد احدهما لا بعینه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چهارم سه قول یا سه احتمال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مرحوم سیدرحمه الله و مرحوم میرزارحمه الله به صحت و حصول توزیع مثل صورت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به بطلان که برخی از اعلام مثل مرحوم اصفهانی‌رحمه الله و مرحوم امام‌رحمه الله و گلپایگانی‌رحمه الله به آن قائل شده‌اند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سومی هم گفته شده است که نسبت به حکم تکلیف اداء زکات احدهما لا بعینه اشکال شده است و مانند مثال روزه است ولی نسبت به حکم وضعی آثارش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عدم جواز تصرف و ضمان زکات دیگر علی تقدیر تلف یکی از دو مال بدون تفریط و آثار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مال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قصد احدهما معین را ولو اجمالاً که بعد مشخص و معلوم شود نکند نمی‌تواند در آن مال تصرف کند زیرا که این آثار منوط بر قصد معین است و در مورد قضای روزه هم گفته شده است که اگر نیت قضای امسال کند فدیه ندارد اما اگر قضای روزه سال گذشته‌اش را قصد کند باید نسبت به قضای امسال چنانچه تأخیر بیافتد فدیه بدهد و اگر جامع را قصد کند باز هم یکی از دو وجوب قضاء غیر معین ساقط می‌شود ولی اثر روزه قضای امسال باقی می‌ماند و باید فدیه بدهد و اثر فدیه بار است به جزء در جایی که قصد روزه امسال را داشته باشد در این جا هم به لحاظ حکم وضعی تا معین را قصد نکند، آن آثار وضعی باقی می‌ماند و بعد می‌فرماید می‌توان گفت که با قرعه می‌شود احدهما را تعیین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اشکال اصحاب قول دوم این است که مالک قصد احدهما لا بعینه کرده است و این قصد با قصد جامع در صورت دوم یک فرقی دارد که مالک در اینجا توزیع را نمی‌خواهد و قبول ندارد و می‌خواهد تمام زکات داده شده از احدهما باشد بخلاف صورت سوم که قصد جامع توزیع را نفی نمی‌کند و متضمن نفی توزیع نیست ولهذا در آنجا توزیع نوعی تعیّن قهری دارد یا طبق قاعده عقلائی است اما در اینجا قصد کرده تمام زکات پرداخت شده از احدهما لا بعینه باشد که متضمن نفی توزیع است و در نتیجه اشکال می‌شود که احدهما دون دیگری ترجیح بلا مرجح است و فرد مردد هم در خارج نداریم و این نکته سبب شده است که قائل به بطلان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تحقیق این است که اگر توانستیم وقوع احدهما لا بعینه را تصویر کنیم مثل مثال روزه که تصویر کردیم و در این جا هم احتمال تفکیک بدهیم بین حکم وضعی و حکم تکلیفی در این صورت احتمال سوم مطابق قاعده شده و متعین می‌شود ولی اگر نتوانستیم زکات را از واحد لابعینه تصویر کنیم احتمال سوم نفی می‌شود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اگر که زکات تکلیف محض بود احتمال سوم معقول و متعین بود و وجه آن هم این است که مامور به دو فرد از یک ماهیت است هر چند از دو سبب متمایز با هم باشند و دو تکلیف به احدهما اللامعین معقول است و مستفاد از دلیل هم این است بنابراین اگر تکلیف محض بود مثل قضای روزه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زکات حکم وضعی بود ولی بنحو دین در ذمه ، که آن هم کلی و لامعین است هر چند از دو سبب باشد باز هم اشکالی در کار نبود زیرا که یک مال ذمی کلی غیر معین پرداخت شده است و یکی دیگر می‌ماند و اما اگر زکات متعلق به خارج بود ولیکن به نحو دین، و تعلقش به مال خارجی به این معنا بود که ولیّ زکات می‌تواند مال را که در ذمه مالک است از آن مال خارجی اخذ کند مانند حق الجنایة و حق الرهانه در این صورت هم عدم تعین اشکال نداشت زیرا که احدالدینین ادا شده است و دیگری باقی است و ولیّ زکات هم می‌تواند دین باقی مانده را از احدهما لا بعینه اخذ کند و مالک هم نمی‌تواند در هر دو مال جمعاً تصرف کند اما بدلاً می‌تواند یعنی طبق این مبانی بازهم مانحن فیه مثل مثال روزه است بنابراین با این توضیح که داده شد تعلق زکات به عین تنها کافی نیست براینکه نشود زکات از احدهما لا بعینه واقع 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اگر قائل شدیم که حق تعلق زکات به نحو ملکیت در مال خارجی است این ملکیت خارجی دیگر یک موضوع و مملوک خارجی معین می‌خواهد و نمی‌شود مردد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نحو کلی در معین خارجی و چه به نحو اشاعه و چه به نحو شرکت در مالیت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همه آنها مال معین خارجی لازم است و ملکیت در احدهما لا بعینه یا معقول نیست و یا عقلائی نیست چون آثاری که بر ملکیت مال خارجی بار می‌شود قابل ترتب بر مال لامعین در خارج نیست و مثل امتثال تکلیف یا دین در ذمه نیست مثلا جواز تصرف ضمان و استحقاق نماء و سود، آثاری است که بر مال معین خارجی بار است و با ملک عنوان احدهما لا بعینه حل نمی‌شود لهذا مالکیت احدالمالین خارجی اعتبار هم نمی‌شود مگر به نحو کلی در معین که بازهم موضوعش مال خارجی معین است و نمی‌شود مردد باشد مانند مانحن فیه پس کسی که می‌گوید در اینجا بین تکلیف و وضع تفکیک قائل می‌شویم و حکم وضعی ملکیت مال خارجی باقی باشد چنانچه باقیمانده در مجموع باشد این همان توزیع است و اگر در احدهما لا بعینه باشد معقول نیست و در احدهما بالخصوص باشد ترجیح بلامرجح است و فرد مردد خارجی هم محال است و اگر در هر دو ملک باقی باشد خلف پرداخت یکی از آن دو حق است و اگر بگوییم که ملکیتی در اینجا نیست و تنها آثارش که حرمت تصرف و امثال آن است بار می‌شود این هم خلاف صریح روایات زکات است که می‌فرماید ملک جهت فقراء است پس نمی‌توانیم در این جا قاعده احدهما لا بعینه را بر ادله تعلق زکات تطبیق بدهیم مانند مثال قضای روزه و یا دین بنابراین یقع باطلا این وجه بطلان صورت سوم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قرعه هم که ذکر شد درست نیست چون اشکال در معقول نبودن ملکیت مال خارجی مردد است مگر اینکه از ملکیت مال خارجی در زکات رفع ید کنیم که خلاف ادله زکات است مضافاً بر اینکه اگر آن را تصویر کردیم و تعلق ملکیت مال خارجی در احدهما لا بعینه معقول شد دیگر قرعه لازم نیست چون امر مشتبهی نیست بلکه ملکیت عنوان احدهما است و بایستی آثارش را بار کنیم و طرح این مطلب عجیب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امر دائر است بین احتمال دوم و احتمال اول و نکته احتمال دوم این است که مالک چون احدهما لا بعینه را قصد کرده است و این به لحاظ حکم وضعی ممکن نیست واقع شود پس باطل خواهد بود و توزیع هم واقع نمی‌شود چون که آن را نفی کرده است لیکن در عین حال وجهی از برای قول به صحت و توزیع به ذهن می‌رسد و آن اینکه در حقیقت مالک، زکات بودن مال پرداخت شده را علی کل تقدیر قصد کرده است یعنی در اصل، دو قصد کرده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 زکات اموالش است که قصدش جزمی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دیگر این که تمام آن زکات از احدالمالین لا بعینه واقع بشود و این قصد دوم است که قابل صحت نیست اما قصد اول صحیح است و عدم صحت قصد دوم قصد اول را باطل نمی‌کند که حکم آن توزیع است پس این نیت دوم زائد و لغو است و ضرری به وقوع قهری توزیع علی القاعده نمی‌زند بله اگر نیت اول مالک معلق باشد بر نیت دوم بدان معنا که اگر از احدهما واقع نشود قصد زکات را ندارد می‌توان گفت نیت زکات را علی کل تقدیر نکرده است و تعلیقی کرده است لیکن این خلاف ظاهر است که نیت زکات تنجیزی کرده است پس در صورت‌های متعارف فتوای مرحوم سیدرحمه الله و میرزای نائینی‌رحمه الله صحیح است</w:t>
      </w:r>
      <w:r>
        <w:rPr>
          <w:rFonts w:eastAsia="IRNazanin" w:cs="IRNazanin"/>
          <w:color w:val="111111"/>
          <w:sz w:val="28"/>
          <w:szCs w:val="28"/>
          <w:rtl w:val="true"/>
          <w:lang w:bidi="fa-IR"/>
        </w:rPr>
        <w:t>.</w:t>
      </w:r>
      <w:bookmarkStart w:id="190" w:name="pg4077_29242"/>
    </w:p>
    <w:p>
      <w:pPr>
        <w:pStyle w:val="Heading2"/>
        <w:numPr>
          <w:ilvl w:val="1"/>
          <w:numId w:val="1"/>
        </w:numPr>
        <w:rPr/>
      </w:pPr>
      <w:bookmarkStart w:id="191" w:name="__RefHeading___Toc2456386_2281741623"/>
      <w:bookmarkStart w:id="192" w:name="_Toc64"/>
      <w:bookmarkEnd w:id="190"/>
      <w:bookmarkEnd w:id="191"/>
      <w:r>
        <w:rPr>
          <w:rtl w:val="true"/>
        </w:rPr>
        <w:t xml:space="preserve">مسئله </w:t>
      </w:r>
      <w:r>
        <w:rPr/>
        <w:t>1</w:t>
      </w:r>
      <w:r>
        <w:rPr>
          <w:rtl w:val="true"/>
        </w:rPr>
        <w:t xml:space="preserve"> : </w:t>
      </w:r>
      <w:r>
        <w:rPr>
          <w:rtl w:val="true"/>
        </w:rPr>
        <w:t xml:space="preserve">توکیل در اداء زکات و مسائل مربوط به نائب </w:t>
      </w:r>
      <w:r>
        <w:rPr/>
        <w:t>91/12/20</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توکیل در اداء زکات و مسائل مربوط به نائب</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أنّه یجوز للمالک التوکیل فی أداء الزکاة، کما یجوز له التوکیل فی الإیصال إلی الفقیر، و فی الأوّل ینوی الوکیل حین الدفع إلی الفقیر عن المالک، و الأحوط تولّی المالک للنیّة أیضاً حین الدفع إلی الوکیل و فی الثانی لا بدّ من تولّی المالک للنیّة حین الدفع إلی الوکیل و الأحوط استمرارها إلی حین دفع الوکیل إلی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سیدرحمه الله در این مسئله به بحث وکالت می‌پردازد و می‌فرماید توکیل مالک شخص دیگری را برای اداء زکات جایز است که این توکیل در پرداخت زکات صحیح است یعنی اداء بالنیابه هم جایز است و لازم نیست مالک بشخصه زکات اموالش را اداء کند البته دو نوع توکیل را ذکر می‌کنند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توکیل در اداء است به این صورت که خود وکیل مستقلاً زکات را عزل کند و بعد به فقیر برساند که توکیل مطلق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توکیل، تنها در ایصال است که مالک زکات را خودش مثلاً عزل کرده است و شخص را برای رساندن به دست فقیر وکیل می‌کند و می‌فرماید هر دو نوع جایز و مجزی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نوع توکیل با هم فرق دارند؛ در اولی ، وکیل مستقل است و باید نائب و خود وکیل قصد و نیت عبادت زکات را بکند که در این رابطه مرحوم سیدرحمه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الأوّل ینوی الوکیل حین الدفع إلی الفقیر عن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نوع دوم وکیل، فقط وکیل در ایصال است و مؤدی خود مالک است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 لا بدّ من تولّی المالک للنیّة حین الدفع إلی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وکیل تنها وسیله رساندن به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فرض یک احتیاطی را هم بیان می‌کند در اول می‌فرماید احتیاط این است که خود مالک هم در زمان توکیل و دفع اصل مال زکوی به وکیل، نیت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تولّی المالک للنیّة أیضاً حین الدفع إلی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نوع دوم هم احتیاط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استمرارها إلی حین دفع الوکیل إلی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احتیاط این است که نیتِ مالک مستمر باشد تا زمان دفع آن زکات به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دوم از وکالت بدون شک اداء زکات، فعل مالک است نه فعل وکیل چون مالک زکات را اخراج کرده است و با این اخراج، آن مال زکات شده است و وکیل تنها وکیل در ایصال است قهراً مؤدی خود مالک است و او فقط نقش رساندن به فقیر را ایفا می‌کند که این کار را طفل یا مجنون یا غیر مسلمان هم می‌تواند انجام دهد و زکات با نیت و قصد قربت مالک اداء شده است و لذا وکیل نقشی در اداء زکات و امثال این فریضه ندارد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آیا این نیت مالک باید مستمر باشد تا زمانی که آن زکات به دست فقیر برسد یا خیر؟ که ایشان این احتیاط را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استمرارها إلی حین دفع الوکیل إلی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این نیت تا زمان ایصال به فقیر مستمر باشد که این مبنی است بر این که ما در باب زکات قصد قربت یا زکات را شرط کنیم که باید این قصد تا زمان رسیدن زکات به فقیر ادامه داشته باشد که این مسئله وجهی ندارد زیرا که دلیلی بر قصد قربت غیر از اجماع نداشتیم و این دلیل بیش از این دلالت نمی‌کرد که باید اصل دادن و اخراج زکات لوجه الله باشد و همین مقدار نیت قربت در زمان اخراج و تعیین زکات کافی است و لازم نیست این نیت تا رسیدن به مصرف استمرار داشته باشد بلکه ظاهر آیه تشریع زکات آن است که به پیامبرصلی الله علیه وآله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من اموالهم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به فقیر هم نرسیده زکات اداء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دلیلی نداریم مبنی بر لزوم ادامه قصد قربت تا زمانی که مال زکوی به دست فقیر برسد و علی القاعده این احتیاط ایشان صحیح نیست بلکه از روایات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جواز ارسال زکات می‌کرد پس از تعیینش برای شهری دیگر و یا کسی که آن را به فقیر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استمرار و تداوم قصد از طرف مالک لازم نیست و الا باید ذکر می‌شد و این یک نوع اطلاق مقامی نافی آن است پس این احتیاط، استحبابی است و شاید عبارت مرحوم سیدرحمه الله هم خیلی مشعر به وجوب نباشد و قیاس مقام به باب شرطیت نیت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نمی‌باشد زیرا در آنجا دلیل آمده است که باید نیت تا آخر نماز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بحث در قسم اول است که وکیل در اداء زکات مستقل باشد که هم در صحتش بحث شده است و هم در دلیل بر صحتش و این که چه کسی باید قصد ادا کند ؛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وکیل که مرحوم سیدرحمه الله احتیاطی هم دراینجا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تولّی المالک للنیّة أیضاً حین الدفع إلی الوکیل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مقدمتاً لازم است نکته‌ای در رابطه با بحث صحت توکیل و نیابت در واجبات گفته شود که آیا وکالت و نیابت در واجبات صحیح است یا خیر؟ گفته شده که افعال واجبه بر دو قسم هستند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انشائی و اعتباری مانند عقود و ایقاعات مثل بیع و شراء که با انشاء شکل می‌گیرد و فعل تکوینی نیستند و چون قوام و حقیقت این افعال به اعتبار است صحت توکیل و نیابت در آنها علی القاعده است چون با توکیل بلکه با اذن و اجازه هم این امور اعتباری به موکل و مجیز منتسب می‌شود زیرا فعل تکوینی نیست و اعتباری هستند و معتبر در آنها با اذن مالک واقعا مستند و منتسب به خودش می‌شود و لذا اگر وکیل خانه موکل را فروخت می‌گویند مالک خانه‌اش را فروخت بلکه حتی اگر فضولةً هم فروخت و بعد مالک اجازه داد باز مستند است به مالک بنابراین در این امور که انشائی هستند و مُنشأ و معتبر دارد با وکالت و اذن سابق و یا اجازه لاحقه آن افعال اعتباری حقیقةً و واقعاً به مالک منتسب شده و مشمول آن عنوان اعتباری قرار گرفته و بر آن آثار بار می‌شود و نیازمند دلیل خاصی بر صحت و مشروعیت این قبیل نیابت‌ها نیستیم چون واقعاً انتسابش به مالک صدق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تکوینی که جنبه اعتباری ندارند و فعل های خارجی هستند مثل امساک حین روزه گرفتن و لذا فعل امساک مثلاً و یا قیام، قعود و سجود و طواف افعال تکوینی هستند که انتسابش به غیر از فاعل صحیح نمی‌باشد هر چند وکالت داده باشد و لذا نیابت علی القاعده باطل است چون باید در افعال تکوینی فعل از مباشر صادر شود تا بر او صدق کند مگر این که معنای فعل تکوینی اوسع باشد مانند این که بگویند فلانی خانه‌اش را ساخته است که مقصود نتیجه است نه فعل ساختن و بنّائی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عباداتی که نیابت در آنها مشروع شده است بر اثر وجود ادله خاصه بر صحت نیابت است که در آنها وارد شده است و در حدود مفاد آن ادله است نه بیشتر و لذا در برخی عبادات از میّت می‌توان نیابت کرد مثل نماز فریضه نه از حیّ و در برخی حتی از حیّ هم نیابت مشروع شده است مانند حج مستطیع مالی که عاجز بدنی است و در برخی از ادله آمده است که در مستحبات می‌توان نیابت کرد نه در واجبات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جایی که دلیل نداشته باشیم مقتضای قاعده عدم صحت نیابت است البته بحثی شده که حقیقت نیابت چیست و وقتی نائب قصد نیابت می‌کند آیا خودش را تنزیل می‌کند منزله منوب عنه؟ که این تعبیرات در کلام برخی از بزرگان آمده است که لزومی ندارد به آنها بپردازیم و مقصود این است که شارع فعل نیابت را تجویز کرده است که اگر دیگری از طرف منوب عنه انجام بدهد از وی ساقط می‌شود</w:t>
      </w:r>
      <w:r>
        <w:rPr>
          <w:rFonts w:eastAsia="IRNazanin" w:cs="IRNazanin"/>
          <w:color w:val="111111"/>
          <w:sz w:val="28"/>
          <w:szCs w:val="28"/>
          <w:rtl w:val="true"/>
          <w:lang w:bidi="fa-IR"/>
        </w:rPr>
        <w:t>.</w:t>
      </w:r>
      <w:bookmarkStart w:id="193" w:name="pg4077_29246"/>
    </w:p>
    <w:p>
      <w:pPr>
        <w:pStyle w:val="BookText"/>
        <w:rPr/>
      </w:pPr>
      <w:bookmarkEnd w:id="193"/>
      <w:r>
        <w:rPr>
          <w:rFonts w:ascii="IRNazanin" w:hAnsi="IRNazanin" w:eastAsia="IRNazanin"/>
          <w:color w:val="111111"/>
          <w:sz w:val="28"/>
          <w:sz w:val="28"/>
          <w:szCs w:val="28"/>
          <w:rtl w:val="true"/>
          <w:lang w:bidi="fa-IR"/>
        </w:rPr>
        <w:t xml:space="preserve">بحث دیگر این است که این نائب قصد امتثال چه امری را می‌کند آیا امر منوب عنه را یا امر خودش به ادای نیابت را؟ برخی گفته‌اند چون که خودش را جای او قرار می‌دهد باید قصد امتثال امر منوب عنه را داشته باشد که جواب داده شده است که اصلاً قصد امتثال امر منوب عنه معقول نیست چرا که قصد امتثال، به معنای اطاعت امر خدا است و تا خدا چیزی را از او نخواهد قصد امتثال و اطاعت معنا ندارد و امری که متوجه او نیست و بر دیگری است اطاعت وی نسبت به آن معقول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صحیح این است که قصد قربت نائب به دلیل امر نیابی است که متوجه به خود اوست چون ادله مشروعیت نیابت در این گونه امور مستلزم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بحث شده است که نائب باید از نظر شرایط و خصوصیات واجب، شرایط و یا خصوصیات را به حسب نظر چه کسی لحاظ کند؟ به حسب تکلیف و تقلید یا اجتهاد خودش و یا منوب عنه؟ که این هم تفصیلاتی دارد که بایستی در بحث نیابت در عبادات ذکرشود</w:t>
      </w:r>
      <w:r>
        <w:rPr>
          <w:rFonts w:eastAsia="IRNazanin" w:cs="IRNazanin"/>
          <w:color w:val="111111"/>
          <w:sz w:val="28"/>
          <w:szCs w:val="28"/>
          <w:rtl w:val="true"/>
          <w:lang w:bidi="fa-IR"/>
        </w:rPr>
        <w:t>.</w:t>
      </w:r>
    </w:p>
    <w:p>
      <w:pPr>
        <w:pStyle w:val="Heading2"/>
        <w:numPr>
          <w:ilvl w:val="1"/>
          <w:numId w:val="1"/>
        </w:numPr>
        <w:rPr/>
      </w:pPr>
      <w:bookmarkStart w:id="194" w:name="__RefHeading___Toc2456388_2281741623"/>
      <w:bookmarkStart w:id="195" w:name="_Toc65"/>
      <w:bookmarkEnd w:id="194"/>
      <w:r>
        <w:rPr>
          <w:rtl w:val="true"/>
        </w:rPr>
        <w:t xml:space="preserve">ادله توکیل در اصل در اداء </w:t>
      </w:r>
      <w:r>
        <w:rPr/>
        <w:t>91/12/21</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توکیل در اصل در اداء</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اول بود که لازم نیست مالک مباشرة زکات را بپردازد و توکیل کافی است و عرض شد که توکیل دو نوع تصویر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توکیل در اداء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توکیل در ایصال به فقیر و مصنف ره در نوع دوم فرمود مالک نیت کند و نیت مستمر باشد تا وکیل ایصال نماید که نوع دوم و بحث های پیرامون آن گذشت و ثابت شد دلیلی بر این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که وکیل است در اصل اداء زکات مستقلا، مثلا چنانچه مالک بگوید تو زکات انعام را اخراج کن که بحث شده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و مشروعیت آن 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باید نیت ادا زکات را بنماید و در چه وقت لهذا بحث در دو مقام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در مشروعیت و صحت است که گفته شده است غیر از اجماع و سیره و تسالم فقهی دلیل دیگری بر آن نداریم و برخی هم خواسته‌اند به ادله استحباب زکات استدلال نمایند و یا به دلیل نیابت اولیاء میت در پرداخت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استقرار آن بر ذمه شخص در زمان حیاتش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نیابت از حی هم اداء وکیل مستقل مجزی 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تمام نیست زیرا که در آنجا مالک مرده است و دیگر قادر نیست که نیت و یا قصد قربت نماید که یقیناً لازم است خود وارث ادا کند و در این صورت خودش هم نیت و قصد قربت می‌کند چون که اداء زکات عبادی است پس تعدی از آن روایات به محل کلام که مالک زنده است و می‌تواند قصد قربت کند قیاس مع الفارق است و همچنین است در صدقات استحبابی چون صدقه از معطی است برای سلامتی دیگری و صدقه آن دیگری نیست بنابر این نمی‌شود از این ادله، صحت نیابت در اداء و قصد قربت را در ما نحن فیه ثابت نمود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روایات خاصه‌ای هم تمسک شده است که آنها را بعداً ذکر می‌کنیم ولیکن صحیح آن است که مقتضای قاعده در این جا صحت زکات به نحو توکیل است زیرا که عنوان اعطاء و ایتاء زکات از امور انشائی است که با توکیل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را از مال مالک اخراج کند و تعیین کند و اداء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مالک صدق می‌کند حقیقةً که عیناً همانند جائی است که کسی را وکیل کند تا مقداری از اموالش را به کسی هدیه کند که اهداء کننده مالک است حقیقةً و وکیل هر چند مستقل در اداء هم باشد خودش مُهدی و معطی نیست بنابراین اعطاء زکات که مامور به است از خود مالک صادر شده و اگر قصد قربت کرده باشد علی القاعده امرش ساقط می‌شود و این افعال انشائی با توکیل بلکه اذن و اجازه به خود مالک مستند می‌شود و دلیل خاصی برای اجزاء لازم ندارد همانگونه که در باب اجازه بیع فضولی گفته می‌شود که با اجازه بیع مالک می‌شود حقیقةً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دلیل خاصی لازم ندارد منتها در زکات چون که باید اعطاء زکات با قصد قربت هم باشد لازم است مالک نیت قربت را هم داشته باشد و برای خدا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فوق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مقام به باب نیابت در سایر عبادات مع الفارق است چون ایتای زکات عمل انشائی است و با اذن و توکیل به مالک منتسب می‌شود حقیقةً بر خلاف عبادات دیگر که افعال تکوینی هستند و حقیقةً مستند به منوب عنه نمی‌شود هر چند به نیت او انجام دهد و لذا دلیل خاصی بر مشروعیت نیابت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نیت کند آیا وکیل یا مالک و در چه زمان؟ صریح متن این است که وکیلی که مستقل است باید خودش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تمام نیست چون همانگونه که در مقام اول گفتیم فعل اعطاء و اداء زکات از خود مالک صادر می‌شود حقیقةً و امر به اداء نیز متوجه به او است لهذا باید مالک نیت و قصد قربت کند و قصد قربت وکیل مجزی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اجزاء نیت قربت وکیل به جای نیت قربت مالک نیست و قصد قربت فعل تکوینی است و مانند تملیک و اعطاء نیست که با فعل نائب به منوب عنه منتسب شود و چنین دلیلی در اینجا نداریم همانگونه که گذشت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وکیل معقول نیست زیرا که امر متوجه مالک است و امتثال و اطاعت هر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قصد قربت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کسی که به آن امر مامور معقول می‌باشد نه غیر مامور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نیت وکیل به معنای قصد قربت او از طرف مالک معقول نیست البته اگر دلیلی دال بر مشروعیت نیابت غیر در قصد قربت از طرف مالک و یا کفایت آن را در باب زکات داشتیم می‌توانستیم بگوییم که نیت وکیل هم کافی و مجزی است نه این که لازم باشد همانگونه که در متن آمده است لیکن چنین دلیلی در اینجا نداریم هر چند در برخی از عبادات مانند حج وجود دارد که همان دلیل مشروعیت نیابت است و دال بر امر استحبابی نیابت است که نائب آن را قصد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نیت وکیل به معنای قصد قربت وی نه معقول است و نه مجزی است از نیت مالک که با همان توکیل و امر وکیل به اداء می‌تواند قصد قربت بکند و لزوم استمرار آن تا زمان دفع وکیل به فقیر نیز لازم نیست زیرا از ادله قربیت زکات بیش از این استفاده نمی‌شود که اصل اعطای زکات لوجه الله و قربی باشد بلکه از اطلاق مقامی روایات عزل زکات و ارسال آن جهت تقسیم بر فقراء به وسیله دیگران استفاده می‌شود که در زمان صرف بر فقیر نیت دیگری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نیت و قصد قربت وکیل مجزی نبوده و معقول هم نیست و اگر قصد ریاء هم بکند ربطی به اعطاء مالک ندارد و آن را باطل نمی‌کند چرا، لازم است وکیل قصد امر انشائی بکند تا انشاء محقق شود یعنی باید نیت عزل زکات را از مال و یا تملیک بر فقیر را از طرف مالک و امثال آن را بکند تا فعل انشائی محقق شود لیکن این غیر از قصد قربت است که بر مالک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از روایات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دو دسته‌اند برخی بر جواز توکیل در صرف دلالت می‌کند مانند روایات عزل و ارسال زکات توسط مالک برای دیگری تا تقسیم کند که این روایات ناظر به ما بعد از تعیین و اخراج زکات است چون زکات اخراج شده و مالک زکات را عزل نموده و این همان نوع دوم یعنی توکیل در ایصال الی الفقیر می‌باشد نه توکیل در اداء مستقلاً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روایت است که می‌تواند ناظر به توکیل اول یعنی اخراج و اعطای زکات باشد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موثقه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مَعَهُ الْمَالُ مُضَارَبَةً هَلْ عَلَیْهِ فِی ذَلِکَ الْمَالِ زَکَاةٌ إِذَا کَانَ یَتَّجِرُ بِهِ فَقَالَ یَنْبَغِی لَهُ أَنْ یَقُولَ لِأَصْحَابِ الْمَالِ زَکُّوهُ فَإِنْ قَالُوا إِنَّا نُزَکِّیهِ فَلَیْسَ عَلَیْهِ غَیْرُ ذَلِکَ وَ إِن هُم أَمَرُوهُ بِأَنْ یُزَکِّیَهُ فَلْیَفْعَلْ قُلْتُ أَ رَأَیْتَ لَوْ قَالُوا إِنَّا نُزَکِّیهِ وَ الرَّجُلُ یَعْلَمُ أَنَّهُمْ لَا یُزَکُّونَهُ فَقَالَ إِذَا هُمْ أَقَرُّوا بِأَنَّهُمْ یُزَکُّونَهُ فَلَیْسَ عَلَیْهِ غَیْرُ ذَلِکَ وَ إِنْ هُمْ قَالُوا إِنَّا لَا نُزَکِّیهِ فَلَا یَنْبَغِی لَهُ أَنْ یَقْبَلَ ذَلِکَ الْمَالَ وَ لَا یَعْمَلَ بِهِ حَتَّی یُزَکِّیَه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استشهاد به این عبارت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هُم أَمَرُوه بِأَنْ یُزَکِّیَهُ فَلْیَفْعَلْ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امام‌علیه السلام می‌فرماید به اصحاب مال بگوید که این زکات را بدهید اگر گفتند ما زکات را دادیم یا می‌دهیم کافی است و اصالة الصحه و ید در حق آنها حجت است و اگر آنها گفتند تو زکات را بده انجام بده این همان توکیل در اداء است نه در مجرد ایصال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در ذیل روایت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 رَأَیْتَ لَوْ قَالُوا إِنَّا نُزَکِّیهِ وَ الرَّجُلُ یَعْلَمُ أَنَّهُمْ لَا یُزَکُّونَهُ فَقَالَ إِذَا هُمْ أَقَرُّوا بِأَنَّهُمْ یُزَکُّونَهُ فَلَیْسَ عَلَیْهِ غَیْرُ ذَلِکَ وَ إِنْ هُمْ قَالُوا إِنَّا لَا نُزَکِّیهِ فَلَا یَنْبَغِی لَهُ أَنْ یَقْبَلَ ذَلِکَ الْمَالَ وَ لَا یَعْمَلَ بِهِ حَتَّی یُزَکِّیَه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که این روایت در زکات مال التجاره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نه زکات واجب و فقط می‌توان گفت که در مستحبات توکیل درست است نه در زکات واجب که این اشکال وارد نیست چون</w:t>
      </w:r>
      <w:r>
        <w:rPr>
          <w:rFonts w:eastAsia="IRNazanin" w:cs="IRNazanin"/>
          <w:color w:val="111111"/>
          <w:sz w:val="28"/>
          <w:szCs w:val="28"/>
          <w:rtl w:val="true"/>
          <w:lang w:bidi="fa-IR"/>
        </w:rPr>
        <w:t>:</w:t>
      </w:r>
      <w:bookmarkStart w:id="196" w:name="pg4077_29251"/>
    </w:p>
    <w:p>
      <w:pPr>
        <w:pStyle w:val="BookText"/>
        <w:rPr/>
      </w:pPr>
      <w:bookmarkEnd w:id="196"/>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روایت شاهد براین است که بحث از ادای زکات قبل از مضاربه و تجارت با آن مال است یعنی زکات در آن مال بوده است که شامل زکات واجب بلکه شاید ظهور در زکات واجب دارد که امام‌علیه السلام عامل را از اینکه قبل از پرداخت زکات مال در آن تصرف و تجارت کند نهی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لَهُ أَنْ یَقْبَلَ ذَلِکَ الْمَالَ وَ لَا یَعْمَلَ بِهِ حَتَّی یُزَکِّیَه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این جهت دلالت می‌کند بر اینکه مالک می‌تواند غیر را امر به ادا زکات کند و این هم اداء زکات است چه واجب باشد و چه مستحب و خصوصیت مستحب بودن در آن دخیل نیست</w:t>
      </w:r>
      <w:r>
        <w:rPr>
          <w:rFonts w:eastAsia="IRNazanin" w:cs="IRNazanin"/>
          <w:color w:val="111111"/>
          <w:sz w:val="28"/>
          <w:szCs w:val="28"/>
          <w:rtl w:val="true"/>
          <w:lang w:bidi="fa-IR"/>
        </w:rPr>
        <w:t>.</w:t>
      </w:r>
    </w:p>
    <w:p>
      <w:pPr>
        <w:pStyle w:val="Heading2"/>
        <w:numPr>
          <w:ilvl w:val="1"/>
          <w:numId w:val="1"/>
        </w:numPr>
        <w:rPr/>
      </w:pPr>
      <w:bookmarkStart w:id="197" w:name="__RefHeading___Toc2456390_2281741623"/>
      <w:bookmarkStart w:id="198" w:name="_Toc66"/>
      <w:bookmarkEnd w:id="197"/>
      <w:r>
        <w:rPr>
          <w:rtl w:val="true"/>
        </w:rPr>
        <w:t xml:space="preserve">بررسی دلالت چند روایات بر توکیل در اصل اداء </w:t>
      </w:r>
      <w:r>
        <w:rPr/>
        <w:t>91/12/22</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دلالت چند روایات بر توکیل در اصل اداء</w:t>
      </w:r>
    </w:p>
    <w:p>
      <w:pPr>
        <w:pStyle w:val="BookText"/>
        <w:rPr/>
      </w:pPr>
      <w:r>
        <w:rPr>
          <w:rFonts w:ascii="IRNazanin" w:hAnsi="IRNazanin" w:eastAsia="IRNazanin"/>
          <w:color w:val="111111"/>
          <w:sz w:val="28"/>
          <w:sz w:val="28"/>
          <w:szCs w:val="28"/>
          <w:rtl w:val="true"/>
          <w:lang w:bidi="fa-IR"/>
        </w:rPr>
        <w:t xml:space="preserve">بحث در روایاتی بود که گفته شد در این روایات به این مطلب اشاره شده است که مالک می‌تواند زکات خودش را به وسیله وکیل کردن شخص دیگری اداء کند به نحو توکیل مستقل در اداء نه در مجرد ایصال به فقیر که نوع دوم بود و گفتیم که می‌توان از چند روایت صحت نوع اول را نیز استفاده کرد هر چند از روایات عزل و ارسال زکات بیش از توکیل در ایصال استفاده نمی‌شود که اولین روایت، موثقه سماعه بود که گذشت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روایت بعدی که دو صحیحه است که آنها هم در زکات دین گذشت و شاید هر دو اشاره به یک واقعه داشته باشند که به دو طریق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عَنِ الْحَسَنِ بْنِ مَحْبُوبٍ عَنْ عَبْدِ اللَّهِ بْنِ سِنَانٍ قَالَ سَمِعْتُ أَبَا عَبْدِ اللَّهِ‌علیه السلام یَقُولُ بَاعَ أَبِی مِنْ هِشَامِ بْنِ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 لَهُ بِکَذَا وَ کَذَا أَلْفَ دِینَارٍ وَ اشْتَرَطَ عَلَیْهِ زَکَاةَ ذَلِکَ الْمَالِ عَشْرَ سِنِینَ وَ إِنَّمَا فَعَلَ ذَلِکَ لِأَنَّ هِشَاماً کَانَ هُوَ الْوَالِیَ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أَبِی أَرْضاً مِنْ سُلَیْمَانَ بْنِ عَبْدِ الْمَلِکِ بِمَالٍ فَاشْتَرَطَ فِی بَیْعِهِ أَنْ یُزَکِّی هَذَا الْمَالَ مِنْ عِنْدِهِ لِسِتِّ سِنِینَ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صحیحه بر این مطلب دلالت می‌کنند که مالک می‌تواند به دیگری شرط کند تا او زکات مال را بدهد که شرط وکیل شدن و تولی دادن زکات مال است و اگر با توکیل جایز نبود این شرط هم جایز نبود به همین مناسبت در باب زکات دین به این روایت هم اشاره شد که می‌توان در ضمن عقد قرض شرط بکند که مدیون زکات مال را بپردازد که این همان تولی و توکیل به نحو اول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آنجا بحث شده که مقصود از این دو روایت چیست ؟ آیا امام‌علیه السلام احتیاط کرده و خواسته که زکات گذشته آن پول را خلیفه بدهد یا زکات آینده را که هر دو احتمال در این دو روایت بود و بنابر هر دو احتمال، بر این جهت دلالت دارد که می‌شود دیگری متولی زکات مال شخص دیگر بشود بر این اساس می‌توان بر اصل صحت تولی دیگری به این دو صحیحه نیز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جمیل بن دراج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مُحَمَّدِ بْنِ إِسْمَاعِیلَ عَنِ الْفَضْلِ بْنِ شَاذَانَ عَنِ ابْنِ أَبِی عُمَیْرٍ عَنْ جَمِیلِ بْنِ دَرَّاجٍ عَنْ أَبِی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یُعْطِیَ الرَّجُلُ عَنْ عِیَالِه وَ هُمْ غُیَّب عَنْهُ وَ یَأْمُرَهُمْ فَیُعْطُونَ عَنْهُ وَ هُوَ غَائِبٌ عَنْهُمْ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در زکات فطره وارد شده است و می‌گوید شخصی که زکات فطره بر او است می‌تواند زکات فطره عیالش را که مثلاً در شهر دیگری هستند، بدهد و اگر خودش هم غایب بود می‌تواند به آنها امر کند که زکات او را هم بدهند و این همان توکیل و تولی در اداء زکات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روایت در زکات فطره وارد شده است که در پرداخت آن تولی و توکیل کافی است بلکه خواهیم گفت دیگری می‌تواند حتی از پول خودش تبرع هم بکند و زکات فطره شخص دیگری را بدهد و در این صورت هم باز مجزی است حتی اگر من علیه الزکاة امر هم نکند و تبرع محض باشد ولهذا ممکن است گفته که نمی‌شود از آن جا به بحث ما که زکات مال است تعدی کرد چون زکات فطره یا حکم تکلیفی است و یا حکم وضعی بر ذمه است بخلاف زکات مال که شرکت در مال خارجی است مگر اینکه کسی بگوید از نظر فقهی احتمال فرق نمی‌رود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نیز در باب زکات فطره به همین مضمون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إِسْحَاقَ بْنِ عَمَّارٍ عَنْ مُعَتِّبٍ عَنْ أَبِی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فَأَعْطِ عَنْ عِیَالِنَا الْفِطْرَةَ وَ عَنِ الرَّقِیقِ وَ اجْمَعْهُمْ وَ لَا تَدَعْ مِنْهُمْ أَحَداً فَإِنَّکَ إِنْ تَرَکْتَ مِنْهُمْ إِنْسَاناً تَخَوَّفْتُ عَلَیْهِ الْفَوْت قُلْتُ وَ مَا الْفَوْت قَالَ الْمَوْت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یقطین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عِدَّةٍ مِنْ أَصْحَابِنَا عَنْ أَحْمَدَ بْنِ مُحَمَّدٍ عَنِ الْحَسَنِ بْنِ عَلِیِّ بْنِ یَقْطِینٍ عَنْ أَخِیهِ الْحُسَیْنِ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الْحَسَنِ‌علیه السلام عَمَّنْ یَلِی صَدَقَةَ الْعُشْرِ عَلَی مَنْ لَا بَأْسَ بِهِ فَقَالَ إِنْ کَانَ ثِقَةً فَمُرْهُ یَضَعُهَا فِی مَوَاضِعِهَا وَ إِنْ لَمْ یَکُنْ ثِقَةً فَخُذْهَا مِنْهُ وَ ضَعْهَا فِی مَوَاضِعِهَا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مستمسک از این صحیحه، توکیل به نحو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توکیل در اداء و مستقل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زیرا که سائل از تولی کسی از برای دادن صدقه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زکات غلات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می‌کند که همان توکیل به نحو اول است و امام‌علیه السلام در جواب فرموده‌اند اگر ثقه باشد اشکالی ندارد و اگر ثقه نبود تو خودت زکات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ضَعْهَا فِی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جهت اشاره به شرط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روایت دلیل بر این مطلب است که مالک می‌تواند کسی را در اداء هم وکیل کند و فقط وکیل در ایصال نیست چون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یَلِی صَدَقَةَ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ظهور در تولی مطلق حتی در اخراج 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اشکال کردند که معلوم نیست سوال در صحیحه ناظر به این جهت باشد بلکه ناظر به جهت دیگری است که اجنبی است از بحث ما و آن اینکه بایستی کسی که عامل و مصدق و مسئول جمع آوری زکات از خود مالکین است، ثقه باشد و در مواضع خودش قرار بدهد و چون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ابن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و وزیر بوده پس صحیحه ناظر به این است که مصدق و عامل در مقام صرف زکات به مصارفش باید ثقه باشد و به اهل ایمان بدهد واگر ثقه نبود خودت بگیر و به اهل ایمان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بعید است چون در ذیل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ثِقَةً فَخُذْهَا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بعید است که امام‌علیه السلام که بخواهد بگوید علی بن یقطین خودش جای مصدقین قرار گیرد و اساساً مصدقین این گونه نبوده که مسئول دادن زکات به فقرا باشند بلکه تنها مسئول جمع آوری و آوردن به خزانه بیت المال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روایت ناظر به زکات مال غلات خود علی بن یقطین است که کسی را برای ادای آن وکیل و متولی قرار داده است و امام‌علیه السلام اضافه کرده است که کسی را که وکیل کرده‌ای بایستی وی در ناحیه مصرف ثقه باشد و الا باید خودت زکات را به اهلش برسانید و منظور از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ثِقَةً فَخُذْهَا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 روایاتی است که نوع اول وکالت در ادای زکات را هم جایز و مجزی می‌کند البته قبلاً عرض شد که این مطلب دلیل خاص نمی‌خواهد و علی القاعده مجزی است چون در امور انشائی که اعطای زکات از آنها است اعطای وکیل مستند به خود مالک می‌شود و اعطای مالک است و اعطاء و اداء حقیقتاً مستند به مالک است بلکه با اجازه لاحقه نیز همین گونه است و مجزی می‌باشد و این علی القاعده صحیح است همانگونه که اگر مالک کسی را وکیل بیع کرد بیع المالک صورت می‌گیرد و وکیل در این امور اعتباری سبب را ایجاد می‌کند نه بیشتر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قیاس ما نحن فیه با نیابت در صلات و حج قیاس مع الفارق است و چون در آن عبادات فعل حقیقی و تکوینی عبادت است و نمی‌شود فعل تکوینی مستند به غیر فاعل شود هر چند که تنزیل کند و لهذا نیاز به دلیل خاصی بر مشروعیت و صحت نیابت یعنی امر به نیابت دارد و قصد قربت نائب هم شرط است اما در این جا فعل اعطاء و دادن زکات مال اعطای نائب نیست بلکه فعل خود منوب عنه است و اعطاء مالک است لهذا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ینوی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قربت یعنی داعی الهی داشتن باشد چنین نیتی از وکیل نه مجزی است و نه معقول است چون اصلاً دیگری نمی‌تواند قصد امتثال امر مالک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فعل اعطاء هم فعل او نیست بلکه انشاء تکوینی فعل است که لهذا اگر مالک داعی الهی و نیت قربت را نداشته باشد داعی قربی الهی وکیل در انشاء یا تحمل وکالت، مجزی نخواهد بود و اگر وکیل بخاطر پول این کار را هم انجام دهد و قصد قربی هم نداشته باشد و به غرض دنیوی زکات را از مال مالک اخراج کرده باشد بازهم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خودش داعی الهی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انجام گرفته و مجزی است بنابر این نیت وکیل نه معقول است و نه مجزی است و اگر مالک ریائاً اعطای زکات کرده هر چند وکیل قصد قربی هم بکند این عبادت باطل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ینوی الوکیل حین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قصد قربی و داعی الهی نباشد بلکه نیت به معنای قصد عنوان زکات یا انشای امور اعتباری لازم باشد چون قبلاً گفته شد زکات حق مالی است که امر اعتباری و انشائی است و مثل تملیک، قصد و انشاء می‌خواهد و وکیل با اذن یا وکالت از طرف مالک بر آن قادر است باید این نیت را داشته باشد و مثل توکیل در بیع است که باید وکیل بیع را انشاء بکند و اگر قصد اجاره کرد بیع واقع نمی‌شود بنابراین در این جا وکیل باید قصد تملیک یا عزل یا عنوان زکات را داشته باشد تا آن امور انشائی اعتباری که لازم است متحقق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مقصود از نیت ، کل نیت است که قصد قربت و داعی الهی هم بر وکیل باشد مانند نیابت در عبادات این مطلب صحیح نیست زیرا در مانحن فیه اعطا و ایتای زکات از خود مالک صادر شده است نه از وکیل و نائب بر خلاف عبادات دیگر نیابتی و در این بحث در کلمات فقها اختلاف و تشویش زیادی دارد چرا که برخی گفته‌اند وکیل باید نیت کند و برخی گفته‌اند مالک باید نیّت کند و برخی مانند صاحب شرائع گفته است که نیت هریک مجزی است و این خلط و تشویش در کلام فقها از چند جهت است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عنوان زکات غیر از نیت قربت به معنای داعی الهی است که بین این دو نیت خلط شده است و آنچه که بر عهده وکیل است امور انشائی مثل تملیک و تعیین و قصد عنوان زکات که وقتی انشاء شد از برای مالک واقع می‌شودو اما نیت قربت به معنای داعی الهی در اعطای زکات باید از مالک باشد ولا غیر</w:t>
      </w:r>
      <w:r>
        <w:rPr>
          <w:rFonts w:eastAsia="IRNazanin" w:cs="IRNazanin"/>
          <w:color w:val="111111"/>
          <w:sz w:val="28"/>
          <w:szCs w:val="28"/>
          <w:rtl w:val="true"/>
          <w:lang w:bidi="fa-IR"/>
        </w:rPr>
        <w:t>.</w:t>
      </w:r>
      <w:bookmarkStart w:id="199" w:name="pg4077_29257"/>
    </w:p>
    <w:p>
      <w:pPr>
        <w:pStyle w:val="BookText"/>
        <w:rPr/>
      </w:pPr>
      <w:bookmarkEnd w:id="19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باب نیابت در حج و صلات و توکیل در ادای زکات خلط شده است در آنجا حقیقةً فعل منتسب به نائب است نه به منوب عنه اما در اینجا اعطا و اداء زکات، اعطا و اداء مالک است 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باید نیت مالک تا آخر باشد و برخی هم گفته‌اند باید زمان دادن به دست فقیر این نیت باشد که این هم خلط دیگری است زیرا که آنچه از ادله شرطیت قصد قربت استفاده می‌شود آن است که قصد قربت و داعی الهی در اعطاء و اداء زکات لازم است که مانند بیع و صدقه امر اعتباری است یعنی تملیک مقدار زکات و پرداخت آن به فقیر یا جهت فقرا می‌باشد که باید این امر اعتباری و انشائی با قصد قربت و داعی الهی باشد ولی اینکه در افعال تکوینی و خارجی اداء زکات هم لازم باشد دلیلی بر آن نداریم بکله ظاهر روایات تحقق زکات به مجزد عزل و اطلاق مقامی روایات جواز ارسال آن به شهر دیگر با کسی که به فقراء بدهد عدم لزوم نیست قربت بیش از مقدار ذکر شده است</w:t>
      </w:r>
      <w:r>
        <w:rPr>
          <w:rFonts w:eastAsia="IRNazanin" w:cs="IRNazanin"/>
          <w:color w:val="111111"/>
          <w:sz w:val="28"/>
          <w:szCs w:val="28"/>
          <w:rtl w:val="true"/>
          <w:lang w:bidi="fa-IR"/>
        </w:rPr>
        <w:t>.</w:t>
      </w:r>
    </w:p>
    <w:p>
      <w:pPr>
        <w:pStyle w:val="Heading2"/>
        <w:numPr>
          <w:ilvl w:val="1"/>
          <w:numId w:val="1"/>
        </w:numPr>
        <w:rPr/>
      </w:pPr>
      <w:bookmarkStart w:id="200" w:name="__RefHeading___Toc2456392_2281741623"/>
      <w:bookmarkStart w:id="201" w:name="_Toc67"/>
      <w:bookmarkEnd w:id="200"/>
      <w:r>
        <w:rPr>
          <w:rtl w:val="true"/>
        </w:rPr>
        <w:t xml:space="preserve">مسئله دوم </w:t>
      </w:r>
      <w:r>
        <w:rPr>
          <w:rtl w:val="true"/>
        </w:rPr>
        <w:t xml:space="preserve">: </w:t>
      </w:r>
      <w:r>
        <w:rPr>
          <w:rtl w:val="true"/>
        </w:rPr>
        <w:t xml:space="preserve">ترک عمدی عدم قصد قربت و تفکیک حکم وضعی از تکلیفی ، مسئله سوم </w:t>
      </w:r>
      <w:r>
        <w:rPr>
          <w:rtl w:val="true"/>
        </w:rPr>
        <w:t xml:space="preserve">: </w:t>
      </w:r>
      <w:r>
        <w:rPr>
          <w:rtl w:val="true"/>
        </w:rPr>
        <w:t xml:space="preserve">صور وکالت حاکم شرع </w:t>
      </w:r>
      <w:r>
        <w:rPr/>
        <w:t>91/12/26</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عمدی عدم قصد قربت و تفکیک حکم وضعی از تکلیفی ، مسئله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وکالت حاکم شرع</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المالک أو وکیله بلا نیة القربة له أن ینوی بعد وصول المال إلی الفقیر و إن تأخرت عن الدفع بزمان بشرط بقاء العین فی یده أو تلفها مع ضمانه کغیرها من الدیون و أما مع تلفها بلا ضمان فلا محل للنیة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سیدرحمه الله در این مسئله متعرض این بحث می‌شود که اگر مالک و یا وکیل عمداً قصد قربت نکردند حکمش چیست؟ این مسئله ناظر به کلام صاحب الشرایع است و ایشان عبارتی دارند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تتعین عند الدفع ولو نوی بعد الدفع لم أستبعد جوازه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جواهر در شرح آن همین تفصیل ماتن را ذکر کرده است که اگر زمان دفع زکات نیت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مالک باشد و چه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دفع می‌تواند نیت کند بشرط این که عین باقی باشد و یا اگر تلف شده فقیر ضامن باشد و ضمان بر ذمه‌اش مستقر باشد اما اگر تلف شده بدون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فقیر جاهل به حال بوده که در این صورت ضمانی بر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باید زکات را با نیت قربی اعاده کند و این تفصیل بنا براین که نیت شرط در تحقق زکات است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بحثی است که آقایان متعرض آن نشده‌اند و آن این که آیا قصد قربت در زکات در وجوب تکلیفی تنها است یا شرط در حکم وضعی به اداء زکات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گفتیم نیت و داعی الهی فقط بلحاظ حکم تکلیفی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وضعی که انتقال مال به فقیر است با اداء، آن حکم وضعی انجام می‌گیرد؟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استدلال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اطلاق آیه تشریع زکات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برخی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آمده بود امام‌علیه السلام زکات را اخذ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شرطیت نیت قربت مالک در صحت اخذ زکات از او توسط حاکم، و این به معنای تفکیک میان دو حکم است و همچنین ظهور روایات تعلق زکات در شرکت در مالیت که با پرداخت مال محض و پول اداء می‌شود حتی اگر عمداً هم قصد قربت نکند ولی وفاء و پرداخت مال فقرا را کرده است یعنی علی القاعده از نظر حکم وضعی حق فقرا اداء و وفا شده است بلکه این تفکیک در جایی که مالک ممتنع از زکات و عاصی باشد ثابت است و حاکم شرع می‌تواند قهراً از او بگیرد و خواهیم گفت که در آنجا نیت قربت ساقط است و همچنین در گرفتن زکات از کافر که اصلاً قصد قربت از او معنا ندارد و بر حاکم شرع هم لازم نیست بلکه معقول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تفکیک بین حکم وضعی و تکلیفی معقول است پس آنجا که مالک مال را به عنوان زکات داده است ولی داعی الهی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قصد ریائی داشته یا به جهت خوف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وضعی مجزی است هر چند نسبت به حکم تکلیفی عصیان کرده است لیکن دیگر اعاده بر او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اینکه به اطلاق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اخذ زکات از مالک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قصد قربت بکند و چه قصد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جدای از تکلیفی است و وفاء آن انجام می‌گیرد حتی اگر بدون قصد قربت عمداً انجام دهد و همچنین مقتضای روایاتی که می‌گفت زکات به عین تعلق می‌گیرد و عین به نحو شرکت در مالیت مشترک شده و ملک فقرا هم می‌شود که علی القاعده پرداخت پول وفای آن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دو استدلال بیش از این ثابت نمی‌کند که اگر مالک نمی‌خواهد عمداً زکاتش را بپردازد و قهرا از او می‌گیرند قصد قربت در صحت اخذ زکات دخالت ندارد یعنی در جایی که اخذ قهری است در این صورت تحقق که وضعی اداء حق فقرا مشروط به نیت قربت نیست اما در بحث ما مالک خودش زکات را اختیاراً می‌دهد ولی قصد قربت نمی‌کند و این دیگر مشمول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مبتنی است بر ولایت مالک بر تعیین زکات مالش که گفته می‌شود ظاهر ادله اختیار و ولایت مالک در اخراج و عزل این است که با قصد قربت اداء کند اما این که ولایت داشته باشد که مالی که مشترک است بدون قصد قربت عزل نماید و زکات بشود چنین اطلاقی در روایات نیست پس آنچه را بدون قصد قربت عزل می‌کند یا به فقیر می‌دهد زکات واقع نمی‌شود و از مال خودش است که تلف شده است و باید زکات را با نیت قربت اعاده کند می‌توان دو مطلب در مقابل این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وجاهت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مهم‌ترین ادله لزوم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قربت اجماع و تسالم فقهی بود و اینها دلیل لبی بودند و از آنها بیش از این‌استفاده نمی‌شود که در حکم تکلیفی داعی الهی و خلوص شرط باشد نه در حکم وضعی که وفای حق فقیر در مال است پس ادله شرطیت قصد قربت که لبی است بیش از این اقتضای شرطیت را ندارند و نسبت به حکم وضعی ادای حق غیر، مقتضای قاعده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ما چند روایت هم بر شرطیت قصد قربت در صدقات داشتیم که از آنها استفاده کردیم که تا قصد وجه الله نشود صدقه واقع نمی‌شود پس اگر بخواهد بدون قصد قربت عنوان زکات را از مال خودش خارج کند در این صورت صدقه و زکات را خارج نکرده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اشکال را به این نحو پاسخ داد که آن روایات نمی‌خواهد بگوید که عنوان صدقه و یا عتق بدون قصد الهی صادق نیست مخصوصاً مثل عتق که در آن روایات آمده بود و مفهوم و قوامش به قصد قربت نیست و صدقه هم همین گونه است که اگر کسی بدون خلوص نیت هم به فقیر بپردازد باز صدقه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نفی به لحاظ صدق اسم نیست بلکه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الابفاتحة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فاتحه بازهم صلات است لیکن به لحاظ امر تکلیفی مجزی نیست در اینجا نیز آن روایات بر بیش از لزوم قصد الهی در امتثال امر تکلیفی دلالت ندارند و حکم وضعی را مقید و مشروط نمی‌سازند پس می‌توان به اطلاق اولیه ادله اداء حق فقرا تمسک کرده و بگوئیم که حکم وضعی به نیت قربت مقید نیست و ادا حکم وضعی شده است ولی حکم تکلیفی در صورت عمد عصیان شده و ساقط شده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روایتی است که در تفکیک بین حکم وضعی از حکم تکلیفی ظهور دارد و آن صحیحه عبد الرحمن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حَمَّادِ بْنِ عِیسَی عَنْ حَرِیزٍ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اللَّهِ‌علیه السلام رَجُلٌ لَمْ یُزَکِّ إِبِلَهُ أَوْ شَاءَه عَامَیْن فَبَاعَهَا عَلَی مَنِ اشْتَرَاهَا أَنْ یُزَکِّیَهَا لِمَا مَضَی قَالَ نَعَمْ تُؤْخَذُ مِنْهَا زَکَاتُهَا وَ یَتْبَعُ بِهَا الْبَائِعَ أَوْ یُؤَدِّی زَکَاتَهَا الْبَائِع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آمده که مشتری ابتدا می‌تواند زکات را بدهد و عوض آن را از بایع بگیرد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زَکَاتَهَا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تخییر این است که حکم وضعی زکات مانند حقوق مالی دیگر است که با دفع مشتری هم ابتداءً انجام می‌گیرد با اینکه قصد قربتی در کار نیست پس حکم وضعی از تکلیفی جداست زیرا سؤال از این است که خود مشتری زکات را بدهد نه اینکه قهراً از مال بگیرند بلکه خودش می‌تواند بدهد و بعداً عوضش را از بائع بگیرد و این روایت دلالت خوبی دارد و شاهد مناسبی است بر این که این دو حکم از هم جدا هستند و اگر بائع قصد قربت هم نکرد ولیکن مال فقرا را به عنوان حق زکات از مالش خارج کرده و اداء نمود و حکم وضعی با اداء ساقط می‌شود و قصد قربت تنها در وجوب تکلیفی شرط است و در نتیجه اعاده لازم نیست اگر چه احتیاط این است که اگر تلف شده و فقیرضامن هم نباشد باید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دفع الزکاة إلی الحاکم الشرعی بعنوان الوکالة عن المالک فی الأداء کما یجوز بعنوان الوکالة فی الإیصال و یجوز بعنوان أنه ولی عام علی الفقراء ففی الأول یتولی الحاکم النیة وکالة حین الدفع إلی الفقیر و الأحوط تولی المالک أیضا حین الدفع إلی الحاکم و فی الثانی یکفی نیة المالک حین الدفع إلیه و إبقاؤها مستمرة إلی حین الوصول إلی الفقیر و فی الثالث أیضا ینوی المالک حین الدفع إلیه لأن یده حینئذ ید الفقیر المولی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سیدرحمه الله در این مسئله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شرع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می‌تواند وکیل شود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الوکالة عن المالک فی الأداء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در ایصال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الوکالة فی‌الإیصال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أنه ولی عام علی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سوم نفس اخذ حاکم بما هو ولی عام وصول زکات به اهلش می‌باشد بر خلاف دو مورد اول و دوم که مبتنی است بر همان مبانی که در مسأله حول گذشت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جا این بحث مطرح شود که اگر ولایت عام حاکم شرع را قبول داریم جواز اعطا به حاکم شرع به عنوان اول و دوم بی معنا است چون که دست حاکم دست ولی زکات است و زکات، با قبض به او اداء شده است و ولایت مالک بر اداء زکات بیش از این نیست که آن را به حاکم شرع برساند و پرداخت به فقیر در اثر اجازه‌ای است که امام‌علیه السلام به مالکین داده است بنابراین قبض حاکم شرع از برای اداء به فقراء موجب سقوط امر به اداء از مالک و تحقق امتثال اداء زکات از طرف او است و دیگر وکالت حاکم از طرف مالک موضوع ندارد</w:t>
      </w:r>
      <w:r>
        <w:rPr>
          <w:rFonts w:eastAsia="IRNazanin" w:cs="IRNazanin"/>
          <w:color w:val="111111"/>
          <w:sz w:val="28"/>
          <w:szCs w:val="28"/>
          <w:rtl w:val="true"/>
          <w:lang w:bidi="fa-IR"/>
        </w:rPr>
        <w:t>.</w:t>
      </w:r>
      <w:bookmarkStart w:id="202" w:name="pg4077_29263"/>
    </w:p>
    <w:p>
      <w:pPr>
        <w:pStyle w:val="BookText"/>
        <w:rPr/>
      </w:pPr>
      <w:bookmarkEnd w:id="202"/>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می‌توان این گونه پاسخ داد که دو شق اول و دوم در فرضی است که حاکم شرع نخواهد ولایت خود را بر قبض زکات اعمال بکند و تنها بخواهد به عنوان شخص خود وکیل مالک در ایصال شود زیرا که قبض حاکم به عنوان ولی عام بر زکات نیاز به اعمال و ولایت بر اخذ زکات را دارد که اگر از طرف حاکم قصد نشود انجام نمی‌گیرد و ولایت مالک هنوز بر اداء زکات به فقیر باقی می‌ماند بنابراین هر سه شق مذکور در متن معقول است</w:t>
      </w:r>
      <w:r>
        <w:rPr>
          <w:rFonts w:eastAsia="IRNazanin" w:cs="IRNazanin"/>
          <w:color w:val="111111"/>
          <w:sz w:val="28"/>
          <w:szCs w:val="28"/>
          <w:rtl w:val="true"/>
          <w:lang w:bidi="fa-IR"/>
        </w:rPr>
        <w:t>.</w:t>
      </w:r>
    </w:p>
    <w:p>
      <w:pPr>
        <w:pStyle w:val="Heading2"/>
        <w:numPr>
          <w:ilvl w:val="1"/>
          <w:numId w:val="1"/>
        </w:numPr>
        <w:rPr/>
      </w:pPr>
      <w:bookmarkStart w:id="203" w:name="__RefHeading___Toc2456394_2281741623"/>
      <w:bookmarkStart w:id="204" w:name="_Toc68"/>
      <w:bookmarkEnd w:id="203"/>
      <w:r>
        <w:rPr>
          <w:rtl w:val="true"/>
        </w:rPr>
        <w:t xml:space="preserve">مسئله </w:t>
      </w:r>
      <w:r>
        <w:rPr/>
        <w:t>4</w:t>
      </w:r>
      <w:r>
        <w:rPr>
          <w:rtl w:val="true"/>
        </w:rPr>
        <w:t xml:space="preserve"> </w:t>
      </w:r>
      <w:r>
        <w:rPr>
          <w:rtl w:val="true"/>
        </w:rPr>
        <w:t xml:space="preserve">و </w:t>
      </w:r>
      <w:r>
        <w:rPr/>
        <w:t>5</w:t>
      </w:r>
      <w:r>
        <w:rPr>
          <w:rtl w:val="true"/>
        </w:rPr>
        <w:t xml:space="preserve">و </w:t>
      </w:r>
      <w:r>
        <w:rPr/>
        <w:t>6</w:t>
      </w:r>
      <w:r>
        <w:rPr>
          <w:rtl w:val="true"/>
        </w:rPr>
        <w:t xml:space="preserve">و </w:t>
      </w:r>
      <w:r>
        <w:rPr/>
        <w:t>7</w:t>
      </w:r>
      <w:r>
        <w:rPr>
          <w:rtl w:val="true"/>
        </w:rPr>
        <w:t xml:space="preserve"> </w:t>
      </w:r>
      <w:r>
        <w:rPr/>
        <w:t>91/12/27</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بحث در مسئله سوم بود مرحوم سیدرحمه الله فرمود حاکم شرع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می‌تواند وکیل شود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الوکالة عن المالک فی الأداء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در ایصال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الوکالة فی الإیصال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أنه ولی عام علی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اشکال شد که اگر ولایت عام حاکم شرع را قبول داریم جواز اعطا به حاکم شرع به عنوان اول و دوم بی معنا است زیرا که تکلیف ، به محض قبض کردن وی، امتثال شده و ساقط می‌شود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دادیم که حاکم شرع اگر نخواهد ولایت خود را بر قبض زکات اعمال کند و تنها بخواهد به عنوان شخصی خود وکیل مالک در ایصال شود ولایت مالک باقی خواهد ماند زیرا که قبض حاکم به عنوان ولی عام بر زکات نیازمند اعمال ولایت بر اخذ زکات است که اگر از طرف حاکم قصد نشود انجام نمی‌گیرد و هنوز ولایت مالک بر اداء زکات به فقیر باقی می‌ماند بنابراین هر سه شق مذکور در متن معقول است و این که امام‌علیه السلام اجازه داده است مالک پرداخت کند و ولایت اصلی برای حاکم است و او اذن داده است که شیعیان خودشان به فقرا بدهند این منافات ندارد که حاکم هم بتواند وکیل مالک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حاکم نخواهد ولایت خودش را اعمال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مالک باقی می‌ماند و این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أدی ولی الیتیم أو المجنون زکاة مالهما یکون هو المتولی للنیة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زکات بر مال طفل یا مجنون ثابت است در برخی از موارد غیر نقدین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چنانچه زکات مال آنها مستحب باشد مثل مال التجارة مثلاً با مال صبی تجارت صورت گرفته و هر جایی که زکات بر مال آنها ثابت شد ولیّ یتیم و مجنون از طرف آنها متولی نیت می‌شود چون بر آنها ولایت دارد و با ولایت متولی نیت می‌کند و هم زکات را معین می‌کند و هم نیت قربت را عوض از آنها نجام می‌دهد مانند نیابت در احکام عبادی که باید نائب نیت قربت و داعی الهی 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این مطلب را قبول نداریم زیرا که نیازمند این است که تکلیف متوجه ولیّ شود و نیت قربت متوقف است بر امر که اگر از اوامر زکات در مال یتیم و مجنون استفاده کنیم که این تکلیف ولیّ می‌باشد ولیّ می‌تواند قصد قربت آن امری را که متوجه خود او می‌باشد بکند اما اگر تکلیف ولی نباشد و تنها ولی می‌تواند زکات مال یتیم را پرداخت نماید و امر به ادا بر ولی ثابت نباشد در این صورت قصد قربت او معقول نیست زیرا که امر می‌خواهد و ولی ماموربه به ادا نیست بلکه نمی‌تواند امر منوب عنه را نیز نیت کند زیرا که طفل و مجنون تکلیف ندارند و تنها حکم وضعی زکات بر اموال آنها ثابت می‌شود و اگر أمر تکلیفی به زکات داشته باشند و صبی ممیز باشد خودش می‌تواند قصد قربت کند که این از روایات دفع زکات از مال یتیم استفاده نمی‌شود و شاید روایات ارشاد باشد به این مطلب که در مال صبی زکات است بنابراین بیش از لزوم دفع زکات از مال صبی که حکمی وضعی است ثابت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أدی الحاکم الزکاة عن الممتنع یتولی هو النیة عنه و إذا أخذها من الکافر یتولاها أیضا عند أخذه منه أو عند الدفع إلی الفقیر عن نفسه لا عن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اگر مکلف ممتنع باشد یا اصلاً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در اموال کافر زکات است و آنها مکلف هستند به فروع و طبق مشهور کافر هم مکلف به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قصد قربت از آنها متمشی نمی‌شود پس چه کسی باید قصد قربت نماید ؟ ایشان می‌فرماید حاکم شرع که ولی ممتنع است در تعیین زکات در قصد قربت به جای وی نیت می‌کند هم در ممتنع و هم در کافری که عبادت از او معقول نیست که این هم مبنی است بر همان عدم تفکیک که مشهور گفته‌اند و در این جا هم حاکم شرع، هم زکات را تعیین می‌کند و هم نیت قصد قربت می‌نماید از باب این که حاکم، ولی ممتنع است و در حقوق شخصی هم همین است که حاکم شرع از مال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اداء حق دیگری امتناع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اداء می‌گیرد و به صاحب حق می‌دهد ولیکن صحیح تفکیک است و نیت قربت بر حاکم شرع نه لازم است و نه معقول، اما عنوان زکات و اخراج آن از مال ممتنع و کافر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وجوب قصد قربت چون که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 لزوم قصد قربت است و همچنین اطلاق روایات اخذ و جمع آوری زکات توسط امام‌علیه السلام لزوم قصد قربت را نفی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حاکم در این جا هم معقول نیست چون چه امری را قصد بکند؟ امر خودش یا امر مؤدّی را اما امر مؤدّی که قابل قصد غیر نیست و قبلاً عرض شد که در موارد نیابت در عبادات بر نائب امر دیگری است که آن را قصد می‌کند و قصد امتثال امر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نیست و در اینجا 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ولی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به نیابت در عبادت زکات بر حاکم استفاده نمی‌شود بلکه مدلول این قاعده بیش از این نیست که ذی حق می‌تواند حاکم را ولی خودش قرار دهد و حقش را از ممتنع بگیرد و تصرفات حاکم در مال ممتنع جهت ادای حق غیر از نظر وضعی و معاملی نافذ است و این ربطی به عبادت و حکم تکلیفی به قصد قربت ندارد و لذا نمی‌شود با این قاعده جواز نیابت حاکم را در ادای عبادات و کفارات ممتنع از آنها اثبات نمود و همانگونه که برخی از محشین هم گفتند در اینجا تکلیف به قصد قربت ساقط می‌شود و فقط حکم وضعی باقی می‌ماند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سیدرحمه الله در ذیل یک مطلبی را اضافه می‌کند در اینکه حاکم زکات را از کافر اخذ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نفسه لا عن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حاکم قصد قربت از طرف خودش بکند نه به نیابت از کافر و مقصودش این است اگر از ممتنع زکاتش را بگیرد نیابتاً از طرف خود ممتنع قصد قربت می‌کند چون مسلمان است و عبادت از او صحیح واقع می‌شود ولی اگر زکات کافر را اخذ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عبادت از او صحیح نیست زیرا که یکی از شرایط صحت عبادت،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قصد انجام عبادت به نیابت از کافر بکند و این بدان معناست که یکی از شرایط صحت نیابت در عبادت این است که صدور آن عبادت از منوب عنه با قطع نظر از نیابت صحیح باشد ولذا تعبیر را تغییر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نفسه لا عن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عبادت زکات را به عنوان خودش قصد کند نه به نیابت از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دلیلی بر این مطلب نداریم و حکم تکلیفی به اداء زکات متوجه به کافر است بنابر تکلیف آنها به فروع که اگر تکلیف به فروع نداشته باشند اصلاً زکات بر کافر نخواهد بود و اگر بر آنها باشد پس باید به نیابت از آنها عبادت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صحیح آن است که هم در زکات ممتنع و هم در زکات کافر قصد قربت ساقط است چون خود حاکم امر ندارد و نیابت وی از آنها در جنبه عبادی دلیل می‌خواهد که از قاعده الحاکم ولی الممتنع غیر از جواز اخذ حق مالی فقراء و ولایت حاکم بر آن چیزی بیشتر استفاده نمی‌شود تا بحث شود که قصد قربت را حاکم از طرف خودش بکند یا از طرف کافر علاوه بر اینکه طبق این استدلال اگر زکات را حاکم از مخالف اخذ کند بازهم بایستی حاکم قصد قربت از طرف خودش بکند چون که ایمان هم مثل اسلام شرط صحت عبادات است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له مال غائب مثلا فنوی أنه إن کان باقیا فهذا زکاته و إن کان تالفا فهو صدقة مستحبة صح بخلاف ما لو ردد فی نیته و لم یعین هذا المقدار أیضا فنوی أن هذا زکاة واجبة أو صدقة مندوبة فإنه 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اگر تردید داشت که مال وی به اندازه نصاب است یا خیر ؟ مثلا مال غایب است و نمی‌داند به اندازه نصاب است یا نه که اگر نصاب داشته باشد زکات باید بدهد و الا صدقه مستحبی می‌دهد لهذا مرددا می‌پردازد و مرحوم سیدرحمه الله می‌فرماید که اگر به نحو تعلیقی قصد کند که اگر مالش به حد نصاب است صدقه واجبه و زکاتش باشد و اگر به حد نصاب نیست آنچه می‌دهد صدقه مستحبه است که در هر دو شق واجب و مستحب مشروط به شرطی است که اگر باشد زکات متعین است و اگر نباشد صدقه مستحبه قصد شده است در این صورت صحیح است چون بر فرض تحقق نصاب واقعاً مالک قصد اجمالی کرده است و این شرط هم تعین واقعی دارد و در واقع معین است و این تردید ، تردید در مُنشا است نه در انشاء و نیت اجمالی نیز در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و اما اگر این تعلیق را نکند و تنها قصد جامع بین صدقه واجبه و مستحبه را کند بدون این که یکی از آن دو را حتی اجمالاً و معلقاً بر شی‌ای که معین باشد تعیین نکند باطل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ردد فی نیته و لم یعین هذا المقدار أیضا فنوی أن هذا زکاة واجبة أو صدقة مندوبة فإنه 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بطلان این است که هیچکدام از دو حق مالی را قصد و نیت نکرده و معین نکرده است که می‌خواهد کدام حق را معین کند و ادا کند و چون حقوق مالی اعتباری هستند و مثل حقوق و دیون که اگر آن حق را تعیین نکند ولو اجمالاً در خارج واقع نمی‌شود یعنی در این صورت هیچ کدام از دو حق مالی را انشاء و قصد نکرده است پس برای هیچ کدام واقع نمی‌شود و این به جهت تردید در نیت زکات به عنوان حق وضعی و مالی خاص است و مربوط به قصد قربت نیست چون در قصد قربت نیت جامع تکلیف کافی است </w:t>
      </w:r>
      <w:r>
        <w:rPr>
          <w:rFonts w:eastAsia="IRNazanin" w:cs="IRNazanin"/>
          <w:color w:val="111111"/>
          <w:sz w:val="28"/>
          <w:szCs w:val="28"/>
          <w:rtl w:val="true"/>
          <w:lang w:bidi="fa-IR"/>
        </w:rPr>
        <w:t>.</w:t>
      </w:r>
      <w:bookmarkStart w:id="205" w:name="pg4077_29268"/>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عن ماله الغائب زکاة ثمَّ بان کونه تالفا فإن کان ما أعطاه باقیا له أن یسترده و إن کان تالفا استرد عوضه إذا کان القابض عالما بالحال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مالی که داده است باقی باشد می‌تواند آن را بر گرداند چون به عنوان زکات و مقید به آن داده است که کشف شده زکاتی بر وی نبوده است پس بر ملک او باقی است و اگر عین در دست فقیر تلف شده باشد چنانچه فقیر می‌دانسته که مالک آن را به عنوان زکات داده و زکات بر مالش نبوده است ضامن است والا ضامن نیست و تفصیل این مسأله و مبانی آن قبلاً به تفصیل گذشت و تکرار مناسب نیست</w:t>
      </w:r>
      <w:r>
        <w:rPr>
          <w:rFonts w:eastAsia="IRNazanin" w:cs="IRNazanin"/>
          <w:color w:val="111111"/>
          <w:sz w:val="28"/>
          <w:szCs w:val="28"/>
          <w:rtl w:val="true"/>
          <w:lang w:bidi="fa-IR"/>
        </w:rPr>
        <w:t>.</w:t>
      </w:r>
    </w:p>
    <w:p>
      <w:pPr>
        <w:pStyle w:val="Heading2"/>
        <w:numPr>
          <w:ilvl w:val="1"/>
          <w:numId w:val="1"/>
        </w:numPr>
        <w:rPr/>
      </w:pPr>
      <w:bookmarkStart w:id="206" w:name="__RefHeading___Toc2456396_2281741623"/>
      <w:bookmarkStart w:id="207" w:name="_Toc69"/>
      <w:bookmarkEnd w:id="206"/>
      <w:r>
        <w:rPr>
          <w:rtl w:val="true"/>
        </w:rPr>
        <w:t xml:space="preserve">ختام </w:t>
      </w:r>
      <w:r>
        <w:rPr>
          <w:rtl w:val="true"/>
        </w:rPr>
        <w:t>-</w:t>
      </w:r>
      <w:r>
        <w:rPr>
          <w:rtl w:val="true"/>
        </w:rPr>
        <w:t>استحباب اخراج زکات مال التجاره صبی و مجنون بر ولی از باب ولایت نه نیابت</w:t>
      </w:r>
      <w:r>
        <w:rPr>
          <w:rtl w:val="true"/>
        </w:rPr>
        <w:t>-</w:t>
      </w:r>
      <w:r>
        <w:rPr>
          <w:rtl w:val="true"/>
        </w:rPr>
        <w:t>جهت اول</w:t>
      </w:r>
      <w:r>
        <w:rPr>
          <w:rtl w:val="true"/>
        </w:rPr>
        <w:t>:</w:t>
      </w:r>
      <w:r>
        <w:rPr>
          <w:rtl w:val="true"/>
        </w:rPr>
        <w:t xml:space="preserve">حکم اخراج و اعطاء خود صبی –جهت دوم </w:t>
      </w:r>
      <w:r>
        <w:rPr>
          <w:rtl w:val="true"/>
        </w:rPr>
        <w:t>:</w:t>
      </w:r>
      <w:r>
        <w:rPr>
          <w:rtl w:val="true"/>
        </w:rPr>
        <w:t xml:space="preserve">اعطاء ولی بالنیابة او الولایة </w:t>
      </w:r>
      <w:r>
        <w:rPr/>
        <w:t>92/01/17</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اخراج زکات مال التجاره صبی و مجنون بر ولی از باب ولایت نه نیابت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اخراج و اعطاء خود صبی جهت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ولی بالنیابة او الولایة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خاتمه ای از مباحث زکات باقی مانده است که مجموعه ای از مسائل متفرقه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 فیه مسائل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استحباب استخراج زکاة مال التجارة و نحوه للصبی و المجنون تکلیف للولی یه مو لیس من باب النیابة عن الصبی و المجنون فالمناط فیه اجتهاد الولی أو تقلیده فلو کان من مذهبه اجتهادا أو تقلیدا وجوب إخراجها أو استحبابه لیس للصبی بعد بلوغه معارضته و إن قلد من یقول بعدم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متعرض این بحث می شود که اگر قائل شدیم در مال صبی، زکات واجب یا مستحب است این تکلیف متوجه به ولی می باشد مثلاً در بحث شرطیت بلوغ روایاتی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دیگری بودکه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اتجر به فزکّه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استحباب زکات در مال التجاره صبی حمل شده بود و برخی هم در غیر نقدین از اعیان زکوی قائل به ثبوت زکات در مال صبی شده اند به جهت روایاتی که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غلاته الزکاة الواجبه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اینجا این مسئله را مطرح می کند که اگر کسی که نظرش اجتهادا یا تقلیدا وجوب زکات در مال صبی در غلات یا استحباب زکات در مال التجاره صبی است ، ولی صبی بود و زکات را اخراج و اعطاء کرد و بعد از بلوغ نظر صبی اجتهادا یا تقلیدا این شد که زکات واجب نبوده است آیا آن تصرف ولیّ نافذ است و یا باطل می گردد که در اینجا از جهاتی لازم است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اخراج و اعطاء زکات توسط خود صبی است که آیا اگر زکات توسط صبی ممیز با قصد قربت انجام بگیرد مجزی است یا نه؟ و یا تنها ولیّ او می تواند آن را پرداخت کند؟ واضح است که زکات دو جنبه دارد یک جنبه تکلیفی و یک جنبه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وضعی اش همان تصرف در مال است و جنبه تکلیفی اش اعطاء با قصد قربت است نسبت به جنبه وضعی چون تصرفات صبی در اموال خودش نافذ نیست مگر به اذن ولیّ، لذا با اذن ولیّ این تصرف جایز می شود چون می خواهد از اموال خودش به فقیر تملیک کند لذا با اذن ولی نافذ خواهد بود و جنبه وضعی حل می شود ولی جنبه تکلیفی باقی می ماند که ممکن است کسی بگوید ظاهر روایات این است که باید خود ولی این کار را انجام بدهد و او قصد قربت کند چون که تکلیف متوجه به وی است و قصد قربت صبی مجزی نیست بلکه معقول نیست زیرا که صبی امر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اصول خواندیم که مقتضای اطلاق امر این است که باید خود آن مخاطب، آن تکلیف را انجام بدهد و انجام فعل از سوی دیگری مجزی از آن نیست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هم عرض کردیم دلیلی لفظی بر وجوب قصد قربت به معنای قصد امر نداریم بلکه عمده دلیل اجماع است که دلیل لبی است و قدر متیقن آن اصل تحقق قصد قربت از طرف مالک مال زکوی یا وکیل یا ولی او است به نحوی که پرداخت لوجه الله باشد و اینجا خود صبی می تواند با اذن ولی این کار را انجام دهد و قصد کند که زکات مالش لوجه الله پرداخت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روایتی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ولیّ، خطاب شده بیش از این استفاده نمی شود که باید به هر حال ولیّ این کار را انجام دهد یا خودش مستقیما یا بواسطه اذنی که در اعطاء با قصد قربت، به صبی می دهد و این مطلب که مباشرت خود ولی لازم باشد از این روایت استفاده نمی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بگوید که ولی مسئول است و آن ظهور در مباشرت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ادله عبادات مثل نماز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انجام این واجب مالی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روایاتی آمده است که اعطای صدقه از طفل ده ساله مجزی است و از جمله آنها صحیحه زراره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اصحابنا عن سهل بن زیاد و احمد بن محمد بن عِیسَی جَمِیعاً عَنْ صَفْوَانَ بْنِ یَحْیَی عَنْ مُوسَی بْنِ بَکْر 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عَلَیِ الْغُلَام عَشْرُ سِنِین فَإِنَّهُ یَجُوزُ فِی مَالِهِ مَا أَعْتَقَ أَوْتَصَدَّقَ أَوْ أَوْصَی عَلَی حَدّ مَعْرُوف وَ حَقّ فَهُوَ جَائِزٌ</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اینجا فرض کرده که پسر ده ساله است که هنوز بالغ نشده است و می فرماید چنین غلامی عتق و صدقه و وصیت او در حد معروف و حق جایز و نافذ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 می کند که تصدقات صبی که ده سال دارد و ممیز است نافذ می باشد و ظاهر مطلب این است که حتی اذن ولی هم نمی خواهد یعنی خود تصرف صبی ده ساله مجزی است و عنوان تصدق هم شامل صدقات واجب می شود و هم شامل صدقات مستحبه هرچند ظاهرش انصراف به صدقات مستحبه است ولیکن می شود ادعا کرد که نسبت به صدقات واجبه یا اطلاق دارد و یا احتمال فرق از نظر فقهی از این جهت نیست البته این روایت در طفل ده ساله به بالا است و شامل طفل ممیز کمتر از آن نمی شود و در کتب فقهی عموما شش سالگی و هفت سالگی را به عنوان سن تمییز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جهت اصلی بحث است در مورد اداء زکات صبی بالولایة یا بالنیابة است و اینکه آیا اداء زکات وجوبا و یا استحباباً در غلات صبی و مال التجاره بر ولی از باب ولایت است یا نیابت؟ ایشان می گوید که چون این تکلیف متوجه ولی است نه صبی از باب ولایت است نه نیابت از</w:t>
      </w:r>
    </w:p>
    <w:p>
      <w:pPr>
        <w:pStyle w:val="BookText"/>
        <w:rPr/>
      </w:pPr>
      <w:r>
        <w:rPr>
          <w:rFonts w:ascii="IRNazanin" w:hAnsi="IRNazanin" w:eastAsia="IRNazanin"/>
          <w:color w:val="111111"/>
          <w:sz w:val="28"/>
          <w:sz w:val="28"/>
          <w:szCs w:val="28"/>
          <w:rtl w:val="true"/>
          <w:lang w:bidi="fa-IR"/>
        </w:rPr>
        <w:t>صبی و مجنون و این دو با هم فرق دارند و آثار آنها نیز فرق می کند و نظرشان این است که اداء ولی از باب نیابت از صبی و مجنون نیست بلکه از باب ولایت است زیرا که تکلیف بالاصالة متوجه ولی است نه صبی چون صبی نمی تواند مکلف به احکام تکلیفی باشد و مرفوع عنه القلم است و تصرفات وضعی او نیز نافذ و صحیح نیست بنابر این ولیّ، مکلف است استحبابا و یا وجوبا که از مال صبی زکات را اخراج و اداء نماید مثل اینکه مکلف است ضمان و دین مولی علیه را که زمانش رسیده است از مال او پرداخت نماید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ولایت و نیابت در این است که باب نیابت نائب معنای حرفی است نه معنای اسمی یعنی نائب فقط وسیله است که فعل به منوب عنه منتسب شود یعنی منوب عنه است که فعل به او منتسب می شود حقیقتاً در امور اعتباری و تنزیلاً در امور تکوینی زیرا که در باب وکالت و نیابت تکلیف متوجه منوب عنه و موکل است لذا فعل، فعل موکل و منوب عنه می شود ولی در باب ولایت، ولی بالاصالة آن را انجام می دهد و استقلال دارد بلکه بر عکس اگر صبی بدون اذن ولی اقدام به اخراج زکات و اعطاء آن بکند نافذ نیست و باطل خواهد بود و لازم است فعل صبی با اذن ولی مستند به ولی بشود ولی در باب نیابت اصلا اگر اذن از سوی موکل و منوب عنه نباشد فعل نائب باطل است در اینجا آثاری را می شود بار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اثر این است که باب ولایت از باب نیابت فرق می کند و فعل ولی منتسب به خود ولی است استقلالاً یعنی اعطاء و تملیک الولی است نه اعطاء نه تملیک الصبی ولی در نایب فقط نایب ابزار است برای انتساب فعل به منوب عنه در امور اعتباری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بنا بر ولایت تکلیف متوجه به خود ولی شده است لذا قصد نیابت از مولی علیه را نمی کند بر خلاف نیابت که باید به عنوان نائب یا وکیل از طرف منوب عنه و موکل فعل را انجام دهد و همچنین قصد قربت هم بر عهده خود ولی است که امری که متوجه خود اوست را امتثال کند نه اینکه امری که متوجه مولی علیه است را امتثال کند چنانچه در باب نیابت گفته شده است هر چند آنجا را هم ما قبول نداشتیم چون مولی علیه اصلا تکلیفی ندارد و این تکلیف متوجه خود ولی است نه مولی علیه بر عکس باب نیابت و وکالت که تکلیف متوجه منوب عنه و موکل است نه نایب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سوم این است که حالا که تکلیف، تکلیف خود ولی است پس بنابر این، وکیل هم باید از نظر حکم تکلیفی و هم از نظر حکم وضعی نظر فقهی اجتهادی یا تقلیدی خود را اجرا و انجام دهد زیرا که باید تکلیف هر کسی بنا به نظر خودش اجتهادا و تقلیدا انجام گیرد یعنی اگر نظر او وظیفه وجوب داء زکات از مال صبی است لزوما باید زکات را اخراج کرده و اداء نماید و اگر نظرش اجتهادا او تقلیدا استحباب است باید استحبابا اخراج کند و اگر از نظر او مستحب هم نیست حق تصرف و اخراج را ندارد در صورتی که در باب نیابت گفته شده است میزان، نظر منوب عنه است یا مطلقا یا در جایی که استنابه و توکیلی صورت گرفته است که ظهور در آن داشته باشد مثلا در باب حج اگر منوب عنه غسل را قبل از احرام شرط می داند در این صورت نائبی که اجیر او شده است باید احرام را با غسل انجام دهد زیرا که گفته می شود ظاهر اجاره و استنابه این است که باید با آن خصوصیاتی که از نظر موکل یا موجر و منوب عنه لازم است، حج را بجا آورد پس باید برای احرام غسل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بعضی از بزرگان تشکیک در صغرا کرده اند و گفته اند که کبرای این مسئله درست است ولی ما برای ولی، تکلیف به زکات از مال صبی به این گونه نداریم و ما اصلاً از این تعبیر که در روایات آمده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وجوب یا استحباب نمی فهمیم بلکه ارشاد است به اینکه این حق در مال الیتیم ثابت است و این ارشاد به حکم وضعی است که در این مال یک حقی وجود دارد پس اینکه تکلیفی بر ولی، ثابت باشد حتی استحبابا قابل قبول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این تشکیک این است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 بر ارشاد خیلی خلاف ظاهر است خصوصا با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لااقل صریح است در رحجان و استحباب و حمل آن بر ارشاد محض قابل قبول نیست مخصوصاً با ملاحظه این که زکات جنبه وضعی محض نیست و حکم تکلیفی هم دارد و آن هم عبادی است که قصد قربت می خواهد و از صبی مخصوصاً غیر ممیز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حق شرعی زکات بر مال صبی که جنبه عبادی هم دارد مستلزم ثبوت رجحان و مطلوبیتی در آن است که آن مطلوبیت هم حکم ولی خواهد بود چون که صبی و مجنون اهلیت آن را ندارند یعنی قطعاً از ادله ولایت ولی و روایات دال بر تعلق این حق به مال صبی استفاده می شود که تکلیف ادای این حق وضعی به صاحبانش متوجه بر ولی است نه مجنون و صبی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انکار این که وجوب یا استحباب بنابر ثبوت آنها در مال صبی متوجه ولی است مکابره است پس تشکیک در صغری ممکن نیست و امر شرعی ثابت است و موضوع آن امر هم خود ولی است</w:t>
      </w:r>
      <w:r>
        <w:rPr>
          <w:rFonts w:eastAsia="IRNazanin" w:cs="IRNazanin"/>
          <w:color w:val="111111"/>
          <w:sz w:val="28"/>
          <w:szCs w:val="28"/>
          <w:rtl w:val="true"/>
          <w:lang w:bidi="fa-IR"/>
        </w:rPr>
        <w:t>.</w:t>
      </w:r>
      <w:bookmarkStart w:id="208" w:name="pg4077_29274"/>
    </w:p>
    <w:p>
      <w:pPr>
        <w:pStyle w:val="BookText"/>
        <w:rPr/>
      </w:pPr>
      <w:bookmarkEnd w:id="20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چهارم بحث ضمان است که حالا اگر ولی از باب ولایت و بنا به نظر خودش اجتهادا او تقلیدا، زکات را اخراج کرد و اعطاء نمود بعدا که صبی بالغ شد اجتهادا یا تقلیدا قائل به وجوب یا استحباب نشد، عمل ولی که از باب ولایت صورت گرفته نافذ خواهد بود و صبی نمی تواند او را ضامن آن بداند</w:t>
      </w:r>
      <w:r>
        <w:rPr>
          <w:rFonts w:eastAsia="IRNazanin" w:cs="IRNazanin"/>
          <w:color w:val="111111"/>
          <w:sz w:val="28"/>
          <w:szCs w:val="28"/>
          <w:rtl w:val="true"/>
          <w:lang w:bidi="fa-IR"/>
        </w:rPr>
        <w:t>.</w:t>
      </w:r>
    </w:p>
    <w:p>
      <w:pPr>
        <w:pStyle w:val="Heading2"/>
        <w:numPr>
          <w:ilvl w:val="1"/>
          <w:numId w:val="1"/>
        </w:numPr>
        <w:rPr/>
      </w:pPr>
      <w:bookmarkStart w:id="209" w:name="__RefHeading___Toc2456398_2281741623"/>
      <w:bookmarkStart w:id="210" w:name="_Toc70"/>
      <w:bookmarkEnd w:id="209"/>
      <w:r>
        <w:rPr>
          <w:rtl w:val="true"/>
        </w:rPr>
        <w:t xml:space="preserve">ادامه بحث از مسئله اول </w:t>
      </w:r>
      <w:r>
        <w:rPr/>
        <w:t>92/01/18</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از مسئله اول</w:t>
      </w:r>
    </w:p>
    <w:p>
      <w:pPr>
        <w:pStyle w:val="BookText"/>
        <w:rPr/>
      </w:pPr>
      <w:r>
        <w:rPr>
          <w:rFonts w:ascii="IRNazanin" w:hAnsi="IRNazanin" w:eastAsia="IRNazanin"/>
          <w:color w:val="111111"/>
          <w:sz w:val="28"/>
          <w:sz w:val="28"/>
          <w:szCs w:val="28"/>
          <w:rtl w:val="true"/>
          <w:lang w:bidi="fa-IR"/>
        </w:rPr>
        <w:t>بحث در مسئله اولی از مسائلی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اول این بود که استخراج مال صبی بنا بر وجوب و استحباب زکات از برخی از اموال زکوی صبی مثل مال التجاره و یا غلات از باب ولایت است عرض کردیم که باید در چند جهت بحث شود که یک جهت آن این بود که حکم اخراج و اعطاء زکات توسط خود صبی چنانچه ممیز بود چگونه است و آیا زکات توسط صبی ممیز با قصد قربت مجزی است یا نه؟ و یا تنها ولیّ او می تواند آن را پرداخت کند؟ که گذشت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اصلی است در این بود که آیا اداء زکات وجوبا و یا استحباباً در غلات صبی و مال التجاره بر ولی از باب ولایت است یا نیابت؟ و گفتیم که باب ولایت با نیابت و وکالت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ولایت ولیّ اصیل است بخلاف باب نیابت یعنی در باب وکالت و نیابت تکلیف متوجه منوب عنه و موکل است لذا فعل، فعل موکل و منوب عنه می شود در نتیجه ولی در باب ولایت، ولی بالاصالة آن فعل را انجام می دهد و استقلال دارد مانند مالک ولذا در باب نیابت قصد نیابت لازم است برخلاف باب ولایت که قصد نیابت در آن لازم نیست و آثار دیگری بین دو باب ذکر شد و آخرین اثر از آثار بحث ضمان این مال بود که ولی آن را به عنوان زکات بر اموال صبی و یا مجنون پرداخت نموده است در صورتی که صبی بالغ شود و نظرش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اجتهاداً یا تقلیداً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تعلق باشد در این صورت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للصبی بعد بلوغه معارضته و إن قلد من یقول بعدم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اعلام، دو نوع حاشیه بر متن زده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تفصیل داده اند که در این جا اگر عین مال در دست فقیر باقی است می تواند آن را استرجاع کند اما اگر عین باقی نیست و تلف شده است نه می تواند از فقیر بگیرد و نه از ولی ، زیرا که ولی ضامن نیست چون طبق نظر اجتهادی و یا تقلیدی خودش عمل کرده است و فقیر هم ضامن نیست چون که به عنوان مجانیت و زکات به او داده شده بود نه علی وجه الضمان و در چنین مواردی گذشت که ضمان بر قابض مال نیست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حاشیه زدند که مطلقا صبی بعد از بلوغ به نظر و وظیفه خودش عمل می کند و اگر هم عین باقی نباشد می تواند عوضش را از ولی اخذ کند یعنی نسبت به تصرف ولی حق تضمین را دارد و می تواند خودش و یا با بردن مرافعه نزد حاکم شرع از او اخذ نماید و در توجیه این نظر گفته شده است که کاری که ولی کرده است گر چه به نظر خودش درست بوده است و طبق نظر اجتهادی و تقلیدی او بوده لیکن این نظر واقعیت را عوض نمی کند و حکم واقعی طبق نظر صبی بعد از بلوغ این است که مال ملک صبی باقی مانده زیرا که ولی ولایتی بر دادن این مال به عنوان زکات نداشته و خیال می کرده که ولایت بر این تصرف داشته است و این ولایت ، ولایتی تخیلی است مثل جایی که خیال می کرده که مال برای موکل خودش است و تصرف می کند بعد می فهمد مال دیگری است که ولایتی بر آن نداشته که در اینجا قطعا ضامن است چون باب اتلاف است بلکه تلف و اتلاف هر دو موجب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تنها می توان در جایی که عین باقی باشد آن را استرجاع کند بلکه اگر عین باقی هم نباشد می تواند عوض آن را از ولی بگیرد چون که بر آن تصرف ولایت نداشته و مال صبی را اتلاف کرده و یا مرافعه را نزد حاکم و قاضی ببرد و اگر قاضی هم قائل به عدم تعلق زکات به مال صبی بود حکم بر ضمان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قول مخالف با قول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للصبی بعد بلوغه معارضته و إن قلد من یقول بعدم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در نفوذ مطلق تصرفات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آن است که قول سوم که حاشیه دوم بود و می گفت حتی در مورد تلف، ولی ضامن است و مثل ولایت تخیلی است و ضمان در آن ثابت است و این خیال رافع ضمان نیست این مطلب قابل نقد است و قیاس محل بحث با ولایت تخیلی مع الفارق است چون در اینجا ولایت ولی بر این مال ثابت است چون مال صبی است که مولی علیه او است و ولی به تصرف در این مال که مر بوط به صبی است مکلف شده است که آن را برای صبی حفظ کند و یا در مصالح او صرف بکند ولهذا تلف قهری آن در دست ولی، ضمان ندارد بر خلاف موارد ولایت تخیلی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نحن فیه مثل ولایت خیالی نیست بلکه ولایت براین فعلی است و می توانسته آن را در امور مربوط به صبی صرف کند که یکی از موارد آن مصارف هم پرداخت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تعلق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تخیل و خطایش در نفس تصرف است و به ولایت بر مال و امین بودن ید او سرایت نمی کند بر خلاف موارد خیال ولایت بر مال دیگری و این دو با هم فرق می کند و فرقش این است که اگر ولایت نداشته باشد یدش بر مال ید غیر امینه است و موجب ثبوت ضمان تلف هم می شود اما اگر تصرفش خطئی باشد ولی ولایت بر آن مال داشته باشد ضمان تلف نیست چون یدش ید امینه است و تلف در امانت ضمان ندارد و اما چنانچه اتلاف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مانحن فیه اتلاف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موازین شرعی انجام گرفته باشد بازهم مستوجب ضمان نمی باشد زیرا که قبلاً در بحث دادن زکات به فردی به خیال این که فقیر است ولی واقعاً غنی بوده گذشت چنانچه این عمل طبق حجت شرعی یا عقلی انجام گرفته باشد اتلاف محسوب نمی شود بلکه در حکم تلف است و ضمان ندارد مثلا حجت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شده که فلانی فقیر است و مالک یا وکیل او زکات را به آن شخص می پردازد بعد معلوم شد که فقیر یا مستحق زکات نیست و غنی بوده است چون طبق موازین شرع عمل کرده این اتلاف هم واقعا در حکم تلف است مثل باب اجاره که کسی را اجیر کند در بر داشتن و حمل مالی و اگر کاری کند که طبق موازین شرعی و عرفی درست بوده بعد معلوم شده موجب اتلاف مال یا خسارتی شده ضامن نیست بلکه در حکم تلف است و صاحب حاشیه دوم نیز همین را در آن بحث اختیار فرموده است پس تشبیه مانحن فیه به ولایت تخیلی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کشف می شود اصلاً ولایت نداشته و خیال می کرده که ولایت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مع الفارق است بنابر این قول سوم که ولیّ را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فرض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قرار می دهد درست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حاشیه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 بود بین فرض وجود عین و عدم وجودش که اگر عین نباشد و طبق موازین عمل کرده و فقیر هم ضامن نیست اما اگر عین باقی باشد صبی می تواند بعد از بلوغ آن را استرجاع نماید این قول قابل قبول است لیکن ظاهر متن قول اول است که این جا هم صبی بعد از بلوغ حق استرجاع را ندارد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وجهی که می توان برای قول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این است که گفته شود چون تصرف در زمانی صورت گرفته است که صبی بالغ نبوده و ولیش مسئول و مکلف به تصرف در اموالش بوده و طبق موازین شرعی عمل کرده است که می بایست هم طبق نظر فقهی خودش اجتهادا و یا تقلیداً عمل می کرده چون تکلیف متوجه خود او بوده است پس ما نحن فیه می شود شبیه جایی که ولی مال صبی را می فروشد بر طبق موازینی که بر او حجت بوده که به مصلحت صبی است و بعد که صبی بالغ شده نظرش خلاف آن می شود که قطعاً در این قبیل موارد حق ابطال معامله را ندارد و کسی فتوای نمی هد که وقتی که ولی مصلحت را تشخیص داده بوده و طبق موازین شرعی عمل کرده بعداً صبی می تواند آن تصرفات را ابطال یا فسخ کند و در این جا هم ولی طبق موازین شرعی تصرف کرده و زکات را پرداخت کرده و چون مصلحت صبی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مستحب یا واجب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احراز مصلحت نظر تقلیدی یا اجتهادی صبی بعد از بلوغش برگردد حق ندارد تصرفات ولی را باطل کند و نقض نماید چون تصرفات ولی مثل تصرفات خود مالک است و به احتمال قوی مدرک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حق ابطال یعنی قول اول این تقریب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صحیح تفصیل است که قول دوم از این سه قول بود یعنی اگر عین مال باقی باشد صبی می تواند بعد از بلوغ آن را استرجاع کند و فرق است بین ما نحن فیه و مورد اختلاف در مصلحت زیرا که در مورد مصلحت میزان صحت تصرفات ولی تشخیص مصلحت به نظر ولی است که موضوع صحت تصرف و مثلاً بیع مال صبی است نه واقع مصلحت و این تشخیص طبق موازین شرعی محفوظ بوده است پس عقد ولی با این چنین تشخیصی یقع صحیحاً چون شرط صحتش مصلحت واقعی نیست بلکه مصلحت به حسب موازین شرعی در نظر ولی است و لذا اگر بعداً خود ولی هم بفهمد که خطا و اشتباه شده است نمی تواند مال را برگرداند و فسخ نماید بر خلاف ما نحن فیه که واقع میزان است زیرا که اختلاف در اصل تعلق زکات به مال است که در صورت عدم تعلق واقعاً تصرف ولی واقع نمی شود زیرا که مال را به عنوان زکات به نحو تقیید به فقیر تملیک می کند که اگر از خودش هم بپرسند می گوید به عنوان زکات اعطاء و تملیک می کند که اگر نباشد تملیک نکرده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مانحن فیه صحت تملیک ولی به فقیر و تصرفش منوط است به این که واقعاً آن مال زکات باشد تا تملیک حاصل گردد مثل خود مالک که اگر بعد از دادن زکات فهمید که مالش نصاب نداشته و زکات به این مال تعلق نگرفته است با فرض وجود عین به دست فقیر می تواند آن را برگرداند که این شبهه موضوعی است و در مانحن فیه شبهه حکمی است ولی فرق بین شبهات حکمیه و موضوعیه از این جهت نیست که مال را به عنوان زکات به نحو تقیید تملیک می کنند بنابراین میان اختلاف در اصل تعلق زکات و باب بیع طبق مصلحت صبی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در آن جا حیثیت تعلیلیه است برای صحت بیع ولیّ و تشخیصش هم به نظر ولیّ است و بیع، واقعا انجام داده شده است و ولی هم در تشخیص اغراض و مصالح مثل مالک است پس بیع صحیح واقع می شود و بقاءً کسی حق فسخ آن را ندارد و نمی تواند بیع را برگرداند نه ولی اگر نظرش عوض شود و نه صبی اگر بالغ شود و مصلحت را نداند بر خلاف ما نحن فیه که واقع میزان است که اگر خود مالک یا ولی هم سابقا مقلد کسی بود که زکات را در این مال واجب می دانست بعد از فوت وی و تقلید از مرجع زنده دیگری متوجه شد طبق نظر او به آن مال زکات تعلق نگرفته است در این صورت چنانچه عین مال باقی باشد می تواند آن را استرجاع کند زیرا که باقی است بر ملک صاحب مال چون تملیک واقع نشده است و انشاء آن از ابتداء مبنی بر زکات بودن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قید در متعلق تملیک بوده است که تخلف آن موجب بطلان است بنابراین صبی بعد از بلوغ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عین باقی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خودش را برگرداند</w:t>
      </w:r>
      <w:r>
        <w:rPr>
          <w:rFonts w:eastAsia="IRNazanin" w:cs="IRNazanin"/>
          <w:color w:val="111111"/>
          <w:sz w:val="28"/>
          <w:szCs w:val="28"/>
          <w:rtl w:val="true"/>
          <w:lang w:bidi="fa-IR"/>
        </w:rPr>
        <w:t>.</w:t>
      </w:r>
      <w:bookmarkStart w:id="211" w:name="pg4077_29279"/>
    </w:p>
    <w:p>
      <w:pPr>
        <w:pStyle w:val="BookText"/>
        <w:rPr/>
      </w:pPr>
      <w:bookmarkEnd w:id="211"/>
      <w:r>
        <w:rPr>
          <w:rFonts w:ascii="IRNazanin" w:hAnsi="IRNazanin" w:eastAsia="IRNazanin"/>
          <w:color w:val="111111"/>
          <w:sz w:val="28"/>
          <w:sz w:val="28"/>
          <w:szCs w:val="28"/>
          <w:rtl w:val="true"/>
          <w:lang w:bidi="fa-IR"/>
        </w:rPr>
        <w:t xml:space="preserve">بله، اگر ولی آن مال را مطلقا تملیک کرده باشد و خواسته که چه زکات باشد و چه صدقه مستحبه برای صبی بدهد و آن هم مصلحت صبی بوده است در این صورت علی کل حال تملیک به فقیر را انجام داده است و نه خودش و نه صبی بعد از بلوغ حق بر گشت را ندارد که البته این خارج از بحث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جا قید مورد اختلاف واقع را عوض نکند و عین باقی باشد یجوز الاسترجاع و هر جا واقع ملاک قرار نگرفت و تشخیص ولی ملاک و موضوع صحت باشد نمی تواند بر گرداند و قید مصلحت از قبیل دومی است و مانحن فیه از قبیل اولی است و بدین ترتیب قول به تفصیل صحیح است</w:t>
      </w:r>
      <w:r>
        <w:rPr>
          <w:rFonts w:eastAsia="IRNazanin" w:cs="IRNazanin"/>
          <w:color w:val="111111"/>
          <w:sz w:val="28"/>
          <w:szCs w:val="28"/>
          <w:rtl w:val="true"/>
          <w:lang w:bidi="fa-IR"/>
        </w:rPr>
        <w:t>.</w:t>
      </w:r>
    </w:p>
    <w:p>
      <w:pPr>
        <w:pStyle w:val="Heading2"/>
        <w:numPr>
          <w:ilvl w:val="1"/>
          <w:numId w:val="1"/>
        </w:numPr>
        <w:rPr/>
      </w:pPr>
      <w:bookmarkStart w:id="212" w:name="__RefHeading___Toc2456400_2281741623"/>
      <w:bookmarkStart w:id="213" w:name="_Toc71"/>
      <w:bookmarkEnd w:id="212"/>
      <w:r>
        <w:rPr>
          <w:rtl w:val="true"/>
        </w:rPr>
        <w:t>جهت سوم</w:t>
      </w:r>
      <w:r>
        <w:rPr>
          <w:rtl w:val="true"/>
        </w:rPr>
        <w:t>:</w:t>
      </w:r>
      <w:r>
        <w:rPr>
          <w:rtl w:val="true"/>
        </w:rPr>
        <w:t>سایر تصرفات ولی نسبت به صبی یا مجنون در صورت اختلاف نظر بعد البلوغ او الافاقه</w:t>
      </w:r>
      <w:r>
        <w:rPr>
          <w:rtl w:val="true"/>
        </w:rPr>
        <w:t>-</w:t>
      </w:r>
      <w:r>
        <w:rPr>
          <w:rtl w:val="true"/>
        </w:rPr>
        <w:t>جهت چهارم</w:t>
      </w:r>
      <w:r>
        <w:rPr>
          <w:rtl w:val="true"/>
        </w:rPr>
        <w:t>:</w:t>
      </w:r>
      <w:r>
        <w:rPr>
          <w:rtl w:val="true"/>
        </w:rPr>
        <w:t>حکم شک ولی و احتیاط در اخراج زکات از مال مولی علیه</w:t>
      </w:r>
      <w:r>
        <w:rPr>
          <w:rtl w:val="true"/>
        </w:rPr>
        <w:t xml:space="preserve">. </w:t>
      </w:r>
      <w:r>
        <w:rPr/>
        <w:t>92/01/19</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تصرفات ولی نسبت به صبی یا مجنون در صورت اختلاف نظر بعد البلوغ او الافاقه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شک ولی و احتیاط در اخراج زکات از مال 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اولی از مسائل خاتمه بود و عرض شد در چند جهت بحث می 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الحال کذلک فی سائر تصرفات الولی فی مال الصبی أو نفسه من تزویج و نحوه فلو باع ماله بالعقد الفارسی أو عقد له النکاح بالعقد الفارسی أو نحو ذلک من المسائل الخلافیة و کان مذهبه الجواز لیس للصبی بعد بلوغه إفساده بتقلید من لا یری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بحث از سائر تصرفات ولی در اموال صبی و یا مجنون در زمانی که ولایت بر مال خودشان را نداشته اند می باشد که بعد از بلوغ یا افاقه اختلاف نظر پیدا می شود با ولی به لحاظ شبهات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مسائل اختلافی است بین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ولی عقد را به صیغه فارسی در نکاح و یا معاطات در بیع کافی می دانسته و چنین تصرفی را نسبت به مولی علیه انجام داده است بعد از ولایت خود مولی علیه، بر خلاف وی نظرش بطلان آن تصرف شده است در این صورت آیا می تواند آن عقد را باطل کند یا همان برایش صحیح است ؟</w:t>
      </w:r>
    </w:p>
    <w:p>
      <w:pPr>
        <w:pStyle w:val="BookText"/>
        <w:rPr/>
      </w:pPr>
      <w:r>
        <w:rPr>
          <w:rFonts w:ascii="IRNazanin" w:hAnsi="IRNazanin" w:eastAsia="IRNazanin"/>
          <w:color w:val="111111"/>
          <w:sz w:val="28"/>
          <w:sz w:val="28"/>
          <w:szCs w:val="28"/>
          <w:rtl w:val="true"/>
          <w:lang w:bidi="fa-IR"/>
        </w:rPr>
        <w:t xml:space="preserve">می فرماید این هم مثل همان مسئله ای است که گفتیم تصرفات ولی نافذ است و صبی بعد از بلوغش نمی تواند آن تصرفات را ابطال کند در سایر موارد هم همین است و فرق اینجا با آن مسئله این است که در آنجا زکات را داده است و تکلیف تمام شده است و بطلان تصرف ولی اثری ندارد بجز اثر استرجاع عین یا ضمان آن مال اما در اینجا مواردی است که بطلان برای صبی دارای اثر فعلی هم هست مثلاً مال را که خریده است یا زنی را که با عقد فارسی زوجه اش شده اگر نظر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اجتهاداً یا تقلیداً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صحیح نیست ملکیت و زوجیتش محل اشکال و اختلاف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می فرماید همان حرف سابق را می زنیم که عقدش صحیح است و تصرفاتش نافذ است و آن اشکال ذکر شده در آنجا در اینجا روشن تر است چرا که شاید در باب زکات کسی بگوید دادن مال به تشخیص ولی مانند تشخیص مصلحت است و احکام تکلیفی و یا عبادی سابق طبق نظر ولی صحیح و مجزی است ولی این جا اگر نکاح را باطل بدانیم معقودعلیها دیگر زوجه اش نیست و لذا اکثراً حاشیه زده اند که صبی، قطعاً باید بعد از بلوغش نسبت به معاملات نظر خودش را لحاظ کند که اگر عقد فارسی مجزی نیست باید مجدداً عقد نکاح را انشاء کند و ترتیب آن آثار درست نیست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همانگونه که گذشت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اختلاف در خصوصیتی دخیل در صحت باشد که موضوع صحت عقد ولی، خود تشخیص ولی باشد نه واقع مثل بحث از مصلحت در بیع و شراء و یا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به تشخیص مصلحت ملحق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تصرفاتش صحیح است چون تشخیص ولی که تمام الموضوع بوده است محفوظ بوده و آن تصرف حدوثاً صحیح واقع شده واقعاً و صبی نمی تواند بعد از بلوغ، موضوع حکم را تغییر دهد و بقاءاً حق فسخ و یا دلیلی بر بطلان نخواهیم داشت بلکه دلیل برعدم بطلان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خصوصیت مورد اختلاف، واقعش دخیل در موضوع حکم به صحت باشد و بعد صبی بفهمد که آن خصوصیت نبوده است از همان اول عقد، به نظر او باطل واقع شده است بنابر این صبی باید ترتیب آثار بطلان را بدهد و مثالهای ذکر شده در متن از نوع دوم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جا برخی خواسته اند در عقد به فارسی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نوع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اجزاء تمسک کنند که نظر ولی در گذشته همان حکم ظاهری حجت بوده است پس بر اجزا حکم ظاهری پس از تبدل آن در زمان بلوغ صبی اعاده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عبادات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و غسل ترتیبی که مثلا کسی کافی می دانسته ترتیب بین رأس و رقبه و بدن را و آن را دو قسمتی می دانسته و سپس مقلد کسی شده که قائل به لزوم ترتیب بین طرف راست و چپ بدن می باشد که مشهور قائل به صحت عبادات سابقه و عدم وجوب قضای آنها است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نمی توان به حکم اجزاء هم تمسک کرد چون اجزای حکم ظاهری بر خلاف قاعده است و طبق قاعده احکام ظاهری مجزی نمی باشد البته ترک اجزا و شرایط غیر رکنی قضا ندارد از باب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برخی از علما در اجزا و شرائط رکنی صلاة مطلقا اجزاء را در احکام ظاهری انکار کرده اند حتی در عبادات و برخی قائل به اجزاء شده اند اما در حدّ عدم وجوب قضا که مدرک آن یا سیره و یا اجماع است و اینها ادله لبی هستند و قدر متیقن آن باب قضاء و یا اعاده در عبادات است نه ابواب دیگری مثل عقود و ایقاعات و معاملات بنابراین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فی سائر تصرفات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شک الولی بحسب الاجتهاد أو التقلید فی وجوب الإخراج أو استحبابه أو عدمهما و أراد الاحتیاط بالإخراج ففی جوازه إشکال لأن الاحتیاط فیه معارض بالاحتیاط فی تصرف مال الصبی نعم لا یبعد ذلک إذا کان الاحتیاط وجوبیا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غیر الزکاة کمسألة وجوب إخراج الخمس من أرباح التجارة للصبی حیث إنه محل للخلاف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سائر التصرفات فی ماله و المسألة محل إشکال مع أنها سیالة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بحث است که اگر ولی شک کند که آیا زکات در مال التجارة یا غلات صبی و مجنون واجب یا مستحب می باشد یا نه؟ و شک کند به این گونه که احتمال آن را می دهد که زکات تعلق گرفته باشد و احتمال می دهد تعلق نگرفته باشد و از نظر فقهی اجتهادا یا تقلیدا تعلق زکات ثابت نشود آیا در صورت شک می تواند زکات را احتیاطا اخراج کند همانگونه که مکلف در مال خودش می تواند احتیاطاً زکات مالش را بدهد یا خیر ؟ البته در مال خودش این احتیاط حسن است و زکات مالش را رجاء می دهد چونکه می توانسته آن مال را بی جهت هم بدهد و احتیاط در رابطه با مال خودش روشن است ولی چون اینجا زکات از مال صبی است اگر شک کرد مثل مال خودش نیست و نمی تواند رجاء انجام دهد زیرا که این احتیاط معارض است با احتیاط در حفظ مال صبی و مجنون و احتیاط در ترک دادن زکات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 فرماید اگر احتیاط وجوبی بود و احتمال تعلق زکات منجز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ذلک إذا کان الاحتیاط وجوبیا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تواند پرداخت کند و جواز یا وجوب ثابت می شود که البته مشخص نیست مقصودش جواز و یا وجوب آن است بعد می فرماید این مسئله مخصوص به اینجا نیست و در خمس هم همین بحث جاری است که آیا در مال صبی خمس است یا خیر؟ که البته در آنجا عمومات و اطلاقات ادله خمس اقتضای ثبوت خمس در مال صبی است و روایتی نداریم که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لاخمس فی 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زکات آمده است و لذا مشهور، وجوب خمس در مال صبی است ولی بعضی قائل به عدم خمس شدند به دلیل ادله رفع قلم علی کل حال این مسأله سیال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محشین هم در اینجا اکثراً حاشیه دارند که اگر احتیاط استحبابی است قطعا دادن زکات از مال صبی جایز نیست نه این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جوازه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تصرف در مال غیر نیازمند مجوز شرعی است و بدون مسوغ و مجوز شرعی تصرف در مال غیر حرام است و در شق دوم هم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ذلک إذا کان الاحتیاط وجوبیا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این هم صحیح نیست زیرا که در اینجا دیگر احتیاط معنی ندارد چون یک طرف حرمت تصرف در مال غیر است و احتیاط وجوبی جائی ندارد و احتیاط وجوبی در جایی است که طرف دیگرش حرمت نباشد مثل مال خودش نه در مال غیر که اگر زکات تعلق نگرفته است اخراج آن مال حرام است بنابراین با احتیاط وجوبی اشکال رفع نمی شود و اصلا احتیاط وجوبی نسبت به مال صبی شکل نمی گیرد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 تعبیری این گونه دارند که اگر احتمال وجوب و تعلق زکات منجز باشد مثل شبهه قبل از فحص در این صورت ولی نمی تواند نسبت به وجوب، برائت جاری کند و اگر در مال خودش بود واجب بود احتیاطا زکات آن را بدهد أما در ما نحن فیه در مقابل وجوب نسبت به مال صبی احتمال حرمت است و می شود از موارد دوران امر بین محذورین که اگر زکات تعلق نگرفته باشد دادن آن حرام است و اگر تعلق گرفته باشد واجب است بدهد و در دوران امر بین وجوب و حرمت هم اصل، تخییر است حال یا بعد از جریان برائت از دو طرف و یا عدم جریان به جهت علم به اصل 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نکته یا اشکال است که خوب است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هر دو صورت گفته شود پرداخت زکات مال صبی برای ولی جایز است چه احتمال وجوب منجز باشد و احتیاطاً واجب باشد و چه منجز نباشد و احتیاط استحبابی باشد زیرا که از ادله ولایت ولیّ خاص این استفاده می شود که تصرف ولی در اموال مولی علیه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جایی که مجوزی شرعی برای آن تصرف داشته باشد چه براساس حکم شرعی واقعی باشد یا ظاهری شرعی یا عقلی و تنها مخصوص به ثبوت وجوب یا استحباب واقعی نیست یعنی جواز تصرف ولی در مال صبی و مجنون را توسعه بدهیم و بگوئیم که ولی می تواند در مال صبی طبق وظیفه شرعی تصرف کند اعم از اینکه آن وظیفه استحباب و یا وجوب واقعی باشد یا ظاهری، و ظاهری هم اعم است از اینکه وظیفه ظاهری شرعی به نحو کاشف باشد یا به نحو وظیفه عملی الزامی و یا وظیفه عقلی، زیرا که چنین تصرفی نیز به نفع مولی علیه است و وی را از حقوق احتمالی دیگران که متعلق به مال اوست نجات می دهد و این از شئون ولایتش می باشد که در این صورت حرمت تصرف منتفی خواهد بود و ولی هم می تواند هم احتیاط استحبابی و هم وجوبی را در مال مولی علیه انجام دهد همچون اموال خودش</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این استظهار صحیح باشد پس این گونه نیست که باید استحباب یا وجوب واقعی ثابت شود تا حرمت تصرف ولی رفع شود بلکه ثبوت وظیفه شرعی یا عقلی وجوبی یا استحبابی نسبت به تعلق زکات و حق فقرا به مال صبی و مجنون هم رافع حرمت تصرف ولی در اموال مولی علیه خود می باشد و او با دیگران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کسی این استظهار را قبول کند اصل تفصیل لغو است و در احتیاط استحبابی هم که احتمال وجوب در آن منجز نمی باشد از آنجا که استحباب شرعی طریقی از باب امر به احتیاط شرعی ثابت است و یا استحباب عقلی در رفع حرمت تکلیفی تصرف ولی کافی خواهد بود و نیازی نداریم به احراز وجوب و یا استحباب واقعی تا گفته شود با احتیاط وجوبی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از استحبابی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واقع، میزان است و بایستی ارتفاع حرمت با احراز وجوب یا استحباب زکات در مال صبی یا مجنون توسط ولی ثابت شود و با احتیاط و احتمال وجوب، زکات ثابت نمی شود، در عین حال تفصیل صحیح نمی باشد بلکه همیشه مقتضای اصل حرمت تصرف است چون که حرمت دادن زکات از مال صبی حالت سابقه دارد زیرا که قبل از تحقق زمان و شرایط تعلق احتمال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قبل از مرور سال و یا حصول 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دادن برخی از آن مال به عنوان زکات حرام بوده است لهذا اگر استظهار قبل را قبول نکردیم باید در هر دو شق قائل به حرمت شویم چون که امر دائر می شود بین بقا آن حرمت و یا تبدل آن به وجوب و در اینجا اصل منجز وجود دارد چون استصحاب حرمت می گوید حرمت باقی است و استصحاب در شبهه حکمیه جاری است و حرمت را اثبات می کند و بر تخییر عقلی در دوران بین محذورین، حاکم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واقع را میزان قرار دادیم در هر دو صورت باید قائل به حرمت دادن زکات بشویم هر چند علم اجمالی بین محذورین باشد زیرا این علم اجمالی منحل شده و یک طرف آن که حرمت است منجز می شود و عدم جواز در هر دو فرض احتیاط استحبابی و وجوبی ثابت می گردد که شاید به همین جهت برخی از محشین قائل به عدم جواز در هر دو شق شده اند</w:t>
      </w:r>
      <w:r>
        <w:rPr>
          <w:rFonts w:eastAsia="IRNazanin" w:cs="IRNazanin"/>
          <w:color w:val="111111"/>
          <w:sz w:val="28"/>
          <w:szCs w:val="28"/>
          <w:rtl w:val="true"/>
          <w:lang w:bidi="fa-IR"/>
        </w:rPr>
        <w:t>.</w:t>
      </w:r>
      <w:bookmarkStart w:id="214" w:name="pg4077_29286"/>
    </w:p>
    <w:p>
      <w:pPr>
        <w:pStyle w:val="Heading2"/>
        <w:numPr>
          <w:ilvl w:val="1"/>
          <w:numId w:val="1"/>
        </w:numPr>
        <w:rPr/>
      </w:pPr>
      <w:bookmarkStart w:id="215" w:name="__RefHeading___Toc2456402_2281741623"/>
      <w:bookmarkStart w:id="216" w:name="_Toc72"/>
      <w:bookmarkEnd w:id="214"/>
      <w:bookmarkEnd w:id="215"/>
      <w:r>
        <w:rPr>
          <w:rtl w:val="true"/>
        </w:rPr>
        <w:t xml:space="preserve">نکاتی در ذیل مسئله قبل </w:t>
      </w:r>
      <w:r>
        <w:rPr/>
        <w:t>92/01/20</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 ذیل مسئله قبل</w:t>
      </w:r>
    </w:p>
    <w:p>
      <w:pPr>
        <w:pStyle w:val="BookText"/>
        <w:rPr/>
      </w:pPr>
      <w:r>
        <w:rPr>
          <w:rFonts w:ascii="IRNazanin" w:hAnsi="IRNazanin" w:eastAsia="IRNazanin"/>
          <w:color w:val="111111"/>
          <w:sz w:val="28"/>
          <w:sz w:val="28"/>
          <w:szCs w:val="28"/>
          <w:rtl w:val="true"/>
          <w:lang w:bidi="fa-IR"/>
        </w:rPr>
        <w:t>بحث در ذیل مسئله اول بود رسیدیم به جهت چهارم از بحث، جایی که ولی در وجوب و تعلق زکات شک کند و نظرش اجتهادا و تقلیدا بر احتیاط وجوبی یا استحبابی پرداخت زکات باشد حال اگر در مال صبی این شک حاصل شد آیا می تواند طبق این احتیاط عمل کند و رجاءً زکات آن را بدهد یا نه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دادند که در احتیاط استحبابی نمی شود چون اگر زکات در آن نباشد مال صبی را بی جهت داده است و حرام است و در احتیاط وجوبی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شد لازم است به چند نکته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مطلب قائل شویم که حرمت تصرف ولی در مال صبی و مجنون همچنانکه با وجوب واقعی بلکه استحباب واقعی رفع می شود با وجوب ظاهری و از باب احتیاط و یا استحباب احتیاط هم رفع می شود و کافی است که وجوب طریقی و یا حتی حسن عقلی داشته باشد و به عنوان حکم ظاهری و یا وظیفه عملی رافع حرمت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وجوب و یا استحباب احتیاط است نه واقع پس فرق می کند با استحباب و وجوب واقعی است زیرا که احتیاط جایی است که احتمال حرمت در آن نباشد و در اینجا تصرف در مال صبی در صورت عدم تعلق واقعی زکات حرام است و با احتمال حرمت موضوع احتیاط شکل نمی گیرد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احتیاط را بلحاظ حکم و تکلیف لحاظ کنیم این مطلب صحیح است زیرا که تکلیف به اداء متوجه ولی است نه صبی یا مجنون و نسبت به حکم و تکلیف ولی چون که احتمال حرمت در کار است احتیاط بلحاظ تکلیف خودش صادق نیست و در حقیقت امر دائر بین وجوب و حرمت می شود ولی این به لحاظ عالم تکلیف به احتیاط است و اما روح و ملاک احتیاط در مال صبی می باشد یعنی اگر واقعا مال صبی متعلق حق فقرا باشد ملاک احتیاط کردن کسی که می خواهد احتیاط کند مربوط به خود صبی است نه ولی یعنی اثر و نفع این احتیاط دور نگه داشتن صبی از مال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به لحاظ روح و ملاک حکم به وجوب یا استحباب احتیاط برگشتش به صبی است اگر چه تکلیفش متوجه ولی می باشد لیکن او واسطه و ابزار در تحصیل آن ملاک برای صبی و مجنون است لذا فرق نمی کند که این روح حکم واقعی باشد یا ظاهری و طریقی چون که به خود صبی برگشت می کند و صبی را از خوردن مال مغصوب حفظ می کند و لذا گفته می شود همین مقدار کافی است در رفع حرمت حقیقتاً همچنانکه حکم واقعی آن را رفع می کند مخصوصاً اگر ملاک احتیاط لزومی باشد و این دو در نظرعرف یکی است که اگر آنجا شارع گفت تصرف ولی حرمت ندارد و رفع می شود این جا هم همین گونه است و عرف فرقی نمی گذارد بین احکامی که واقعی و نفسی و یا طریقی و ظاهری باشد و احکامی که هر چند طریقی ظاهری بوده و تنها خطاب و جعلش متوجه به ولی شده ولیکن ملاک و روحش مربوط به صبی و مجنون بوده و برای آنها است همانند احکام واقعی رافع حرمت و مجوز تصرف ولی در مال صبی است مخصوصاً اگر ملاک الزامی باشد که در این صورت دیگر حرمت واقعاً مرتفع بوده و احتیاط استحبابی یا وجوبی ولی معقول و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قائل شدیم که برگشت ملاک و روح تکلیف احتیاط به صبی کافی نیست و ما باشیم و ملاحظه عالم خطاب و تکلیف بدون شک امر تکلیف ولی دائر است بین وجوب و حرمت و حکم دوران بین محذورین تخییر است ولذا برخی از اعلام گفته اند که اگر می تواند تاخیر بیاندازد تا فحص کند، واجب است به تأخیر بیاندازد و اگر نشود مثل بقیه موارد دوران امر بین وجوب و وحرمت است و البته این مطلب منوط است به این که نکته سابق را قبول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دوران بین محذورین منحل است چون طرف حرمتش اصل منجز دارد زیرا استصحاب بقا حرمت تصرف و دادن زکات از مال صبی قبل از رسیدن سر سال یا رسیدن زکات به حد نصاب جاری است زیرا که یقیناً قبلاً این تصرف حرام بوده است یعنی بعد که سر سال می رسد و شک می کند آیا زکات تعلق گرفته است پس واجب یا مستحب شده و حرمت رفع شده است و اگر نگرفته حرمت باقی است و در این صورت استصحاب بقاء حرمت جاری است و در موارد دوران بین محذورین اگر یکی از دو طرف اصل منجز داشته باشد دیگر تخییر عقلی جاری نیست و در ما نحن فیه اینچنین است چونکه استصحاب بقای حرمت جاری است ولو به نحو استصحاب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به نحو استصحاب موضوعی بقای ملک صبی نیز قابل جریان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منجزه در شبهات قبل از فحص هم جاری است و مانند اصول مؤمنه ترخیصی نیست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جنبی است که در تقریرات مقررین آمده است که گفته شده اگر شبهه قبل از فحص بود و احتمال منجز بود این دوران شکل می گیرد و حال آنکه این دوران مطلقا شکل می گیرد یعنی در مورد احتمال وجوب غیر منجز هم که احتیاط استحبابی است این دوران شکل می گیرد و هر جایی که ولی احتمال تعلق زکات به مال صبی را می دهد دوران بین محذورین شکل می گیرد و تخصیص دوران بین محذورین به احتمال وجوب منجز قبل از فحص وجهی ندارد و استصحاب حرمت هم در هر دو مورد جاری است و عدم جواز تصرف را اثبات می کند و تفصیل درست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که در تقریرات گفته شده اصل برائت از وجوب و حرمت جاری می شود و بعد رجوع می شود به تخییر یعنی در طول جریان اصل برائت در طرفین عقل حکم به تخییر می کند این مطلب هم تمام نیست چون فرض شده است که شبهه قبل از فحص است و در شبهات حکمی قبل از فحص اصول مؤمنه جاری نیست البته برخی از اصولیون هم گفته اند که در موارد علم به الزام فعل با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بین 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برائت جاری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در این جا به جهت سومی جریان برائت از دو طرف دوران بین محذورین صحیح نیست زیرا آن در جائی است که هر دو حکم توصلی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یکی یا هر دو تعبدی باشند دیگر برائت از طرفین جاری نمی شود چون که مخالفت قطعی ممکن می شود به این که فعل را بدون قصد قربت انجام بدهد که در این صورت هم وجوب و هم حرمت را مخالفت کرده است و در مخالفت قطعی دوران بین محذورین ممکن نیست که وجوب و حرمت توصلی باشد اما اگر یکی یا هر دو تعبدی شد شق ثالثی پیدا می کند و جریان برائت از دو طرف ترخیص در مخالفت قطعی می شود که موجب تعارض و تساقط اصول مؤمنه می باشد بله ، چون موافقت قطعی هم ممکن نیست عقل به تخییر میان آن دو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مخالفت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کند و اینها که در تقریرات آمده احتمالا از خطاها و تسامحات مقرر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اشکال است با جواب آن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که در ما نحن فیه دوران بین محذورین نمی باشد زیرا که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تکلیفش مردد است به وجوب پرداخت زکات از مال صبی یا مجنون و یا حرمت تصرف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این علم اجمالی را موافقت قطعی کند بدینگونه که از مال خودش زکات مال صبی و مجنون را بدهد و یا از مال صبی و مجنون علی وجه الضمان پرداخت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بعداً ثابت شود زکات تعلق نداشته خودش ضامن آن باشد که تصرف ولی در مال صبی یا مجنون با ضمان آن یقیناً جایز است و حرام نیست همانگونه که در روایات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ولی واجب می شود در موارد احتمال وجوب زکات در مال صبی زکات را بدهد ولیکن علی وجه الضمان و این موافقت قطعی هر دو طرف دوران و هر دو احتمال است و دیگر از موارد دوران بین محذورین نیست پس احتیاط معقول است و موافقت قطعی آن هم ممکن است و این معنایش این نیست که حکم واقعی پرداخت از مال خودش یا از مال صبی علی وجه الضمان است تا گفته شود می دانیم که چنین حکم واقعی نداریم بلکه از باب حکم عقل و تحصیل موافقت قطعی در مورد علم اجمالی است مثل مورد قصر و تمام در جائی که هر دو عقلاً واجب است و باید هر دو را بخواند از باب موافقت قطعی و وجوب عقلی نه وجوب شرعی واقعی و این جا هم باید بدهد یا از مال خودش و یا از مال صبی علی وجه الضمان از باب وجوب عقلی احتیاط و تحصیل موافقت قطعی </w:t>
      </w:r>
      <w:r>
        <w:rPr>
          <w:rFonts w:eastAsia="IRNazanin" w:cs="IRNazanin"/>
          <w:color w:val="111111"/>
          <w:sz w:val="28"/>
          <w:szCs w:val="28"/>
          <w:rtl w:val="true"/>
          <w:lang w:bidi="fa-IR"/>
        </w:rPr>
        <w:t>.</w:t>
      </w:r>
      <w:bookmarkStart w:id="217" w:name="pg4077_29290"/>
    </w:p>
    <w:p>
      <w:pPr>
        <w:pStyle w:val="BookText"/>
        <w:rPr/>
      </w:pPr>
      <w:bookmarkEnd w:id="217"/>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مطلب آن است که از نظر فقهی محتمل نیست چنین الزامی بر ولی نسبت به اموال مولی علیه باشد چون ولایت ولی از باب احسان است و نباید چیزی بر او بار شود و همچنین قاعده لاضرر این چنین ضمان و خسارتی را نفی می کند و چنین احتیاطی را بر ولی حتی به عنوان احتیاط و حکم طریقی و وظیفه عملی نفی می کند و شاید به همین جهت هم آقایان آن را مطرح نکرده اند و ولی فقط نسبت به پرداخت یا عدم پرداخت از مال صبی تکلیف دارد نه بیشتر که آن هم دائر بین محذورین است</w:t>
      </w:r>
      <w:r>
        <w:rPr>
          <w:rFonts w:eastAsia="IRNazanin" w:cs="IRNazanin"/>
          <w:color w:val="111111"/>
          <w:sz w:val="28"/>
          <w:szCs w:val="28"/>
          <w:rtl w:val="true"/>
          <w:lang w:bidi="fa-IR"/>
        </w:rPr>
        <w:t>.</w:t>
      </w:r>
    </w:p>
    <w:p>
      <w:pPr>
        <w:pStyle w:val="Heading2"/>
        <w:numPr>
          <w:ilvl w:val="1"/>
          <w:numId w:val="1"/>
        </w:numPr>
        <w:rPr/>
      </w:pPr>
      <w:bookmarkStart w:id="218" w:name="__RefHeading___Toc2456404_2281741623"/>
      <w:bookmarkStart w:id="219" w:name="_Toc73"/>
      <w:bookmarkEnd w:id="218"/>
      <w:r>
        <w:rPr>
          <w:rtl w:val="true"/>
        </w:rPr>
        <w:t xml:space="preserve">نکاتی در ذیل مسئله قبل </w:t>
      </w:r>
      <w:r>
        <w:rPr/>
        <w:t>92/01/26</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 ذیل مسئله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بتعلق الزکاة بماله و شک فی أنه أخرجها أم لا وجب علیه الإخراج للاستصحاب إلا إذا کان الشک بالنسبة إلی السنین الماضیة فإن الظاهر جریان قاعدة الشک بعد الوقت أو بعد تجاوز المحل هذا و لو شک فی أنه أخرج الزکاة عن مال الصبی فی مورد یستحب إخراجها کمال التجارة له بعد العلم بتعلقها به فالظاهر جواز العمل بالاستصحاب لأنه دلیل شرعی و المفروض أن المناط فیه شکه و یقینه لأنه المکلف لا شک الصبی و یقینه و بعبارة أخری لیس نائبا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به بحث شک در ادا زکات اشاره کرده و سه فرع را ذکر می کند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مزکی شک کرده است که زکات امسالش را داده است یا خیر؟ در این جا زکات تعلق گرفته لکن در زمان وجوب شک می کند که ادا کرده است یا خیر در این فرض مقتضای قاعده این است که احتیاطاً زکات مالش را اخراج کرده و اداء کند چون هم شک در امتثال است که مجرای اصل اشتغال است و هم استصحاب عدم اداء جاری است و شک در امتثال تکلیف که شغل یقینی است فراغ یقینی می طلبد بنابراین واجب است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 شده است که این استصحاب یا اصل اشتغال، در صورتی که عین زکوی باقی است جاری می شود مثلاً استصحاب بقای زکات در مال جاری می باشد اما اگر عین باقی نباشد و بعد از تلف شک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زکاتش را پرداخت کرده است یا نه اگر زکات را نداده باشد پس ذمه اش مشغول است و باید عوض آن را بدهد در اینجا دیگر استصحاب عدم اداء کافی نیست چون اصل مثبت است و شغل ذمه را به بدل زکات اثبات نمی کند مگر از باب ملازمه عقلی بلکه وجوب اداء عین الزکاة مقطوع السقوط است و وجوب اداء بدل فرع اشتغال ذمه است که استصحاب عدم شغل ذمه جاری است و شغل ذمه و اصل اشتغال عقلی را نفی می کند ولذا گفته شده است حکم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عین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اشکال وارد نیست و صحیح اطلاق وجوب اخراج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عین باقی باشد چه تمام عین تلف شده باشد و چه بخشی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استصحاب عدم الاداء جاری است بلکه اصل اشتغال هم جاری است و اصل مثبت نیست زیرا که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ضمان تلف بحث است که قاعده عقلائی و شرعی ضمان ید بر چه معناست آیا به معنای شغل ذمه است چون روایت معتبر ندارد و قاعده عقلائی است که شرعاً امضاء شده است و در این قاعده دو معنا متصور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همان شغل ذمه است که اگر تلف شده ذمه مشغول می شود به بدل آن مال و موضوع وجوب ادا بدل جایی است که ذمه انسان مشغول به بدل باشد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نیز از قاعده ضمان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درست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ضمان به معنای أعم از دفع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عینش است عین بر عهده او است و باید ادا کند و اگر عینش نیست و تلف شده بایستی بدلش را ادا کند و موضوع این ضمان وقوع حدثی مال غیر در دست انسان بدون رضایت او است و این ضمان به معنای جامع بر عهده بودن است که شک در امتثال آن جامع می باشد و استصحاب بقاء و عدم ادائش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حکم وضعی و تکلیفی نداریم یکی ضمان عین و یکی ضمان ما فی الذمه بلکه یک حکم به ضمان جامع مقید به نحو مذکور است که مغیّی بعدم اداء جامع مذکور است و استصحاب عدم اداء منجز آن است بلکه شک در اداء هم کافی است زیرا که شک در امتثال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قائل شود که ضمان عین با ذمه دوتا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مبنای اشکال ذکر شده این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اشکال قابل دفع است به همان نکته عامی که در این قبیل موارد گفته می شود که موضوع شغل ذمه مرکب است نه مقید یعنی اگر عین متعلق حق غیر باشد و تلف شود ذمه صاحب ید مشغول به بدل آن می شود پس شغل ذمه حکم شرعی است که موضوع آن مرکب از دو جز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العین تحت الید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حق الغیر در آن مال تا زمان تلف که چون به نحو ترکیب است نه تقیید مثل همه عناوین مرکبه دیگر است که با استصحاب عدم اداء عین یا بقای حق غیر در آن تا زمان تلف موضوع شغل ذمه احراز می شود یک جزئش بالوجدان و جزء دیگرش با استصحاب و تعبد شرعی و این استصحاب موضوعی است و حاکم بر استصحاب عدم شغل ذمه است و لذا کسی شک ندارد از نظر فقهی که مال غیر اگر در دست انسان علی نحو الضمان باشد و پس از تلف آن هم شک کند که قبلاً آن مال را یا بدلش را به مالکش اداء کرده یا نه، لازم است اداء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این مطلب را قبول کردیم که دو ضمان است یکی ضمان عین و دیگری ضمان ذمه و قبول هم کردیم که موضوع شغل ذمه با استصحاب بقای مال غیر تا زمان تلف ثابت نمی شود چون که علی نحو تقیید است نه ترکیب و وجوب اداء عین با تلف ساقط است و وجوب اداء بدل فرع شغل ذمه است که اصل عدم آن است این مطلب در غیر ما نحن فیه تمام است یعنی در جایی که مال ، مال غیر باشد اما در باب زکات تکلیف از اول وجوب اداء و ضمان جامع بوده است چون تکلیف مالک در دفع مال زکوی این نیست که باید زکات را از عین بدهد مانند مال غیر که باید عینش را به او بدهد بلکه تکلیف به اداء جامع است بین عین و یا بدل که نقد رائج باشد یا اعم از نقد رائج که می تواند از اعیان دیگر هم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ما نحن فیه حکم تکلیفی بلکه وضعی به ضمان هم از ابتداء، وجوب پرداخت جامع بین عین زکوی و بدل آن است که اگر مالک این جامع را دفع نکرده باشد شخص همان حکم باقی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نحن فیه فرق می کند با موارد ضمان مال شخصی دیگران یعنی وجوب دفع بدل آن منوط به شغل ذمه مالک نیست بلکه از اول وجوب دفع جامع فعلی بوده است و شک در امتثال ادای آن را دارد که هم آن را استصحاب می کند و هم شک در امتثال آن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لوازمی دارد که بعید است به آن ملتزم بشوند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مثال اگر مکلف زکات را عزل کرده بود و بعد از عزل شک می کند که آن را پرداخت کرده است یا خیر در این جا مال معزول تلف شده ولی مال اصلی زکوی باقی است لیکن طبق مبنای ایشان زکات ندارد چون مال زکوی با عزل و تعیین زکات در مال معزول از تعلق زکات خارج شده و به ملک مالک در آمده است و از آنجا که مالی زکوی معزول که زکات بوده و واجب است به فقرا پرداخت شود تلف شده است، پس باید قائل بشود که در اینجا هم اخراج زکات واجب نیست با این که عین مال زکوی باقی است پس باید حاشیه را اصلاح کند که بقای مال زکوی در جایی موجب احتیاط و وجوب اخراج است که زکات را عزل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بعضی از مال تلف شده و بعضی باقی مانده باشد باید طبق مبنای اشاعه و شرکت در عین یا مالیت، ملتزم شده استصحاب بقا عین در مال به اندازه نسبت زکات موجود است نه بیشتر یعنی اگر نصف مال باقی است ، نصف زکات و اگر ربع باقی مانده ربع زکات و اگر عشر باقی مانده عشر زکات واجب است اخراج 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است التزام به این تفصیلات از نظر فقهی بلکه صحیح همان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و دیگران هم قبول کرده اند که شک در اداء زکات موجب احتیاط و اخراج زکات است حتی اگر مال زکوی باقی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شکش بعد از سال باشد و نسبت به زکات محصولات سال های گذشته شک می کند که آیا زکات آنها را داده است یا خیر؟ اینجا می فرماید واجب نیست بپردازد و قاعده شک بعد از وقت و یا قاعده تجاوز از محل را جاری می کند چون سال زکات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شککت بعد ما خرج وقت الفوت و قد دخل حائل فلا اعادة علیک من شک حتی تستیقن</w:t>
      </w:r>
      <w:r>
        <w:rPr>
          <w:rFonts w:eastAsia="IRNazanin" w:cs="IRNazanin"/>
          <w:color w:val="111111"/>
          <w:sz w:val="28"/>
          <w:szCs w:val="28"/>
          <w:rtl w:val="true"/>
          <w:lang w:bidi="fa-IR"/>
        </w:rPr>
        <w:t xml:space="preserve">...) </w:t>
      </w:r>
      <w:r>
        <w:rPr>
          <w:rStyle w:val="FootnoteAnchor"/>
          <w:rtl w:val="true"/>
        </w:rPr>
        <w:footnoteReference w:id="293"/>
      </w:r>
      <w:r>
        <w:rPr>
          <w:rFonts w:ascii="Amiri" w:hAnsi="Amiri" w:eastAsia="Amiri" w:cs="Amiri"/>
          <w:color w:val="111111"/>
          <w:sz w:val="28"/>
          <w:sz w:val="28"/>
          <w:szCs w:val="28"/>
          <w:rtl w:val="true"/>
          <w:lang w:bidi="ar-SA"/>
        </w:rPr>
        <w:t>و این همان جریان قاعده حیلوله و یا قاعده تجاوز در نماز است که مرحوم 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دو قاعده را در اینجا جاری می کند که هر دو در روایات آمده است نسبت به قاعده حیلوله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فات الوقت و یا حال الوقت و شک فلا یجب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نسبت به قاعده تجاوز هم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شَکَکْتَ فِی شَی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دَخَلْتَ فِی غَیْرِهِ فَلَیْسَ شَکُّکَ بِشَی إِنَّمَا الشَّک إِذَا کُنْتَ فِی شَی لَمْ تَجُزْه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چون مکلف در اینجا از سال گذشته بیرون آمده است و از محل واجب هم تجاوز شده است و بعد از ان شک کرده است پس واجب نیست که بپردازد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اکثر محشین اشکال کرده اند که دو قاعده ای که اشاره شد هیچ کدام در ما نحن فیه جاری نیستند بلکه همان استصحاب بقای وجوب اداء جاری است زیرا که قاعده حیلوله هر چند از شک در اصل عمل جاری است لیکن در جایی است که شک در ادای واجب موقت باشد یعنی واجب وقت داشته باشد و وقتش فوت شده و حائل آمده است و وجوب اداء زکات موقت به وقتی نیست حتی اگر قائل به فوریت آن هم باشیم این فوریت تکلیف دیگری است غیر از وجوب اصل زکات و قاعده حیلوله فوت واجب و قضا را نفی می کند علاوه بر این که این قاعده در خصوص فریضه نماز و قضای آن آمده است نه در همه واجبات پس در اینجا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تجاوز هم جاری نیست چون قاعده تجاوز و فراغ در باب شک در اجزا و شرایط مرکبات است که شک در اصل آنها نیست بلکه شک در صحت آنها بعد از فارغ شدن از آنها یا تجاوز از محل جزء و داخل شدن در جزء مترتب بر آن است یعنی موضوع این قاعده تجاوزو فراغ در مرکبات شرعی است که یا از کل مرکب فارغ شده است و در صحتش شک می کند که مجرای قاعده فراغ است و یا در جزیی از اجزائش بعد از دخول در جز دیگر و در انجام آن جزئی که محل و ترتب شرعی دارد شک می کند که مجرای قاعده تجاوز است و هیچ کدام از دو قاعده در این جا جاری نیست چون شک در اصل انجام واجب است نه صحت مرکب و یا تحقق جزئی از اجزا آن بعد از تجاوز محل آن جزء یا فراغ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قاعده مذکور در مانحن فیه موضوع ندارند و قاعده دیگری عقلائی یا شرعی از برای احراز امتثال نداریم و اصل اشتغال و استصحاب عدم اداء زکات جاری است همانند فرع اول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شک کند که زکات صبی را داده است یا خیر حکمش ملحق است به شک در مال خودش چون ولی خودش مکلف به ادا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محشین به تعبیری که ایشان دارند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جواز العمل بالاستصحاب لأنه دلیل شرعی و المفروض أن المناط فیه شکه و یقینه لأنه المکلف لا شک الصبی و یقینه و بعبارة أخری لیس نائبا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اند که تکلیف ولی از باب نیابت هم باشد بازهم استصحاب عدم اداء بالنیابه و یا استصحاب بقاء تعلق زکات در مال صبی جاری است و استحباب یا وجوب اداء از باب نیابت از صبی را اثبات می کند و فرقی میان این که تکلیف ولی از باب ولایت باشد و تکلیف متوجه خودش باشد یا از باب نیابت باشد از این جهت نیست</w:t>
      </w:r>
      <w:r>
        <w:rPr>
          <w:rFonts w:eastAsia="IRNazanin" w:cs="IRNazanin"/>
          <w:color w:val="111111"/>
          <w:sz w:val="28"/>
          <w:szCs w:val="28"/>
          <w:rtl w:val="true"/>
          <w:lang w:bidi="fa-IR"/>
        </w:rPr>
        <w:t>.</w:t>
      </w:r>
      <w:bookmarkStart w:id="220" w:name="pg4077_29297"/>
    </w:p>
    <w:p>
      <w:pPr>
        <w:pStyle w:val="Heading2"/>
        <w:numPr>
          <w:ilvl w:val="1"/>
          <w:numId w:val="1"/>
        </w:numPr>
        <w:rPr/>
      </w:pPr>
      <w:bookmarkStart w:id="221" w:name="__RefHeading___Toc2456406_2281741623"/>
      <w:bookmarkStart w:id="222" w:name="_Toc74"/>
      <w:bookmarkEnd w:id="220"/>
      <w:bookmarkEnd w:id="221"/>
      <w:r>
        <w:rPr>
          <w:rtl w:val="true"/>
        </w:rPr>
        <w:t>مسأله سوم</w:t>
      </w:r>
      <w:r>
        <w:rPr>
          <w:rtl w:val="true"/>
        </w:rPr>
        <w:t>:</w:t>
      </w:r>
      <w:r>
        <w:rPr>
          <w:rtl w:val="true"/>
        </w:rPr>
        <w:t>حکم شک در زمان تعلق زکات نسبت به غلات بعد از بیع</w:t>
      </w:r>
      <w:r>
        <w:rPr>
          <w:rtl w:val="true"/>
        </w:rPr>
        <w:t xml:space="preserve">. </w:t>
      </w:r>
      <w:r>
        <w:rPr/>
        <w:t>92/01/27</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شک در زمان تعلق زکات نسبت به غلات بعد از 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الزرع أو الثمر و شک فی کون البیع بعد زمان تعلق الوجوب حتی یکون الزکاة علیه أو قبله حتی یکون علی المشتری لیس علیه شیء إلا إذا کان زمان التعلق معلوما و زمان البیع مجهولا فإن الأحوط حینئذ إخراجه علی إشکال فی وجوبه و کذا الحال بالنسبة إلی المشتری إذا شک فی ذلک فإنه لا یجب علیه شیء إلا إذا علم زمان البیع و شک فی تقدم التعلق و تأخره فإن الأحوط حینئذ إخراجه علی إشکال فی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سوم ایشان وارد بحث معروف مجهولی التاریح و یا مجهول و معلوم التاریخ در موضوعات مرکبه می شوند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آن را در مانحن فیه تطبیق کند یعنی در جایی که می دانیم که هر دو جز موضوع واجب محقق شده است و تاریخ آنها را نمی دانیم و همچنین نمی دانیم آیا هر دو جزء با هم جمع شده است تا موضوع حکم محقق شده باشد یا نه مثلاً هم علم به ملاقات آب با نجس داریم و هم علم به کرّ شدن آن آب و شک می شود که این ملاقات قبل از کرّیت بوده است تا آب منفعل و نجس شده باشد و یا بعد از کریّت بوده که منفعل نشده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خواهد آن مسئله اصولی را در باب زکات تطبیق کند و لذا فرض می کند که زرع یا ثمر را می فروشد و بایع شک دارد که غله زکوی را قبل از صدق اسم فروخته است که اگر این گونه باشد زکات بر مشتری است و اگر نزد خودش عنب یا تمر و یا انعقاد حب شده است و بعدش فروخته است ، زکاتش بر خودش است چون زکات بر کسی است که در ملک او زرع، غله شود و انعقاد حب و صدق اسم تمر و عنب در ملک او باشد و این هم مانند همان کریت آب و ملاقات با نجاست و همان بحث را در این جا می آورد و می فرماید استصحاب عدم بیع یا بقای ملک مالک تا زمان تعلق زکات اثبات می کند وجوب زکات را بر بایع زیرا که موضوع بقای ملک الی زمان التعلق است و این استصحاب، آن را اثبات می کند و وجوب زکات ثابت می شود ولی از طرف دیگری استصحاب عدم تعلق و عدم صدق اسم الی زمان بیع الزرع وجوب زکات را نفی می کند زیرا که جزء دوم را در همه زمانهای وجوب جزء اول نفی می کند و در نتیجه انتفای احد الجزئین موضوع در تمام ازمنه وجود جزء دیگر می شود که به معنای انتفای موضوع مرکب است و اصل موضوعی نافی وجوب زکات است و با آن استصحاب دیگر معارض می شود و تعارض می کنند و تساقط کرده و به اصول طولی حکمی رجوع می شود که اصل عدم وجوب و یا برائت از وجوب زکات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هم مثل صاحب کفایه استصحاب را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شبهه عدم اتصال زمان شک به زمان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جاری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زمان یکی معلوم بود و زمان دیگری مجهول، مثلا زمان تعلق و انعقاد را می دانیم که روز شنبه بوده است ولی نمی دانیم بیع روز شنبه انجام داده است یا قبل از آن، در اینجا استصحاب بقای ملک و عدم بیع تا شنبه که روز تعلق است جاری است و وجوب زکات اثبات می گردد چون زمان بیع مجهول است و نمی دانیم که روز جمعه است یا شنبه پس استصحاب در آن جاری می شود و اثبات می کند که بایع زمان تعلق زکات مالک بوده و هنوز بیع نکرده است و اما در اینجا مشهور اصولیون قائلند که استصحاب معارض جاری نیست چون زمان تعلق معلوم است و استصحاب عدم آن استصحاب جاری نیست و شک در زمان آن نداریم و می دانیم تعلق روز شنبه بوده است و قبلش نبوده است پس طبق مشهور استصحاب نافی وجوب در این فرض جاری نیست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بیع معلوم باشد و زمان تعلق مجهول باشد حکم برعکس می شود و استصحاب نافی تنها جاری می شود و وجوب را رفع می کند و در دوشق از این سه شق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 دو مجهول باشند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زمان بیع معلوم باشد و زمان تعلق مجهول باشد حکم به عدم وجوب می شود یا به جهت 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اصول طولی حکمی رجوع می شود و وجوب نفی می شود و یا به جهت وجود استصحاب موضوعی نافی موضوع وجوب بدون معارض اما گر زمان تعلق معلوم باشد و زمان بیع مجهول ، استصحاب عدم بیع و بقای ملک بایع جاری است و وجوب زکات را اثبات می کند و چون که در معلوم التاریخ استصحاب جاری نیست اصل معارض ندارد و بر بایع زکات واجب می شود فلذا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الزرع أو الثمر و شک فی کون البیع بعد زمان تعلق الوجوب حتی یکون الزکاة علیه أو قبله حتی یکون علی المشتری لیس علیه شیء إلا إذا کان زمان التعلق معلوما و زمان البیع مجهولا فإن الأحوط حینئذ إخراجه علی إشکال فی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الأحوط حینئذ إخراجه علی إشکال فی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اصل عدم تاخر حادثین باشد نه استصحاب که البته چنین اصلی نداریم و همان استصحاب است و یا ایشان احتمال می دهد که استصحاب عدم معلوم التاریخ الی زمان مجهول التاریخ نیز جاری است چنانچه این قول دیگری در آن بحث اصولی است که هر چند شک در زمان واقعی نسبت به معلوم التاریخ نداریم ولیکن شک در آن نسبت به زمان جزء دیگر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زمان نسبی و انتزاعی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مقدارهم کافی است برای جریان استصحاب پس در معلوم التاریخ هم دو استصحاب موضوعی متعارض جاری می باشند و نوبت به اصول طولی می رسد که اقتضای نفی وجوب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در مسئله قائل به جریان استصحاب در معلوم التاریخ هم باشد مثل مجهول التاریخ در هر سه صورت باید قائل شود به عدم وجوب زکات و کسی که تفصیل قائل است مثل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الأحوط حینئذ إخراجه علی إشکال فی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تفصیل مذکور در متن را قائل شود یا به نحو فتوا و یا به لااقل احتیاط وجوبی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 فرماید در شق دوم عین همین سه حالت نسبت به مشتری جاری است و مشتری شک می کند تملک و خریداری قبل از زمان تعلق بوده است پس زکاتش بر مشتری است یا بعد از تعلق بوده است پس زکات بر بایع است و دیگر بر او زکات نیست و چون که هر دو مجهول التاریخ یا یکی معلوم و دیگری مجهول است همان سه صورت را خواهد داشت که در فرض مجهول بودن تاریخ هر دو تعارض است ولی اگر زمان بیع معلوم باشد مثلا شنبه خریده است و شک در تقدم و تاخر تعلق و صدق اسم داشت نمی داند قبل از شنبه صدق اسم پیدا کرده است یا بعد، اینجا استصحاب عدم تعلق الی زمان الشراء جاری است و وجوب را اثبات می کند و دیگر استصحاب عدم بیع الی زمان تعلق جاری نیست تا موضوع زکاتش را نفی کند 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بالنسبة إلی المشتری إذا شک فی ذلک فإنه لا یجب علیه شیء إلا إذا علم زمان البیع و شک فی تقدم التعلق و تأخره فإن الأحوط حینئذ إخراجه علی إشکال فی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مقصود ماتن این است که بحث معروف استصحاب در اجزاء موضوعات مرکبه را در اینجا تصویر کند و مبنای آن مسئله را در اینجا تطبیق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حقیقت هر دو فرضی را که فرموده است هم شک بایع و هم شک مشتری اشکال دارد گرچه مشهور محشّین اشکال را در مورد شک مشتری قرارداده اند و در مورد شک بایع 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قبول کرده اند و تنها اختلاف مبنائی را مطرح کرده اند یعنی برخی فرمودند که طبق مبنای اصولی آنان در هر سه شق تعارض است و استصحاب مثبت بقای ملک بایع و عدم بیعش، موضوع مرکب را اثبات می کند که موضوع وجوب زکات فعلی می شود و استصحاب عدم تعلق زکات در تمام آنات نفی می کند موضوع وجوب را پس اصل موضوعی نداریم و باید به اصل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برائت از وجوب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بنابر این تعارض نزد آنها در هر سه صورت است پس در شق اول اشکال مبنایی است ولی ما اینجا می خواهیم اشکال مبنایی وارد کنیم و عرضی داریم دو اشکال اضافی موجود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تطبیق در مثل زکات نقدین و یا انعام درست است که اگر شک کند انعام را قبل از دخول سال فروخته است تا زکات نباشد یا بعد از زمان دخول ماه دوازدهم فروخته است پس زکات دارد آنجا این حرف تطبیق درست است اما در زکات غلات این تطبیق اشکال دارد زیرا که در این جا زمان تعلق تنها زمان تعلق نیست بلکه تحقق و صدق اسم عنب و تمر یا حبّ لازم است و بایستی بایع مالک اسم باشد یعنی مالک گندم و جو یا عنب و تمر بالزرع شده باشد و استصحاب بقای ملک زرع یا عدم بیع، مالک شدن عناوین غلّه بالزرع اثبات نمی کند مگر از باب اصل مثبت چون ملک تمر یا حب حالت سابقه ندارد بر خلاف ملک انعام یا نقدین که در آنجا حالت سابقه دارد در اینجا حالت سابقه و مالکیت اصل زرع است و این استصحاب اثبات نمی کند که مالک تمر یا حب شده است مگر بنابر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جا با مثال انعام و یا نقدین فرق می کند چون آنجا حیوان همان حیوان است و خصوصیتی در حیوان لحاظ نشده است و یا نقدین همان است و استصحاب بقا ملک بر انعام یا نقدین تا زمان 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زکات را اثبات می کند چون هم تا آن زمان مالک بوده است و هم آن زمان تعلق صورت گرفته است و نمی شود کسی بگوید در اینجا نیز موضوع را مرکب اخذ کنیم مالکیت زرع و این که آن زرع تمر یا عنب یا جو و گندم باشد زیرا که عناوین غلات اربعه دیگری ترکیبی نیستند بلکه مالکیت آن عناوین لازم است و این مثل این است که استصحاب ملک تخم حیوان یا بذر را بکنیم برای اثبات ملک حیوان یا زرع که اصل مثبت است بنابراین اشکال مثبت بودن اصل موضوعی مذکور در زکات غلات تمام است و لازم بود ماتن زکات انعام یا نقدین را ذکر می فرمود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اشکال در جریان استصحاب موضوعی نافی حکم یعنی استصحاب عدم تعلق و عدم صدق اسم در تمام ازمنه ملک و این که به وسیله استصحاب بگوئیم د رهمه زمانهای ملک بایع صدق اسم نبوده است و احد الجزئین نبوده است و این استصحاب نافی موضوع مرکب است و احدالجزئین را در تمام ازمنه جز دیگر نفی می کند و هیچ گاه دو جزء موضوع با هم جمع نشدند این استصحاب نافی هم اصل مثبت است چون نفی می کند تحقق جز دیگر را در تمام ازمنه آن جز به نحو نفی مصداق و آنچه موضوع است صرف وجود اجتماع جزئین است که موضوع ترتب حکم است و نفی مصداق اثبات نفی صرف الوجود را نمی کند مگر بنابر اصل مثبت و این اشکال کلی است در این موارد که تفصیل آن در مبحث استصحاب در اصول است</w:t>
      </w:r>
      <w:r>
        <w:rPr>
          <w:rFonts w:eastAsia="IRNazanin" w:cs="IRNazanin"/>
          <w:color w:val="111111"/>
          <w:sz w:val="28"/>
          <w:szCs w:val="28"/>
          <w:rtl w:val="true"/>
          <w:lang w:bidi="fa-IR"/>
        </w:rPr>
        <w:t>.</w:t>
      </w:r>
      <w:bookmarkStart w:id="223" w:name="pg4077_29302"/>
    </w:p>
    <w:p>
      <w:pPr>
        <w:pStyle w:val="BookText"/>
        <w:rPr/>
      </w:pPr>
      <w:bookmarkEnd w:id="223"/>
      <w:r>
        <w:rPr>
          <w:rFonts w:ascii="IRNazanin" w:hAnsi="IRNazanin" w:eastAsia="IRNazanin"/>
          <w:color w:val="111111"/>
          <w:sz w:val="28"/>
          <w:sz w:val="28"/>
          <w:szCs w:val="28"/>
          <w:rtl w:val="true"/>
          <w:lang w:bidi="fa-IR"/>
        </w:rPr>
        <w:t>بنابراین در مثال زکات غلات در هر سه صورت زکات بر بایع ثابت می شود و در زکات انعام و نقدین اگر استصحاب را در معلوم التاریخ هم جاری دانستیم در هر سه صورت استصحاب مثبت وجوب زکات جاری است و استصحاب نافی جاری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استصحاب در معلوم التاریخ جاری نباشد تفصیل دیگری تمام خواهد بود بدین ترتیب که در مجهول التاریخ یعنی در صورتی که تاریخ هر دو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باید مثلاً شک در بلوغ نصاب را جزء دوم قرار دهیم نه حول را که تاریخش همیشه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می شود زیرا که استصحاب موضوعی مثبت حکم تنها جاری است و در جائی که زمان بلوغ نصاب معلوم است و شک در زمان بیع است بازهم زکات واجب است و در صورت عکس زکات واجب نیست یعنی تنها در یک صورت از سه صورت زکات بر بایع واجب نیست و در دو صورت دیگر واجب می شود</w:t>
      </w:r>
      <w:r>
        <w:rPr>
          <w:rFonts w:eastAsia="IRNazanin" w:cs="IRNazanin"/>
          <w:color w:val="111111"/>
          <w:sz w:val="28"/>
          <w:szCs w:val="28"/>
          <w:rtl w:val="true"/>
          <w:lang w:bidi="fa-IR"/>
        </w:rPr>
        <w:t>.</w:t>
      </w:r>
    </w:p>
    <w:p>
      <w:pPr>
        <w:pStyle w:val="Heading2"/>
        <w:numPr>
          <w:ilvl w:val="1"/>
          <w:numId w:val="1"/>
        </w:numPr>
        <w:rPr/>
      </w:pPr>
      <w:bookmarkStart w:id="224" w:name="__RefHeading___Toc2456408_2281741623"/>
      <w:bookmarkStart w:id="225" w:name="_Toc75"/>
      <w:bookmarkEnd w:id="224"/>
      <w:r>
        <w:rPr>
          <w:rtl w:val="true"/>
        </w:rPr>
        <w:t xml:space="preserve">ادامه بحث از مسئله قبل </w:t>
      </w:r>
      <w:r>
        <w:rPr/>
        <w:t>92/01/31</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از مسئله قبل</w:t>
      </w:r>
    </w:p>
    <w:p>
      <w:pPr>
        <w:pStyle w:val="BookText"/>
        <w:rPr/>
      </w:pPr>
      <w:r>
        <w:rPr>
          <w:rFonts w:ascii="IRNazanin" w:hAnsi="IRNazanin" w:eastAsia="IRNazanin"/>
          <w:color w:val="111111"/>
          <w:sz w:val="28"/>
          <w:sz w:val="28"/>
          <w:szCs w:val="28"/>
          <w:rtl w:val="true"/>
          <w:lang w:bidi="fa-IR"/>
        </w:rPr>
        <w:t>بحث در مسئله سوم بود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 إذا باع الزرع أو الثمر و شک فی کون البیع بعد زمان تعلق الوجوب حتی یکون الزکاة علیه أو قبله حتی یکون علی المشتری لیس علیه شیء إلا إذا کان زمان التعلق معلوما و زمان البیع مجهولا فإن الأحوط حینئذ إخراجه علی إشکال فی وجوبه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از مسئله گذشت که مالک، زرع یا درخت را می فروشد و شک می کند که آیا بیع، قبل از تعلق زکات بوده است یا بعد از تعلق زکات؟ که اگر بعد از تعلق باشد زکات آن به عهده بایع است و اگر قبل از تعلق باشد به عهده مشتری و استصحاب عدم بیع تا تعلق زکات اثبات می کند که زکات آن به عهده بایع است و گفته شده است در صورت معلوم بودن زمان تعلق معارض نیست با استصحاب عدم تعلق الی زمان بیع زیرا استصحاب، در معلوم التاریخ جاری نیست و در صورتی که هر دو مجهول باشند استصحاب عدم تعلق زکات تا زمان بیع و استصحاب عدم بیع و بقای ملک بایع تا زمان تعلق، یا هر دو جاری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هر دو جاری هستند و تساقط می کنند و به اصول عملی حکمی که نافی زکات است رجوع می شود و در صورت علم به زمان تعلق و شک در زمان بیع، تنها استصحاب عدم بیع که نافی وجوب است جاری است و این شرح مبنای تفصیل در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نافی احدالجزئین در تمام ازمنه جزء دیگر اصل مثبت است و</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اشکال مبنائی هم در اینجا هست که زمان تعلق در زکات غلات ظرف تعلق نیست بلکه زمان تحقق و صدق عنوان غله و اسم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عنبیت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استصحاب عدم بیع و بقای ملک زرع تا زمان تعلق و صدق عنوان غله اثبات نمی کند که بایع مالک عنب یا تمر شده است مگر به اصل مثبت و این اشکال فقط در مثال بیع زرع و غله مطرح است اما چنانچه در بیع نقدین و انعام، در تقدم و تأخر آنها شک شود، مطرح نخواهد بود ولذا در مثال بیع غله مقتضای قاعده عدم وجوب بر مالک است بر خلاف بیع نقدین یا انعام که طبق مبنای ما در هر سه صورت آن مقتضای استصحاب وجوب بر مالک است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الحال بالنسبة إلی المشتری إذا شک فی ذلک فإنه لا یجب علیه شیء إلا إذا علم زمان البیع و شک فی تقدم التعلق و تأخره فإن الأحوط حینئذ إخراجه علی إشکال فی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مشتری هم شک کند در این که این غله ای که خریده است آیا بعد از صدق اسم خریده شده تا زکات به عهده بایع باشد یا قبل از صدق اسم خریده شده تا به عهده خود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ایشان از همان سه شق، یک شق را استثناء کرده اند یعنی اصل برائت از وجوب زکات را جاری کرده اند مگر در موردی که مشتری زمان بیع را بداند یعنی بیع معلوم التاریخ باشد و زمان صدق اسم مجهول باشد که استصحاب تأخر صدق زمان اسم تا زمان بیع را جاری می کند و زکات بر مشتری لازم می شود چون تعلق زکات متأخر از بیع بوده است اینجا دو اشکال اساسی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اینجا مثل شک بایع نیست یعنی آن استصحابی که برای بایع موضوع وجوب را اثبات می کرد تمام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اشکال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تعلق معلوم بوده است و استصحاب عدم بیع به معنای بقاء ملکیت بایع است و هر دو جزء، زمان تعلق زکات و ملکیت بایع هر دو ثابت می شود که موضوع وجوب زکات است و لذا وجوب زکات تمام بوده است ولی در اینجا موضوع تعلق زکات به مشتری اثبات نمی شود چون استصحاب ذکر شده می گوید تا زمان بیع، تعلق زکات و صدق اسم نبوده است و این اثبات نمی کند که صدق اسم در زمان ملک مشتری شده است مگر با اصل مثبت و از باب ملازمه عقل که می دانیم چون که اصل صدق اسم حاصل شده پس اگر قبل از زمان بیع و در ملک بایع نبوده بعد از آن و در ملک مشتری خواهد بود و این اصل مثبت روشنی است به همین جهت بعضی احتمال داده اند شاید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خواسته است به اصل دیگری تمسک کند مثل اصل تأخر حادث به عنوان اصلی 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ثابت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باید تعلق در ملک مشتری ثابت شود و این استصحاب ادعایی جز با اصل مثبت تعلق زکات در ملک مشتری را اثبات نمی کند که آن هم حجت نیست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براین باشد که مشتری می داند که بایع زکات این مال را نداده است حتی علی تقدیر تعلق زکات در قبل از بیع در این صورت مشتری علم تفصیلی پیدا می کند که یک عشر یا نیم عشر آن غله یا در ملک او و یا در ملک بایع زکات شده است و متعلق است به اصحاب زکات و این علم تفصیلی منجز است و باید زکات این مال را بدهد و حرام است در آن تصرف کند زیرا که زکات به عین تعلق پیدا می کند که عین هم الآن موجود است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آینده همین علم را متذکر می شود و عجیب است که در اینجا متذکر نشده است لهذا یا در اینجا ناظر به حکم مشتری با قطع نظر از حکم بایع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اینکه در اینجا حکم بایع بر حکم مشتری تأثیر گذار است،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شک مشتری را در فرضی تصور کرده است که مشتری علم ندارد به اینکه اگر این مال در ملک بایع متعلق زکات شده است بایع زکات آن را نداده است که معمولاً این چنین است که در این صورت ید بایع حجت می شود بر مالکیت کل آن غله و همچنین اصالة الصحة در بیع جاری می شود و اثبات می کند که کل غله به مشتری منتقل شده است و دیگر مشتری علم ندارد به وجود زکات در مال زیرا ممکن است در زمان قبل بوده است و بایع آن را پرداخت نموده است ولذا در همه سه صورت علم و جهل به تاریخ بیع و تعلق وجوب زکات بر مشتری نفی می شود</w:t>
      </w:r>
      <w:r>
        <w:rPr>
          <w:rFonts w:eastAsia="IRNazanin" w:cs="IRNazanin"/>
          <w:color w:val="111111"/>
          <w:sz w:val="28"/>
          <w:szCs w:val="28"/>
          <w:rtl w:val="true"/>
          <w:lang w:bidi="fa-IR"/>
        </w:rPr>
        <w:t>.</w:t>
      </w:r>
      <w:bookmarkStart w:id="226" w:name="pg4077_29305"/>
    </w:p>
    <w:p>
      <w:pPr>
        <w:pStyle w:val="BookText"/>
        <w:rPr/>
      </w:pPr>
      <w:bookmarkEnd w:id="226"/>
      <w:r>
        <w:rPr>
          <w:rFonts w:ascii="IRNazanin" w:hAnsi="IRNazanin" w:eastAsia="IRNazanin"/>
          <w:color w:val="111111"/>
          <w:sz w:val="28"/>
          <w:sz w:val="28"/>
          <w:szCs w:val="28"/>
          <w:rtl w:val="true"/>
          <w:lang w:bidi="fa-IR"/>
        </w:rPr>
        <w:t>پس خلاصه این می شود که باید تفصیل داد که اگر مشتری می داند که بایع حتی در فرض تعلق زکات در ملک او زکات را نداده است اینجا علم تفصیلی به تعلق زکات حاصل شده و واجب است زکات مال پرداخت شود و حق ندارد در آن تصرف کند أما اینکه می تواند پس از پرداخت به بایع مراجعه کند یا نه می فرمایند نمی شود چون اصالة الصحة در تمام بیع جاری است چون احتمال دارد که زکات در زمان ملکیت مشتری به مال تعلق گرفته باشد پس احتمالاً بیع صحیح بوده است و اصالة الصحة جاری است و ید بایع هم در اینجا حجت است و اقتضاء می کند که همه مبیع ملک بایع بوده است پس نمی تواند بایع را ملزم کند که مال غیر را به او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مشتری احتمال دهد که بایع زکات را داده باشد در این صورت دیگر آن علم تفصیلی برایش حاصل نمی شود که یک عشر یا نیم عشر این مال زکات است بلکه برعکس قاعده اصالة الصحة و قاعده ید بایع در زمان بیع، جاری است و انتقال مال به مشتری ثابت می شود و احتمال تعلق زکات در ملک او نفی می شود و در نتیجه وجوب زکات بر مشتری نفی می شود و باید نسبت به مشتری این تفصیل طرح شود نه تفصیل به معلوم التاریخ بودن زمان بیع و مجهول التاریخ بودن </w:t>
      </w:r>
      <w:r>
        <w:rPr>
          <w:rFonts w:eastAsia="IRNazanin" w:cs="IRNazanin"/>
          <w:color w:val="111111"/>
          <w:sz w:val="28"/>
          <w:szCs w:val="28"/>
          <w:rtl w:val="true"/>
          <w:lang w:bidi="fa-IR"/>
        </w:rPr>
        <w:t>.</w:t>
      </w:r>
    </w:p>
    <w:p>
      <w:pPr>
        <w:pStyle w:val="Heading2"/>
        <w:numPr>
          <w:ilvl w:val="1"/>
          <w:numId w:val="1"/>
        </w:numPr>
        <w:rPr/>
      </w:pPr>
      <w:bookmarkStart w:id="227" w:name="__RefHeading___Toc2456410_2281741623"/>
      <w:bookmarkStart w:id="228" w:name="_Toc76"/>
      <w:bookmarkEnd w:id="227"/>
      <w:r>
        <w:rPr>
          <w:rtl w:val="true"/>
        </w:rPr>
        <w:t>مسأله چهارم</w:t>
      </w:r>
      <w:r>
        <w:rPr>
          <w:rtl w:val="true"/>
        </w:rPr>
        <w:t>:</w:t>
      </w:r>
      <w:r>
        <w:rPr>
          <w:rtl w:val="true"/>
        </w:rPr>
        <w:t xml:space="preserve">حکم زکات ترکه میت </w:t>
      </w:r>
      <w:r>
        <w:rPr/>
        <w:t>92/02/01</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زکات ترکه میت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المالک بعد تعلق الزکاة وجب الإخراج من ترکته و إن مات قبله وجب علی من بلغ سهمه النصاب من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جمله مقدمه است برای فرع بعدی که اگر مالک بعد از تعلق زکات و صدق اسم فوت کرد زکات در آن مال مستقر شده است و باید ترکه را ماعدای آن مقدار از زکات در نظر گرفت و اگر فوت قبل از صدق اسم باشد و هنگام فوت هنوز غله صدق نمی کرد و بعد از فوت صدق اسم شده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من بلغ سهمه النصاب من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یکی باشد زرع در ملک او قرار گرفته است و اگر متعدد باشد در ملکشان تقسیم می شود بنابراین کسی که سهم الارث او به اندازه نصاب باشد زکات در ملک او تعلق می گیرد و اگر سهم الارث او کمتر از نصاب باشد متعلق زکات قرار نمی گیرد و این مقدمه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لم یعلم أن الموت کان قبل التعلق أو بعده لم یجب الإخراج من ترکته و لا علی الورثة إذا لم یبلغ نصیب واحد منهم النصاب إلا مع العلم بزمان التعلق و الشک فی زمان الموت فإن الأحوط حینئذ الإخراج علی الإشکال المتقدم و أما إذا بلغ نصیب کل منهم النصاب أو نصیب بعضهم فیجب علی من بلغ نصیبه منهم للعلم الإجمالی بالتعلق به إما بتکلیف المیت فی حیاته أو بتکلیفه هو بعد موت مورثه بشرط أن یکون بالغا عاقلا و إلا فلا یجب علیه لعدم العلم الإجمالی بالتعلق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مالک فوت کند و ندانیم زمان تعلق قبل از زمان فوت بوده است پس زکات به ترکه تعلق گرفته و آن مقدار از ترکه خارج شده است یا تعلق بعد از زمان فوت بوده است پس کل مال به ورثه منتقل شده است و در ترکه زکاتی نبوده است حال اگر شک کردیم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بر ورثه واجب نیست زکات را اخراج کند نه از ترکه و نه از سهم خودش مگر در دو صورت است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آنجائی که زمان تعلق معلوم باشد و زمان فوت مشکوک، یعنی بقای ملک مالک تا زمان تعلق که مشخص است و عدم موتش مشکوک باشد که در این یک صورت مثل مسئله قبل که در مورد بایع هم فرمود که استصحاب بقای ملک بایع تا زمان تعلق جاری بود و وجوب زکات را بر او اثبات می کرد این جا هم استصحاب عدم موت و بقای ملک میت تا زمان تعلق جاری است و احراز می کند که موضوع تعلق زکات و ترکه شکل گرفته است و وجوب اخراج زکات از ترکه ثابت می شود مثلا زرع روز شنبه غله شده است و نمی دانیم موت مالکش قبل از شنبه بوده یا بعدش با استصحاب بقای ملک مالک و عدم موتش تا روز شنبه هر دو جز موضوع ثابت می شود زیرا که صدق اسم در روز شنبه بالوجدان و عدم موتش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بقای مالکیتش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بالتعبد ثابت می شود بنابراین موضوع وجوب زکات در ترکه احراز می شود و ترکه ماعدای مقدار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یا نیم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همان سه شق که در مورد بایع گذشت در مورد ترکه میت نیز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به تاریخ هر دو، علم به تاریخ تعلق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هم در صورت علم به تاریخ تعلق استصحاب نافی یعنی عدم تعلق الی زمان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معلوم التاریخ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نیست بخلاف دو صورت دیگر که اگر هر دو مجهول التاریخ باشند یا استصحاب در هر دو جاری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صورت جریان استصحاب در هر دو جاری بوده و با هم معارضند به این نحو که یکی جز موضوع را در تمام ازمنه جزء دیگر نفی می کند و یکی آن را تا زمان تحقق جزء دیگر اثبات می کند و تعارض و تساقط می شود و به اصول حکمی نافی زکات در ترکه رجوع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زمان موت معلوم باشد و زمان تعلق و صدق اسم مجهول باشد استصحاب عدم صدق اسم تا زمان فوت که نافی است جاری می باشد و استصحاب مثبت وجوب جاری نیست زیرا معلوم التاریخ است پس در یک صورت استصحاب مثبت وجوب جاری است و در دو صورت دیگر یا اصلاً جاری نیست و یا معارض دارد و ایشان در اینجا نکته اضافی غیر از تفصیلی که در مسئله قبل در مورد شک بایع ذکر شد ندارد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دوم مربوط به وارثی است که سهم الارثش به اندازه نصاب باشد که در این مورد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بلغ نصیب کل منهم النصاب أو نصیب بعضهم فیجب علی من بلغ نصیبه منهم للعلم الإجمالی بالتعلق به إما بتکلیف المیت فی حیاته أو بتکلیفه هو بعد موت مورثه بشرط أن یکون بالغا عاقلا و إلا فلا یجب علیه لعدم العلم الإجمالی بالتعلق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آنجایی که مقدار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وارث به ارث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نصاب زکات است در این جا علم اجمالی به تعلق زکات و یا علم تفصیلی به خروج مقدار زکات از آن ارث حاصل می شود زیرا که می دانیم یا در ملک مورث صدق اسم بوده است و یا اگر نبوده بعداً در ملک وارث ایجاد شده است و موجب تعلق</w:t>
      </w:r>
    </w:p>
    <w:p>
      <w:pPr>
        <w:pStyle w:val="BookText"/>
        <w:rPr/>
      </w:pPr>
      <w:r>
        <w:rPr>
          <w:rFonts w:ascii="IRNazanin" w:hAnsi="IRNazanin" w:eastAsia="IRNazanin"/>
          <w:color w:val="111111"/>
          <w:sz w:val="28"/>
          <w:sz w:val="28"/>
          <w:szCs w:val="28"/>
          <w:rtl w:val="true"/>
          <w:lang w:bidi="fa-IR"/>
        </w:rPr>
        <w:t xml:space="preserve">زکات شده است زیرا که مقدار نصاب را دارد پس علم تفصیلی پیدا می کند که از آن سهمی که گرفته است نیم عشر و یا یک عشر آن برای اصحاب زکات است و به تعبیر ایشان علم اجمالی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 الإجمالی بالتعلق به إما بتکلیف المیت فی حیاته أو بتکلیفه هو بعد موت مورثه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آن شرایطی که در زکات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یکون بالغا عاقلا و إلا فلا یجب علیه لعدم العلم الإجمالی بالتعلق حینئذ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غیر این دو صورت که استثنا شده، بر ورثه زکات واجب نیست یعنی اگر سهم الارث وارث نصاب نداشته باشد و زمان تعلق و صدق اسم معلوم نباشد نه نسبت به مقدار ارث وارث علم به تعلق زکات حاصل می شود و نه نسبت به ترکه اصل محرز موضوع وجوب زکات را داریم بلکه مقتضای اصول نفی زکات است همانگونه که مشروحاً بیان شد و مطلب اضافی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استثنا اول که گفت استصحاب محرز وجوب زکات جاری است به حسب مبنایی است که استصحاب در معلوم التاریخ تا زمان مجهول التاریخ جاری نباشد اما اگر جاری باشد در این صورت هم استصحاب نافی جاری خواهد بود و بازهم وجوب نفی می شود لهذا کسانی که آن تفصیل را قبول ندارند استثناء اول را در اینجا قبول ندارد لیکن ظاهراً ماتن آن تفصیل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احتیاطاً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 است که آن دو اشکالی که در صورت قبل در مورد بایع وارد کردیم در اینجا هم جاری می شود که استصحاب بقای حیات و بقای ملک میت تا زمان صدق اسم ثابت نمی کند عنوان ملک 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 ، تمر، 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نحو اصل مثبت و اشکال دوم نیز در این جا می آید که استصحاب عدم احدالجزئین تا زمان جزء دیگر هم اصل مثبت است که مشهور این اشکال را قبول ندارند و بحث اضافی در این فرع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یک اشکال اضافی را برخی از بزرگان در مورد استثنای اول وارد کرده اند و گفته اند که حتی اگر تفصیل هم بدهیم که استصحاب در معلوم التاریخ جاری نیست و معارضی ندارد لیکن اشکال اصافی دارد که در مسأله قبلی نسبت به شک بایع آن اشکال وارد نیست چون شاک در اینجا وارث است که غیر مالک اول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حتی اگر این تفصیل را هم بدهیم این استصحاب حاکم دارد و آن قاعده ید میت است زیرا ید میت تا زمان موتش بر این مال بوده است و شک می کنیم که زکات به آن تعلق گرفته است یا خیر و این ید حجت است براین که تا زمان موت، مالک همه آن بوده است زیرا که این ید در صورت عدم تعلق زکات تمام آنچه تحت یدش است را مالک خواهد بود و چون احتمال عدم تعلق می دهیم و ید دلیل ملکیت و حجت بر آن است پس به مقتضای ید مالک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موتش تا زمان موتش، اثبات می کنیم که تمام مال در ملک او باقی بوده و اینکه تعلق زکات پیدا نکرده است و همه اش ملک طلق میت بوده است زیرا که تعلق مشکوک است پس تمسک می شود به قاعده ید که حاکم است بر استصحاب مثبت تعلق زکات در زمان حیات میت و قبل از موتش در ترکه و در حقیقت با قاعده ید نفی می کنیم استصحاب بقای ملک میت را تا زمان صدق اسم زیرا که قاعده ید مقدم بر آن است و استصحاب محکوم قاعده ید است بنابراین مال تا آخرین لحظه حیات صاحب مال تحت ید او بوده و در ملک او قرار داشته است حتی عشر ونیم عشر آن و اگر این ید حاکم نبود استصحاب جاری بود و وجوب را اثبات می کرد و این حجت حاکم بر استصحاب در مسأله گذشته در شک بایع نبود زیرا که خود بایع شک داشت و یدش برای خودش حجت نیست این حاصل اشکال اضافی که برخی از بزرگان بر متن وارد کرده اند </w:t>
      </w:r>
      <w:r>
        <w:rPr>
          <w:rFonts w:eastAsia="IRNazanin" w:cs="IRNazanin"/>
          <w:color w:val="111111"/>
          <w:sz w:val="28"/>
          <w:szCs w:val="28"/>
          <w:rtl w:val="true"/>
          <w:lang w:bidi="fa-IR"/>
        </w:rPr>
        <w:t>.</w:t>
      </w:r>
      <w:bookmarkStart w:id="229" w:name="pg4077_29310"/>
    </w:p>
    <w:p>
      <w:pPr>
        <w:pStyle w:val="BookText"/>
        <w:rPr/>
      </w:pPr>
      <w:bookmarkEnd w:id="229"/>
      <w:r>
        <w:rPr>
          <w:rFonts w:ascii="IRNazanin" w:hAnsi="IRNazanin" w:eastAsia="IRNazanin"/>
          <w:color w:val="111111"/>
          <w:sz w:val="28"/>
          <w:sz w:val="28"/>
          <w:szCs w:val="28"/>
          <w:rtl w:val="true"/>
          <w:lang w:bidi="fa-IR"/>
        </w:rPr>
        <w:t>نقد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گرچه تنبه خوب و فنی است لیکن در جایی صحیح است که علم داشته باشیم که میت در زمان حیاتش به تعلق زکات توجه داشته و به اینکه به محض صدق اسم باید آن را پرداخت کند که چنین نیست زیرا که اخراج زکات غلات به محض صدق اسم واجب نیست لهذا علی تقدیر تعلق این گونه نیست که آن را از ید خود خارج کند بلکه بازهم تحت ید باقی می ماند تا زمان حصاد لهذا نمی توان از بقای این ید چنین کشف کرد که تعلق نگرفته است مانند جائی که اگر تعلق می گرفت باید فوراً زکاتش را می داد و یا از دست خود خارج می کرد و یا مال دیگری را عزل می کرد و چون می دانیم که میت آنها را انجام نداده است پس کشف می کنیم که صدق اسم در زمان حیات نشده است پس این چنین کاشفیتی در ید میت در مانحن فیه در کار نیست ولهذا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سایر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دلیل حجیت ید بر مالکیت نمی باشد و حاکم بر استصحاب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اینجا فرض بر این است که علم داریم میت زکات را نداده است و می خواهیم لازم آن را ثابت کنیم که اگر تعلق می گرفت آن را می داد و چون نداده است پس صدق اسم صورت نگرفته و زکات تعلق نگرفته است که این چنین دلالت و کاشفیتی در مانحن فیه نیست پس ید میت برای اثابت آن حجت نیست تا بر استصحاب حاکم باشد</w:t>
      </w:r>
      <w:r>
        <w:rPr>
          <w:rFonts w:eastAsia="IRNazanin" w:cs="IRNazanin"/>
          <w:color w:val="111111"/>
          <w:sz w:val="28"/>
          <w:szCs w:val="28"/>
          <w:rtl w:val="true"/>
          <w:lang w:bidi="fa-IR"/>
        </w:rPr>
        <w:t>.</w:t>
      </w:r>
    </w:p>
    <w:p>
      <w:pPr>
        <w:pStyle w:val="Heading2"/>
        <w:numPr>
          <w:ilvl w:val="1"/>
          <w:numId w:val="1"/>
        </w:numPr>
        <w:rPr/>
      </w:pPr>
      <w:bookmarkStart w:id="230" w:name="__RefHeading___Toc2456412_2281741623"/>
      <w:bookmarkStart w:id="231" w:name="_Toc77"/>
      <w:bookmarkEnd w:id="230"/>
      <w:r>
        <w:rPr>
          <w:rtl w:val="true"/>
        </w:rPr>
        <w:t>مسأله پنجم</w:t>
      </w:r>
      <w:r>
        <w:rPr>
          <w:rtl w:val="true"/>
        </w:rPr>
        <w:t>:</w:t>
      </w:r>
      <w:r>
        <w:rPr>
          <w:rtl w:val="true"/>
        </w:rPr>
        <w:t>تکلیف وارث در صورت شک در اداء زکات توسط مورّث</w:t>
      </w:r>
      <w:r>
        <w:rPr>
          <w:rtl w:val="true"/>
        </w:rPr>
        <w:t xml:space="preserve">. </w:t>
      </w:r>
      <w:r>
        <w:rPr/>
        <w:t>92/02/02</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وارث در صورت شک در اداء زکات توسط مورّث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إذا علم أن مورثه کان مکلفا بإخراج الزکاة و شک فی أنه أداها أم لا ففی وجوب إخراجه من ترکته لاستصحاب بقاء تکلیفه أو عدم وجوبه للشک فی ثبوت التکلیف بالنسبة إلی الوارث و استصحاب بقاء تکلیف المیت لا ینفع فی تکلیف الوارث وجهان أوجههما الثانی لأن تکلیف الوارث بالإخراج فرع تکلیف المیت حتی یتعلق الحق بترکته و ثبوته فرع شک المیت و إجرائه الاستصحاب لا شک الوارث و حال المیت غیر معلوم أنه متیقن بأحد الطرفین أو شاک و فرق بین ما نحن فیه و ما إذا علم نجاسة ید شخص أو ثوبه سابقا و هو نائم و نشک فی أنه طهرهما أم لا حیث إن مقتضی الاستصحاب بقاء النجاسة مع أن حال النائم غیر معلوم أنه شاک أو متیقن إذ فی هذا المثال لا حاجة إلی إثبات التکلیف بالاجتناب بالنسبة إلی ذلک الشخص النائم بل یقال إن یده کانت نجسة و الأصل بقاء نجاستها فیجب الاجتناب عنها بخلاف المقام حیث إن وجوب الإخراج من الترکة فرع ثبوت تکلیف المیت و اشتغال ذمته بالنسبة إلیه من حیث هو نعم لو کان المال الذی تعلق به الزکاة موجودا أمکن أن یقال الأصل بقاء الزکاة فیه ففرق بین صورة الشک فی تعلق الزکاة بذمته و عدمه و الشک فی أن هذا المال الذی کان فیه الزکاة أخرجت زکاته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مسائلی را که در ذیل کتاب زکات ذکر می کنند تطبیقات علم اجمالی و اصول عملیه است و این نظیر کاری است که در ذیل بحث صلات انجام داده اند و شکوکی که فروع علم اجمالی را تصویر می کند مطرح می نمایند که معروف شده است به فروع علم اجمالی و در این مسأله فرض می کند که مکلف بعد از فوت مالک مال زکوی، علم پیدا می کند که مورث، مکلف به اخراج مال شده است و در زمان حیاتش زکات فعلی شده است ولی نمی داند که آیا زکاتش را پرداخت نموده است و یا خیر که اگر ادا کرده اخراج از ترکه واجب نیست و اگر ادا نکرده باشد اخراج آن از ترکه مانند سایر دیون واجب است و حکم این شک چیست؟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واجب نیست مگر جایی که عین مال زکوی باقی باشد و الا واجب نیست و می فرماید این که گفته شود استصحاب می کنیم عدم ادا و بقای تکلیف بر ذمه میت را، این استصحاب نافع نیست چون تکلیف وارث به اخراج فرع ثبوت تکلیف بر میت است و باید ثابت شود که ذمه میت به آن واجب مالی مشغول بوده است تا بعد از فوتش از ترکه اش خارج کنند و ما شک و یقین میت را نمی دانیم که آیا بر وی منجز و ثابت بوده است یا خیر یعنی میزان شک و یقین خودش است نه مورث و این فرق می کند با جایی که مثلاً می دانیم دست کسی سابقاً نجس بوده ولی نمی دانیم آن را شسته یا نه و آن شخص خواب است و تکلیف برایش منجز نیست و نمی دانیم اگر بیدار بود شک داشت یا نه زیرا که در اینجا مکلف استصحاب بقای نجاست دست را می کند چون اینجا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وجوب اجتناب از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علم و شک خود مکلف است و شک و یقین آن فرد خواب و تنجز وجوب اجتناب بر او ربطی به تکلیف دیگری ندارد اما در ما نحن فیه وجوب اخراج از ترکه میت فرع اشتغال ذمه میت به آن واجب مالی است یعنی باید اول بر میت این تکلیف مالی ثابت شود تا بعد بر ورثه واجب باشد که آن را از ترکه اش خارج کنند و چون از دنیا رفته نمی توان احراز کرد که چه وظیفه ای داشته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بین ما نحن فیه و ما إذا علم نجاسة ید شخص أو ثوبه سابقا و هو نائم و نشک فی أنه طهرهما أم لا حیث إن مقتضی الاستصحاب بقاء النجاسة مع أن حال النائم غیر معلوم أنه شاک أو متیقن إذ فی هذا المثال لا حاجة إلی إثبات التکلیف بالاجتناب بالنسبة إلی ذلک الشخص النائم بل یقال إن یده کانت نجسة و الأصل بقاء نجاستها فیجب الاجتناب عنها عنها بخلاف المقام حیث إن وجوب الإخراج من الترکة فرع ثبوت تکلیف المیت و اشتغال ذمته بالنسبة إلیه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کان المال الذی تعلق به الزکاة موجودا أمکن أن یقال الأصل بقاء الزکاة فیه ففرق بین صورة الشک فی تعلق الزکاة بذمته و عدمه و الشک فی أن هذا المال الذی کان فیه الزکاة أخرجت زکاته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مال زکوی موجود باشد چون که مالکیت فقرا در عین آن مال متیقن است ولذا بقای ملک آنها در ترکه استصحاب می شود و باید به صاحبش بدهد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اما جایی که عین زکوی باقی نیست و اگر زکات نداده باشد بر ذمه او بوده تا تنجز تکلیف بر میت ثابت نشود واجب نیست بر وارث که آن را از ترکه خارج کند و در این حکم شک و یقین وارث دخلی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مسأله صوری موجود است که ایشان آنها را تنها به دو صورت تقسیم کردند که ما ذیلاً همه آن صور را بیان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است که زکات تعلق گرفته است و آن مال زکوی فعلاً موجود نباشد بلکه ترکه میت، اموال دیگری است و شک در این است که آیا مالک زکاتش را داده است یا خیر و احتمال می دهیم که قبل از تلف مال زکوی زکات را داده است یعنی محتمل است که از ابتدای تعلق، زکات را پرداخت کرده باشد و بعد مال تلف شده باشد که در نتیجه اشتغال ذمه میت به بدل زکات و ضمان آن محرز نیست زیرا احتمال دارد زکاتش را قبل از تلف مال زکوی پرداخت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زکوی موجود نیست ولیکن می دانیم که مالک در زمان وجود مال زکوی زکات آن را ادا نکرده بود و با تلف شدنش زکات به ذمه اش آمد ولی احتمال می دهیم آن را ادا کرده و تفریغ ذمه شده است یعنی در این صورت اشتغال ذمه میت به زکات سابقاً معلوم است و شک در تفریغ و ادای آن است بخلاف صورت اول که اشتغال ذمه حتی سابقاً معلوم نیست و تنها اصل تعلق زکات و وجوبش سابقاً معلوم است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زکوی موجود می باشد و احتمال می دهیم زکاتش را پرداخت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 مال ترکه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اداء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مال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 و دوم را یک صورت فرض کرده اند و میزان را اشتغال به اصل تکلیف قرار داده اند و در هر دو صورت قائل به عدم وجوب اخراج از ترکه شده اند و تعلیلی را برای آن ذکر می کند که بیان کردیم و آن تعلیل این است که چون وظیفه میت و شغل ذمه اش به وجوب مشخص نیست و شک و یقین وارث اثری ندارد اخراج زکات از ترکه بر وارث واجب نمی شود بخلاف صورت سوم که استصحاب بقای ملک فقرا در عین ترکه جاری است و مانند همان نجاست دست یا لباس دیگری است که ملکیت فقرا از برای عشر یا نیم عشر استصحاب می شود و نیازی به اثبات وظیفه و تکلیف 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محشین در این بیان فوق اشکال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درست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تعلیل درست نیست چون وجوب اخراج واجبات مالی از ترکه در جای خودش مورد بحث است که آیا می بایست هر واجب مالی را از ترکه خارج کرد و یا باید فقط خصوص دیون را اخراج کرد مثلا آیا نذر و کفاره و حج همگی از ترکه خارج می شود یا نه البته قطعاً دیون، از ترکه خارج می شوند بنا به صریح آیه ارث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او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واجبات مالی که دین هستند مثل زکات و خمس نیز از ترکه خارج می شود اما می گویند واجبات مالی که دین نیستند مثل وجوب وفا به نذر یا کفاره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تکلیف به ادا 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نداریم که آنها هم از ترکه خارج می شوند به جزء حج واجب بخصوص که در روایات آمده است که از ترکه خارج می شود بلکه قبل از دیون هم باید خارج شود اما مشهور متاخرین در سایر واجبات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تکلیف محض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از ترکه خارج می شود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را اختیار کرده اند که مطلق واجب مالی از ترکه خارج می شود ولهذا در مانحن فیه نیز این تعلیل را آورده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ولیکن بر ایشان اشکال شده است که چه آن مبنای مشهور را انتخاب کنیم و چه مبنای ایشان را تعلیل مذکور صحیح نیست زیرا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بر ایشان حتی طبق مبنای خودشان این است که آنچه موضوع حکم وارث است به وجوب اخراج زکات، ثبوت تکلیف واقعی آن واجب مالی بر مورث است نه تنجز تکلیف بر او و لذا اگر وارث می داند که یک واجب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 مورث تعلق گرفته است و مورث اصلاً نمی دانسته بازهم قطعاً باید آن را از ترکه اخراج کند پس موضوع وجوب اخراج، تکلیف واقعی بر مورث است که استصحاب بقای تکلیف واقعی وجوب زکات بر میت تا زمان موت حتی میزان و معیار است چه بر میت قبل از فوتش منجز بوده است و چه نبوده است و مثلاً جاهل یا غافل بوده است که در هر دو صورت بر وارث است که آن را از ترکه خارج کند و حال که موضوع تنجز نشد بلکه واقع وجوب بر ذمه میت بود دیگر اثبات آن دائر مدار شک و یقین میت نیست بلکه میزان احراز فعلیت واقع تکلیف بر میت قبل از موت است طبق شک و تکلیف وارث نه مورث مانند همه مواردی که ثبوت حکمی شرعی بر شخصی موضوع تکلیفی بر دیگری قرار می گیرد مثلاً وجوب نماز قضا بر پدر موضوع وجوب قضای آن بر پسر بزرگ پس از فوت پدر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اینجا نیز باید وارث خودش احراز کند که ذمه مورث واقعاً به وجوب اداء زکات مشغول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دانسته یا نمی دانسته و چه بر او منجز بوده بر حسب شک و یقین خودش و چه منجز نبوده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احراز کرد بر او حجت می شود و مثل مورد استصحاب نجاست می شود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مبنا هم درست نیست چون میزان اخراج از ترکه، حکم وضعی به اشتغال ذمه و ضمان است نه حکم تکلیفی ولذا در جایی که حکم وضعی تنها باشد و حکم تکلیفی به وجوب اداء هم نباشد باز هم بر وارث اخراج از ترکه واجب است مثل صبی و مجنونی که دین یا خمس و زکات بر ذمه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ثبوت خمس و زکات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فوت کرده اند قطعاً بر وارث واجب است که از ترکه آنها ادا کند و حال آن که بر صبی و مجنون نه تنجز است و نه تکلیف بلکه فقط حکم وضعی مدیونیت و ضمان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از ترکه خارج می شود ضمان و دین است که حکم وضعی است نه وجوب اداء و حکم تکلیفی زیرا دلیل این حکم همان آیات ارث است و بیش از آن دلیلی در کار نیست بجز در مورد حج که وضع خاصی دارد و حکم وضعی به ضمان هم مثل حکم وضعی به ملکیت در مال زکوی و یا نجاست در ثوب است که خود وارث استصحاب آن حکم وضعی را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است که تعلیل ایشان درست نیست و میزان شک و یقین وارث است حال اگر مبنای ماتن اختیار شد در هر سه صورت بر وارث واجب است زکات را اخراج کند در صورت سوم روشن است که زکات به عین تعلق می گیرد و استصحاب بقائش جاری است و در صورت اول و دوم چون موضوع و میزان را وجوب گرفتیم و حالت سابقه وجوب بر مورث یقینی است استصحاب بقای آن تا موت، اشتغال به تکلیف واقعی را ثابت می کند و باید از ترکه خارج شود و أما اگر آن مبنا را قبول نکردیم و مبنای اول را قبول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 نیز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بین دو صورت اول و دوم تفصیل داده اند و گفته اند که اگر حالت سابقه متیقن فقط وجوب تکلیفی ادا باشد و به شغل ذمه مورث به زکات سابقاً یقین نداشته باشیم اصل عدم دین جاری است و اخراج از ترکه را نفی می کند و استصحاب بقای تکلیف فایده ای ندارد چون تکلیف، موضوع اخراج از ترکه نبود بلکه موضوع اخراج از ترکه اثبات حکم وضعی مدیونیت است و استصحاب عدم اداء یا بقای وجوب تکلیفی لازمه عقلی آن ضمان است که آن هم ثابت نمی شود پس در صورت اول که گفتند اخراج واجب نیست چون استصحاب عدم شغل ذمه جاری است ولیکن در صورت دوم چون که علم داریم که ذمه مورث سابقاً مشغول به زکات شده است و مدیون گشته است و شک داریم که آیا با ادای آن ساقط شده است یا نه بقای آن دین را استصحاب می کنیم فلذا باید از ترکه خارج 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برخی حاشیه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چهارمی را اضافه کردند که در حقیقت صورت اول را به دو صورت تقسیم کردند و گفته اند که اگر علم داشته باشیم که مورث مال زکوی را اتلاف یا تلف تفریطی کرده که موجب ضمان زکات است اگر آن را نداده باشد و موجب شغل ذمه اش است در چنین جایی استصحابی حاکم بر استصحاب عدم ضمان داریم یعنی یک اصل موضوعی داریم که ضمان را اثبات می کند و آن اینکه حالت سابقه آن مال زکوی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اتلاف شدنش را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است که عشر و یا نیم عشرش ملک فقرا بوده است که اگر آن را داده است از ملک فقرا خارج شده و اگر نداده باشد تا زمان اتلاف هنوز در مالک آنها باقی بوده است و استصحاب بقای آن ها تا زمان اتلاف آن مال، ضمان را بر مورث ثابت می کند زیرا موضوع ضمان و شغل ذمه مرکب است از اتلاف المال و یکون للغیر که اولی بالوجدان محرز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استصحاب بقای آن مال بر ملک فقرا تا زمان اتلاف اثبات می کند و این اصل موضوعی حاکم است بر استصحاب عدم شغل ذمه و عدم ضمان مورث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این صورت چهارم نیز مانند صورت سوم می شود که اخراج زکات از ترکه میت واجب خواهد شد با این که مدیونیت مورث سابقاً متیقن نیست و احتمال می دهیم زکاتش را در زمان قبل از تلف مال زکوی داده باشد لیکن به جهت اصل موضوعی ذکر شده شغل ذمه و مدیونیت وی احراز می 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bookmarkStart w:id="232" w:name="pg4077_29317"/>
    </w:p>
    <w:p>
      <w:pPr>
        <w:pStyle w:val="Heading2"/>
        <w:numPr>
          <w:ilvl w:val="1"/>
          <w:numId w:val="1"/>
        </w:numPr>
        <w:rPr/>
      </w:pPr>
      <w:bookmarkStart w:id="233" w:name="__RefHeading___Toc2456414_2281741623"/>
      <w:bookmarkStart w:id="234" w:name="_Toc78"/>
      <w:bookmarkEnd w:id="232"/>
      <w:bookmarkEnd w:id="233"/>
      <w:r>
        <w:rPr>
          <w:rtl w:val="true"/>
        </w:rPr>
        <w:t xml:space="preserve">ادامه مسأله پنجم </w:t>
      </w:r>
      <w:r>
        <w:rPr/>
        <w:t>92/02/03</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مسأله پنجم</w:t>
      </w:r>
    </w:p>
    <w:p>
      <w:pPr>
        <w:pStyle w:val="BookText"/>
        <w:rPr/>
      </w:pPr>
      <w:r>
        <w:rPr>
          <w:rFonts w:ascii="IRNazanin" w:hAnsi="IRNazanin" w:eastAsia="IRNazanin"/>
          <w:color w:val="111111"/>
          <w:sz w:val="28"/>
          <w:sz w:val="28"/>
          <w:szCs w:val="28"/>
          <w:rtl w:val="true"/>
          <w:lang w:bidi="fa-IR"/>
        </w:rPr>
        <w:t>بحث در مسئله پنجم بود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بداند که مورث او و میت مکلف به ادا زکات شده است و در زمان حیاتش به مال وی زکات تعلق گرفته ولی شک دارد که زکات را اخراج هم کرده است یا خیر این مسئله به دو صورت تصور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اگر عین مال زکوی ضمن ترکه باقی باشد واجب است زکاتش را اخراج کند چون علم تفصیلی پیدا کرده است که سابقاً به آن مال زکات تعلق گرفته است یعنی عشر یا نیم عشر آن ملک صاحب زکات شده و شک می کند که آیا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زمانش حیاتش بدل آن را اداء کرده است پس ملکیت این مال به خود مالک برگشته است و یا ادا نکرده است و ملکیت فقرا در آن باقی است لهذا بقای ملک فقرا را در خود عین استصحاب می کند و این استصحاب حکم وضعی ملکیت برای فقرا در عین است و مثل هر استصحاب دیگری جاری می شود و باید آن مال را به صاحبش بدهد اما اگر عین مال زکوی در ترکه باقی نیست ولی می دانیم وقتی که عین موجود بوده است به آن زکات تعلق گرفته است و نمی دانیم که میت زکات آن را پرداخت کرده است که اگر ادا کرده باشد چیزی بر ترکه میت نیست اما اگر زکات آن را نداده است ذمه اش به این واجب مالی مشغول است که باید از ترکه اش پرداخت شود و ایشان می فرماید که اینجا چون که عین زکوی باقی نیست استصحاب عدم ادا جاری نیست چون آنچه که موضوع وجوب اخراج از ترکه است این است که واجب مالی برمیت قبل از موتش من حیث هو ثابت و منجز باشد و در این جا وارث شک و یقین سابق دارد اما اینکه بر میت منجز و ثابت بوده معلوم نیست و آنچه میزان است و لازم است لحاظ شود شک و یقین سابق خود مورث است که حکم را بر او منجز می سازد و شک و یقین سابق وارث اثری ندارد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در اینجا بر این شق اشکال شده است و گفته شده است که در اخراج واجبات مالی از ترکه میت دو مبنا موجود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اضیق است که فقط دیون و شغل ذمه به معنای ضمان مال است که از ترکه میت خارج می شود همانگونه که در آیه ارث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واجبات مالی از ترکه خارج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حج واجب که دلیل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دیگر اوسع از این مبناست و گفته شد هر واجب مالی بر میت از ترکه او خارج می شود مثل کفارات و نذورات با این که در این واجبات مالی ضمان حاصل نمی شود و تنها یک حکم تکلیفی به وجوب ادای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اطعام ستین مسکینا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دوم را اختیار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بنابر هر دو مبنا مطلب ایشان اشکال دارد اما طبق مبنای اوسع زیرا که طبق آن ثبوت واجب مالی بر میت قبل از موتش موضوع حکم وارث به وجوب اخراج از ترکه است که با جریان استصحاب نزد وارث به لحاظ شک و یقین سابق خودش احراز می شود و میزان تنجز آن وجوب بر میت در زمان حیاتش نیست بلکه میزان ثبوت واقعی آن وجوب است که با استصحاب، بقای آن احراز می شود لهذا حتی اگر بدانیم که میت جاهل یا غافل به زکات بوده باز هم بر وارث واجب است که زکات آن را از ترکه بپردازد پس اگر میزان تنجز تکلیف بر مورث بود این حرف جا داشت که گفته شود شک و یقین سابق مورث میزان است نه وارث اما اگر میزان و موضوع، واقع ثبوت وجوب مالی بر ذمه مکلف است آن را استصحاب می کنیم مثل هرجای دیگر که ثبوت حکم بر شخصی موضوع ثبوت حکم بر دیگری می شود که باید آن مکلف شک ویقین خودش را لحاظ کند مثلا جایی که نماز قضایی بر پدر بوده پسر بزرگ شک می کند که پدر نمازهای قضای خودش را خوانده است یا نه استصحاب بقای وجوب قضا بر پدر تا زمان موت می شود و باید پسر بزرگ آن نمازهای قضا را بخواند پس طبق مبنای ماتن باید قائل به وجوب شویم نه عدم وجوب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اگر مبنای اضیق را انتخاب کنیم که فقط دین و ضمانات از ترکه میت خارج می شود که این مبنا هم درست است چون دلیلی نداریم که واجبات مالی به ترکه میت تعلق می گیرد مگر در باب حج واجب که از ترکه خارج می شود و بر دیون هم مقدم است از باب ادله خاصه طبق این مبنا هم تعلیل ایشان درست نیست و باز هم میزان شک و یقین وارث است نه مورث لکن طبق این مبنا باید تفصیل داد زیرا که یک وقت شغل ذمه میت سابقاً معلوم است و حالت سابقه دارد و یک وقت معلوم نیست و احتمال می دهیم همان اول که زکات تعلق گرفته و عین موجود بوده زکاتش را داده است پس یقین سابق، علم به شغل ذمه و مدیونیت نداریم و تنها یقین سابق علم به وجوب داریم زیرا که احتمال می دهیم که زکات را قبل از تلف پرداخت کرده است و تا وقتی که عین زکوی است زکات به ذمه تعلق نمی گیرد و چونکه احتمال می دهیم قبل از تلف زکاتش را داده است پس اصلا شغل ذمه ای شکل نگرفته است تا یقین سابق به آن داشته باشیم بله، یقین سابق به وجوب داریم ولیکن موضوع اخراج از ترکه نیست تا آن را استصحاب کنیم بلکه شغل ذمه است پس در این فرض که احتمال می دهیم زکات را قبل از بین رفتن مال زکوی پرداخت کرده است اصل عدم اشتغال ذمه جاری می کنیم زیرا که علم داریم که قبلاً ذمه میت مشغول و مدیون به مال زکات نبوده است و نمی دانیم بعد از تعلق زکات ذمه اش مشغول و ضامن زکات شده است یا نه و استصحاب عدم ضمان و شغل ذمه آن را نفی می کند و موضوع وجوب اخراج از ترکه منتفی می گردد و استصحاب بقای وجوب ضمان و مدیونیت را اثبات نمی کند چون که از لوازم عقلی بقای وجوب بعد از تلف تحقق مدیونیت است که آن هم در باب اصول عملیه حجت نیست بنابراین وجوب اخراج از ترکه با استصحاب عدم ضمان میت نفی می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اما در صورت دوم که می دانیم میت مکلف شده به اخراج و پرداخت زکات و آن را تا زمان تلف مال اداء نکرده و ضمان آن بر ذمه اش آمده است ولی احتمال می دهیم پس از آن زکات را داده باشد در این صورت یقیناً مدیونیت میت سابقاً حاصل شده است و در این جا وارث یقین سابق به مدیون بودن ذمه میت دارد و در تفریغ آن شک می کند که این مدیونیت با پرداخت، رفع شده است یا خیر که استصحاب عدم پرداخت و یا بقای مدیونیت جاری می شود و موضوع وجوب اخراج از ترکه ثابت می شود بنابراین در صورت اول اخراج از ترکه واجب نیست و در صورت دوم واجب است که با صورت بقای عین مال زکوی در ترکه می شوند سه صورت که در اولی وجوب اخراج از ترکه نفی می شود و در صورت دوم و سوم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برخی صورت چهارم هم اضافه کرده و گفته اند صورت اول را دو قسم می کنیم و صورت چهارم آنجایی است که علم سابق به اشتغال ذمه نداریم و احتمال می دهیم که زکاتش را قبل از تلف مال زکوی پرداخت کرده است ولیکن می دانیم که آن مال، با اتلاف از بین رفته است که اگر زکاتش را نداده باشد ضامن شده است و یا اگر هم تلف شده باشد از آن نوع تلف هایی است که ضمان آور است مثلا فروخته و یا خورده است و یا با وجود مستحق ابقای تفریطی کرده تا تلف شده است ولی نمی دانیم که زکاتش را قبلاً پرداخت کرده است یا نه که اگر داده است و بعداً اتلاف کرده در این صورت مال خودش را تلف کرده و ضمانی حاصل نشده و اگر نداده است مال غیر را تلف کرده است که ضامن است پس در اینجا یقین سابق به اشتغال ذمه اش نداریم اما استصحابی داریم که بر عدم شغل ذمه حاکم است و آن را استصحاب می کنیم چون مالی که سابقاً متعلق حق غیر بوده است را اتلاف کرده است و استصحاب می گوید آن مال تا زمان اتلاف حق غیر بوده است پس ثابت می شود که مالی را اتلاف کرده وجداناً و آن مال بالاستصحاب ملک اصحاب زکات بوده است و این موضوع ضمان و شغل ذمه است زیرا که موضوع دو جزء به تحو ترکیب است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اتلاف مال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آن مال ، مال غیر باشد و لهذا در اموال شخصی هم این گونه است که اگر کسی مالی را اتلاف کند و حالت سابقه اش معلوم باشد که مال غیر است ولیکن نداند آیا آن را به او تملیک کرده است یا نه استصحاب بقای ملک تا زمان اتلاف جاری است و ضمان را اثبات می کند و حکم در این صورت چهارم نیز 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صحیح این است که در این چهار صورت طبق مبنای مضیق که صحیح است، اخراج از ترکه تنها در یک صورت واجب است و آنهم صورت دوم است یعنی جایی که شغل ذمه و مدیونیت میت در سابق معلوم است و شک داریم که آیا بعد از مشغول شدن ذمه اش زکات را ادا کرده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صورت دیگر وجوب اخراج ثابت نمی شود اما در صورت اول که روشن است و اما در دو صورت سوم و چهارم چون که دو استصحاب ذکر شده در آنها محکوم قاعده ید میت قبل از موتش است و یا صحت تصرفات میت اگر از طریق بیع و امثال آن اتلاف کرده باشد و هم ید و هم تصرفات میت حجت بوده و بر دو استصحاب مذکور حاکم است و این ید میت قبل از موتش مانند ید ذکر شده در مسأله سابق نیست زیرا که تعلق زکات و علم میت به آن در زمان حیاتش مفروض است و تنها در صورت دوم استصحاب بقای دین بر میت جاری است و حاکم ندارد چون بر ذمه است و ید میت بر سایر اموالش ضمان بر ذمه اش را نمی کند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پس استصحاب بقاء ملک زکات چه در صورت سوم و چه در صورت چهارم محکوم قاعده ید میت قبل از موتش می باشد و عجیب این است که برخی از اعلام حجیت و حاکمیت ید میت را در نفی تعلق زکات در مسأله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تشکیک در کاشفیت آن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ولی حجیت ید را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فرض علم به تعلق زکات حتی برای میت شده است و قبلاً تکلیف بر وی بوده است و شک در ادای آن داریم که قطعاً کاشفیت ید در آن ثابت است و از موارد 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 اند با این که در اینجا حجیت ید و حاکم شدنش بر استصحاب بقای زکات اوضح است ولهذا اگر میت فوت نکرده بود می توانستیم همین مال زکوی را از او بخریم از باب حجیت همین ید او و یا با احراز رضایتش در منزل وی از آن غله تناول کنیم و در آن بقای ملک فقرا و زکات را استصحاب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برای عدم ذکر ید در این جا یک توجیهی را بیان کرد که ممکن است کسی این گونه بگوید که در جائی که مسبوق به ملک غیر است بر مالکیت ذی الید حجت نیست و آن یدی حجت است که از اول به اینکه این مال تحت ید ملک غیر است علم نداشته باشیم که اگر کسی این تفصیل را بدهد جا دارد که بگوید ید میت در اینجا مسبوق به ملک است و حجت نیست بخلاف ید میت در مسئله سابق که ید را کاشف می گرفتیم که اصلا زکات به مال تعلق نگرفته است که در صورت قبول این تفصیل در حجیت ید همان دو استصحاب در صورت سوم و چهارم هم حجت می 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bookmarkStart w:id="235" w:name="pg4077_29323"/>
    </w:p>
    <w:p>
      <w:pPr>
        <w:pStyle w:val="BookText"/>
        <w:rPr/>
      </w:pPr>
      <w:bookmarkEnd w:id="235"/>
      <w:r>
        <w:rPr>
          <w:rFonts w:ascii="IRNazanin" w:hAnsi="IRNazanin" w:eastAsia="IRNazanin"/>
          <w:color w:val="111111"/>
          <w:sz w:val="28"/>
          <w:sz w:val="28"/>
          <w:szCs w:val="28"/>
          <w:rtl w:val="true"/>
          <w:lang w:bidi="fa-IR"/>
        </w:rPr>
        <w:t xml:space="preserve">این تفصیل فی نفسه صحیح نیست و وجهی برای قبول این تفصیل نداریم چون ید همه جا حجت است و کثیراً اموال افراد مسبوق به ملک غیر است و احتمال مالکیت آن را بقاءً می دهیم و به ید او و یا تصرفات مالکانه اش اعتماد می شود علاوه بر اینکه ید برملک غیر هم با مانحن فیه فرق می کند زیرا در اینجا اصل مال ملک خودش بوده و از باب حکم شارع به دادن زکات به ملک عام جهت فقر رفته است و ولایت بر آن هم داشته است و می توانسته از مال دیگری اداء کند که در این گونه موارد اگر شک شود یقیناً ید مالک اصلی حجت است و مشمول قاعده ید است و سیره متدینین و متشرعه هم همین است که در معامله یا استفاده از اموال کسانی که اموال زکوی دارند به ید آنها اعتماد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صحیح حجیت قاعده ید میت است در مانحن فیه و نتیجه آن است که بگوئیم در تمام صور به استثناء صورت دوم اخراج زکات از ترکه بر وارث واجب نمی باشد البته البته طبق مبنای اوسع و این که بقای وجوب تکلیفی ادای مال برای اخراج از ترکه کافی باشد در چهار صورت اخراج واجب می شود زیرا که حجیت ید میت در اثبات مالکیت تمام عین زکوی نافی وجوب تکلیفی اداء زکات نمی شود مگر از باب ملازمه که اصل مثبت است و لهذا در چهار صورت استصحاب بقای وجوب تکلیفی اداء بر میت جاری شده و اخراج از ترکه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Heading2"/>
        <w:numPr>
          <w:ilvl w:val="1"/>
          <w:numId w:val="1"/>
        </w:numPr>
        <w:rPr/>
      </w:pPr>
      <w:bookmarkStart w:id="236" w:name="__RefHeading___Toc2456416_2281741623"/>
      <w:bookmarkStart w:id="237" w:name="_Toc79"/>
      <w:bookmarkEnd w:id="236"/>
      <w:r>
        <w:rPr>
          <w:rtl w:val="true"/>
        </w:rPr>
        <w:t>ادامه مسأله پنجم</w:t>
      </w:r>
      <w:r>
        <w:rPr>
          <w:rtl w:val="true"/>
        </w:rPr>
        <w:t>-</w:t>
      </w:r>
      <w:r>
        <w:rPr>
          <w:rtl w:val="true"/>
        </w:rPr>
        <w:t>مسأله ششم</w:t>
      </w:r>
      <w:r>
        <w:rPr>
          <w:rtl w:val="true"/>
        </w:rPr>
        <w:t>:</w:t>
      </w:r>
      <w:r>
        <w:rPr>
          <w:rtl w:val="true"/>
        </w:rPr>
        <w:t xml:space="preserve">حکم علم به دوران اشتغال ذمه به خمس یا زکات </w:t>
      </w:r>
      <w:r>
        <w:rPr/>
        <w:t>92/02/07</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مسأله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علم به دوران اشتغال ذمه به خمس یا زکات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کان الشک فی مورد لو کان حیا و کان شاکا وجب علیه الإخراج و أما إذا کان الشک بالنسبة إلی الاشتغال بزکاة السنة السابقة أو نحوها مما یجری فیه قاعدة التجاوز و المضی و حمل فعله علی الصحة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آنچه که از تفصیل گفته شد در جایی است که شک در اداء همان سال فوت باشد نه آنجا که شک در ادای زکات سالهای گذشته باشد که در آن می فرماید در این که بر وارث اخراج از ترکه واجب نیست اشکالی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الشک بالنسبة إلی الاشتغال بزکاة السنة السابقة أو نحوها مما یجری فیه قاعدة التجاوز و المضی و حمل فعله علی الصحة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 مورد اشکال است هم از نظر مبنا و هم از نظر 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قاعده حیلوله و تجاوز در باب زکات جاری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هم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حیلوله نسبت به نفی قضا است که در اینجا وجوب زکات اداء است و قاعده تجاوز هم مخصوص به مرکباتی است که اجزایی داشته باشد و بین اجزا ترتب باشد و از یک جز به جز دیگر برویم أما در اینجا شک در اصل انجام عمل است نه در صحت و واجد بودن شرط یا جزیی در محلی از مرکب و حمل فعل بر صحیح هم معنا ندارد چون شک، در هیچ فعلی نیست و اصل مذکور به معنای صحت عمل موردش شک در عقود و ایقاعات است و در اینجا معامله انجام نگرفته است و معنای دیگر حمل بر صحت این است که اعمال برادر دینی ات را بر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 که ربطی به بحث ما ندارد و اگر هم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اصالة العدالة است نه تحقق امتثال واجبی که مشکوک است انجام گرفته است یا خیر</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اشکال بنائی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ایشان میزان را شک و یقین وراث قرار دادند نه شک مورث و تعلیلی که برای عدم جریان استصحاب اشتغال ذمه میت به واجب مالی آوردند در همین جا هم جاری است و آن این بود که شک و یقین مورث میزان است نه وارث و ما شک وی را نمی دانیم و این مطلب در اینجا نیز جاری است و وارث نمی تواند قاعده تجاوز و یا حیلوله را جاری کند تا وجوب اخراج از ترکه را نفی کند و باز باید به اصل برائت از وجوب اخراج و یا استصحاب بقای زکات در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کند نه به قاعده تجاوز و مضی چون وارث نمی تواند این قاعده را جاری کند چون میزان در نفی تنجیز واجب مالی بر میت شک و یقین وارث نیست بلکه شک و یقین مورث است که آن را هم نمی دانیم آیا دارد یا خیر و میزان، شک وارث است ولذا این قاعده جاری است وارث، آنجا هم می تواند اصل عدم سقوط واجب مالی را جاری نموده و وجوب اخراج را ثابت کند و این اشکال دوم است پس باید ایشان همان تفصیل را در مورد زکات سنوات گذشته می دادند که اگر عین آن اموال زکوی باقی باشد اخراج واجب است و اگر باقی نباشد اخراج واجب نیست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إذا علم اشتغاله بدین أو کفارة أو نذر أو خمس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بقیه واجبات مالی هم همین گونه است مثلا اگر کفاره و یا دینی بر عهده اش بوده است و شک می کنیم که آیا اداء کرده یا خیر حکم همین است و این مطلب هم مورد اشکال مبنائی و بنائی قرار گرفته است که اگر میزان مدیونیت و ضمان است تنها در دین و خمس ثابت است نه در کفارات و نذورات و واجبات تکلیفی مالی دیگر به استثنای حج که دلیل خاص دارد و اگر میزان بقای تکلیف و وجوب بر میت است در همه موارد استصحاب بقای واجب مالی تا زمان موت، موضوع اخراج از ترکه را ثابت می کند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إذا علم اشتغال ذمته إما بالخمس أو الزکاة وجب علیه إخراجهما إلا إذا کان هاشمیاً فإنه یجوز أن یعطی للهاشمی بقصد ما فی الذمة و إن اختلف مقدارهما قلة و کثرة أخذ بالأقل و الأحوط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علم اجمالی برای مالک پیدا شد که یا زکات بر ذمه اش است و یا خمس بر ذمه اش است چه در یک مال باشد و چه در دو مال ایشان این مسئله را به دو فرض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یا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اندازه باشد ولی چون مصرف خمس غیر از مصرف زکات است این اشکال پیش می آید که باید به چه کسی بدهد چرا که اگر زکات باشد نمی تواند آن را به فقیر هاشمی بدهد بلکه باید به غیر هاشمی بدهد و اگر خمس باشد باید به فقیر هاشمی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شک از ناحیه اقل و اکثر بودن باشد که اگر زکات باشد مثلاً ده دینار است و اگر خمس باشد بیست دینار است یا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اول می فرماید چون که مالک، علم اجمالی دارد بایستی به هر دو بدهد هم به عنوان خمس به فقیر هاشمی بدهد و هم زکات را به فقیر غیر هاشمی بدهد چون علم اجمالی دائراست بین متباینین و به احد التکلفین علم دارد و این علم اجمالی منجز است و نمی تواند از هیچکدام اصل عملی جاری نماید چون تعارض و تساقط کرده است بنابراین باید خروج قطعی حاصل کند البته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هاشمیاً فإنه یجوز أن یعطی للهاشمی بقصد 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مالک هاشمی باشد با دادن زکات به هاشمی فقیر قصد ما فی الذمه می کند وقصد اجمالی هم کافی است و امتثال واقع می شود و فراغ یقینی از معلوم بالاجمال حاصل می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برخی در این فرض اضافه کرده اند و گفته اند می تواند به حاکم شرع و یا وکیل حاکم شرع که بر هر دو حق ولایت دارند بدهد یا می تواند به کسی که هم از فقیر هاشمی اجازه گرفته است و هم از فقیر غیر هاشمی، بدهد و با پرداخت ده دینار مثلاً، چه زکات باشد چه خمس ذمه اش فارغ می شود پس این را هم اضافه کرده اند که درست است این گونه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 بحث دیگری را هم مطرح کرده اند که این پول را که حاکم شرع گرفته مردد است بین فقرای هاشمی و غیر هاشمی، حال حاکم شرع، باید چگونه مصرف کند؟ اگر مصرف مشترکی داشت بحثی نیست و اگر مصرف مشترکی نداشت علم اجمالی به دو عنوان پیدا می کند که مصرفشان متباین اهم است که گفته شده با قرعه مشخص کند یا با قاعده عدل و انصاف آن را تقسیم کند که در موارد خاص مثل ودیعه روایت خاص آمده است که مال را نصف می کند به هر کدام نصف می هد که از این روایت قاعده عدل و انصاف را استفاده کرده اند لیکن ممکن است این جا گفته شود که حاکم شرع از ابتدا بر کل خمس ولایت دارد و ملک آن وُحدانی است و او می تواند طبق مصلحت آن را بر مصارف عمومی مصرف کند و دست حاکم شرع باز است حتی در خمس هم می تواند به مصارف عمومی دیگر برساند اما اگر کسی قائل شد خمس ولو نصفش ملک فقرای بنی هاشم است بازهم اگر کسی قائل شود که چون مجهول المالک است و از روایات مجهول المالک اطلاق ولایت حاکم استفاده می شود که حاکم بر چنین اموالی مخصوصاً اگر اموال عامه باشد ولایت دارد یا از ادله ولایت عامه حاکم استفاده اطلاق شود چنین ولایتی اینجا را هم می گیرد و دست حاکم در مصرف این مال عام مجهول باز خواهد بود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مهم فرض دوم در این مسأله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 مقدارهما قلة و کثرة أخذ بالأقل و الأحوط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این است که زکات است که ده دینار است یا خمس است که مثلاً بیست دینار است یعنی مقدارش مردد است که اگر زکات باشد ده دینار است و اگر خمس باشد بیست دینار است که بحث می شود که آیا اقل را بپردازد یا اکثر؟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بالأقل و الأحوط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به اقل اکتفا کند که اگر هاشمی باشد باید ده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یقینی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هاشمی بدهد و شک می کند که باید ده دینار اضافه و دوم را هم بدهد یا خیر، که شک در دین و اشتغال ذمه زائد است و از اکثر برائت جاری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چند بحث است یکی این که مقصود،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صورت چیست؟ آیا مقصود شک مالکِ هاشمی است ؟ یا اعم است هم مالک هاشمی را می گیرد و هم مالک غیر هاشمی ؟ ظاهر این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بفرماید که آنجا که مالک هاشمی است کافی است که اقل را بدهد و مقدار زائد لازم نیست لیکن برخی گفته اند این فرض دوم مطلق است یعنی فرض دوم مختص به مالک هاشمی نیست حتی غیر هاشمی که واجب است دوبار مال را اخراج کند او هم می تواند اقل را بدهد و از مقدار زائد برائت جاری کند البته این خلاف ظاهر عبارت است زیرا معنایش آن است که باید دو مرتبه بپردازد ولیکن تنها زاید را نمی دهد که این خلاف ظاهر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قائلین به اطلاق تعلیل کرده اند که غیر هاشمی اگر چه علم اجمالی دارد که نسبت به مصرف دائر بین متباینین است ولیکن اقل یعنی ده دینار را یقین دارد که باید بالاخره بدهد و در ده دینار اضافی شک دارد پس می تواند از مقدار زائد برائت جاری کند و این برائت معارض ندارد چون مقدار اقل را علی کل حال می داند که باید بدهد و به عبارت دیگر برائت از زائد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دینار زائد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برائت از اقل که ده دینار زکات است معارض نمی باشد زیرا که علی کل حال باید ده دینار اقل داده شود و وجوب پرداختش اثر مشترک دو طرف علم اجمالی است و لهذا معلوم تفصیلی است و تنها اصل برائت از ده دینار زائد در یک طرف این علم اجمالی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تمام نیست چون طرف اقل این علم اجمالی اثر مختص هم دارد و آن این است که غیر هاشمی می بایست آن را به خصوص فقیر غیر هاشمی بدهد یعنی اصل پرداخت اگر چه اثر مشترک است ولی با برائت از زکات که اقل است وجوب پرداخت به فقیر غیر هاشمی را نفی می کند چون اگر زکات باشد تکلیف مالک غیر هاشمی مقید است به این که باید آن را به غیر هاشمی بپردازد بر خلاف مالک غیر هاشمی و برای نفی این اثر مختص اصل برائت جاری می شود و با برائت از ده دینار زائد تعارض می کند چون که ترخیص در مخالفت قطعی می دهد و این که مالک غیر هاشمی هم ده دینار زائد را ندهد و هم ده دینار اول را به فقیر هاشمی بدهد که علم قطعی به مخالفت خواهد داشت که یا باید به فقیر هاشمی ده دینار دیگر بدهد و یا باید ده دینار اول را به فقیر غیر هاشمی می داد و این ترخیص در مخالفت قطعی است که موجب تعارض می شود و هر دو طرف آن منجز می شود و باید ده دینار زائد را بدهد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bookmarkStart w:id="238" w:name="pg4077_29329"/>
    </w:p>
    <w:p>
      <w:pPr>
        <w:pStyle w:val="BookText"/>
        <w:rPr/>
      </w:pPr>
      <w:bookmarkEnd w:id="238"/>
      <w:r>
        <w:rPr>
          <w:rFonts w:ascii="IRNazanin" w:hAnsi="IRNazanin" w:eastAsia="IRNazanin"/>
          <w:color w:val="111111"/>
          <w:sz w:val="28"/>
          <w:sz w:val="28"/>
          <w:szCs w:val="28"/>
          <w:rtl w:val="true"/>
          <w:lang w:bidi="fa-IR"/>
        </w:rPr>
        <w:t>بنابراین فرض دوم ناظر به مالک هاشمی است که می خواهد اقل را با پرداخت به فقیر هاشمی ادا کند که اگر دائر بین اقل و اکثر باشد می فرماید می تواند به اقل اکتفا کند چون که از موارد علم اجمالی دائر بین اقل و اکثر است که منحل می شود که این بحث دوم است که آیا این از موارد انحلال است یا خیر ؟</w:t>
      </w:r>
    </w:p>
    <w:p>
      <w:pPr>
        <w:pStyle w:val="Heading2"/>
        <w:numPr>
          <w:ilvl w:val="1"/>
          <w:numId w:val="1"/>
        </w:numPr>
        <w:rPr/>
      </w:pPr>
      <w:bookmarkStart w:id="239" w:name="__RefHeading___Toc2456418_2281741623"/>
      <w:bookmarkStart w:id="240" w:name="_Toc80"/>
      <w:bookmarkEnd w:id="239"/>
      <w:r>
        <w:rPr>
          <w:rtl w:val="true"/>
        </w:rPr>
        <w:t xml:space="preserve">ادامه مسأله ششم </w:t>
      </w:r>
      <w:r>
        <w:rPr/>
        <w:t>92/02/08</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مسأله ششم</w:t>
      </w:r>
    </w:p>
    <w:p>
      <w:pPr>
        <w:pStyle w:val="BookText"/>
        <w:rPr/>
      </w:pPr>
      <w:r>
        <w:rPr>
          <w:rFonts w:ascii="IRNazanin" w:hAnsi="IRNazanin" w:eastAsia="IRNazanin"/>
          <w:color w:val="111111"/>
          <w:sz w:val="28"/>
          <w:sz w:val="28"/>
          <w:szCs w:val="28"/>
          <w:rtl w:val="true"/>
          <w:lang w:bidi="fa-IR"/>
        </w:rPr>
        <w:t>بحث در مسئله سادسه بود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اشتغال ذمّته، إمّا بالخمس أو الزکاة، وجب علیه إخراجهما، إلّا إذاکان هاشمیّاً، فإنّه یجوز أن یعطی للهاشمیّ بقصد ما فی الذمّة و إن اختلف مقدارهما قلّةً و کثرةً، أخذ بالأقلّ، و الأحوط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دو فرع در این مسئله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پیدا می کند که یا زکات بر ذمه او است یا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چون غیر هاشمی بایستی زکات را فقط به غیر هاشمی بدهد واجب است احتیاط کند و دو مرتبه بدهد یک بار به هاشمی به عنوان خمس و بار دیگر به غیر هاشمی به عنوان زکات، و اگر مالک هاشمی بود می تواند به هاشمی بدهد و فراغ ذمه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است که شک در قلت و کثرت حق باشد مثلاً اگر زکات بر ذمه او باشد یک دینار است و اگر خمس بر ذمه اش باشد دو دینار است و می فرماید که می تواند برائت از زائد جاری کند گر چه احتیاط دادن دو دینار است ولی می تواند به پرداخت اقل اکتفا کند عرض شد در این فرع دوم دو بحث هست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یکی اینکه آیا این مطلب مخصوص به مالک هاشمی است یا اعم از مالک هاشمی و غیر هاشمی است که عبارت ، ظاهر در این است که ناظر به مالک هاشمی است یعنی تردد فقط در اقل و اکثر است نه از آن ناحیه که باید به دو صنف هاشمی و غیر هاشمی بدهد، و مالک هاشمی است که از اکثر برائت جاری می کند و اکتفا می کند به دادن اقل به فقیر هاشمی به قصد مافی الذمه در این انحلال از دو جهت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بین اقل و اکثر در جایی است که دو مال مردد بین اقل و اکثر مربوط به یک نفر باشد و مالکشان واحد باشد مثل زید که ندانیم یک دینار طلب دارد یا دو دینار و علم تفصیلی به یک دینار حاصل می شود و در ضمان دینار زائد شک داریم و برائت از آن جاری می شود اما در این جا یک دینار و دو دینار متعلق به یک مالک نیست بلکه متعلق به دو مالک است که اگر خمس باشد مالکش عنوان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فقرای بنی هاشم است یعنی نصفش برای فقرای بنی هاشم است و اگر زکات باشد مالکش جهت فقرا و مصارف دیگر است پس اگر مقدار اقل باشد برای یک مالک می شود و اگر اکثر باشد برای مالک دیگری است این مثل این است که علم داشته باشیم که یک دینار به زید مدیون هستیم یا دو دینار به عمرو ، اینجا این یک دینار به زید غیر از دیناری است که برای عمرو است و گفته می شود که این علم اجمالی منجز است و منحل نمی شود در این جا هم همین گونه است که علم اجمالی داریم که یا یک دینار برای فقرا و مصارف زکات مدیون است و یا دو دینار برای فقرای هاشمی با امام، و قیاس به مواردی که نمی دانیم که یک دینار مدیون است یا دو دینار قیاس مع الفارق است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با قطع نظر از جهت گفته شده نسبت به خود حقی که بر ذمه مالک می آید باید تفصیل داد بین جایی که این دو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جنس باشند یا از دو جنس که اگر هر دو از یک جنس باشند انحلال می شود و برائت نافی از اکثر جاری می شود اما اگر از دو جنس باشد عدم انحلال روشن است مثلا اگر زکات بر ذمه اش باشد یک شاة یا ابل است و اگر خمس باشد دینار است پس جایی که حق مردد بین اقل و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یا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جنس و ذاتشان یک جنس باشد در این صورت می توان گفت علم اجمالی دائر است بین اقل و اکثر که اقل متیقن بوده و اکثر مشکوک است و اصل نافی از زائد جاری می شود اما اگر از دو جنس باشند علم اجمالی بین متباینین می شود و انحلال صحیح نیست این دو اشکال هر دو قابل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 چون مالک دین دو تاست انحلال نیست ، این مطلب نسبت به ملکیت صحیح است یعنی ملک زید غیر از ملک عمرو است ولیکن نسبت به مالی که در ذمه اعتبار می شود یک مال بیشتر متیقن نیست و شک در ضمان و اشتغال ذمه مالک به مال ذمی دیگری است که در این قسمت انحلال حقیقی شکل می گیرد و اصل عدم اشتغال ذمه به مال ذمی دیگری از برای مالک خمس یا زکات بدون معارض جاری می شود و اشتغال ذمه مالک به دینار بیشتر نفی می شود یعنی در اینجا مالک هاشمی می تواند اصل نافی و ترخیصی را از دینار زائد به عنوان خمس جاری کند و با عدم اشتغال ذمه او به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نیست زیرا که در طرف اقل و اشتغال ذمه به یک دینار به عنوان زکات اصل جاری نیست چون نسبت به چه چیزی می خواهد جاری شود؟ نسبت به نفی وجوب دفع یک دینار ، که اشتغال به آن معلوم تفصیلی است که باید یک دینار را به فقیر بپردازد یعنی وجوب دفع یک دینار به فقیر اثر مشترک دو طرف علم اجمالی است و اشتغال ذمه و همچنان وجوب دادن یک دینار به فقیر برای مالک هاشمی معلوم است تفصیلا و اثر مشترک است و بلحاظ این اثر اصل نافی جاری نمی شود و اثر دیگر اضافی هم ندارد پس اصل نافی اشتغال ذمه به دینار اضافی به عنوان خمس بدون معارض جاری می شود و انحلال شکل می گیرد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اما اگر عکس آن فرض شد یعنی یا دو دینار زکات بر ذمه اش می باشد یا یک دینار خمس، در اینجا انحلال نیست چون برای مقدار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خمس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مختص موجود است که اصل برائت از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نفی یک دینار از برای مالک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می شود با اصل نافی دینار زائد چون اگر یک دینار خمس بر ذمه اش باشد در حقیقت دو تکلیف دارد یکی این که باید یک دینار به فقیر بدهد که معلوم تفصیلی است و دوم اینکه باید آن را به فقیر هاشمی بدهد نه غیر هاشمی که امر تعیینی اضافی است و با اصل نافی مقدار اقل به عنوان خمس فقط وجوب تعینیی را نفی می کنیم و نفی این وجوب تعیینی با نفی آن دینار زائد ترخیص در مخالفت قطعی است و هر دو تساقط می کنند و اکثر منجز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جواب 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انحلال حقیقی نسبت به مالکین نیست ولی انحلال نسبت به مافی الذمه تمام است و اصل عدم اشتغال ذمه بیش از یک دینار جاری است و معارض ندارد مگر اینکه دراقل معلوم علی احد التقدیرین مئونه تکلیف بیشتر باشد و آن در جایی است که اکثرِ محتمل، زکات باشد و اقل، خمس که باید به خصوص فقیر هاشمی داده شود که در این صورت اصل برائت از تعلق اقل به عنوان جاری است و تعارض شکل می گیرد و تساقط می کنند و اکثر هم منجز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 اگر یک جنس باشند انحلال می شود و برائت از اکثر جاری است معلوم شد که این مطلب در همه جا صحیح نیست زیرا اگر در تعلق اقل به احد المالکین مئونه زائده باشد با اصل ترخیصی نفی می شود و با اصل عدم اشتغال ذمه به زائد معارضه کرده و زائد هم منجز می شود و اما اگر زکات و خمس از دو جنس باشند در اینجا انحلال حقیقی نیست مثلاً اگر زکات باشد شاة بر ذمه است و اگر خمس باشد درهم یا دینار بر ذمه است که دو مال متباین ذمی هستند در این جا هر چند انحلال حقیقی نیست لیکن انحلال حکمی تصویر دارد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اما طبق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می تواند زکات را از هر مال دیگری بپردازد و ملزم نیست که از عین یا قیمتش بدهد و حتی می تواند از اعیان دیگر هم بپردازد اگر کسی این مبنا را در خمس هم قبول کند روشن است که انحلال حقیقی شکل می گیرد و اشتغال ذمه دائر است بین اقل و اکثر و برگشت می کند به فرض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مبنای دیگر که می گوید نمی توان زکات فضلا از خمس را از جنس دیگری داد بلکه یا باید به قیمت بدهد یا از همان جنس در اینجا علم اجمالی ما منحل نمی شود چون آنچه بر ذمه است بنابر زکات، جامع بین جنس و قیمت یا به تعبیر دیگر مالیت آن جنس است و بنابر خمس، خصوص قیمت یا جامع بین جنس دیگری و قیمت است و اینها عناوین متباین با هم هستند پس مال ذمی یک جنس نیست تا در آن انحلال شکل گیرد طبق این مبنا هم انحلال هست هر چند انحلال حقیقی نیست لکن انحلال حکمی متصور است یعنی جامع بین آن جنس یا مالیت آن و خصوص نقد دو عنوان هستند فلذا مال ذمی یکی نیست تا انحلال حقیقی در آن تصویر شود اما انحلال حکمی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طرف اقل مئونه زائده نداشته باشد مثلاً اگر امر دائر باشد بین این که یک شاة یا قیمت و مالیت آن که ده دینار است بر ذمه اش به عنوان زکات باشد یا بیست دینار خمس بر ذمه اش باشد می تواند از اشتغال ذمه اش به ده دینار زائد برائت جاری کند و با برائت از شاة معارض نیست زیرا که برائت از اشتغال ذمه به زکات یعنی یک شاة یا مالیت آن اگر بخواهد اصل وجوب دفع آن مقدار مالیت را نفی کند این اثر مشترک دو طرف علم اجمالی و معلوم تفصیلی است و اگر بخواهد نفی کند وجوب تعیین پرداخت به نقد و قیمت را که این هم در زکات نیست پس طرف اقل اثر اختصاصی ندارد و اصل برائت از ده دینار زائد به عنوان خمس بدون معارض جاری است و این همان انحلال حکمی است بخلاف عکس آن که اقل، در آن صورت یک اثر مختص الزامی دارد که باید ده دینار خمس را تعیینا به نقد بدهد و نمی تواند آن را به جنس بدهد و همچنین باید آن را به فقیر هاشمی بدهد نه غیر هاشمی پس اگر اقل، خمس باشد دو اثر الزامی مختص از برای طرف اقل، زائد بر اثر مشترک متصور است پس اصل نافی طرف زائد نسبت به مقدار زائدش معارض است با اصل نافی تعلق خمس به اقل و هر دو منجز شده و انحلال حکمی هم نیست و واجب است اکثر را بدهد البته ممکن است اکثر خمس باشد و اقل زکات و بازهم انحلال باشد در جائی که زکات نقدین باشد ولیکن اگر خمس باشد می تواند خمس عین مال را بدهد که در این صورت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زائدی دارد که نمی توان آن را از جنس داد بلکه بایستی نقدین و قیمت باشد بر خلاف خمس که می تواند جنس یا قیمت را بدهد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bookmarkStart w:id="241" w:name="pg4077_29334"/>
    </w:p>
    <w:p>
      <w:pPr>
        <w:pStyle w:val="BookText"/>
        <w:rPr/>
      </w:pPr>
      <w:bookmarkEnd w:id="241"/>
      <w:r>
        <w:rPr>
          <w:rFonts w:ascii="IRNazanin" w:hAnsi="IRNazanin" w:eastAsia="IRNazanin"/>
          <w:color w:val="111111"/>
          <w:sz w:val="28"/>
          <w:sz w:val="28"/>
          <w:szCs w:val="28"/>
          <w:rtl w:val="true"/>
          <w:lang w:bidi="fa-IR"/>
        </w:rPr>
        <w:t xml:space="preserve">بنابراین میزان تعارض اصل نافی اکثر یعنی مقدار زائد است که هر جا در طرف اقل معارض داشت که ترخیص در مخالفت قطعی لازم می آمد منجز خواهد بود چه انحلال حقیقی به لحاظ مافی الذمه باشد و چه نباشد و هر جا در طرف اقل اثر الزامی مختص نباشد و در آن اصل جاری نباشد مگر به لحاظ اصل وجوب اداء که معلوم تفصیلی و اثر مشترک است انحلال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حقیقی و چه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اصل نافی اشتغال ذمه به آن مقدار زائد از مالیت و یا جامع قیمت و جنس، بلامعارض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اصل نافی در صورت عدم انحلال حقیقی بعد از پرداخت اقل محکوم است به استصحاب بقای ما فی الذمه به نحو استصحاب کلی قسم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شبهه واضح است زیرا که عنوان اکثر هر چند مباین با اقل باشد انحلالی است یعنی جامع بین جنس و مالیت است که با دادن اقل آن جامع باقی نمی ماند و دیگر مثلاً یک شاة بر ذمه مالک باقی نمی ماند بلکه مالیت باقیمانده آن باقی می ماند پس آن جامع و کلی قسم ثانی مرتفع است یقیناً و استصحاب آن جاری نیست و از ابتدا اشتغال به مالیت بیشتر از مقداری که پرداخت شده مشکوک بوده است وبدون معارض اصل نافی جاری می شود</w:t>
      </w:r>
      <w:r>
        <w:rPr>
          <w:rFonts w:eastAsia="IRNazanin" w:cs="IRNazanin"/>
          <w:color w:val="111111"/>
          <w:sz w:val="28"/>
          <w:szCs w:val="28"/>
          <w:rtl w:val="true"/>
          <w:lang w:bidi="fa-IR"/>
        </w:rPr>
        <w:t>.</w:t>
      </w:r>
    </w:p>
    <w:p>
      <w:pPr>
        <w:pStyle w:val="Heading2"/>
        <w:numPr>
          <w:ilvl w:val="1"/>
          <w:numId w:val="1"/>
        </w:numPr>
        <w:rPr/>
      </w:pPr>
      <w:bookmarkStart w:id="242" w:name="__RefHeading___Toc2456420_2281741623"/>
      <w:bookmarkStart w:id="243" w:name="_Toc81"/>
      <w:bookmarkEnd w:id="242"/>
      <w:r>
        <w:rPr>
          <w:rtl w:val="true"/>
        </w:rPr>
        <w:t>مسأله هفتم</w:t>
      </w:r>
      <w:r>
        <w:rPr>
          <w:rtl w:val="true"/>
        </w:rPr>
        <w:t>:</w:t>
      </w:r>
      <w:r>
        <w:rPr>
          <w:rtl w:val="true"/>
        </w:rPr>
        <w:t xml:space="preserve">حکم دوران علم اجمالی در بلوغ به حد نصاب میان دو جنس زکوی </w:t>
      </w:r>
      <w:r>
        <w:rPr/>
        <w:t>92/02/09</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دوران علم اجمالی در بلوغ به حد نصاب میان دو جنس زکوی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أن حنطته بلغت النصاب أو شعیره و لم یتمکن من التعیین فالظاهر وجوب الاحتیاط بإخراجهما إلا إذا أخرج بالقیمة فإنه یکفیه إخراج قیمة أقلهما قیمةً علی إشکال لأنّ الواجب أولا هو العین و مردد بینهما إذا کانا موجودین بل فی صورة التلف أیضا لأنهما مثلیان و إذا علم أن علیه إما زکاة خَمس من الإبل أو زکاة أربعین شاة یکفیه إخراج شاة و إذا علم أن علیه إما زکاة ثلاثین بقرة أو أربعین شاة وجب الاحتیاط إلا مع التلف فإنه یکفیه قیمة شاة و کذا الکلام فی نظائر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 فرماید اگر علم اجمالی پیدا کرد که یکی از دو مالش متعلق زکات شده است مثلا هم گندم دارد و هم انگور یا تمر، که به یکی از این دو تا زکات تعلق گرفته است در این صورت حکم چیست؟ چون ممکن است که مقدار و کمیت و یا مالیتشان با هم فرق کند در اینجا اگر می تواند فحص کند که هیچ ولی اگر فحص نکرده است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 را ذکر می کند که در برخی از آنها بیان می شود که می تواند به اقل اکتفا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هر دو مال از یک جنس و همچنین یک مقدار باشد مثلاً علم اجمالی پیدا کنند یا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 وی زکات تعلق گرفته و یا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گوسفندش زکات است که هم زکات ابل در فرض و هم زکات گوسفند، هر کدام یک شاة است که می تواند یک گوسفند یا قیمت آ ن را بدهد و این روشن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هر یک جنسی غیر از جنس دیگر است مثلاً یک مالش بقر است که زکات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یک تبیع است و دیگری گوسفند است که زکات در آن یک گوسفند است یا 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یا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 است در این صورت فرض می شود که هر دو مال زکوی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فرماید اگر قیمت های آنها یکی باشد با دادن همان اندازه مالیت، معلوم بالاجمال پرداخت شده است و اگر فرض شود که قیمت ها با هم دیگر فرق دارد مثلا در صورتی که زکات به گاو خورده باشد باید یک تبیع بدهد و اگر به گوسفند خورده باید یک گوسفند بدهد آیا در اینجا می توان به اقل اکتفا کرد یا خیر؟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یکفیه إخراج قیمة أقلهما قیمةً علی إشکال لأنّ الواجب أولا هو العین و مردد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آنچه متعلق زکات است عین است و قیمت بدل آن است این دو عین که متعلق زکات هستند علم اجمالی بین متباینین است و گوسفند غیر از یک گاو است با این وصف لازم است احتیاط کند و یا به عبارت دیگر جامع بین گاو و مالیت آن ، و گوسفند و مالیت آن، دو عنوان جامع و کلی متباین با هم هستند بنابر این علم اجمالی به احد التکلیفین متباینین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صورت دوم است با این فرض که اعیان زکوی تلف شده باشد و فرض هم بر این است که دو جنس زکوی مثلی هستند مثل گندم و جو که اجناس مثلی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اجناس زکوی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شده باشد این جا هم احتیاط واجب است و اگر بخواهد قیمت را بدهد باید اکثر را بدهد چون آنچه بعد از تلف در ذمه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هم مردد است بین دو عنوان متباین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فلان مقدار از انگور و فلان مقدار از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خود مثل به ذمه می رود که مردد است بین دو عنوان و علم اجمالی بین متباینین است که لازم است هر دو را بپردازد یا اینکه باید أعلی القیمتین را بدهد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صورت سوم است با این فرض که دو جنس از زکات قیمیین باشند نه مثلیین مثل گاو و گوسفند که دو جنس زکوی بوده که بعد از تلف شدن و یا اتلاف کردن و فروختن، علم اجمالی پیدا می شود که یا قیمت اقل بر ذمه آمده است و یا قیمت اکثر که اگر تبیع بوده ذمه اش مشغول شده به قیمت تبیع که مثلاً بیست دینار است و اگر گوسفند بوده ذمه اش مشغول شده است به یک شاة که مثلاً ده دینار در این جا می فرماید که مکلف می تواند اکتفا کند به قیمت اقل و احتیاط لازم نیست چون در اینجا انحلال حقیقی شکل می گیرد به این صورت که می داند ده دینار بر ذمه اش داخل شده است و شک می کند آیا ده دینار اضافی هم بر ذمه اش آمده است یا خیر؟ و نسبت به اکثر برائت واصل ترخیصی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منشأ این شک و سبب آن مردد بین متباینین است لیکن آنچه میزان است مسبب است که بر ذمه می آید و دائر است بین اقل و اکثر چون قیمیین هستند و در نتیجه می تواند از ده دینار اضافی برائت جاری کند بنابراین هر جا قیمیین هستند اقل و اکثر است و انحلال حقیقی صورت می گیرد واقل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محشین در این مسئله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صورت سوم موافقت کرده اند ولی در صورت چهارم با ایشان مخالفت کرده اند و دو حاشیه زده اند اکثراً گفته اند در این صورت هم باید اکثر القیمتین را بدهد و نمی تواند به اقل اکتفا کند و علم اجمالی را منحل ندیدند که برخی در این صورت احتیاط را مطلقا گفته اند و برخی مثل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داده اند به این نحو که اگر مال زکوی تلف شده باشد باید اکثر القیمتین را بپردازد اما اگر اتلاف کرده است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 تواند به اقل القیمتین اکتفا کند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ظاهراً مبنای تفصیل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ایشان می خواهند بفرمایند که ضمان در باب علی الید با ضمان اتلاف فرق می کند در ضمان ید بعد از تلف خود عین مأخوذه در ذمه قرار می گیرد که باید صاحب ید آن را ادا کند و اگر خودعین موجود باشد خودش ادا می کند اما اگر موجود نبود و مثل داشت مثلش را می دهد و اگر آن هم نبود قیمتش را ادا کند زیرا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عین در عهده و ذمه قرار می گیرد و آثاری را هم بر این تحلیل بار کرده اند که یک اثر آن این است که اگر عین تلف شد و قیمی بود، باید قیمت کدام روز را بدهد قیمت یوم التلف یا یوم الادا؟ که طبق تحلیل مذکور می گویند باید قیمت یوم الادا را بدهد چون هنوز عین در ذمه است و به قیمت تبدیل نشده است بر خلاف این که گفته شود با تلف قیمت آن به ذمه می آید که در این صورت قیمت یوم التلف بر ذمه می آید و این فرق مربوط به این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ضمان در اتلاف طبق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با اتلاف، بدل که مثل یا قیمت است بر ذمه اتلاف کننده خواهد آمد بنابر این کسی که زکات را نداده اگر دو مال تحت ید او تلف شده باشد ذمه اش مشغول به احد العینین و احد الجنسین است که متباینین هستند و اقل و اکثر نیستند و مانند دو جنس مثلی می شود که یا بایستی احتیاط کند چون که انحلال در کار نیست لازم است اکثر القیمتین را بدهد و أما در اتلاف که دلیلش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موجب اشتغال ذمه به قیمت است و در حین الاتلاف ذمه به قیمت مشغول می شود که قیمت هم دائر بین اقل و اکثر است و انحلال شکل می گیرد لهذا می تواند به اقل القیمتین اکتفا کند همانگونه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اشکال براین تفصیل این است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معتبر نیست تا استظهار مذکور در آن ادعا شود بلکه این عبارت فقها است و دلیل بر آن سیره عقلا است و سیره عقلا بر شغل ذمه به قیمت یا مثل است و به هیچ وجه اعتبار نمی کنند که عین تلف شده در ذمه باقی است مضافاً به این که تفکیک و تفصیل بین تلف و اتلاف عرفیت و عقلائیت ندارد و از نظر فقهی نیز محتمل نیست مخصوصاً این که اتلاف أشدّ حالاً از تلف است ولذا ایشان نیز بعد می فرماید احتیاط بشود چون عرفیت ندارد بعلاوه اینکه اگر با تلف عین بر ذمه اعتبار شود نزد عقلا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همان معنا خواهد بود که باید گفت ضامن به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برای قائلین به این نکته که گفته اند مطلقا احتیاط در این صورت واجب است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قاعده ضمان اتلاف و تلف این گونه استفاده شود که آنچه بر ذمه می آید خود عین تلف شده است و در حقیقت گفته می شود که عین در زمان وجودش بر عهده ضامن است و بعد از تلف یا اتلاف هم در عهده باقی می ماند ولیکن مبدّل به ذمه هم می شود که در نتیجه اگر عین موجود باشد باید خود عین را بدهد و اگر نباشد و مثل آن ممکن بود باید مثل را بدهد و اگر نبود قیمت را بپردازد، ولی همواره عین در ذمه است همچنان که در عهده این گونه است که عین بر عهده است پس در این جا نیز ذمه مالک مشغول به یک تبیع که اتلاف کرده است می باشد یا یک گوسفند که این دو متباینین هستند و علم اجمالی به اشتغال ذمه بین متباینین است و از این جهت مثل صورت سوم شده و علم اجمالی منجز می شود که اگر بخواهد مالیت را بدهد لازم است اکثر را بدهد این وجه در مستمسک و برخی کلمات دیگر ذکر شده است و اشکالش عدم قبول مبنای آن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bookmarkStart w:id="244" w:name="pg4077_29340"/>
    </w:p>
    <w:p>
      <w:pPr>
        <w:pStyle w:val="Heading2"/>
        <w:numPr>
          <w:ilvl w:val="1"/>
          <w:numId w:val="1"/>
        </w:numPr>
        <w:rPr/>
      </w:pPr>
      <w:bookmarkStart w:id="245" w:name="__RefHeading___Toc2456422_2281741623"/>
      <w:bookmarkStart w:id="246" w:name="_Toc82"/>
      <w:bookmarkEnd w:id="244"/>
      <w:bookmarkEnd w:id="245"/>
      <w:r>
        <w:rPr>
          <w:rtl w:val="true"/>
        </w:rPr>
        <w:t xml:space="preserve">ادامه مسأله هفتم </w:t>
      </w:r>
      <w:r>
        <w:rPr/>
        <w:t>92/02/10</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مسأله هفتم</w:t>
      </w:r>
    </w:p>
    <w:p>
      <w:pPr>
        <w:pStyle w:val="BookText"/>
        <w:rPr/>
      </w:pPr>
      <w:r>
        <w:rPr>
          <w:rFonts w:ascii="IRNazanin" w:hAnsi="IRNazanin" w:eastAsia="IRNazanin"/>
          <w:color w:val="111111"/>
          <w:sz w:val="28"/>
          <w:sz w:val="28"/>
          <w:szCs w:val="28"/>
          <w:rtl w:val="true"/>
          <w:lang w:bidi="fa-IR"/>
        </w:rPr>
        <w:t>بحث در مسئله هفتم بود و رسید به صورت چهارم از چهار صورتی که عرض شد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هفتم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 جایی بود که مال زکوی تلف یا اتلاف شده است و همچنین دو جنس بوده است و قیمی هستند که قیمت به ذمه می آید نه مثل ، فرمودند در این صورت احتیاط واجب نیست چون دوران بین اقل و اکثر خواهد شد که اقل یقینی است و در اکثر شک دارد و انحلال حقیقی است و از اکثر برائت جاری می شود و لیکن در صورت دوم و سوم قائل به احتیاط شدند که در صورت سوم مثلیین هستند اما چون در این صورت چهارم هر دو قیمی هستند اقل و اکثر انحلالی است که عرض شد این جا اشکال کرده اند و گفته اند باید اکثر را بدهد که ما عرض کردیم می توان برای توجیه این حاشیه دو وجه ذکر کرد و وجه اول آن دیروز گذشت که در قیمیات ، عین در ذمه است پس دوران بین متباینین است که ذکر شد این مبنا قابل قبول نیست و ماتن هم آن را در محل خودش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حتی بنا بر مبنای دوم که در باب قیمیات قائل است به اینکه شغل ذمه به قیمت بوده نه عین و دائر بین اقل و اکثر می باشد بازهم گفته می شود که در اینجا انحلال نیست و احتیاط واجب است چون میزان حکم تکلیفی است نه حکم وضعی و حکم تکلیفی که بر ذمه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تعلق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یکی از دو عنوان متباین تعلق گرفته است که در هر طرف، جامع بین جنس و قیمت است یعنی ماموربه و متعلق وجوب که حکم تکلیفی است در یک طرف جامع بین مثلاً تبیع و قیمت آن و در طرف دیگر جامع بین شاة و قیمت شاة است که این دو جامع با هم متباینین هستند گر چه یک فرد از این دو جامع اقل و اکثر هستند ولی امر به فرد نخورده است بلکه به آن عنوان جامع خورده است و لذا اگر تبیع را به عنوان زکات از گوسفند بدهد مجزی نیست چون نه قیمت داده است و نه شاة، حال بعد از تلف دو عین تکلیف به جامع باقی است چون یک فرد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دفع قیمت و مالیت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مقدور است پس تکلیف به جامع باقی است و امر به آن مبدل نمی شود به امر به فرد زیرا که امر به جامع به فرد سرایت نمی کند پس مکلف بعد از تلف هم بلحاظ حکم تکلیفیش علم اجمالی دائر بین متباینین دارد و این علم اجمالی مانند زمان وجوب دو عین منجز می شود پس وجوب ساقط نیست و اصول ترخیصی در طرفین آن تعارض کرده و ساقط می شود و علم اجمالی منجز است که باید اعلی القیمتین را به عنوان زکات پرداخت کند بنابراین نسبت به تکلیف معلوم بالاجمال کماکان همان علم اجمالی دائر بین متباینین بعد از تلف هم باقی است هر چند که از نظر حکم وضعی ملکیت مال اصحاب زکات از عین به ذمه مالک منتقل شده است و دائر است بین اقل و اکثر ولیکن میزان حکم تکلیفی است که کماکان باقی و دائر بین متباینین است و منجز است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با تمام وجاهتش قابل دفع است و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تکلیف به جامع بین تبیع وقیمتش به جهت وجود زکات در خارج و عین زکوی است یعنی موضوعش حکم وضعی مال مملوک اصحاب زکات است که واجب تکلیفی است که به اصحابش دفع گردد یعنی هر جا ملک غیر بود وجوب ادا هم در میان است و موضوع حکم تکلیفی به وجوب اداء جامع بین عین و قیمت مال زکوی است که در خارج موجود بوده است که اگر آن ملک زکوی تلف شود وجوب تکلیفی آن هم ساقط می شود و تکلیف دیگری به وجوب اداء زکات که مال فقر است و در ذمه مکلف است منتقل می شود پس بعد از تلف شدن عین قطعاً وجوب اداء عنوان جامع بین عین و قیمت ساقط می شود و وجوب دیگری می آید که متعلق به مال ذمی می شود و آثاری هم دارد مانند خروج از ترکه و غیره و این تکلیف دائر بین اقل و اکثر است یعنی هم حکم وضعی و هم حکم تکلیفی در این صورت منحل است به انحلال حقیقی و اصل ترخیصی نافی زائد جاری است و بیش از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متیقن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زکات احتیاط واجب نیست بنابراین وجه دوم نیز تمام نیست و در صورت چهارم علم اجمالی دائر بین اقل و اکثر بوده و انحلال حقیقی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تحقیق این است که نه فقط در صورت چهارم قائل به کفایت دفع اقل شویم بلکه در صورت دوم و سوم هم فی الجمله احتیاط واجب نیست یعنی در آنجا هم یا مطلقا ویا در برخی از فروض که خواهیم گفت احتیاط واجب نیست و علم اجمالی منحل است و در این رابطه به چند مطلب اشاره می کنیم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خود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زکات که می توان زکات را از هر مالی پرداخت کرد هر چند که تعلقش به عین است و فقرا مالک عین هستند ولی شارع، در حکم تکلیفی اجازه داده است که از عین و یا قیمت به پول رایج و یا معادل مالیت آن از مال دیگر بدهد و این بدان معناست که متعلق وجوب اداء که حکم تکلیفی است مطلق مال معادل مالیت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ما این را قبول نکردیم که از مال دیگری مجزی است بلکه تنها به قیمت یعنی پول نقد رائج و یا همان جنس مال زکوی مجزی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طبق مبنای ایشان احتیاط واجب نیست چون هر چند که حکم وضعی به عین تعلق گرفته است ولی آنچه که منجز است حکم تکلیفی است نه وضعی و حکم تکلیفی طبق مبنای ایشان متعلق به یک عنوان و یک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همه صورتها علم اجمالی به لحاظ حکم تکلیفی که منجز است دائر بین اقل و اکثر است و انحلال حقیقی شکل می گیرد و اصل برائت از وجوب پرداخت مال بیشتر جاری می شود و معارضی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مبنای دوم را اختیار کردیم که خیلی از اعلام آن را اختیار کرده اند، باید طبق این مبنا تفصیل داد بین جایی که این دو زکات از دو جنس باشند که بینشان عموم من وجه است و یا بینشان عموم و خصوص مطلق است چون که دو جامع بر ذمه می آید و آن دو عنوان متباین با هم هستند ولی از نظر صدقی دو حالت دارند گاهی عموم خصوص مطلق هستند و گاهی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 جایی است که مثلا زکات جامع بین گاو و قیمت و یا گوسفند و قیمت آن باشد که هر کدام وجه افتراقی با دیگری دارند در این صورت علم اجمالی بین متباینین است که منجز است و نمی توان از هیچکدام برائت جاری کرد چون هر کدام اثر مختص دارد و آن عدم جواز پرداخت از مورد افتراق دیگری و اصول ترخیصی در دو طرف تعارض وتساقط می کنند نه انحلال حقیقی است چون یک عنوان نیست و نه انحلال حکمی، چون هرکدام از دو طرف اثر مختص خودش را دارد بنابراین علم اجمالی منجز می شود مانند علم اجمالی بوجوب اکرام یک هاشمی و یا یک عالم که میان آنها عموم من وجه است و این علم اجمالی بین متباینین است و مکلف ملزم به احتیاط است که یا عالم هاشمی را اکرام کند و یا یک هاشمی غیر عالم و یک عالم غیر هاشمی را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فرض دوم این است که بین دو عنوان عموم مطلق باشد مثل این که علم اجمالی دارد یا در نقدین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است یا در گوسفندان او، که اگر در دنانیرو دراهم بوده باید نقد رایج را بدهد و جنس مجزی نیست و اگر در گوسفندش زکات تعلق گرفته است باید جامع بین گوسفند و نقد را بدهد که بین آن ها عموم و خصوص مطلق است و نقد مجزی است از هر دو که در این صورت با پرداخت نقد ، جامع دوم هم امتثال شده است لیکن در صورت عموم و خصوص مطلق هم انحلال حقیقی نیست زیرا که عنوان واجب یکی از دو عنوان است لکن انحلال حکمی با یک تفصیلی صحیح است بدین ترتیب که اگر عنوان اوسع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جامع بین جنس و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مالیت و قیمت اقل باشد و عنوان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باشد انحلال حکمی جاری است مثلاً علم اجمالی پیدا می کند که یا بیست دینار زکات دارد یا جامع بین ده دینار و یک شاة ، که در این جا از وجوب ده دینار اضافی برائت جاری است یعنی با اصل ترخیصی آن را نفی می کنیم و معارض هم ندارد تا ترخیص در مخالفت قعطی لازم آید زیرا که از طرف اقل یعنی جامع بین گوسفند و ده دینار اصل ترخیصی جاری نمی شود زیرا اگر بخواهد اصل پرداخت این جامع را نفی کند و هر دو فرد آن را ترک کند و مخالفت قطعی تفصیلی است و این اثر مشترک دو طرف علم اجمالی است و اگر بخواهد اثر الزامی مختص را نفی کند در این جامع توسعه است نه تضییق زیرا که می تواند آن را، هم از نقد رائج بپردازد و هم از جنس پس اصل ترخیص در اقل مجرا ندارد تا با اصل ترخیصی از زیاده در طرف اکثر معارض شود و این همان انحلال حکمی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bookmarkStart w:id="247" w:name="pg4077_29344"/>
    </w:p>
    <w:p>
      <w:pPr>
        <w:pStyle w:val="BookText"/>
        <w:rPr/>
      </w:pPr>
      <w:bookmarkEnd w:id="247"/>
      <w:r>
        <w:rPr>
          <w:rFonts w:ascii="IRNazanin" w:hAnsi="IRNazanin" w:eastAsia="IRNazanin"/>
          <w:color w:val="111111"/>
          <w:sz w:val="28"/>
          <w:sz w:val="28"/>
          <w:szCs w:val="28"/>
          <w:rtl w:val="true"/>
          <w:lang w:bidi="fa-IR"/>
        </w:rPr>
        <w:t>اما اگر به عکس باشد یعنی قیمت گوسفند بیست دینار باشد و زکات نقدین ده دینار، در این صورت برائت از مالیت زائده گوسفند جاری نیست چون معارض دارد زیرا که اقل یعنی ده دینار زکات نقدین اثر الزامی دارد چون که نمی تواند آن را از جنس گوسفند یا غیر آن بدهد بلکه باید ده دینار زکات نقدین را از نقد بدهد نه جنس دیگری و این اثر الزامی مختص به اقل است که اصل ترخیصی به لحاظ آن جاری شده و معارض با اصل ترخیصی اول است یعنی اگر مکلف نه زیاده را بدهد و نه اقل را از دینار بدهد مخالفت قطعی کرده است پس اصل ترخیصی از اقل در صورتی که اقل اخص است بلحاط آن اثر الزامی جاری می شود و موجب تعارض می گردد و علم اجمالی منجز می شود ولی در فرض عکس آن انحلال حکمی تمام است</w:t>
      </w:r>
      <w:r>
        <w:rPr>
          <w:rFonts w:eastAsia="IRNazanin" w:cs="IRNazanin"/>
          <w:color w:val="111111"/>
          <w:sz w:val="28"/>
          <w:szCs w:val="28"/>
          <w:rtl w:val="true"/>
          <w:lang w:bidi="fa-IR"/>
        </w:rPr>
        <w:t>.</w:t>
      </w:r>
    </w:p>
    <w:p>
      <w:pPr>
        <w:pStyle w:val="Heading2"/>
        <w:numPr>
          <w:ilvl w:val="1"/>
          <w:numId w:val="1"/>
        </w:numPr>
        <w:rPr/>
      </w:pPr>
      <w:bookmarkStart w:id="248" w:name="__RefHeading___Toc2456424_2281741623"/>
      <w:bookmarkStart w:id="249" w:name="_Toc83"/>
      <w:bookmarkEnd w:id="248"/>
      <w:r>
        <w:rPr>
          <w:rtl w:val="true"/>
        </w:rPr>
        <w:t>ذیل مسأله هفتم</w:t>
      </w:r>
      <w:r>
        <w:rPr>
          <w:rtl w:val="true"/>
        </w:rPr>
        <w:t>-</w:t>
      </w:r>
      <w:r>
        <w:rPr>
          <w:rtl w:val="true"/>
        </w:rPr>
        <w:t>مسأله هشتم</w:t>
      </w:r>
      <w:r>
        <w:rPr>
          <w:rtl w:val="true"/>
        </w:rPr>
        <w:t>:</w:t>
      </w:r>
      <w:r>
        <w:rPr>
          <w:rtl w:val="true"/>
        </w:rPr>
        <w:t>حکم اعطاء زکات میت به واجب نفقه او</w:t>
      </w:r>
      <w:r>
        <w:rPr>
          <w:rtl w:val="true"/>
        </w:rPr>
        <w:t>-</w:t>
      </w:r>
      <w:r>
        <w:rPr>
          <w:rtl w:val="true"/>
        </w:rPr>
        <w:t>مسأله نهم</w:t>
      </w:r>
      <w:r>
        <w:rPr>
          <w:rtl w:val="true"/>
        </w:rPr>
        <w:t>:</w:t>
      </w:r>
      <w:r>
        <w:rPr>
          <w:rtl w:val="true"/>
        </w:rPr>
        <w:t>حکم اشتراط زکات بر مشتری در بیع نصاب بعد از وجوب زکات</w:t>
      </w:r>
      <w:r>
        <w:rPr>
          <w:rtl w:val="true"/>
        </w:rPr>
        <w:t>-</w:t>
      </w:r>
      <w:r>
        <w:rPr>
          <w:rtl w:val="true"/>
        </w:rPr>
        <w:t xml:space="preserve">دو جهت از بحث </w:t>
      </w:r>
      <w:r>
        <w:rPr>
          <w:rtl w:val="true"/>
        </w:rPr>
        <w:t>:</w:t>
      </w:r>
      <w:r>
        <w:rPr>
          <w:rtl w:val="true"/>
        </w:rPr>
        <w:t>جهت اول</w:t>
      </w:r>
      <w:r>
        <w:rPr>
          <w:rtl w:val="true"/>
        </w:rPr>
        <w:t>:</w:t>
      </w:r>
      <w:r>
        <w:rPr>
          <w:rtl w:val="true"/>
        </w:rPr>
        <w:t xml:space="preserve">حکم اصل این بیع </w:t>
      </w:r>
      <w:r>
        <w:rPr/>
        <w:t>92/02/15</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مسأله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اعطاء زکات میت به واجب نفقه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اشتراط زکات بر مشتری در بیع نصاب بعد از وجوب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جهت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اصل این بیع</w:t>
      </w:r>
    </w:p>
    <w:p>
      <w:pPr>
        <w:pStyle w:val="BookText"/>
        <w:rPr/>
      </w:pPr>
      <w:r>
        <w:rPr>
          <w:rFonts w:ascii="IRNazanin" w:hAnsi="IRNazanin" w:eastAsia="IRNazanin"/>
          <w:color w:val="111111"/>
          <w:sz w:val="28"/>
          <w:sz w:val="28"/>
          <w:szCs w:val="28"/>
          <w:rtl w:val="true"/>
          <w:lang w:bidi="fa-IR"/>
        </w:rPr>
        <w:t>ذیل مسئله هفتم یک نکته ای ماند که لازم است اشاره شود و آن اینکه عرض کردیم اگر دو عنوانی که متعلق زکات است عموم من وجه باشند علم اجمالی منجز است و یا عموم مطلق باشند لیکن برای عنوان اقل مالیةً اثر الزامی مختص وجود داشته باشد باز هم علم اجمالی منجز است و اگر یک عنوان باشد انحلال حقیقی است مثل صورت اول از چهار صورت که یا به پنج ابل او زکات تعلق گرفته است یا به گوسفندانش در اینجا زکات واجب یک عنوان است که گوسفند است که اگر اقل و اکثر باشد مثلاً اگر زکات در ابل بود یک گوسفند است و اگر زکاتی که به گوسفندان تعلق گرفته از نصاب دوم است باید دو گوسفند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 و اکثر انحلالی و حقیقی است چون هر دو گوسفند هستند ولی در صورت وجود ابل در خارج نسبت به اقل اثر الزامی مختص داریم چون اگر عین آن موجود باشد یکی از آثاری که بر عدم تعلق زکات به ابل بار است این است که می تواند بدون پرداخت یا عزل زکات در آن تصرف کند و حرمت تصرف قبل از عزل و یا پرداخت زکات اثر مختص اقل می شود و اصل نافی وجوب گوسفند دوم طرف این علم اجمالی منجز قرار می گیرد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پس میزان انحلال، وحدت جنس هم نیست بلکه ضابطه ای است که عرض شد و آن اینکه هر جا برای نفی اقل اثر الزامی مختص باشد اصل نافی زیاده در طرف اکثر با نفی کننده آن اثر الزامی در طرف اقل تعارض می کند و علم اجمالی منجز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إذا کان علیه الزکاة فمات قبل أدائها هل یجوز إعطاؤها من ترکته لواجب النفقة علیه حال حیاته أم 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کسی که در مالش زکات وجود دارد فوت کند لازم است آن را از ترکه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هشتم می فرماید آیا می شود بعد از فوت، آن زکات را به کسی که واجب النفقه میت بوده است پرداخت کرد یا نه؟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منشأ این اشکال تمسک به عموم روایات گذشته در شرط واجب النفقه نبودن است که دلالت می کرد بر این که فقیر واجب النفقه مزکی نباشد که در این صورت گفته می شود آن روایات چنین اطلاقی را ندارد چون ناظر است به مزکی حیّ مخصوصا با تعبیر و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 لازمون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 کرده است مزکی زنده است و چنین اطلاقی در آن روایات وجود ندارد و اگر باشد مقید دارد چنانچه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منشأ اشکال این است که چون در زمان قبل از موتش جایز نبوده است که از این مال به من تجب نفقتهم داده شود بعد از موت مزکی هم، بقا حکم مخصص را استصحاب می کنیم یعنی ادله دادن زکات به هر فقیر تخصیص خورده بوده واب ، ام ، ولد و زوجه از آنها خارج شده است ولی نمی دانیم فقط زمان حیات مزکی خارج شده است یا بعد از موت او هم نمی شود به آنها داد در این صورت بقا حکم مخصص را استصحاب می کنیم که در بحث استصحاب مطرح شده است و این منشأ اشکال ماتن شده است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این استصحاب هم تمام نیست زیرا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مورد روایت خاص آمده است که ظاهراً ماتن به این روایت توجه نکرده است و آن صحیحه علی بن یقطین است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عَنْ أَبِیهِ عَنِ ابْنِ أَبِی عُمَیْر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 وَ عَلَیْهِ زَکَاةٌ وَ أَوْصَی أَنْ تُقْضَی عَنْهُ الزَّکَاةُ وَ وُلْدُه مَحَاوِیجُ إِنْ دَفَعُوهَا أَضَرَّ ذَلِکَ بِهِمْ ضَرَراً شَدِیداً فَقَالَ یُخْرِجُونَهَا فَیَعُودُونَ بِهَا عَلَی أَنْفُسِهِمْ وَ یُخْرِجُونَ مِنْهَا شَیْئاً فَیُدْفَعُ إِلَی غَیْرِهِمْ</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یعنی کسی فوت می کند که به مالش زکات تعلق گرفته است و وصیت می کند که زکاتش داده شود و بچه های او فقیر هستند اگر زکات را به دیگری بدهند خودشان در ضرر شدیدی واقع می شوند بنابراین زکات را خودشان بر می دارند فقط بخشی از آن را به دیگران می دهند و قبلاً گفتیم که این ذیل بر استحباب حمل می گردد لیکن استدلال به صدرش است که صریح است در این که می شود زکات میت را به اولادش یعنی کسانی که واجب النفقه او بودند بدهند و منظور از ضرر شدید این است که آنها فقیر هستند و قوت سنه را ندارند و این روایت، هم مقید اطلاقی می شود که ممکن است کسی آن را در روایات منع واجب النفقه از زکات ادعا کند و هم با توجه به آن دیگر نوبت به استصحاب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مسئله رجوع به عموم عام یا استصحاب حکم مخصص، صحیح رجوع به عموم یا اطلاق ازمانی عام است اگر اطلاقی باشد که در اینجا موجود است و اطلاق حجت و اماره است و استصحاب محکوم آن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در اینجا موضوع ندارد چون در این جا می خواهیم چه چیزی را استصحاب کنیم منع پرداخت زکاتی که بر میت واجب بود؟ این که با موت او یقیناً ساقط شده است و دیگر میت ادا کننده زکات نمی باشد بلکه ورثه یا حاکم شرع است که تکلیف آنها جدید است و از ابتداء چنین قیدی نسبت به تکلیف آنها مشکوک است پس استصحاب مذکور حالت سابقه ندارد علاوه براینکه عنوان واجب النفقه بودن، عرفاً حیثیت تقییدی است و در روایت منع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 لازمون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لزوم و وجوب انفاق با مردن مزکی منتفی می شود و از بین می رود بنابراین موضوع مستصحب باقی نمانده است تا استصحاب جاری شود فلذا صحیح، جواز پرداخت زکات میت به واجب النفقه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النصاب بعد وجوب الزکاة و شرط علی المشتری زکاته لا یبعد الجواز إلا إذا قصد کون الزکاة علیه لا أن یکون نائبا عنه فإنه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اگر کسی مال زکوی را که به حد نصاب رسیده، بدون پرداخت زکاتش فروخت ولی بر مشتری شرط کرد او زکات آن مال را بدهد، این جایز است و بیع و شرط صحیح است مگر اینکه قصد کند که زکات بر مشتری باشد نه به عنوان نیابت از او که در این صورت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اینجا در دو جهت جدا از هم بحث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بیع چیست ؟ 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نیابت مشتری لازم است یا خیر؟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نسبت به صحت این بیع و شرط، اصل اولی این است که چون زکات به عین تعلق می گیرد بیع نصاب به همان نسبت، تصرف در مال غیر است و مالک نمی تواند در آن تصرف کند و بیع فضولی است در اینجا برای اثبات صحت چنین بیعی به وجوهی تمسک شده یا می توان به آنها تمسک کرد که ذیلاً به آنها می پردازیم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دو روایتی است که در باب زکات نقدین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عبدالله بن سنان و 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مُحَمَّدِ بْنِ یَحْیَی عَنْ أَحْمَدَ بْنِ مُحَمَّد عَنِ الْحَسَنِ بْنِ مَحْبُوب عَنْ عَبْدِ اللَّهِ بْنِ سِنَان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بَاعَ أَبِی مِنْ 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 لَهُ بِکَذَا وَ کَذَا أَلْفَ دِینَار وَ اشْتَرَطَ عَلَیْهِ زَکَاةَ ذَلِکَ الْمَالِ عَشْرَ سِنِینَ وَ إِنَّمَا فَعَلَ ذَلِکَ لِأَنَّ هِشَاماً کَانَ هُوَ الْوَالِی</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و صحیحه حلبی نیز در همان مضمون است می فرماید احد المتبایعین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به هشام بن عبدالملک می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می کند بر او که زکات مال را بدهد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از ذمه پدر زکات برداشته می شود و با شرط بر ذمه بایع می آید استدلال به این دو روایت بدین ترتیب است که گفته شود میان شرط بر بایع یا مشتری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شاید این استدلال روشن نباشد زیرا در آنجا اصلا هنوز زکاتی تعلق نگرفته بود و در اینجا زکات تعلق گرفته است و از ملکش خارج شده است که ممکن است این نکته سبب فرق باشد و فرق دیگر این است که در یکی از این دو روایت ذیلی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فَعَلَ ذَلِکَ لِأَنَّ هِشَاماً کَانَ هُوَ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استدلال را ضعیف می کند زیرا که مراد از این جمله چیست ؟ شاید مراد این باشد که هشام چون خلیفه جور و والی بوده است و ولات، به اجبار زکوات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از کمیت های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گرفتند و جمع می کردند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از اخذ جائرانه زکات خلاص شود شرط کرده که زکات بر هشام باشد و کأنه می گوید ساعی را بر من نفرست تا از این مال زکات را اخذ کند البته نسبت به اخذ از شیعیان ثابت شده است که طبق روایت خاصه،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 کرده وکافی دانسته اند ولیکن نسبت به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خواسته است با این شرط از شر هشام خلاص شود و نمی خواسته بفرماید که زکات از ذمه او رفع می شود بنابراین اصل استدلال به این دو روایت محل اشکال قرار می گیرد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صحیحه عبدالرحمن بن ابی عبدالله است که آن هم قبلاً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حَمَّادِ بْنِ عِیسَی عَنْ حَرِیز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لَمْ یُزَکِّ إِبِلَهُ أَوْ شَاته عَامَیْنِ فَبَاعَهَا عَلَی مَنِ اشْتَرَاهَا أَنْ یُزَکِّیَهَا لِمَا مَضَی قَالَ نَعَمْ تُؤْخَذُ مِنْهَا زَکَاتُهَا وَ یَتْبَعُ بِهَا الْبَائِعَ أَوْ یُؤَدِّی زَکَاتَهَا الْبَائِعُ</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یعنی کسی دو سال زکات ابلش و یا گوسفندانش را نداده بوده و بعد آن مال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فرماید می شود زکاتش را از مشتری گرفت و او هم به معادلش ثمن را از بایع پس می گیرد و یا بایع آن را ادا کند که ظاهر این است که معامله صحیح است و اگر بایع زکات را که فروخته به قیمت بدهد بیع باطل نمی شود فقط ولی زکات مخیر است می توانند از عین و از مشتری بگیرد و مشتری قیمتش را از بایع می گیرد و می تواند بایع از ابتدا زکات را بدهد و از این ذیل استفاده می شود که بیع با پرداخت بایع صحیح است پس هر جا که بایع زکات را ادا کند ولو به توسط شرط بر دیگری، بیع صحیح است تجدید و بیع و یا اجازه لازم ندارد پس در این جا هم در صورتی که مشتری، شرط را بپذیرد بیع صحیح واقع می شود و اجازه هم نمی خواهد و باطل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اینکه کسی از صححیه یونس بن یعقوب استفاده کند که مالک زکات را ضامن شود و عین مال خودش شود و تصرف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یَحْیَی عَنْ أَحْمَدَ بْنِ مُحَمَّد عَنِ الْحَسَنِ بْنِ عَلِی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زَکَاتِی تَحِلُّ عَلَی فِی شَهْر أَ یَصْلُحُ لِی أَنْ أَحْبِسَ مِنْهَا شَیْئاً مَخَافَةَ أَنْ یَجِیئَنِی مَنْ یَسْأَلُنِی فَقَالَ إِذَا حَالَ الْحَوْلُ فَأَخْرِجْهَا مِنْ مَالِکَ لَا تَخْلِطْهَا بِشَی ثُمَ أَعْطِهَا کَیْفَ شِئْتَ قَالَ قُلْتُ فَإِنْ أَنَا کَتَبْتُهَا وَ أَثْبَتُّهَا یَسْتَقِیمُ لِی قَالَ لَا یَضُرُّک</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bookmarkStart w:id="250" w:name="pg4077_29350"/>
    </w:p>
    <w:p>
      <w:pPr>
        <w:pStyle w:val="BookText"/>
        <w:rPr/>
      </w:pPr>
      <w:bookmarkEnd w:id="250"/>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زکات را از مال خارج کنی بعد هر گونه خواستی عمل کن و تصرف نما در ذیل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کَتَبْتُهَا وَ أَثْبَتُّهَا یَسْتَقِیمُ لِی قَال لَا 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گفتیم که ظاهرش تضمین و نقل زکات از عین خارجی به ذمه مالک است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کافی است و آن را هم نوعی عزل دانسته است و ضرر ندارد و چنانچه دلالت این روایت تمام شد از مصادیق تضمین این است که با شرط، مشتری ضامن شود که زکات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باز هم معامله طبق این روایت صحیح خواهد بود ولیکن اداء آن بر ذمه بایع و مشتری واجب خواهد شد و مالک می تواند کل مال زکوی را بفروشد در صورتی که زکات را تضمین کند که اگر مشتری پرداخت نمود ذمه اش فارغ می شود و اگر هم نداد باز معامله صحیح است ولی ضامن بوده و ذمه اش به زکات مشغول است </w:t>
      </w:r>
      <w:r>
        <w:rPr>
          <w:rFonts w:eastAsia="IRNazanin" w:cs="IRNazanin"/>
          <w:color w:val="111111"/>
          <w:sz w:val="28"/>
          <w:szCs w:val="28"/>
          <w:rtl w:val="true"/>
          <w:lang w:bidi="fa-IR"/>
        </w:rPr>
        <w:t>.</w:t>
      </w:r>
    </w:p>
    <w:p>
      <w:pPr>
        <w:pStyle w:val="Heading2"/>
        <w:numPr>
          <w:ilvl w:val="1"/>
          <w:numId w:val="1"/>
        </w:numPr>
        <w:rPr/>
      </w:pPr>
      <w:bookmarkStart w:id="251" w:name="__RefHeading___Toc2456426_2281741623"/>
      <w:bookmarkStart w:id="252" w:name="_Toc84"/>
      <w:bookmarkEnd w:id="251"/>
      <w:r>
        <w:rPr>
          <w:rtl w:val="true"/>
        </w:rPr>
        <w:t>ادامه جهت اول بحث</w:t>
      </w:r>
      <w:r>
        <w:rPr>
          <w:rtl w:val="true"/>
        </w:rPr>
        <w:t>-</w:t>
      </w:r>
      <w:r>
        <w:rPr>
          <w:rtl w:val="true"/>
        </w:rPr>
        <w:t>جهت دوم</w:t>
      </w:r>
      <w:r>
        <w:rPr>
          <w:rtl w:val="true"/>
        </w:rPr>
        <w:t>:</w:t>
      </w:r>
      <w:r>
        <w:rPr>
          <w:rtl w:val="true"/>
        </w:rPr>
        <w:t>صحت و بطلان شرط</w:t>
      </w:r>
      <w:r>
        <w:rPr>
          <w:rtl w:val="true"/>
        </w:rPr>
        <w:t>-</w:t>
      </w:r>
      <w:r>
        <w:rPr>
          <w:rtl w:val="true"/>
        </w:rPr>
        <w:t>دو مقام از بحث –مقام اول</w:t>
      </w:r>
      <w:r>
        <w:rPr>
          <w:rtl w:val="true"/>
        </w:rPr>
        <w:t>:</w:t>
      </w:r>
      <w:r>
        <w:rPr>
          <w:rtl w:val="true"/>
        </w:rPr>
        <w:t>لزوم قصد نیابت از بایع</w:t>
      </w:r>
      <w:r>
        <w:rPr>
          <w:rtl w:val="true"/>
        </w:rPr>
        <w:t>-</w:t>
      </w:r>
      <w:r>
        <w:rPr>
          <w:rtl w:val="true"/>
        </w:rPr>
        <w:t>مقام دوم</w:t>
      </w:r>
      <w:r>
        <w:rPr>
          <w:rtl w:val="true"/>
        </w:rPr>
        <w:t>:</w:t>
      </w:r>
      <w:r>
        <w:rPr>
          <w:rtl w:val="true"/>
        </w:rPr>
        <w:t xml:space="preserve">لزوم تقیید شرط به قصد نیابت از بایع </w:t>
      </w:r>
      <w:r>
        <w:rPr/>
        <w:t>92/02/16</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جهت اول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بطلان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مقام از بحث 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قصد نیابت از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تقیید شرط به قصد نیابت از بایع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النصاب بعد وجوب الزکاة و شرط علی المشتری زکاته لا یبعد الجواز إلا إذا قصد کون الزکاة علیه لا أن یکون نائبا عنه فإنه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در این مسئله از دو فرع بحث می شود یکی صحت بیع مالی که در آن زکات تعلق گرفته است قبل از ادا زکات که آیا این بیع صحیح است و یا نسبت به آن مقداری که زکات است فضولی است؟ بحث دیگر صحت شرطی که مالک کرده است که مشتری زکات مال را بدهد و آیا این شرط درست است یا باطل؟</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اما نسبت به بحث اول گفته شد که می توان صحت این بیع را از برخی روایات استفاده کرد که بیان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گفته می شود که اگر نتوانستیم از روایات صحت بیع را استفاده کنیم آیا بیع قابل تصحیح است علی القاعده یا نه؟ در این جا باید گفت که این مطلب با کیفیت قصد متبایعین فرق می کند که می شود آن را به یکی از دو نحو انشاء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 اول این است که بایع که مالک مال زکوی است همه مال را بفروشد حتی مقداری که در آن زکات تعلق گرفته است و بر مشتری پرداخت زکاتش را شرط کند که مثلاً از عین یا قیمت پرداخت نماید که اگر این گونه بیع کرده باشد نسبت به مقداری که مالک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و یا نیم عشر غله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فضولی می شود و بعد اگر مشتری قیمت را از طرف مالک پرداخت کرد طبق شرطی که بر او کرده است داخل می شود در من باع شیئا ثم ملکه یعنی وقتی قیمت را بپردازد بایع مالک آن مالی که ملک اصحاب زکات بود، می شود یعنی بعد از فروش ، آنچه را که ملک غیر هم بوده مالک شده است در این صورت مشتری نیز حق رجوع به بایع و اخذ عوض قیمتی که پرداخت کرده است را ندارد زیرا بر وی شرط شده بود و در نتیجه داخل در مسئله من باع شیئاً ثم ملکه می شود که اگر کسی قائل شود به صحت چنین بیعی که برخی قائل شدند که چنین بیعی بالاجازه و یا بدون آن صحیح است لیکن این وجه مبتنی بر آن است که مشتری قیمت را ادا کند و اما اگر از عین زکات را بدهد دیگر مبیع به صاحبش رسیده است و بیع در مقدار زکات باطل خواهد شد و ثمن آن را مشتری مستحق می شود و همچنین است اگر حاکم شرع بیع فضولی را قبل از دفع قیمت زکات امضا کند و بایع حق فسخ معامله را خواهد داشت بنابراین صحت بیع براساس قاعده من باع شیئاً ثم ملکه مبنی بر آن است که مشتری قیمت زکات را پرداخت کند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دوم این است که بایع فقط مال خودش را بفروشد و نمی خواهد زکات مال خارجی را بفروشد و حق زکات یا به نحو مشاع است یا به نحو کلی در معین که در نتیجه</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ملک خودش است و می تواند کل ثمن را در مقابل ملک خودش اخذ کند و این را هم نیز شرط کند که آن</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عین یا قیمتش به فقرا یا حاکم شرع بپردازد که حتی اگر زکات را از عین هم بپردازد، مشتری حق رجوع به بایع را ندارد چون دیگر داخل در من باع شیئا ثم ملکه نیست بلکه مقدار زکات امانتی در دست مشتری بوده که ملزم بوده آن را به اصحابش بپردازد و اگر از قمیت بدهد خودش مالک آن عشر یا نیم عشر خواهد شد و ربطی به بایع ندارد و داخل در من باع شیئا ثم ملکه نیست و در این فرض دوم تبعُضی در مبیع شکل نمی گیرد زیرا که بایع همان</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خودش را فروخته است نه بیشتر و مشتری را ملزم کرده که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 که خارج از مبیع است به اصحابش ادا کند البته اگر مشتری پرداخت نکرد تکلیف از بایع ساقط نیست و حاکم شرع می تواند به هر دو رجوع کند که اگر به بایع رجوع کرد و قیمت آن را از وی بگیرد بایع مالک آن سهم مشاع هم می شود و می تواند آن را از مشتری بگیرد ضمن این که اگر مشتری هم در ادای آن تخلف کرده باشد بایع خیار تخلف شرط را هم دارد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بنابر این معامله به یکی از دو نحو صحیح است علی القاعده که البته شاید ظاهر اشتراط قصد نحو دوم است نه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این است که آیا این شرط جایز است یا باطل بوده و خلاف شرع است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جایز است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قصد کون الزکاة علیه لا أن یکون نائبا عنه فإنه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 د و بحث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لازم است مشتری از طرف بایع نیابت در اداء را قصد کند یا خیر که ظاهر متن این است که باید قصد نیابت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این است که اگر در شرط این قید اخذ نشد و نگفته اند که زکات را به نیابت اداء کند آیا این امر موجب بطلان شرط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اول یعنی لزوم قصد نیابت از طرف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زکات را از عین می پردازد قطعا چنین قصدی لازم نیست چون عین موجود زکات است مثل هر مالی که مشترک بوده و مشاع است و اینجا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برای جهت زکات است 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مشتری که لازم نیست قصد نیابت کند بلکه می تواند با اذنی که مالک به او داده و ولایت بر آن داشته، مقدار زکات مال مشترک را عزل کرده و به فقرا پرداخت کند و همین کافی است یعنی در این فرض عدم لزوم قصد نیابت روشن است و آنچه لازم است تنها نیت عزل زکات موجود در مال است که آن هم با اذن مالک که بر آن ولایت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شرط ضمن عقد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مشتری داده است و مانند وکیل مالک خواهد بود که قبلاً عرض شد قصد قربت یا نیابت او لازم نیست بلکه نیابت در انجام عبادت از طرف حی مشروعیت ندارد و در این موارد اداء از طرف مالک است که با توکیل و یا اشتراط در ضمن عقد انجام می گیرد و خود مالک لازم است در زمان توکیل یا اشتراط قصد قربت کند و فعل اداء منتسب به خود مالک می باشد بنابر این اگر مشتری عین را می پردازد قصد نیابت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قیمت بپردازد از نظر ادا این جا هم ادا از طرف مالک بالتسبیب حاصل شده است چون این کار را با شرط انجام داده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برخی در این جا گفته اند قصد نیابت لازم است یعنی تفصیل داده اند بین ادا از عین و ادا از قیمت چون در این صورت مشتری پول خودش را می دهد نه از مال مالک یا زکات عین را و اجزای آن دلیل بر ولایت می خواهد و ما دلیلی بر آن نداریم و آنچه که در روایت آمده است این بود که مالک می تواند یا از عین بدهد و یا از قیمت، و ملزم نیست که از عین بدهد و آن روایات شامل غیر نمی شود فقط شامل مالک می شود که مالک می تواند از قیمت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هم وارد نیست زیرا که با اذن مالک همانگونه که غیر می تواند عین را بدهد می تواند قیمتش را هم بدهد مانند این که مالک به وکیلش بگوید زکات را از پول خودش بدهد و بعد عوضش را از عین و یا از خود مالک بگیرد که قطعاً مجزی بوده و مشمول روایات دفع قیمت است مخصوصاً بنابراین که تعلق زکات به نحو شرکت در مالیت است که پول رائج مصداق آن مالیت است که دلیل خاص بر اجزاء لازم نداریم بجز قصد بدلیت پول از مالیت خارجی که آن را هم مشتری قصد کرده است پس قصد نیابت از طرف بایع لازم نیست و فقط تعیین این که آنچه می دهد زکات است لازم است و این غیر از قصد نیابت در پرداخت زکات از طرف بایع است و لذا اگر به وکیلش گفت زکات مال مرا یا از عینش بده یا از قیمتش و یا از پول خودت بده و بعد هم عوض آن را از من بگیر، قطعاً این جا وقتی عوض او آن پول را می دهد لازم نیست قصد نیابت کند و همین یقع زکاةً در حقیقت تبدیل عین به قیمت، یا اذن نمی خواهد و یا با همین اشتراط، اذن تبدیل به قیمت را داده است بنابراین این تفصیل هم جایی ندارد و قصد نیابت از طرف مالک لازم نیست آنچه لازم است تعیین زکات این مال است که مالک با اشتراط آن ضمن عقد لازم آن را به مشتری داده است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bookmarkStart w:id="253" w:name="pg4077_29355"/>
    </w:p>
    <w:p>
      <w:pPr>
        <w:pStyle w:val="BookText"/>
        <w:rPr/>
      </w:pPr>
      <w:bookmarkEnd w:id="253"/>
      <w:r>
        <w:rPr>
          <w:rFonts w:ascii="IRNazanin" w:hAnsi="IRNazanin" w:eastAsia="IRNazanin"/>
          <w:color w:val="111111"/>
          <w:sz w:val="28"/>
          <w:sz w:val="28"/>
          <w:szCs w:val="28"/>
          <w:rtl w:val="true"/>
          <w:lang w:bidi="fa-IR"/>
        </w:rPr>
        <w:t>اما صحت اشتراط بدون ذکر قصد نیابت اگر این شرط به این معنا برگردد که وجوب تکلیفی زکات از بایع منتقل می شود به مشتری و دیگر بر وی زکات واجب نباشد و یا اگر زکات را پرداخت نکرد و تلف شد ضمانی بر ذمه بایع نباشد این شرط باطل است چون خلاف شرع است و تکلیف به زکات در ملک او تعلق گرفته است و تا مشتری آن را نپردازد وجوب از ذمه بایع ساقط نمی شود و همچنین ضمان زکات در صورت تلف عین پس شرط مذکور خلاف شرع است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منظور این باشد که مشتری هم ضامن باشد یا واجب باشد بر وی ادای زکات را این شرط اشکالی ندارد و این وجوب از باب وجوب وفای به شرط است نه وجوب زکات اولی و این هم اشکالی ندارد چون تا ادا نشود ذمه بایع هم به تکلیف و یا به ضمان مشغول است و به این معنا از شرط صحیح است و خلاف شرع نیست و لازم نیست در آن قصد نیابت هم اخذ شود چون گفته شد آنچه لازم است قصد این که آنچه می پردازد زکات آن مال است نه هبه و هدیه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مقدار از قصد لازم نیست تا زکات مال ادا شود </w:t>
      </w:r>
      <w:r>
        <w:rPr>
          <w:rFonts w:eastAsia="IRNazanin" w:cs="IRNazanin"/>
          <w:color w:val="111111"/>
          <w:sz w:val="28"/>
          <w:szCs w:val="28"/>
          <w:rtl w:val="true"/>
          <w:lang w:bidi="fa-IR"/>
        </w:rPr>
        <w:t>.</w:t>
      </w:r>
    </w:p>
    <w:p>
      <w:pPr>
        <w:pStyle w:val="Heading2"/>
        <w:numPr>
          <w:ilvl w:val="1"/>
          <w:numId w:val="1"/>
        </w:numPr>
        <w:rPr/>
      </w:pPr>
      <w:bookmarkStart w:id="254" w:name="__RefHeading___Toc2456428_2281741623"/>
      <w:bookmarkStart w:id="255" w:name="_Toc85"/>
      <w:bookmarkEnd w:id="254"/>
      <w:r>
        <w:rPr>
          <w:rtl w:val="true"/>
        </w:rPr>
        <w:t>مسأله دهم</w:t>
      </w:r>
      <w:r>
        <w:rPr>
          <w:rtl w:val="true"/>
        </w:rPr>
        <w:t>:</w:t>
      </w:r>
      <w:r>
        <w:rPr>
          <w:rtl w:val="true"/>
        </w:rPr>
        <w:t xml:space="preserve">حکم طلب اداء زکات از غیر </w:t>
      </w:r>
      <w:r>
        <w:rPr/>
        <w:t>92/02/17</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طلب اداء زکات از 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من غیره أن یؤدی زکاته تبرعا من ماله جاز و أجزأ عنه و لا یجوز للمتبرع الرجوع علیه و إما إن طلب و لم یذکر التبرع فأداها عنه من ماله فالظاهر جواز رجوعه علیه بعوضه لقاعدة احترام المال إلا إذا علم کونه متبرعا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مسئله هم متعرض بحث تبرع و دادن زکات شده اند و آن را در دو فرع مطرح می کنند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مجزی بودن تبرع، اگر به طلب مالک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تبرعا انجام داد آیا می تواند بعد از ادا زکات رجوع کند و عوضش را از او بگیرد یا خیر؟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فرع اول می فرماید جایز بوده و مجزی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این جا اشکال کرده اند که دلیلی بر صحت و اجزا دفع زکات از طرف غیر به عنوان تبرع نداریم چون مالک مکلف به ادا بوده است که باید زکات را خودش و از مال خودش ادا کند و دلیلی بر اجزا پرداخت دیگری نداریم و تمسک به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وَ تُزَکِّیهِمْ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شده است که باید از مال او زکات پرداخت شود تا مالش تطهیر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چون در باب زکات بیش از این لازم نیست که مالک زکات مال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عین و یا از قیمت، چه آن پول را خودش مالک باشد و چه دیگری مالک باشد و به او امر کند که علی وجه الضمان بدهد و چه تبرعاً زیرا که در حقیقت فعل ادای آن مال در همه آنها به مالک استناد داده می شود و مالک در این جا به تسبیب خودش زکات را داده است بنابر این، هم حکم وضعی دفع مالیت زکات به آنها شکل می گیرد و هم فعل اداء به تسبیب از مالک انجام گرفته است که قصد قربت او هم در حین امر یا توکیل کافی است بنابراین تشکیک در این جا که متبرع به دستور مالک این کار را انجام داده است وجهی ندارد و یقینا مشمول اطلاقات ادای زکات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جایی که متبرع از پیش خود زکات دیگری را به فقرا یا حاکم شرع می دهد جا دارد که در اجزاء آن تشکیک شود چون اداء زکات منتسب نیست به مالک البته اگر تنها حکم وضعی بود می توان گفت که با تبرع غیر هم ساقط می شود مثل موارد دین که اگر دیگری تبرع کرده و ادا کند ذمه مدیون بری می شود و اگر هم زکات در عین باشد از آنجا که جامع بین عین و قیمت حق اصحاب زکات است با پراخت قیمت توسط غیر به عنوان زکات آن شخص ذمه اش بریء می 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لیکن این مطلب در صورتی است که فقط حکم وضعی باشد ولی در باب زکات ما اضافه بر جنبه مدیونیت یا حق وضعی جنبه تکلیف هم داریم یعنی خود انجام فعل ایتاء و ادای زکات واجب عبادی شرعی است نه به جهت دادن مال غیر بلکه مثل صلاة و صوم فعل عبادی است و در جایی که دیگری تبرعاً خودش زکات آن مال را بدون طلب مالک اداء می کند ایتاء زکات مالک محسوب نمی شود و قصد قربت از او هم دیگر معنا ندارد چون فعل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اینجا کسی اشکال کند که اگر دلیل خاصی نداشته باشیم مقتضای قاعده بطلان است و امتثال شکل نمی گیرد و علی القاعده وجوب ایتاء باقی است که البته در این دومی هم جا دارد گفته شود که درست است دو حکم است ولی این دو حکم قابل تفکیک هستند به گونه ای که مربوط به هم نباشند مثل جایی که زکات را به زور از کسی که عاصی است و یا کافر است می گیرند که فعل ادا از او سر نزده است که اگر کسی از آن ادله، جدا بودن دو حکم را استفاده کند در اینجا تبرع هم بدون طلب مجزی خواهد بود یعنی اگر این تفکیک را قائل شدیم، تبرع حکم وضعی را رفع می کند و موضوع نمی ماند ولی اگر گفتیم دو حکم مرتبط به هم هستند بنابراین اسقاط حکم وضعی هم صورت نگرفته است و هنوز ذمه اش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خواستند از روایات صحت دادن صدقات و زکوات پدر و مادر استفاده کنند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 کردند که آن را بپردازند یا وقتی سوال می کردند آیا می توانند از طرف آنها صدقه بدهند یا خیر؟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کار درستی است و ذمه او بری ء خواهد شد و برخی از روایات در مورد حیّ آمده بود که از آن استفاده شده است صدقه تبرعی از حیّ هم صحیح است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لیکن در آن روایت آن چه در مورد حیّ بود مربوط به صدقه مستحبی بود و آنچه مربوط به زکوات بود در رابطه با میت بود که ذمه اش به زکات</w:t>
      </w:r>
    </w:p>
    <w:p>
      <w:pPr>
        <w:pStyle w:val="BookText"/>
        <w:rPr/>
      </w:pPr>
      <w:r>
        <w:rPr>
          <w:rFonts w:ascii="IRNazanin" w:hAnsi="IRNazanin" w:eastAsia="IRNazanin"/>
          <w:color w:val="111111"/>
          <w:sz w:val="28"/>
          <w:sz w:val="28"/>
          <w:szCs w:val="28"/>
          <w:rtl w:val="true"/>
          <w:lang w:bidi="fa-IR"/>
        </w:rPr>
        <w:t>مشغول است مثل دیون و چون فوت کرده است تنها جنبه وضعی آن باقی مانده که ادا تبرعی هم ساقط می شود پس نمی شود از آن روایات به تبرع در زکات واجب از حیّ تعدی کرده بله، در صدقات مستحبه مجزی است اما در زکات واجبه از حیّ روایتی نداشتیم بلکه روایات در مورد میت بود چون جنبه تکلیفیش ساقط شده بود فقط جنبه وضعی مانده بود که با تبرع ساقط می شد بنابراین می توان در تبرع بدون طلب مالک اشکال کرد اما مورد نظر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مالک طلب و امر کرده پس مستند به مالک است و آن فعل بالتسبیب، اداء مالک می باشد که مشمول اطلاقات ادله ایتاء زکات می شود و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و أجزأ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للمتبرع الرجوع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آمر قید تبرع را آورده باشد متبرع نمی توان به مالک رجوع کند و عوضش را از او بگیرد زیرا امر مقید بوده که به نحو مجانی از طرف مالک بدهد پس خودش مالیت مال خود را هدر داده است مثل جایی که کسی مالش را مجانا به کسی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إن طلب و لم یذکر التبرع فأداها عنه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نه گفته تبرعاً و مجانا و نه گفته علی وجه الضمان فقط بدون آن قید امر کرده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جواز رجوعه علیه بعوضه لقاعدة احترام المال إلا إذا علم کونه متبرعا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زکات دهنده در نیت خود قصد تبرع کرده باشد بازهم نمی تواند عوض را از مالک بگیرد زیرا که خودش هدر کرده مالش را و اما اگر قصد مجانیت و تبرع نکرده باشد و آمر نیز عنوان تبرع را در متعلق امرش نیاورده باشد می تواند به آمر رجوع کند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این مسئله، یکی از مسائل مهم در باب معاملات است و موارد زیادی هم دارد مثل مورد قانون روز که بحث شده است آیا شوهر کار مزد کارهایی که زن در منزل او انجام داده است را ضامن است و باید اجرت المثل آنها را بدهد یا خیر؟ که گفته شده است اگر امر، علی وجه المجانیة بوده ضامن نیست و الا ضامن است و باید اجرة المثل تمام کارهایی که انجام داده را بدهد مگر اینکه زن بدون امر انجام داده و یا با قصد تبرع و مجانیت انجام داده باشد که ضامن نیست پس تا امر مقید به مجانیت نباشد یا فعل به قصد مجانیت نباشد ضمان ثابت است و لازم نیست امر مقید باشد به عدم مجانیت بلکه چیزی که لازم است این است که دو نکته مذکور نباشد که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مجانیت نکرده باشد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مامور هم به قصد مجانیت نداده باشد زیرا در این دو فرض چون خودش با دست خود مالیت مال خود را هدر داده است و در غیر این دو فرض آمر ضامن است و بحث شده است که چرا در اینجا این امر کافی برای ضمان است در جایی که قید ضمان را در أمر بیاورد می توان گفت از باب جعاله و معامله می باشد و در آنجا ضمان روشن است اما در جایی که آمر نه ضمان و نه مجانیت را در امر خودش نیاورده است و مامور، کار را انجام داده است و قصد مجانیت هم نکرده است چرا ضامن است؟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تعلیل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لقاعدة احترام المال إلا إذا علم کونه متبرعا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جهت اخذ مالیت مال غیر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قاعده احترام اشکال شده است و گفته شده است که باید این قاعده، به قاعده ضمان ید بر مال غیر و یا ضمان اتلاف و استیفای منفعت مال غیر برگشت کند مثل کسی که منزل کسی را می گیرد و منفعت آن تحت ید او قرار می گیرد یا آن را استیفاء و اتلاف می کند که ضامن اجرت المثل آن است اما در این جا این گونه نیست چرا که اینجا آمر عین یا منفعت عینی را تحت ید خودش نگرفته است و اتلاف هم نکرده است و تنها امر کرده که دیگری عمل را به اختیار خودش انجام دهد و منفعتی تحت ید او نبوده است لذا گفته شده صغرای این قاعده در اینجا تمام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سعی کرده اند از قاعده دیگری استفاده کنند برخی سعی کردند آن را همچون موارد امر علی وجه الضمان به عقد جعاله یا نظیر آن بر گردانند و این که امر این آمر ایجاب است و فعل مامور هم قبول آن ، مثل موارد جعاله می باشد فقط وجه و مقدار ضمان ذکر نشده است که اجرت المثل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غیر قابل قبول است چون قطعاً در این موارد آمر قصد انشاء معامله و جعاله را ندارد ولذا برخی به گونه دیگری توجیه کردند که معقول تر است گفته اند خود امر ضمان آور است چون وقتی کسی دیگری را امر می کند به عملی که مالیت داشته باشد این جا وضع یدی در کار نیست ولی در این جا خود امر عند العقلا موجب ضمان است مگر آن را به مجانیت مقید کند یا خود عامل قصد مجانیت کند و این یک قاعده عقلائی است که شارع هم آن را امضاء کرده است که این وجه قابل قبول است ولی بعید نیست که این قواعد به یک نکته عامی برگردد و قواعد مستقلی از یکدیگر نباشند که در جای دیگری ما آن را بحث کرده ایم و در اینجا وارد آن نمی شویم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bookmarkStart w:id="256" w:name="pg4077_29361"/>
    </w:p>
    <w:p>
      <w:pPr>
        <w:pStyle w:val="Heading2"/>
        <w:numPr>
          <w:ilvl w:val="1"/>
          <w:numId w:val="1"/>
        </w:numPr>
        <w:rPr/>
      </w:pPr>
      <w:bookmarkStart w:id="257" w:name="__RefHeading___Toc2456430_2281741623"/>
      <w:bookmarkStart w:id="258" w:name="_Toc86"/>
      <w:bookmarkEnd w:id="256"/>
      <w:bookmarkEnd w:id="257"/>
      <w:r>
        <w:rPr>
          <w:rtl w:val="true"/>
        </w:rPr>
        <w:t>مسأله یازدهم</w:t>
      </w:r>
      <w:r>
        <w:rPr>
          <w:rtl w:val="true"/>
        </w:rPr>
        <w:t>:</w:t>
      </w:r>
      <w:r>
        <w:rPr>
          <w:rtl w:val="true"/>
        </w:rPr>
        <w:t xml:space="preserve">حکم برائت ذمه در صورت توکیل غیر در اداء یا ایصال زکات </w:t>
      </w:r>
      <w:r>
        <w:rPr/>
        <w:t>92/02/21</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برائت ذمه در صورت توکیل غیر در اداء یا ایصال زکات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غیره فی أداء زکاته أو فی الإیصال إلی الفقیر هل تبرأ ذمته بمجرد ذلک أو یجب العلم بأنه أداها أو یکفی إخبار الوکیل بالأداء لا یبعد جواز الاکتفاء إذا کان الوکیل عدلا بمجرد الدفع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بحث از این است که اگر مالک زکاتش را به کسی داد که ایصال کند به فقرا آیا این مقدار برای برائت ذمه اش کافی است یاباید علم به تحقق وصول به فقرا حاصل کند، یا اینکه اخبار وکیل لازم است و یا اگر شخصی که وکیل شده است ثقه باشد، همین برای دفع به او کافی می باشد در اینجا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اقوالی را ذکر می فرماید که یک قول این است که لازم است علم به وصول پیدا کند و یک قول هم کفایت اخبار وکیل مطلقا است و یک قول هم که خودشان آن را اختیار می کند این است که اگر عادل بود به مجرد دفع به او کافی است و قول دیگر این است که وثاقت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قاعده این است که مجرد دفع به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عادل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مقام ادا کافی نیست مگر حجت شرعی یا علم قائم شود که واجب ادا شده است و مجرد توکیل در ادا و یا ایصال بر ای خروج از شغل ذمه به آن تکلیف کافی نیست چون تکلیف یقینی است و باید علم یا حجت بر امتثال آن حاصل کند زیرا که شغل یقینی فراغ یقینی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عقلاً و هم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علم یا اطمینان نباشد قاعده شغل 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مستلزم فراغ یقینی عقلی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اصول شرعیه هم مانند استصحاب بقاء تکلیف و شغل ذمه با مال خارجی به حق فقرا مثبت تکلیف است پس مقتضای قاعده روشن است و در بقیه واجبات دیگر هم همین گونه است مثلا تا برای مکلف یقین به خواندن نماز ظهر یا حجت بر آن حاصل نشود نمی تواند اکتفا کند و احتیاط ، واجب است لیکن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جواز الاکتفاء إذا کان الوکیل عدلا بمجرد الدفع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ایشان که احتیاط نکرده اند نیازمند دلیل است و چون خلاف قاعده است دو دلیل برای آن ذکر شده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برخی روایات است که مهم از آنها دو روایت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علی ابن یقطین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یَلِی صَدَقَةَ الْعُشْرِ عَلَی مَنْ لَا بَأْسَ بِهِ فَقَالَ إِنْ کَانَ ثِقَةً فَمُرْه یَضَعُهَا فِی مَوَاضِعِهَا وَ إِنْ لَمْ یَکُنْ ثِقَةً فَخُذْهَا مِنْهُ وَ ضَعْهَا فِی مَوَاضِعِهَا</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گفته شده این روایت دلالت می کند برکفایت دادن زکات به ثقه یا عادل که تقسیم کند و همین مقدار کافی است زیرا که علی بن یقطین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صدقه عشر که زکات است سوال می کند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اگر شخص ثقه باشد و در مواضعش قرار بدهد کافی است لکن دو اشکال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استدلال مناقشه شده است که این روایت در باب زکات مالک وارد نشده است چون علی بن یقطین وزیر دربار بوده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یَلِی صَدَقَةَ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عام زکات است یعنی کسی که از طرف سلطان جابی و ساعی است و او در این مورد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کرده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 باید آن شخص ثقه باشد پس سوال از کسی است که تصدی جمع صدقات را بر عهده دارد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 ثقه ای را عامل قرار دهید بنابراین روایت اجنبی است از این بحث</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نقد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قبلاً عرض شد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ثِقَةً فَخُذْهَا مِنْهُ وَ ضَعْهَا فِی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این احتمال وارد بود لیکن ذیل قرینه است براینکه علی بن یقطین از زکات خودش می پرسیده زیرا بعید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عامل بر زکات اینگونه دستور بدهد که خود علی بن یقطین به جای جابی و ساعی بنشیند و عمل او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ناظر به عامل علیها و متصدی جمع آوری صدقات باشد ظاهرش این است که عامل بر صرف زکات در مواضعش بوده است و نه تنها جمع آوری آن، و قهراً معنایش این می شود که بر حاکم شرع کافی است که زکوات را به دست عاملی بدهد که ثقه باشد چون سوال از جمع آوری نیست بلکه سوال از مصرف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یَلِی صَدَقَةَ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متولی در صرف زکات است نه متولی بر جمع زکات یعنی همان وکیل در ادا است و فرضا وکیل عام در صرف زکات باشد که اگر عامل عام بر صرف زکات ثقه باشد کافی باشد و ذمه حاکم یا وزیر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بن یقطین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می شود و لازم نباشد که حاکم یقین به اداء پیدا کند وکیل خاص هم همین گونه خواهد بود زیرا که فرقی بین این دو نوع وکیل از این جهت نیست و با پرداخت به ثقه، ذمه مالک هم بریء می شود پس از این نظر نمی توان اشکال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اشکال در این روایت این است که این روایت ناظر به فراغ ذمه مالک یا حکم از حیث ادا نیست بلکه ناظر به شرایط ادا است که هر کسی بخواهد در ادای زکات و صرف آن بر فقرا وکیل بشود بایستی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یَضَعُهَا فِی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است به همان شرطیت ایمان در فقرا یعنی این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جمله از ادله شرطیت ایمان است که می بایست زکات در فقرای خاص مصرف شود فلذا اگر عادلی هم پیدا شد که بخواهد به نحو عام و یا در ملک خود ادا کند باید امر شود که حتماً در آن مواضع صرف شود نه اینکه به هر فقیری بدهد و اگر به غیر مومن بدهد باطل است اما از این جهت که چه وقت فراغ ذمه مالک یا حاکم حاصل می شود در مقام بیان نیست و نمی توان از سکوت از این جهت، اطلاق استفاده کرد که نفس پرداخت به وکیل کافی است و حصول علم یا اطمینان یا لااقل سؤال از او که اداء کرده یا نه، لازم نیست بنابراین در مقام بیان این جهت نیست تا اطلاق از آن استفاده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شهاب بن عبد ربّه است که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عِدَّة مِنْ أَصْحَابِنَا عَنْ سَهْلِ بْنِ زِیَاد عَنِ الْحَسَنِ بْن مَحْبُوب عَنْ صَالِحِ بْنِ رَزِین عَنْ شِهَابِ بْنِ عَبْدِ رَبِّهِ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وَجَبَتْ زَکَاتِی أَخْرَجْتُهَا فَأَدْفَعُ مِنْهَا إِلَی مَنْ أَثِقُ بِهِ یَقْسِمُهَا قَالَ نَعَمْ لَا بَأْسَ بِذَلِکَ أَمَا إِنَّهُ أَحَدُ الْمُعْطِینَ</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سند این روایت سهل بن زیاد است که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روایت ضعیف تر از سابق است زیرا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أَثِقُ بِهِ یَقْسِمُهَا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وثوق و اطمینان به تقسیم و ایصال به فقیر باشد که در این صورت بر عکس، ولایت دارد که بایستی مالک وثوق به تقسیم و وصول به مستحق داشته باشد و</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أَثِقُ بِهِ یَقْسِمُهَا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موثوقٌ به بودن شخص باشد نه وثوق به تقسیم بازهم روایت دلالت ندارد زیرا که سوال این است که آیا مباشرت لازم است یا خیر و می تواند به دیگری بدهد که او پرداخت کند؟ شاهد این مطلب این است که روایت صدر و ذیل دارد که در کافی ذکر شده است که صَالِحِ بْنِ رَزِین می گوید شِهَابِ بْنِ عَبْدِ رَبِّهِ زکاتش را به من داد که به فقرا بدهم بعداً وقتی که من را دید سؤال کرد که آیا پرداخت کرده ام یا خیر؟ هنگامی که فهمید قسمتی را ندادم بر من درشتی کرد و من ناراحت شدم و آن را پس دادم و گفتم خودت زکات را بپرداز و شهاب برای من نقل کرد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متن فوق 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من روایت فوق را از او شنیدیم و این که ثواب معطی برای واسطه است قبول کردم زکات را بپردازم پس این جهت مورد سوال و جواب این روایت و برخی از روایات دیگر است نه اینکه مالک وقتی به ثقه داد دیگر استفسار نکند و از اداء هم سؤال نکند و همین کافی باشد پس نمی توان به این دو روایت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خواستند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الامین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کنند که آن هم اجنبی است زیرا که ناظر به قبول قول امین در ادعای تلف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هم به اخبار وکیل استناد کرده اند و گفته اند مطلقا اخبار وکیل کافی است ولو این که ثقه یا عدل نباشد و از این باب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ماتن نیز این قول را به همین جهت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هم تمام نیست زیرا قاعده مذکور ناظر به ما علی المقر است و آثار علیه اموال او را بار می کند نه بیشتر مثل حجیت اقرار است در اثبات آثاری که علیه مقر است یا آثاری که له یا علیه است ولی مربوط به حقوق اوست نه حق دیگری که در اینجا حق شارع بر مالک است زیرا که وجوب زکات بر ذمه مالک است و باید میان خود و خدایش، امتثال حکم خدا را احراز کند که ترتب چنین احکامی از این قاعده استفاده نمی شود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دومی هم از برای قول ماتن ذکر شده است که وقتی وکیل ثقه باشد و مالک زکات را به ثقه بدهد اگر هم زکات تلف شود ضمانی بر مالک نیست و ذمه مالک بری شده است زیرا که مکلف نبوده است که فقط به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فقیر برساند بلکه می توانسته به توسط اشخاص ثقه و معتبر یا عادل ایصال به فقیر را انجام دهد و دادن به توسط آنها طبق ضوابط شرعی می باشد که رافع ضمان است و تفریط و اتلاف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هم تمام نیست چون فقط ضمان تلف را نفی می کند در حالی که در اینجا دو جهت برای نرسیدن زکات به فقیر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زکات، به دست وکیل عادل تلف بشود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را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تلف، ضمانی در کار نیست و برائت ذمه است ولیکن چگونه احتمال ندادن را دفع کنیم و تا رفع نشود تکلیف و اشتغال ذمه باقی می ماند ممکن است گفته شود که احتمال تلف بدون خیانت که ضمان ندارد و احتمال تعمد به ندادن زکات خیانت در امانت است که وثاقت وکیل نافی آن است و سوال و جواب کردن از او موضوعیت ندارد بنابر اینکه عدل واحد هم در موضوعات کافی است پس عدم ایصال به جهت تلف شدن، ضمانت ندارد و تلف افراطی هم وثاقتش حجت شرعی نافی آن است پس پرداخت به وکیل عادل یا ثقه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استدلال هم تمام نیست چون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bookmarkStart w:id="259" w:name="pg4077_29367"/>
    </w:p>
    <w:p>
      <w:pPr>
        <w:pStyle w:val="BookText"/>
        <w:rPr/>
      </w:pPr>
      <w:bookmarkEnd w:id="259"/>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عادل یا ثقه، موضوعیت دارد و اخبار ثقه حجت است زیرا شهادت بالخصوص موضوعیت دارد و ممکن است ثقه ای، شهادت بر دروغ ندهد هر چند در عمل رساندن خیانت یا تفریط کند و نمی توانیم از ادله حجیت اخبار عادل و ثقه توسعه استفاده کنیم و بگوییم بدون اخبار حجت است و</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ضمان باشد بدون خیانت مثلاً فراموش کرده است که بدهد و خیال کرده مال خودش است و آن را مصرف نموده باشد و یا هر جهت دیگری بنابر این اقوا همین حاشیه ای است که اکثرا زده اند که عدالت و یا وثاقت وکیل در رفع شغل ذمه کافی نیست مگر این که علم یا اطمینان یا حجت شرعی ولو از طریق اخبار وکیل عادل یا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حجیت آن در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w:t>
      </w:r>
    </w:p>
    <w:p>
      <w:pPr>
        <w:pStyle w:val="Heading2"/>
        <w:numPr>
          <w:ilvl w:val="1"/>
          <w:numId w:val="1"/>
        </w:numPr>
        <w:rPr/>
      </w:pPr>
      <w:bookmarkStart w:id="260" w:name="__RefHeading___Toc2456432_2281741623"/>
      <w:bookmarkStart w:id="261" w:name="_Toc87"/>
      <w:bookmarkEnd w:id="260"/>
      <w:r>
        <w:rPr>
          <w:rtl w:val="true"/>
        </w:rPr>
        <w:t>مسأله دوازدهم</w:t>
      </w:r>
      <w:r>
        <w:rPr>
          <w:rtl w:val="true"/>
        </w:rPr>
        <w:t>:</w:t>
      </w:r>
      <w:r>
        <w:rPr>
          <w:rtl w:val="true"/>
        </w:rPr>
        <w:t>حکم اعطاء به فقیر به نیت ما فی ذمته او ذمة ابیه او جده</w:t>
      </w:r>
      <w:r>
        <w:rPr>
          <w:rtl w:val="true"/>
        </w:rPr>
        <w:t>-</w:t>
      </w:r>
      <w:r>
        <w:rPr>
          <w:rtl w:val="true"/>
        </w:rPr>
        <w:t>مسأله سیزدهم</w:t>
      </w:r>
      <w:r>
        <w:rPr>
          <w:rtl w:val="true"/>
        </w:rPr>
        <w:t>:</w:t>
      </w:r>
      <w:r>
        <w:rPr>
          <w:rtl w:val="true"/>
        </w:rPr>
        <w:t xml:space="preserve">حکم وجوب ترتیب در اداء زکات سنوات متعدده </w:t>
      </w:r>
      <w:r>
        <w:rPr/>
        <w:t>92/02/22</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اعطاء به فقیر به نیت ما فی ذمته او ذمة ابیه او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وجوب ترتیب در اداء زکات سنوات متعدده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اشتغال ذمته بالزکاة فأعطی شیئا للفقیر و نوی أنه إن کان علیه الزکاة کان زکاة و إلا فإن کان علیه مظالم کان منها و إلا فإن کان علی أبیه زکاة کان زکاة له و إلا فمظالم له و إن لم یکن علی أبیه شیء فلجده إن کان علیه و هکذا فالظاهر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در اشتغال ذمه اش به زکات شک دارد، می تواند به نحو مافی الذمه ادا کند اگر زکات برذمه اش باشد زکات محسوب شود و اگر نه ، رد مظالم باشد و اگر نه ، برای پدرش چنانچه زکاتی به ذمه اش تعلق گرفته، محسوب شود یا اینکه رد مظالم از او و یا از جدش باشد قبلا گذشت که در باب زکات نیت تفصیلی لازم نداریم و نیت اجمالی هم کافی است و از ادله وجوب زکات یا واجبات مالی استفاده می شود نه در بُعد وضعی و نه در بُعد عبادی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تفصیلی لازم نیست و می شود نیت آن عنوان وضعی یا تکلیفی اجمالی باشد و نیت تفصیلی لازم نیست البته بایستی اصل نیت فعلی باشد و تردید در منوی است که می تواند اجمالی باشد بنابراین اگر شک داشت، می تواند این گونه انجام دهد که اگر زکات بر ذمه اش باشد زکات واقع شود و اگر رد مظالم باشد رد مظالم واقع شود و چون که در واقع یکی از آنها متعین است به همان نحوی که نیت کرده است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موارد واجبات هم چنین است مثلا در قضای نماز لازم نیست که قصد تفصیلی کند و می تواند مافی الذمه را قصد کند و صحیح واقع می شود و این مسأله روشن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الترتیب فی أداء الزکاة بتقدیم ما وجب علیه أولا فأولا فلو کان علیه زکاة السنة السابقة و زکاة الحاضرة جاز تقدیم الحاضرة بالنیة و لو أعطی من غیر نیة التعیین فالظاهر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این بحث را مطرح کرده اند که اگر زکات سال گذشته و همچنین امسال را نداده است، در مقام اداء ترتیب لازم نیست چون دلیلی بر این ترتیب نیست و مقتضای اطلاقات ادله زکات نفی آن است البته ترتیب در فعلیت وجوب که یکی قبل از دیگری بر ذمه ثابت می شود موجود است ولی این موجب ترتیب در مقام اداء و امتثال نیست بلکه مقتضای اطلاق ادله، نفی آن است ولذا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الترتیب فی أداء الزکاة بتقدیم ما وجب علیه أولا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اول وجوب زکات سال اول برذمه مکلف می آید بعد حول دوم داخل می شود و ترتب، در فعلیت دو وجوب هست که یکی قبل از دیگری بر ذمه مکلف ثابت می شود ولی این موجب ترتیب در اداء و امتثال نیست چون که متعلق دو وجوب مطلق است و هیچکدام مقید به قبل یا بعد از دیگری نشده است و این اطلاق در متعلق نافی وجوب ترتیب است مثلاً زکات گوسفند داشته یک گوسفند به عنوان زکات امسال می دهد زکات سال قبل محفوظ است و در ادله دفع زکات اخذ نشده است که باید به حسب سنوات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ایشان در ذیل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أعطی من غیر نیة التعیین فالظاهر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را داد و قصد نکرد که زکات امسالش بوده یا زکات سال گذشته اگر تعیین کرد آثارش بار می شود ولی اگر تعیین نکرد حکم چیست ؟ آیا از سال اول یا دوم محسوب می شود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دو بالنسبه واقع می گردد و از هر کدام به نسبت مقدار زکات تعلق گرفته حساب می شود و مثل جایی می شود که از اول توزیع را قصد کند چون یکی از قصدها ، قصد توزیع است در این جا قصد توزیع هم نکرده فقط اصل زکات را قصد کرده است می فرماید بنحو توزیع واقع می 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در اینجا بحث شده است که ابتداً باید دو صورت را از این بحث استثناء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فرض این است که زکات داده شده مصداق هر دو تکلیف به زکات نباشد بلکه مصداق یکی از آنها باشد مثلاً در یکسال، هم بر ذمه اش زکات نقدین باشد و هم زکات گوسفند که اگر یک گوسفند به عنوان زکات بدهد طبق مبنایی که قائل است می تواند زکات هر مالی را به قیمت پول نقد رایج یا جنس دیگری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 ماتن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توزیع ثابت است و شاید به همین جهت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فرض را استثناء نکرده است ولیکن طبق فتوای مشهور که این تعمیم را قبول نمی کردند و می گفتند اگر از جنس دیگری عوض زکات بدهند دلیلی بر صحتش وجود ندارد اگر گوسفند داد زکات گوسفندانش واقع می شود چون زکات نقدین ، پول رایج است نه گوسفند و پرداخت گوسفند امتثال آن قرار نمی گیرد فلذا باید این شق را استثنا کرد بخلاف این که هر دو زکات از یک جنس باشند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داشته یا پول رائج را به عنوان زکات داده باشد که بشود مصداق هر دو تکلیف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دیگری که باید استثنا کرد جایی است که زکات مبدل شده باشد به دین در ذمه و یک جنس باشد مثلا هر دو درهم و دینار بودند که دو زکات به دراهم یا دنانیر او در دو سال تعلق گرفته است که نداده است در اینجا شغل ذمه به دو سبب است ولیکن مال ذمی یکی است یا در مثلیات هر دو زکات از یک جنس باشد مثل غلات که فلان مقدار زکات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یا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و فلان مقدار پارسال بر ذمه اش آمده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خلاصه جایی را که زکات بر عین خارجی نبود و بر ذمه باشد و دین شده باشد به جهت اتلاف و غیره و از یک جنس باشد، این جا را هم باید استثنا کرد چون در حقیقت اینجا دو عنوان در ذمه نیست بلکه یک عنوان است که دینِ بیشتر و مضاعفی است و زکات سال قبل و امسال با هم در ذمه جمع شده اند و سبب اشتغال ذمه ، متعلق و مال ذمّی را عوض نمی کند مثل این که کسی دو بار از کسی قرض کند یا دو مال او را تلف کند که در این صورت سبب ها دو تا است اما آنچه موضوع حق و متعلق تکلیف است یک جنس است که زیاد می شود و تمایزی در ما فی الذمه نیست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دیناری که متعلق مال اول است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دیناری که متعلق مال دوم است تمایزی با هم ندارند و دیگر بحث توزیع هم در کار نیست چون مال معین در کار نیست تا توزیع لازم باشد بلکه آنچه که متعلق حق است همان کلی فلان مقدار مال ذمی است که هر چه را بدهد به همان مقدار کم می شود و بحث توزیع در جایی است که یا مال زکوی در خارج موجود است یا مثلا ذمه اش مشغول به دو جنس مال باشد و دادن قیمت هم مجزی باشد و قیمت را بدهد که اگر نیت تعیین را کرده باشد معین می شود و اگر تعیین نکرده است و تنها اصل زکات را نیت کرده است حکم آن چیست که در این جا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قبلاً در مسئله لزوم نیت در زکات گذشت که در آنجا هم به توزیع در صورت تعدد زکات و عدم قصد تعیینی اشاره شد و آن را استظهار کردیم و از ایشان قبول کردیم که توزیع در چنین مواردی درست است و در آنجا گفتیم که اگر زکات تکلیف محض بود مانند نماز و روزه همان عنوان احدهما لا بعینه امتثال شده و انجام می گرفت مثل این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قضای روزه از دو سال روزه بر ذمه اش است حالا یک روز را روزه می گیرد که در این صورت یکی از آنها لابعینه ساقط می شود چون در ذمه نیز تکلیف به جامع لابعینه و صرف الوجود است مگر این که اثر خاصی بر عنوان خاص باشد که نیاز داشته باشد آن را قصد کند مثل تعلق فدیه در صورت تأخیر قضای روزه امسال تا بعد از رمضان دیگر لیکن در باب زکات گفتیم که چون حکم وضعی داریم و حکم تکلیفی محض نیست که برگردد به امر به صرف الوجود و فقرا مالکِ بخشی از مال هستند که تعیین می طلبد لهذا به جهت وجود این خصوصیت وضعی گفتیم آنچه در تکلیف محض گفته می شود در اینجا معقول نیست و متعین است توزیع، که هم قاعده عقلایی است و هم مقتضای اطلاق ادله است چون نیت امسال و یا پارسال کردن در متعلق تکلیف به زکات دخیل نیست و آنچه که لازم است قصد زکات است که قصد آن را هم کرده است و در آنجا گفتیم که حتی نسبت به کسی که عنوان توزیع را هم قصد نکرده است بلکه به خیال خودش زکات احدهما را قصد کرده باز هم توزیع ثابت می شود زیرا که این نیت مخل به توزیع نیست بله ، گفتیم اگر نیت عدم توزیع، قید و شروط قصد زکاتش باشد و قصد زکات تعلیق بر عدم توزیع باشد بحث دیگری است که خلاف ظاهر و فرض نیت و قصد زکات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بنابراین مقتضای عدم تعیین و عدم قصد خصوص زکات امسال یا سال قبل توزیع میان آنها است زیرا که مقدار پرداخت شده مصداق هر دو واجب زکوی قرار می گیرد و مقتضای سیره عقلا و اطلاقات ادله توزیع است و قهراً هر کدام به حسب نسبت خودش در آن مقدار امتثال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مساوی هستند تنصیف می شود و اگر یکی دو برابر دیگری باشد تثلیث می شود زیرا که آنجا گذشت که زکات انحلالی است و می شود بخشی از زکات را پرداخت نمود و به همان اندازه از زکاتش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اعلام در این جا اشکال کرده اند که یک اشکال مبنایی است و آن اینکه اصل توزیع را قبول ندارند و گفته اند که تا توزیع را قصد نکند، توزیع واقع نمی شود چون توزیع یکی از فروض است و توزیع هم قصد می خواهد و تعیین توزیع در مقابل یکی از آن دو ترجیح بلا مرجح است که این اشکال را سابقاً به تفصیل رد کردیم و گذشت که توزیع طبق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در اینجا کرده اند و فرموده اند که باید یک استثنا دیگر نیز قائل شویم چه آنهایی که توزیع را قبول داشته اند و چه برخی که قبول نداشته اند این استثنا را قائل شده اند که اگر زکات از احد العینین و مالین زکوی داده شود باز توزیع در کار نیست بلکه زکات همان عین و مال زکوی خواهد بود مثلاً دو مزرعه گندم داشته است و گندم پارسالش هم موجود است که اگر از عین گندم پارسال داده است نه از قیمت، معیناً از همان عین مال زکوی سال سابق واقع می شود و از دومی واقع نمی 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bookmarkStart w:id="262" w:name="pg4077_29372"/>
    </w:p>
    <w:p>
      <w:pPr>
        <w:pStyle w:val="Heading2"/>
        <w:numPr>
          <w:ilvl w:val="1"/>
          <w:numId w:val="1"/>
        </w:numPr>
        <w:rPr/>
      </w:pPr>
      <w:bookmarkStart w:id="263" w:name="__RefHeading___Toc2456434_2281741623"/>
      <w:bookmarkStart w:id="264" w:name="_Toc88"/>
      <w:bookmarkEnd w:id="262"/>
      <w:bookmarkEnd w:id="263"/>
      <w:r>
        <w:rPr>
          <w:rtl w:val="true"/>
        </w:rPr>
        <w:t>ادامه بحث از مسأله قبل</w:t>
      </w:r>
      <w:r>
        <w:rPr>
          <w:rtl w:val="true"/>
        </w:rPr>
        <w:t>-</w:t>
      </w:r>
      <w:r>
        <w:rPr>
          <w:rtl w:val="true"/>
        </w:rPr>
        <w:t>مسأله چهاردهم</w:t>
      </w:r>
      <w:r>
        <w:rPr>
          <w:rtl w:val="true"/>
        </w:rPr>
        <w:t>:</w:t>
      </w:r>
      <w:r>
        <w:rPr>
          <w:rtl w:val="true"/>
        </w:rPr>
        <w:t xml:space="preserve">حکم زکات در مزارعه فاسده و صحیحه </w:t>
      </w:r>
      <w:r>
        <w:rPr/>
        <w:t>92/02/23</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از مسأله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زکات در مزارعه فاسده و صحیحه</w:t>
      </w:r>
    </w:p>
    <w:p>
      <w:p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در ادا زکات واجب نیست و مکلف می تواند زکات متاخر را زودتر از متقدم بدهد گرچه وجوبها به ترتیب بر ذمه اش آمده است یعنی متعلق این دو وجوب مقید نیست به این نحو که لازم باشد یکی را قبل از دیگری بدهد بلکه مطلق است و لذا به اطلاق آن تمسک می شود و گفته می شود مقتضای اطلاق نفی ترتیب است بعد از آن فرمود اگر یکی را تعیین کرد همان متعین می شود اما اگر بدون تعیین یک زکات را داد یعنی هر دو را پرداخت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نسبت در هر دو زکات توزیع می شود زیرا که مصداق هر دو قرار می گیرد و عنوان هر دو واجب می شود و عرض شد چون زکات، حکم وضعی دارد عرض شد مقتضای قاعده توزیع میان آنها است زیرا که ترجیح احدهما ترجیح بلامرجح است و سابقاً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مقتضای قاعده توزیع است و هم سیره عُقلاء چنین اقتضائی دارد که هر دو حق مالی به نسبت از دو مال و ملک خارجی یا ذمی فقرا توزیع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در اطلاق توزیع اشکال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اصل توزیع را قبول ندارند لکن برخی آن را قبول دارند ولیکن گفته اند باید صورتی را استثنا کرد و آن صورتی است که مال زکوی را از احد العینین داده باشد که در اینجا توزیع نیست مثلاً یک گله گوسفند از سال گذشته باقی است و امسال هم گله دیگری متعلق زکات شده است یا دو مزرعه گندم داشته است و گندم پارسالش هم موجود است و بدون قصد تعیین از عین گندم پارسال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کرده است در اینجا معیناً زکات، از همان عین مال زکوی که پرداخت کرده است واقع می شود و از دومی واقع نمی شود وجه این استثناء این است که آنها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دادن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عنوان قیمت یا از مال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بدلیت لازم است چون زکات به عین تعلق می گیرد و متعلق زکات اولاً و بالذات خود نصاب است که</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عین خارجی به نحو مشاع یا کلی فی المعین حق دیگری شده است پس پرداخت پول و نقد رایج یا مال دیگری هر چند کافی است ولیکن از باب بدل الزکاة است نه عین زکات ولذا نیازمند قصد بدلیت است پس اگر قصد بدلیت از زکات عین دیگر کند معیناً از آن واقع شود اما اگر از عین داده و از آن دیگری قصد بدلیت را نکرده است چون قصد بدلیت لازم است و این قصد اضافی است پس، از آن مال زکوی دیگر واقع نمی شود پس این زکات پرداخت شده از عین مصداق هر دو زکات نیست بلکه تنها مصداق زکات همان مال زکوی می باشد بنابراین مصداق امتثال آن زکات دیگر قرار نمی گیرد و فقط مصداق امتثال زکات همان عین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بله ، اگر از عین پرداخت نکرده است و قیمت را داده و قصد بدلیت مطلقا نموده باشد مصداق هر دو زکات واقع می شود که در این صورت می توان در آن قائل به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منشا این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مطرح کرده اند با این فرق که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را در غیر این صورت قبول کرده و مرحوم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 قبول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قصد بدلیت را در پرداخت زکات از جنس دیگری و یا قیمت ، شرط می دانند که در این فرض این مطلب تمام می شود ولی قبلا گفتیم در دادن پول رائج و یا از همان جنس زکوی، قصد بدلیت لازم نیست چون ماموربه، جامع دادن قیمت و یا مثل است وقتی می گوید یک گوسفند، منظورش یک گوسفند از نصاب بالخصوص نیست بلکه یک گوسفند خارج از نصاب از خود جنس هم مصداق واجب است و همچنین پول رائج همان مالیت در مال است که تعلق زکات در آن به نحو شرکت در مالیت است بنابراین این تفصیل طبق این مبنا قابل قبول نیست و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این تفصیل را نداده است ولی اگر کسی قصد بدلیت را در پرداخت قیمت یا از خارج عین شرط بداند این تفصیل قابل قبولی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المزارعة الفاسدة الزکاة مع بلوغ النصاب علی صاحب البذر و فی الصحیحة منها علیهما إذا بلغ نصیب کل منهما و إن بلغ نصیب أحدهما دون الآخر فعلیه فقط و إن لم یبلغ نصیب واحد منهما فلا یجب علی واحد منهما و إن بلغ المجموع النصاب</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در مزارعه سهم عامل و صاحب بذر را از محصول قرار می دهند حال اگر مزارعه فاسد باشد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 لمالک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عامل و یا مالک زمین، مالک بذر نباشند هر دو آنها اجرت 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اجرت عملش و دیگری اجرت زمینش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محصول ملک مالک بذر است چون غله نماء ملک او می باشد بنابراین زکات بر مالک بذر است اگر بالغ بر نصاب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مزارعه صحیح باشد زمانی که غله شکل می گیرد در ملک هر دو شکل می گیرد پس از همان ابتدای تولد و انعقاد حب و یا صدق اسم، ملک هر دو طرف بوده است و به همان نسبتی که توافق کردند غله، در ملک هر دو حاصل شده است پس اگر نصف بالغ نصاب است زکات دارد و اگر هر دو سهمشان کمتر از نصاب بود هیچ کدام زکات ندارند حتی اگر مجموع نصاب باشد و اگر سهم یکی نصاب را داشت و دیگری نداشت اولی، متعلق زکات است و لذا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 الفاسدة الزکاة مع بلوغ النصاب علی صاحب البذر و فی الصحیحة منها علیهما إذا بلغ نصیب کل منهما و إن بلغ نصیب أحدهما دون الآخر فعلیه فقط و إن لم یبلغ نصیب واحد منهما فلا یجب علی واحد منهما و إن بلغ المجموع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علی القاعده است زیرا در تعلق زکات، ملک نصاب در حین انعقاد حب و صدق اسم لازم و معتبر است ولذا اگر بعد از آن غله را به دیگری منتقل کند بر مشتری زکات نیست بلکه زکات بر مالک آن غله در زمان انعقاد است که اینها در بحث زکات غلات به تفصیل اثبات شده است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مزارعه صحیحه و فاسده تطبیق کرده است که روشن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نکته ای که باید اضافه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خوب بود آن را ذکر می کردند و نه ماتن به آن اشاره کرده است و نه کس دیگری از محشین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علاوه بر این تشقیق بین مزارعه فاسده و صحیحه ، در مزارعه صحیحه هم لازم است تشقیق دیگری صورت بگیرد چون اگر در مزارعه ، شرط و شروطی وجود نداشته باشد همین گونه است که زرع و محصول زراعی از ابتدای حصول بین مالک زمین که مزارع است و عامل که زراع است مشترک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نسبتی که توافق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در مزارعه گفته شده است که مالک بذر می تواند شرط کند که حصه و سهم آن دیگری، پس از بلوغ غله و صدق اسم باشد نه از حین حصول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 در مزارعه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شرطی صحیح است که اگر این زرع به ثمر نرسید و بالغ نشد طرف دیگر حقی از زرع نداشته باشد و این شرط منافاتی با عقد مزارعه ندارد که طبق آن باید در این جا این تشقیق را می کردند که اگر مالک بذر این شرط را کرده باشد زکات بر مالک بذر است نه بر دیگری حتی مقدار سهم دیگری بالغ برنصاب باشد زیرا که پس از صدق اسم به دیگری انتقال می یابد و صدق اسم در ملک مالک بذر شده است پس زکاتش بر او است زیرا تعلق زکات قبل از آن است که با مزارعه به دیگری منتقل می شود و انتقال بعد از تعلق زکات است که موجب زکات بر دومی نیست بلکه زکات، فقط بر اولی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سایر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این تشقیق ذکر می 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bookmarkStart w:id="265" w:name="pg4077_29376"/>
    </w:p>
    <w:p>
      <w:pPr>
        <w:pStyle w:val="Heading2"/>
        <w:numPr>
          <w:ilvl w:val="1"/>
          <w:numId w:val="1"/>
        </w:numPr>
        <w:rPr/>
      </w:pPr>
      <w:bookmarkStart w:id="266" w:name="__RefHeading___Toc2456436_2281741623"/>
      <w:bookmarkStart w:id="267" w:name="_Toc89"/>
      <w:bookmarkEnd w:id="265"/>
      <w:bookmarkEnd w:id="266"/>
      <w:r>
        <w:rPr>
          <w:rtl w:val="true"/>
        </w:rPr>
        <w:t>مسأله پانزدهم</w:t>
      </w:r>
      <w:r>
        <w:rPr>
          <w:rtl w:val="true"/>
        </w:rPr>
        <w:t>:</w:t>
      </w:r>
      <w:r>
        <w:rPr>
          <w:rtl w:val="true"/>
        </w:rPr>
        <w:t>حکم اقتراض للزکاة توسط ولی زکات</w:t>
      </w:r>
      <w:r>
        <w:rPr>
          <w:rtl w:val="true"/>
        </w:rPr>
        <w:t>-</w:t>
      </w:r>
      <w:r>
        <w:rPr>
          <w:rtl w:val="true"/>
        </w:rPr>
        <w:t xml:space="preserve">تصاویر سه گانه اشتغال ذمه زکات –اشکالات شارحین بر این فرع و بررسی آن </w:t>
      </w:r>
      <w:r>
        <w:rPr/>
        <w:t>92/02/28</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اقتراض للزکاة توسط ولی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سه گانه اشتغال ذمه زکات اشکالات شارحین بر این فرع و بررسی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للحاکم الشرعی أن یقترض علی الزکاة و یصرفه فی بعض مصارفها کما إذا کان هناک مفسدة لا یمکن دفعها إلا بصرف مال و لم یکن عنده ما یصرفه فیه أو کان فقیر مضطر لا یمکنه إعانته و رفع اضطراره إلا بذلک أو ابن سبیل کذلک أو تعمیر قنطرة أو مسجد أو نحو ذلک و کان لا یمکن تأخیره فحینئذ یستدین علی الزکاة و یصرف و بعد حصولها یؤدی الدین منها و إذا أعطی فقیرا من هذا الوجه و صار عند حصول الزکاة غنیا لا یسترجع منه إذ المفروض أنه أعطاه بعنوان الزکاة و لیس هذا من باب إقراض الفقیر و الاحتساب علیه بعد ذلک إذ فی تلک الصورة تشتغل ذمة الفقیر بخلاف المقام فإن الدین علی الزکاة و لا یضر عدم کون الزکاة ذات ذمة تشتغل لأن هذه الأمور اعتباریة و العقلاء یصححون هذا الاعتبار و نظیره استدانة متولی الوقف لتعمیره ثمَّ الأداء بعد ذلک من نمائه مع أنه فی الحقیقة راجع إلی اشتغال ذمة أرباب الزکاة من الفقراء و الغارمین و أبناء السبیل من حیث هم من مصارفها لا من حیث هم هم و ذلک مثل ملکیتهم للزکاة فإنها ملک لنوع المستحقین فالدین أیضا علی نوعهم من حیث إنهم من مصارفه لا من حیث أنفسهم و یجوز أن یستدین علی نفسه من حیث ولایته علی الزکاة و علی المستحقین بقصد الأداء من مالهم و لکن فی الحقیقة هذا أیضا یرجع إلی الوجه الأول</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متعرض بحث جدیدی می شوند که آیا متولی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در جایی که مصرفی از مصارف زکات موجود است لکن هنوز خود زکات موجود نیست و هنوز جمع آوری نشده است و صندوق زکات خالی است برای آن مصرف لازم قرض کند بر ذمه زکات و خرج مصارف زکات کند و سپس از زکات آن دین را بپردازد یا نه؟ ایشان می فرماید می تواند و مثالهایی را مطرح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فقیر مضطر لا یمکنه إعانته و رفع اضطراره إلا بذلک أو ابن سبیل کذلک أو تعمیر قنطرة أو مسجد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چونکه برای ولی مقدور نیست صبر کند تا زکات حاصل شود و پرداخت کند لهذا می تواند قرض کند بر ذمه زکات و در آن مصرف صرف نماید و بعد که زکات جمع آوری شد با آنها، دینی را که بر ذمه زکات اخذ شده است دفع می کند و این از باب دادن زکات به فقیر به عنوان قرض نیست چون قبلاً گفته شد که مالک می تواند به فقیر قرض دهد بعد که وقت زکات وی آمد در صورت بقای استحقاق در آن فقیر قرض وی را زکات احتساب کند بلکه در این جا قرض بر خود زکات است و آنچه به فقیر داده می شود تملیک مجانی است به عنوان زکات و این مثل خود دادن زکات است و چنانچه بعداً فقیر، غنی هم بشود نمی توان آن را از او پس گرفت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یسترجع منه إذ المفروض أنه أعطاه بعنوان الزکاة و لیس هذا من باب إقراض الفقیر و الاحتساب علیه بعد ذلک إذ فی تلک الصورة تشتغل ذمة الفقیر بخلاف المقام فإن الدین علی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وارد اشکالی بر این مطلب می شود و سه صورت را در مقابل آن اشکال بیان می کند و بعد بحث را از حاکم شرع به خود مالک سرایت می دهد و در دو مقام بحث می کند یک مقام، بحث از جواز استدانه از طرف حاکم شرع است که ولی عام است و یک بحث هم در باره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ولی خاص زکات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آن را در ذیل این مسئله بحث می کند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حاکم شرع که ولی عام است می تواند ذمه زکات را مشغول کند و برای زکات قرض بگیرد مثل جایی که ولی طفل یا مجنون برای آنها قرض می گیرد که در این صورت، ولی ذمه آن دو را به آن قرض مشغول می کند در این جا هم می تواند همانگونه عمل کند سپس اشکال می کند به این نحو که ممکن است گفته شود که شما ذمه زکات را از کجا آورده اید در آن جا صبی و طفل و مجنون انسان هستند و ذمه دارند اما زکات ، مال است چگونه برای آن ذمه در نظر می گیرید ؟</w:t>
      </w:r>
    </w:p>
    <w:p>
      <w:pPr>
        <w:pStyle w:val="BookText"/>
        <w:rPr/>
      </w:pPr>
      <w:r>
        <w:rPr>
          <w:rFonts w:ascii="IRNazanin" w:hAnsi="IRNazanin" w:eastAsia="IRNazanin"/>
          <w:color w:val="111111"/>
          <w:sz w:val="28"/>
          <w:sz w:val="28"/>
          <w:szCs w:val="28"/>
          <w:rtl w:val="true"/>
          <w:lang w:bidi="fa-IR"/>
        </w:rPr>
        <w:t xml:space="preserve">جواب می دهد که ذمه از امور اعتباری است و تابع اعتبارات عقلا است و عقلاء ذمه را اعتبار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استقراض بر ذمه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متولی وقف می تواند در صورتی که وقف خراب شود مالی را برای عین موقوفه قرض کند بعد از درآمد آن دین را ادا کند و همین گونه که شارع در وقف، ذمه را امضا کرده است می توان این نحو ذمه را برای زکات هم در نظر گرفت بعد در مقام تصویر و تحلیل این که کدام ذمه مشغول است و ذمه چه چیزی یا کسی مشغول می شود و قرض در ذمه چه کسی داخل می شود ، سه تصویر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الدین علی الزکاة و لا یضر عدم کون الزکاة ذات ذمة تشتغل لأن هذه الأمور اعتباریة و العقلاء یصححون هذا الاعتبار و نظیره استدانة متولی الوقف لتعمیره ثمَّ الأداء بعد ذلک من نمائه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ذمه خود زکات مشغول می شود و برای رفع اشکال می فرماید که زکات هم مثل وقف می تواند ذمه داشته باشد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فی الحقیقة راجع إلی اشتغال ذمة أرباب الزکاة من الفقراء و الغارمین و أبناء السبیل من حیث هم من مصارفها لا من حیث هم هم و ذلک مثل ملکیتهم للزکاة فإنها ملک لنوع المستحقین فالدین أیضا علی نوعهم من حیث إنهم من مصارفه لا من حیث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قبول نکردید که ذمه زکات مشغول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می تواند ذمه جهت زکات را مشغول کند یعنی همان عنوان عامی که مالک زکات است مثل عنوان فقراء و ابن سبیل و غارمین یعنی در حقیقت ذمه ارباب الزکاه مشغول می شود نه به عنوان اشخاص حقیقی آنها بلکه به عنوان حقوقی نوع آنها و این عنوان حقوقی همانگونه که زکات را مالک می شود می تواند ذمه داشته باشد و مملوک علیه باشد بنابراین ارباب زکات نه از حیث شخصیت حقیقی آنها بلکه از حیث شخصیت حقوقی آنها که از آن، به جهت زکات تعبیر می شود هم مالک مال خارجی زکات می شود و هم مال ذمی را مالک می شود و هم مملوکٌ علیه می شود و عقلا هم برای آن، ذمه تصویر می کنند مثل شخص حقیقی که برای وی ذمه اعتبار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أن یستدین علی نفسه من حیث ولایته علی الزکاة و علی المستحقین بقصد الأداء من 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حاکم شرع می تواند بما هو ولی زکات، قرض را بر ذمه خودش بگیرد و او انسانی است که ولایت دارد و برای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ذمه اعتبار می شود و بعداً هم به همان مقدار دین را از زکاتی که حاصل می شود پرداخت می کند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الحقیقة هذا أیضا یرجع إلی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برگشت این تصویر به همان تصویر اولی است چون اگر قرض مقید شود به پرداخت از زکات این دین عبارت اخری دین بر ذمه جهت زکات و مولی علیه است زیرا حاکم نمی خواهد در اینجا ذمه خودش را مشغول کند بلکه می خواهد ذمه آن جهت و یا مالک قاصری را که خود، ولی آن است مشغول کند مانند ذمه ولی طفل بما هو ولی که برگشت می کند به شغل ذمه مولی علیه و لذا نمی تواند آن را از جایی دیگر پرداخت کند و مقصود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بیان کند حاکم شرع در جایی که مصرف زکات ضرورت پیدا می کند و هنوز زکاتی در کار نیست چه باید انجام دهد و آیا برای حاکم شرع راهی است که این مشکل را رفع کند یا خیر؟ که می فرماید برای این مصرف مورد نیاز که شکل گرفته و لازم شده است می تواند مالی را قرض کند بر ذمه زکات یا ارباب آن و سپس دین را از درآمد زکات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در کلمات فقها و شارحین بر متن وارد شده است که ذیلاً به اهم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مملوک است و عُقلاء برای مال مملوک ذمه قرار نمی دهند درست است که ذمه مقوله اعتباری است ولی ذمه و عهده به معنای مسئولیت و تعهد به پرداخت مال است نه خود مال، لهذا نزد عقلاء نسبت به مالک و دارنده مال اعتبار ذمه و عهده می شود نه نسبت به مال مملوک چرا، مال مملوک داخل در ذمه مملوک مالک ذمه قرار می گیرد و صاحب ذمه باید آن را بپردازد پس برای زکات که مالی مملوک است اعتبار ذمه معنا ندارد و آنچه در باب ذمه وقف گفته شد مربوط است به جهت وقف نه خود عین و مال موقوفه که مملوک است و این مثل آن است که گفته شود زکات یا عین موقوفه هم مالک خودش است و هم مملوک خودش ولو به دو اعتبار که بعید بلکه مقطوع العدم است و آنچه که می تواند ذمه داشته باشد، جهت تخصیص داده شده و مالک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حاصل اینکه عقلاء برای مال مملوک چنین اعتباری نمی کنند حتی در باب موقوفات بله، می تواند برای جهتی که وقف به آن منفعت تخصیص داده شده و استمرار دارد و بالقوه هم دارائی دارد ذمه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اینکه خود مال زکات هنوز معدوم است پس چگونه برایش ذمه اعتبار شود این خلاف عرف عقلا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اشکال اول صحیح باشد نسبت به تصویر اول است لکن دو تصویر دوم و سوم و اصل استدلال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باطل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تنها معقول بودن اعتبار ذمه را از برای زکات یا جهت مالک زکات فی نفسه ثابت می کند ولیکن معقول بودن برای وقوع آن و قبول شارع کافی نیست و ما شاهدی بر آن نداریم بنابراین چگونه می توانیم اثبات کنیم شارع هم این چنین ذمه ای برای نوع مستحقین زکات قرار داده است تا حاکم شرع برای آن قرض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 اشکال را این گونه پاسخ داد که عقلاء اشباه و نظائر آن را دارند مثلا مالیات دارند و همچنین عناوین عامی که در حکومت است را دارند و برایش هم ذمه اعتبار می کنند مثلاً برای صندوق های مختلف بیت المال ، ذمه تصویر می کنند هر چند عنوان زکات را ندارند ولی مشابهات آن را دارند و برایش اعتبار ذمه هم می کنند و به متولی هم این اجازه را می دهند که مثلاً بخرند یا بفروشد بر ذمه صندوق مالیات و مال را بر ای مصارف عمومی آن مصرف کنند و در باب سیره عقلا لازم نیست عین همان مصادیق و محل بحث نزد عقلا باشد بلکه اگر ضابطه اش در اشباه و نظائرش بوده است و شارع هم ردع نکرده است از عدم ردع، امضای آن نکته کلی و ضابطه کشف می شود و صحت مصادیق دیگری هم که آن وقت نبوده است و حالا مطرح شده است اثبات می شود و در سیره عقلا امضای نکته عام استفاده می شود که هر جا موجود بود ثابت می شود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bookmarkStart w:id="268" w:name="pg4077_29382"/>
    </w:p>
    <w:p>
      <w:pPr>
        <w:pStyle w:val="Heading2"/>
        <w:numPr>
          <w:ilvl w:val="1"/>
          <w:numId w:val="1"/>
        </w:numPr>
        <w:rPr/>
      </w:pPr>
      <w:bookmarkStart w:id="269" w:name="__RefHeading___Toc2456438_2281741623"/>
      <w:bookmarkStart w:id="270" w:name="_Toc90"/>
      <w:bookmarkEnd w:id="268"/>
      <w:bookmarkEnd w:id="269"/>
      <w:r>
        <w:rPr>
          <w:rtl w:val="true"/>
        </w:rPr>
        <w:t>ادامه بحث قبل</w:t>
      </w:r>
      <w:r>
        <w:rPr>
          <w:rtl w:val="true"/>
        </w:rPr>
        <w:t>-</w:t>
      </w:r>
      <w:r>
        <w:rPr>
          <w:rtl w:val="true"/>
        </w:rPr>
        <w:t xml:space="preserve">حکم استقراض للزکاة توسط مالک </w:t>
      </w:r>
      <w:r>
        <w:rPr/>
        <w:t>92/02/29</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استقراض للزکاة توسط مالک</w:t>
      </w:r>
    </w:p>
    <w:p>
      <w:pPr>
        <w:pStyle w:val="BookText"/>
        <w:rPr/>
      </w:pPr>
      <w:r>
        <w:rPr>
          <w:rFonts w:ascii="IRNazanin" w:hAnsi="IRNazanin" w:eastAsia="IRNazanin"/>
          <w:color w:val="111111"/>
          <w:sz w:val="28"/>
          <w:sz w:val="28"/>
          <w:szCs w:val="28"/>
          <w:rtl w:val="true"/>
          <w:lang w:bidi="fa-IR"/>
        </w:rPr>
        <w:t xml:space="preserve">بحث در این بود که آیا حاکم شرع می تواند بر ذمه زکات یا جهت مالکه آن یا بر ذمه خودش بما هو ولی استدانه کند و قرض کند برای محتاجین هنگامی که مورد نیاز قرار گرفته است و مالی هم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زکات خالی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دین را از زکات بپردازد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تصویر را قابل قبول دانست و عرض شد که اشکالاتی به آن وارد شده بود که دو اشکال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است که در بعضی تقریرات و حواشی مطرح است این که دلیلی بر ولایت حاکم براستقراض و استدانه بر ذمه ارباب زکات در کار نیست و مجرد اضطرار و نیاز به مالی برای سد نیاز و حاجتی از حاجات مسلمانان مستلزم این نیست که چنین ولایتی را برای حاکم قائل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این است که اگر اصل مشروعیت ذمه را برای زکات و یا جهت و مصالحی که زکات به آن تخصیص داده می شود و ملک آن قرار گرفته است ثابت کردیم ادله ولایت حاکم و والی بر زکات اطلاق دارد و حاکم را ولی عام آن قرار داده است و دلیل ولایت آنچه را که فی نفسه جایز و مشروع است برای والی اثبات می کند بله، اگر استقراض بر ذمه فی نفسه مشروع نباشد، نمی توانیم از دلیل ولایت مشروعیت آن را اثبات کنیم ولی فرض این است که فی نفسه خرید و فروش برای این عناوین حقوقی مشروع است و برای آنها ذمه اعتبار شده است و دلیل ولایت ولی امر از جهت سعه و ضیق این ولایت اشکالی ندارد بلکه می توان گفت یقیناً این ولایت از برای حاکم شرع ثابت است زیرا که حاکم شرع می تواند عامل را برای جهت زکات و مصالح آن اجیر کند حال اگر اجرت، کلی و بر ذمه باشد قطعاً بر ذمه شخص حاکم شرع نیست بلکه بر ذمه زکات یا جهت مالک زکات یا والی بما هو والی است که پس از انجام خدمات مورد اجاره از زکات پرداخت می شود و قطعاً حاکم شرع چنین ولایتی را داراست و لازم نیست که اجاره زکات مال خارجی 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بنابراین اشکال در سعه و ضیق ولایت حاکم بر این نوع تصرف وجهی ندارد و اگر ذمه زکات به یکی از سه تصویر ذکر شده را قبول کردیم اشکال از ناحیه عدم ولایت حاکم شرع بر این تصرف وارد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 محشین این اشکال را بر متن وارد کرده اند این است که اگر هم قرض بر زکات یا ارباب زکات صحیح باشد نمی شود در مصارف زکات و مستحقین آن صرف شود بلکه باید بر خود زکات صرف شود مثلا کارهایی که در جمع آوری یا توزیع زکات هزینه بر است را از آن مال پرداخت نمود و نمی شود آن را به فقرا و یا سایر مصارف زکات بدهند چون این مال زکات نیست بلکه ملک جهت زکات است مثل مالی که تملیک به عین موقوفه و یا تملیک به مسجد می شود مثلاً کسی زمین خود را به مسجد یا وقف تملیک می کند که آن زمین مسجد یا وقف نمی شود بلکه ملک عین موقوفة یا مسجد است و باید در شئون خود آن مسجد یا وقف صرف شود نه اینکه صرف بر موقوفٌ علیهم شود و در این جا هم این گونه است فرضا حاکم شرع بتواند برای ذمه زکات یا ذمه مصارف و ارباب زکات قرض بگیرد این قرض، ملک خود زکات یا جهت زکات می شود اما دادن آن به فقرا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مشترکی است که اکثراً آن را بر متن وارد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این است که آنچه به عنوان قرض گرفته می شود زکات نمی شود بلکه ملک الزکاه است نه خود زکات این مطلب صحیح است ولذا در پرداختش قصد قربت از هیچ کدام از طرفین شرط نیست و عنوان زکات بر آن صادق نیست و در حقیقت نوعی مبادله بین عین و ما فی الذمه است لیکن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معلوم نیست ادعا کند که مال قرض گرفته شد زکات می شود بلکه شاید از تشبیه آن به وقف هم مقصود همین است که این ملک زکات است نه زکات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ولی این که نمی شود آن را در مصارف زکات صرف کرد این اشکال وجهی ندارد زیرا که یکی از مصارف برای زکات خدمت کردن به مصارف زکات است مگر حاکم شرع آن را مقید کرده باشد برای جهت خاص از مصالح و منافع زکات و اما اگر برای مطلق مصارف زکات قرض کرده باشد می تواند به مصارف زکات هم پرداخت کند و آنچه در تملیک به مسجد و یا وقف گفته شده است چون برای خود مسجد یا عین موقوفه تملیک شده است ، ظاهرش این است که مالک اختصاص داده مالش را برای صرف بر خود عین موقوفه نه موقوف علیهم اما اگر به صورت مطلق از صرف بر عین موقوفه یا موقوف علیهم تملیک کند می شود آن را هم بر موقوف علیهم مصرف کند و در این جا هم حاکم شرع که خودش این استدانه را انجام می دهد و برای هدف اعم استدانه می کند آن قید در آن وجود دارد چون حاکم شرع برای خرج کردن در مصارف زکات قرض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چهارم هم وارد نیست برخی از آقایان هم در حواشی ای که دارند و هم در تقریرات بحثشان تصویری را ذکر کرده اند که قابل قبول است ولی خارج از بحث است و می گویند اگر علم پیدا شود به نیازی که شارع رفع آن را می طلبد و راضی بر ترک آن نیست حاکم می تواند بر ذمه خودش بما انه ولی قرض کند و بعد از زکات از سهم غارمین آن را بپردازد و تصویر سوم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بر این تصویر حمل کرده اند و این ذمه زکات یا ارباب زکات نیست بلکه ذمه خود حاکم شرع بما هو ولی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ما عرض می کنیم اگر مقصود از این بیان این باشد که ولی امر ذمه خودش را مشغول می کند نه ذمه مولی علیه را این تصویر دیگری می شود غیر از اشتغال ذمه زکات و ذمه خودش به عنوان شخص، مشغول می شود و ولیّ بودنش حیثیت تعلیلی آن است نه تقییدی که در این صورت مانند بقیه اموالش از ترکه وی خارج شود و ذمه شخصش مشغول می شود و این خارج از بحث است و مربوط به حاکم شرع نیست و هر فردی می تواند آن را انجام دهد و دادن به وی از سهم غارمین هم مشروط به فقیر بودنش است لکن معنای اشغال ذمه حاکم به ما هو ولی این است که ولایتش حیثیت تقییدی است نه تعلیلی و این به همان معناست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فهمیده است یعنی ذمه مولی علیه مشغول است همانند استقراض ولی مجنون یا صغیری بما هو ولی که به معنای اشتغال ذمه صبی و مجنون است و لهذا فرمود این صورت به وجه گذشته بر می گردد چون فرض کرده است ذمه مولی علیه که زکات یا ارباب زکات است مشغول می شود که در این صورت پرداخت این دین هم از سهم غارمین مشکل است زیرا که ظاهر غارمین در آیه، اشخاص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فقیر هستند و توان پرداخت دین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اینجا تصویر چهارمی هم وجود دارد که حاکم شرع بما هو ولی بیاید برای جهات مختلفه و مصالح عامه جامعه استقراض کند یعنی شبیه این می شود که برای حکومت قرض کند نه خصوص مصالح و مصارف زکات و سپس می تواند این قرض را از زکات ادا کند نه از سهم غارمین چون آنها اشخاص حقیقی عاجز از پرداخت هستند بلکه از سهم فی سبیل الله زیرا آن مصالح سبیل الله بوده و چون استقراض در آنها صرف شده پرداخت مدیونیت آنها نیز سبیل الله است و این تصویر چهارم می شود ولی این تصویر اگر درست باشد نسبت به جهت یا مصالح زکات هم چنین استقراضی درست می شود چون آن هم یکی از مصالح عامه است که مثل مصالح عامه دیگر تحت ولایت حاکم است و عنوان حکومت خارج از مجموعه این مصالح و اختیارات نیست که به مجموع آنها حکومت یا دولت گفته می شود و متولی این جهات حاکم شرع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بنابراین اصل این 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می شود در جایی که مصلحت و حاجتی لازم است حاکم برای آن، مالی را قرض کند و ذمه زکات یا جهت زکات یا حاکمیت به بدل آن مال مشغول شود و این مال هم زکات نمی شود ولی در مصارف زکات هم صرف می شود و سپس از زکات تحصیل شده آن را از سهم سبیل الله و یا سهم همان مصرفی که در آن صرف شده است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یجوز لآحاد المالکین إقراض الزکاة قبل أوان وجوبها أو الاستدانة لها علی حذو ما ذکرنا فی الحاکم وجهان و یجری جمیع ما ذکرنا فی الخمس و المظالم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مقام دوم است یعنی در مورد خود مالک است چون مالک هم ولی بر زکات خودش است و می تواند خودش آن را در مصارف زکات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فرماید مالک قصد دارد به یک فقیری بپردازد چون شدیدا مورد نیاز وی است آیا برای مالک هم مثل حاکم شرع جایز است استقراض کند در اینجا دو فرض متصور است یک فرض این است که مالک خودش مقرض و مقترض باشد یعنی از مال خودش به زکات یا ارباب زکات قرض دهد و ذمه زکات خودش را مشغول کند چون خودش ولی آن زکات است و فرض دوم این است که از کسی دیگری قرض بگیرد و ذمه زکات را مشغول کند یعنی مانند حاکم شرع فقط مقترض است نه هم مقرض و هم مقترض و روح هر دو فرض یکی است و متوقف بر همان مشروعیت ذمه زکات یا جهت زکات و ولایت مالک بر آن است به یکی از همان سه شکلی که گفته شد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و یجری جمیع ما ذکرنا فی الخمس و المظالم و نحوهما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bookmarkStart w:id="271" w:name="pg4077_29387"/>
    </w:p>
    <w:p>
      <w:pPr>
        <w:pStyle w:val="BookText"/>
        <w:rPr/>
      </w:pPr>
      <w:bookmarkEnd w:id="271"/>
      <w:r>
        <w:rPr>
          <w:rFonts w:ascii="IRNazanin" w:hAnsi="IRNazanin" w:eastAsia="IRNazanin"/>
          <w:color w:val="111111"/>
          <w:sz w:val="28"/>
          <w:sz w:val="28"/>
          <w:szCs w:val="28"/>
          <w:rtl w:val="true"/>
          <w:lang w:bidi="fa-IR"/>
        </w:rPr>
        <w:t>لیکن صحیح این است که در باره مالیکن چنین تصرفی جایز نیست زیرا در اینجا دلیلی بر این ولایت مالک بر زکات نداریم و مالک با حاکم شرع فرق می کند چون که مالک بر جهت یا ارباب زکات هیچ گونه ولایتی ندارد و بر زکات هم ولایت ندارد بجز این که می تواند آن را از مالش عزل کند و بین فقرا توزیع کند و بیش از این از روایات برای مالکین استفاده نمی شود بر خلاف حاکم شرع که نائب والی و امام است که ولایت بر آن مصالح عامه و اموال عام دارد سپس می فرماید نسبت به خمس و مظالم هم حاکم شرع همین مباحث جاری است که آن هم روشن است زیرا آنها نیز از اموال و مصالح عامه است که ولی آنها حاکم شرع است</w:t>
      </w:r>
      <w:r>
        <w:rPr>
          <w:rFonts w:eastAsia="IRNazanin" w:cs="IRNazanin"/>
          <w:color w:val="111111"/>
          <w:sz w:val="28"/>
          <w:szCs w:val="28"/>
          <w:rtl w:val="true"/>
          <w:lang w:bidi="fa-IR"/>
        </w:rPr>
        <w:t>.</w:t>
      </w:r>
    </w:p>
    <w:p>
      <w:pPr>
        <w:pStyle w:val="Heading2"/>
        <w:numPr>
          <w:ilvl w:val="1"/>
          <w:numId w:val="1"/>
        </w:numPr>
        <w:rPr/>
      </w:pPr>
      <w:bookmarkStart w:id="272" w:name="__RefHeading___Toc2456440_2281741623"/>
      <w:bookmarkStart w:id="273" w:name="_Toc91"/>
      <w:bookmarkEnd w:id="272"/>
      <w:r>
        <w:rPr>
          <w:rtl w:val="true"/>
        </w:rPr>
        <w:t>مسأله شانزدهم</w:t>
      </w:r>
      <w:r>
        <w:rPr>
          <w:rtl w:val="true"/>
        </w:rPr>
        <w:t>:</w:t>
      </w:r>
      <w:r>
        <w:rPr>
          <w:rtl w:val="true"/>
        </w:rPr>
        <w:t>حکم دستگردان و مانندآن در زکات</w:t>
      </w:r>
      <w:r>
        <w:rPr>
          <w:rtl w:val="true"/>
        </w:rPr>
        <w:t>-</w:t>
      </w:r>
      <w:r>
        <w:rPr>
          <w:rtl w:val="true"/>
        </w:rPr>
        <w:t>مسأله هفدهم</w:t>
      </w:r>
      <w:r>
        <w:rPr>
          <w:rtl w:val="true"/>
        </w:rPr>
        <w:t>:</w:t>
      </w:r>
      <w:r>
        <w:rPr>
          <w:rtl w:val="true"/>
        </w:rPr>
        <w:t>اشتراط تمکن از تصرف در زکات</w:t>
      </w:r>
      <w:r>
        <w:rPr>
          <w:rtl w:val="true"/>
        </w:rPr>
        <w:t>-</w:t>
      </w:r>
      <w:r>
        <w:rPr>
          <w:rtl w:val="true"/>
        </w:rPr>
        <w:t>مسأله هجدهم</w:t>
      </w:r>
      <w:r>
        <w:rPr>
          <w:rtl w:val="true"/>
        </w:rPr>
        <w:t>:</w:t>
      </w:r>
      <w:r>
        <w:rPr>
          <w:rtl w:val="true"/>
        </w:rPr>
        <w:t>حکم مال مدفونی که محل دفن آن فراموش شده است</w:t>
      </w:r>
      <w:r>
        <w:rPr>
          <w:rtl w:val="true"/>
        </w:rPr>
        <w:t xml:space="preserve">. </w:t>
      </w:r>
      <w:r>
        <w:rPr/>
        <w:t>92/02/30</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دستگردان و مانندآن در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تمکن از تصرف در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مال مدفونی که محل دفن آن فراموش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السادسة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للفقیر و لا للحاکم الشرعی أخذ الزکاة من المالک ثمَّ الرد علیه المسمی بالفارسیة به دست گردان أو المصالحة معه بشیء یسیر أو قبول شیء منه بأزید من قیمته أو نحو ذلک فإن کل هذه حیل فی تفویت حق الفقراء و کذا بالنسبة إلی الخمس و المظالم و نحوهما نعم لو کان شخص علیه من الزکاة أو المظالم أو نحوهما مبلغ کثیر و صار فقیرا لا یمکنه أداؤها و أراد أن یتوب إلی الله تعالی لا بأس بتفریغ ذمته بأحد الوجوه المذکورة و مع ذلک إذا کان مرجو التمکن بعد ذلک الأولی أن یشترط علیه أداءها بتمامها عنده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متعرض عملی می شود که خیلی وقت ها در باب اخذ و دریافت حق شرعی زکات یا خمس انجام می گیرد و آن نوعی تخفیف و تسهیل برای مالکینی است که بر ذمه یا اموال آنها زکات یا خمس یا رد مظالم می باشد و حق را می گیرند و مجدداً به او بر می گردانند که البته دو غرض و دو نحو دست گردان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غرض آن است که می خواهند عین مال او از خمس و یا زکات که متعلق به اعیان است خلاص شود و در ذمه او قرار گیرد تا بتواند در اموالش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به او ببخشند و تخفیف بدهند که در فرض رد و دست گردان به عنوان قرض انجام می گیرد ولذا در ذمه او حق شرعی ثابت می شود که تضییعی در آن نیست و بلا اشکال حاکم شرع این ولایت را داراست ولیکن این ولایت در فقیر متصور نیست و در فرض دوم رد و برگرداندن مجانی است و یا مصالحه به کمتر و قبول مقدار کمتر از حق شرعی انجام می گیرد که این سه وجه را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و می فرماید جایز نیست زیرا منجر به تضییع حق شرعی می گردد که جایز نیست سپس فرضی را استثناء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شخص علیه من الزکاة أو المظالم أو نحوهما مبلغ کثیر و صار فقیرا لا یمکنه أداؤها و أراد أن یتوب إلی الله تعالی لا بأس بتفریغ ذمته بأحد الوجوه المذکورة و مع ذلک إذا کان مرجو التمکن بعد ذلک الأولی أن یشترط علیه أداءها بتمامها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مورد اشکال ندارد و آن جایی است که شخصی بر ذمه اش حق شرعی بوده است و آن را با پرداخت تفریغ نکرده است و حالا فقیر شده است و مقدار زیادی حق بر ذمه اش است که نمی تواند بدهد زمانی که توبه کند و برگردد می شود زکات را از او بگیرند و به او به عنوان مصرف زکات از فقراء یا سهم غارمین بپردازند و این تفریط و تضییع حق شرعی نیست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اصل اینکه تضییع حق شرعی جایز نیست روشن است که حتی از طرف حاکم چنین تضییعی جایز نیست و در خصوص مصالحه هم اصلاً حق فقیر نیست چون فقیر قبل از اخذ زکات مالک آن نیست و بر حق شرعی در مال یا ذمه مالک ولایتی ندارد تا بتواند مصالحه کند پس وجه دوم از سه وجهی که ذکر کرده است مخصوص به حاکم شرع است و از فقیر تضییع هم نباشد در ست نیست چون فقیر قبل از اخذ، ولایتی بر مال زکوی ندارد بعد از اخذ است که مالک آن می شود پس بحث مصالحه از طرف فقیر اصلا مطرح نیست در این جا می شود فروضی را برای جواز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وجه همین استثنا ایشان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شخص علیه من الزکاة أو المظالم أو نحوهما مبلغ کثیر و صار فقیرا لا یمکنه أداؤها و أراد أن یتوب إلی الله تعالی لا بأس بتفریغ ذمته بأحد الوجوه المذکورة و مع ذلک إذا کان مرجو التمکن بعد ذلک الأولی أن یشترط علیه أداءها بتمامها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این شخص فقیر شد کسی که مالک زکات بوده ، خودش مصداق مصرف همین حق شده است می فرماید اینجا اگر توبه کند او هم یکی از مصارف زکات می شود و ضمناً احتیاط استحبابی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أن یشترط علیه أداءها بتمامها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تضییع حق نیست چون در حقیقت صرف حق در مصرف آن است همچنان که از شخص دیگری می شود به این آقا از زکات داده شود یا از سهم فقراء و یا از سهم غارمین پس وجه اول در اینجا درست می شود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أما وجه دوم هم قابل قبول است که حاکم شرع دین بر او را زکات احتساب کند یعنی همانگونه که می شود به او چون فقیر است زکات داد تا دینش را از زکات بپردازد حاکم شرع می تواند اصل دینش را زکات احتساب کند و او را ابراء نماید چون فقیر است ولیکن فقیر این صلاحیت را ندارد زیرا ولایت بر زکات ندارد و قبل از اخذ هم مالک زکات نمی شود بله، فقیر می تواند رد کند به او به عنوان هبه یا صرف بر او در صورتی که مؤنه اش باشد یا در شأنش باشد البته اگر به عنوان زکات بر ذمه فقیر باشد و یا صدقه مستحبه هم می تواند به مالکی که فقیر شده بدهد زیرا فقیر می تواند زکات را بعد از قبض صدقه هم بدهد چرا، اگر مالک غنی باشد بازهم فقیر می تواند پس از قبض و مالک شدن به او هدیه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نحوی اسراف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مرتبه که فقیر شده، زکات از او بگیرد البته مشروط بر این که قصد جدی همین باشد و به نحوی نباشد که بر خلاف روح و حکمت پرداخت زکات به فقیر باشد و اینکه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مالک از عدم پرداخت زکات توبه کند قبلا گذشت که توبه شرط نیست زیرا که عدالت در فقیر شرط نیست نه در فقیر نه در غارم البته شاید این توبه به لحاظ پرداخت از سهم غارمین باشد که برخی گفته اند دین به سبب حرامی و یا در حرام صرف نشده باشد مگر پس از توبه و در اینجا این دین به جهت معصیت و تصرف غیر مجاز، در متعلق حق شرعی بوده است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وجه سوم از این سه وجه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قبول شیء منه بأزید من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مقصود از آن مصالحه زکات بر ذمه با مالی که ارزش کمتری دارد باشد بازگشتش به وجه دوم است أما اگر مراد خریدن چیزی از مالک است به چند برابر قیمت به نحو نسیه که بر ذمه خریدار باشد و بعد مالک آن دین را زکات محسوب می کند ، این چنین معامله ای از طرف حاکم شرع درست نیست چونکه مالک نمی تواند آنچه که در ذمه حاکم شرع است زکات احتساب کند چون حاکم شرع مصرف زکات نیست بلکه متولی زکات است و اگر بخواهد آن را قبض زکات حساب کند این همان تضییع حق زکات است که آن را در مقابل خرید شیء که ارزش کمتری دارد زکات حساب کرده است اما اگر فقیر این کار را کرد و به جهتی خرید محاباتی با مالک انجام دهد و بعد مدیون او می شود و چون مشتری که مدیون شده فقیر است مالک، دینش را بر او به عنوان زکات احتساب می کند و قصد جدی هم دارد و می تواند دینی که بر ذمه این فقیر است را زکات حساب کند همانگونه که از زکات دیگران هم می شود دین او را داد پس اینجا هم مثل فرض اول قابل قبول است مشروط بر اینکه خرید محاباتی فقیر از مالک جدی باشد و واقعاً به آن شیء نیاز داشته باشد و محابات با مالک هم مناسبت داشته باشد و الا بازهم تضییع حق شرعی می شود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فرض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حاکم شرع است زیرا که حاکم شرع می تواند رد یا مصالحه کند به هر نحوی در جایی که مصلحت راجحه ای در کار باشد مثلا اگر این کار را نکند مالک مایوس می شود و نسبت به پرداخت حقوق مالیش بی اعتنا خواهد شد و در این تخفیف مصلحت حفظ زکوات سایر اموالش می باشد که به نفع صندوق زکات و فقراء است و یا مثلا با این تخفیف مالک نسبت به احکام شرعیش ملتزم و پایبند می شود و سبب اقبال مالک و هدایت او به انجام واجبات شرعی می شود و این هم نوعی صرف فی سبیل الله است که تشخیص این مصالح و ولایت بر آن هم مخصوص به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سه فرض تخفیف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عشرة اشتراط التمکن من التصرف فیما یعتبر فیه الحول کالأنعام و النقدین معلوم و أما فیما لا یعتبر فیه کالغلات ففیه خلاف و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تکرار قبل است و در شرایط عامه زکات تمکن بر تصرف به تفصیل مطرح شده است و ما در اصل این شرط در غیر از زکات نقدین اشکال کردیم و گفتیم که ادله و روایات این شرط مربوط به زکات نقدین است نه بیشتر ولیکن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قائل به اطلاق شدند اما در اینجا در مورد غلات احتیاط می کنند و می گویند آنجا که حول در آن شرط است تمکن شرط است اما در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خلاف و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عشرة إذا کان له مال مدفون فی مکان و نسی موضعه بحیث لا یمکنه العثور علیه لا یجب فیه الزکاة إلا بعد العثور و مضی الحول من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مالی در در محلی دفن کرده است که محل آن را فراموش می کند و مال را گم کرده است چون غایب بوده است بعد که پیدا شد از زمان پیدا شدن اگر یک سال بگذرد باید زکات آن را بدهد این همان شرط تمکن است که در این مورد منصوص هم می باشد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فی صندوقه مثلا لکنه غافل عنه بالمرة فلا یتمکن من التصرف فیه من جهة غفلته و إلا فلو التفت إلیه أمکنه التصرف فیه یجب فیه الزکاة إذا حال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التکرار إذا حال علیه أحوال فلیس هذا من عدم التمکن الذی هو قادح فی وجوب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ادله شرط شرط مذکور در جایی وارد شده است که مال مدفون باشد یا تحت ید مالک نباشد و یا مالک غائب از مال باشد اما اگر مال مدفون نبود بلکه در صندوقش بود ولی مالک از آن غافل شد و در آن تصرف نکرد باز هم به جهت غفلت و عدم توجه تمکن از تصرف ندارد و می فرماید این نوع عدم تمکن مانع از تعلق زکات نیست چون مال تحت یدش می شود و قصوری ندارد بلکه او غفلت دارد و این نحو عدم تمکن ناشی از غفلت و نیسان موجب سقوط زکات نیست اکثراً هم این نکته را قبول کرده اند یا فتوا داده اند یا احتیاط نموده اند که درست هم فتوا است زیرا که در روایات این شرط عنوان تمکن نیامده است البته به تفصیل گذشت که ممکن است در برخی از روایات عنوان قدرت آمده باشد لیکن بقرینه روایات دیگر و خود همان روایات مقصود غیر مقدور بودن تصرف در مال در جهت عدم استیلاء بر مال است پس دلیل مخصص شامل مورد غفلت نیست و اگر شک هم شود از موارد اجمال مفهومی مخصص منفصل است که در شبهه مفهومیه مخصص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دائر بین اقل و اکثر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اقل اکتفا می شود و در اکثر به اطلاقات رجوع می شود و اطلاقات متقضی تعلق زکات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bookmarkStart w:id="274" w:name="pg4077_29393"/>
    </w:p>
    <w:p>
      <w:pPr>
        <w:pStyle w:val="Heading2"/>
        <w:numPr>
          <w:ilvl w:val="1"/>
          <w:numId w:val="1"/>
        </w:numPr>
        <w:rPr/>
      </w:pPr>
      <w:bookmarkStart w:id="275" w:name="__RefHeading___Toc2456442_2281741623"/>
      <w:bookmarkStart w:id="276" w:name="_Toc92"/>
      <w:bookmarkEnd w:id="274"/>
      <w:bookmarkEnd w:id="275"/>
      <w:r>
        <w:rPr>
          <w:rtl w:val="true"/>
        </w:rPr>
        <w:t>مسأله نوزدهم</w:t>
      </w:r>
      <w:r>
        <w:rPr>
          <w:rtl w:val="true"/>
        </w:rPr>
        <w:t>:</w:t>
      </w:r>
      <w:r>
        <w:rPr>
          <w:rtl w:val="true"/>
        </w:rPr>
        <w:t>حکم نذر و اکراه و اشتراط در ضمن عقد لازم بر عدم تصرف در مال در ارتفاع وجوب زکات و عدم تمکن از تصرف در آن</w:t>
      </w:r>
      <w:r>
        <w:rPr>
          <w:rtl w:val="true"/>
        </w:rPr>
        <w:t>-</w:t>
      </w:r>
      <w:r>
        <w:rPr>
          <w:rtl w:val="true"/>
        </w:rPr>
        <w:t>مسأله بیستم</w:t>
      </w:r>
      <w:r>
        <w:rPr>
          <w:rtl w:val="true"/>
        </w:rPr>
        <w:t>:</w:t>
      </w:r>
      <w:r>
        <w:rPr>
          <w:rtl w:val="true"/>
        </w:rPr>
        <w:t>حکم وقف از سهم سبیل الله –مسأله بیست و یکم</w:t>
      </w:r>
      <w:r>
        <w:rPr>
          <w:rtl w:val="true"/>
        </w:rPr>
        <w:t>:</w:t>
      </w:r>
      <w:r>
        <w:rPr>
          <w:rtl w:val="true"/>
        </w:rPr>
        <w:t>حکم مقاصه فقیر از مال کسی که از پرداخت زکات امتناع می کند</w:t>
      </w:r>
      <w:r>
        <w:rPr>
          <w:rtl w:val="true"/>
        </w:rPr>
        <w:t>-</w:t>
      </w:r>
      <w:r>
        <w:rPr>
          <w:rtl w:val="true"/>
        </w:rPr>
        <w:t>مسأله بیست و دوم</w:t>
      </w:r>
      <w:r>
        <w:rPr>
          <w:rtl w:val="true"/>
        </w:rPr>
        <w:t>:</w:t>
      </w:r>
      <w:r>
        <w:rPr>
          <w:rtl w:val="true"/>
        </w:rPr>
        <w:t>حکم اعطاء زکات به فقیر جهت حج و زیارت</w:t>
      </w:r>
      <w:r>
        <w:rPr>
          <w:rtl w:val="true"/>
        </w:rPr>
        <w:t xml:space="preserve">. </w:t>
      </w:r>
      <w:r>
        <w:rPr/>
        <w:t>92/02/31</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نذر و اکراه و اشتراط در ضمن عقد لازم بر عدم تصرف در مال در ارتفاع وجوب زکات و عدم تمکن از تصرف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وقف از سهم سبیل الله مسأله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مقاصه فقیر از مال کسی که از پرداخت زکات امتناع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بیست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اعطاء زکات به فقیر جهت حج و زیارت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التاسعة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لا یتصرف فی ماله الحاضر شهرا أو شهرین أو أکرهه مکره علی عدم التصرف أو کان مشروطا علیه فی ضمن عقد لازم ففی منعه من وجوب الزکاة و کونه من عدم التمکن من التصرف الذی هو موضوع الحکم إشکال لأن القدر المتیقن ما إذا لم یکن المال حاضرا عنده أو کان بحکم الغائب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نذر کند که یک ماه و یا دو ماه در مال خودش تصرف نکند و یا کسی او را اکراه کند که در مالش تصرف نکند و یا شرط در ضمن عقد کند که در آن تصرف نکند می فرماید این سه مورد از موارد عدم تمکن تصرف شرعا نیست چون مال در اختیار او است و تحت یدش است و خارج از قدر متیقن ادله شرطیت تمکن از تصرف است چون در آنجا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المال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خصوصیات آن مفصلا در بحث تمکن گذشت باز اینجا می خواهد شقوقی را خارج کند و این سه مثال دارای فرقهایی هستند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مثال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ماتن در بحث شرایط عامه قبول کرد که مال منذور نیز زکات ندارد و ما عرض کردیم نذر موجب سقوط حول نمی شود زیرا که مجرد تکلیف به وجوب وفای به نذر است و حق وضعی به این مال تعلق نمی گیرد و شرط ضمن عقد هم همین جور است اگر که حکم تکلیفی محض باشد و این مانع از تعلق زکات نیست اما اگر حکم وضعی بیاید که حق دیگری به آن تعلق بگیرد مثل عین مرهونه می شود که موجب سقوط حول می شود و از مواردی است که مشمول روایات استثنا می گردد و در مثال اکراه هم بدون غصب و اخذ مال یا غایب کردن مال از صاحبش،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مشمول روایات منع نیست و این مسئله تطبیقاتی از همان شرط عام است که در جای خودش به تفصیل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یشتری من زکاته عن سهم سبیل الله کتابا أو قرآنا أو دعاء و یوقفه و یجعل التولیة بیده أو ید أولاده و لو أوقفه علی أولاده و غیرهم ممن یجب نفقته علیه فلا بأس به أیضا نعم لو اشتری خانا أو بستانا و وقفه علی من تجب نفقته علیه لصرف نمائه فی نفقتهم فیه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متعرض بحث صرف سهم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که نفقه اش بر او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ایشان در بحث شرایط مستحقین گفتند که مستحق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نفقته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آنجا گفته شد جایز نیست چه از سهم فقرا و چه از سهم غارمین یا سبیل الله به آنها بپردازد و روایات منع اطلاق داشت اینجا باز می خواهد مواردی را استثنا کند که از تطبیقات همان مسئله است می فرماید اگر از سهم سبیل الله کتابی و یا قرآن خرید و وقف کرد تا مردم از آن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التولیة بیده أو ید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متولی آن را فرزندانش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عمل جایز است چون یکی از مصادیق سبیل الله است که قبلا عرض کردیم که تشخیص سبیل الله بیشتر با حاکم شرع است نه مالکین البته بعید نیست از روایات استفاده شود که مالک بتواند برخی از سبیل الله را خودش انجام دهد مانند پرداخت زکات به جهت حج رفتن یا جهاد کردن اما استفاده بیش از این مقدار از ادله مشکل است مخصوصاً وقف کردن شی ای از زکات و تولیت آن را هم برای خود و اولادش قرار دهد که از ادله ولایت مالک بر زکات مال خودش این مقدار توسعه استفاده نمی شود و این موارد از شئون حاکم شرع است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أوقفه علی أولاده و غیرهم ممن یجب نفقته علیه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وقف بر عنوانی کند که اعم است مثلا مردم این شهر که طبعا بچه های خودش هم از مردم این شهر هستند این مشمول ادله منع دادن زکات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نفقته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چون در این صورت برای عنوان عام قرار داده است نه اولاد خودش و آنها هم یکی از مصادیق منتفعین هستند نه بیشتر و آن هم انتفاع از وقف نه زکات و این مشمول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لایعطون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اشتری خانا أو بستانا و وقفه علی من تجب نفقته علیه لصرف نمائه فی نفقتهم 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بر خصوص اشخاص که تجب نفقتهم علیه هستند وقف کرد و برای نفقه واجبشان از نماء آن وقف استفاده کنند آیا این گونه عمل کردن جایز است؟ چون دیگر زکات نیست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اینجا عنوان عامی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نفقته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نیست درست است که زکات موقوفه شده است و به آنها تملیک نشده یا اگر هم شده تملیک طلق نشده است ولی به هر حال اعطای به آنهاست و مخصوص آنها قرار داده است بنابراین مشمول اطلاق منع در روایات است ولذا برخی گفته اند در اینجا بیش از اشکال است و باید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ممتنعا من أداء الزکاة لا یجوز للفقیر المقاصة من ماله إلا بإذن الحاکم الشرعی فی کل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از پرداخت زکات امتناع کند و عصیان نماید آیا در این صورت فقیر می تواند از مال مالک از باب تقاص زکات اخذ کند؟ که ایشان می فرماید بدون اذن حاکم شرع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بدون اذن جایز نیست روشن است چون فقیر ولایتی بر مال دیگران ندارد نه مالک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زکات ملک جهت فقراست نه اشخاص آنها و تا به او تملیک نشود مالک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ولی مال زکوی است و در باب مقاصه کسی می توان تقاص کند که مالک حقی باشد پس بدون اذن حاکم شرع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حاکم شرع از آنجا که ولی است اگر اذن دهد می فرماید می شود تقاص کرد در حقیقت برگشتش به مقاصه حاکم شرع است چون ولی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کانّه در اینجا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موافقت کرده اند ولی تطبیق قاعده تقاص در اینجا از دو جهت قابل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شرع ولایت ابتدایی بر اخذ زکات از مال ممتنع را داراست از این باب که ولی ممتنع است که قبلا گذشت این زکات حق جهت فقراست و ولی این عنوان عام حاکم شرعی است و حاکم شرع هم ولی ممتنع است بلکه این حق اولی حاکم اسلامی است زیرا ظاهر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اخذ بالاجبار هم هست که حاکم شرع می تواند در صورت امتناع مالک، خودش عزل کند و از آنها بگیرد هم از باب الحاکم ولی الممتنع و هم از جعل اولی این ولایت برای حاکم در زکات و خمس و وقتی این حق را داشت از باب تقاص نمی توانیم حق دیگری را به حاکم بدهیم چون مورد تقاص جایی است که حق اخذ ابتدایی نداشته باشد مثلاً در مورد ولی طفل نمی گویند که مال خودش را چون با طفل مشترک است ، از باب تقاص بگیرد چون خودش ولی بر آن مال و بر طفل است اینجا هم حاکم ابتداً می تواند زکات را بگیرد و این به عنوان تقاص از مالکین معنا ندارد پس ادله تقاص این مورد را نمی گیرد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تقاص شرایطی گفته شده است که باید موجود باشد تا تقاص مشروع باشد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در کار باشد یعنی حق را انکار کند لذا برخی در صورتی که قبول کند و بگوید نمی خواهم این دین یا حق را بدهم قائل به عدم جواز تقاص هستند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یدش ید امانی بر مال نباشد و در مانحن فیه ید مالک بر زکات مالش ید أمانی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إعطاء الزکاة للفقیر من سهم الفقراء للزیارة أو الحج أو نحوهما من القرب و یجوز من سهم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هم تطبیقی از تطبیقات مصارف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زکات است که می فرماید نمی توان از سهم فقرا به فقیر داد با این قید که در حج یا زیارت دیگر و یا امور قربی استفاده کند نه بر نفقه خودش و یا عیالش، ولی با همین شرط و قید از سهم سبیل الله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 اند که این شرط لغو است چون اگر فقیر نیست اصلا نمی توان به او زکات پرداخت نمود و اگر فقیر است و مونه سال ندارد می توان به او داد ولی این شرط در این مورد بر او لغو است زیرا که دلیلی بر ولایت مالک بر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می خواهد زکات را تملیک کند بر او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خواسته اند از روایتی هم این مطلب را استفاده کنند ولی چون که سندش ضعیف است به عنوان مؤید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أَحْمَدَ بْنِ مُحَمَّد عَنِ ابْنِ أَبِی عُمَیْر عَنْ جَمِیلِ بْنِ دَرَّاج عَنْ إِسْمَاعِیلَ الشَّعِیرِیِّ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یُعْطِی الرَّجُلَ مِنْ زَکَاةِ مَالِهِ یَحُجُّ بِهَا قَالَ مَا لِلزَّکَاةِ یَحُجُّ بِهَا فَقُلْتُ لَهُ إِنَّهُ رَجُلٌ مُسْلِمٌ أَعْطَی رَجُلًا مُسْلِماً فَقَالَ إِنْ کَانَ مُحْتَاجاً فَلْیُعْطِهِ لِحَاجَتِهِ وَ فَقْرِهِ وَ لَا یَقُلْ لَهُ حُجَّ بِهَا یَصْنَعُ بِهَا بَعْدَهُ مَا یَشَاءُ</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حکم بن عتیبه در کتب رجالی توثیق نشده بلکه ذم وی نیز وارد شده است لهذا سند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قابل دفع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که مالک به دو شکل می تواند زکات بدهد هم می تواند زکات را به فقیر تملیک کند که ممکن است در این قسم گفته شود این شرط لغو است و مالک ولایتی بر شرط بر فقیر ندارد و شکل دیگر این است که بر فقیر زکات را صرف کند یعنی به او در مصرف، اذن بدهد بدون تملیک و یا اذن در تملک که قطعاً می تواند اذنش را مشروط کند و این از باب شرط به معنای الزام و التزام در ضمن عقد تملیک نیست تا گفته شود دلیلی بر چنین ولایتی در کار نیست بلکه این اذن به مصرف کردن است و مالک می تواند اذنش را به این فقیر یا آن فقیر مطلق یا مشروط ابلاغ کند و</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در تملیک به فقیر هم از روایات ولایت مالکین بر توزیع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روایتی که می گفت که اگر زکات را عزل کردی به هر نحوی و کیفما شئت می توانی آن را توزیع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چنین شرطی را استفاده کنیم که فی نفسه حلال و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فوق هم علاوه بر ضعف سند دلالت هم ندارد زیرا که معلوم نیست مقصود از آن چیست صدرش که خلاف صریح روایات دیگری است که اجازه مصرف زکات را در حج می دهد و این مطلب در روایات معتبره دیگر آمده است ولذا روایت بر نهی کراهتی حمل می شود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لیکن می توان اصل مسئله را بر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کرد همانگونه که برخی از اعلام در تعلیقاتشان بر متن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ظاهر برخی از روایات این است که دادن از سهم فقرا برای حج رفتن فقیر هم جایز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ابی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عَنِ الْحُسَیْنِ بْنِ سَعِید عَنِ النَّضْرِ بْنِ سُوَیْد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شَیْخاً مِنْ أَصْحَابِنَا یُقَالُ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عِیسَی بْنَ أَعْیَنَ وَ هُوَ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اللَّهَ نَظَرَ فِی أَمْوَالِ الْأَغْنِیَاءِ ثُمَّ نَظَرَ فِی الْفُقَرَاءِ فَجَعَل فِی أَمْوَالِ الْأَغْنِیَاءِ مَا یَکْتَفُونَ بِهِ وَ لَوْ لَمْ یَکْفِهِمْ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لَزَادَهُمْ بَلَی فَلْیُعْطِهِ مَا یَأْکُلُ وَ یَشْرَبُ وَ یَکْتَسِی وَ یَتَزَوَّجُ وَ یَتَصَدَّقُ وَ یَحُج</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می گوید جایز است که از سهم فقرا به فقیر برای این کارها اختصاص دهد بلکه ظاهرش آن است که حج رفتن و صدقه دادن نیز از مؤنه های مسلمانان و مؤمنان است که عرفاً هم این چنین است حال، اینکه الزامش به آن واجب است یا خیر بحث دیگر است أما موونه فقط خوراک و پوشاک نیست برخی از مستحباب موکّده شرعی از قبیل حج و صدقه دادن نیز در عرف متشرعه مونه محسوب می شود و این روایات شاهد بر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جَالِسٌ فَقَالَ إِنِّی أُعْطَی مِنَ الزَّکَاةِ فَأَجْمَعُهُ حَتَّی أَحُجَّ بِهِ قَالَ نَعَمْ یَأْجُرُ اللَّهُ مَنْ یُعْطِیک</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این روایت گرچه در خصوص فقیر نیامده است ولی ظاهر این مطلب که به طور مطلق آمده که آن شخص زکات را می گرفته و جمع می کرده برای حج رفتن، آن اطلاق شامل اخذ از سهم فقرا هم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سماعه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عَنْ عُثْمَانَ بْنِ عِیسَی عَنْ سَمَاعَةَ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الرَّجُلُ الزَّکَاةَ فَهِی کَمَالِهِ یَصْنَعُ بِهَا مَا شَاءَ قَالَ وَ قَالَ إِنَّ اللَّهَ فَرَضَ لِلْفُقَرَاءِ فِی أَمْوَالِ الْأَغْنِیَاءِ فَرِیضَةً لَا یُحْمَدُونَ إِلَّا بِأَدَائِهَا وَ هِی الزَّکَاةُ فَإِذَا هِی وَصَلَتْ إِلَی الْفَقِیرِ فَهِیَ بِمَنْزِلَةِ مَالِهِ یَصْنَعُ بِهَا مَا یَشَاءُ فَقُلْتُ یَتَزَوَّجُ بِهَا وَ یَحُجُّ مِنْهَا قَالَ نَعَمْ هِی مَالُهُ قُلْتُ فَهَلْ یُؤْجَرُ الْفَقِیرُ إِذَا حَجَّ مِنَ الزَّکَاةِ کَمَا یُؤْجَرُ الْغَنِیُّ صَاحِبُ الْمَالِ قَالَ نَعَمْ</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دلیل جواز استفاده فقیر از زکات در مسیر حج است حال که می توان این کار انجام دهد مالک هم می تواند در مصرف کردن زکات بر وی آن را مخصوص به این مورد خاص کند مثلاً شرط کند که با آن حج بجا آور، بلکه این اطلاق از روایات معتبره عدیده دیگر نیز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فرمود درست نیست مقتضای این روایات این است که فقیر یجوز در هر مصرفی که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سهم سبیل الله هم از سهم 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البته بحث از الزام فقیر به آن جهت دیگری است که در صورت مصرف بودن یقیناً صحیح است و در صورت تملیک مبنی بر استظهار و ولایت مالک بر جعل چنین شرطی در تملیک زکات به فقرا است که قبلاً عرض شد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bookmarkStart w:id="277" w:name="pg4077_29400"/>
    </w:p>
    <w:p>
      <w:pPr>
        <w:pStyle w:val="Heading2"/>
        <w:numPr>
          <w:ilvl w:val="1"/>
          <w:numId w:val="1"/>
        </w:numPr>
        <w:rPr/>
      </w:pPr>
      <w:bookmarkStart w:id="278" w:name="__RefHeading___Toc2456444_2281741623"/>
      <w:bookmarkStart w:id="279" w:name="_Toc93"/>
      <w:bookmarkEnd w:id="277"/>
      <w:bookmarkEnd w:id="278"/>
      <w:r>
        <w:rPr>
          <w:rtl w:val="true"/>
        </w:rPr>
        <w:t>مسأله بیست و سوم</w:t>
      </w:r>
      <w:r>
        <w:rPr>
          <w:rtl w:val="true"/>
        </w:rPr>
        <w:t>:</w:t>
      </w:r>
      <w:r>
        <w:rPr>
          <w:rtl w:val="true"/>
        </w:rPr>
        <w:t>حکم صرف زکات برای تخلیص مؤمنین</w:t>
      </w:r>
      <w:r>
        <w:rPr>
          <w:rtl w:val="true"/>
        </w:rPr>
        <w:t>-</w:t>
      </w:r>
      <w:r>
        <w:rPr>
          <w:rtl w:val="true"/>
        </w:rPr>
        <w:t>مسأله بیست و چهارم</w:t>
      </w:r>
      <w:r>
        <w:rPr>
          <w:rtl w:val="true"/>
        </w:rPr>
        <w:t>:</w:t>
      </w:r>
      <w:r>
        <w:rPr>
          <w:rtl w:val="true"/>
        </w:rPr>
        <w:t>تعلق زکات به نذر</w:t>
      </w:r>
      <w:r>
        <w:rPr>
          <w:rtl w:val="true"/>
        </w:rPr>
        <w:t>-</w:t>
      </w:r>
      <w:r>
        <w:rPr>
          <w:rtl w:val="true"/>
        </w:rPr>
        <w:t>مسأله بیست و پنجم</w:t>
      </w:r>
      <w:r>
        <w:rPr>
          <w:rtl w:val="true"/>
        </w:rPr>
        <w:t>:</w:t>
      </w:r>
      <w:r>
        <w:rPr>
          <w:rtl w:val="true"/>
        </w:rPr>
        <w:t>وکیل للفقیرمسأله بیست و ششم</w:t>
      </w:r>
      <w:r>
        <w:rPr>
          <w:rtl w:val="true"/>
        </w:rPr>
        <w:t>:</w:t>
      </w:r>
      <w:r>
        <w:rPr>
          <w:rtl w:val="true"/>
        </w:rPr>
        <w:t>حکم فضولی در زکات</w:t>
      </w:r>
      <w:r>
        <w:rPr>
          <w:rtl w:val="true"/>
        </w:rPr>
        <w:t xml:space="preserve">. </w:t>
      </w:r>
      <w:r>
        <w:rPr/>
        <w:t>92/03/06</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صرف زکات برای تخلیص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زکات به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للفقیرمسأله بیست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فضولی در 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صرف الزکاة من سهم سبیل الله فی کل قربة حتی إعطائها للظالم لتخلیص المؤمنین من شره إذا لم یمکن دفع شره إلا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تطبیق همان نوع هفتم از عنواینی است که در آیه زکات به عنوان مصرف آن بیان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امری که قربةً الی الله باشد فی نفسه در مصرف کردن از سهم سبیل الله کافی است و لازم نیست که سبیل الله نفع عام داشته باشد مثل تأسیس راهها ، پل ها و امثال اینها بلکه اگر مربوط به یک فرد هم باشد درست است مثل این که کسی مشکل مالی دارد و مکلف می خواهد کار قربی انجام دهد در این صورت پولی را به او می دهد تا آن کار 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و یا رفع ظلمی از شخص گردد اینجا او می تواند این پول را به عنوان مصرف هفتم زکات به آن شخص بدهد در فصل اصناف مستحقین زکات، صنف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فی سبیل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مفصل بحث شد که آیا این که منفعت عامی داشته باشد شرط است یا شرط نیست که گذشت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أن یکون نصف ثمر نخلة أو کرمه أو نصف حب زرعه لشخص بعنوان نذر النتیجة و بلغ ذلک النصاب وجبت الزکاة علی ذلک الشخص أیضا لأنه مالک له حین تعلق الوجوب و أما لوکان بعنوان نذر الفعل فلا تجب علی ذلک الشخص و فی وجوبها علی المالک بالنسبة إلی المقدار المنذور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نذر کند که نصف این غله ای که دارد برای فلانی باشد،اینجا باید توجه داشت که نذر بر دو قسم 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نذر فعل است به این صورت که نذر می کند اگر غله حاصل شد یا به هر سبب دیگری، نصف این غله را ، به دیگری بدهد و تملیک کند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دیگر نذر نتیجه است به این نحو که اگر این کار انجام گرفت نصف این غله مال فلانی باشد که در ملک منذورله حاصل می شود که اینجا صدق اسم و حصول غله در ملک آن دیگری تحقق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فعل تا تملیک نکند ، در ملک مالک اولی باقی است و زکات هم بر اوست چون او مالک است اما چون مال او منذور است به همین جهت در بحث شرطیت تمکن بر تصرف داخل می شود که اگر مالی منذور باشد از آنجا که تکلیفاً دارای تمکن در تصرف نیست گفته می شود که زکات به آن تعلق می گیرد و کسانی که شرط تمکن از تصرف را در زکات غلات هم شرط بدانند و وجوب تکلیفی اعطاء مالی به دیگری را در عدم تمکن از تصرف و سقوط زکات کافی بدانند در اینجا نیز زکات به مقدار غله و مال منذور تعلق نمی گیرد ولیکن ما گفتیم که اصل تمکن از تصرف در زکات غلات شرط نیست بلکه در زکات نقدین شرط است و اگر هم شرط باشد مجرد وجوب تکلیفی اداء مالی به دیگری در عدم تمکن از تصرف و سقوط زکات کافی نیست و مقصود از عدم تمکن، عدم تمکنی است که مال در حوزه دسترسی او نباشد یا از او غایب باشد یا متعلق حق دیگری باشد به گونه ای که نمی تواند در آن تصرف کند و اما اگر نذر به نحو نذر نتیجه باشد معنای شرط نتیجه این است که از زمان خروج غله نصف آن غله در ملک منذورله باشد که اگر قائل شدیم به صحت نذر نتیجه و شرط نتیجه و همچنین نفوذ آن را از ادله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اینجا نذر کرده است که دیگری مالک بشود ، قبول دیگری نیز لازم است و مجرد ایجاب تملیک به او سبب نمی شود که ملکیت منذورله محقق شود چرا که نذر نتیجه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اوقات ایقاع است که نیازمند قبول نیست مثل اینکه اینگونه نذر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می کنم این مال من صدقه باشد که در اینجا نذر نتیجه قبول لازم ندارد و بنابر صحت نذر نتیجه نیز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ما نحن فیه تملیک به فقیر ، عقد است و قبول طرف را هم می خواهد چون تملیک تصرف قبول او را هم می خواهد لهذا باید فرض کنیم که آن طرف هم قبول کرده است در این صورت نذر صحیح است و این غله در ملک منذور له پیدا می شود و صدق اسم در ملک او حاصل شده است در این صورت چنانچه دارای نصاب باشد ، زکات بر منذور له است چون او قبل از تعلق وجوب زکات مالک غلّه شده است و حین تعلق وجوب در ملک او بوده است البته صورتهای دیگری نیز در اینجا تصوریر دارد که در مسأله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شرایط عامه گذشت به آنجا مراجعه شود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للفقیر أن یوکل شخصا یقبض له الزکاة من أی شخص و فی أی مکان کان و یجوز للمالک إقباضه إیاه مع علمه بالحال و تبرأ ذمته و إن تلفت فی ید الوکیل قبل الوصول إلی الفقیر و لا مانع من أن یجعل الفقیر للوکیل جعلا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فقیر می تواند خودش زکات را قبض کند و می تواند کسی را وکیل کند که از طرف او قبض نماید که اگر این گونه توکیل کرد با قبض وکیل ، قبض فقیر حاصل می شود و ذمه مالک ، با اقباض به وکیل فارغ می شود حتی اگر در دست وکیل تلف شد ، مالک دیگر ضامن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اینجا شده است که آیا وکالت در باب قبض علی القاعده است یا نیازمند دلیل خاص هستیم ؟ صحیح این است که وکالت در این امور که امور انشائی و اعتباری هستند علی القاعده است زیرا که قبلا هم گفتیم در این امور انشائی و اعتباری با اذن وکیل ، عمل وکیل منتسب است به شخص موکل و حقیقتا فعل او قرار می گیرد و قبض هم همین طور است اگر چه جنبه تکوینی هم دارد ولی جنبه تکوینی آن مانند جنبه تکوینی انشاء است و سبب می شود که منشأ آن امر اعتباری مورد نظر ، منتسب شود به موکل و این قبض علی القاعده منتسب است به موکل و وکالت و اذن و اجازه موجب انتساب فعل به موکل و مجیز و آذن است و نیازبه دلیل خاص و سیره عقلاء و متشرعه و امثال این ها ندارد هر چند آنها هم صحیح می باشند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ایشان در ذیل مسئله فرض می کند که فقیر می تواند برای وکیل ، جعلی هم قرار دهد این هم می شود جعاله و لازم نیست مقدارش هم معین باشد البته اگر مقدارش هم معین باشد می تواند از باب اجاره هم باشد و می تواند علی وجه الضمان امر کند که اجرة المثل آن عمل ثابت می شود چون در جعاله لازم نیست مقدار جعل ، معین باشد بخلاف اجاره که باید معین باشد لذا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جعاله را که اوسع از اجاره است فرض کرده است مثلاً اینگونه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زکاتی را که برای من قبض می کنی مال خودت باشد که این هم به مقتضای اطلاق ادله صحت جعاله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السادسة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الفضولیة فی دفع الزکاة فلو أعطی فضولی زکاة شخص من ماله من غیر إذنه فأجاز بعد ذلک لم یصح نعم لو کان المال باقیا فی ید الفقیر أو تالفا مع ضمانه بأن یکون عالما بالحال یجوز له الاحتساب إذا کان باقیا علی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بحث دفع زکات بالوکالة مطرح شد که مالک ، می تواند کسی را در ایصال یا دفع زکات وکیل کند بحث تبرع هم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صحت امر به تبرع به دفع زکات از طرف او به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بحث فضولی را مطرح می کند یعنی اگر شخصی فضولةً بدون اذن مالک از مال او ، زکات مالش را به فقیر بدهد و بعد مالک اجازه کند آیا این زکات صحیح است و فضولیت در اداء زکات جاری است یا نه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مرحوم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طرح این مسئله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من اشکال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اینجا با ایشان موافقت می کند این دو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زکات فضولی ، با اجازه صحیح نمی شود و مثل بیع و اجاره و امثال آنها نیست که با اجازه درست شود بله اگر این مال باقی ماند تا زمان اجازه که فقیر مالک نشده است مالک می تواند در این موقع که مال باقی است آن مال را زکات احتساب کند یا اینکه فقیر می دانسته فضولی زکات را داده است و می دانسته که مالک نیست در این صورت هم چون که فقیر ضامن آن مال است اگر تلف هم شده باشد ، مالک می تواند دین در ذمه او را به عنوان زکات محسوب کند البته به شرط آنکه شرایط استحقاق زکات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در او باقی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ایشان در اینجا یک قیدی را ذکر کرده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عالماً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مورد اشکال قرار گرفته است زیرا لازم نیست فقیر به فضولی عالم باشد اگر جاهل هم باشد باز ضامن است زیرا که تعاقب أیادی است ولی اگر مالک زکات را از او گرفت می تواند به فضولی مراجعه کند زیرا که به عنوان مجانی به او داده است یعنی بر فضولی ، ضمان مستقر است نه اینکه بر فقیر ضمانی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ذمه فقیر هم برای مالک مشغول است و لذا می تواند آن را زکات حساب کند در هر صورت اصل بحث در این است که آیا فضولیت در اعطاء زکات جاری است یا نه؟ حال باید دید که چرا در اینجا گفته اند فضولیت جاری نیست و اشکال دارد؟ این اشکال می تواند دو وجه داشته باشد یک وجه کبروی و یک وجه صغروی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اشکال کبروی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مبنای کسی این باشد که فضولی بر خلاف قاعده است و علی القاعده انشاء فضولی انشاء باطلی است که صحتش دلیل خاص می خواهد چون یکی از شرایط متعاقدین مالک بودن و یا ولی مال بودن است که فضولی فاقد آن است پس باطل است مگر آنکه دلیل خاصی بر صحتش دلالت داشته باشد و در باب زکات دلیل خاصی بر صحت فضولی نداریم هر چند در بیع داشته باشیم اگر آقایان این وجه را قبول داشته باشند این اشکال در ما نحن فیه درست است ولی این وجه مبنای صحیحی ندارد و در مکاسب گفته شده است که اجازه لاحق مانند اذن سابق می ماند که حقیقةً امور اعتباری و انشائی را به خود مالک منتسب می کند و لذا وقتی فضولی خانه مالک را بدون اذن بفروشد و بعد مالک آن را اجازه کند گفته می شود مالک منزلش را فروخته است با اینکه غیر مالک بیع را انشاء کرده است چون این امور انشائی و اعتباری است و جنبه تکوینی آن منظور نیست و آن جنبه اعتباری و انشائی با توکیل و اذن و اجازه حقیقتا به مالک منتسب می شود پس صحت فضولی در آنها علی القاعده است فقط کافی است که دلیل منع نداشته باشیم چرا که مصداق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عقود و ایقاعات با اجازه یا اذن و توکیل واقعا منتسب به خود مالک می شود بنابراین اشکال کبروی صحیح نمی باشد و ادعای اجماع بر بطلان فضولی در ایقاعات نیز نه کبرایش صحیح است و نه تملیک زکات به فقیر ایقاع می باشد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bookmarkStart w:id="280" w:name="pg4077_29406"/>
    </w:p>
    <w:p>
      <w:pPr>
        <w:pStyle w:val="Heading2"/>
        <w:numPr>
          <w:ilvl w:val="1"/>
          <w:numId w:val="1"/>
        </w:numPr>
        <w:rPr/>
      </w:pPr>
      <w:bookmarkStart w:id="281" w:name="__RefHeading___Toc2456446_2281741623"/>
      <w:bookmarkStart w:id="282" w:name="_Toc94"/>
      <w:bookmarkEnd w:id="280"/>
      <w:bookmarkEnd w:id="281"/>
      <w:r>
        <w:rPr>
          <w:rtl w:val="true"/>
        </w:rPr>
        <w:t>ادامه مسأله قبل</w:t>
      </w:r>
      <w:r>
        <w:rPr>
          <w:rtl w:val="true"/>
        </w:rPr>
        <w:t>-</w:t>
      </w:r>
      <w:r>
        <w:rPr>
          <w:rtl w:val="true"/>
        </w:rPr>
        <w:t>مسأله بیست و هفتم</w:t>
      </w:r>
      <w:r>
        <w:rPr>
          <w:rtl w:val="true"/>
        </w:rPr>
        <w:t>:</w:t>
      </w:r>
      <w:r>
        <w:rPr>
          <w:rtl w:val="true"/>
        </w:rPr>
        <w:t xml:space="preserve">حکم دفع زکات لنفسه برای وکیل در درفع </w:t>
      </w:r>
      <w:r>
        <w:rPr/>
        <w:t>92/03/07</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مسأله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دفع زکات لنفسه برای وکیل در درفع</w:t>
      </w:r>
    </w:p>
    <w:p>
      <w:p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بود که آیا فضولیت در زکات جاری است یا خیر ؟ که عرض کردیم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عدم فضولیت در زکات شدند مگر در صورتی که عین مال باقی باشد و یا ذمه فقیری که به او پرداخت کرده مشغول باشد و بعد آن دین و یا عین باقی را در فرض بقای شرایط در فقیر زکات احتساب کند که دیگر فضولی نیست اما این که فرموده است مالک زکات فضولی را اجازه کند صحیح نیست و ما عرض کردیم اشکال بر این مطلب یا کبروی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صغروی است، و ممکن است اشکال صغروی از دو جهت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در باب بیع و امثال اینها فقط انشا می کند و در مال دیگری نه تصرف می کند و نه فعل خارجی دارد چون قوام بیع به همان انشا است و دادن و گرفتن در آن دخیل نیست بخلاف باب زکات که اقباض و اعطای مال به فقیر لازم است و این فعل فضولی در اینجا فعل حرامی است چون بدون اذن مالک ، در مالش تصرف کرده است که وقتی حرام شد ، دیگر مصداق واجب قرار نمی گیرد زیرا که با اجازه لاحقه حرمت آن نفی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این گونه نیست زیرا ممکن است مالک اجازه داده است که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عنوان ودیعه و یا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آنها باشد پس فضولی فقط اعطاء یا احتساب زکات را انشاء کرده است که حرام نیست و</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مکلف فضولی مصداق واجب نیست بلکه اعطاء زکات از طرف مالک است که با اجازه شکل می گیرد و مصداق حرام نیست چون اعطاء، فعل انشائی است و با اجازه ، حقیقةً به مالک مستند می شود یعنی بعد از این که مال در دست فقیر قرار گرفته است با اجازه مالک ، اعطا مالک شکل می گیرد که از اول هم حرام نبوده است آنچه حرام بوده است تصرف خارجی فضولی بوده است که آن مصداق واجب نیست و واجب ، اعطاء الزکاة از طرف مالک است که فعل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اعطاء زکات فعل و امر محض اعتباری نیست بلکه دو جنبه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مال که جنبه اعتباری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که فعل تکوینی است و بایستی در باب زکات انجام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اداء زکات مرکب از دوشی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فعل اعتباری است که تملیک مال است و یک فعل تکوینی که قصد قربت است و در امور تکوینی فضولیت و اجازه معنا ندارد بر خلاف افعال اعتباری مثل بیع و عقود که با اذن و اجازه لاحق حقیقةً به مجیز منتسب می شوند و اما افعال تکوینی باید از خود شخص صادر شود و در اینجا حاصل اجازه بعدی مالک دادن و تملیک سابق از طرف وی می باشد و لیکن قصد قربتش از حالا است در نتیجه فعل زکات که مرکب شد از این دو 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تملیک و هم 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نمی تواند از اول قرار بگیرد تا در آن فضولیت جاری باشد یعنی بخش انشائی آن از اول واقع می شود و قابل فضولیت است اما بخش تکوینی آن فاقد این قابلیت است و در زمان اجازه ، فضولیت در اداء زکات جاری نیست زیرا که ثمره این بحث این است که اگر قائل به جریان فضولیت شدیم با این اجازه ، از اول ادای زکات واقع می شود به طوری که اگر آن فقیر در زمان اعطای فضولی فقیر بوده و در زمان اجازه از فقر خارج شده است با اجازه لاحقه ادای زکات انجام گرفته است زیرا که کشف می شود از همان اول از طرف مالک تملیک شده است به کسی که فقیر و مستحق هم بوده است که بر فرض جریان فضولیت ، دیگر در زمان اجازه چون غنی شده است و مستحق زکات نیست نمی تواند آن را زکات احتساب کند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اشکال هم این است که ما در باب زکات دلیلی بر لزوم قصد قربت بیش از این مقدار نداریم که در زمانی که اعطاء و تملیک از طرف مالک انجام می شود اگر با قصد فی سبیل الله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کافی است در صدق صدقه دادن مالک فی سبیل الله بلکه از برخی از روایات استفاده می شود که این دو جنبه قابل تفکیک هم می باشند پس با اجازه لاحقه از طرف مالک مخصوصاً جائی که فضولی فی سبیل الله را قصد کرده است هر دو جنبه اعطای زکات از طرف مالک واقع می شود و در نتیجه جریان فضولیت در باب زکات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السابعة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المالک شخصا فی إخراج زکاته من ماله أو أعطاه له و قال ادفعه إلی الفقراء یجوز له الأخذ منه لنفسه إن کان فقیرا مع علمه بأن غرضه الإیصال إلی الفقراء و أما إذا احتمل کون غرضه الدفع إلی غیره فلا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اگر مالک، کسی را وکیل کرد که زکات مالش را خارج کند یا خودش زکاتش را خارج کرده و به دیگری می گوید به فقراء و مستحقین بدهد حال اگر خود آن شخص فقیر باشد آیا می تواند برای خودش هم از زکات بردارد یا نه؟ در اینجا تارة علم دارد که قصد مالک مطلق پرداخت به هر فقیر است یعنی واقعا ماذون له دادن به طبیعی فقیر است و یا ظاهر کلامش مطلق باشد و خود این آقا را هم می گیرد که با علم به این توسعه متعلق اذن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الأخذ منه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فرضی که بدانیم مقصودش غیر از او است و اطلاق لفظی و یا فحوا هم در کلام مالک نباشد، خودش مشمول آن نمی شود و این هم روشن است زیرا که به دادن به غیر خودش مأذون بوده نه بیشتر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فرض سوم محل بحث است و آن صورتی است که عبارت مالک مجمل است ولی ثبوتاً احتمال اطلاق هم می باشد و احتمال اختصاص به غیر هم می رود آیا می تواند برای خودش هم بردارد یا خیر ؟ که می فرماید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احتمل کون غرضه الدفع إلی غیره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مجرد احتمال کافی نیست و نمی تواند با فرض شک خودش از آن زکات بردارد تا اطلاق اذن ثابت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ایشان طبق قاعده است چون تصرف در مالی که ملک غیر یا در ولایت غیر است جایز نیست مگر با احراز اذن او و هنگام شک ، اصل عدم اذن است و مقتضای آن عدم جواز اخذ برای خودش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اعلام در این جا حاشیه ای دارند که فرمودند با احتمال هم جایز است به همان مقدار برای خودش هم بردارد و خواسته اند از برخی روایات خاصه وارده در مقام استفاده جواز کنند که مهم آنها سه روایت است و گفته اند که شارع چون مالک و ولی اصلی زکات است خودش این اذن را داده است هر چند مالک اذن نداده باشد و شاید در فتوای برخی از قدما نیز چنین تفصیلی استفاده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سعید بن یسار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عَنْ عَلِی بْنِ الْحَکَمِ عَنْ أَبَانِ بْنِ عُثْمَانَ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یُعْطَی الزَّکَاةَ فَیَقْسِمُهَا فِی أَصْحَابِهِ أَیَأْخُذُ مِنْهَا شَیْئاً قَال نَعَمْ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گفته شده است روایت مطلق است که می فرماید می تواند برای خودش هم بردارد و مقدار را مشخص نمی کند حتی بیشتر از مقداری که به دیگران می دهد می تواند برای خودش بردارد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ابن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عِیسَی عَنْ یُونُسَ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یُعْطِی الرَّجُلَ الدَّرَاهِمَ یَقْسِمُهَا وَ یَضَعُهَا فِی مَوَاضِعِهَا وَ هُوَ مِمَّنْ تَحِلُّ لَهُ الصَّدَقَةُ قَالَ لَا بَأْسَ أَنْ یَأْخُذَ لِنَفْسِهِ کَمَا یُعْطِی غَیْرَهُ قَالَ وَ لَا یَجُوزُ لَهُ أَنْ یَأْخُذَ إِذَا أَمَرَهُ أَنْ یَضَعَهَا فِی مَوَاضِعَ مُسَمَّاة إِلَّا بِإِذْنِهِ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به زکات تصریح نشده است لیکن بقرینه اینکه می گوید مردی به مرد دیگر دراهمی را می پردازد تا تقسیم کند و در مواضع خودش قرار دهد که همان مصارف زکات است و این وکیل هم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مِمَّنْ تَحِلُّ لَهُ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مشخص می شود که مقصود همان زکات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بَأْسَ أَنْ یَأْخُذَ لِنَفْسِهِ کَمَا یُعْطِی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این فراز مقیِّد روایت قبلی است چون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یُعْطِی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ای که به دیگران می دهد برای خودش می تواند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حسین بن عثمان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إِبْرَاهِیمَ عَنْ أَبِیهِ عَنِ ابْنِ أَبِی عُمَیْر عَنِ الْحُسَیْنِ بْنِ عُثْمَانَ عَنْ أَبِی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أُعْطِیَ مَالًا یُفَرِّقُهُ فِیمَنْ یَحِلُّ لَهُ أَ لَهُ أَنْ یَأْخُذَ مِنْهُ شَیْئاً لِنَفْسِهِ وَ إِنْ لَمْ یُسَمَّ لَهُ قَالَ یَأْخُذُ مِنْهُ لِنَفْسِهِ مِثْلَ مَا یُعْطِی غَیْرَهُ</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این روایت هم مانند روایت سابق است و دارای همان قید هم است به این ترتیب این سه روایات دلالت دارد بر اینکه جایز است وکیل زکات را برای خودش نیز اخذ کند البته اگر مستحق باشد و حتی اگر کلام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به فقرا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هم نباشد و مجمل باشد بلکه اگر کسی به اطلاق این روایات اخذ کند در جایی که نظر مالک خاص هم بوده باشد باز هم می تواند برای خودش هم بردارد زیرا که اذن ولی و شارع است و ربطی به مالک ندارد چون که زکات ملک مالک نیست بلکه ملک فقراء است و شارع می تواند برخلاف اذن مالک هم اذن بدهد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اما اینکه گفته شده این دو روایت مقید روایت اول هستند مبتنی است بر این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یُعْطِی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یُعْطِی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برگردانیم به مقدار زکات که در این صورت اختلاف بین این دو روایت و روایت اول درست می شود ولی این دو تعبیر به معنای دیگر هم می آیند و آن اینکه همچنان که به دیگران می دهد برای خودش هم می تواند بردارد یعنی نظر به تمثیل در اصل دادن زکات است و این که همچنانی که می تواند به دیگری بدهد می تواند برای خودش هم بردارد چون که سوال از اصل برداشتن مقداری برای خودش شده است نه از مقدار زکات برداشته شده و این تعبیر در چنین مقامی ظاهر در این است که می خواهد بگوید که خودش هم مانند آنها فقیر و مستحق است پس می تواند بر دارد بنابراین دو روایت دوم و سوم ظهور در تحدید و تقیید مقدار ندارد بلکه اگر نگوییم که ظاهر در معنای اول است لااقل این دو احتمال علی حد واحد است و از این جهت مجمل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 در اصل دلالت این سه روایت است که آیا می توان از آنها اذن شرعی فوق اذن مالک استفاده کرد و می خواهند اصل ولایت مالک را محدود کنند؟</w:t>
      </w:r>
    </w:p>
    <w:p>
      <w:pPr>
        <w:pStyle w:val="BookText"/>
        <w:rPr/>
      </w:pPr>
      <w:r>
        <w:rPr>
          <w:rFonts w:ascii="IRNazanin" w:hAnsi="IRNazanin" w:eastAsia="IRNazanin"/>
          <w:color w:val="111111"/>
          <w:sz w:val="28"/>
          <w:sz w:val="28"/>
          <w:szCs w:val="28"/>
          <w:rtl w:val="true"/>
          <w:lang w:bidi="fa-IR"/>
        </w:rPr>
        <w:t xml:space="preserve">صحیح آن است که از این روایات این مسئله استفاده نمی شود چون ظاهرش بیش از این نیست که می خواهد بگوید جایی که مالک زکاتش را به شخصی می دهد تا به فقرا برساند و خود او هم مصداق فقرا است دیگر تسمیه لازم نیست مخصوصاً اگر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یُعْطِی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معنای اول حمل کردیم یعنی این روایات در مقام بیان این است که تسمیه و تصریح لازم نیست بلکه اطلاق کلام مالک کافی است و بیش از این، از این روایات استفاده نمی شود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می خواهد این را نفی کند که تسمیه بخصوص او لازم نیست مخصوصاً در روایت سوم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جایی که اذن مالک کلی و عام باشد جایز است ، که مقتضای قاعده هم می باشد پس از این روایات حکمی بر خلاف قاعده استفاده نمی شود و اگر این روایات ناظر به اذن خاصی از طرف شارع باشند بایستی قائل بجواز اخذ حتی تصریح بلکه منع مالک هم بشویم که واضح البطلان است و جداً چنین استفاده ای خلاف ظاهر است بلکه معنای عرفی این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روایات همان فرض اول از سه فرضی است که علی القاعده جایز است البته دو روایت دیگر هم موجود است که در خصوص زکات وارد نشده است ولی ممکن است گفته شود اطلاقش زکات را می 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الْحُسَیْنِ بْنِ سَعِید عَنِ ابْنِ أَبِی عُمَیْر عَنْ عَبْدِ الرَّحْمَنِ یَعْنِی ابْنَ الْحَجَّاجِ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أَعْطَاهُ رَجُلٌ مَالًا لِیَقْسِمَهُ فِی الْمَسَاکِینِ وَ لَهُ عِیَالٌ مُحْتَاجُونَ أَ یُعْطِیهِمْ مِنْهُ مِنْ غَیْرِ أَنْ یَسْتَأْذِنَ صَاحِبَهُ قَالَ نَعَمْ</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می فرماید عیال وی هم محتاج هستند آیا می تواند به آنها بدهد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به عیالش می تواند بدهد که البته این خیلی مربوط به بحث ما نیست زیرا عیال او مانند دیگران مشمول عنوان مساکین است و عمده روایت دوم است که بر نفی دلالت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الْإِسْنَادِ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أَعْطَاهُ رَجُلٌ مَالًا لِیَقْسِمَهُ فِی مَحَاوِیجَ أَوْ فِی مَسَاکِینَ وَ هُوَ مُحْتَاجٌ أَ یَأْخُذُ مِنْهُ لِنَفْسِهِ وَ لَا یُعْلِمُهُ قَالَ لَا یَأْخُذُ مِنْهُ شَیْئاً حَتَّی یَأْذَنَ لَهُ صَاحِبُه</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گفته شده این روایت معارض است با روایات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جمع هایی ذکر کرده اند مثلاً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 کراهت حمل کرده است که کراهت اگر به این معنا باشد که اخذ مال بدون اذن صحابش مکروه باشد محتمل نیست و معنا ندارد مگر منظور این باشد که با وجود اطلاق بهتر است برای خودت بر نداری و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که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مَحَاوِیجَ أَوْ فِی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و محتاج خاصی بوده است نه مطلق محتاج و مسکین تا شامل خودش هم بشود که این هم خلاف ظاهر است چون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مَحَاوِیجَ أَوْ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نکره آمده است لیکن ظهور دارد در مطلق مساکین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برخی هم گفته اند این روایت نافی در غیر زکات است یعنی در صدقات مستحب و امثال آن است که ملک مالک است و مثل زکات نیست که ملک فقرا است و از ملک مالک بیرون رفته است ولی این جا ملک فقرا نیست بلکه ملک خود مالک است پس بدون اذن او نمی شود بر دارد و روایت اجنبی است از محل بحث که برداشت از ملک فقرا با اذن شارع است و این گونه تعارض را بین دو روایت حل کرده اند البته احتمال دیگری در این روایت هم داده می شود که مقصود از این روایت دوم بیان ضابطه کلی است که می خواهد بگوید در همه جا میزان این است که اذن صاحب را احراز کنی حال چه علم باشد چه حجتی بر آن پیدا کنی و چه ظهور در کلامش باشد و این منافاتی با روایات گذشته ندارد بنابر معنائی که ما از آنها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در اینجا ذکر شده است که چندان مربوط به این بحث نیست بلکه در باب امر به خرید مالی از بازار است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کند آیا می تواند از مال خودش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این که از بازار برایش خریده است یا 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این خیانت است چون اذن در این داده است که از بازار بخرد و مقتضای قاعده هم همین است زیرا که مال شخص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مقتضای قاعده در این قبیل موارد محکَّم است و بر خلاف آن دلیلی در کار نیست نه نسبت به جواز در صورت استفاده اطلاق اذن و نه نسبت به عدم جواز در صورت شک در اطلاق اذن همانگونه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bookmarkStart w:id="283" w:name="pg4077_29414"/>
    </w:p>
    <w:p>
      <w:pPr>
        <w:pStyle w:val="Heading2"/>
        <w:numPr>
          <w:ilvl w:val="1"/>
          <w:numId w:val="1"/>
        </w:numPr>
        <w:rPr/>
      </w:pPr>
      <w:bookmarkStart w:id="284" w:name="__RefHeading___Toc2456448_2281741623"/>
      <w:bookmarkStart w:id="285" w:name="_Toc95"/>
      <w:bookmarkEnd w:id="283"/>
      <w:bookmarkEnd w:id="284"/>
      <w:r>
        <w:rPr>
          <w:rtl w:val="true"/>
        </w:rPr>
        <w:t>مسأله بیست و هشتم</w:t>
      </w:r>
      <w:r>
        <w:rPr>
          <w:rtl w:val="true"/>
        </w:rPr>
        <w:t>:</w:t>
      </w:r>
      <w:r>
        <w:rPr>
          <w:rtl w:val="true"/>
        </w:rPr>
        <w:t>لزوم دفع زکات عند بلوغ النصاب للفقیر</w:t>
      </w:r>
      <w:r>
        <w:rPr>
          <w:rtl w:val="true"/>
        </w:rPr>
        <w:t>-</w:t>
      </w:r>
      <w:r>
        <w:rPr>
          <w:rtl w:val="true"/>
        </w:rPr>
        <w:t>مسأله بیست و نهم</w:t>
      </w:r>
      <w:r>
        <w:rPr>
          <w:rtl w:val="true"/>
        </w:rPr>
        <w:t>:</w:t>
      </w:r>
      <w:r>
        <w:rPr>
          <w:rtl w:val="true"/>
        </w:rPr>
        <w:t>بلوغ نصاب در مال مشترک</w:t>
      </w:r>
      <w:r>
        <w:rPr>
          <w:rtl w:val="true"/>
        </w:rPr>
        <w:t>-</w:t>
      </w:r>
      <w:r>
        <w:rPr>
          <w:rtl w:val="true"/>
        </w:rPr>
        <w:t>مسأله سیم</w:t>
      </w:r>
      <w:r>
        <w:rPr>
          <w:rtl w:val="true"/>
        </w:rPr>
        <w:t>:</w:t>
      </w:r>
      <w:r>
        <w:rPr>
          <w:rtl w:val="true"/>
        </w:rPr>
        <w:t>اخذ زکات از کافر</w:t>
      </w:r>
      <w:r>
        <w:rPr>
          <w:rtl w:val="true"/>
        </w:rPr>
        <w:t>-</w:t>
      </w:r>
      <w:r>
        <w:rPr>
          <w:rtl w:val="true"/>
        </w:rPr>
        <w:t>مسأله سی و یکم</w:t>
      </w:r>
      <w:r>
        <w:rPr>
          <w:rtl w:val="true"/>
        </w:rPr>
        <w:t>:</w:t>
      </w:r>
      <w:r>
        <w:rPr>
          <w:rtl w:val="true"/>
        </w:rPr>
        <w:t xml:space="preserve">مالی که متعلق خمس و زکات است و لا یفی بهما </w:t>
      </w:r>
      <w:r>
        <w:rPr/>
        <w:t>92/03/11</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دفع زکات عند بلوغ النصاب للفقیر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بیست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نصاب در مال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زکات از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سی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متعلق خمس و زکات است و لا یفی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الثامنة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قبض الفقیر بعنوان الزکاة أربعین شاة دفعة أو تدریجا و بقیت عنده سنة وجب علیه إخراج زکاتها و هکذا فی سائر الأنعام و 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فقیر زکات را قبض کرد و مالک شد چنانچه به اندازه نصاب بود و سال بر آن گذشت زکات دارد و باید آن را بپردازد و این حکم علی القاعده است و اینکه ایشان این مطلب را در این جا ذکر کرده است شاید نکته اش این است که می خواهد بفرماید بعد از قبض فقیر زکات از زکات بودن خارج می شود و ملک شخصی فقیر می شود و مانند سایر املاک شخصی به آن زکات تعلق می گیرد بخلاف اموال عامه که قبلا در شرایط عامه عرض کردیم به آنها زکات تعلق نمی گیرد یعنی به زکات جمع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یکسال هم در بیت المال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تعلق نمی گیرد این جا اشاره به این نکته است که اگر فقیر زکات را قبض کرد از ملک عام بودن بیرون می آید و ملک خاص او می شود و قهراً اگر نصاب داشته باشد و شرایط تعلق زکات شکل گیرد به آن زکات تعلق می گیرد در اینجا لازم است ذکر شود که اگر قبض فقیر به عنوان تملیک نباشد بلکه مالک به فقیر اذن داده که به اندازه نیاز خودش مصرف کند و آنچه مصرف نشود به عنوان زکات باقی می ماند و به شکل امانت در دست او خواهد بود در این صورت زکات به آنها تعلق نمی گیرد چون هنوز بر ملک عام زکات باقی است و از اموال عامه می باشد و مثل موقوفات ، خمس و غیره می باشد که زکات به آنها تعلق نمی گیرد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التاسعة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مال زکوی مشترکا بین اثنین مثلا و کان نصیب کل منهما بقدر النصاب فأعطی أحدهما زکاة حصته من مال آخر أو منه بإذن الآخر قبل القسمة ثمَّ اقتسماه فإن احتمل المزکی أن شریکه یؤدی زکاته فلا إشکال و إن علم أنه لا یؤدی ففیه إشکال من حیث تعلق الزکاة بالعین فیکون مقدار منها فی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دو نفر در یک مال زراعی شریک هستند مثلاً با هم مزرعه ای را به نحو مشاع خریده اند و یا مزرعه مشترک غله ای داشتند که سهم هریک به اندازه نصاب بود ولی مشترک بود اگر قبل از پرداخت زکات آن را تقسیم کنند و هریک زکاتش را بدهد صحت آن روشن است ولی اگر یکی از این دو نفر زکاتش را از مال دیگری و یا با اذن شریکش از خود مال مشترک داد و بعد مال را تقسیم کردند می فرماید اگر احتمال بدهد که آن شخص دیگری زکاتش را می دهد اشکالی نیست ولی اگر بداند که زکات مال خودش را نمی دهد اشکال دارد یعنی این تقسیم آنها مجزی نیست چون در آن مال مشترک زکات مال دومی هم وجود داشته است حال به نحو مشاع و شرکت در عین و یا مالیت و یا کلی در معین در هر صورت تقسیم دارای اشکال است چون زکات دومی با تقسیم غاصب خالص نمی شود مثل جایی می شود که کسی مال شریکش را غصب کرده است در این صورت غاصب بر تقسیم مال مغصوب ولایت ندارد تا مالی که به دیگری می دهد مال خالص او باشد ولذا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إشکال</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این اشکال بنابر مبنای ماتن که قبلا اختیار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تعلق زکات مال به نحو کلی فی المعین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اثرش این است که مالک می تواند به اندازه مازاد بر مالی که در کلی فی المعین باقی است تصرف کند چون حق دیگری در کلی است که محفوظ است و در مازاد بر آن از عین نیست پس طبق این مبنا تقسیم صحیح است زیرا همانند بیعِ مقداری از نصاب است که هرگاه به اندازه آن کلی در مال باقی ماند تصرفات مالک صحیح است و همچنین طبق مبنای کسانی که می گویند زکات ، به ذمه تعلق می گیرد و تعلقش به عین علی نحو حق الرهانه و یا حق الجنایه است زیرا که بیش از این مقدار از عین ، متعلق حق نمی باشد و اما بنابر مبنای تعلق زکات به نحو اشاعه و شرکت در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شرکت به دو شکل تصویر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عین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مالیت ، و در شرکت در مالیت بحث بود که آیا مالک می تواند در عین تصرف کند چون حق دیگری به مالیت است نه به عین که اگر آن مقدار باقی ماند می تواند در مازاد تصرف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را قبول کردیم حکمش مثل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شود اما اگر کسی قائل شد به شرکت در عین و یا شرکت در مالیت که حکمش مثل شرکت در 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درست است زیرا مراد شرکت در مالیت خارجی هر جزء از 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وارد می شود که غاصب بر تقسیم ولایت ندارد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لکن می توان این اشکال را حتی بنابر این مبنا دفع کرد به اینکه گر چه فقرا احدالشریکین با مالک می شوند ولی این ولایت به مالک داده شده بود که مال مشترکش را قبل از پرداخت زکات تقسیم کند یعنی چون حق زکات در طول ملکِ مالک است به مالک مشترک اجازه جدا سازی مالش که موضوع و متعلق زکات است داده شده است حتی اگر بداند که شریک دیگرش زکات خودش را غصب می کند و پرداخت نمی کند و این دلالت بر تقسیم فرقی نمی کند قبل از اداء زکاتش باشد یا بعد از آن و از ادله آن اطلاق استفاده می شود و چنانچه نشود مقتضای استصحاب بقای این ولایت است بنابراین در مالک مشترک همانگونه که قبل از ادای زکات هریک بر تخلیص مال خودش و زکاتش از زکات مال دیگری دلالت دارد پس از ادای زکات مالی خودش و قبل از تقسیم نیز همان ولایت را داراست و این اشکال وارد نیست و مانند شریک سوم نیست که اگر احدالشریکین سهم او را از حصه خودش بدهد قبل از تقسیم بازهم نتواند مال مشترک بین هر سه را بدون رضایت او با دیگری تقسیم کند و قیاس شرکت با اصحاب زکات به شریک خاص مع الفارق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الکافر مکلف بالزکاة و لا تصح منه و إن کان لو أسلم سقطت عنه و علی هذا فیجوز للحاکم إجباره علی الإعطاء له أو أخذها من ماله قهرا علیه و یکون هو المتولی للنیة و إن لم یؤخذ منه حتی مات کافرا جاز الأخذ من ترکته و إن کان وارثه مسلما وجب علیه کما أنه لو اشتری مسلم تمام النصاب منه کان شراؤه بالنسبة إلی مقدار الزکاة فضولیا و حکمه حکم ما إذا اشتری من المسلم قبل إخراج الزکاة و قد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کافر مکلف به فروع است که یکی از آن فروع زکات است ولیکن چون کافر است و در عبادات قصد قربت بلکه اسلام و ولایت شرط است لذا ادای زکات از او متمشی نمی شود و حاکم شرع می تواند از او زکات بگیرد و خودش نیت کند البته اگر اسلام بیاورد از وی زکات ساقط می شود حال یا مطلقا یا در اموالی که موجود نباشد و این بحث به تفصیل قبلا گذشت همچنین اگر کافر بمیرد اگر عینش در ترکه باشد می تواند از ترکه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بگیرد و وارث مسلمان باید زکات را بدهد و اگر در ذمه باشد واجب است از ترکه ادا شود و اگر تمام مال را مسلمانی از او خرید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شراؤه بالنسبة إلی مقدار الزکاة فضولیا و حکمه حکم ما إذا اشتری من المسلم قبل إخراج الزکاة و قد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 فروع ذکر شده قبلاً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الحادیة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بقی من المال الذی تعلق به الزکاة و الخمس مقدار لا یفی بهما و لم یکن عنده غیره فالظاهر وجوب التوزیع بالنسبة بخلاف ما إذا کانا فی ذمته و لم یکن عنده ما یفی بهما فإنه مخیر بین التوزیع و تقدیم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متعرض بحث جدیدی می شود و آن این که کسی در مالش ، هم زکات تعلق گرفته است و هم خمس ولی از این مال به اندازه هر دو باقی نمانده و اگر به مقداری کافی باقی مانده و به اندازه هر دو است ، در آن بحثی نیست اما اگر مقداری که باقی مانده اندازه هر دو نباشد می فرماید به همان نسبتی که دو حق شرعی در کل مال بوده است به همان نسبت آنچه که باقی مانده و وافی به هر دو نیست باید توزیع و تقسیم شود مثلا ربع العشر زکات است و خمسش هم خمس است یعنی مثلاً چهل گوسفند هم ربع عشرش زکات بوده است و هم خمسش خمس بوده است حال اگر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باقیمانده یکی از آنها زکات و هشتای دیگر خمس خواهد بود و اما اگر کمتر باقی مانده به همان نسبت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می شود یعنی بیشترش خمس می شود و کمترش زکات ، این در صورتی است که عین مال باقی مانده باشد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اما اگر عین باقی نمانده باشد و تلف شده باشد قهراً ذمه اش به سهم الزکاة و سهم الخمس مشغول می شود و در این صورت عین مال زکوی در خارج موجود نیست و مال دیگری دارد که می تواند یکی از آن دو را بدهد زیرا که به اندازه هر دو نیست این جا هم آیا توزیع لازم است یا مخیر است ؟ مثلاً همه اش را خمس بدهد و زکات در ذمه اش باقی باشد و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می دهد بین جایی که عین مال زکوی باقی باشد و جایی که عین باقی نباشد و مال دیگری دارد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بقی من المال الذی تعلق به الزکاة و الخمس مقدار لا یفی بهما و لم یکن عنده غیره فالظاهر وجوب التوزیع بالنسبة بخلاف ما إذا کانا فی ذمته و لم یکن عنده ما یفی بهما فإنه مخیر بین التوزیع و تقدیم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وارد فروض دیگری می شود اما اصل این مسئله که اگر عین مال زکوی باقی بماند توزیع واجب و متعین است بنابر بعضی مبانی علی القاعده است و بنا بر برخی مبانی هم نتیجه یکی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مبانی که علی القاعده این مطلب درست است یکی مبنای خود ماتن است که تعلق زکات به نحو کلی در معین باشد که مالک می تواند در مال متعلق خمس و زکات تصرف کند تا مثلاً به حد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برسد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باقی ماند یکی متعین در زکات می شود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خمس می شود که اگر بخشی از آن اتلاف یا تلف شود مقتضای قاعده همین است که ایشان می فرماید چون مال باقی مانده و وقتی در آن دو حق شرعی متعین می شود بین آن دو مشترک می شود به نحو مشاع که مستلزم توزیع است یعنی به همان نسبت هر دو حق در باقی مانده باقی خواهد ماند که به همان نسبت می شود یعنی به نسبت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اصحاب زکات و خمس خواهد بود و به عبارت دیگر هر دو کلی فی المعین در مقدار باقی به همان نسبتی که در کل مال بوده است متعین خواهد شد و در اینجا نیازمند دلیل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توزیع نیستیم پس توزیع علی القاعده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بنابر مبنای قول اشاعه و شرکت هم همین است که اگر قائل شدیم مالک می تواند در ما عدای مقدار حق تصرف کند که باز هم حکم همان است ولی اگر قائل شدیم که مالک نمی تواند تصرف کند نه در عین و نه در مالیت و هر مقداری که تصرف کند به اندازه یک چهلم از زکات و یک پنجم از خمس حق به ذمه اش تعلق می گیرد و مالی که باقی می ماند مشترک خواهد بود بین مالک و اصحاب زکات و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مال باقی مانده مشترک است بین سه طرف مالک و صاحب زکات و صاحب خمس که در این صورت هرچه از مال زکوی و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شود تلفی که موجب ضمان است مابقی در زکات و خمس متعین نمی شود بلکه مشاع میان سه طرف و به سه قسمت تقسیم می شود مگر اینکه مالک ، زکات و خمس را در مالی عزل و تعیین کرده باشد و الا اگر معین نکرده باشد نفس بقای مقداری از آن مال موجب تعیّن دو حق در مابقی نیست بلکه به اندازه نسبت هریک از دو حق در مال به همان مقدار به نحو اشاعه در مابقی باقی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بنابر تعلق زکات و خمس به مال به نحو حق الرهانه و یا حق الجنابه بازهم نتیجه مثل مبنای ماتن است زیرا که حق الرهانه و الجنایه به همان نسبت در مابقی متعین می شود و این در جایی است که مقداری از عین مال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جایی که عین مال باقی نباشد و زکات و خمس در ذمه مالک رفته باشد در اینجا مکلف به توزیع آن بر مال دیگرش نیست بلکه مخیر است در توزیع یا دادن یکی و ابقای دیگری بر ذمه اش که علی القاعده است چون در اینجا هر چند حکم وضعی و ملک وجود دارد ولی ملک در ذمه او است و ارتباطی و علاقه ای به آن مال دیگر در خارج ندارد و تنها تکلیف دارد که ذمه را وفا کند مثل سایر موارد تکالیف که قادر بر هر دو نیست و تخییر ثابت می شود و این نیز علی القاعده است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bookmarkStart w:id="286" w:name="pg4077_29421"/>
    </w:p>
    <w:p>
      <w:pPr>
        <w:pStyle w:val="BookText"/>
        <w:rPr/>
      </w:pPr>
      <w:bookmarkEnd w:id="286"/>
      <w:r>
        <w:rPr>
          <w:rFonts w:ascii="IRNazanin" w:hAnsi="IRNazanin" w:eastAsia="IRNazanin"/>
          <w:color w:val="111111"/>
          <w:sz w:val="28"/>
          <w:sz w:val="28"/>
          <w:szCs w:val="28"/>
          <w:rtl w:val="true"/>
          <w:lang w:bidi="fa-IR"/>
        </w:rPr>
        <w:t xml:space="preserve">برخی می خواستند بگویند در اینجا با قاعده عدل و انصاف و یا تنقیح مناط از باب مفلس یا ترکه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دیان به همان نسبت از آن به نحو توزیع اخذ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کنند و زکات و خمس هر چند متعلق به عین نیست و در ذمه است ولی بایستی حق را به دائن داد و اقوا یا احوط توزیع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هم تمام نیست چون این قاعده درست نیست نه قاعده عدل و انصاف و نه فحوا و نه می توان در این بحث به قرعه تمسک کرد زیرا قاعده عدل و انصاف و یا قرعه مربوط به مال خارجی مشتبه است و در اینجا چیز مشتبه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که مشمول قاعده قرعه یا عدل و انصاف باشد مثل جایی که کسی مدیون به دو نفر باشد اشتباه و ترددی در کار نیست و تنقیح مناط از باب افلاس و موت هم درست نیست چون در باب مفلس و میت دین متعلق به عین خارجی می شود و تصفیه می شود اما در اینجا دین بر ذمه شخص باقی می ماند و به خارج تعلق ندارد و تنها تکلیف به وجوب اداء در محدوده قدرت بر مکلف ثابت است که آن هم حکم تکلیفی محض است بنابراین اصل تفصیل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Heading2"/>
        <w:numPr>
          <w:ilvl w:val="1"/>
          <w:numId w:val="1"/>
        </w:numPr>
        <w:rPr/>
      </w:pPr>
      <w:bookmarkStart w:id="287" w:name="__RefHeading___Toc2456450_2281741623"/>
      <w:bookmarkStart w:id="288" w:name="_Toc96"/>
      <w:bookmarkEnd w:id="287"/>
      <w:r>
        <w:rPr>
          <w:rtl w:val="true"/>
        </w:rPr>
        <w:t xml:space="preserve">ادامه بحث از مسأله قبل </w:t>
      </w:r>
      <w:r>
        <w:rPr/>
        <w:t>92/03/12</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از مسأله قبل</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عرض شد طبق مبنای خود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مبانی این مطلب روشن است و مقتضای قاعده است چون زکات و خمس هر دو به مال خارجی مثلا به نحو کلی در معین و یا حق الرهانه و امثال اینها تعلق می گیرند و مقتضای قاعده توزیع است و بنا بر شرکت هم شکل دیگری از توزیع ثابت است که گذشت بعد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علیه خمس أو زکاة و مع ذلک علیه من دین الناس و الکفارة و النذر و المظالم و ضاق ماله عن أداء الجمیع فإن کانت العین التی فیها الخمس أو الزکاة موجودة وجب تقدیمهما علی البقیة و إن لم تکن موجودة فهو مخیر بین تقدیم أیها شاء و لا یجب التوزیع و إن 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چنانچه غیر از خمس یا زکات ، حقوق مالی دیگری هم بر ذمه مکلف بود مثلا نذر کرده پولی را صدقه بدهد و رد مظالم یا کفارات بر او بود باز هم همین تفصیل را می دهد که اگر آن مالی که متعلق زکات یا خمس است موجود باشد و مقداری که باقی مانده به همه نمی رسد قهرا همان بحث مطرح می شود چون خمس یا زکات متعلق به آن عین است اما رد مظالم در ذمه است و وجوب کفاره و نذر بر ذمه مکلف است نه بر مال خارجی ، پس تصرف در آن مال جایز نیست و بایستی به مالکین آن یعنی اصحاب خمس و زکات پرداخت شود اما اگر آنها هم بر ذمه مکلف بوده است و مال زکوی تلف شده است و منتقل به ذمه او شده است این شخص مخیر است با این مالی را که در خارج دارد و مال دیگری است و مقدر نیست همه آن واجبات مالی را امتثال کند و می تواند هم توزیع کند و هم نکند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مخیر بین تقدیم أیها شاء و لا یجب التوزیع و إن کان أولی</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البته وجه عدم وجوب توزیع مشخص است چون مال خارجی متعلق هیچ یک از آن واجبات مالی و حقوق نیست زیرا آنها بر ذمه او هستند و فقط امر تکلیفی به ادا دارد و مثل سایر موارد تزاحم است که بر امتثال همه واجبات قادر نیست ولی قدرت بر امتثال بعضی از آنها را داراست و مقتضای قاعده تخییر است لکن دو اشکال بر متن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وجهی برای این اولویت نیست زیرا که این حقوق همه انحلالی هستند پس چرا توزیع در مقام امتثال در تکلیف متزاحم ، اولی است ؟ و چرا در صدر مسئله این توزیع بین زکات و خمس را نفرمود؟</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اینجا واجبات مالی دیگری را ذکر کرده است از جمله کفاره و نذر و رد مظالم با این که اینها یک سنخ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رد مظالم مثل خمس و زکات شغل ذمه مالی دارد و باید مانند خمس به حاکم شرع بدهد و او ولی آن مال ذمی است ولی کفارات و نذورات واجبات تکلیفی صرف هستند و مالی بر ذمه ناذر ثابت نمی شود و ذمه او مشغول و مملوک کسی نیست و شخصی که می خواهد رد مظالم نماید تنها تکلیفاً مکلف است که اطعام ستین مسکین نماید و در نذر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نتیجه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است حال بحث این است که جایی که شغل ذمه در کار است برای دیگران چه اشخاص حقیقی و چه حقوقی ، اگر باب تزاحم داخل شد با واجب مالی دیگری که حق الناس نیست و تنها حکم تکلیفی است مقتضای مرجحات باب تزاحم ترجیح واجب مالی است که حق الناس باشد زیرا که ادای حقوق مردم اهم است و یا احتمال اهمیت بیشتری دارد تا آنچه که تکلیف محض است شکل گیرد لهذا در این جا نسبت به وجوب ادای کفاره یا زکات یا خمس یا رد مظالم بحث ترجیح به اهمیت مطرح است و در وجوب وفای به نذر نیز همچنین است علاوه بر این که احتمال وجود مرجح دوم هم نسبت به آن می رود یعنی اگر در وجوب وفای به نذر قدرت شرعی اخذ شده باشد با وجوب ادای دیون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واجب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وفای به نذر ساقط خواهد شد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مات و کان علیه هذه الأمور و ضاقت الترکة وجب التوزیع بالنسبة کما فی غرماء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این واجبات بر ذمه اش بود و فوت کرد چون اموال بر ذمه اش است یعنی مال متعلق خمس موجود نیست و چون واجبات مالی از ترکه خارج می شود به محض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ترکه به ارث ، متوقف است بر اخراج واجبات مالی از آن لهذا طبق این قاعده توزیع واجب می شود چون با موت همه این حقوق به نحوی به ترکه تعلق می گیرد مثل مفلس و به یک نسبت همه دیّان در آن ترکه حق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علیه حج واجب أیضا کان فی 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حج نیز در عرض واجبات مالی دیگر خواهد بود در این جا اشکالاتی بر مرحوم 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که این اشکالات یا بخاطر مبنای خاص ایشان است و یا غفلت از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حج واجب مقدم است حتی بر دیون و از ترکه خارج می شود مخصوصاً نسبت به دین زکات و خمس زیرا که در باب حج روایاتی آمده است که صریح است در این که حج ، بر تمام دیون حتی دین شخصی مقدم می شود و لذا مشهور متاخرین قائل به تقدم حج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معاویه بن عمار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یَمُوتُ وَ عَلَیْهِ خَمْسُ مِائَةِ دِرْهَم مِنَ الزَّکَاةِ وَ عَلَیْهِ حَجَّةُ الْإِسْلَامِ وَ تَرَکَ ثَلَاثَمِائَةِ دِرْهَم وَ أَوْصَی بِحَجَّةِ الْإِسْلَامِ وَ أَنْ یُقْضَیَّ عَنْهُ دَیْنُ الزَّکَاةِ قَالَ یُحَجُّ عَنْهُ مِنْ أَقْرَبِ مَا یَکُونُ وَ تُخْرَجُ الْبَقِیَّةُ فِی الزَّکَاة</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که این روایت صریح است در این که حج بر زکات مقدم است با این که زکات دین است بر ذمه میت مانند سایر دیون شرعی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بُرَیْد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ابْنِ رِئَاب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حَاجّاً وَ مَعَهُ جَمَلٌ لَهُ وَ نَفَقَةٌ وَ زَادٌ فَمَاتَ فِی الطَّرِیقِ قَالَ إِنْ کَانَ صَرُورَةً ثُمَّ مَاتَ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أَجْزَأَ عَنْهُ حَجَّةُ الْإِسْلَامِ وَ إِنْ کَانَ مَاتَ وَ هُوَ صَرُورَةٌ قَبْلَ أَنْ یُحْرِمَ جُعِلَ جَمَلُه وَ زَادُهُ وَ نَفَقَتُهُ وَ مَا مَعَهُ فِی حَجَّةِ الْإِسْلَامِ فَإِنْ فَضَلَ مِنْ ذَلِکَ شَی فَهُوَ لِلْوَرَثَةِ إِنْ لَمْ یَکُنْ عَلَیْهِ دَیْنٌ قُلْتُ أَ رَأَیْتَ إِنْ کَانَتِ الْحَجَّةُ تَطَوُّعاً ثُمَّ مَاتَ فِی الطَّرِیقِ قَبْلَ أَنْ یُحْرِمَ لِمَنْ یَکُونُ جَمَلُهُ وَ نَفَقَتُهُ وَ مَا مَعَهُ قَالَ یَکُونُ جَمِیعُ مَا مَعَهُ وَ</w:t>
      </w:r>
    </w:p>
    <w:p>
      <w:pPr>
        <w:pStyle w:val="BookText"/>
        <w:rPr/>
      </w:pPr>
      <w:r>
        <w:rPr>
          <w:rFonts w:ascii="Amiri" w:hAnsi="Amiri" w:eastAsia="Amiri" w:cs="Amiri"/>
          <w:color w:val="111111"/>
          <w:sz w:val="28"/>
          <w:sz w:val="28"/>
          <w:szCs w:val="28"/>
          <w:rtl w:val="true"/>
          <w:lang w:bidi="ar-SA"/>
        </w:rPr>
        <w:t>مَا تَرَکَ لِلْوَرَثَةِ إِلَّا أَنْ یَکُونَ عَلَیْهِ دَیْنٌ فَیُقْضَی عَنْهُ أَوْ یَکُونَ أَوْصَی بِوَصِیَّة فَیُنْفَذَ ذَلِکَ لِمَنْ أَوْصَی لَهُ وَ یُجْعَلَ ذَلِکَ مِنْ ثُلُثِهِ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از این روایت صریحاً استفاده می شود که حج مقدم است حتی بر دین شخص که البته از روایت قبلی هم استفاده می شد چون زکات هم دین است ولی این روایت در خصوص دین خاص آمده است لذا اکثر متاخرین در باب حج ، قائل به تقدیم حج بر همه دیون شده اند و به آن فتوا داده اند پس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مقدم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 حتی بر زکات و خمس مقدم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مطلب که در روایات آمده است ، تعبد است و اگر این روایت خاصه نبود علی القاعده حج واجب مالی نیست چون دینی در آن نیست و تکلیف به فعل عبادی است مانند وجوب قضای صلاة و صوم است و حتی مثل کفاره اطعام ستین مسکین که مال است هم نیست پس اگر این روایات خاص نبود مقتضای قاعده عدم خروج از ترکه بود و این که در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خواستند استفاده کنند که حج هم علی القاعده دین است قابل قبول نیست زیرا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ملکیت و مملوکیت برای خدا نیست بلکه به معنای مولویت و حق الطاعه خداوند بر مردم است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است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وجوب کفاره و نذر است که در اینها حکم وضعی وجود ندارد و تنها حکم تکلیفی است یعنی ذمه مکلف مشغول به مال و دینی نیست فقط وجوب ادا فعل اطعام ستین مسکین یا دادن صدقه است مثل باب نفقه بر غیر زوجه که تکلیف محض است هر چند متعلق تکلیف ادا مال است ولی آن مال ملک کسی نیست و ملک طلق مکلف است و بر ذمه آن شخص هم ، مالی که متعلق به دیگری باشد نیست و در نذر هم این گونه است هر چند که گفته شده است فعل منذور لله است و ملک خدا است ولی این صحیح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ملک نیست بلکه به معنای تعهد در برابر خدا است حال که دین نیست تعلق واجب مالی به سبب ترکه به موت مخصوص به دیون است زیرا که مدرکش آیات ارث است که در آنها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باید وصیت و دین خارج شود و بقیه ارث برده می شود و الا قبل از اخراج دین ترکه به ورثه منتقل نمی شود و ارث برده نمی شود بنابر این اصل تعلق منذورات و کفارات به ترکه ، محل اشکال است پس آن ها با موت ساقط می شوند و این مطلب باز در این جا تمام نیست که فرمود همه موارد در عرض واحد از ترکه خارج می شوند بلکه توزیع ترکه تنها بر دیون است که دیون هم خمس و زکات رد مظالم است که با موت به ترکه تعلق می گیرد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توزیع در اینجا نسبت به خمس و رد مظالم و زکات هم علی القاعده نیست و قیاس آن به حق غرما در باب افلاس و حجر صحیح نیست یعنی نوعی قیاس است زیرا که از آیه ارث این گونه استفاده نمی شود که غرما و دائنین حقشان به ترکه تعلق می گیرد و از ذمه میت به ترکه منتقل می شود تا که به نحو توزیع باشد بلکه آیه شریفه این را می گوید که انتقال مال ترکه به وارث بعد از ادا دین است و این بدان معناست که مال بر ملک مالکش باقی است و به معنای عدم انتقالش به ورثه است پس برملک میت باقی می ماند تا دینش ادا شود و در خارج دلیلی هم بر انتقال دین از ذمه میت به ترکه نداریم تا توزیع ثابت شود و مانند زمان حیات میت است و از آیه بیش از این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همانطور که در زمان حیات تخییر است نه توزیع همچنین است پس از مرگ ولی چون روایت خاصی آمده است از آن روایت وجوب توزیع را استفاده می کنیم که آن روایت صحیحه ابی بصیر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الْحُسَیْنِ بْنِ سَعِید عَنْ حَمَّاد عَنْ شُعَیْب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کَانَتْ عِنْدَهُ مُضَارَبَةٌ وَ وَدِیعَةٌ وَ أَمْوَالُ أَیْتَام وَ بَضَائِعُ وَ عَلَیْهِ سَلَفٌ لِقَوْم فَهَلَکَ وَ تَرَکَ أَلْفَ دِرْهَم أَوْ أَکْثَرَ مِنْ ذَلِکَ وَ الَّذِی عَلَیْهِ لِلنَّاسِ أَکْثَرُ مِمَّا تَرَک فَقَالَ یُقْسَم لِهَؤُلَاءِ الَّذِینَ ذَکَرْتَ کُلِّهِمْ عَلَی قَدْرِ حِصَصِهِمْ أَمْوَالُهُمْ</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ممکن است در روایت اشکالی شود که در صدر روایت عناونیی آمده است که برخی از آنها عین مال دیگری در نزد میت است و در این مورد کسی قائل به توزیع نیست چون در مضاربه تملیک عین به عامل نمی شود بلکه باقی بر ملک مالک است و عامل برای او می فروشد همچنین ودیعه ملک مودع است پس توزیع نسبت به چنین اموالی صحیح نیست و تنها در اموالی است که برذمه میت است و جایی که عین مال در ترکه مال دیگری است توزیع نمی شود بلکه به مالکش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روایت ظاهر در این است که باز هم بالنسبه توزیع می شود و این مخالف با فتوا و روایات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فَهَلَکَ وَ تَرَکَ أَلْفَ دِرْهَم أَوْ أَکْثَرَ مِنْ ذَلِکَ وَ الَّذِی عَلَیْهِ لِلنَّاسِ أَکْثَرُ مِمَّا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مالی که باقی مانده مال خودش است و آنچه مال دیگران بوده بر ذمه اش قرار گرفته است و</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 اطلاق داشته باشد و یا ظهوری در آنچه گفته شد داشته باشد حمل بر همان مورد دیون می شود به قرینه روایات معتبر و صریح دیگری که وارد شده است و آنها مقیِّد یُا مفسِّر مراد از این روایت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این اشکال هم در ست نیست به این معنا که ما از خود آیه ارث هم توزیع را استفاده می کنیم زیرا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بعدیت حکم وضعی است و این که ترکه متعلق حق دائنین است و مثل وصیت است که حق مالک در ترکه است که یا انتقال مال ذمی دائنین به ملکیت از ترکه است و یا حق وضعی مانند حق الرهانه نسبت به دیون به ترکه تعلق می گیرد که هر کدام باشد حکم حق وضعی تعلق گرفته به مال خارجی است و چون این حق متعلق به مال خارجی از برای همه دیون است باید بر حسب حصص و توزیع باشد زیرا که همه دیون علی حد سواء می باشند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bookmarkStart w:id="289" w:name="pg4077_29428"/>
    </w:p>
    <w:p>
      <w:pPr>
        <w:pStyle w:val="Heading2"/>
        <w:numPr>
          <w:ilvl w:val="1"/>
          <w:numId w:val="1"/>
        </w:numPr>
        <w:rPr/>
      </w:pPr>
      <w:bookmarkStart w:id="290" w:name="__RefHeading___Toc2456452_2281741623"/>
      <w:bookmarkStart w:id="291" w:name="_Toc97"/>
      <w:bookmarkEnd w:id="289"/>
      <w:bookmarkEnd w:id="290"/>
      <w:r>
        <w:rPr>
          <w:rtl w:val="true"/>
        </w:rPr>
        <w:t>سی و دوم</w:t>
      </w:r>
      <w:r>
        <w:rPr>
          <w:rtl w:val="true"/>
        </w:rPr>
        <w:t>:</w:t>
      </w:r>
      <w:r>
        <w:rPr>
          <w:rtl w:val="true"/>
        </w:rPr>
        <w:t>اعطاء زکات به گدا</w:t>
      </w:r>
      <w:r>
        <w:rPr>
          <w:rtl w:val="true"/>
        </w:rPr>
        <w:t xml:space="preserve">- </w:t>
      </w:r>
      <w:r>
        <w:rPr>
          <w:rtl w:val="true"/>
        </w:rPr>
        <w:t>سی وسوم</w:t>
      </w:r>
      <w:r>
        <w:rPr>
          <w:rtl w:val="true"/>
        </w:rPr>
        <w:t>:</w:t>
      </w:r>
      <w:r>
        <w:rPr>
          <w:rtl w:val="true"/>
        </w:rPr>
        <w:t>حکم قبول زکات توسط فقیر غیر عادل</w:t>
      </w:r>
      <w:r>
        <w:rPr>
          <w:rtl w:val="true"/>
        </w:rPr>
        <w:t xml:space="preserve">- </w:t>
      </w:r>
      <w:r>
        <w:rPr>
          <w:rtl w:val="true"/>
        </w:rPr>
        <w:t>سی و چهارم</w:t>
      </w:r>
      <w:r>
        <w:rPr>
          <w:rtl w:val="true"/>
        </w:rPr>
        <w:t>:</w:t>
      </w:r>
      <w:r>
        <w:rPr>
          <w:rtl w:val="true"/>
        </w:rPr>
        <w:t>قصد قربت شرط اجزاءزکات</w:t>
      </w:r>
      <w:r>
        <w:rPr>
          <w:rtl w:val="true"/>
        </w:rPr>
        <w:t xml:space="preserve">- </w:t>
      </w:r>
      <w:r>
        <w:rPr>
          <w:rtl w:val="true"/>
        </w:rPr>
        <w:t>سی و پنجم</w:t>
      </w:r>
      <w:r>
        <w:rPr>
          <w:rtl w:val="true"/>
        </w:rPr>
        <w:t>:</w:t>
      </w:r>
      <w:r>
        <w:rPr>
          <w:rtl w:val="true"/>
        </w:rPr>
        <w:t>اختلاف قصد وکیل و موکل در زکات</w:t>
      </w:r>
      <w:r>
        <w:rPr>
          <w:rtl w:val="true"/>
        </w:rPr>
        <w:t xml:space="preserve">- </w:t>
      </w:r>
      <w:r>
        <w:rPr>
          <w:rtl w:val="true"/>
        </w:rPr>
        <w:t>سی و ششم</w:t>
      </w:r>
      <w:r>
        <w:rPr>
          <w:rtl w:val="true"/>
        </w:rPr>
        <w:t xml:space="preserve">: </w:t>
      </w:r>
      <w:r>
        <w:rPr>
          <w:rtl w:val="true"/>
        </w:rPr>
        <w:t>اگرحاکم بدون قربت دفع زکات نماید</w:t>
      </w:r>
      <w:r>
        <w:rPr>
          <w:rtl w:val="true"/>
        </w:rPr>
        <w:t xml:space="preserve">- </w:t>
      </w:r>
      <w:r>
        <w:rPr>
          <w:rtl w:val="true"/>
        </w:rPr>
        <w:t>سی و هفتم</w:t>
      </w:r>
      <w:r>
        <w:rPr>
          <w:rtl w:val="true"/>
        </w:rPr>
        <w:t>:</w:t>
      </w:r>
      <w:r>
        <w:rPr>
          <w:rtl w:val="true"/>
        </w:rPr>
        <w:t>متصدی نیت در اخذ قهری زکات حاکم است</w:t>
      </w:r>
      <w:r>
        <w:rPr>
          <w:rtl w:val="true"/>
        </w:rPr>
        <w:t xml:space="preserve">- </w:t>
      </w:r>
      <w:r>
        <w:rPr>
          <w:rtl w:val="true"/>
        </w:rPr>
        <w:t>سی و هشتم</w:t>
      </w:r>
      <w:r>
        <w:rPr>
          <w:rtl w:val="true"/>
        </w:rPr>
        <w:t>:</w:t>
      </w:r>
      <w:r>
        <w:rPr>
          <w:rtl w:val="true"/>
        </w:rPr>
        <w:t>دفع زکات به محصل علم</w:t>
      </w:r>
      <w:r>
        <w:rPr>
          <w:rtl w:val="true"/>
        </w:rPr>
        <w:t xml:space="preserve">- </w:t>
      </w:r>
      <w:r>
        <w:rPr>
          <w:rtl w:val="true"/>
        </w:rPr>
        <w:t>سی و نهم</w:t>
      </w:r>
      <w:r>
        <w:rPr>
          <w:rtl w:val="true"/>
        </w:rPr>
        <w:t>:</w:t>
      </w:r>
      <w:r>
        <w:rPr>
          <w:rtl w:val="true"/>
        </w:rPr>
        <w:t>تحصیل به قصد ریا و ریاست مانع از زکات است یا نه</w:t>
      </w:r>
      <w:r>
        <w:rPr>
          <w:rtl w:val="true"/>
        </w:rPr>
        <w:t xml:space="preserve">- </w:t>
      </w:r>
      <w:r>
        <w:rPr>
          <w:rtl w:val="true"/>
        </w:rPr>
        <w:t>چهلم</w:t>
      </w:r>
      <w:r>
        <w:rPr>
          <w:rtl w:val="true"/>
        </w:rPr>
        <w:t>:</w:t>
      </w:r>
      <w:r>
        <w:rPr>
          <w:rtl w:val="true"/>
        </w:rPr>
        <w:t>دفع زکات در مکان مغصوب –چهل و یکم</w:t>
      </w:r>
      <w:r>
        <w:rPr>
          <w:rtl w:val="true"/>
        </w:rPr>
        <w:t>:</w:t>
      </w:r>
      <w:r>
        <w:rPr>
          <w:rtl w:val="true"/>
        </w:rPr>
        <w:t>حکم تمکن از تصرف در زکات</w:t>
      </w:r>
      <w:r>
        <w:rPr>
          <w:rtl w:val="true"/>
        </w:rPr>
        <w:t xml:space="preserve">. </w:t>
      </w:r>
      <w:r>
        <w:rPr/>
        <w:t>92/03/13</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زکات به 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قبول زکات توسط فقیر غیر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 شرط اجزاءزکات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قصد وکیل و موکل در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اگرحاکم بدون قربت دفع زکات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نیت در اخذ قهری زکات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زکات به محصل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به قصد ریا و ریاست مانع از زکات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زکات در مکان مغصوب چهل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تمکن از تصرف در 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مانع من إعطاء الزکاة للسائل بکفه و کذا فی الفطرة و من منع من ذلک کالمجلسی فی زاد المعاد فی باب زکاة الفطرة لعل نظره إلی حرمة السؤال و اشتراط العدالة فی الفقیر و إلا فلا دلیل علیه بالخصوص بل قال المحقق القمی لم أر من استثناه فیما رأیته من کلمات العلماء سوی المجلسی فی زاد المعاد قال و لعله سهو منه و کأنه کان یرید الاحتیاط فسهی و ذکره بعنوان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فقیری سؤال نماید و طلب زکات کند ، اصل این سوال ، مانع از پرداخت زکات به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اطلاقات آن را می گیرد و هم برخی از روایات خاصه بر آن دلالت دارد مثل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یَحْیَی عَنْ مُحَمَّدِ بْنِ الْحُسَیْنِ عَنْ صَفْوَانَ بْنِ یَحْیَی عَنِ الْعَلَاءِ بْنِ رَزِین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الْفَقِیرِ وَ الْمِسْکِینِ فَقَالَ الْفَقِیرُ الَّذِی لَا یَسْأَلُ وَ الْمِسْکِینُ الَّذِی هُوَ أَجْهَدُ مِنْه الَّذِی یَسْأَلُ</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ولیکن 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 المعاد در مورد فقیری که کارش این است و با دست سوال می کند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إعطائه الزکاة للسائل 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منشا برای این فتوا می تواند وجود داشته باشد یکی همین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نظره إلی حرمة السؤال و اشتراط العدالة فی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نظر 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باید زکات فطره را به فقیر عادل داد و سؤال به کف و گدائی کردن هم حرام است پس این چنین فقیری فاسق است چون کار محرّمی را مرتکب می شود ولیکن نه گدائی کردن حرام است و نه عدالت شرط است البته برخی روایات در رابطه با حرمت گدائی و سؤال به کف آمده است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بِاسْنَادِهِ عَنْ حَمَّادِ بْنِ عَمْرو وَ أَنَسِ بْنِ مُحَمَّد عَنْ أَبِیهِ عَنْ جَعْفَرِ بْنِ مُحَمَّد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لَأَنْ أُدْخِلَ یَدِی فِی فَمِ التِّنِّینِ إِلَی الْمِرْفَقِ أَحَبُّ إِلَیَّ مِنْ أَنْ أَسْأَلَ مَنْ لَمْ یَکُنْ ثُمَّ کَانَ وإِلَی أَنْ قَالَ ثُمَّ قَالَ یَا أَبَا ذَرّ إِیَّاکَ وَ السُّؤَالَ فَإِنَّهُ ذُل حَاضِرٌ وَ فَقْرٌ تَتَعَجَّلُهُ وَ فِیهِ حِسَابٌ طَوِیلٌ یَوْمَ الْقِیَامَةِ إِلَی أَنْ قَالَ یَا أَبَا ذَرّ لَا تَسْأَلْ بِکَفِّکَ وَ إِنْ أَتَاکَ شَی فَاقْبَلْهُ</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الَّذِی یَسْأَلُ فِی کَفِّهِ تُرَدُّ</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لیکن این دو روایت نه سندشان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مراسیل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دلالتشان مشخص است چون در صدر روایت احکامی که از باب نصحیت و بیان آداب است ذکر شده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سیاق سوال کردن را نفی کرده است و این، دلالتی بر حرمت ندارد و عدم قبول شهادت هم دلیل بر فسق و عدم عدالت نیست خیلی ها شهادتشان قبول نمی شود ولی فاسق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دیگری هم ذکر شده است و گفته اند کسی که کارش گدایی است محترف می شود مثل صاحب صنعت غنی است زیرا که خود گدایی هم کاری است در این صورت از عنوان فقیر خارج می شود و غنی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هم درست نیست چون گدا فقیر است و درآمدش ، درآمد کسب و به نحو ملک حق و عن استحقاق نیست تا گفته شود مالک مال است و غنی است و دیگران خواستند به او صدقه ای می دهند و نخواستند نمی دهند و این حرفه و صنعت نیست بنابر این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إعطاء الزکاة للسائل 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مطلق سائل حتی سائل بکفه است البته در برخی از روایات گذشته یکی از مرجحات را عفیف بودن فقیر ذکر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بناء علی اعتبار العدالة فی الفقیر عدم جواز أخذه أیضالکن ذکر المحقق القمی أنه مختص بالإعطاء بمعنی أنه لا یجوز للمعطی أن یدفع إلی غیر العادل و أما الآخذ فلیس مکلفا بعدم الأخذ</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ما عدالت را در مصرف زکات شرط کردیم همچنان که دادن به غیر عادل جایز نیست گرفتن فقیر غیر عادل هم از زکات جایز نیست چون مقتضای شرطیت این است که همان گونه که مالک نمی تواند زکات را در غیر مصرفش خرج کند فقیر هم نمی تواند زکات را بگیرد و اگر این تلازم شرط باشد روشن است چون فقیر غیر عادل مانند غنی است که مصرف زکات نبوده و برای وی زکات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در روایت این گونه آمده است که مالکین زکات را به فقیر غیر عادل ندهند یعنی مالک از دادن به فقیر غیر عادل نهی شده است ولی نیامده است که فقیر هم نمی تواند اخذ کند و بر او نیز حرام است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اگر عدالت شرط شد فرقی بین دفع و اخذ نیست و فقیری که مصرف نیست نمی تواند اخذ کند و این اشکال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نظر مرحوم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شرایط در باب زکات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شرایط ، شرعی است مثل فقیر بودن و برخی از شرایط ، شرایط ولایتی است مثل ایمان و ندادن به مخالفین ، که گفتیم از آنجا که حکام جور بر امور حاکم بودند و اخذ زکات با حاکم عادل است ولی چون ائمه بسط ید نداشتند ، به مالکین اذن دادند که زکاتشان را خودشان به فقرا بدهند و در آن ولایت داده شده لکن ممکن است در آن شروطی را ذکر کرده باشند مثل این که به مخالف و نواصب ندهید و اگر عدالت هم شرط است از همین قبیل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شرطیت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صحیحه محمدبن مسلم آمده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مومن هم زکات می دهد و در یک روایت هم آمده بود وقتی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زکات را اخذ کند به مومن و غیر مومن می دهد بنابر این نسبت به فقیر غیر عادل به مالکین ولایت نداده اند یعنی مالک حق ندارد به او بپردازد ولی در عین حال آن فقیر مصرف زکات می باشد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این مطلب در صورتی صحیح است که زکات را حق اشخاص فقرا بدانیم و یا برای اخذ آنها اذن عام باشد و الا زکات ملک جهت فقراست و جهت ، متولی دارد که حاکم شرع است و اخذ زکات برای اشخاص فقراء بدون اذن جایز نیست ولی اگر کسی ادعا کند که مثلاً ، هر کسی مصرف زکات است یا حاکم شرع اذن عام در گرفتن زکات داده است بحث مرحوم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 شود شاید در ذهنش این گونه بوده است که شرطیت عدالت مثل شرطیت عدم غنی و فقر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وجوب قصد القربة فی الزکاة و ظاهر کلمات العلماء أنها شرط فی الإجزاء فلو لم یقصد القربة لم یکن زکاة و لم یجز و لو لا الإجماع أمکن الخدشة فیه و محل الإشکال غیر ما إذا کان قاصدا للقربة فی 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وجوب زکات قصد قربت لازم است چون از عبادات است قبلا گذشت که ظاهر کلمات علما این است که اگر بدون قصد قربت بدهد مجزی نیست می فرماید اگر اجماع در بین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الإجماع أمکن الخدشة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از نظر حکم تکلیفی معصیت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نظر حکم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داده شده مجزی است، که اگر اجماع نبود می توانستیم این تفکیک را قائل شویم مثل جایی که حاکم شرع به زور از کسی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 خواهد از اجماع ، یک مورد را استثنا کند که این اجماع در جایی است که در حین عزل زکات را با قصد قربت معین نکرده باشد اما اگر در حین عزل قصد قربت کرده همین مقدار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الإشکال غیر ما إذا کان قاصدا للقربة فی العزل و بعد ذلک نوی الریاء مثلا حین دفع ذلک المعزول إلی الفقیر فإن الظاهر إجزاؤه و إن قلنا باعتبار القربة إذا المفروض تحققها حین الإخراج و 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که قصد قربت را هم شرط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این مقدار شرط نیست که وقتی آن مال ، می خواهد زکات بشود و به جهت زکات اعطاء کند آنجا قصد قربت لازم است و کی زکات می شود ؟ وقتی آن را به عنوان زکات و صدقه مالش عزل می کند دیگر نمی تواند در آن تصرف کند و نماء آن نیز زکات می شود بنابراین اگر دلیلی لفظی هم بر وجوب قصد قربت داشته باشیم بیش از این نیست که وقتی صدقه معین می شود قصد قربت لازم است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اگر کسی ادعا کند آنچه واجب است اعطا زکات به فقیر است در این صورت باید در اعطا هم قصد قربت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اعطا به جهت فقیر و مالک زکات است نه به شخص فقیر خارجی، و لذا کسی که زکاتش را به حاکم شرع بدهد حتی اگر به فقرا نرسد زکاتش را پرداخت کرده است و پرداخت زکات به مالکینش با عزل صورت می گیرد زیرا که به جهت زکات ، اعطا می شود و مالک آن می شوند بنابراین لازم است اعطا به جهت مالک ، با قصد قربت باشد نه در صرف کردن زکات بر مصارف خارجی آن و تملیک به اشخاص فقرا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شخصا فی إخراج زکاته و کان الموکل قاصدا للقربة و قصد الوکیل الریاء ففی الإجزاء إشکال و علی عدم الإجزاء یکون الوکیل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کسی را وکیل کرد زکاتش را اخراج کند نه تنها ایصال قصد قربت چه کسی لازم است؟ قبلا گذشت که دو نوع توکیل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توکیل در اخراج زکات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خودش زکات را عزل می کند و دیگری را در دفع و ایصال به فقرا وکیل قرار می دهد اینجا هم همان تفصیل را ذکر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الموکل قاصدا للقربة و قصد الوکیل الریاءففی الإجزاء إشکال و علی عدم الإجزاء یکون الوکیل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اول چنانچه وکیل قصد قربت نکرده مجزی نیست هر چند مالک هم قصد قربت کند چون قصد قربت وکیل در عزل واجب است و از آنجا قصد ریا داشته زکات واقع نمی شود و 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الإجزاء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بنابر عدم اجزاء ، وکیل نیز ضامن می باشد چون تصرف غیر ماذن فیه و عدوانی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ولی ما آنجا عرض کردیم که در نوع اول از توکیل هم قصد قربت موکل کافی است چون درست است وکیل زکات را اخراج می کند لیکن چون از طرف مالک و با اذن و وکالت از طرف او اخراج می کند تعیین آن مال معزول به عنوان زکات به خود مالک و موکل منتسب می شود و قصد او لازم است نه وکیل که واسطه در انشاء است و اعطاء ، به مالک منتسب است همچنانکه بیع وکیل مطلق هم منتسب به مالک و موکل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السادسة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المالک الزکاة إلی الحاکم الشرعی لیدفعها للفقراءفدفعها لا بقصد القربة فإن کان أخذ الحاکم و دفعه بعنوان الوکالة عن المالک أشکل الإجزاء کمامر و إن کان المالک قاصدا للقربة حین دفعها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صوری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زکاتش را به حاکم شرع داد دو شق تصویر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حاکم شرع می شود وکیل او در ایصال به فقیر و یک وقت به او به عنوان متولی زکات می دهد که اگر به عنوان اول بدهد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المالک الزکاة إلی الحاکم الشرعی لیدفعها للفقراء فدفعها لا بقصد القربة فإن کان أخذ الحاکم و دفعه بعنوان الوکالة عن المالک أشکل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شرع بدون قصد قربت به فقیر بدهد اجزاء مشکل است چون در مسئله قبلی گفت که قصد قربت موکل کافی نیست در اینجا دو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دو مسأله قبل گفتند که اگر مالک حین العزل قصد قربت کند کافی است و دیگر در زمان ایصال به فقیر قصد قربت لازم نیست و وقتی مالک زکات مالش را به حاکم شرع می دهد معنایش این است که اول آن را به عنوان زکات عزل می کند و به مقدار زکات از نصاب خارج می کند پس اگر قصد قربت کرده باشد مشمول مسئله قبل می شود که فرمود کافی است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مسأله قبل هم گفتیم که قصد قربت مالک لازم است نه وکیل حتی وکیل مطلق تا چه رسد به وکیل در ایصال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بعنوان الولایة علی الفقراء فلا إشکال فی الإجزاء إذا کان المالک قاصدا للقربة بالدفع إلی الحاکم لکن بشرط أن یکون إعطاء الحاکم بعنوان الزکاة و أما إذا کان لتحصیل الرئاسة فهو مشکل بل الظاهر ضمانه حینئذ و إن کان الآخذ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زکات را به فقیر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عنوان زکات به فقرا بدهد مجزی است اما اگر حاکم شرع این مال را به عنوان قصد ریاست به فقر ا بدهد می فرماید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مشکل بل الظاهر ضمانه حینئذ و إن کان الآخذ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مصداق واجب قرار نمی گیرد و حاکم ضامن می شود گرچه به فقیر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نیز اشکال می شود</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قصد ریاست حرام نیست</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اگر حرام هم باشد دو کار است و نیت 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دیگری است غیر از ایصال آن زکات به فقیر مثل جمع بین نماز و نظر به اجنبیه است و اتحاد میان واجب و حرام نیست مگر اینکه به جهت ارتکاب حرام ولایت بر زکات ساقط شده و از آن جهت تصرف وی در زکات نافذ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ضمان هم باشد برای حاکم شرع است أما برای مالک با دادن به حاکم شرع فراغ ذمه حاصل شده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السابعة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الحاکم الزکاة من الممتنع کرها یکون هو المتولی للنیة و ظاهر کلماتهم الإجزاء و لا یجب علی الممتنع بعد ذلک شی و إنما یکون علیه الإثم من حیث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حاکم از ممتنع زکات را به اجبار بگیرد متولی نیت خود حاکم است و مجزی است و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دال بر این است و سیره هم بر همین بوده است و حاکم متولی نیت است می فرماید ظاهر کلمات این است که نیت حاکم مجزی است و آنچه که گرفت زکات می شود و اگر مالک بعداً توبه هم کرد دیگر لازم نیست زکاتش را بدهد به سبب اینکه قصد قربت نکرده است و به اجبار از او گرفته شده است بلکه فقط گناه کرده است که با قصد قربت زکاتش را نداده است ولی موضوع پرداخت زکات منتفی می شود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یخلو عن إشکال بناء علی اعتبار قصد القربة إذ قصد الحاکم لا ینفعه فیما هو عبادة واجبة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قربت را شرط کردیم مشکل می شود که بگوییم مجزی است زیرا که قصد قربت غیر از قصد زکات است یعنی در باب زکات دو امر قصدی موجود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وضعی تملیک بخشی از مال مشترک و تعیین آن به عنوان حق فقراء و زکات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یعنی قصد امتثال امر تکلیفی به زکات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امر اول نیت و قصد حاکم کافی است زیرا که ولی ممتنع است یعنی ولی فقراء است که با مالک شریک هستند و با امتناع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عزل و اخذ آن ولایت دارد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اما امر دوم یعنی نیت 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نیت تکلیفی است و به معنای قصد امتثال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حاکم قابل نیابت نیست زیرا که حاکم شرع قصد امتثال امر چه کسی را می کند اگر مقصود این است که قصد امر متوجه مالک است که از او معقول نیست زیرا امتثال امر هر کسی از او است نه دیگری و اگر مقصود قصد امتثال امر به اخذ زکات است که متوجه به حاکم است اینکه امر عبادی نیست و ربطی هم به قربیت در دفع زکات ندارد چون گرفتن زکات است نه پرداخت آن و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ولی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در عبادات از احیاء استفاده نمی شود که شارع یک نیابت قهری به او داده باشد که بتواند از طرف او و بدون رضایت او قصد عبادیت کند ولذا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ولی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استفاده نمی کند که مشروعیت عبادات مثل نماز و روزه از ممتنع ثابت شود و حاکم بتواند از طرف او نیابت کند لهذا لازم است در اینجا قائل به تفکیک شویم که جنبه وضعیش را حاکم انجام می دهد و دیگر قصد قربت لازم نیست بلکه از طرف حاکم معقول هم نیست اما اگر بگویند این جا هم قصد قربت لازم است ، قصد قربت حاکم فائده ندارد و گرفتن زکات ممکن نمی شود و آنچه را که حاکم بگیرد زکات نخواهد بود و مکلف باید پرداخت زکات را با قصد قربت اعاده کند که البته این قابل قبول نیست و خلاف تسالم فقهی و خلاف اطلاق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در حقیقت یکی از موارد انفکاک حکم وضعی از تکلیفی است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الثامنة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المشتغل بتحصیل العلم قادرا علی الکسب إذا ترک التحصیل لا مانع من إعطائه من الزکاة إذا کان ذلک العلم مما یستحب تحصیله و إلا فمشکل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 تمامه در مسئله هشتم گذشت آیا می توان از سهم فقرا برای کسی که مشتغل به علم است مطلقا داد و یا اگر تحصیل آن علم راجح باشد می توان پرداخت نمود؟ ایشان می فرماید اگر آن علم راجح بود می شود از سهم فقرا به او داد و الا او فقیر نخواهد بود زیرا که می تواند تکسب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تفصیل این بحث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التاسعة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الفقیر المشتغل بتحصیل العلم الراجح شرعا قاصدا للقربة لا مانع من إعطائه الزکاة و أما إذا کان قاصدا للریاء أو للرئاسة المحرمة ففی جواز إعطائه إشکال من حیث کونه إعانة علی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تحصیل کننده علم راجح قصد قربت هم نکند کافی است از برای دادن زکات ولیکن اگر تحصیل علمش مصداق عنوان حرامی قرار گرفت چون دیگر مصداق علم راجح نیست تحصیل چنین علمی مبغوض شارع است و دیگر راجح نیست تا مصداق فقیر قرار گیرد بلکه غنی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تعلیلی که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إعانة علی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بلکه صحیح هم نیست زیرا که معمولاً دادن زکات به چنین شخصی اعانه بر حرام نمی باشد علاوه بر اینکه اعانه هم حرام نیست بلکه تعاون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جماعة عدم صحة دفع الزکاة فی المکان المغصوب نظرا إلی أنه من العبادات فلا یجتمع مع الحرام و لعل نظرهم إلی غیر صورة الاحتساب علی الفقیر من دین له علیه إذ فیه لا یکون تصرفا فی ملک الغیر بل إلی صورة الإعطاء و الأخذ حیث إنهما فعلان خارجیان و لکنه أیضا مشکل من حیث إن الإعطاء الخارجی مقدمة للواجب و هو الإیصال الذی هو أمر انتزاعی معنوی فلا یبعد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اگر مالکی زکاتش را در مکان مغصوب به کسی داد برخی قائل به بطلان شده اند می فرماید این</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دینی بر ذمه فقیر دارد و آن را احتساب کند موضع ندارد زیرا که قصد و نیت ابراء دین او تصرف در مکان نیست تا مصداق حرام باشد و</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دادن خارجی زکات هم باشد اشکالی ندارد زیرا آنچه که واجب است حرام نیست و آنچه که حرام است رفتن در مکان مغصوب است و اعطاء تملیک است که رفتن در آنجا مقدمه آن است و واجب فعل معنوی انتزاعی و انشائی است که آن متوقف بر یک فعل تکوینی است پس مقدمه حرام است نه خود واجب که ذو المقدمه است و</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نیازی به این تعلیل هم نداریم زیرا که اعطا خارجی مال در مکان مغصوب تصرف در غصب نیست بلکه از قبیل همان ترکیب انضمامی است و مثل نظر الی الاجنبیه در نماز است و فعل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در مکان مغصوب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آن است نه اینکه متحد باشد با فعل اعطاء 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الحادیة و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اعتبار التمکن من التصرف فی وجوب الزکاة فیما یعتبر فیه الحول کالأنعام و النقدین کما مر سابقا و أما ما لا یعتبر فیه الحول کالغلات فلا یعتبر التمکن من التصرف فیها قبل حال تعلق الوجوب بلا إشکال و کذا لا إشکال فی أنه لا یضر عدم التمکن بعده إذا حدث التمکن بعد ذلک و إنما الإشکال و الخلاف فی اعتباره حال التعلق الوجوب و الأظهرعدم اعتباره فلو غصب زرعه غاصب و بقی مغصوبا إلی وقت التعلق ثمَّ رجع إلیه بعد ذلک وجبت 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هم در شرایط عامه گذشت و هم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عامه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اطلاق شرطیت شده بودند و در مسأله هفدهم فرمودند در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الأظهرعدم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مبحث نیز در شرایط عامه گذشت و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تمکن از تصرف در زکات غلات شرط نمی باشد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الطباطبائی،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الهادی إلی طریق 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فی انفرادات الإمامیة،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فی فقه الإمامیة،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فی معرفة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الطباطبائی،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الطباطبائی،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السید الیزدی،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الیزدی،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الیزدی،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الیزدی،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الطباطبایی،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المرتضی، الانتصار فی انفرادات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مع التعلیقات،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المجلس التاسع و التسعون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لشیعة المرتضی،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فی تحقیق المذهب،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فی انفرادات الإمامیة،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فی تحقیق المذهب،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 فی شرح عبادات شرائع الإسلام؛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احزاب،آیه</w:t>
      </w:r>
      <w:r>
        <w:rPr>
          <w:rFonts w:eastAsia="IRNazanin" w:cs="IRNazanin"/>
          <w:b w:val="false"/>
          <w:bCs w:val="false"/>
          <w:i w:val="false"/>
          <w:iCs w:val="false"/>
          <w:color w:val="333333"/>
          <w:sz w:val="20"/>
          <w:szCs w:val="20"/>
        </w:rPr>
        <w:t>6</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الشرعیه علی مذهب الامامیة،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لمعتبر،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image" Target="media/image2.jpeg"/><Relationship Id="rId550" Type="http://schemas.openxmlformats.org/officeDocument/2006/relationships/image" Target="media/image2.jpeg"/><Relationship Id="rId551" Type="http://schemas.openxmlformats.org/officeDocument/2006/relationships/footer" Target="footer544.xml"/><Relationship Id="rId552" Type="http://schemas.openxmlformats.org/officeDocument/2006/relationships/footnotes" Target="footnotes.xml"/><Relationship Id="rId553" Type="http://schemas.openxmlformats.org/officeDocument/2006/relationships/numbering" Target="numbering.xml"/><Relationship Id="rId554" Type="http://schemas.openxmlformats.org/officeDocument/2006/relationships/fontTable" Target="fontTable.xml"/><Relationship Id="rId555" Type="http://schemas.openxmlformats.org/officeDocument/2006/relationships/settings" Target="settings.xml"/><Relationship Id="rId5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549</Pages>
  <Words>117168</Words>
  <Characters>408481</Characters>
  <CharactersWithSpaces>524418</CharactersWithSpaces>
  <Paragraphs>1232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2026-08-18T08:05:19Z</dcterms:created>
  <dc:creator>ghaemiyeh.com</dc:creator>
  <dc:description/>
  <dc:language>en-US</dc:language>
  <cp:lastModifiedBy/>
  <dcterms:modified xsi:type="dcterms:W3CDTF">2026-08-18T11:35:31Z</dcterms:modified>
  <cp:revision>1</cp:revision>
  <dc:subject/>
  <dc:title>آرشیو دروس خارج فقه آیت الله سید محمود هاشمی شاهرودی 92-91</dc:title>
</cp:coreProperties>
</file>

<file path=docProps/custom.xml><?xml version="1.0" encoding="utf-8"?>
<Properties xmlns="http://schemas.openxmlformats.org/officeDocument/2006/custom-properties" xmlns:vt="http://schemas.openxmlformats.org/officeDocument/2006/docPropsVTypes"/>
</file>