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 پناه نور گزیده ای از احادیث قدسی 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66620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066622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066624_2749589250">
            <w:r>
              <w:rPr>
                <w:webHidden/>
                <w:rStyle w:val="IndexLink"/>
                <w:rtl w:val="true"/>
              </w:rPr>
              <w:t>فهرست مطالب</w:t>
            </w:r>
            <w:r>
              <w:rPr>
                <w:rStyle w:val="IndexLink"/>
                <w:rtl w:val="true"/>
              </w:rPr>
              <w:tab/>
            </w:r>
            <w:r>
              <w:rPr>
                <w:rStyle w:val="IndexLink"/>
              </w:rPr>
              <w:t>5</w:t>
            </w:r>
          </w:hyperlink>
        </w:p>
        <w:p>
          <w:pPr>
            <w:pStyle w:val="Contents2"/>
            <w:tabs>
              <w:tab w:val="clear" w:pos="8743"/>
              <w:tab w:val="right" w:pos="9026" w:leader="dot"/>
            </w:tabs>
            <w:rPr/>
          </w:pPr>
          <w:hyperlink w:anchor="__RefHeading___Toc4066626_2749589250">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4066628_2749589250">
            <w:r>
              <w:rPr>
                <w:webHidden/>
                <w:rStyle w:val="IndexLink"/>
                <w:rtl w:val="true"/>
              </w:rPr>
              <w:t>زندگینامة مؤلف</w:t>
            </w:r>
            <w:r>
              <w:rPr>
                <w:rStyle w:val="IndexLink"/>
                <w:rtl w:val="true"/>
              </w:rPr>
              <w:tab/>
            </w:r>
            <w:r>
              <w:rPr>
                <w:rStyle w:val="IndexLink"/>
              </w:rPr>
              <w:t>8</w:t>
            </w:r>
          </w:hyperlink>
        </w:p>
        <w:p>
          <w:pPr>
            <w:pStyle w:val="Contents2"/>
            <w:tabs>
              <w:tab w:val="clear" w:pos="8743"/>
              <w:tab w:val="right" w:pos="9026" w:leader="dot"/>
            </w:tabs>
            <w:rPr/>
          </w:pPr>
          <w:hyperlink w:anchor="__RefHeading___Toc4066630_2749589250">
            <w:r>
              <w:rPr>
                <w:webHidden/>
                <w:rStyle w:val="IndexLink"/>
                <w:rtl w:val="true"/>
              </w:rPr>
              <w:t>فصل اول</w:t>
            </w:r>
            <w:r>
              <w:rPr>
                <w:rStyle w:val="IndexLink"/>
                <w:rtl w:val="true"/>
              </w:rPr>
              <w:t xml:space="preserve">: </w:t>
            </w:r>
            <w:r>
              <w:rPr>
                <w:rStyle w:val="IndexLink"/>
                <w:rtl w:val="true"/>
              </w:rPr>
              <w:t>علم</w:t>
            </w:r>
            <w:r>
              <w:rPr>
                <w:rStyle w:val="IndexLink"/>
                <w:rtl w:val="true"/>
              </w:rPr>
              <w:tab/>
            </w:r>
            <w:r>
              <w:rPr>
                <w:rStyle w:val="IndexLink"/>
              </w:rPr>
              <w:t>15</w:t>
            </w:r>
          </w:hyperlink>
        </w:p>
        <w:p>
          <w:pPr>
            <w:pStyle w:val="Contents3"/>
            <w:tabs>
              <w:tab w:val="clear" w:pos="8459"/>
              <w:tab w:val="right" w:pos="9026" w:leader="dot"/>
            </w:tabs>
            <w:rPr/>
          </w:pPr>
          <w:hyperlink w:anchor="__RefHeading___Toc4066632_2749589250">
            <w:r>
              <w:rPr>
                <w:webHidden/>
                <w:rStyle w:val="IndexLink"/>
                <w:rtl w:val="true"/>
              </w:rPr>
              <w:t>ماهیّت علم</w:t>
            </w:r>
            <w:r>
              <w:rPr>
                <w:rStyle w:val="IndexLink"/>
                <w:rtl w:val="true"/>
              </w:rPr>
              <w:tab/>
            </w:r>
            <w:r>
              <w:rPr>
                <w:rStyle w:val="IndexLink"/>
              </w:rPr>
              <w:t>15</w:t>
            </w:r>
          </w:hyperlink>
        </w:p>
        <w:p>
          <w:pPr>
            <w:pStyle w:val="Contents3"/>
            <w:tabs>
              <w:tab w:val="clear" w:pos="8459"/>
              <w:tab w:val="right" w:pos="9026" w:leader="dot"/>
            </w:tabs>
            <w:rPr/>
          </w:pPr>
          <w:hyperlink w:anchor="__RefHeading___Toc4066634_2749589250">
            <w:r>
              <w:rPr>
                <w:webHidden/>
                <w:rStyle w:val="IndexLink"/>
                <w:rtl w:val="true"/>
              </w:rPr>
              <w:t>اهمیت طلب علم</w:t>
            </w:r>
            <w:r>
              <w:rPr>
                <w:rStyle w:val="IndexLink"/>
                <w:rtl w:val="true"/>
              </w:rPr>
              <w:tab/>
            </w:r>
            <w:r>
              <w:rPr>
                <w:rStyle w:val="IndexLink"/>
              </w:rPr>
              <w:t>17</w:t>
            </w:r>
          </w:hyperlink>
        </w:p>
        <w:p>
          <w:pPr>
            <w:pStyle w:val="Contents3"/>
            <w:tabs>
              <w:tab w:val="clear" w:pos="8459"/>
              <w:tab w:val="right" w:pos="9026" w:leader="dot"/>
            </w:tabs>
            <w:rPr/>
          </w:pPr>
          <w:hyperlink w:anchor="__RefHeading___Toc4066636_2749589250">
            <w:r>
              <w:rPr>
                <w:webHidden/>
                <w:rStyle w:val="IndexLink"/>
                <w:rtl w:val="true"/>
              </w:rPr>
              <w:t>اهمیت طالب علم</w:t>
            </w:r>
            <w:r>
              <w:rPr>
                <w:rStyle w:val="IndexLink"/>
                <w:rtl w:val="true"/>
              </w:rPr>
              <w:tab/>
            </w:r>
            <w:r>
              <w:rPr>
                <w:rStyle w:val="IndexLink"/>
              </w:rPr>
              <w:t>21</w:t>
            </w:r>
          </w:hyperlink>
        </w:p>
        <w:p>
          <w:pPr>
            <w:pStyle w:val="Contents3"/>
            <w:tabs>
              <w:tab w:val="clear" w:pos="8459"/>
              <w:tab w:val="right" w:pos="9026" w:leader="dot"/>
            </w:tabs>
            <w:rPr/>
          </w:pPr>
          <w:hyperlink w:anchor="__RefHeading___Toc4066638_2749589250">
            <w:r>
              <w:rPr>
                <w:webHidden/>
                <w:rStyle w:val="IndexLink"/>
                <w:rtl w:val="true"/>
              </w:rPr>
              <w:t>مقایسة علم با عبادت</w:t>
            </w:r>
            <w:r>
              <w:rPr>
                <w:rStyle w:val="IndexLink"/>
                <w:rtl w:val="true"/>
              </w:rPr>
              <w:tab/>
            </w:r>
            <w:r>
              <w:rPr>
                <w:rStyle w:val="IndexLink"/>
              </w:rPr>
              <w:t>25</w:t>
            </w:r>
          </w:hyperlink>
        </w:p>
        <w:p>
          <w:pPr>
            <w:pStyle w:val="Contents3"/>
            <w:tabs>
              <w:tab w:val="clear" w:pos="8459"/>
              <w:tab w:val="right" w:pos="9026" w:leader="dot"/>
            </w:tabs>
            <w:rPr/>
          </w:pPr>
          <w:hyperlink w:anchor="__RefHeading___Toc4066640_2749589250">
            <w:r>
              <w:rPr>
                <w:webHidden/>
                <w:rStyle w:val="IndexLink"/>
                <w:rtl w:val="true"/>
              </w:rPr>
              <w:t>اهمیت عالم</w:t>
            </w:r>
            <w:r>
              <w:rPr>
                <w:rStyle w:val="IndexLink"/>
                <w:rtl w:val="true"/>
              </w:rPr>
              <w:tab/>
            </w:r>
            <w:r>
              <w:rPr>
                <w:rStyle w:val="IndexLink"/>
              </w:rPr>
              <w:t>29</w:t>
            </w:r>
          </w:hyperlink>
        </w:p>
        <w:p>
          <w:pPr>
            <w:pStyle w:val="Contents2"/>
            <w:tabs>
              <w:tab w:val="clear" w:pos="8743"/>
              <w:tab w:val="right" w:pos="9026" w:leader="dot"/>
            </w:tabs>
            <w:rPr/>
          </w:pPr>
          <w:hyperlink w:anchor="__RefHeading___Toc4066642_2749589250">
            <w:r>
              <w:rPr>
                <w:webHidden/>
                <w:rStyle w:val="IndexLink"/>
                <w:rtl w:val="true"/>
              </w:rPr>
              <w:t>فصل دوم</w:t>
            </w:r>
            <w:r>
              <w:rPr>
                <w:rStyle w:val="IndexLink"/>
                <w:rtl w:val="true"/>
              </w:rPr>
              <w:t xml:space="preserve">: </w:t>
            </w:r>
            <w:r>
              <w:rPr>
                <w:rStyle w:val="IndexLink"/>
                <w:rtl w:val="true"/>
              </w:rPr>
              <w:t>ثقلین</w:t>
            </w:r>
            <w:r>
              <w:rPr>
                <w:rStyle w:val="IndexLink"/>
                <w:rtl w:val="true"/>
              </w:rPr>
              <w:tab/>
            </w:r>
            <w:r>
              <w:rPr>
                <w:rStyle w:val="IndexLink"/>
              </w:rPr>
              <w:t>38</w:t>
            </w:r>
          </w:hyperlink>
        </w:p>
        <w:p>
          <w:pPr>
            <w:pStyle w:val="Contents3"/>
            <w:tabs>
              <w:tab w:val="clear" w:pos="8459"/>
              <w:tab w:val="right" w:pos="9026" w:leader="dot"/>
            </w:tabs>
            <w:rPr/>
          </w:pPr>
          <w:hyperlink w:anchor="__RefHeading___Toc4066644_2749589250">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4066646_2749589250">
            <w:r>
              <w:rPr>
                <w:webHidden/>
                <w:rStyle w:val="IndexLink"/>
                <w:rtl w:val="true"/>
              </w:rPr>
              <w:t>ویژگی‌های ظاهری قرآن</w:t>
            </w:r>
            <w:r>
              <w:rPr>
                <w:rStyle w:val="IndexLink"/>
                <w:rtl w:val="true"/>
              </w:rPr>
              <w:tab/>
            </w:r>
            <w:r>
              <w:rPr>
                <w:rStyle w:val="IndexLink"/>
              </w:rPr>
              <w:t>38</w:t>
            </w:r>
          </w:hyperlink>
        </w:p>
        <w:p>
          <w:pPr>
            <w:pStyle w:val="Contents3"/>
            <w:tabs>
              <w:tab w:val="clear" w:pos="8459"/>
              <w:tab w:val="right" w:pos="9026" w:leader="dot"/>
            </w:tabs>
            <w:rPr/>
          </w:pPr>
          <w:hyperlink w:anchor="__RefHeading___Toc4066648_2749589250">
            <w:r>
              <w:rPr>
                <w:webHidden/>
                <w:rStyle w:val="IndexLink"/>
                <w:rtl w:val="true"/>
              </w:rPr>
              <w:t>ویژگی‌های باطنی قرآن</w:t>
            </w:r>
            <w:r>
              <w:rPr>
                <w:rStyle w:val="IndexLink"/>
                <w:rtl w:val="true"/>
              </w:rPr>
              <w:tab/>
            </w:r>
            <w:r>
              <w:rPr>
                <w:rStyle w:val="IndexLink"/>
              </w:rPr>
              <w:t>40</w:t>
            </w:r>
          </w:hyperlink>
        </w:p>
        <w:p>
          <w:pPr>
            <w:pStyle w:val="Contents3"/>
            <w:tabs>
              <w:tab w:val="clear" w:pos="8459"/>
              <w:tab w:val="right" w:pos="9026" w:leader="dot"/>
            </w:tabs>
            <w:rPr/>
          </w:pPr>
          <w:hyperlink w:anchor="__RefHeading___Toc4066650_2749589250">
            <w:r>
              <w:rPr>
                <w:webHidden/>
                <w:rStyle w:val="IndexLink"/>
                <w:rtl w:val="true"/>
              </w:rPr>
              <w:t>فضائل استماع، نظر و قرائت قرآن</w:t>
            </w:r>
            <w:r>
              <w:rPr>
                <w:rStyle w:val="IndexLink"/>
                <w:rtl w:val="true"/>
              </w:rPr>
              <w:tab/>
            </w:r>
            <w:r>
              <w:rPr>
                <w:rStyle w:val="IndexLink"/>
              </w:rPr>
              <w:t>42</w:t>
            </w:r>
          </w:hyperlink>
        </w:p>
        <w:p>
          <w:pPr>
            <w:pStyle w:val="Contents3"/>
            <w:tabs>
              <w:tab w:val="clear" w:pos="8459"/>
              <w:tab w:val="right" w:pos="9026" w:leader="dot"/>
            </w:tabs>
            <w:rPr/>
          </w:pPr>
          <w:hyperlink w:anchor="__RefHeading___Toc4066652_2749589250">
            <w:r>
              <w:rPr>
                <w:webHidden/>
                <w:rStyle w:val="IndexLink"/>
                <w:rtl w:val="true"/>
              </w:rPr>
              <w:t>خواص بعضی از آیات و سوره‌های قرآن</w:t>
            </w:r>
            <w:r>
              <w:rPr>
                <w:rStyle w:val="IndexLink"/>
                <w:rtl w:val="true"/>
              </w:rPr>
              <w:tab/>
            </w:r>
            <w:r>
              <w:rPr>
                <w:rStyle w:val="IndexLink"/>
              </w:rPr>
              <w:t>45</w:t>
            </w:r>
          </w:hyperlink>
        </w:p>
        <w:p>
          <w:pPr>
            <w:pStyle w:val="Contents3"/>
            <w:tabs>
              <w:tab w:val="clear" w:pos="8459"/>
              <w:tab w:val="right" w:pos="9026" w:leader="dot"/>
            </w:tabs>
            <w:rPr/>
          </w:pPr>
          <w:hyperlink w:anchor="__RefHeading___Toc4066654_2749589250">
            <w:r>
              <w:rPr>
                <w:webHidden/>
                <w:rStyle w:val="IndexLink"/>
                <w:rtl w:val="true"/>
              </w:rPr>
              <w:t>اهمیت تعلیم قرآن</w:t>
            </w:r>
            <w:r>
              <w:rPr>
                <w:rStyle w:val="IndexLink"/>
                <w:rtl w:val="true"/>
              </w:rPr>
              <w:tab/>
            </w:r>
            <w:r>
              <w:rPr>
                <w:rStyle w:val="IndexLink"/>
              </w:rPr>
              <w:t>48</w:t>
            </w:r>
          </w:hyperlink>
        </w:p>
        <w:p>
          <w:pPr>
            <w:pStyle w:val="Contents3"/>
            <w:tabs>
              <w:tab w:val="clear" w:pos="8459"/>
              <w:tab w:val="right" w:pos="9026" w:leader="dot"/>
            </w:tabs>
            <w:rPr/>
          </w:pPr>
          <w:hyperlink w:anchor="__RefHeading___Toc4066656_2749589250">
            <w:r>
              <w:rPr>
                <w:webHidden/>
                <w:rStyle w:val="IndexLink"/>
                <w:rtl w:val="true"/>
              </w:rPr>
              <w:t>ارزش حاملان قرآن</w:t>
            </w:r>
            <w:r>
              <w:rPr>
                <w:rStyle w:val="IndexLink"/>
                <w:rtl w:val="true"/>
              </w:rPr>
              <w:tab/>
            </w:r>
            <w:r>
              <w:rPr>
                <w:rStyle w:val="IndexLink"/>
              </w:rPr>
              <w:t>49</w:t>
            </w:r>
          </w:hyperlink>
        </w:p>
        <w:p>
          <w:pPr>
            <w:pStyle w:val="Contents2"/>
            <w:tabs>
              <w:tab w:val="clear" w:pos="8743"/>
              <w:tab w:val="right" w:pos="9026" w:leader="dot"/>
            </w:tabs>
            <w:rPr/>
          </w:pPr>
          <w:hyperlink w:anchor="__RefHeading___Toc4066658_2749589250">
            <w:r>
              <w:rPr>
                <w:webHidden/>
                <w:rStyle w:val="IndexLink"/>
                <w:rtl w:val="true"/>
              </w:rPr>
              <w:t>فصل سوم</w:t>
            </w:r>
            <w:r>
              <w:rPr>
                <w:rStyle w:val="IndexLink"/>
                <w:rtl w:val="true"/>
              </w:rPr>
              <w:t xml:space="preserve">: </w:t>
            </w:r>
            <w:r>
              <w:rPr>
                <w:rStyle w:val="IndexLink"/>
                <w:rtl w:val="true"/>
              </w:rPr>
              <w:t>سفارش‌ها</w:t>
            </w:r>
            <w:r>
              <w:rPr>
                <w:rStyle w:val="IndexLink"/>
                <w:rtl w:val="true"/>
              </w:rPr>
              <w:tab/>
            </w:r>
            <w:r>
              <w:rPr>
                <w:rStyle w:val="IndexLink"/>
              </w:rPr>
              <w:t>60</w:t>
            </w:r>
          </w:hyperlink>
        </w:p>
        <w:p>
          <w:pPr>
            <w:pStyle w:val="Contents2"/>
            <w:tabs>
              <w:tab w:val="clear" w:pos="8743"/>
              <w:tab w:val="right" w:pos="9026" w:leader="dot"/>
            </w:tabs>
            <w:rPr/>
          </w:pPr>
          <w:hyperlink w:anchor="__RefHeading___Toc4066660_2749589250">
            <w:r>
              <w:rPr>
                <w:webHidden/>
                <w:rStyle w:val="IndexLink"/>
                <w:rtl w:val="true"/>
              </w:rPr>
              <w:t>فصل چهارم</w:t>
            </w:r>
            <w:r>
              <w:rPr>
                <w:rStyle w:val="IndexLink"/>
                <w:rtl w:val="true"/>
              </w:rPr>
              <w:t xml:space="preserve">: </w:t>
            </w:r>
            <w:r>
              <w:rPr>
                <w:rStyle w:val="IndexLink"/>
                <w:rtl w:val="true"/>
              </w:rPr>
              <w:t>صفات پسندیده</w:t>
            </w:r>
            <w:r>
              <w:rPr>
                <w:rStyle w:val="IndexLink"/>
                <w:rtl w:val="true"/>
              </w:rPr>
              <w:tab/>
            </w:r>
            <w:r>
              <w:rPr>
                <w:rStyle w:val="IndexLink"/>
              </w:rPr>
              <w:t>143</w:t>
            </w:r>
          </w:hyperlink>
        </w:p>
        <w:p>
          <w:pPr>
            <w:pStyle w:val="Contents2"/>
            <w:tabs>
              <w:tab w:val="clear" w:pos="8743"/>
              <w:tab w:val="right" w:pos="9026" w:leader="dot"/>
            </w:tabs>
            <w:rPr/>
          </w:pPr>
          <w:hyperlink w:anchor="__RefHeading___Toc4066662_2749589250">
            <w:r>
              <w:rPr>
                <w:webHidden/>
                <w:rStyle w:val="IndexLink"/>
                <w:rtl w:val="true"/>
              </w:rPr>
              <w:t>فصل پنجم</w:t>
            </w:r>
            <w:r>
              <w:rPr>
                <w:rStyle w:val="IndexLink"/>
                <w:rtl w:val="true"/>
              </w:rPr>
              <w:t xml:space="preserve">: </w:t>
            </w:r>
            <w:r>
              <w:rPr>
                <w:rStyle w:val="IndexLink"/>
                <w:rtl w:val="true"/>
              </w:rPr>
              <w:t>صفات نکوهیده</w:t>
            </w:r>
            <w:r>
              <w:rPr>
                <w:rStyle w:val="IndexLink"/>
                <w:rtl w:val="true"/>
              </w:rPr>
              <w:tab/>
            </w:r>
            <w:r>
              <w:rPr>
                <w:rStyle w:val="IndexLink"/>
              </w:rPr>
              <w:t>215</w:t>
            </w:r>
          </w:hyperlink>
        </w:p>
        <w:p>
          <w:pPr>
            <w:pStyle w:val="Contents2"/>
            <w:tabs>
              <w:tab w:val="clear" w:pos="8743"/>
              <w:tab w:val="right" w:pos="9026" w:leader="dot"/>
            </w:tabs>
            <w:rPr/>
          </w:pPr>
          <w:hyperlink w:anchor="__RefHeading___Toc4066664_2749589250">
            <w:r>
              <w:rPr>
                <w:webHidden/>
                <w:rStyle w:val="IndexLink"/>
                <w:rtl w:val="true"/>
              </w:rPr>
              <w:t>فصل ششم</w:t>
            </w:r>
            <w:r>
              <w:rPr>
                <w:rStyle w:val="IndexLink"/>
                <w:rtl w:val="true"/>
              </w:rPr>
              <w:t xml:space="preserve">: </w:t>
            </w:r>
            <w:r>
              <w:rPr>
                <w:rStyle w:val="IndexLink"/>
                <w:rtl w:val="true"/>
              </w:rPr>
              <w:t>صفات متقابل</w:t>
            </w:r>
            <w:r>
              <w:rPr>
                <w:rStyle w:val="IndexLink"/>
                <w:rtl w:val="true"/>
              </w:rPr>
              <w:tab/>
            </w:r>
            <w:r>
              <w:rPr>
                <w:rStyle w:val="IndexLink"/>
              </w:rPr>
              <w:t>241</w:t>
            </w:r>
          </w:hyperlink>
        </w:p>
        <w:p>
          <w:pPr>
            <w:pStyle w:val="Contents2"/>
            <w:tabs>
              <w:tab w:val="clear" w:pos="8743"/>
              <w:tab w:val="right" w:pos="9026" w:leader="dot"/>
            </w:tabs>
            <w:rPr/>
          </w:pPr>
          <w:hyperlink w:anchor="__RefHeading___Toc4066666_2749589250">
            <w:r>
              <w:rPr>
                <w:webHidden/>
                <w:rStyle w:val="IndexLink"/>
                <w:rtl w:val="true"/>
              </w:rPr>
              <w:t>فصل هفتم</w:t>
            </w:r>
            <w:r>
              <w:rPr>
                <w:rStyle w:val="IndexLink"/>
                <w:rtl w:val="true"/>
              </w:rPr>
              <w:t xml:space="preserve">: </w:t>
            </w:r>
            <w:r>
              <w:rPr>
                <w:rStyle w:val="IndexLink"/>
                <w:rtl w:val="true"/>
              </w:rPr>
              <w:t>معیارها و نکات جالب</w:t>
            </w:r>
            <w:r>
              <w:rPr>
                <w:rStyle w:val="IndexLink"/>
                <w:rtl w:val="true"/>
              </w:rPr>
              <w:tab/>
            </w:r>
            <w:r>
              <w:rPr>
                <w:rStyle w:val="IndexLink"/>
              </w:rPr>
              <w:t>276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80_35850"/>
      <w:bookmarkStart w:id="1" w:name="pg3580_35850"/>
      <w:bookmarkEnd w:id="1"/>
    </w:p>
    <w:p>
      <w:pPr>
        <w:pStyle w:val="Heading2"/>
        <w:numPr>
          <w:ilvl w:val="1"/>
          <w:numId w:val="1"/>
        </w:numPr>
        <w:rPr/>
      </w:pPr>
      <w:bookmarkStart w:id="2" w:name="pg3580_35850"/>
      <w:bookmarkStart w:id="3" w:name="__RefHeading___Toc4066620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میری، سید اسدالله،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پناه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گزیده‌ای از احادیث قدسی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اسدالله آقامیری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نبأ،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023</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فهرست‌نویسی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شیعه—قرن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قدسی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معصوم—کلمات قصار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9/136</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w:t>
      </w:r>
      <w:r>
        <w:rPr>
          <w:rFonts w:eastAsia="IRNazanin" w:cs="IRNazanin"/>
          <w:color w:val="111111"/>
          <w:sz w:val="28"/>
          <w:szCs w:val="28"/>
          <w:lang w:bidi="fa-IR"/>
        </w:rPr>
        <w:t>218/297</w:t>
      </w:r>
    </w:p>
    <w:p>
      <w:pPr>
        <w:pStyle w:val="BookText"/>
        <w:rPr/>
      </w:pPr>
      <w:r>
        <w:rPr>
          <w:rFonts w:ascii="IRNazanin" w:hAnsi="IRNazanin" w:eastAsia="IRNazanin"/>
          <w:color w:val="111111"/>
          <w:sz w:val="28"/>
          <w:sz w:val="28"/>
          <w:szCs w:val="28"/>
          <w:rtl w:val="true"/>
          <w:lang w:bidi="fa-IR"/>
        </w:rPr>
        <w:t>کتابشناسی ملی</w:t>
      </w:r>
      <w:r>
        <w:rPr>
          <w:rFonts w:eastAsia="IRNazanin" w:cs="IRNazanin"/>
          <w:color w:val="111111"/>
          <w:sz w:val="28"/>
          <w:szCs w:val="28"/>
          <w:rtl w:val="true"/>
          <w:lang w:bidi="fa-IR"/>
        </w:rPr>
        <w:t>:</w:t>
      </w:r>
      <w:r>
        <w:rPr>
          <w:rFonts w:eastAsia="IRNazanin" w:cs="IRNazanin"/>
          <w:color w:val="111111"/>
          <w:sz w:val="28"/>
          <w:szCs w:val="28"/>
          <w:lang w:bidi="fa-IR"/>
        </w:rPr>
        <w:t>3527347</w:t>
      </w:r>
    </w:p>
    <w:p>
      <w:pPr>
        <w:pStyle w:val="BookText"/>
        <w:rPr/>
      </w:pPr>
      <w:r>
        <w:rPr>
          <w:rFonts w:ascii="IRNazanin" w:hAnsi="IRNazanin" w:eastAsia="IRNazanin"/>
          <w:color w:val="111111"/>
          <w:sz w:val="28"/>
          <w:sz w:val="28"/>
          <w:szCs w:val="28"/>
          <w:rtl w:val="true"/>
          <w:lang w:bidi="fa-IR"/>
        </w:rPr>
        <w:t>در پناه نور</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حاج سیداسدالله آقامیری</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دالاهو</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نبأ، تهران، خیابان شریعتی، بالاتر از خیابان بهارشیراز، کوچه مقدم، نبش ادیبی، پلاک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77506602</w:t>
      </w:r>
      <w:r>
        <w:rPr>
          <w:rFonts w:eastAsia="IRNazanin" w:cs="IRNazanin"/>
          <w:color w:val="111111"/>
          <w:sz w:val="28"/>
          <w:szCs w:val="28"/>
          <w:rtl w:val="true"/>
          <w:lang w:bidi="fa-IR"/>
        </w:rPr>
        <w:t xml:space="preserve"> – </w:t>
      </w:r>
      <w:r>
        <w:rPr>
          <w:rFonts w:eastAsia="IRNazanin" w:cs="IRNazanin"/>
          <w:color w:val="111111"/>
          <w:sz w:val="28"/>
          <w:szCs w:val="28"/>
          <w:lang w:bidi="fa-IR"/>
        </w:rPr>
        <w:t>77504683</w:t>
      </w:r>
    </w:p>
    <w:p>
      <w:pPr>
        <w:pStyle w:val="Heading2"/>
        <w:numPr>
          <w:ilvl w:val="1"/>
          <w:numId w:val="1"/>
        </w:numPr>
        <w:rPr/>
      </w:pPr>
      <w:bookmarkStart w:id="5" w:name="__RefHeading___Toc4066622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در پناه نور</w:t>
      </w:r>
    </w:p>
    <w:p>
      <w:pPr>
        <w:pStyle w:val="BookText"/>
        <w:rPr/>
      </w:pPr>
      <w:r>
        <w:rPr>
          <w:rFonts w:ascii="IRNazanin" w:hAnsi="IRNazanin" w:eastAsia="IRNazanin"/>
          <w:color w:val="111111"/>
          <w:sz w:val="28"/>
          <w:sz w:val="28"/>
          <w:szCs w:val="28"/>
          <w:rtl w:val="true"/>
          <w:lang w:bidi="fa-IR"/>
        </w:rPr>
        <w:t>گزیده‌ای از احادیث قدسی و کلمات نورانی</w:t>
      </w:r>
    </w:p>
    <w:p>
      <w:pPr>
        <w:pStyle w:val="BookText"/>
        <w:rPr/>
      </w:pPr>
      <w:r>
        <w:rPr>
          <w:rFonts w:ascii="IRNazanin" w:hAnsi="IRNazanin" w:eastAsia="IRNazanin"/>
          <w:color w:val="111111"/>
          <w:sz w:val="28"/>
          <w:sz w:val="28"/>
          <w:szCs w:val="28"/>
          <w:rtl w:val="true"/>
          <w:lang w:bidi="fa-IR"/>
        </w:rPr>
        <w:t>پیامبر اکرم، حضرت زهرا و ائمۀ</w:t>
      </w:r>
    </w:p>
    <w:p>
      <w:pPr>
        <w:pStyle w:val="BookText"/>
        <w:rPr/>
      </w:pPr>
      <w:r>
        <w:rPr>
          <w:rFonts w:ascii="IRNazanin" w:hAnsi="IRNazanin" w:eastAsia="IRNazanin"/>
          <w:color w:val="111111"/>
          <w:sz w:val="28"/>
          <w:sz w:val="28"/>
          <w:szCs w:val="28"/>
          <w:rtl w:val="true"/>
          <w:lang w:bidi="fa-IR"/>
        </w:rPr>
        <w:t>معصومین علیهم السلام</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سید اسداله سید آقامیری</w:t>
      </w:r>
    </w:p>
    <w:p>
      <w:pPr>
        <w:pStyle w:val="BookText"/>
        <w:rPr/>
      </w:pPr>
      <w:r>
        <w:rPr>
          <w:rFonts w:ascii="IRNazanin" w:hAnsi="IRNazanin" w:eastAsia="IRNazanin"/>
          <w:color w:val="111111"/>
          <w:sz w:val="28"/>
          <w:sz w:val="28"/>
          <w:szCs w:val="28"/>
          <w:rtl w:val="true"/>
          <w:lang w:bidi="fa-IR"/>
        </w:rPr>
        <w:t>قدس‌سره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1392</w:t>
      </w:r>
      <w:bookmarkStart w:id="7" w:name="pg3580_35852"/>
    </w:p>
    <w:p>
      <w:pPr>
        <w:pStyle w:val="Heading2"/>
        <w:numPr>
          <w:ilvl w:val="1"/>
          <w:numId w:val="1"/>
        </w:numPr>
        <w:rPr/>
      </w:pPr>
      <w:bookmarkStart w:id="8" w:name="__RefHeading___Toc4066624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زندگینامة مؤلف</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ماهیّت علم</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اهمیت طلب علم</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اهمیت طالب علم</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مقایسة علم با عبادت</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اهمیت عالم</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ثقلین</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ویژگی‌های ظاهری قرآن</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ویژگی‌های باطنی قرآن</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فضائل استماع، نظر و قرائت قرآن</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خواص بعضی از آیات و سوره‌های قرآن</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اهمیت تعلیم قرآن</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ارزش حاملان قرآن</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سفارش‌ها</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پسندیده</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نکوهیده</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متقابل</w:t>
      </w:r>
      <w:r>
        <w:rPr>
          <w:rFonts w:eastAsia="IRNazanin" w:cs="IRNazanin"/>
          <w:color w:val="111111"/>
          <w:sz w:val="28"/>
          <w:szCs w:val="28"/>
          <w:lang w:bidi="fa-IR"/>
        </w:rPr>
        <w:t>244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 و نکات جالب</w:t>
      </w:r>
      <w:r>
        <w:rPr>
          <w:rFonts w:eastAsia="IRNazanin" w:cs="IRNazanin"/>
          <w:color w:val="111111"/>
          <w:sz w:val="28"/>
          <w:szCs w:val="28"/>
          <w:lang w:bidi="fa-IR"/>
        </w:rPr>
        <w:t>280</w:t>
      </w:r>
      <w:bookmarkStart w:id="10" w:name="pg3580_35854"/>
    </w:p>
    <w:p>
      <w:pPr>
        <w:pStyle w:val="Heading2"/>
        <w:numPr>
          <w:ilvl w:val="1"/>
          <w:numId w:val="1"/>
        </w:numPr>
        <w:rPr/>
      </w:pPr>
      <w:bookmarkStart w:id="11" w:name="__RefHeading___Toc4066626_274958925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مات‌الرجل انقطع عمله الّا من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جاریة و علم ینفع به و ولد صالح یدعوله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هر فرد با مرگ وی پایان می‌پذیرد، مگر در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جاریه، علمی که مردم از آن بهره‌مند شوند، و فرزند نیکوکاری که برای او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گرانقدر این کتاب، که این حدیث شریف را در بخش اول کتاب آورده، خود به این حدیث عامل بود و در هر سه مورد، باقیات صالحات از خود بر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مطلب درمورد زندگی‌نامة ایشان که در صفحات آینده خواهد آمد، بهترین گواه بر این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آثار نورانی و ارزشمند که از ایشان بر جای مانده، همین کتاب شریف است که نزدیک به هزار حدیث شریف را از میان دهها کتاب معتبر با نگاهی کاربردی و عملی برگزیده و با ترجمة روان به آیندگان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نخستین‌بار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در سال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اندکی پس از رحلت ناگهانی مؤلف  با اِشراف مرحوم آیت‌الله‌العظمی حاج شیخ مرتضی انصاری و اهتمام برادر گرامی مؤلف، مرحوم استاد حاج آقا سید حسین آقا میری‌ـ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این مدت شاهد استقبال گسترده از کتاب بودیم که نایاب شده بود و تقاضای تجدید چاپ آن همچنان فزونی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نمونه کتاب در اختیار مرجع عالیقدر حضرت آیت‌اله‌العظمی سیستانی مدّظله‌العالی قرار گرفت و ایشان پس از مطالعة کامل کتاب، اجازة تجدید چاپ آن را از محل سهم مبارک امام علیه‌السلام دادند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روی، بار دیگر به چاپ آن اقدام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امید که نشر، گسترش و ترویج</w:t>
      </w:r>
    </w:p>
    <w:p>
      <w:pPr>
        <w:pStyle w:val="BookText"/>
        <w:rPr/>
      </w:pPr>
      <w:r>
        <w:rPr>
          <w:rFonts w:ascii="IRNazanin" w:hAnsi="IRNazanin" w:eastAsia="IRNazanin"/>
          <w:color w:val="111111"/>
          <w:sz w:val="28"/>
          <w:sz w:val="28"/>
          <w:szCs w:val="28"/>
          <w:rtl w:val="true"/>
          <w:lang w:bidi="fa-IR"/>
        </w:rPr>
        <w:t>این‌گونه کلمات آسمانی، درون و بیرون ما را نورانی کند و فرد و جامعة ما را گامی به آستان مقدس حضرت بقیةالله ارواحنا فداه نزدیک سازد، که آن حجت حق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فلیعمل کل امری منکم بما یتقرب به من محبتنا و یتجنب ما یدینه من کراهیتنا و سخطنا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احتجاج طبرسی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هریک از شما کاری کند که به سبب آن به محبت ما نزدیک شود، و از کارهایی که او را به ناخوشنودی و خشم ما نزدیک سازد،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مقدمه، از زحمات فاضل گرامی آقای عبد‌الحسین طالعی که بازبینی کتاب را بار دیگر بر عهده گرفته و نیز مؤسسه انتشارات نبأ که چاپ و نشر کتاب را به انجام رسانده‌اند، تشکر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توفیقات روز‌افزون به آن‌ها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1393</w:t>
      </w:r>
      <w:bookmarkStart w:id="13" w:name="pg3580_35856"/>
    </w:p>
    <w:p>
      <w:pPr>
        <w:pStyle w:val="Heading2"/>
        <w:numPr>
          <w:ilvl w:val="1"/>
          <w:numId w:val="1"/>
        </w:numPr>
        <w:rPr/>
      </w:pPr>
      <w:bookmarkStart w:id="14" w:name="__RefHeading___Toc4066628_2749589250"/>
      <w:bookmarkStart w:id="15" w:name="_Toc5"/>
      <w:bookmarkEnd w:id="13"/>
      <w:bookmarkEnd w:id="14"/>
      <w:r>
        <w:rPr>
          <w:rtl w:val="true"/>
        </w:rPr>
        <w:t>زندگینامة مؤلف</w:t>
      </w:r>
      <w:bookmarkEnd w:id="15"/>
    </w:p>
    <w:p>
      <w:pPr>
        <w:pStyle w:val="BookText"/>
        <w:rPr/>
      </w:pPr>
      <w:r>
        <w:rPr>
          <w:rFonts w:ascii="IRNazanin" w:hAnsi="IRNazanin" w:eastAsia="IRNazanin"/>
          <w:color w:val="111111"/>
          <w:sz w:val="28"/>
          <w:sz w:val="28"/>
          <w:szCs w:val="28"/>
          <w:rtl w:val="true"/>
          <w:lang w:bidi="fa-IR"/>
        </w:rPr>
        <w:t xml:space="preserve">والد معظم آیت‌الله حاج آقا سید اسدالله سید آقا میری فرزند سید عبدالوهاب بن سید علی بن سید نعمت‌الله بن سید اسداله بن سید محمدحسین بن سید عبدالباقی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آقامیر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 معاصر خاندان سادات سید آقامیری دزفول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والد، مرحوم آیت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العظمی آقا سید علی آقامیری، از اعلام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العظمی حاج شیخ مرتضی انصاری قدس‌سره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و شخصیت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ایشان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علماء اعلام، فقیه، اصولی، متّصف به مکارم اخلاق که در دزفول به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تولد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فراغ از مقدمات و سطوح، رهسپار نجف اشرف گردید و چند سالی در حوزۀ درس حاج میرزا حبیب‌الله رشتی حاضر شد و در اجازه‌ای که این استاد، حدود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پشت تقریرات فقهش نوشته، سیّد را چنین ستوده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تلمّذ علینا برهة من الزمان، فرأیناه ذا فکرة نقّادة و بصیرة وقّادة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اطلعنی علی هذه الکراریس فرأیت فیها نبذة من العلم النفیس مما تلقّی منّا فی مجلس التدریس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 عبارات دیگر اجازه چنین مستفاد می‌شود که صاحب ترجمه، چون بر فوت والد خود آگاه می‌گردد، به عنوان مهاجرت به دزفول، از نجف اشرف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چه سبب باعث شده که از توطّن در دزفول منصرف گشته و به نجف اشرف معاودت نموده، معلوم نیست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نامبرده، پس از بازگشت، بر فاضل شربیانی تلمذ نموده، و در اجازه‌ای که حدود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قد تشرّفت بخدمته مدّةً من الأوان و برهة من الزمان حین حضوره عندی مع جملة من الأعیان ملتجأً بالمشهد الغروی و الحمی المرتضوی و وجدته بحراً متلاطم الامواج، ینشعب منه فی علمه الأنهار و الفجاج، صاحب الفضائل الوافرة و الفواضل الفاخرة، حلیف التقی و ردیف العلی، ذا قوة قدسیة و منحة ربانیة و ملکة لاهوتیة، بالغاً الی أقصی مراتب ما یراد، بل فوق المراد، مندرجاً فی الکمّلین الأوتاد و ذلک فضل اللّه یؤتیه من یشاء فلیحمداللّه علی ما وفقه من الوصول الی هذه المرتبة السنیة و الموهبة السماویة فشکراللّه سعیه و عمله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رحلت این استاد به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از درس آخوند خراسانی بهره می‌برد و تا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فوت آخوند اتفاق افتاد، از ملازمین جلسۀ درس وی بوده، تا آنکه حدود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داعی حقّ را لبیک گفت و در وادی‌السلام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ترجمه، مقداری از تقریرات فقه میرزای رشتی و فاضل شربیانی و همچنین تقریرات اصول آخوند را تا نسخ نوشته که هرسه به خط مؤلف موجود می‌باشد و اخیراً تقریرات اصول به همت مرحوم حاج آقا سید حسین سید آقا میری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الوصول فی شرح 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گردیده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ایشان همچنین تقریرات بخشی از دروس اخلاقی مرحوم آخوند خراسانی را نوشته که نسخه خطی آن در کتابخانة مجلس موجود است و به اهتمام محقق گرامی استاد محسن صادقی در ضمن منشورات همایش بزرگداشت آخوند خراسانی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جدّ اعلای والد، مرحوم آیت الله العظمی علامة آقا سید عبدالباقی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یاد شده، دربارۀ او چنین گوید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عبدالباقی معروف به سید آقامیر، فرزند سید مرتضی، از اجلّۀ علماءِ زمان خود به شمار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محمد‌علی حزین که سفری به دزفول رفته، در تاریخ خود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اعیان آنجا بود سید فاضل میر عبدالباقی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میرسید علی بن مرتضی دزفولی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تذکرۀ دزفول</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در فصلی که از گذشتگان یاد نموده،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علمای آن عصر، از جمله مرحوم آقامیر عبدالباقی بود که خوبی او عالمی را فرا گرفته است که محتاج به شهود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عبدالله جزایری در اجازۀ کبیره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عبدالباقی بن مرتضی الموسوی الدزفولی کان فاضلاً صالحاً معظماً جلیل الشـأن، ثقة مرضیاً سافر اوائل شبابه لطلب العلم إلی اصبهان و قرء علی آقا جمال الدین بن آقا حسین الخوانساری، ثم الی مشهد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فقرء علی المولی عبدالرحیم الجامی و لم یرجع الی وطنه الّا بعد ان بلغ غایة الکمال، وفاق الاقران و الأمثال و جمیع من نشأ فی بلاده من العلماء و المهذّبین، فهم من تلامذته و أتباعه و اتّصلت به کثیراً و استفدت منه و حضرت درسه بتفسیر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 ثلاث و اربعین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العظمی آقا سید عبدالباقی مَدْرس بزرگی داشته که اعلام، برای</w:t>
      </w:r>
    </w:p>
    <w:p>
      <w:pPr>
        <w:pStyle w:val="BookText"/>
        <w:rPr/>
      </w:pPr>
      <w:r>
        <w:rPr>
          <w:rFonts w:ascii="IRNazanin" w:hAnsi="IRNazanin" w:eastAsia="IRNazanin"/>
          <w:color w:val="111111"/>
          <w:sz w:val="28"/>
          <w:sz w:val="28"/>
          <w:szCs w:val="28"/>
          <w:rtl w:val="true"/>
          <w:lang w:bidi="fa-IR"/>
        </w:rPr>
        <w:t>استفاده از محضرشان در آنجا گرد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سید آقامیر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مسجد جامع دزفول اقامۀ جماعت می‌نموده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از مساجد معمور و دارای موقوفات عدیده‌ای است و از قبل از آن تا زمان حاضر، امامت آن بر عهدۀ یکی از افراد این خاندان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آقا سید عبد‌الباقی به 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دار فانی را وداع گفت و در شبستان زیر درب ورودی اصلی مسجد جامع دزفول مدفون گردید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میری مؤلف کتاب، در </w:t>
      </w:r>
      <w:r>
        <w:rPr>
          <w:rFonts w:eastAsia="IRNazanin" w:cs="IRNazanin"/>
          <w:color w:val="111111"/>
          <w:sz w:val="28"/>
          <w:szCs w:val="28"/>
          <w:lang w:bidi="fa-IR"/>
        </w:rPr>
        <w:t>5/6/1307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شهرستان دزفول، در چنین خاندانی متولد گردید، پس از گذراندن دورۀ ابتدایی، به تحصیل علوم دینیّه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را در دزفول خواند و سپس رهسپار قم شد و چند سال در آنجا، برای ادامة تحصیلات اقامت گزید و نزد جمعی از اعلام تلمّذ نمود و پس از مراجعت به دزفول، از محضر آیات عظام آقا شیخ منصور سبط الشیخ انصاری</w:t>
      </w:r>
      <w:r>
        <w:rPr>
          <w:rStyle w:val="FootnoteAnchor"/>
          <w:rtl w:val="true"/>
        </w:rPr>
        <w:footnoteReference w:id="5"/>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 آقا سید اسدالله نبوی</w:t>
      </w:r>
      <w:r>
        <w:rPr>
          <w:rStyle w:val="FootnoteAnchor"/>
          <w:rtl w:val="true"/>
        </w:rPr>
        <w:footnoteReference w:id="6"/>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 شیخ میرزا محمد علی معزی</w:t>
      </w:r>
      <w:r>
        <w:rPr>
          <w:rStyle w:val="FootnoteAnchor"/>
          <w:rtl w:val="true"/>
        </w:rPr>
        <w:footnoteReference w:id="7"/>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علیهم‌ـ که از مراجع تقلید عصر خود بودند‌ـ بهره برد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عالمی ربّانی و فاضلی صمدانی، جامع مکارم حسنه و اخلاق فاضله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دینی به نحوی تعصب داشت که از مشاهدۀ هر خلاف شرعی برآشفته و بدنش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دارالعلم مرحوم آیة الله العظمی نبوی قدّس سرّه به تدریس اشتغال داشت و سالیان متمادی در مسجد امام حسن عسکری علیه السلام که از پایگاه‌های اصلی جوانان پرشور و انقلابی در قبل و بعد از انقلاب بود پس از اقامۀ نماز جماعت، به موعظه و</w:t>
      </w:r>
    </w:p>
    <w:p>
      <w:pPr>
        <w:pStyle w:val="BookText"/>
        <w:rPr/>
      </w:pPr>
      <w:r>
        <w:rPr>
          <w:rFonts w:ascii="IRNazanin" w:hAnsi="IRNazanin" w:eastAsia="IRNazanin"/>
          <w:color w:val="111111"/>
          <w:sz w:val="28"/>
          <w:sz w:val="28"/>
          <w:szCs w:val="28"/>
          <w:rtl w:val="true"/>
          <w:lang w:bidi="fa-IR"/>
        </w:rPr>
        <w:t>ارشاد مردم می‌پرداخت و در میان مردم شهر دزفول، از محبوبیّت خاصی بهره‌مند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امضاء اعلامیه‌ها و راه‌پیمایی‌های قبل و بعد از انقلاب و سایر اجتماعات، با دیگر اعلام این شهر پیشقدم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جنگ تحمیلی شهر و جماعت مسجد و سکونت در شهر را رها نکرد و در مقابل تمام بمب‌ها، توپ‌ها و موشک‌ها استقامت نمود و اگر چه خانواده و فرزندانش را به قم فرستاد، لیکن خود تنها در دزفول اقامت داشت و پس از بازگرداندن خانواده از قم، آنها را در خارج شهر دزفول اسکان داد و خود، هر روز به مسجد می‌آمد و به انجام وظایف شرعیّه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 معظم تا قبل از تقسیم اراضی کشاورزی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شرعیّه گذران نمی‌کرد و پس از آن نیز در مصرف آن کمال احتیاط را رعایت می‌نمود و حتّی الامکان مستمندان را از یاد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اخلاق حسنه و برخوردهای جذّاب خود، در موارد عدیده‌ای، برای رفع نزاع‌ها و اختلافات استفاده می‌کرد و در عین حال، در برابر منکرات، با شدّت و استقامت تمام مقاومت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ایشان روزـ برابر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هفدهم شهریور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شمسی‌ـ مصادف با روز رحلت امام سجاد صلوات الله علیه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در عماری، از مسجد امام حسن عسکری علیه السلام تا مغسل، که مسافت زیادی بود، روی دوش تشییع کنندگان با حضور جمع کثیری از مردم شهر و دستجات سینه‌زنی تشییع گردید و پس از تغسیل و تکفین و اقامۀ نماز، توسط پدربزرگم آیت الله العظمی حاج شیخ مرتضی انصاری‌ـ قدس‌سره‌ـ در جوار جدّ مادریش مرحوم آیت الله حاج سید عبدالنبی آقامیری امام جمعه اسبق دزفول در مقبرۀ اختصاصی سادات آقامیر مدفون گردید و این حادثة جانگداز، فرزندان و بازماندگان و ارادتمندانش را داغدار نمود و برای تجلیل از ایشان، مجالس متعدده بزرگداشت در دزفول و اهواز و تهران منعقد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حاج نظام زرگر رحمت الله علیه‌ـ که از نیکان دزفول بود‌ـ خوابی در مورد وفات ایشان دیده، که به بیان خود وی به صورت زیر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بعد از اینکه مرحوم آقا فوت کرده بود و قرار بود تشییع انجام شود صبح</w:t>
      </w:r>
    </w:p>
    <w:p>
      <w:pPr>
        <w:pStyle w:val="BookText"/>
        <w:rPr/>
      </w:pPr>
      <w:r>
        <w:rPr>
          <w:rFonts w:ascii="IRNazanin" w:hAnsi="IRNazanin" w:eastAsia="IRNazanin"/>
          <w:color w:val="111111"/>
          <w:sz w:val="28"/>
          <w:sz w:val="28"/>
          <w:szCs w:val="28"/>
          <w:rtl w:val="true"/>
          <w:lang w:bidi="fa-IR"/>
        </w:rPr>
        <w:t>آن روز، پس از نماز، کمی استراحت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دیدم که خیابان طالقانی، بسیار وسیع است و در دو طرفش، درختان بزرگی با پرنده‌هایی زیاد روی آنها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جلو رفتم، تا سر کوچه‌ای که مدرسه علمیه مرحوم آیت الله العظمی نبوی واقع است این کوچه را نیز بسیار وسیع و زیبا دیدم قدری سر کوچه ماندم چند نفر سیّد در کوچه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سیّدی جوان با عمامه و کمربند سبز، پشت سر او آیت الله نبوی و در ردیف بعد، جمعی از اعلام شهر بودند که از پلّه‌های مدرسه پایین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اینکه سیّدی جوان جلوتر از آیت الله نبوی راه می‌رود، تعجب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آقا جلوتر از آقای نبوی حرکت می‌کند؟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آقا را نمی‌شناسی؟ ایشان، آقا امام زمان‌ـ عجل الله تعالی فرجه‌ـ هستند، که برای تشییع جنازۀ حاج آقا سید اسدالله آقامیری می‌روند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خیریة ایشان، تجدید بنای مقبرۀ سادات آقامیری است، که در طول سال، مجالس ذکر فضائل و مناقب و مراثی اهل بیت عصمت علیهم‌السلام در آن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کوشش در توزیع مجلۀ مکتب اسلام، همکاری فعّال با انجمن دانشوران دزفول و تألیف ده‌ها مقاله اخلاقی که در جلسات این مجمع، مورد بحث قرار می‌گرفت و پاسخ‌گویی به شبهات و اشکالات طبقات مختلف خصوصاً جوانان با بیانی رسا و استدلالی، در ضمن باقیات الصالحات ایشان قابل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دو دختر و سه پسر به نام‌های سید علی</w:t>
      </w:r>
      <w:r>
        <w:rPr>
          <w:rStyle w:val="FootnoteAnchor"/>
          <w:rtl w:val="true"/>
        </w:rPr>
        <w:footnoteReference w:id="8"/>
      </w:r>
      <w:r>
        <w:rPr>
          <w:rFonts w:ascii="IRNazanin" w:hAnsi="IRNazanin" w:eastAsia="IRNazanin"/>
          <w:color w:val="111111"/>
          <w:sz w:val="28"/>
          <w:sz w:val="28"/>
          <w:szCs w:val="28"/>
          <w:rtl w:val="true"/>
          <w:lang w:bidi="fa-IR"/>
        </w:rPr>
        <w:t xml:space="preserve">، سید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نگارندۀ این سطور</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و سید سعید</w:t>
      </w:r>
      <w:r>
        <w:rPr>
          <w:rStyle w:val="FootnoteAnchor"/>
          <w:rtl w:val="true"/>
        </w:rPr>
        <w:footnoteReference w:id="10"/>
      </w:r>
      <w:r>
        <w:rPr>
          <w:rFonts w:ascii="IRNazanin" w:hAnsi="IRNazanin" w:eastAsia="IRNazanin"/>
          <w:color w:val="111111"/>
          <w:sz w:val="28"/>
          <w:sz w:val="28"/>
          <w:szCs w:val="28"/>
          <w:rtl w:val="true"/>
          <w:lang w:bidi="fa-IR"/>
        </w:rPr>
        <w:t>بجای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را مرحوم والد، در فرصت‌هایی که به دست می‌آورد، با مطالعۀ کتب اخبار و احادیث، گردآوری و تدوین می‌کرد و علاقة خاصی به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زمان حیات خود، با وجود مشکلات جنگ و نابسامانی امور شهر، مقدمات چاپ آن را آغاز نمود و در این جهت، از افرادی که با امور چاپ و نشر آشنایی داشتند، با کمال خضوع و تواضع کمک می‌خواست، اما رحلت نابهنگام آن عالم ربّانی، وقفه‌ای در این کار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برگزاری مجالس ترحیم، کار آماده‌سازی کتاب آغاز شد و بدین منظور، از محقق متتبع، آقای عبدالحسین طالعی‌ـ که مؤلف در زمان حیات خود، بارها سفارش کرده بود تا در نشر این کتاب کمک کند‌ـ یاری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با نکته سنجی خاصّ و تلاش مجدّانۀ خود، طرحی نو در انداخت و کتاب را با طرح و تنظیم جدید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جدید، کتاب به جای تقسیم‌بندی سابق‌ـ که به ترتیب انتخاب از منابع بود‌ـ به ترتیب جدید‌ـ تقسیم موضوعی احادیث‌ـ تنظیم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متن احادیث با مصادر، مجدداً مطابقت شدند تا اگر در ضمن استنساخ حدیث، اشتباهی سهوی راه یافته،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ویرایش ترجمه‌ها با دقّت تمام انجام گرفت و در تمام این مراحل، اشراف و نظارت آیت الله العظمی حاج شیخ مرتضی انصاری قدس‌سره‌ـ و پشتیبانی و حمایت‌های همه‌جانبه عموی بزرگوار مرحوم حاج آقا سید حسین سید آقا میری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موجب دلگرمی و اطمینان ما بود و بدین ترتیب، این کتاب، به صورتی که می‌بینید، در اختیار خوانندگان عزیز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با عنایات خاصه حضرت بقیة‌الله الاعظم حجت بن الحسن العسکری عجل الله تعالی فرجه الشریف، این کتاب، همچون سایر آثار خیر مؤلف فقید، منشأ برکات فراوان گردد و پروردگار متعال، توفیق نشر دیگر آثار مکتوب ایشان را نصیب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ولیّ 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اللّه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آقامیری</w:t>
      </w:r>
    </w:p>
    <w:p>
      <w:pPr>
        <w:pStyle w:val="BookText"/>
        <w:rPr/>
      </w:pP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w:t>
      </w:r>
      <w:bookmarkStart w:id="16" w:name="pg3580_35865"/>
    </w:p>
    <w:p>
      <w:pPr>
        <w:pStyle w:val="Heading2"/>
        <w:numPr>
          <w:ilvl w:val="1"/>
          <w:numId w:val="1"/>
        </w:numPr>
        <w:rPr/>
      </w:pPr>
      <w:bookmarkStart w:id="17" w:name="__RefHeading___Toc4066630_2749589250"/>
      <w:bookmarkStart w:id="18" w:name="_Toc6"/>
      <w:bookmarkEnd w:id="16"/>
      <w:bookmarkEnd w:id="17"/>
      <w:r>
        <w:rPr>
          <w:rtl w:val="true"/>
        </w:rPr>
        <w:t>فصل اول</w:t>
      </w:r>
      <w:r>
        <w:rPr>
          <w:rtl w:val="true"/>
        </w:rPr>
        <w:t xml:space="preserve">: </w:t>
      </w:r>
      <w:r>
        <w:rPr>
          <w:rtl w:val="true"/>
        </w:rPr>
        <w:t>علم</w:t>
      </w:r>
      <w:bookmarkEnd w:id="18"/>
    </w:p>
    <w:p>
      <w:pPr>
        <w:pStyle w:val="Heading3"/>
        <w:numPr>
          <w:ilvl w:val="2"/>
          <w:numId w:val="1"/>
        </w:numPr>
        <w:rPr/>
      </w:pPr>
      <w:bookmarkStart w:id="19" w:name="__RefHeading___Toc4066632_2749589250"/>
      <w:bookmarkStart w:id="20" w:name="_Toc7"/>
      <w:bookmarkEnd w:id="19"/>
      <w:r>
        <w:rPr>
          <w:rtl w:val="true"/>
        </w:rPr>
        <w:t>ماهیّت علم</w:t>
      </w:r>
      <w:bookmarkEnd w:id="20"/>
    </w:p>
    <w:p>
      <w:pPr>
        <w:pStyle w:val="BookText"/>
        <w:rPr/>
      </w:pPr>
      <w:r>
        <w:rPr>
          <w:rFonts w:ascii="IRNazanin" w:hAnsi="IRNazanin" w:eastAsia="IRNazanin"/>
          <w:color w:val="111111"/>
          <w:sz w:val="28"/>
          <w:sz w:val="28"/>
          <w:szCs w:val="28"/>
          <w:rtl w:val="true"/>
          <w:lang w:bidi="fa-IR"/>
        </w:rPr>
        <w:t>از مجموع آیات و روایات در مورد علم، ویژگی‌های علمِ مورد نظرِ خداوند چنین استنتاج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همچون پلی باشد که دنیای عالم را به آخرتش متصل گرداند و آنچه آموزش می‌بیند و به دیگران تعلیم می‌نماید، در این مسیر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دلیل همین هدف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یقیناً چنین علمی از دنیا و مافیها برکنار بوده و طالب آن نیز نباید دنیاطلب باشد و الا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رسید و عالم نیز نباید به دنیا رو کند بلکه باید از آنچه صفات مذمومۀ منتهی به دوستیِ دنیا است، مبرا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شیطان از مرگ عالم نیز به همین دلیل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مذاکرۀ آن علم، سبب احیاء آن بوده و زنگارگیر قلب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مجالست با علم در خاکروبه، بهتر از همنشینی با جاهل بر تشک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فراگرفتن و تعلیم چنین علمی، سبب جلب محبّت الهی می‌شود زیرا خداوند، عالمان را دوست دارد و یک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علمش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بیش از هفتاد هزار عابد، ارزش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خداوند شیرینی مناجات با خویش را به او عطا می‌فرماید، زیرا چنین شخصی به نورانیت علم دست یافته و علوم و امور دیگر تابع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آن علم با عمل، مراد الهی است و الا چه بسا خود آن علم، حجاب اکبر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علم با قلب سر و کار دارد نه با ذهن و حافظه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اینها مقدمۀ عمل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گنجایش قلب محدود است پس بایستی با به کار‌گیری علم، جا را برای فراگیری بیشتر آن، آماده کرد، در غیر این صورت تسلط شیطان را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منفعتی که از عمل به علم نیز حاصل خواهد شد، تأثیرپذیری اندرز عالم است بر دل‌های شنوندگان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آنچه که این جهت را دارا نباشد، علم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الحسن علیّ بن موسی بن جعفر عن ابائه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رسول الله صلی الله علیه و آله المسجد فاذاً جماعة قد اطافوا برجل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ماهذا؟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العلّامة؟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الناس بأنساب العرب و وقایعها و ایام الجاهلیة و بالاشعار و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علم لایضّر من جهله ولا ینفع من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از پدرانش علیهم‌السلام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فرمود که مردم اطراف مردی جمع شده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کدام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مردم به انساب عرب و حوادث و ایام دوران جاهلیت و به اشعار و عربیت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دانشی است که نادانی‌اش زیان ندارد و دانستنش سودی نبخشد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مجلس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نکتۀ مهم اینکه علم را باید از معدن علم، اخذ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عبداللّه علیه السلام عن ابائه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امیرالمؤمنین علیه السلام علّم اصحابه فی مجلس واحد اربع مائة باب ممّا یصلح للمسلم فی دینه و دنیاه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پدرانش نقل می‌کند که امیرالمؤمنین علیه السلام به اصحاب</w:t>
      </w:r>
      <w:bookmarkStart w:id="21" w:name="pg3580_35867"/>
    </w:p>
    <w:p>
      <w:pPr>
        <w:pStyle w:val="BookText"/>
        <w:rPr/>
      </w:pPr>
      <w:bookmarkEnd w:id="21"/>
      <w:r>
        <w:rPr>
          <w:rFonts w:ascii="IRNazanin" w:hAnsi="IRNazanin" w:eastAsia="IRNazanin"/>
          <w:color w:val="111111"/>
          <w:sz w:val="28"/>
          <w:sz w:val="28"/>
          <w:szCs w:val="28"/>
          <w:rtl w:val="true"/>
          <w:lang w:bidi="fa-IR"/>
        </w:rPr>
        <w:t>خود در یک مجلس، چهارصد باب علم که برای دین و دنیای آنان مفید باشد یاد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2/610</w:t>
      </w:r>
    </w:p>
    <w:p>
      <w:pPr>
        <w:pStyle w:val="Heading3"/>
        <w:numPr>
          <w:ilvl w:val="2"/>
          <w:numId w:val="1"/>
        </w:numPr>
        <w:rPr/>
      </w:pPr>
      <w:bookmarkStart w:id="22" w:name="__RefHeading___Toc4066634_2749589250"/>
      <w:bookmarkStart w:id="23" w:name="_Toc8"/>
      <w:bookmarkEnd w:id="22"/>
      <w:r>
        <w:rPr>
          <w:rtl w:val="true"/>
        </w:rPr>
        <w:t>اهمیت طلب علم</w:t>
      </w:r>
      <w:bookmarkEnd w:id="23"/>
    </w:p>
    <w:p>
      <w:pPr>
        <w:pStyle w:val="BookText"/>
        <w:rPr/>
      </w:pPr>
      <w:r>
        <w:rPr>
          <w:rFonts w:ascii="IRNazanin" w:hAnsi="IRNazanin" w:eastAsia="IRNazanin"/>
          <w:color w:val="111111"/>
          <w:sz w:val="28"/>
          <w:sz w:val="28"/>
          <w:szCs w:val="28"/>
          <w:rtl w:val="true"/>
          <w:lang w:bidi="fa-IR"/>
        </w:rPr>
        <w:t>مردم همانگونه که به خوراک و پوشاک اهمیّت می‌دهند، باید در طلب علم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ائمۀ معصومین علیه السلام جهالت را بزرگ‌ترین مرگ و از طرفی طلب علم را واجب شمرده‌اند؛ و انجام واجب بر فرد مکلّف تا آخر عمر همچنان باقی است، و خاصیت علم نیز این است که هر چه از آن فرا گرفته شود، طالب علم را سیراب نمی‌کند لذا عالم هیچگاه از علم سیر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 هو الموت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تهیدستی، مرگ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 xml:space="preserve">بنابر روایتی که در محاسن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منظور از فقر، فقر دینی و عدم اطلاع از مسائل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مجلسی‌ـ رحمه الله‌ـ در این زمینه توضیحات جالبی در بحار </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ابوعبدالله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العلم فریضة،</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علم یک واجب از واجبات است،</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2/241</w:t>
      </w:r>
    </w:p>
    <w:p>
      <w:pPr>
        <w:pStyle w:val="BookText"/>
        <w:rPr/>
      </w:pPr>
      <w:r>
        <w:rPr>
          <w:rFonts w:ascii="IRNazanin" w:hAnsi="IRNazanin" w:eastAsia="IRNazanin"/>
          <w:color w:val="111111"/>
          <w:sz w:val="28"/>
          <w:sz w:val="28"/>
          <w:szCs w:val="28"/>
          <w:rtl w:val="true"/>
          <w:lang w:bidi="fa-IR"/>
        </w:rPr>
        <w:t>مسلّماً وجوب امر واجب، تا اتمام عمر آدمی، باقی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اطلبوا العلم من المهد الی اللحد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گهواره تا گور دانش بجوی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علم، گرسنه‌ای است که هرگز سیر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منهومان لایشبعان طالب علم و طالب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خورنده‌اند که سیر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خواهان علم، که هر چه بر او کشف شود باز در پی معلوم کردن مجهول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خواهان دنیا، که آنچه از کالای دنیا بیابد باز به دنبال به دست آوردن کالای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1296</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اربعة لایشبعن من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من المطر و العین من النظر و الانثی من الذکر و العالم 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چیزند که از چهار چیز دیگر سیر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از باران، چشم از نگاه،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دانشمند از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ثمانیة اشیاء لا تشبع من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من النظر، و الأرض من المطر، و الانثی من الذکر، و العالم من العلم، و السائل من المسألة، و الحریص من الجمع، و البحر من الماء، و النار من الحطب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 چیز از هشت چیز دیگر سیر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از نگاه، زمین از باران، زن از مرد، عالم از علم، سائل از سؤال، حریص از جمع مال، دریا از آب، آتش از هیزم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الاثنی عشریه </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البته طلب علم با تحمل رنج و سختی همراه است چرا که علم گرانبها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اوحی الله تعالی الی موسی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ستة اشیاء فی ستة مواضع و الناس یطلبونها فی ستة اشیاء فلم یجدوه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وضعت الراحة فی الجنة و الناس یطلبونها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وضعت العلم فی الجوع و الناس یطلبونه فی الشبع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وضعت العز فی قیام اللیل و الناس یطلبونه فی ابواب السلاطین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وضعت الرفعة و الدرجة فی التواضع و الناس یطلبونها فی التکبر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وضعت اجابة الدعاء فی لقمة الحلال و الناس یطلبونها فی القیل و القال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انی وضعت الغنی فی القناعة و الناس یطلبونه فی کثرة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یجدوه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موسی بن عمران وحی فرستاد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من شش چیز را در شش محل قرار دادم ولی مردم آنها را در شش محل دیگر جست‌وجو می‌کنند و لذا برای همیشه به آنها نخواهند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آسایش را در بهشت قرار دادم و مردم آن را در دنیا جستجو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را در گرسنگی قرار دادم و مردم آن را در سیری دنبال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را در شب‌بیداری قرار دادم و مردم آن را در خانۀ قدرت‌مندان و حکمرانان دنبال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بلندی مقام را در تواضع قرار دادم و مردم آن را در تکبّر مطالبه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اجابت دعا را در لقمۀ حلال قرار دادم و مردم آن را در داد و فریاد مطالبه می‌کنند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بی‌نیازی را در قناعت قرار دادم و مردم آن را در زیادی متاع و کالاها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آن را هیچگاه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الاثنی عشریه </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اطلبوا العلم و لو بالصین فانه فریضة علی کل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یاد گرفتن دانش باشید هر چند مستلزم رفتن به کشور چین باشد زیرا یاد گرفتن دانش بر هر مسلمان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2/242</w:t>
      </w:r>
    </w:p>
    <w:p>
      <w:pPr>
        <w:pStyle w:val="BookText"/>
        <w:rPr/>
      </w:pPr>
      <w:r>
        <w:rPr>
          <w:rFonts w:ascii="IRNazanin" w:hAnsi="IRNazanin" w:eastAsia="IRNazanin"/>
          <w:color w:val="111111"/>
          <w:sz w:val="28"/>
          <w:sz w:val="28"/>
          <w:szCs w:val="28"/>
          <w:rtl w:val="true"/>
          <w:lang w:bidi="fa-IR"/>
        </w:rPr>
        <w:t xml:space="preserve">پاسخ به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طالبان علم 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مردم اهمیت علم را نیافته‌اند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علم الناس ما فی طلب العلم لطلبوه و لو بسفک المهج و خوض اللجج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فضیلت علم را بدانند هر آینه در مقام تحصیل علم می‌شوند هر چند مستلزم خون دل خوردن و رفتن به قعر دریاها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2/242</w:t>
      </w:r>
    </w:p>
    <w:p>
      <w:pPr>
        <w:pStyle w:val="BookText"/>
        <w:rPr/>
      </w:pPr>
      <w:r>
        <w:rPr>
          <w:rFonts w:ascii="IRNazanin" w:hAnsi="IRNazanin" w:eastAsia="IRNazanin"/>
          <w:color w:val="111111"/>
          <w:sz w:val="28"/>
          <w:sz w:val="28"/>
          <w:szCs w:val="28"/>
          <w:rtl w:val="true"/>
          <w:lang w:bidi="fa-IR"/>
        </w:rPr>
        <w:t>حدیث زیر، اهمیت طلب علم را به وضوح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سلک طریقا یطلب فیه علماً سلک الله به طریقاً الی الجنة و انّ الملائکة لتضع اجنحتها لطالب العلم رضیً به و انّه لیستغفر لطالب العلم من فی السموات و من فی الارض حتی الحوت فی البحر و فضل العالم علی العابد کفضل القمر علی سائر النجوم لیلة البدر و انّ العلماء ورثة الانبیاء و انّ الانبیاء لم یورثوا دیناراً و لا درهماً و لکن ورثوا العلم فمن اخذ منهم اخذ بحظّ 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در راهی که در آن، جویای علم باشد قدم بردارد خداوند او را</w:t>
      </w:r>
      <w:bookmarkStart w:id="24" w:name="pg3580_35871"/>
    </w:p>
    <w:p>
      <w:pPr>
        <w:pStyle w:val="BookText"/>
        <w:rPr/>
      </w:pPr>
      <w:bookmarkEnd w:id="24"/>
      <w:r>
        <w:rPr>
          <w:rFonts w:ascii="IRNazanin" w:hAnsi="IRNazanin" w:eastAsia="IRNazanin"/>
          <w:color w:val="111111"/>
          <w:sz w:val="28"/>
          <w:sz w:val="28"/>
          <w:szCs w:val="28"/>
          <w:rtl w:val="true"/>
          <w:lang w:bidi="fa-IR"/>
        </w:rPr>
        <w:t>به راهِ بهشت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فرشتگان برای دانشجو، بال‌های خود را با کمالِ خشنودی فرو نهند، و هر کس در آسمان‌ها و زمین است همه برای طالبِ علم، آمرزش خواهند حتی ماهیان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 عالم بر عابد همچون برتری روشنی ماه شب چهارده است بر دیگر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علما و دانشمندان وارث انبیاء هستند و البته پیغمبران دینار و درهم به ارث نگذارند بلکه میراث آنها همه علم است و هر کس از آنها علمی بهره بَرَد به نصیب فراوانی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Heading3"/>
        <w:numPr>
          <w:ilvl w:val="2"/>
          <w:numId w:val="1"/>
        </w:numPr>
        <w:rPr/>
      </w:pPr>
      <w:bookmarkStart w:id="25" w:name="__RefHeading___Toc4066636_2749589250"/>
      <w:bookmarkStart w:id="26" w:name="_Toc9"/>
      <w:bookmarkEnd w:id="25"/>
      <w:r>
        <w:rPr>
          <w:rtl w:val="true"/>
        </w:rPr>
        <w:t>اهمیت طالب علم</w:t>
      </w:r>
      <w:bookmarkEnd w:id="26"/>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جلس المتعلم بین یدی العالم فتح الله له سبعین باباً من الرحمة و لا یقوم من عنده الا کیوم ولدته امّه و اعطاه الله بکل حدیث عبادة سنة و یبنی له بکل ورقة و حرف مدینة مثل الدنیا عشر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دانش آموز جلوی استاد بنشیند، خداوند هفتاد درب از رحمت برای او بگشاید و از حضور استاد برنخیزد مگر اینکه مثل روزی باشد که از مادر متولد شده باشد و برای هر حدیث خداوند به او ثواب عبادت یک سال عطا می‌کند و برای او به ازای هر ورقه و حرفی شهری بنا می‌کند که ده برابر دنیا وسعت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2/273</w:t>
      </w:r>
    </w:p>
    <w:p>
      <w:pPr>
        <w:pStyle w:val="BookText"/>
        <w:rPr/>
      </w:pPr>
      <w:r>
        <w:rPr>
          <w:rFonts w:ascii="IRNazanin" w:hAnsi="IRNazanin" w:eastAsia="IRNazanin"/>
          <w:color w:val="111111"/>
          <w:sz w:val="28"/>
          <w:sz w:val="28"/>
          <w:szCs w:val="28"/>
          <w:rtl w:val="true"/>
          <w:lang w:bidi="fa-IR"/>
        </w:rPr>
        <w:t>و موت طلب علم در حال فراگیری دانش،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ذر قال سمعنا رسول الله صلی الله علیه و 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جاء الموت الی طالب العلم و هو علی هذا الحال مات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اکرم صلی الله علیه و آله شنیدم که می‌فرمود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طالب علم در حال طلب علم بمیرد اجر شهید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منیة المرید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البته به همان میزان که ارزش و مقام دانشجو در نزد خداوند، گرامی است، بایستی به نکاتی چند نیز توجه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دانش گنجینه‌ای است که کلیدش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سؤال کردن هراس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خزائن و مفاتیحه السؤال فاسئلوا رحمکم الله فانّه تؤجر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السائل و المتکلم و المستمع و المحب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 است و کلید آن‌ها، سؤال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کنید تا درب گنج‌ها برای شما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سؤال کردن چهار شخص اجر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جواب دهنده، کسی که گوش می‌دهد و کسی که ایشان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سؤال، مناسب و نیکو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السؤال نصف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سؤال کردن نصف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عالم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أبی طالب علیه السلام قال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حقِّ العالم أن لا تکثر السؤال علیه، و لا تسبقه فی الجواب، و لا تلحَّ علیه إذا عرض، و لا تأخذ بثوبه إذا کسل، و لا تشیر إلیه بیدک، و لا تغمزه بعینک، و لا تسارَّه فی مجلسه، و لا تطلب عوراته، و أن لا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فلان خلاف قولک، و لا تفشی له سرّاً، و لا تغتاب عنده أحداً، و أن تحفظ له شاهداً و غائباً، و أن تعمَّ القوم بالسلام و تخصّه بالتحیّه، و تجلس بین یدیه، و إن</w:t>
      </w:r>
    </w:p>
    <w:p>
      <w:pPr>
        <w:pStyle w:val="BookText"/>
        <w:rPr/>
      </w:pPr>
      <w:r>
        <w:rPr>
          <w:rFonts w:ascii="IRNazanin" w:hAnsi="IRNazanin" w:eastAsia="IRNazanin"/>
          <w:color w:val="111111"/>
          <w:sz w:val="28"/>
          <w:sz w:val="28"/>
          <w:szCs w:val="28"/>
          <w:rtl w:val="true"/>
          <w:lang w:bidi="fa-IR"/>
        </w:rPr>
        <w:t>کانت له حاجة سبقت القوم إلی خدمته، و لا تملَّ من طول صحبته فإنّما هو مثل النخلة، فانتظر متی تسقط علیک منها 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العالم بمنزلة الصائم القائم المجاهد فی سبیل الله، و اِذا مات العالم ثلم فی الاسلام ثلمة لا تسدُّ إلی یوم القیامة، و إنَّ طالب العلم لیشیّعه سبعون ألف ملک من مقرّبی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حقوق عالم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سؤال زیاد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دادن، از او سبقت نگیرید، وقتی که خواست برود، در خواستۀ خود اصرار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خسته شد، لباس او را نگیرید که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 خود اشاره به او نکنید و چشمک نزنید، در مجلسش با او نجوی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کشف اسرار او ننمائید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نظریه‌ای بیان نمود، به ایشان نگوئید فلان شخص خلاف نظر شما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فاش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هیچکس را نزد او ننمائید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و در حضور احترام او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سلام عمومی، احترام خصوصی از ایشان بجا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روی او بنشینید، هرگاه حاجتی داشت شما در انجام آن از دیگران سبقت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صحبت‌های طولانی‌اش اظهار خستگی نکنید، زیرا عالم مثل درخت خرما است باید منتظر باشید تا چه زمانی خرمائی از او برای شما ساقط شود و منفعت عالم به شما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به منزلۀ روزه‌دار جهاد کنندۀ در راه خدا است، و هرگاه عالمی از دنیا برود، شکافی در اسلام ایجاد می‌شود که تا روز قیامت جبران نخواهد شد و هفتاد هزار فرشتۀ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علم را مشایعت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2/504</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احترام به استاد خویش‌ـ اگر چه فاسق باشد‌ـ نهایت دقّت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 لایستحی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خدمة الرجل ضیفه، و قیامه عن مجلسه لأبیه و معلمه و</w:t>
      </w:r>
    </w:p>
    <w:p>
      <w:pPr>
        <w:pStyle w:val="BookText"/>
        <w:rPr/>
      </w:pPr>
      <w:r>
        <w:rPr>
          <w:rFonts w:ascii="IRNazanin" w:hAnsi="IRNazanin" w:eastAsia="IRNazanin"/>
          <w:color w:val="111111"/>
          <w:sz w:val="28"/>
          <w:sz w:val="28"/>
          <w:szCs w:val="28"/>
          <w:rtl w:val="true"/>
          <w:lang w:bidi="fa-IR"/>
        </w:rPr>
        <w:t>طلب الحق و ان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است که حیاء در آنها مورد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مهمانِ خود، خدمت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برخاستن از محلِ نشستن، به احترام پدر و آموزگارِ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مطالبۀ حق، هر چند 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و درر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اکرم الاستاذ و ان کان فاسقاً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استاد احترام بگذارید، هر چند فاسق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غوالی الدرر، کلمه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طالب علم و هم سایر مردم‌ـ که از طلب علم محرومند‌ـ بایستی همواره از عالم که روشنگر راه دنیا و آخرت است، تبعیت نمایند، آنها را ترک ننمایند و الا باید منتظر بلاهای متناسب با این عمل زشت،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اتبعوا العلماء فانّهم سُرُج الدنیا و مصابیح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دانشمندان مذهبی پیروی کنید زیرا ایشان چراغ‌های دنیا و راهنمایان آخرت‌اند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غوالی الدرر، کلمه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اکرموا العلماء فانهم ورثة الانبیاء فمن اکرمهم فقد اکرم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را احترام کنید چرا که آنان وارث پیامبران هستند، پس کسی که علما را احترام کند مثل این است که خدا و پیغمبرش را احترام کرده</w:t>
      </w:r>
      <w:bookmarkStart w:id="27" w:name="pg3580_35875"/>
    </w:p>
    <w:p>
      <w:pPr>
        <w:pStyle w:val="BookText"/>
        <w:rPr/>
      </w:pPr>
      <w:bookmarkEnd w:id="2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سیأتی زمان علی امتی یفرون من العلماء کما یفرّ الغنم من الذئب ابتلاهم الله بثلاثة 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یرفع البرکة من اموالهم و الثانی یسلط علیهم سلطان جائر و الثالث یخرجون من الدنیا بلا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بر امت من زمانی فرا رسد که از علما فرار کنند همچون فرارِ گوسفند از گرگ، خداوند هم آنان را به سه بلای بزرگ مبتلا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را از اموالشان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ظالمی بر آنان مسلط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ایمان از دنیا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نوائب الدهور </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سیأتی زمان علی امّتی لا یعرفون العلماء الا بثوب حسن و لایعرفون القرآن الا بصوت حسن و لایعبدون الله الا فی شهر رمضان فاذا کان کذلک سلط الله علیهم سلطاناً لاعلم له و لا حلم له و لا رحم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زودی بر امتم زمانی خواهد رسید که علماء و دانشمندان شناخته نمی‌شوند مگر به واسطۀ لباس خوب و به قرآن توجه نمی‌کنند مگر به آواز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معانی آن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را عبادت نمی‌کنند مگر در ماه مبارک رمضان، در نتیجه خداوند بر ایشان حاکمی مسلط گرداند که نه علم و نه بردباری و نه ترحمی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2/275</w:t>
      </w:r>
    </w:p>
    <w:p>
      <w:pPr>
        <w:pStyle w:val="Heading3"/>
        <w:numPr>
          <w:ilvl w:val="2"/>
          <w:numId w:val="1"/>
        </w:numPr>
        <w:rPr/>
      </w:pPr>
      <w:bookmarkStart w:id="28" w:name="__RefHeading___Toc4066638_2749589250"/>
      <w:bookmarkStart w:id="29" w:name="_Toc10"/>
      <w:bookmarkEnd w:id="28"/>
      <w:r>
        <w:rPr>
          <w:rtl w:val="true"/>
        </w:rPr>
        <w:t>مقایسة علم با عبادت</w:t>
      </w:r>
      <w:bookmarkEnd w:id="2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راستای بحث از اهمیت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علم و برتری آن بر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عالم، با فقه و فهم همراه است اما عبادت عامّی، از روی فهم نیست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علم بر عبادت‌های بسیار مهم، برتری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یک ساعت مذاکرۀ علمی از عبادات پر ارزشی همچون نماز مستحب و جهاد برتر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یک عالم برتر از هزار عابد و زاهد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تمامی کارهای عالم بر عابد برتری می‌یابد عبادت عالم بر عبادت عابد و حتی خواب عالم بر عبادتِ عابدِ فاقدِ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تعلّم حدیثین ینفع بهما او لیعلمهما بغیره فینتفع بهما کان خیراً له من عبادة ستین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 حدیث بیاموزد که از آنها نفع ببرد یا اینکه دو حدیث به کسی بیاموزد که از آنها نفع ببرد بهتر است برای او از شصت سال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2/284</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طلب العلم فهو کالصائم نهاره القائم لیله و انّ باباً من العلم یتعلمه الرجل خیر له من ان یکون له ابوقبیس ذهباً فأنفقه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 علم همچون روزه‌دارِ شب‌زنده‌دار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همانا یاد دادنِ یک باب از علم برای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این است که کوهی از طلا به بلندی کوه ابوقبیس را در راه خدا، انفاق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منیة المرید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جلوس ساعة عند العالم فی مذاکرة العلم أحبّ الی الله تعالی من مأة ألف رکعة تطوعاً و مأة ألف تسبیحة و من عشرة الاف فرس یغزو بها المؤمن فی سبیل</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ساعت نزد عالم نشستن و مذاکرۀ علمی نمودن، نزد خدا دوست‌تر است از هزار رکعت نماز مستحبی گزاردن، و صد هزار تسبیح گفتن، و نیز بهتر است از مهیّا کردن ده هزار اسب برای مؤمن که به وسیلۀ آنها در راه خدا جهاد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افضل من الف عابد و الف 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العالم ینتفع بعلمه خیر و افضل من عبادة سبعین الف عابد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یک نفر عالم بیش از هزار عابد و هزار زاهد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دانشمندی که مردم از علمش بهره برند، پاداش و ارزشش بیش از عبادت هفتاد هزار سال عابد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عبادت عابد فقط برای شخص عابد مفید است ولی از علم و دانش عالم هم خود عالم و هم مردم بهره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رکعة یصلیها الفقیه افضل من سبعین رکعة یصلیها العابد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رکعت نماز فقیه افضل از هفتاد رکعت نماز عابد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2/263</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نوم العالم افضل من الف رکعة یصلیها العابد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خواب عالم افضل است از هزار رکعت نماز عابد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نوم العالم لیلة افضل من عبادة سبعین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عالم یک شب افضل از عبادت هفتاد سالۀ عابد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2/263</w:t>
      </w:r>
    </w:p>
    <w:p>
      <w:pPr>
        <w:pStyle w:val="BookText"/>
        <w:rPr/>
      </w:pPr>
      <w:r>
        <w:rPr>
          <w:rFonts w:ascii="IRNazanin" w:hAnsi="IRNazanin" w:eastAsia="IRNazanin"/>
          <w:color w:val="111111"/>
          <w:sz w:val="28"/>
          <w:sz w:val="28"/>
          <w:szCs w:val="28"/>
          <w:rtl w:val="true"/>
          <w:lang w:bidi="fa-IR"/>
        </w:rPr>
        <w:t>اکنون به خوبی در می‌یابیم که آنچه به کار، ارزش می‌دهد، نیک انجام دادنِ آن است نه زیاد انجام دادنش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قیمتِ مردم را نزد خداوند بالا می‌برد، علم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عالم‌تر است گرانبهاتر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عنایت به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شیطان به مرگ عالم خشنود می‌شود بیش از آنچه از مرگ مؤمنین دیگر خوشحال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در‌گذشتِ عالم سبب شکاف در دین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فوت 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چیز جای آن را نمی‌گیرد، و این نیز به دلیل آن است که عالم همچون زنده‌ای است بین 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الناس قیمة اکثرهم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دانش هر کس که بیشتر است، قیمت و ارزش او هم زیادتر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احد یموت من المؤمنین احبّ الی ابلیس من موت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هیچ مؤمنی به اندازۀ مرگ فقیه و عالم، شیطان را خشنود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2/274</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 العالم ثلمة فی الاسلام لا یسدّها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عالم موجب شکافی خواهد شد که در حصار اسلام پدید می‌آید و هیچ‌چیز آن را پُر و جبران نخواهد کرد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تشبیه به شهر و علماء تشبیه به حصار آن شده‌اند زیرا همان‌طور</w:t>
      </w:r>
      <w:bookmarkStart w:id="30" w:name="pg3580_35879"/>
    </w:p>
    <w:p>
      <w:pPr>
        <w:pStyle w:val="BookText"/>
        <w:rPr/>
      </w:pPr>
      <w:bookmarkEnd w:id="30"/>
      <w:r>
        <w:rPr>
          <w:rFonts w:ascii="IRNazanin" w:hAnsi="IRNazanin" w:eastAsia="IRNazanin"/>
          <w:color w:val="111111"/>
          <w:sz w:val="28"/>
          <w:sz w:val="28"/>
          <w:szCs w:val="28"/>
          <w:rtl w:val="true"/>
          <w:lang w:bidi="fa-IR"/>
        </w:rPr>
        <w:t>که حصار موجب جلو‌گیری از خطر دشمن در داخل شهر می‌شود همین‌طور علما مانع خطر در دین اسلام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2/274</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العالم بین الجهال کالحیّ بین الأموات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دانشمند در میان نادانان، همچون زنده‌ای است میان 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من کلام له علیه السلام لکمیل بن زیاد النخعی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بن زیاد هلک خزان الاموال و هم احیاء و العلماء باقون مابقی الدهر اعیانهم مفقودة و امثالهم فی القلوب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فرمایشات حضرت علی علیه السلام به کمیل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دارایی‌ها تباه شده‌اند در حالی که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دانشمندان پایدار می‌باشند چندان که روزگار برقرار است؛ وجودشان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شده است اما صورت‌هایشان در دل‌ها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1156</w:t>
      </w:r>
    </w:p>
    <w:p>
      <w:pPr>
        <w:pStyle w:val="Heading3"/>
        <w:numPr>
          <w:ilvl w:val="2"/>
          <w:numId w:val="1"/>
        </w:numPr>
        <w:rPr/>
      </w:pPr>
      <w:bookmarkStart w:id="31" w:name="__RefHeading___Toc4066640_2749589250"/>
      <w:bookmarkStart w:id="32" w:name="_Toc11"/>
      <w:bookmarkEnd w:id="31"/>
      <w:r>
        <w:rPr>
          <w:rtl w:val="true"/>
        </w:rPr>
        <w:t>اهمیت عالم</w:t>
      </w:r>
      <w:bookmarkEnd w:id="32"/>
    </w:p>
    <w:p>
      <w:pPr>
        <w:pStyle w:val="BookText"/>
        <w:rPr/>
      </w:pPr>
      <w:r>
        <w:rPr>
          <w:rFonts w:ascii="IRNazanin" w:hAnsi="IRNazanin" w:eastAsia="IRNazanin"/>
          <w:color w:val="111111"/>
          <w:sz w:val="28"/>
          <w:sz w:val="28"/>
          <w:szCs w:val="28"/>
          <w:rtl w:val="true"/>
          <w:lang w:bidi="fa-IR"/>
        </w:rPr>
        <w:t>تا اینجا به مقدار زیادی به ارزش و اهمیت علم و طالب علم پی بردیم و به اهمیت عالم بر عابد نیز واقف شدیم اکنون به چند عنوان حدیثی دیگر توجه می‌کنیم تا بیشتر با اهمیت عالم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حملة العلم فی الدنیا خلفاء الانبیاء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دینی، جانشینان پیامبرانند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غوالی الدرر، کلمه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ثلاثة یشفعون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فیشفعون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الأنبیاء ثم العلماء ثم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شخص از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می‌کنند و شفاعت آنان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سپس دانشمندان و سپس شهیدان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ثلاثة یشکون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خراب لایصلی فیه اهله، و عالم بین جهّال، و مصحف معلّق قد وقع علیه غبار لایقرء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چیز شکایت به نزد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ویرانی که مردمش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 نمی‌خوانند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 گرفتار در میان نادانان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او رجوع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رها شده که گرد بر آن نشسته و کسی آن را قرائت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تعلمتُ منه حرفاً صرت له عبداً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هر کس که حرفی بیاموزم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بنده‌اش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77/165</w:t>
      </w:r>
    </w:p>
    <w:p>
      <w:pPr>
        <w:pStyle w:val="BookText"/>
        <w:rPr/>
      </w:pPr>
      <w:r>
        <w:rPr>
          <w:rFonts w:ascii="IRNazanin" w:hAnsi="IRNazanin" w:eastAsia="IRNazanin"/>
          <w:color w:val="111111"/>
          <w:sz w:val="28"/>
          <w:sz w:val="28"/>
          <w:szCs w:val="28"/>
          <w:rtl w:val="true"/>
          <w:lang w:bidi="fa-IR"/>
        </w:rPr>
        <w:t>از این فرمایش پیامبر مقام مهمّ آموزگار و استاد از طرفی و وظیفۀ دانش‌آموز نسبت به استاد از سوئی دیگر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النبی صلی الله علیه و آله انه قال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قال المعلم للصبی قل بسم الله الرحمن الرحیم فقال الصبی بسم الله الرحمن الرحیم کتب الله براءة للصبی و براءة لابویه و براءة للمعلم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معلم به دانش‌آموز بسم الله الرحمن الرحیم را یاد بدهد خداوند به عنوان پاداش برای معلم و دانش‌آموز و پدر و مادر دانش‌آموز، دوری از آتش جهنم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واجب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مات الرجل انقطع عمله الا من ثلاثه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صدقة جاریة و علم ینتفع به و ولد صالح یدعو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هر فرد، با مرگِ وی پایان می‌پذیرد، مگر در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صدقۀ جاریه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تألیف کتاب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علمی که مردم از آن بهره‌مند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نیکوکاری که برای او دعا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اذا مات و ترک ورقة واحدة علیها علم، تکون تلک الورقة یوم القیامة ستراً فی ما بینه و بین النار و اعطاه الله تبارک و تعالی بکل حرف مکتوب علیها مدینة أوسع من الدنیا سبع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من مؤمن یقعد ساعة عند العالم، الا ناداه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الی حبیبی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لأسکنتک الجنّة معه و لاابالی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مؤمنی که بمیرد و یک برگ کاغذ از او بماند که دانشی بر آن ثبت باشد، آن ورقه، در روز قیامت پرده و حاجبی میان او و دوزخ خواهد بود و خداوند تبارک و تعالی به هر حرفی که در آن ورقه نوشته شده است، شهری به او دهد که هفت برابر دنیا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مؤمنی که یک ساعت نزد عالمی بنشیند، پروردگارش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حبیبم نشستی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تو را با او ساکن بهشت کنم و</w:t>
      </w:r>
    </w:p>
    <w:p>
      <w:pPr>
        <w:pStyle w:val="BookText"/>
        <w:rPr/>
      </w:pPr>
      <w:r>
        <w:rPr>
          <w:rFonts w:ascii="IRNazanin" w:hAnsi="IRNazanin" w:eastAsia="IRNazanin"/>
          <w:color w:val="111111"/>
          <w:sz w:val="28"/>
          <w:sz w:val="28"/>
          <w:szCs w:val="28"/>
          <w:rtl w:val="true"/>
          <w:lang w:bidi="fa-IR"/>
        </w:rPr>
        <w:t>باک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صدوق، مجلس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و میراثه الدفاتر و المخابر وجبت 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بمیرد و میراث او، تألیف کتاب و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بهشت بر او واجب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2/274</w:t>
      </w:r>
    </w:p>
    <w:p>
      <w:pPr>
        <w:pStyle w:val="BookText"/>
        <w:rPr/>
      </w:pPr>
      <w:r>
        <w:rPr>
          <w:rFonts w:ascii="IRNazanin" w:hAnsi="IRNazanin" w:eastAsia="IRNazanin"/>
          <w:color w:val="111111"/>
          <w:sz w:val="28"/>
          <w:sz w:val="28"/>
          <w:szCs w:val="28"/>
          <w:rtl w:val="true"/>
          <w:lang w:bidi="fa-IR"/>
        </w:rPr>
        <w:t>به همان نسبت که به عالم بها داده شده، از او نیز خواسته شده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علم به چیزی، اظهارنظر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جائی که أعلم هست، او سخنی نگوید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مواظب لغزش‌های خود باشد چرا که به واسطۀ آن تمامی مردم در معرض خطر قرار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فسق رو نیاورد چرا که تحمّل عالم فاسق بر جامعه دشوار و بر پیامبر کمرشکن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در طلب خوبی‌ها بکوشد که هر عمل نیکی از او سر بزند، پرارزش‌تر است تا از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علم خود عمل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نشر علم خود‌ـ خصوصاً در موارد بدعت‌ها‌ـ بکوشد که نشر علم زکات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افتی الناس بغیر علم لعنته ملائکة السماء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بدون علم و یقین فتوی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امور دین اظهارنظر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آسمان و زمین، او را لعن می‌کنند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عن ابی عبدالله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دعا الناس الی نفسه و فیهم من هو أعلم منه فهو مبتدع 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مردم را به طرف خود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 خود را از من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در بین مردم، عالم‌تر از او باشد، چنین کسی بدعت‌گزار و گمراه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قال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زلّة العالم کانکسار السفینة تفرق و یفرق من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لغزش عالم مانند شکستن کشتی است که هم خود غرق می‌شود و هم کسانی که در آن هستند در معرض نابودی و غرق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2/282</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قصم ظهری رجلان من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فاسق و زاهد جاهل فالزهد بلا علم باطل و العلم بلا زهد عاطل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شخص از امتم کمرم را شکسته‌اند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گناهکار و زاهد نادان زیرا زهد بدون زهد باطل است و دانش بدون علم بی‌فایده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2/282</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صنفان من امتی اذا صلحا صلحت امّتی و اذا فسدا فسدت امّتی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و الامراء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طائفه از این امت هستند که اگر صالح باشند همۀ امتم نیکوکار</w:t>
      </w:r>
    </w:p>
    <w:p>
      <w:pPr>
        <w:pStyle w:val="BookText"/>
        <w:rPr/>
      </w:pPr>
      <w:r>
        <w:rPr>
          <w:rFonts w:ascii="IRNazanin" w:hAnsi="IRNazanin" w:eastAsia="IRNazanin"/>
          <w:color w:val="111111"/>
          <w:sz w:val="28"/>
          <w:sz w:val="28"/>
          <w:szCs w:val="28"/>
          <w:rtl w:val="true"/>
          <w:lang w:bidi="fa-IR"/>
        </w:rPr>
        <w:t>می‌گردند و اگر فاسد شوند همۀ امتم فاسد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آن دو طائفه کدامند؟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دینی و فرمانروایان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قال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ستة اشیاء حسن ولکنها من ستة احسن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العدل حسن و هو من الامراء أحسن، و الصبر حسن و هو من الفقراء أحسن، و الورع حسن و هو من العلماء أحسن، و السخاء حسن و هو من الاغنیاء أحسن، و التوبة حسن و هی من الشباب أحسن، و الحیاء حسن و هو من النساء أحسن، و امیر لا عدل له کغمام لا غیث له و فقیر لا صبر له کمصباح لا ضوء له و عالم لا ورع له کشجرة لا ثمرة لها و غنی لاسخاء له کمکان لا نبت له و شاب لا توبة له کنهر لا ماء له و امرأة لا حیاء لها کطعام لا ملح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چیز خوبند؛ اما اگر از شش شخص سر بزند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خوب است اما از حکمرانان خوب‌تر؛ صبر و شکیبایی خوب است اما از مستمندان بهتر؛ تقوای شدید خوب است اما از دانشمندان خوب‌تر؛ سخاوت، خوب است، و از ثروتمندان بهتر، توبه نیکو است، و از جوانان نیکوتر؛ حیاء خوب است اما از زنان خوب‌تر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بی‌عدالت، همچون ابر بی‌باران است، تهیدست بی‌صبر همچون چراغ بی‌نور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بی‌تقوی همچون درخت بی‌میوه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بی‌سخاوت مثل زمین بی‌گیاه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از گناه توبه نکند مثل نهری است که آب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بی‌حیا، مانند غذای بی‌نمک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الاثنی عشریه </w:t>
      </w:r>
      <w:r>
        <w:rPr>
          <w:rFonts w:eastAsia="IRNazanin" w:cs="IRNazanin"/>
          <w:color w:val="111111"/>
          <w:sz w:val="28"/>
          <w:szCs w:val="28"/>
          <w:rtl w:val="true"/>
          <w:lang w:bidi="fa-IR"/>
        </w:rPr>
        <w:t>/</w:t>
      </w:r>
      <w:r>
        <w:rPr>
          <w:rFonts w:eastAsia="IRNazanin" w:cs="IRNazanin"/>
          <w:color w:val="111111"/>
          <w:sz w:val="28"/>
          <w:szCs w:val="28"/>
          <w:lang w:bidi="fa-IR"/>
        </w:rPr>
        <w:t>231</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 الدنیا باربعة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بعالم مستعمل لعلمه و بغنی باذل لمعروفه و بجاهل لایتکبر ان یتعلم و بفقیر لایبیع آخرته بدنیا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عطل العالم علمه و امسک الغنی معروفه و تکبّر الجاهل أن یتعلم و باع الفقیر آخرته بدنیا غیره فعلیهم الثبور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به واسطۀ چهار کس بر 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اول‌ـ به عالم و دانشمندی که به علم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دوم‌ـ به ثروتمندی که به وظیفۀ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بخشش 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سوم‌ـ به جاهل و نادانی که از یاد گرفتن، تکبر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چهارم‌ـ به مستمندی که آخرت خود را به دنیای دیگری نفروشد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عالم به علم خود عمل نکرد و ثروتمند از بخشش ثروت خود دست کشید و نادان از یادگیری تکبر کرد و مستمند آخرتش را به دنیای دیگران فروخت، پس سرنوشتشان هلاکت و خسران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رواة العلم کثیر و رعاته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دانش بسیارند و رعایت‌کنندگانش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826</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ظهرت البدع فی امّتی فلیظهر العالم علمه فمن لم یفعل فعلیه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که بدعت‌ها در امت من ظاهر شوند، عالِم باید علم خود را آشکارا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نکند، لعنت خدا بر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قال رسول الله صلی الله علیه و آله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حقایق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الانفاق من الاقتار، و انصافک الناس من نفسک و بذل العلم للمتعلّم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به 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از حقیقت ایمان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 در حال بی‌بضاعتی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 و انصاف با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 علم برای فراگیرندۀ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زکاة العلم نشره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زکات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افزونی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و درر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این مبحث را با ذکر چند حدیث در مورد حفظ چهل حدیث به پایان می‌بریم به آن امید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حافظ آن احادیث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حفظ من امتی اربعین حدیثا یطلب بذلک وجه الله و الدار الآخرة یحشره یوم القیامة مع النبیین و الصدیقین و الشهداء و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اولئک رفیقا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بعثه الله یوم القیامة عالما و لم یعذبه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از امّت من چهل حدیث از بر کُند خالصاً لوجه الله، خداوند در روز قیامت، او را عالم و با پیغمبران و صدیقین و شهداء و خوبان محشور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چه خوب مصاحبانی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روز قیامت او را عذاب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 </w:t>
      </w:r>
      <w:r>
        <w:rPr>
          <w:rFonts w:eastAsia="IRNazanin" w:cs="IRNazanin"/>
          <w:color w:val="111111"/>
          <w:sz w:val="28"/>
          <w:szCs w:val="28"/>
          <w:lang w:bidi="fa-IR"/>
        </w:rPr>
        <w:t>2/248</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حفظ علی امتی اربعین حدیثا من سنتی ادخلته یوم القیامة فی شفاعتی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امت من چهل حدیث از سُنّتم حفظ کند، در روز قیامت او را مورد شفاعتم قرار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2/153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الفاظ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نقل عنّی الی من لم یلحقنی من امتی اربعین حدیثاً کتب فی زمرة العلماء و حشر فی جملة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چهل حدیث از من برای کسانی از امتم که مرا درک نکرده‌اند نقل کند، نام او در جمع علماء ثبت، و با شهداء محشور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2/248</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حفظ من امتی اربعین حدیثا مما یحتاجون الیه من امر دینهم بعثه الله یوم القیامة فقیها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افراد امت من چهل حدیث از آنچه مردم در کار دینشان به آن نیازمند می‌باشند، حفظ و نگهداری کند خداوند در روز قیامت او را فقیهی دانشمند برانگیزد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w:t>
      </w:r>
      <w:bookmarkStart w:id="33" w:name="pg3580_35889"/>
    </w:p>
    <w:p>
      <w:pPr>
        <w:pStyle w:val="Heading2"/>
        <w:numPr>
          <w:ilvl w:val="1"/>
          <w:numId w:val="1"/>
        </w:numPr>
        <w:rPr/>
      </w:pPr>
      <w:bookmarkStart w:id="34" w:name="__RefHeading___Toc4066642_2749589250"/>
      <w:bookmarkStart w:id="35" w:name="_Toc12"/>
      <w:bookmarkEnd w:id="33"/>
      <w:bookmarkEnd w:id="34"/>
      <w:r>
        <w:rPr>
          <w:rtl w:val="true"/>
        </w:rPr>
        <w:t>فصل دوم</w:t>
      </w:r>
      <w:r>
        <w:rPr>
          <w:rtl w:val="true"/>
        </w:rPr>
        <w:t xml:space="preserve">: </w:t>
      </w:r>
      <w:r>
        <w:rPr>
          <w:rtl w:val="true"/>
        </w:rPr>
        <w:t>ثقلین</w:t>
      </w:r>
      <w:bookmarkEnd w:id="35"/>
    </w:p>
    <w:p>
      <w:pPr>
        <w:pStyle w:val="Heading3"/>
        <w:numPr>
          <w:ilvl w:val="2"/>
          <w:numId w:val="1"/>
        </w:numPr>
        <w:rPr/>
      </w:pPr>
      <w:bookmarkStart w:id="36" w:name="__RefHeading___Toc4066644_2749589250"/>
      <w:bookmarkStart w:id="37" w:name="_Toc13"/>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سفارش پیامبر صلی الله علیه و آله در طول حیات خویش، و در واپسین دقایق زندگی پر خیر و برکتش تمسک به ثقلین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تارک فیکم الثقلین ما ان تمسکتم بهما لن تضلوا بعدی؛ کتاب الله و عترتی اهل بیتی و انهما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در حالی که دو چیز بزرگ و سنگین در بین شما می‌گذارم که اگر به آن دو چنگ زدید و از آنها اطاعت نمودید، بعد از من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کتاب خدا‌ـ قرآن‌ـ و دیگری عترت و اهل بیت من‌ـ دوازده امام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و این دو‌ـ قرآن و عترت‌ـ از هم جدا نشوند تا اینکه در روز قیامت،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لذا در این فصل، بعضی از احادیث شناخت قرآن و اهل بیت علیهم السلام بررسی می‌شود</w:t>
      </w:r>
      <w:r>
        <w:rPr>
          <w:rFonts w:eastAsia="IRNazanin" w:cs="IRNazanin"/>
          <w:color w:val="111111"/>
          <w:sz w:val="28"/>
          <w:szCs w:val="28"/>
          <w:rtl w:val="true"/>
          <w:lang w:bidi="fa-IR"/>
        </w:rPr>
        <w:t>.</w:t>
      </w:r>
    </w:p>
    <w:p>
      <w:pPr>
        <w:pStyle w:val="Heading3"/>
        <w:numPr>
          <w:ilvl w:val="2"/>
          <w:numId w:val="1"/>
        </w:numPr>
        <w:rPr/>
      </w:pPr>
      <w:bookmarkStart w:id="38" w:name="__RefHeading___Toc4066646_2749589250"/>
      <w:bookmarkStart w:id="39" w:name="_Toc14"/>
      <w:bookmarkEnd w:id="38"/>
      <w:r>
        <w:rPr>
          <w:rtl w:val="true"/>
        </w:rPr>
        <w:t>ویژگی‌های ظاهری قرآن</w:t>
      </w:r>
      <w:bookmarkEnd w:id="3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در ماه مبارک رمضان نازل شده است، شاید به همین دلیل است که ماه رمضان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شیوة آیات قرآن </w:t>
      </w:r>
      <w:r>
        <w:rPr>
          <w:rFonts w:eastAsia="IRNazanin" w:cs="IRNazanin"/>
          <w:color w:val="111111"/>
          <w:sz w:val="28"/>
          <w:szCs w:val="28"/>
          <w:rtl w:val="true"/>
          <w:lang w:bidi="fa-IR"/>
        </w:rPr>
        <w:t>(</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خطاب غیرمستقیم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شیوۀ تربیتی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 بزن که دیوار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ظاهری بسیار ساده و آسان و در عین حال باطنی عمیق و پرمعنی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سور القرآن مأة و اربع عشرة سورة و جمیع آیات القرآن ستة آلاف آیة و مائتا آیة وست و ثلاثون آیة و جمیع حروف القرآن ثلاث مأة الف حرف و واحد و عشرون الفا و مائتان و خمسون حرفا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سوره‌های قرآن یکصد و چهارده سوره و تمام آیات قرآن شش هزار و دویست و سی و شش آیه و تمام حروف قرآن سیصد و بیست و یک هزار و دویست و پنجاه حرف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3/316</w:t>
      </w:r>
    </w:p>
    <w:p>
      <w:pPr>
        <w:pStyle w:val="BookText"/>
        <w:rPr/>
      </w:pPr>
      <w:r>
        <w:rPr>
          <w:rFonts w:ascii="IRNazanin" w:hAnsi="IRNazanin" w:eastAsia="IRNazanin"/>
          <w:color w:val="111111"/>
          <w:sz w:val="28"/>
          <w:sz w:val="28"/>
          <w:szCs w:val="28"/>
          <w:rtl w:val="true"/>
          <w:lang w:bidi="fa-IR"/>
        </w:rPr>
        <w:t>عن جابر عن ابی جعفر علیه السلام 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شیی ربیع و ربیع القرآن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 را بهاری است و بهار قرآن، ماه مبارک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عن حفص بن غیاث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للصادق جعفربن محمد علیه السلام أخبرنی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الذی انزل فیه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انزلَ القرآن فی شهر رمضان و انما انزل القرآن فی مدة عشرین سنة اوله و اخره؟</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القرآن جملة واحدة فی شهر رمضان الی بیت المعمور ثم أنزل من البیت المعمور فی مدة 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بن غیاث گوید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گفتۀ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رمضان که در آن قرآن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ساز که چگونه قرآن در ماه رمضان نازل شده در حالی که قرآن در طول بیست سال از اول تا</w:t>
      </w:r>
      <w:bookmarkStart w:id="40" w:name="pg3580_35891"/>
    </w:p>
    <w:p>
      <w:pPr>
        <w:pStyle w:val="BookText"/>
        <w:rPr/>
      </w:pPr>
      <w:bookmarkEnd w:id="40"/>
      <w:r>
        <w:rPr>
          <w:rFonts w:ascii="IRNazanin" w:hAnsi="IRNazanin" w:eastAsia="IRNazanin"/>
          <w:color w:val="111111"/>
          <w:sz w:val="28"/>
          <w:sz w:val="28"/>
          <w:szCs w:val="28"/>
          <w:rtl w:val="true"/>
          <w:lang w:bidi="fa-IR"/>
        </w:rPr>
        <w:t>آخرش نازل شده؟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قرآن در ماه رمضان به بیت المعمور نازل شده و در مدت بیست سال، از بیت المعمور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مجلس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عن ابی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 القرآن بایاک اعنی و اسمعی یا 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مانند این ضرب المثل عربی نازل شده که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اعنی واسمعی یا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تو می‌گویم ولی ای همسایه، تو گوش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2/631</w:t>
      </w:r>
    </w:p>
    <w:p>
      <w:pPr>
        <w:pStyle w:val="Heading3"/>
        <w:numPr>
          <w:ilvl w:val="2"/>
          <w:numId w:val="1"/>
        </w:numPr>
        <w:rPr/>
      </w:pPr>
      <w:bookmarkStart w:id="41" w:name="__RefHeading___Toc4066648_2749589250"/>
      <w:bookmarkStart w:id="42" w:name="_Toc15"/>
      <w:bookmarkEnd w:id="41"/>
      <w:r>
        <w:rPr>
          <w:rtl w:val="true"/>
        </w:rPr>
        <w:t>ویژگی‌های باطنی قرآن</w:t>
      </w:r>
      <w:bookmarkEnd w:id="42"/>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ظاهره انیق و باطنه عمیق لاتفنی عجائبه و لا تنقضی غرائبه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ظاهری ساده و آسان اما باطنی عمیق و پرمعنی دارد که عجائب آن فناناپذیر و غرائب آن بی‌پایان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عن النبی صلی الله علیه و آله 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غنی لا غنی دونه و لا فقر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بی‌نیازی است که بی‌نیازی بدون آن وجود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نزول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کتاب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عن ابی عبدالله علیه السلام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القرآن لم یمت و انه یجری کما یجری اللیل و النهار و کما تجری الشمس و القمر و یجری علی آخرنا کما یجری علی اولنا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از بین نخواهد رفت همانطوری که شب و روز و آفتاب و ماه در جریان هستند قرآن هم در جریان است، و آن بر آخرینِ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جاری است که بر اولینِ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البیان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عن الزهری قال سمعت علی بن الحسین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القرآن خزائن فکلّما فتحت خزانة ینبغی لک أن تنظر 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سجاد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قرآن گنج‌هایی هستند که هر وقت گنجی باز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آیه‌ای تلاوت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با دقت در آن نظر افکنی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همان‌طور که هر زمان درب گنج و خزانه برای انسان باز می‌شود به سکه‌های گوناگون آن کاملاً دقت می‌نماید، آیه‌های قرآن هم باید با دقت کامل مورد بررسی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2/609</w:t>
      </w:r>
    </w:p>
    <w:p>
      <w:pPr>
        <w:pStyle w:val="BookText"/>
        <w:rPr/>
      </w:pPr>
      <w:r>
        <w:rPr>
          <w:rFonts w:ascii="IRNazanin" w:hAnsi="IRNazanin" w:eastAsia="IRNazanin"/>
          <w:color w:val="111111"/>
          <w:sz w:val="28"/>
          <w:sz w:val="28"/>
          <w:szCs w:val="28"/>
          <w:rtl w:val="true"/>
          <w:lang w:bidi="fa-IR"/>
        </w:rPr>
        <w:t>به دلیل عظمت و بزرگی قرآن است که بدون علم نباید در آن اظهارنظر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ابن عباس عن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فی القرآن بغیر علم فلیتبوء مقعده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که پیغمبر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بدون علم در قرآن اظهارنظر کند جایگاه او در جهنم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آمن بالقرآن من استحل 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حرامِ قرآن را حلال بشمارد، به قرآن ایمان نیاورده است</w:t>
      </w:r>
      <w:r>
        <w:rPr>
          <w:rFonts w:eastAsia="IRNazanin" w:cs="IRNazanin"/>
          <w:color w:val="111111"/>
          <w:sz w:val="28"/>
          <w:szCs w:val="28"/>
          <w:rtl w:val="true"/>
          <w:lang w:bidi="fa-IR"/>
        </w:rPr>
        <w:t>.</w:t>
      </w:r>
      <w:bookmarkStart w:id="43" w:name="pg3580_35893"/>
    </w:p>
    <w:p>
      <w:pPr>
        <w:pStyle w:val="BookText"/>
        <w:rPr/>
      </w:pPr>
      <w:bookmarkEnd w:id="43"/>
      <w:r>
        <w:rPr>
          <w:rFonts w:ascii="IRNazanin" w:hAnsi="IRNazanin" w:eastAsia="IRNazanin"/>
          <w:color w:val="111111"/>
          <w:sz w:val="28"/>
          <w:sz w:val="28"/>
          <w:szCs w:val="28"/>
          <w:rtl w:val="true"/>
          <w:lang w:bidi="fa-IR"/>
        </w:rPr>
        <w:t xml:space="preserve">تحف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Heading3"/>
        <w:numPr>
          <w:ilvl w:val="2"/>
          <w:numId w:val="1"/>
        </w:numPr>
        <w:rPr/>
      </w:pPr>
      <w:bookmarkStart w:id="44" w:name="__RefHeading___Toc4066650_2749589250"/>
      <w:bookmarkStart w:id="45" w:name="_Toc16"/>
      <w:bookmarkEnd w:id="44"/>
      <w:r>
        <w:rPr>
          <w:rtl w:val="true"/>
        </w:rPr>
        <w:t>فضائل استماع، نظر و قرائت قرآن</w:t>
      </w:r>
      <w:bookmarkEnd w:id="45"/>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استمع حرفا من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قراءة کتب الله له حسنة و محا عنه سیئة و رفع له درجة و من قرأ نظراً من غیر صوت کتب الله له بکل حرف حسنة و محا عنه سیئة و رفع له درجة و من تعلم منه حرفا ظاهراً کتب الله له عشر حسنات و محا عنه عشر سیئات و رفع له عشر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أقول بکل ایة و لکن بکل حرف باء او تاء او شبههما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قرء حرفاً و هو جالس فی صلوته کتب الله له به خمسین حسنة و محا عنه خمسین سیئه و رفع له خمسین درجة و من قرء حرفاً و هو قائم فی صلوته کتب الله له بکل حرف مائة حسنة و محا عنه مائة سیئة و رفع له مائة درجة و من ختمه کانت له دعوة مستجابة مؤخرة او معجلة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ختمه 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ختمه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یک حرف از قرآن را فقط گوش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او یک حسنه بنویسد و یک گناه از او محو کند و یک درجه برایش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با نظر و بدون صوت آن را بخواند برایش به هر حرفی حسنه‌ای بنویسد و درجۀ او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یک حرف ظاهر از آن را بیاموزد برایش ده حسنه بنویسد و ده گناه محو کند و ده درجه برایش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به هر آیه، بلکه به هر حرفی همچون باء، تاء یا مانند اینها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یک حرف ظاهر آن را در نماز در حال نشسته بخواند خداوند برای او پنجاه حسنه بنویسد و پنجاه گناه از او محو کند و پنجاه درجه</w:t>
      </w:r>
    </w:p>
    <w:p>
      <w:pPr>
        <w:pStyle w:val="BookText"/>
        <w:rPr/>
      </w:pPr>
      <w:r>
        <w:rPr>
          <w:rFonts w:ascii="IRNazanin" w:hAnsi="IRNazanin" w:eastAsia="IRNazanin"/>
          <w:color w:val="111111"/>
          <w:sz w:val="28"/>
          <w:sz w:val="28"/>
          <w:szCs w:val="28"/>
          <w:rtl w:val="true"/>
          <w:lang w:bidi="fa-IR"/>
        </w:rPr>
        <w:t>برای او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یک حرف از آن در حال ایستاده در نمازش بخواند خداوند در برابر یک حرف صد حسنه برایش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گناه از او محو کند و صد درجه برایش بالا برد و هر کس آن را ختم کند یک دعای اجابت شده‌ای نزد خداوند دارد چه تأخیر افتد و چه همان زمان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قرآن را ختم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قرآن را ختم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النظر الی الکعبة عبادة و النظر الی الوالدین عبادة و النظر الی المصحف من غیر قراءة عبادة و النظر الی وجه العالم عبادة و النظر الی آل محمد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کردن به کعبه عبادت است، نگریستن والدین عبادت، نظر به قرآن بدون قرائت نیز عبادت و نگاه به صورت عالم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نیز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lang w:bidi="fa-IR"/>
        </w:rPr>
        <w:t>8/620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عن اسحاق بن عمّار عن ابی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انّی احفظ القرآن علی ظهر قلبی فاقرءه علی ظهر قلبی أفضل او انظر فی المصحف؟</w:t>
      </w:r>
    </w:p>
    <w:p>
      <w:pPr>
        <w:pStyle w:val="BookText"/>
        <w:rPr/>
      </w:pPr>
      <w:r>
        <w:rPr>
          <w:rFonts w:ascii="IRNazanin" w:hAnsi="IRNazanin" w:eastAsia="IRNazanin"/>
          <w:color w:val="111111"/>
          <w:sz w:val="28"/>
          <w:sz w:val="28"/>
          <w:szCs w:val="28"/>
          <w:rtl w:val="true"/>
          <w:lang w:bidi="fa-IR"/>
        </w:rPr>
        <w:t>قال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اقرءه و انظر فی المصحف فهو افضل؛ اما علمت انّ النظر فی المصحف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من قرآن را حفظ دارم، آن را از حفظ بخوانم بهتر است یا از روی قرآن؟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روی قرآن بخوان که بهتر است؛ آیا ندانسته‌ای که نگاه کردن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قرء القرآن فی المصحف متع ببصره و خفف عن والدیه و ان کانا 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قرآن را از روی آن بخواند، از دیدگان خود بهره‌مند شود و سبب سبک شدن عذاب پدر و مادرش گردد اگر چه آن دو، کافر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عن النبی صلی الله علیه و آله انه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العبادة قراءة القرآن</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قرآن، بهترین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سلمان علیک بقرائة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قراءة القرآن کفارة للذنوب و ستر من النار و امان من العذاب و یکتب لمن یقرأهُ بکل آیة ثواب مأة شهید و یعطی بکل سورة ثواب نبی و ینزل علی صاحبه الرحمة و یستغفر له الملائکة و اشتاقت الیه الجنة و رضی عنه المولی</w:t>
      </w:r>
    </w:p>
    <w:p>
      <w:pPr>
        <w:pStyle w:val="BookText"/>
        <w:rPr/>
      </w:pPr>
      <w:r>
        <w:rPr>
          <w:rFonts w:ascii="IRNazanin" w:hAnsi="IRNazanin" w:eastAsia="IRNazanin"/>
          <w:color w:val="111111"/>
          <w:sz w:val="28"/>
          <w:sz w:val="28"/>
          <w:szCs w:val="28"/>
          <w:rtl w:val="true"/>
          <w:lang w:bidi="fa-IR"/>
        </w:rPr>
        <w:t>و انّ المؤمن اذا قرء القرآن نظر الله الیه بالرحمة، و اعطاه بکل آیة الف حور، و اعطاه بکل حرف نوراً علی الصراط، فاذا ختم القرآن اعطاه الله ثواب ثلاثمائة و ثلاثة عشر نبیاً بلغوا رسالات ربّهم، و کأنّما قرأ کلّ کتاب انزل الله علی انبیائه، و حرّم الله جسده علی النار، و لایقوم من مقامه حتّی یغفر الله له و لأبویه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 بر تو باد به خواندن قرآن، زیرا خواندن قرآن کفارۀ گناهان و مانعی از آتش جهنم و امان از عذاب است و ثواب هر آیه که انسان بخواند برابر است با ثواب و اجر صد شهید، و برای هر سوره ثواب یک پیغمبر و موجب نزول رحمت و استغفار ملائکه خواهد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مشتاق او، و خداوند از او راضی خواهد بود</w:t>
      </w:r>
      <w:r>
        <w:rPr>
          <w:rFonts w:eastAsia="IRNazanin" w:cs="IRNazanin"/>
          <w:color w:val="111111"/>
          <w:sz w:val="28"/>
          <w:szCs w:val="28"/>
          <w:rtl w:val="true"/>
          <w:lang w:bidi="fa-IR"/>
        </w:rPr>
        <w:t>.</w:t>
      </w:r>
      <w:bookmarkStart w:id="46" w:name="pg3580_35896"/>
    </w:p>
    <w:p>
      <w:pPr>
        <w:pStyle w:val="BookText"/>
        <w:rPr/>
      </w:pPr>
      <w:bookmarkEnd w:id="46"/>
      <w:r>
        <w:rPr>
          <w:rFonts w:ascii="IRNazanin" w:hAnsi="IRNazanin" w:eastAsia="IRNazanin"/>
          <w:color w:val="111111"/>
          <w:sz w:val="28"/>
          <w:sz w:val="28"/>
          <w:szCs w:val="28"/>
          <w:rtl w:val="true"/>
          <w:lang w:bidi="fa-IR"/>
        </w:rPr>
        <w:t>وآنگاه که مؤمن قرآن تلاوت نماید خداوند با نظر رحمت به او بنگرد و در مقابل هر آیه، هزار حورالعین به او عطا کند و به ازاء هر حرف، نوری بر صراط به او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قرآن را ختم کند در مقابل آن، خداوند ثواب سیصد و سیزده پیغمبر که رسالات پروردگارشان را رسانده باشند، عطا کند و مثل این است که تمام کتب آسمانی را قرائت کرده باشد و خداوند بدن او را بر آتش حرام کند و از جای خود برنخیزد مگر آنکه گناهان او و پدر و مادر او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92/17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البیت الذی یقرء فیه القرآن و یذکر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تکثر برکته و تحضره الملائکة و تهجره الشیاطین و یضیئ لاهل السماء کما یضیئ الکواکب لاهل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البیت الذی لا یقرء فیه القرآن و لا یذکر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تقلّ برکته و تهجره الملائکة و تحضره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 که 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خانه‌ای که در آن قرآن تلاوت شود و در آن،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شود؛ برکتش فراوان گردد و فرشتگان به سوی آن سرازیر شوند و شیاطین از آن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منزلی برای اهل آسمان می‌درخشد چنانکه ستارگان برای زمینیان می‌درخشند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خانه‌ای که قرآن در آن تلاوت نشود برکتش کم شود و فرشتگان از آن دور شوند و شیاطین در آن حاضر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2/610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p>
    <w:p>
      <w:pPr>
        <w:pStyle w:val="Heading3"/>
        <w:numPr>
          <w:ilvl w:val="2"/>
          <w:numId w:val="1"/>
        </w:numPr>
        <w:rPr/>
      </w:pPr>
      <w:bookmarkStart w:id="47" w:name="__RefHeading___Toc4066652_2749589250"/>
      <w:bookmarkStart w:id="48" w:name="_Toc17"/>
      <w:bookmarkEnd w:id="47"/>
      <w:r>
        <w:rPr>
          <w:rtl w:val="true"/>
        </w:rPr>
        <w:t>خواص بعضی از آیات و سوره‌های قرآن</w:t>
      </w:r>
      <w:bookmarkEnd w:id="48"/>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قال العبد عند منامه بسم الله الرحمن الرحیم 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ملائکتی اکتبوا بالحسنات نفسه الی الصباح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انسان در موقع خوابیدن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ملائکه‌اش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نَفَس‌های او را تا صبح حسنه بنویسید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اندازۀ نَفَس‌های او حسنه برایش ثبت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3/337</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قرء انا انزلناه فی فریضة من فرائض الله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غفرالله لک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فاستأنف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یکی از نمازهای واجب خود سورۀ انا انزلناه را قرائت کند منادی حق ندا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گناهان پیشین تو را بیامرزد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 از سر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قرأ فی یومه او لیلته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 باسم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 فی یومه او لیلته مات شهیداً و بعثه الله شهیداً و احیاه شهیداً و کان کمن ضرب بسیفه فی سبیل الله مع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 باسم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یا شب قرائت کند و در آن روز یا شب از دنیا برود، شهید مرده باشد و خداوند او را شهید برانگیزد و شهید زنده گرداند و مانند کسی باشد که در رکاب پیغمبر صلی الله علیه و آله با شمشیر خویش در راه خدا جهاد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عن سلمة بن محرز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جعفر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یبرءه الحمد لم یبرءه شیئ</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سلمة بن محرز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سورۀ حمد او را شفا ندهد هیچ چیزی بهبودی‌اش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عن ابی بصیر عن ابی عبدالله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لکلّ شیئ قلباً و انّ قلب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قرأها قبل ان ینام او فی نهاره قبل أن یمسی کان فی نهاره من المحفوظین و المرزوقین حتی یمسی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قرأها فی لیلِهِ قبل أن ینام و کّل الله به الف ملک یحفظونه من شرّ کلّ شیطان رجیم و من کلّ افة و ان مات فی یومه أدخله الله به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ابابصیر روایت شده است که 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برای هر چیز قلبی است و قلب قرآن، سورة 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آن را قبل از خواب بخواند یا در روز قبل از آنکه شام شود تلاوت کند، در آن روز از حفظ شدگان و بهره‌مندان باشد تا شام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در شبش قبل از اینکه بخوابد آن را تلاوت کند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هزار فرشته بر او بگمارد تا او را از شرّ بدی هر شیطانِ رانده شده و از شرّ هر آسیب حفظ کنند و هرگاه در همان روز بمیرد خداوند او را وارد بهشت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قرء سورة الکهف کل لیلة جمعة لم یمت الا شهیداً و یبعثه الله مع الشهداء و وقف یوم القیامة مع الشهداء</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هر شب جمعه سورۀ کهف را تلاوت نماید، نمیرد مگر شهید و خداوند او را با شهداء برانگیزد و در آن روز در صف شهداء قرار بگیرد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w:t>
      </w:r>
      <w:r>
        <w:rPr>
          <w:rFonts w:eastAsia="IRNazanin" w:cs="IRNazanin"/>
          <w:color w:val="111111"/>
          <w:sz w:val="28"/>
          <w:szCs w:val="28"/>
          <w:lang w:bidi="fa-IR"/>
        </w:rPr>
        <w:t>242</w:t>
      </w:r>
      <w:bookmarkStart w:id="49" w:name="pg3580_35899"/>
    </w:p>
    <w:p>
      <w:pPr>
        <w:pStyle w:val="BookText"/>
        <w:rPr/>
      </w:pPr>
      <w:bookmarkEnd w:id="49"/>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عبد یقرء اخر الکهف الا تیقظ فی الساعة التی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آیۀ آخر سورۀ کهف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انما انا بشر مثلکم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ساعت که اراده کند بیدار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w:t>
      </w:r>
    </w:p>
    <w:p>
      <w:pPr>
        <w:pStyle w:val="Heading3"/>
        <w:numPr>
          <w:ilvl w:val="2"/>
          <w:numId w:val="1"/>
        </w:numPr>
        <w:rPr/>
      </w:pPr>
      <w:bookmarkStart w:id="50" w:name="__RefHeading___Toc4066654_2749589250"/>
      <w:bookmarkStart w:id="51" w:name="_Toc18"/>
      <w:bookmarkEnd w:id="50"/>
      <w:r>
        <w:rPr>
          <w:rtl w:val="true"/>
        </w:rPr>
        <w:t>اهمیت تعلیم قرآن</w:t>
      </w:r>
      <w:bookmarkEnd w:id="51"/>
    </w:p>
    <w:p>
      <w:pPr>
        <w:pStyle w:val="BookText"/>
        <w:rPr/>
      </w:pPr>
      <w:r>
        <w:rPr>
          <w:rFonts w:ascii="IRNazanin" w:hAnsi="IRNazanin" w:eastAsia="IRNazanin"/>
          <w:color w:val="111111"/>
          <w:sz w:val="28"/>
          <w:sz w:val="28"/>
          <w:szCs w:val="28"/>
          <w:rtl w:val="true"/>
          <w:lang w:bidi="fa-IR"/>
        </w:rPr>
        <w:t>عن رجاء بن حیاة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یوماً انا و ابی عند معاذ بن جبل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 حیاة؟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ابنی 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علمته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فعلّمْه القرآن فانی سمعت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رجل علم ولده القرآن الا توّج أبواه یوم القیامة بتاج الملک و کسیا حلتین لم یر الناس مثلهما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ضرب بیده علی کتفی فقال یا 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استطعت ان تکسو ابویک یوم القیامة حلتین، فافعل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رجاء بن حیات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من و پدرم نزد معاذ بن جبل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او قرآن تعلیم نموده‌ای؟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او یاد بده زیرا که از حضرت پیغمبر اکرم‌ـ صلی الله علیه و آله‌ـ شنیدم که 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فرزندش قرآن یاد بدهد پدر و مادر او در روز قیامت تاج سلطنت بر سر؛ و حلّه و لباس بهشتی در بر خواهند داشت که هیچکس</w:t>
      </w:r>
      <w:bookmarkStart w:id="52" w:name="pg3580_35900"/>
    </w:p>
    <w:p>
      <w:pPr>
        <w:pStyle w:val="BookText"/>
        <w:rPr/>
      </w:pPr>
      <w:bookmarkEnd w:id="52"/>
      <w:r>
        <w:rPr>
          <w:rFonts w:ascii="IRNazanin" w:hAnsi="IRNazanin" w:eastAsia="IRNazanin"/>
          <w:color w:val="111111"/>
          <w:sz w:val="28"/>
          <w:sz w:val="28"/>
          <w:szCs w:val="28"/>
          <w:rtl w:val="true"/>
          <w:lang w:bidi="fa-IR"/>
        </w:rPr>
        <w:t>چنین لباسی ندیده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دست خود به کتف من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فرزندم، اگر قدرت آن را داری که پدر و مادر خود را به حله‌های بهشتی بپوشانی این کار را انجام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تعلیم قرآن به فرزند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عبدالرحمن سلمی که در مدینه معلم قرآن بود به یکی از کودکان امام حسین علیه السلام سورۀ حمد را تعلیم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مقابل این عمل جوائزی به او مرحمت فرمود که همه بزرگ و چشمگیر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دستور داد دهان معلم را پر از دُرّ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هزار دینار وجه نقد به او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هزار حلّۀ گرانبها در اختیارش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جوائز بزرگ که سید الشهداء علیه السلام در مقابل تعلیم یک سورۀ قرآن به معلم فرزندش داده بعضی از مردم اعتراض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اعتراضات مردم جمله‌ای فرمود که ارزش آن از تمام جوائز بیشتر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یقع ما قدمته ممّا قد أعطی یعنی این پیشکش که من به معلم فرزندم در مقابل تعلیم قرآن تقدیم داشتم کجا، و آنچه او به فرزند من عطا کرده است کجا؟</w:t>
      </w:r>
    </w:p>
    <w:p>
      <w:p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44/191</w:t>
      </w:r>
    </w:p>
    <w:p>
      <w:pPr>
        <w:pStyle w:val="Heading3"/>
        <w:numPr>
          <w:ilvl w:val="2"/>
          <w:numId w:val="1"/>
        </w:numPr>
        <w:rPr/>
      </w:pPr>
      <w:bookmarkStart w:id="53" w:name="__RefHeading___Toc4066656_2749589250"/>
      <w:bookmarkStart w:id="54" w:name="_Toc19"/>
      <w:bookmarkEnd w:id="53"/>
      <w:r>
        <w:rPr>
          <w:rtl w:val="true"/>
        </w:rPr>
        <w:t>ارزش حاملان قرآن</w:t>
      </w:r>
      <w:bookmarkEnd w:id="54"/>
    </w:p>
    <w:p>
      <w:pPr>
        <w:pStyle w:val="BookText"/>
        <w:rPr/>
      </w:pP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القرآن هم اهل الله و خاصته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قرآن، اهل خداوند و خواص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1/15</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حملة القرآن المخصوصون برحمة الله المعلمون کلام الله المقربون الی الله من والاهم فقد والی الله و من عاداهم فقط عادی الله یدفع الله عن مستمع القرآن بلاء الدنیا و یدفع عن قارئ القرآن بلاء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حملة القرآن تحببوا الی الله بتوقیر کتابه یزدکم حبّاً و یحببکم الی عباده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پیغمبر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حاملان قرآن مورد رحمت خاص خدا و تعلیم‌دهندگان سخن خدا و مقرّبین درگاه خدا هستند کسی که ایشان را دوست بدارد خدا را دوست داشته و کسی که با ایشان دشمنی کند با خدا دشمنی کرده و خداوند از مستمع قرآن بلاء دنیا و از قاری قرآن بلاء آخرت را دفع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حاملان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خدا دوستی کنید با احترام به کتابش؛ تا موجب شود خدا شما را زیاد دوست داشته باشد و محبوبیت شما نزد بندگان خدا زیادتر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تمسک بنا لحق و من سلک غیر طریقنا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ما متمسک شد، به ما رسید و نجات یافت و کسی که غیر راه ما پیمود غرق شد و به 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و درر، حدیث </w:t>
      </w:r>
      <w:r>
        <w:rPr>
          <w:rFonts w:eastAsia="IRNazanin" w:cs="IRNazanin"/>
          <w:color w:val="111111"/>
          <w:sz w:val="28"/>
          <w:szCs w:val="28"/>
          <w:lang w:bidi="fa-IR"/>
        </w:rPr>
        <w:t>7891</w:t>
      </w:r>
      <w:r>
        <w:rPr>
          <w:rFonts w:ascii="IRNazanin" w:hAnsi="IRNazanin" w:eastAsia="IRNazanin"/>
          <w:color w:val="111111"/>
          <w:sz w:val="28"/>
          <w:sz w:val="28"/>
          <w:szCs w:val="28"/>
          <w:rtl w:val="true"/>
          <w:lang w:bidi="fa-IR"/>
        </w:rPr>
        <w:t xml:space="preserve">، فهرست غرر ص </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 فی ذریة نبیّکم لا تظلمن بین أظهرکم و أنتم تقدرون علی المنع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 نظر بگیرید نسبت به اولاد پیغمبرتان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حضور شما مظلوم واقع شوند و شما قدرت جلوگیری از ایشان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رزقه الله حبَّ الأئمة من أهل بیتی فقد أصاب خیر الدُّنیا و الآخرة، فلا یشکّنَّ أحدٌ أنّه فی الجنّة فإنَّ فی حبّ أهل بیتی عشرون خصلة، عشر منها فی</w:t>
      </w:r>
    </w:p>
    <w:p>
      <w:pPr>
        <w:pStyle w:val="BookText"/>
        <w:rPr/>
      </w:pPr>
      <w:r>
        <w:rPr>
          <w:rFonts w:ascii="IRNazanin" w:hAnsi="IRNazanin" w:eastAsia="IRNazanin"/>
          <w:color w:val="111111"/>
          <w:sz w:val="28"/>
          <w:sz w:val="28"/>
          <w:szCs w:val="28"/>
          <w:rtl w:val="true"/>
          <w:lang w:bidi="fa-IR"/>
        </w:rPr>
        <w:t xml:space="preserve">الدُّنیا و عشر منها فی الآخرة، أمّا الّتی فی الدُّنیا فالزُّهد و الحرص علی العمل، والورع فی الدّین، و الرَّغبة فی العبادة، و التوبة قبل الموت، و النشاط فی قیام اللیل، و الیأس ممّا فی أیدی النّاس، و الحفظ لأمر الله و نهیه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التاسعة بغض الدُّنیا، و العاشرة السخا، و أمّا الّتی فی الآخرة فلا ینشر له دیوان، و لا ینصب له میزان، و یعطی کتابه بیمینه، و یکتب له براءة من النّار، و یبیّضُ وجهه، و یکسی من حلل الجنّة، و یشفّع فی مائة من أهل بیته، و ینظر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بالرَّحمة و یتوَّج من تیجان الجنّة، و العاشرة یدخل الجنّة بغیر حساب</w:t>
      </w:r>
    </w:p>
    <w:p>
      <w:pPr>
        <w:pStyle w:val="BookText"/>
        <w:rPr/>
      </w:pPr>
      <w:r>
        <w:rPr>
          <w:rFonts w:ascii="IRNazanin" w:hAnsi="IRNazanin" w:eastAsia="IRNazanin"/>
          <w:color w:val="111111"/>
          <w:sz w:val="28"/>
          <w:sz w:val="28"/>
          <w:szCs w:val="28"/>
          <w:rtl w:val="true"/>
          <w:lang w:bidi="fa-IR"/>
        </w:rPr>
        <w:t>فطویی لمحبّی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خداوند دوستی اهل بیت مرا روزی او گرداند، به تحقیق که به خیر دنیا و آخرت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تردید برای احدی نیست که چنین کسی در بهشت است چرا که در دوستی اهل بیتم بیست خصلت و صفت پسندیده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تای آنها در دنیا و ده تا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صفت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نبستن به دنیا، علاقۀ شدید به عمل، پارسائی شدید و فراوان در دین، روی آوردن به عبادت، توبۀ قبل از مردن، نشاط و شادابی در شب زنده‌داری، نومیدی از آنچه در اختیار مردم است، عمل به اوامر و ترک نواهی الهی، دشمنی دنیا و 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ده تای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انتشار دیوان عملش، عدم نصب ترازو برای سنجش اعمالش، اعطاء کتاب در دست راستش، نوشته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نورانی شدن رویش، پوشیدن از لباس‌های بهشتی، شفاعت در حق صد نفر از خویشاوندانش، نظر رحمت خدا به او، تاجی از تاج‌های بهشتی بر سرش، داخل شدن در بهشت بدون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خوشا به حال دوست دارندۀ 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2/515</w:t>
      </w:r>
    </w:p>
    <w:p>
      <w:pPr>
        <w:pStyle w:val="BookText"/>
        <w:rPr/>
      </w:pPr>
      <w:r>
        <w:rPr>
          <w:rFonts w:ascii="IRNazanin" w:hAnsi="IRNazanin" w:eastAsia="IRNazanin"/>
          <w:color w:val="111111"/>
          <w:sz w:val="28"/>
          <w:sz w:val="28"/>
          <w:szCs w:val="28"/>
          <w:rtl w:val="true"/>
          <w:lang w:bidi="fa-IR"/>
        </w:rPr>
        <w:t>عن ام سلمة زوجة النبی صلی الله علیه و آله قالت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فی مرضه الذی توفی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خلیلی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فارسلت عائشة الی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غطّی رسول الله صلی الله علیه و آله وجهه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خلیلی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ابوبکر و بعثت حفصة الی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غطّی رسول الله صلی الله علیه و آله وجهه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خلیلی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أرسلت فاطمة سلام الله علیها الی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قام رسول الله صلی الله علیه و آله فدخل ثمّ جلّل علیّاً بثوبه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بألف حدیث یفتح کلّ حدیث الف حدیث حتی عرقت و عرق رسول الله صلی الله علیه و آله فسال علیّ عرقه و تسال علیه عرقی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 سلمه، همسر رسول خدا صلی الله علیه و آله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 همان بیماریش که جان سپرد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مرا نزد من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عایشه کسی نزد پدرش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ابوبکر آمد رسول خدا صلی الله علیه و آله روی خود پوشانید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مرا نزد من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حفصه کسی نزد پدرش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عمرآمد رسول خدا صلی الله علیه و آله روی خود را پوشانید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مرا نزد من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هم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فاطمه سلام الله علیها کسی به نزد علی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تشریف آورد رسول خدا صلی الله علیه و آله با احترام از جا برخاست و علی داخل شد و بعد رسول خدا صلی الله علیه و آله او را به زیر جامۀ خود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هزار حدیث به من فرمود که از هر حدیث، هزار حدیث دیگر می‌جوشید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عرق بر من و بر رسول خدا بنشست و عرق آن حضرت به رخسار من و عرق من به رخسار ایشان جاری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الف نبیّ و اربعة و عشرین الف نبیّ و انا اکرمهم علی الله و لا</w:t>
      </w:r>
    </w:p>
    <w:p>
      <w:pPr>
        <w:pStyle w:val="BookText"/>
        <w:rPr/>
      </w:pP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الف وصیّ و اربعة و عشرین الف وصیّ فعلیّ اکرمهم علی الله و أفضلهم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بیست و چهار هزار پیغمبر آفرید و من نزد او، از همۀ آنان گرامی‌ترم و این سخن را نه از روی مباهات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بیست و چهار هزار جانشین برای پیغمبران آفرید و علی علیه السلام از همۀ آنان نزد خداوند، گرامی‌تر و بافضیلت‌تر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عن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 رسول الله صلی الله علیه و آله یقول فی علیٍّ علیه السلام خصالاً لو کانت واحدة منها فی جمیع الناس لاکتفوا بها فضلاً</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کهارون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و أنا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کنفسی، طاعته طاعتی و معصیته معصیتی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قوله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 علیٍّ حرب الله، و سلم علیٍّ سلم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 علیٍّ ولیٌّ الله، و عدوُّ علیٍّ عدوُّ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حجة الله، و خلیفته علی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علیٍّ ایمان و بغضه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علیٍّ حزب الله و حزب أعدائه حزب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قوله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مع الحقِّ و الحقُ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یفترقان حتّی یردا علیَّ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قسیم الجنّة و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فارق علیّاً فقد فارقنی، و من فارقنی فقد فارق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شیعة علیٍّ هم الفائزون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 عبدالله انصاری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که از رسول خدا صلی الله علیه و آله دربارۀ علی علیه السلام خصلت‌هایی شنیدم که اگر یکی از آنها در همۀ مردم بود، به همان برتری اکتفا می‌کردند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که مولا منم، علی است مولای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از من است همچنانکه هارون از موسی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از من است و من از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از من است همچون نَفْسم، فرمانبرداری او فرمانبرداری من است و نافرمانیش نافرمانی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با علی جنگ با خداست و صلح و سازش با وی، صلح با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علی دوست خدا است و دشمن علی دشمن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حجّت خدا و جانشین او در میان بندگانش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علی ایمان است و کینۀ او را به دل گرفتن، کفر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حزب علی حزب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دشمنان علی حزب شیطان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با حق است و حق با او، این دو از یکدیگر جدا نشوند تا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است جدا کنندۀ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جهنمیان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که از علی کناره گیرد یقیناً از من جدا شده است و هر که مرا ترک کند یقیناً از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پیروان علی تنها رستگاران روز قیامتند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2/496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لاتزول قدما عبد یوم القیامة حتّی یسأل عن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فی ما افناه و عن شبابه فی ما ابلاه و عن ماله من این اکتسبه و فی ما انفقه و عن حبّنا اهل البیت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 که 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رستاخیز، هیچ بنده‌ای قدم از قدم بر ندارد تا از چهار چیز بازپرسی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عمرش را در چه کاری گذرانده؟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را در چه راهی از دست داده؟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ثروتش را از کجا آورده و در چه راهی مصرف کرده؟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دوستی ما خاندان‌ـ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قال علی بن موسی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 الی ذریتنا عبادة،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الی الائمة منکم عبادة ام النظر الی جمیع ذریة النبی صلی الله علیه و آله؟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النظر الی جمیع ذریة النبی‌ـ صلی الله علیه و آله‌ـ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کردن به ذریۀ ما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نگاه ما به امامان شما عبادت است یا نگاه به همۀ اولاد پیغمبر؟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نگاه به تمامی اولاد پیغمبر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صدوق، مجلس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طین قبر الحسین علیه السلام الشفاء من کل داء؛ و هو الدواء الاکبر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خاک قبر امام حسین علیه السلام شفاء از هر مرض است و آن بزرگترین دوا و مهمترین دارو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4/125</w:t>
      </w:r>
    </w:p>
    <w:p>
      <w:pPr>
        <w:pStyle w:val="BookText"/>
        <w:rPr/>
      </w:pPr>
      <w:r>
        <w:rPr>
          <w:rFonts w:ascii="IRNazanin" w:hAnsi="IRNazanin" w:eastAsia="IRNazanin"/>
          <w:color w:val="111111"/>
          <w:sz w:val="28"/>
          <w:sz w:val="28"/>
          <w:szCs w:val="28"/>
          <w:rtl w:val="true"/>
          <w:lang w:bidi="fa-IR"/>
        </w:rPr>
        <w:t>توضیح</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حدود حرم امام حسین علیه السلام روایات مختلف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حدّ حرم را پنج فرسخ در پنج فرسخ از چهار طرف و در بعض روایات، یک فرسخ در یک فرسخ از چهار طرف قبر مطهر و بعضی، چهار میل در چهار میل و در بعضی روایات بیست و</w:t>
      </w:r>
    </w:p>
    <w:p>
      <w:pPr>
        <w:pStyle w:val="BookText"/>
        <w:rPr/>
      </w:pPr>
      <w:r>
        <w:rPr>
          <w:rFonts w:ascii="IRNazanin" w:hAnsi="IRNazanin" w:eastAsia="IRNazanin"/>
          <w:color w:val="111111"/>
          <w:sz w:val="28"/>
          <w:sz w:val="28"/>
          <w:szCs w:val="28"/>
          <w:rtl w:val="true"/>
          <w:lang w:bidi="fa-IR"/>
        </w:rPr>
        <w:t>پنج ذراع از چهار طرف قبر و در سایر روایات هفتاد ذراع از چهار طرف نقل شده و اختلافات روایات دلیل بر مراتب فضیلت است نه تناقض و تضاد در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4/128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با تلخیص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بکت علیهم السماء و الارض و ما کانوا منظرین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کان اذا قبض الله نبیّاً من الأنبیاء بکت علیه السماء و الارض اربعین سنة و اذا مات العالم العامل بعلمه بکتا علیه اربعین یوما و اما الحسین علیه السلام فتبکی علیه السماء و الارض طول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تصدیق ذلک یوم قتله قطرت السماء یوما و انّ هذه الحمرة التی تری فی السماء ظهرت یوم قتل الحسین علیه السلام و لم تر قبله ابداً و ان یوم قتله لم یرفع حجر فی الدنیا الا وجد تحته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تفسیر آیۀ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بکت علیهم السماء والارض و ما کانوا منظرین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پیغمبری از دنیا برود آسمان و زمین تا چهل سال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عالم و دانشمندی که به علم خود عمل کند از دنیا برود تا چهل روز زمین و آسمان گریه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برای حضرت امام حسین علیه السلام زمین و آسمان تا آخر دنیا گریه خواهند کرد و دلیل بر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قطرات خونی از آسمان بارید و حمره و سرخی‌ای که در آسمان ظاهر می‌شود در روز شهادت امام حسین علیه السلام پیدا شد که قبل از آن نبود و در آن روز هیچ سنگی از زمین برداشته نشد مگر این‌که زیر آن خون دیده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2/274</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انکر امامة علی علیه السلام بعدی کان کمن انکر نبوتی فی حیاتی و من انکر نبوتی کان کمن انکر ربوبیة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امامت علی علیه السلام را پس از من منکر شود، همچون کسی باشد که در زندگی‌ام پیغمبری مرا منکر شود، و هر که پیغمبری مرا منکر باشد</w:t>
      </w:r>
    </w:p>
    <w:p>
      <w:pPr>
        <w:pStyle w:val="BookText"/>
        <w:rPr/>
      </w:pPr>
      <w:r>
        <w:rPr>
          <w:rFonts w:ascii="IRNazanin" w:hAnsi="IRNazanin" w:eastAsia="IRNazanin"/>
          <w:color w:val="111111"/>
          <w:sz w:val="28"/>
          <w:sz w:val="28"/>
          <w:szCs w:val="28"/>
          <w:rtl w:val="true"/>
          <w:lang w:bidi="fa-IR"/>
        </w:rPr>
        <w:t xml:space="preserve">همچون کسی است که منکر ربوبیت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مجلس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فضّل احداً من اصحابی علی علیّ فقد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یکی از اصحابم را بر علی علیه السلام برتر شمارد تحقیقاً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مجلس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عن الصادق جعفر بن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قال ذات یوم لجابربن عبدالله الانصاری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جابر انک ستبقی حتی تلقی ولدی محمد بن علی بن الحسین بن علی بن ابی‌طالب المعروف فی التوراة بالباقر فاذا لقیته فاقرأه منی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جابر الی علی بن الحسین علیه السلام فوجد محمد بن علی عنده غلاماً فقال له یا غلام اقبل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 ادبر فادبر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شمایل رسول الله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علیّ بن الحسین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ابنی و صاحب الامر بعدی محمد الباقر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جابر فوقع علی قدمیه یقبلهما و یقول نفسی لنفسک الفداء یابن رسول الله اقبل سلام ابیک ان رسول الله صلی الله علیه و آله یقرء علیک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فدمعت عینا ابی جعفر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ابی رسول الله السلام ما دامت السموات و الارض و علیک یا جابر بما بلغت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به جابربن عبدالله انصاری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تو می‌مانی تا فرزندم محمد بن علی بن الحسین بن علی بن ابی طالب را درک کنی که در تورات معروف است به باقر؛ چون به او برخوردی سلام مرا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بر علی بن الحسین علیهما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را که پسر بچه‌ای بود نزد او یافت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پیش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رفت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این شمایل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علی بن الحسین علیهما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و امام بعد از من، محمد باقر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برخاست و بر پاهای او افتاد و آنها را می‌بوسید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قربانت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پدرت را بپذیر، رسول خدا صلی الله علیه و آله به تو سلام رسانیده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دو چشم امام باقر علیه السلام پر از اشک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بر پدرم رسول خدا سلام باد تا زمانی که آسمان‌ها و زمین برپا است و بر تو ای جابر به خاطر آنکه سلام او را به من 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مجلس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عن معمربن راشد قال سمعت ابا عبدالله الصادق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اتی یهودی النبی صلی الله علیه و آله فقام بین یدیه یحد النظر الیه فقال یا یهودی ما حاجتک؟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افضل ام موسی بن عمران النبی الذی کلّمه الله و انزل علیه التوراة و العصا و فلق له البحر و اظلّه بالغمام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یکره للعبد ان یزکی نفسه و لکنی اقول ان آدم علیه السلام لما اصاب الخطیئة کانت توبته أن قال اللهم انی اسئلک بحق محمد و آل محمد لما غفرت لی فغفرها الله له و انّ نوحاً لمّا رکب فی السفینة و خاف الغرق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اسئلک بحق محمد و آل محمد لما انجیتنی من الغرق فنجاه الله عنه و ان ابراهیم علیه السلام لمّا ألقی فی النار قال اللهم انی اسئلک بحق محمد و آل محمد لما انجیتنی منها فجعلها الله علیه برداً و سلاماً و ان موسی علیه السلام لمّا القی عصاه و أوجس فی نفسه خیفة قال اللهم انی اسئلک بحق محمد و آل محمد لما آمنتنی فقال الله جل جلاله لا تخف انک انت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یهودی ان موسی لو ادرکنی ثم لم یؤمن بی و بنبوتی ما نفعه ایمانه شیئاً و لا نفعته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یهودی و من ذریتی المهدی اذا خرج نزل عیسی بن مریم لنصرته فقدّمه و صلّی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معمربن راشد گوید شنیدم امام صادق علیه السلام می‌فرمود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یهودی خدمت پیغمبر صلی الله علیه و آله آمد و در مقابل آن</w:t>
      </w:r>
    </w:p>
    <w:p>
      <w:pPr>
        <w:pStyle w:val="BookText"/>
        <w:rPr/>
      </w:pPr>
      <w:r>
        <w:rPr>
          <w:rFonts w:ascii="IRNazanin" w:hAnsi="IRNazanin" w:eastAsia="IRNazanin"/>
          <w:color w:val="111111"/>
          <w:sz w:val="28"/>
          <w:sz w:val="28"/>
          <w:szCs w:val="28"/>
          <w:rtl w:val="true"/>
          <w:lang w:bidi="fa-IR"/>
        </w:rPr>
        <w:t>حضرت ایستاد و نگاه تندی به ایشان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چه حاجتی داری؟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برتری یا موسی بن عمرانِ پیغمبر، که خدا با او سخن گفت و تورات و عصا به او داد و دریا را در برابرش شکافت و با ابر، بر سرش سایه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نیست کسی خود را ستاید ولی گویم که چون آدم گناه کرد توبه‌اش این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را به حق محمد و آل محمد خواهش می‌کنم مرا بیامرزی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خدایش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نوح سوار کشتی شد و از غرق شدن، ترسید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خواهم به حق محمد و آل محمد که مرا از غرق شدن، نجات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او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ابراهیم را به آتش افکندند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محمد و آل محمد مرا از آن نجات ده و خدا آن را بر او سرد و سلامت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موسی عصا افکند و از آن ترسید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به حق محمد و آل محمد که مرا امان دهی و خدای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مترس که تو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فرعونیان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یهودی، اگر موسی مرا درک می‌کرد و به من ایمان نمی‌آورد، ایمانش سودی نداشت و نبوتش به او منفعتی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یهودی، آن مهدی‌ـ عجل الله فرجه‌ـ از ذریۀ من است که چون ظهور کند عیسی بن مریم برای یاری‌اش فرود آید و او را پیش دارد و پشت سرش نماز گزارد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امالی صدوق، مجلس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bookmarkStart w:id="55" w:name="pg3580_35911"/>
    </w:p>
    <w:p>
      <w:pPr>
        <w:pStyle w:val="Heading2"/>
        <w:numPr>
          <w:ilvl w:val="1"/>
          <w:numId w:val="1"/>
        </w:numPr>
        <w:rPr/>
      </w:pPr>
      <w:bookmarkStart w:id="56" w:name="__RefHeading___Toc4066658_2749589250"/>
      <w:bookmarkStart w:id="57" w:name="_Toc20"/>
      <w:bookmarkEnd w:id="55"/>
      <w:bookmarkEnd w:id="56"/>
      <w:r>
        <w:rPr>
          <w:rtl w:val="true"/>
        </w:rPr>
        <w:t>فصل سوم</w:t>
      </w:r>
      <w:r>
        <w:rPr>
          <w:rtl w:val="true"/>
        </w:rPr>
        <w:t xml:space="preserve">: </w:t>
      </w:r>
      <w:r>
        <w:rPr>
          <w:rtl w:val="true"/>
        </w:rPr>
        <w:t>سفارش‌ها</w:t>
      </w:r>
      <w:bookmarkEnd w:id="57"/>
    </w:p>
    <w:p>
      <w:pPr>
        <w:pStyle w:val="BookText"/>
        <w:rPr/>
      </w:pPr>
      <w:r>
        <w:rPr>
          <w:rFonts w:ascii="IRNazanin" w:hAnsi="IRNazanin" w:eastAsia="IRNazanin"/>
          <w:color w:val="111111"/>
          <w:sz w:val="28"/>
          <w:sz w:val="28"/>
          <w:szCs w:val="28"/>
          <w:rtl w:val="true"/>
          <w:lang w:bidi="fa-IR"/>
        </w:rPr>
        <w:t>حال که به ارزش و اهمیت علم و نیز لزوم تمسک به آیات و احادیث پی بردیم گوش جان می‌سپاریم به فرمایشات و راهنمایی‌های ائمه علیهم السلام در موارد مختلف زندگی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نشست و برخاست، مهمانی، همسایگی، ازدواج، نگهداشتن زبان، برخورد با کارگر، فرد غمگین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عبدالله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دخل موضعاً من مواضع التهمة فاتهم لا یلومن الّا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موضعی از مواضع تهمت داخل شود و متهم شود، جز خودش را ملامت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صدوق، مجلس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 امر اخیک علی احسنه حتی یأتیک ما یغلبک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تظن بکلمة خرجت من اخیک سوء و انت تجد لها فی الخیر محملاً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 برادر مؤمنت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سوءظن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نیکوترین وجهش حمل نما، مگر آنکه خلافش را یقین کنی پس تا زمانی که می‌توانی فعل او را حمل به خیر کنی، حق نداری حتی نسبت به یک کلمه که از برادر مؤمنت شنیدی سوءظن ببری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الریبه </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اتهم المؤمن اخاه ینماث الایمان من قلبه کما ینماث الملح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مؤمن، برادر دینی خود را متهم نماید ایمان او آب می‌شود و از بین می‌رود همان طور که نمک در آب حل می‌شود و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الریبه </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ضمناً لازم به تذکر است که مؤمن همانگونه که نباید سوءظن داشته باشد نبایستی هم خود را در معرض اتهام قرار داده تا دیگران نسبت به وی سوءظن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اتقوا من مواضع التهم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مواضع تهمت دوری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نکنید که در معرض اتهام قرار بگیرید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معراج السعادة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اغتنم خمساً قبل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شبابک قبل هرمک و صحتک قبل سقمک و غناک قبل فقرک و فراغک قبل شغلک و حیاتک قبل موتک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فرصت استفاده کن و پنچ چیز را قبل از پنج چیز غنیمت بشمار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جوانی را پیش از پیری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 را پیش از مریضی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بی‌نیازی را پیش از تنگدستی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ایام فراغت را پیش از اشتغال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را پیش از مرگ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نعمتان مکفورتان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 و العافیة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دو نعمت از نظر مردم پوشیده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تندرستی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اضاعة الفرصة غصّة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دادن فرصت باعث غم و اندوه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1141</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استوی یوماه فهو مغبون و من کان غده شراً من یومه فهو ملعون و من لم ینقعد النقصان فی عمله کان النقصان فی عقله و من کان النقصان فی عمله و عقله فالموت خیر له من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 روز او مساوی باشد چنین کسی ضرر کرده و پشیمان خواهد شد و کسی که امروزش بدتر از روز گذشته باشد چنین کسی مورد لعنت است و کسی که در صدد رفع نقص عمل خود نباشد، نقص خِرَد خود را به اثبات رسانده و کسی که در عمل و خرد او نقصان باشد مرگ برای او بهتر از زندگی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11/376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هر چه بینی در جهان دارد عوض</w:t>
      </w:r>
    </w:p>
    <w:p>
      <w:pPr>
        <w:pStyle w:val="BookText"/>
        <w:rPr/>
      </w:pPr>
      <w:r>
        <w:rPr>
          <w:rFonts w:ascii="IRNazanin" w:hAnsi="IRNazanin" w:eastAsia="IRNazanin"/>
          <w:color w:val="111111"/>
          <w:sz w:val="28"/>
          <w:sz w:val="28"/>
          <w:szCs w:val="28"/>
          <w:rtl w:val="true"/>
          <w:lang w:bidi="fa-IR"/>
        </w:rPr>
        <w:t>وز عوض گردد تو را حاصل غرض</w:t>
      </w:r>
    </w:p>
    <w:p>
      <w:pPr>
        <w:pStyle w:val="BookText"/>
        <w:rPr/>
      </w:pPr>
      <w:r>
        <w:rPr>
          <w:rFonts w:ascii="IRNazanin" w:hAnsi="IRNazanin" w:eastAsia="IRNazanin"/>
          <w:color w:val="111111"/>
          <w:sz w:val="28"/>
          <w:sz w:val="28"/>
          <w:szCs w:val="28"/>
          <w:rtl w:val="true"/>
          <w:lang w:bidi="fa-IR"/>
        </w:rPr>
        <w:t>بی‌عوض دانی چه باشد در جهان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باشد عمر قدر آن بدان</w:t>
      </w:r>
    </w:p>
    <w:p>
      <w:pPr>
        <w:pStyle w:val="BookText"/>
        <w:rPr/>
      </w:pPr>
      <w:r>
        <w:rPr>
          <w:rFonts w:ascii="IRNazanin" w:hAnsi="IRNazanin" w:eastAsia="IRNazanin"/>
          <w:color w:val="111111"/>
          <w:sz w:val="28"/>
          <w:sz w:val="28"/>
          <w:szCs w:val="28"/>
          <w:rtl w:val="true"/>
          <w:lang w:bidi="fa-IR"/>
        </w:rPr>
        <w:t>قال ابومحمد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 الأدب اظهار الفرح عند المحزون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عسکری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کردن خوشحالی نزد شخص غمگین، از ادب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خندیدن نزد شخص مصیبت 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الدنیا ساعة فاجعلوها 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یک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آن را در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77/164</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الدنیا و الآخرة عدوان متعادیان و سبیلان مختلفان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أحبّ الدنیا و والاها أبغض الآخرة وعاداها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مثلهما مَثَل المشرق و المغرب و الماشی بینهما لایزداد من احدهما قرباً الا ازداد من الآخر بعداً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و آخرت دو دشمن مخالف و دو راه متفاوت و مختلف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دنیا را دوست داشته باشد و آن را اختیار نماید، آخرت را مبغوض داشته و با آن دشمنی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دنیا و آخرت همانند مشرق و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راهرو بین این دو، به یکی نزدیک نمی‌شود مگر آنکه از دیگری دور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سمت مشرق، دور شدن از مغرب است همچنین هرگاه انسان آخرت را اختیار نماید و اعمالش جنبة اخروی داشته باشند، از دنیا دورتر خواهد شد و بالعکس</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الشمس و اللیل لایجتمعان، کذلک حبّ الله و حبّ الدنیا لایجتمعان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روز و شب جمع نمی‌شوند، جمع شدنِ دوستی خداوند و دوستی دنیا نیز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ناسخ التواریخ </w:t>
      </w:r>
      <w:r>
        <w:rPr>
          <w:rFonts w:eastAsia="IRNazanin" w:cs="IRNazanin"/>
          <w:color w:val="111111"/>
          <w:sz w:val="28"/>
          <w:szCs w:val="28"/>
          <w:lang w:bidi="fa-IR"/>
        </w:rPr>
        <w:t>6/318</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دلبستگی به دنیا، سرآمد هر گناهی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الدنیا مزرعة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کشتزاری است که محصولش در آخرت درو می‌شود یعنی انسان هر کاری در این دنیا انجام داد، نتیجة آن در آخرت عائد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سراج القلوب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الدنیا سجن المؤمن و القبر حصنه و الجنة مأواه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الدنیا جنة الکافر و القبر سجنه و النار مأواه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زندان مومن است، قبر پناهگاهش و بهشت اقامتگاهش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دنیا بهشت کافر است، قبر زندان او و دوزخ اقامتگاهش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قال علی بن محمد علیه السلام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الدنیا سوق ربح فیها قوم و خسر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النقی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مانند بازاری است که 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می‌برند و عده‌ای دیگر زیان</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قال الرسول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شر‌الناس من باع آخرته بدنیاه و شرّ من ذلک من باع آخرته بدنیا غیره</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بدترین مردم کسی است که آخرت خود را برای رسیدن به جاه و منال دنیا بفروشد و بدتر از این، آن انسانی است که آخرت خود را برای دنیای دیگری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مات العبد قال الناس ما خلف و قالت الملائکة ما قدم</w:t>
      </w:r>
    </w:p>
    <w:p>
      <w:pPr>
        <w:pStyle w:val="BookText"/>
        <w:rPr/>
      </w:pPr>
      <w:r>
        <w:rPr>
          <w:rFonts w:ascii="IRNazanin" w:hAnsi="IRNazanin" w:eastAsia="IRNazanin"/>
          <w:color w:val="111111"/>
          <w:sz w:val="28"/>
          <w:sz w:val="28"/>
          <w:szCs w:val="28"/>
          <w:rtl w:val="true"/>
          <w:lang w:bidi="fa-IR"/>
        </w:rPr>
        <w:t>پیامبر صلی الله علیه و آله به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بنده‌ای بمیرد، مردم می‌گویند چه چیز میراث گذاشت، ولی ملائکه می‌گویند چه چیز قبل از خود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عمل خوبی در دنیا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قال العالِم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اعمل لدنیاک کانک تعیش أبدا و اعمل لآخرتک کانک تموت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العون علی الاخرة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دنیای خویش چنان کار کن که گویا تا آخر دنیا زنده خواهی بود و بر آخرت خود طوری کار کن که گویا فردا از دنیا خواهی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چه خوب کمک کننده‌ای است برای آخرت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3/280</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لله ملکاً ینادی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لدوا للموت و اجمعوا للفناء و ابنوا للخراب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فرشته‌ای است که هر روز فریاد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بزائید برای مردن و جمع کنید برای از بین رفتن و بسازید برای ویران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1150</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لدنیاکم هذه أهون فی عینی من عراق خنزیر فی ید مجذوم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این دنیای شما در چشم من خوارتر و پست‌تر است از استخوان بی‌گوشت خوک، که در دستِ بیمارِ گرفتار به خوره،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1192</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الدنیا خلقت لغیرها و لم تخلق لنفسها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برای دیگری آفریده شده است و برای خود، آفریده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راهی است به آخرت که باید آدمی در آن بندگی کند تا پاداش یابد، نه جای ماندن است نه همیشگی است لذا جای خوشگذرانی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1298</w:t>
      </w:r>
    </w:p>
    <w:p>
      <w:pPr>
        <w:pStyle w:val="BookText"/>
        <w:rPr/>
      </w:pPr>
      <w:r>
        <w:rPr>
          <w:rFonts w:ascii="IRNazanin" w:hAnsi="IRNazanin" w:eastAsia="IRNazanin"/>
          <w:color w:val="111111"/>
          <w:sz w:val="28"/>
          <w:sz w:val="28"/>
          <w:szCs w:val="28"/>
          <w:rtl w:val="true"/>
          <w:lang w:bidi="fa-IR"/>
        </w:rPr>
        <w:t>قال ابومحمد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انکم فی آجال منقوصة و ایام معدودة و الموت یأتی بغتة، من یزرع خیراً یحصد غبطة و من یزرع شراً یحصد ندامة لکل زارع ما 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عسکری علیه السلام فرمودند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در اجل‌ها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ناقص و روزهای شمرده شده قرار دارید و مرگ بدون خبر و ناگهانی و غافلگیر کننده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نباید از</w:t>
      </w:r>
    </w:p>
    <w:p>
      <w:pPr>
        <w:pStyle w:val="BookText"/>
        <w:rPr/>
      </w:pPr>
      <w:r>
        <w:rPr>
          <w:rFonts w:ascii="IRNazanin" w:hAnsi="IRNazanin" w:eastAsia="IRNazanin"/>
          <w:color w:val="111111"/>
          <w:sz w:val="28"/>
          <w:sz w:val="28"/>
          <w:szCs w:val="28"/>
          <w:rtl w:val="true"/>
          <w:lang w:bidi="fa-IR"/>
        </w:rPr>
        <w:t>مرگ غافل باشیم بلکه باید همواره آماده و مهیای آن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آنکه چیز خوب بکارد، غبطه درو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غبطه از این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بدکرداری بکارد، پشیمانی درو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 از این که چرا دست به عمل بد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برای هر کشت کننده‌ای، همان محصولِ کشت شده،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سمیت الدنیا دنیا لانّها ادنی من کل شیئ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دنیا را دنیا گویند به علت اینکه دنیا از هر چیز پست‌تر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57/355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قال ابومحمد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کلّ من تمرّ به و الجلوس دون شرف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علائم تواضع و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بر هر کسی که بر او گذر کنی و نیز نشستن در غیرِ صدرِ مجلس،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و قال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ان امیرالمؤمنین 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لایجلس فی صدر المجلس الا رجل فیه ثلاث خصال یجیب اذا سئل و ینطق اذا عجز القوم عن الکلام و یشیر بالرأی الذی فیه صلاح اهله فمن لم یکن فیه شیئ منهن فجلس فهو احمق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حضرت 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مجلس نمی‌نشیند مگر شخصی که سه صفت در او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اول‌ـ هرگاه سؤالی از او بشود قدرت پاسخگویی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دوم‌ـ موقعی که مردم از سخن گفتن عاجز و ناتوان باشند او توان سخن گفتن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سوم‌ـ اشاره به رأیی که صلاح اهل آن باشد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کسی که یکی از این اوصاف در او نباشد و بالای مجلس بنشیند،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للجلساء فی الصیف أن یکون بین کل اثنین مقدار عظم الذراع لئلا یشق بعضهم علی بعض فی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سزاوار است برای نشستن اشخاص در تابستان، بین هر دو نفر به اندازۀ یک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نیم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باشد تا به خاطر گرما، بعضی مزاحم بعض دیگر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المرأ علی دین خلیله و قرینه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شخصی بر دین و آئین دوست و رفیق خود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قال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النعم الصدیق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نعمت‌های خداوند، دوست راستگو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غرر و درر</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مجالسة اهل الدین شرف الدنیا و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همنشینی با مردمان متدین و خداشناس، سبب شرافت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الاحبّة غربة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دست دادن دوستان غربت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مانند دورماندگی از وطن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1115</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یحل لمسلم أن یهجر اخاه ثلاثة ایام و السابق سبق الی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 و حلال نیست بر مسلمان که بیش از سه روز برادر مسلمانش را ترک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قهر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کدام از دو طرف نسبت به آشتی کردن از دیگری پیشی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بهشت، پیشی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75/189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فی مناهی النبی صلی الله علیه و آله انّه نهی عن الهجران فمن کان لابد فاعلاً فلا یهجر اخاه اکثر من ثلاثة ایام فمن کان مهاجرا لأخیه اکثر من ذلک کانت النار اولی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نهی فرمودند</w:t>
      </w:r>
    </w:p>
    <w:p>
      <w:pPr>
        <w:pStyle w:val="BookText"/>
        <w:rPr/>
      </w:pPr>
      <w:r>
        <w:rPr>
          <w:rFonts w:ascii="IRNazanin" w:hAnsi="IRNazanin" w:eastAsia="IRNazanin"/>
          <w:color w:val="111111"/>
          <w:sz w:val="28"/>
          <w:sz w:val="28"/>
          <w:szCs w:val="28"/>
          <w:rtl w:val="true"/>
          <w:lang w:bidi="fa-IR"/>
        </w:rPr>
        <w:t>از اینکه با برادران دینی قطع ارتباط شود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قطع ارتباط فراهم شد، بیش از سه روز نباید طول بکشد و کسی که بیش از سه روز با برادر دینی خود قطع رابطه نماید چنین کسی به آتش جهنم سزاوارتر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75/188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عن ابی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رسول الله صلی الله علیه و آله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الآکل زاده وحده، و الراکب فی الفلاة وحده، و النائم فی البیت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هفتم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سه کس را لعن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آنکه توشۀ راه خود را به تنهایی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هم‌سفران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در بیابان‌ها، به تنهایی سفر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در خانه‌ای، تنها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اصطحب اثنان الا کان اعظمهما اجراً و احبّهما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ارفقهما بصاحبه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دو طرف با هم رفاقت نکنند جز اینکه هر یک که با رفیق خود بهتر رفاقت کند پاداشش بزرگتر و نزد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احبّ احدکم اخاه المسلم فلیسأله عن اسمه و اسم ابیه و اسم قبیلته و عشیرته فانّ من حقّه الواجب و صدق الإخاء أن یسئله عن ذلک و الا فانّها معرفة 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یکی از شما برادر مسلمانش را دوست دارد از او نام خودش و نام پدرش و نام قبیله و فامیلش را بپرسد زیرا که از جمله حقوق واجب و صدق و صفا در دوستی این است که اینها را از او بپرسد و 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شناسائی، احمقانه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2/671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التواصل بین الاخوان فی الحضر التزاور وفی السفر التکاتب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میان برادران دینی آنگاه که پیش هم هستند دیدار از همدیگر و در مسافرت، نامه نوشتن به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المسافر أن یقیم علیه اصحابه اذا مرض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مسافر این است که چون بیمار شود رفقای همسفرش تا سه روز به خاطر او توقف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ابعد الخلائق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یجالس الامراء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دورترین اشخاص از خداوند، همنشینان حکّام و امراء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غوالی الدرر، کلمه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مجالستهم تمیت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مع الأنذال و الحدیث مع النساء و الجلوس مع الأغنیاء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صفتند که هم‌نشینی با آنها موجب مردن قلب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همنشینی با اشخاص خسیس و پست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 با زنان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مجالست با ثروتمندان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من لم ینتفع بدینه و دنیاه فلا خیر لک فی مجالسته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علی علیه السلام سفارش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منافع دینی یا دنیوی ندارد پس خیری در همنشینی با او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مصاحبت با اشخاص باید یا منفعت دینی داشته باشد یا لااقل دنیوی، اگر هیچکدام نباشد لغو و بیهوده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کره ان یکلم الرجل مجذوماً الا ان یکون بینه و بینه قدر ذراع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 من المجذوم فرارک من 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در ادامة حدیثی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خداوند کراهت دارد از اینکه کسی با شخص مبتلا به جذام و خوره سخن بگوید مگر اینکه لااقل به حدّ یک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یک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فاصله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خوره‌دار فرار کن، همان طور که از شیر فرار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قال محمد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اوصانی 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تصحبنّ خمساً ولا ترافقهم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تصحبنّ فاسقاً فانّه بایعک باکلة فما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دونها؟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یطمع فیها ثم لا ینالها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تصحبنّ البخیل فانه یقطعک فی ماله أحوج ما کنت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تصحبنّ کذّاباً فانّه بمنزلة السراب یبعد منک القریب و یقرب منک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تصحبنّ احمق فانّه یرید ان ینفعک فیضرک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تصحبنّ قاطع رحم فانّی وجدته ملعوناً فی کتاب الله فی ثلاثة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به من سفارش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پنج کس مصاحبت و دوستی مکن؛ و در</w:t>
      </w:r>
    </w:p>
    <w:p>
      <w:pPr>
        <w:pStyle w:val="BookText"/>
        <w:rPr/>
      </w:pPr>
      <w:r>
        <w:rPr>
          <w:rFonts w:ascii="IRNazanin" w:hAnsi="IRNazanin" w:eastAsia="IRNazanin"/>
          <w:color w:val="111111"/>
          <w:sz w:val="28"/>
          <w:sz w:val="28"/>
          <w:szCs w:val="28"/>
          <w:rtl w:val="true"/>
          <w:lang w:bidi="fa-IR"/>
        </w:rPr>
        <w:t>مسافرت با آنها، همسفر مشو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فاسق، زیرا تو را به یک لقمه یا کمتر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یک لقمه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 و طمع یک لقمه، و نرسیدن به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بخیل، زیرا تو را به چیزی که احتیاج داری ناامید می‌گرداند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دروغگو، زیرا او مانند سراب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نزدیک را به تو دور؛ و دور را به تو نزدیک وانمود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احمق، زیرا اراده می‌کند که به تو منفعت برساند ولی به علت حماقت به تو ضرر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قطع رحم کرده، زیرا من در سه جای قرآن، چنین شخصی را ملعون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الاثنی عشریه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یَنْبَغی لِلرَّجُلِ المُسلِمِ أنْ یَجْتَنِبَ مُؤاخاة الکذابِ فَاِنَّهُ یَکذِبُ حَتی یَجئَ بِالصِدقِ فَلا یُصَدَّقُ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که هر فرد مسلمان از برادری و رفاقت با دروغگو بپرهیزد زیرا که او دروغ می‌گوید تا آنجا که راستش هم باور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الکذب حدیث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صحب الأشرار لم یسلم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با افراد بد، همنشین شود، سالم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و درر </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ایاک و مصاحبة الأحمق فانّه یرید أن ینفعک فیضرّک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 با کودن و بی‌خرد مصاحبت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می‌خواهد به تو سود رساند لیکن زیان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سعادة المسلم سعة المسکن و الجار الصالح و المرکب الهنئ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خوشبختی هر مسلمانی این است که منزل با وسعت، همسایۀ شایسته و وسیلۀ سواری آرام و راهواری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التمسوا الجار قبل شری الدار و الرفیق قبل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 را قبل از خانه خریدن و همسفر را قبل از مسافرت، در نظر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قال ابومحمد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الفواقر التی تقصم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إن رأی حسنة أطفأها و ان رأی سیئة افشاها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بلاهای کمرشکن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همسایه‌ای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ببیند آن را مخفی نگهدارد و اگر چیز بدی ببیند آن را افشا و برملا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عن العبد الصالح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حسن الجوار کفّ الأذی و لکن حسن الجوار صبرک علی الأذی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خوش‌همسایگی تنها به این نیست که از آزار همسایه خودداری کند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همسایگی، شکیبائی تو است بر آزار او</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الجوار یعمر الدیار و ینسی فی الاعمار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خوش‌همسایگی خانه‌ها را آباد سازد و اجل‌ها را به تأخیر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درازی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عن ابی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رجل الی النبی صلی الله علیه و آله فشکی الیه اذی من جاره فقال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ثمّ اتاه ثانیة فقال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عاد الیه فشکاه ثالثة فقال النبی صلی الله علیه و آله للرجل الذی 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عند رواح الناس الی الجمعة فاخرج متاعک الی الطریق حتی یراه من یروح الی الجمعة فاذا سألوک فأخبرهم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فاتاه جاره المؤذی 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متاعک فلک الله علیّ أن لا اعود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پیامبر اکرم صلی الله علیه و آله آمد و از آزار همسایه‌اش به او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بار دوم خدمتش آمد و شکایت کرد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بار سوم آمد و باز شکایت کرد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جمعه شود آنگاه که مردم برای نماز جمعه می‌روند اثاثیۀ خانه‌ات را بر سر راه مردم بگذار تا هر که نماز جمعه می‌رود ببیند و چون از تو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چه این کار را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به آنان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این کار را کرد، پس آن همسایه که آزارش می‌داد پیش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اثاثیه‌ات را به خانه باز گردان من با خدا عهد می‌کنم که دیگر تو را آزار نکنم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لجیران صاحب المصیبة أن یطعموا الطعام عنه ثلاثة 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که صاحب مصیبت را تا سه روز همسایگانش غذا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3/176</w:t>
      </w:r>
    </w:p>
    <w:p>
      <w:pPr>
        <w:pStyle w:val="BookText"/>
        <w:rPr/>
      </w:pPr>
      <w:r>
        <w:rPr>
          <w:rFonts w:ascii="IRNazanin" w:hAnsi="IRNazanin" w:eastAsia="IRNazanin"/>
          <w:color w:val="111111"/>
          <w:sz w:val="28"/>
          <w:sz w:val="28"/>
          <w:szCs w:val="28"/>
          <w:rtl w:val="true"/>
          <w:lang w:bidi="fa-IR"/>
        </w:rPr>
        <w:t>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آمن بی من بات شبعان و جاره جائع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به من ندارد کسی که سیر بخوابد و همسایه‌اش گرسنه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2/668</w:t>
      </w:r>
    </w:p>
    <w:p>
      <w:pPr>
        <w:pStyle w:val="BookText"/>
        <w:rPr/>
      </w:pPr>
      <w:r>
        <w:rPr>
          <w:rFonts w:ascii="IRNazanin" w:hAnsi="IRNazanin" w:eastAsia="IRNazanin"/>
          <w:color w:val="111111"/>
          <w:sz w:val="28"/>
          <w:sz w:val="28"/>
          <w:szCs w:val="28"/>
          <w:rtl w:val="true"/>
          <w:lang w:bidi="fa-IR"/>
        </w:rPr>
        <w:t>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اهل قریة یبیت و فیهم جائع ینظر الله الیهم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یک آبادی که شب را در حالی بگذرانند که در میانشان گرسنه‌ای باشد، روز قیامت خداوند به آنها نظر رحمت نیفکند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اربعین داراً جیران من بین یدیه و من خلفه و عن یمینه و عن شماله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چهل خانه از چهار طرف حد همسایگی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قال ابوجعفر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و لا یکون و لا هو کائن نبیّ و لا مؤمن الا و له قرابة تؤذیه او جار یؤذیه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نبوده و نمی‌باشد و نخواهد بود، پیغمبری و نه مؤمنی، مگر اینکه خویشی از خویشان و نزدیکانش او را اذیت کند یا همسایه‌ای او را بیازارد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1/328</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زال جبرئیل یوصینی بالنساء حتّی ظننت انّه یحرم طلاقهن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زال یوصینی بالممالیک حتّی ظننت انّه یجعل لهم وقتا یعتقوا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زال یوصینی بالجار حتی ظننت انّه یجعل لی وارثا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زال یوصینی بالسواک حتی ظننت انّه 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زال یوصینی بالصلوة فی الجماعة حتی ظننت انه لایقبل الله صلوة الا فی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زال یوصینی بذکرالله حتی ظننت انّه لاینفع قول الا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زال یوصینی بقیام اللیل حتی ظننت انه لا نوم باللیل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دائماً به من سفارش زنان را می‌فرمود تا گمان به حرمت طلاق زن‌ها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دائماً سفارش غلامان و کنیزان را می‌نمود به طوری که گمان بردم برای آزادی آنها وقتی معین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دائماً سفارش همسایه را می‌نمود تا گمان بردم همسایه از همسایه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دائماً به مسواک زدن سفارش می‌فرمود تا اینکه گمان بردم مسواک زدن واجب است</w:t>
      </w:r>
    </w:p>
    <w:p>
      <w:pPr>
        <w:pStyle w:val="BookText"/>
        <w:rPr/>
      </w:pPr>
      <w:r>
        <w:rPr>
          <w:rFonts w:ascii="IRNazanin" w:hAnsi="IRNazanin" w:eastAsia="IRNazanin"/>
          <w:color w:val="111111"/>
          <w:sz w:val="28"/>
          <w:sz w:val="28"/>
          <w:szCs w:val="28"/>
          <w:rtl w:val="true"/>
          <w:lang w:bidi="fa-IR"/>
        </w:rPr>
        <w:t>و همینطور دائماً به من سفارش می‌کرد که نماز با جماعت اقامه شود تا اینکه گمان بردم نماز بدون جماعت قبول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دائماً به یاد خدا بودن را سفارش می‌کرد تا اینکه گمان بردم هیچ گفتاری به جز یاد خدا نباید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شب زنده‌داری هم دائماً سفارش می‌کرد تا اینکه گمان بردم شب را نباید خوابید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الاثنی عشریه </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کان موذیاً لجاره من غیر حقّ حرّمه الله ریح الجنة و مأواه النار ألا و 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 الرجل عن حق جاره و من ضیّع حق جاره فلیس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ناحق، همسایۀ خود را آزار دهد خداوند نسیم بهشت را بر وی حرام گرداند و جایگاهش دوزخ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همسایه سؤال خواهد کرد، هر کس حق همسایه را رعایت نکند و آن را ضایع سازد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rtl w:val="true"/>
          <w:lang w:bidi="fa-IR"/>
        </w:rPr>
        <w:t>/</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أذی جاره طمعاً فی مسکنه ورثه الله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همسایه‌اش را بیازارد، به طمع خانه‌ی او که به چنگ آورد، خداوند خانه‌اش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ارث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خان جاره شبراً من الارض طوقه الله تعالی یوم القیامة الی سبع ارضین ناراً حتی یدخله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به قدر یک وجب در زمین همسایة خویش تصرفِ غاصبانه نماید،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همان مقدار را همچون طوقی از آتش بر گردن او حلقه‌وار تا هفتمین طبقه‌ی زمین بپیچد، تا سرانجام او را به جهنم داخل نماید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کلّم رسول الله العباد بکنه عقله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معاشر الانبیاء امرنا ان نکلم الناس علی قدر عقولهم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رسول خدا صلی الله علیه و آله به کُنه خِرَد خود با بندگان سخن نگفت و فرمود که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گروه پیغمبران دستور داریم که با مردم به اندازۀ عقلشان سخن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صدوق، مجلس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اباذر اترک فضول الکلام و حسبک من الکلام ما تبلغ به حاجتک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الله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زیاد را 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آن مقداری از سخن گفتن که به آن وسیله رفع حاجت نمائی،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lang w:bidi="fa-IR"/>
        </w:rPr>
        <w:t>8/531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اللسان سلامة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خاموشی زبان موجب سلامت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نجاة المؤمن حفظ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 یافتن مؤمن منوط به حفظ زبانش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حفظ لسانه سترالله عورته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زبان خود را نگهدارد، خداوند زشتی‌های او را پنهان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التوراة و الانجیل و الزبور و الفرقان و اخترت من کلّ کتاب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صمت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قنع 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الشهوات سلم من الآفات، و من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یتوکل علی الله فهو 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تورات، انجیل، زبور و قرآن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کتاب جمله‌ای اختیار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سکوت کرد،نجات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قناعت کرد، سیر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شهوت‌ها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کند، از بلاها سالم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خدا توکل کند، خدا او را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الاثنی عشریه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قال الصادق جعفربن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زاد افضل من التقوی و لاشیئ احسن من الصمت و لا عَدُوَّ أضرّ من الجهل و لا داء ادوء من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توشه‌ای بهتر از پرهیزکاری و هیچ چیز بهتر از سکوت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دشمنی بدتر از نادانی و هیچ دردی بدتر از دروغ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الاثنی عشریه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العاقل صندوق سرّه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سینۀ خردمند مخزن راز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باز نمی‌کند و بیگانه را از آن آگاه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1090</w:t>
      </w:r>
    </w:p>
    <w:p>
      <w:pPr>
        <w:pStyle w:val="BookText"/>
        <w:rPr/>
      </w:pPr>
      <w:r>
        <w:rPr>
          <w:rFonts w:ascii="IRNazanin" w:hAnsi="IRNazanin" w:eastAsia="IRNazanin"/>
          <w:color w:val="111111"/>
          <w:sz w:val="28"/>
          <w:sz w:val="28"/>
          <w:szCs w:val="28"/>
          <w:rtl w:val="true"/>
          <w:lang w:bidi="fa-IR"/>
        </w:rPr>
        <w:t>قال ابومحمد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الأحمق فی فمه و فم الحکیم فی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عسکری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سفیه در دهان او و دهان حکیم در قلب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احمق، اول سخن می‌گوید و بعد دربارۀ خوبی و بدی آن فکر می‌کند ولی کار حکیم عکس او است اول فکر می‌کند و بعد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العاقل وراء قلبه و قلب الاحمق وراء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خردمند پشت دل او و دل احمق پشت زبان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وقتی می‌خواهد سخن بگوید اول فکر می‌کند و نیکی و بدی و عاقبت آن را سنجیده و سپس سخن می‌گوید ولی احمق نسنجیده سخن می‌گوید و بعد خوبی و بدی آن را در نظر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1106</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تمّ العقل نقص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عقل وخرد به مرتبۀ کمال رسد گفتار کم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تکلموا تعرفوا فانّ المرء مخبوء تحت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بگوئید تا شناخته شوید چرا که مرد در زیر زبانش پنهان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1272</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کثر کلامه کثر خطاؤه و من کثر خطاؤه قلّ حیاؤه و من قلّ حیاؤه قل ورعه و من قل ورعه مات قلبه و من مات قلبه دخل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زیاد سخن بگوید، خطا و لغزش او نیز زیاد خواهد شد و کسی که خطای او زیاد شود، حیاء او کم خواهد شد و کسی که حیاء او کم شود، تقوایش کم خواهد شد و کسی که وَرَع او کم شود، قلب او خواهد مُرد و کسی که قلبش بمیرد، داخل آتش جهنم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پرهیز از محرّمات الهی، امری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شبهه‌ناک پرهیز کردن و به عبارت دیگر تقوای شدید را وَرَع گویند که آن را به راه رفتنِ شخص با پای برهنه در بیابان پرخار تمثیل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کسانی که در مناطق برف‌خیز زندگی می‌کنند راه رفتن شخص با کفش لغزنده روی برف یخ زده، تشبیه مناسبی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فراوان روایات به آن حدّ است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ما اهل بیت نتوان رسید جز به وَرَع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ان الکلام فی وثاقک ما لم تتکلم به فاذا تکلمت به صرت فی وثاقه فاخزن لسانک کما تخزن ذهبک و ورقک فانّ اللسان کلب عقور فان انت خلیّته عقر و ربّ کلمة سلبت 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فرمایشات علی علیه السلام به محمد بن حنفیه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زبان و سخن در اختیار تو است تا آنگاه که سخن نگفته باشی در سلامت هستی و هرگاه حرف زدی و زبان گشودی، در گرو سخنان خود هستی و باید از عهدۀ آن برآیی، زبان را نگهدار همان‌طور که طلا و نقره و درهم و دینارت را حفظ می‌کنی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مانند سگ درنده است که اگر جلوی آن را نگیری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آزادش</w:t>
      </w:r>
    </w:p>
    <w:p>
      <w:pPr>
        <w:pStyle w:val="BookText"/>
        <w:rPr/>
      </w:pPr>
      <w:r>
        <w:rPr>
          <w:rFonts w:ascii="IRNazanin" w:hAnsi="IRNazanin" w:eastAsia="IRNazanin"/>
          <w:color w:val="111111"/>
          <w:sz w:val="28"/>
          <w:sz w:val="28"/>
          <w:szCs w:val="28"/>
          <w:rtl w:val="true"/>
          <w:lang w:bidi="fa-IR"/>
        </w:rPr>
        <w:t>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نیش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کلمه‌ای که نعمتی را از انسان سلب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مواعظ صدوق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سمع خیراً فافشاها کمن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کار خوبی از شخصی شنید و آن را منتشر ساخت مثل این است که خود این کار را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غوالی الدرر، کلمه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سمع فاحشة فافشاها کمن اتاها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چیز ناروائی شنید و آن را منتشر کرد مثل این است که خودش آن کار زشت را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غوالی الدرر، کلمه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قال الرسول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مدح الفاجر اهتز العرش و غضب الربّ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فاسق، ستایش شود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لرزه درآید و خداوند به خشم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الله الجنة علی کل فاحش بذی لایبالی ما قال و لا ما 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بهشت را به هر فحش دهندۀ بد زبانی که در فکر این نیست که چه می‌گوید و چه به او می‌گویند،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w:t>
      </w:r>
      <w:r>
        <w:rPr>
          <w:rFonts w:eastAsia="IRNazanin" w:cs="IRNazanin"/>
          <w:color w:val="111111"/>
          <w:sz w:val="28"/>
          <w:szCs w:val="28"/>
          <w:lang w:bidi="fa-IR"/>
        </w:rPr>
        <w:t>291</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روع مؤمناً بسلطان لیصیبه منه مکروه فلم یصبه فهو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روع مؤمنا بسلطان لیصیبه منه مکروه فأصابه فهو مع فرعون و آل فرعون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مؤمنی را از سلطانی بترساند به اینکه از جانب آن سلطان بدی به او می‌رسد و نرسد، چنین کسی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بترساند از اینکه از سلطانی به او بدی می‌رسد و برسد، چنین کسی با فرعون و آل فرعون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خاف الناس لسانه فهو من اهل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را با زبانش بترساند، به تحقیق از جهنمیان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مردم از شرّ زبانش در امان نباشند چنین آدمی از اهل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المجالس بالامانة و لیس لأحد أن یحدث بحدیث یکتمه صاحبه الا باذنه الا أن یکون فقهاً او ذکراً له 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امانت هستند و هیچکس حق ندارد گفتگوهای مطرح شده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کند مگر با اجازۀ هم جلسه‌ای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مصاحبی که در جلسه شرکت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 مسئلۀ فقهی یا ذکر خیر طرف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2/213</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یعذب الله اللسان بعذاب لم یعذب به شیئ من الجوارح فیقول ای رب عذبتنی بعذاب لم تعذب به شیئا من جوارحی فیقال خرجت منک کلمة فبلغت مشارق الارض و مغاربها فسفک بها الدم الحرام و انتهب لها المال الحرام و انتهک بها الفرج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لاعذبنک بعذاب لم اعذب به شیئاً من جوارحک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الله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زبان را طوری عذاب نماید که دیگر اعضاء و جوارح را آن‌گونه عذاب ننماید زبان 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بیش از سایر اعضاء عذاب می‌نمائی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عذابِ بیشتر تو نسبت به بقیۀ اعضاء بدن این است که کلمه‌ای از تو گفته شده که به آن سوی زمین رسیده و موجب گردیده خون حرامی ریخته شود یا مال و ثروتی عطب و حرام شود و یا هتک ناموسی گردیده باشد و لذا آن کلمه باعث شده که تو را بیش از سایر اعضاء بدن عذاب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انسان باید خیلی مواظب زبان خود باشد تا سخنی که می‌گوید سبب ضرر مالی یا جانی یا هتک ناموس کسی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5/179</w:t>
      </w:r>
    </w:p>
    <w:p>
      <w:pPr>
        <w:pStyle w:val="BookText"/>
        <w:rPr/>
      </w:pPr>
      <w:r>
        <w:rPr>
          <w:rFonts w:ascii="IRNazanin" w:hAnsi="IRNazanin" w:eastAsia="IRNazanin"/>
          <w:color w:val="111111"/>
          <w:sz w:val="28"/>
          <w:sz w:val="28"/>
          <w:szCs w:val="28"/>
          <w:rtl w:val="true"/>
          <w:lang w:bidi="fa-IR"/>
        </w:rPr>
        <w:t>عن ابی بکر الحضرمی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سئلت ابا عبدالله علیه السلام م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انکر الاصوات لصوت الحمیر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العطسة القبیحة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حضرمی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معنی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زشت‌ترین آوازها، آواز الاغ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عطسۀ زشت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صدای بلند و قبیح</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2/232</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ضمن لی ما بین لحییه و ما بین رجلیه ضمنت 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از برای من دو چیزی را که ما بین دو 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بین دو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ضامن شود، من نیز بهشت را برای او ضمانت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اینکه اکثر معصیت‌ها از زبان و شهوت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11/389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رجلاً جاء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فجائه اخر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 رحمة الله 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رحمة الله و برکاته و جائه اخر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 رحمة الله و برکاته 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زدت للاول و الثانی فی التحیة و لم تزد للثالث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یبق لی من التحیة شیئاً فرددت علیه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خدمت پیامبر صلی الله علیه و 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صلی الله علیه و آله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 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صلی الله علیه و آله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پیغمبر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 و دومی بر تحیت اضافه فرمودی و برای سومی چیزی اضافه نفرمودی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چیز اضافه‌ای باقی نگذاشته بود لذا من همان تحیت را به او برگرداندم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2/207</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له عشر حسنات و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له عشرون حسنة و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له ثلاثون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حسنه برایش نوشته می‌شود و کسی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حسنه، و کسی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حسنه برای او ثبت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2/207</w:t>
      </w:r>
    </w:p>
    <w:p>
      <w:pPr>
        <w:pStyle w:val="BookText"/>
        <w:rPr/>
      </w:pP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التواضع أن تسلّم علی من لقیت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کردن به هر کس که او را ملاقات کردی، از تواضع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2/206</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للسلام و جوابه مائة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و تسعون منها للمسلّم و واحدة للمجیب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سلام صد حسنه هست که نود و نه تای آن برای سلام کننده و یکی برای جواب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2/205</w:t>
      </w:r>
    </w:p>
    <w:p>
      <w:pPr>
        <w:pStyle w:val="BookText"/>
        <w:rPr/>
      </w:pPr>
      <w:r>
        <w:rPr>
          <w:rFonts w:ascii="IRNazanin" w:hAnsi="IRNazanin" w:eastAsia="IRNazanin"/>
          <w:color w:val="111111"/>
          <w:sz w:val="28"/>
          <w:sz w:val="28"/>
          <w:szCs w:val="28"/>
          <w:rtl w:val="true"/>
          <w:lang w:bidi="fa-IR"/>
        </w:rPr>
        <w:t>عن علی بن موسی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لقی فقیرا مسلما فسلّم علیه خلاف سلامه علی الغنی لقی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القیامۀ و هو علیه غضبان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به فقیر مسلمانی سلام کند برخلاف سلامی که به توانگران می‌کند، در روز قیامت خدا را ملاقات کند در حالتی که بر او خشمناک 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امالی صدوق، مجلس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تطوع و الرّد 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کردن مستحب و جواب سلام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قال الحسین بن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للسلام سبعون حسنة تسع و ستون للمبتدی و واحدة للراد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سیدالشهداء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سلام کردن هفتاد حسنه است که شصت و نه تای آن برای سلام کننده و یکی برای جواب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بدأ بالکلام قبل السلام فلا تجیبوه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پیش از سلام دادن شروع به سخن کند، پاسخش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بالملح و اختم به فانّ الملح شفاء من سبعین داء اقلها الجنون و الجذام و البرص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غذا و آخر غذا نمک بخور، زیرا نمک موجب شفاء از هفتاد نوع مرض است که کمترین آنها، دیوانگی و خوره و پیسی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الأکل فی السوق دناءة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خوردنِ در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 الجسد عرقاً یقال له العشاء فاذا ترک الرجل العشاء لم یزل یدعو علیه ذلک العرق حتی یصبح یقول اجاعک الله کما اجعتنی و اظمأک کما اظمأتنی فلا یدعن احدکم العشاء لو لقمة من خبز و لو شربة من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جسم انسان رگی هست که اسم آن عشاء است، هرگاه شخصی در شب، ترک غذا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رگ تا صبح نفرین می‌کند و نفرین او این است که خدا تو را گرسنه گرداند همچنانکه مرا گرسنه نگاهداشتی و تو را تشنه نگاهدارد همان‌طور که مرا تشنه نگاهداشتی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باید ترک شام نکرد هرچند به یک لقمه نان یا به یک جرعه آب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2/302</w:t>
      </w:r>
    </w:p>
    <w:p>
      <w:pPr>
        <w:pStyle w:val="BookText"/>
        <w:rPr/>
      </w:pPr>
      <w:r>
        <w:rPr>
          <w:rFonts w:ascii="IRNazanin" w:hAnsi="IRNazanin" w:eastAsia="IRNazanin"/>
          <w:color w:val="111111"/>
          <w:sz w:val="28"/>
          <w:sz w:val="28"/>
          <w:szCs w:val="28"/>
          <w:rtl w:val="true"/>
          <w:lang w:bidi="fa-IR"/>
        </w:rPr>
        <w:t>قال ابوعبدالله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عبد شرب الماء فذکر الحسین علیه السلام و اهل بیته و لعن قاتله الا کتب الله له مأة الف حسنة و حطّ عنه مأة الف سیئة و رفع له مأة الف درجة و کانّما اعتق مأة الف نسمة و حشره الله یوم القیامة ثلج الفؤاد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بنده‌ای که آب بنوشد و یاد امام حسین علیه السلام و اهل بیتش نماید و قاتل او را لعن کند برای او صد هزار حسنه نوشته خواهد شد و صد هزار گناه از او محو خواهد شد و صد هزار درجه برای او بالا رود و مانند این است که صد هزار بنده را آزاد نموده و خداوند او را در روز قیامت مطمئن القلب محشور خواهد کرد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2/332</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دعی احدکم الی طعام فلا یستتبعن ولده فانّه ان فعل اکل حراماً و دخل غاصباً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یکی از شما برای صرف غذا دعوت شدید، نباید فرزند خود را همراه ببرید، اگر چنین کاری کردید غذای آن فرزند حرام و ورود او به آن محل دعوت، ورود غاصبانه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لآلی الاخبار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فرزند کنایه است از هر کس که از طرف مهمان کننده دعوت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2/336</w:t>
      </w:r>
    </w:p>
    <w:p>
      <w:pPr>
        <w:pStyle w:val="BookText"/>
        <w:rPr/>
      </w:pPr>
      <w:r>
        <w:rPr>
          <w:rFonts w:ascii="IRNazanin" w:hAnsi="IRNazanin" w:eastAsia="IRNazanin"/>
          <w:color w:val="111111"/>
          <w:sz w:val="28"/>
          <w:sz w:val="28"/>
          <w:szCs w:val="28"/>
          <w:rtl w:val="true"/>
          <w:lang w:bidi="fa-IR"/>
        </w:rPr>
        <w:t>قال امیرالمؤمنین علیه السلام للحسن ابنه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اعلّمک اربع خصال تستغنی بها عن الطب؟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تجلس علی الطعام الا و انت جائع و لا تقم عن الطعام الا و انت تشتهیه و جوّد المضغ و اذا نمت فاعرض نفسک علی الخلاء فاذا استعملت هذا استغنیت عن الطب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علیه السلام خطاب به فرزندش امام حسن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چهار خصلت به تو بیاموزم که به واسطۀ آنها از علم طب بی‌نیاز گردی؟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علی علیه السلام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گرسنه نشده‌ای بر سفرة غذا منشین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از کنار غذا برخیز که هنوز میل به خوردن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جویدن لقمه را نیکو انجام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خواستی بخوابی برای قضای حاجت به مستراح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چهاردستور را انجام دهی، از طب بی‌نیاز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67</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احذر الشره فکم من اکلة منعت اکلات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زیاد غذا خوردن بترس، چه بسیار شده که یک بار غذا خوردن، مانع چند بار غذا خوردن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و درر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قال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اراد ان یکثر خیر بیته فلیغسل یده قبل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می‌خواهد خیر خانه‌اش زیاد شود، باید پیش از خوردن غذا دست خود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قال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سرّه ان یکثر خیر بیته فلیتوضأ عند حضور طعامه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به فراوانی خیر و برکت خانه‌اش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می‌اندیشد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دلشاد می‌شود، بایستی هنگام حاضر شدن بر سر سفره، وضو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وضو باشد که از غذا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تدع الی طعامک احداً حتی یسلم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را تا سلام نداده، به خوردن غذا دعوت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جمع للطعام اربع خصال فقد 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من حلال و کثرت الایدی علیه و سمی الله تبارک و تعالی فی اوله و حمد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خوراک چهار چیز فراهم آید کامل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حلال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های زیادی در خوردن آن شرکت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نام خدای تبارک و تعالی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حمد خداوند پایان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شرار امتی عزّابها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افراد امتم، مردان بی‌همسر و زنان بی‌شوهرند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103/222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تزوّج فقد أحرز نصف دینه فلیتّق الله فی النصف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که زناشویی کند نصف دین خود را حفظ کرده است پس باید در مورد نصف دیگرش از خدا بترسد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را با تقوا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103/219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رکعتان من المتأهل خیر من اثنین و ثمانین رکعة من العزب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 نماز شخصی که زن دارد بهتر است از هشتاد و دو رکعت نماز کسی که زن ندارد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التمسوا الرزق بالنکاح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گرامی خداوند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رزق و روزی را به واسطۀ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 جبرئیل علی النبی فقال یا محمّد ربّک یقرئک السلام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الابکار من النساء بمنزلة الثمر علی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بر پیامبر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پروردگارت به تو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باکره مانند میوۀ روی درختند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میوه وقتی رسید باید او را چید و استفاده کرد همچنین باید زنان هم به موقع مورد استفاده قرار گیرند هر چه زودتر شوهر کنند و از فصل استفادۀ از آن دیر نشود و الا همانند میوه‌ای که از آن استفاده نشود، فاسد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سعادة الرجل أن لا تحیض ابنته فی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خوشبختی مرد این است که دخترش در منزلش حائض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اینکه به حدّ حیض برسد شوهر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ایاکم و خضراء الدمن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خضراء الدمن؟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الحسناء فی منبت السوء</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گیاهانی که در مناطق آلوده می‌رویند،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منظورتان از این گیاهان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زیبایی است که در خانوادۀ آلوده و پستی پرورش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103/232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ولیمة الا فی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عرس او خرس او عذار او وکار او رکاز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العرس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فالتزویج، و الخرس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النفاس بالولد، و العذار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الختان، والوکار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یشتری الدّار، و الرّکاز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یقدم من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پذیرایی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پنج مورد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جشن عروسی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ولادت فرزند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وقت ختنه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خرید 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بازگشت از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اقل ساکنی الجنة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ساکنین بهشت، زن‌ها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النساء حبالة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دام‌های شیطانند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تبارک و تعالی جعل الشهوة عشرة اجزاء تسعة منها فی النساء و واحدة فی الرجال و لولا ما جعل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فیهن من اجزاء الحیاء علی قدر اجزاء الشهوة لکان لکل رجل تسع نسوة متعلقات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خدای تبارک و تعالی میل زناشویی را ده سهم قرار داده است که نه سهم آن در زنان و یک سهم در مردان است و اگر آن مقدار حیا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شهوت در زنان قرار داده، نبود؛ در آن صورت به هر مردی، نه زن در می‌آویخت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عن الصادق علیه السلام 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الحیاء علی عشرة اجزاء تسعة فی النساء و واحدة فی الرجال؛ فاذا حاضت الجاریة ذهب جزء من حیائها، فاذا تزوجت ذهب جزء، فاذا اقترعت ذهب جزء، فاذا ولدت ذهب جزء و بقی لها خمسة اجزاء فان فجرت ذهب حیاؤها کلّه و ان عفّت بقی لها خمسة 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 ده سهم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سهم در زنان و یک سهم در مردان؛ پس آنگاه که دوشیزه خون حیض دید یک سهم از حیای او می‌رود و چون شوهر کند یک سهم دیگر برود و چون بکارتش از دست رود، یک سهم دیگر هم برود و چون فرزند آورد یک سهم دیگر برود و پنج سهم برای او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دامن به ناپاکی آلود، همۀ حیائش از دست برود و اگر عفت ورزید پنج سهم از حیا برایش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عن جعفر بن محمد عن ابیه قال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تبارک و تعالی جعل للمرأة صبر عشرة رجال فاذا حملت زادها قوة صبر عشرة رجال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خدای تبارک و تعالی در یک زن، بردباری ده مرد را قرار داده است و چون باردار شود، نیز بردباری ده مردِ دیگر را بر او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امرأة تَتَطیَّبُ ثمّ خرجتْ من بیتها فهی تلعن حتی ترجع الی بیتها متی رجعتْ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زنی که خود را خوشبو کند و از خانۀ خود بیرون رود، پیوسته لعن شود تا به خانه بازگردد، هر وقت که 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هر چه طول بکشد بیشتر لعن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rtl w:val="true"/>
          <w:lang w:bidi="fa-IR"/>
        </w:rPr>
        <w:t>/</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استعطرت المرأة فمرّت علی القوم لیجدوا ریحها فهی زانیة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زنی که خود را خوشبو نماید سپس در میان گروهی از مردم عبور نماید تا اینکه بوی خوش او به مشام آنان برسد، همچون گناهِ زنا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قالت فاطمة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النساء الا یرین الرجال و لا یریهن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زهرا سلام الله علیها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زنان آنهایی هستند که مردان را نبینند و مردان نیز آنها را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عن ام سلمة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کنت عند النبی صلی الله علیه و آله و عنده میمونة فاقبل ابن ام مکتوم و ذلک بعد ان امر الحجاب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احتجبا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 اعمی لایبصرنا؟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افعمیا و ان انتما الستما تبصرانه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پیغمبر اکرم صلی الله علیه و آله بودم، میمونه هم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ابن ام مکتوم که نابینا بود وارد شد و حجاب نیز واجب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به من و میمونه دستور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نابینا نیست؟ مگر نه این است که ما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 نابینا هستید و او را نمی‌بینید؟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حدیث صرفنظر از آن‌که از نابینا هم باید رو پوشید مستفاد می‌شود که همین طور که مرد نباید به زن نگاه کند زن هم نباید به مرد نگاه کند هرچند مرد کور و نابینا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اکمل المؤمنین ایماناً أحسنهم 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خیارکم، خیارکم لنسائه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 کامل‌ترین ایمان را دارد که بهترین اخلاق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شما، کسی است که بهترین رفتار را با همسرش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lang w:bidi="fa-IR"/>
        </w:rPr>
        <w:t>2/586</w:t>
      </w:r>
    </w:p>
    <w:p>
      <w:pPr>
        <w:pStyle w:val="BookText"/>
        <w:rPr/>
      </w:pPr>
      <w:r>
        <w:rPr>
          <w:rFonts w:ascii="IRNazanin" w:hAnsi="IRNazanin" w:eastAsia="IRNazanin"/>
          <w:color w:val="111111"/>
          <w:sz w:val="28"/>
          <w:sz w:val="28"/>
          <w:szCs w:val="28"/>
          <w:rtl w:val="true"/>
          <w:lang w:bidi="fa-IR"/>
        </w:rPr>
        <w:t>از حضرت رضا سؤال شد که مقدار نفقة مستحسن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المکروهین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دو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کره الاسراف و کره الاقتار یعنی خداوند متعال اسراف و اقتار را مکروه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انسان نباید نه آنچنان خرج زیاد و بی‌مورد نماید و نه برعکس، در امور زندگی به خود و عیال فشار وارد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15/262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ذنب توبة الا سوء الخلق فانّ صاحبه کلّما خرج من ذنب دخل فی ذنب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گناهی، توبه هست، مگر بداخلاقی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 بداخلاق به محض اینکه از گناهی خارج شد داخل گناه دیگر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المرأة خلقت من ضلع و انک ان ترد اقامة الضلع تکسرها، فدارها تعش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از دنده خلق شده است و تو هرگاه اراده کنی که دنده را راست کنی، آن را می‌شکنی؛ پس با زن مدارا کن و با او آرام زندگی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الفصاحة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قال علی بن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أربع من کنّ فیه کمل اسلامه و محصت عنه ذنوبه و لقی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عنه 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وفی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یجعل علی نفسه للناس و صدق لسانه مع الناس و استحیی من کل قبیح عندالله و عند الناس و حسن خلقه مع 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خصلت در هر که باشد اسلامش کامل است و گناهانش محو خواهند شد و پروردگارش را در حالتی ملاقات خواهد نمود که از او راضی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به خاطر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خود نسبت به مردم، وفا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مردم راستگو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چیزی که نزد خدا و مردم، قبیح و زشت باشد خودداری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اهل بیت خود، خوش اخلاق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الاثنی عشریه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اراد أحدکم أن یتزوج فلیسئل عن شعرها کما یسئل عن وجهها فانّ الشعر</w:t>
      </w:r>
    </w:p>
    <w:p>
      <w:pPr>
        <w:pStyle w:val="BookText"/>
        <w:rPr/>
      </w:pPr>
      <w:r>
        <w:rPr>
          <w:rFonts w:ascii="IRNazanin" w:hAnsi="IRNazanin" w:eastAsia="IRNazanin"/>
          <w:color w:val="111111"/>
          <w:sz w:val="28"/>
          <w:sz w:val="28"/>
          <w:szCs w:val="28"/>
          <w:rtl w:val="true"/>
          <w:lang w:bidi="fa-IR"/>
        </w:rPr>
        <w:t>أحد الجمالین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یکی از شما ارادۀ تزویج نماید باید از موی زن هم پرسش نماید همان طوری که از صورتش سؤال می‌کند، زیرا مو یکی از دو زیبایی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تزوج امرأة فلم ینو أن یوفیها صداقها فهو عندالله 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زنی ازدواج نماید و نیتش عدم پرداخت مهریۀ او باشد، در پیشگاه خداوند، زناکار محسوب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قال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احق الشروط أن یوفی بها ما استحللتم له الفرج و السنة المحمدیة فی الصداق خمس مائة درهم فمن زاد علی السنة رد الی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سزاوارترین شرطی که باید به آن عمل بشود پرداخت مهریه است که ناموس زن به وسیلۀ آن حلال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پیغمبر در خصوص مهریه، پانصد درهم است پس هر کس بر سنت پیغمبر چیزی بیفزاید، سنت او را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خیرکم خیرکم لأهله و انا خیرکم لاهلی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شما کسی است که بهترین فرد برای خانواده‌اش باشد و من بهترین شما هستم نسبت به خانواده‌ام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عن ابی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اوصانی جبرئیل علیه السلام بالمرأة حتی ظننت انّه لاینبغی طلاقها الا من فاحشة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پیغمبر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مرا نسبت به زن تا حدّی سفارش نمود که گمان بردم طلاق دادن وی سزاوار نیست مگر به واسطۀ گناه آشکاری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سئل اسحاق بن عمّار اباعبدالله علیه السلام حق المرأة علی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یشبع بطنها و یکسو جثتها و ان جهلت غفر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ابراهیم خلیل الرحمن علیه السلام شکی الی الله خلق سارة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فاوحی الله تعالی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مثل المراة مثل الضلع ان اقمته انکسر و ان ترکته استمتعتَ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هذا؟ فغضب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قول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از حضرت صادق علیه السلام در مورد حق زن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او را سیر کند، بدنش را بپوشاند، اگر عمل خلافی به نادانی از وی سر زد او را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خلیل الرحمن علیه السلام از اخلاق ساره، به خداوند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چنین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زن مَثَل دنده است که اگر خواسته باشی آن را راست کنی شکسته می‌شود و اگر از او صرف‌نظر کردی از او بهره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چه کسی گفته است؟ حضرت صادق علیه السلام غضبناک شده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فرمایش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قال ابوالحسن موسی بن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عیال الرجل اسرائه فمن انعم الله علیه نعمة فلیوسع علی اسرائه فان لم یفعل أوشک أن تزول عنه تلک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هفتم علیه السلام فرمود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عیال مرد، اسیران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به او نعمت داده بایستی بر اسیران خود توسعه دهد و اگر نکند بسا باشد که آن نعمت از دستش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صدوق، مجلس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عیال الرجل اسراؤه و احبّ العباد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احسنهم صنیعة علیَ اسرائه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عائله مرد اسیرانِ او هستند و بهترین بندگان خدا آن کسی است که نسبت به اسرای خود، خوش‌رفتارتر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قال السجاد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ارضاکم عندالله أسبغکم علی عیاله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راضی‌ترین شما نزد خدا، وسعت دهنده‌ترین شما است نسبت به عائلۀ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104/73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النعمة یجب علیه التوسعة علی عیاله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امکانات مالی دارد، وسعت دادن نسبت به عائله‌اش،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15/249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للرجل أن یوسع علی عیاله لئلا یتمنوا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که مرد در امور زندگیِ عیال خود وسعت دهد تا آرزوی مرگ او را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15/249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منّا من وسع الله علیه ثمّ قتر علی عیاله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نیست کسی که خداوند وسعتش داده لیکن او بر نان‌خورانش تنگ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مدینة البلاغة </w:t>
      </w:r>
      <w:r>
        <w:rPr>
          <w:rFonts w:eastAsia="IRNazanin" w:cs="IRNazanin"/>
          <w:color w:val="111111"/>
          <w:sz w:val="28"/>
          <w:szCs w:val="28"/>
          <w:lang w:bidi="fa-IR"/>
        </w:rPr>
        <w:t>2/534</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 الناس المضیق علی 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مردم کسی است که به خانوادۀ خود تنگ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غوالی الدرر، کلمه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اتقوا الله فی الضعیفین یعنی الیتیم و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دو ضعیف یتیم و زن، از خدا 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آنها را ادا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مهلکات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النساء و طاعة الغضب و طاعة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موجب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زنان، اطاعت خشم و اطاعت شهوت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غرر و درر </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اطاع امراته اکّبه الله علی وجهه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تلک الطاعة؟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یأذن لها فی الذهاب الی الحمامات و العراسات و النائحات و لبس الثیاب الرقاق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علی علیه السلام فرمودند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زن اطاعت کند، خداوند متعال او را به صورت، در آتش</w:t>
      </w:r>
    </w:p>
    <w:p>
      <w:pPr>
        <w:pStyle w:val="BookText"/>
        <w:rPr/>
      </w:pPr>
      <w:r>
        <w:rPr>
          <w:rFonts w:ascii="IRNazanin" w:hAnsi="IRNazanin" w:eastAsia="IRNazanin"/>
          <w:color w:val="111111"/>
          <w:sz w:val="28"/>
          <w:sz w:val="28"/>
          <w:szCs w:val="28"/>
          <w:rtl w:val="true"/>
          <w:lang w:bidi="fa-IR"/>
        </w:rPr>
        <w:t>جهنم خواهد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اطاعت چیست که باعث این عقاب است؟ 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 اجازه دهد به حمام برود، در مجالس عروسی و فاتحه‌خوانی شرکت کند و لباس نازک بدن‌نما بپوشد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خود را آزاد و بی‌قید و بند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المرأة عقرب حلوة اللبسة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چون کژدم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رساننده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شیرین است گزیدن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1114</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و ان لم تظلمهم ظلموک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السفلة و زوجتک و خادمک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کس‌اند که هرچند به آنها ستم نکنی، به تو ستم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پست، زن تو، و خدمتگزارت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مع سعادة المرء المسلم أن یشبهه ولده و المرأة الجملاء ذات دین، و المرکب الهنئ، و المسکن الواسع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سعادت مرد مسلمان این است که فرزندش شبیه به او باشد و زن زیبای دین‌دار داشته باشد و مرکبش راهوار و مسکنش وسیع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104/104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87</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علینا رسول الله صلی الله علیه و آله و فاطمة جالسةٌ عند القدر و أنا انقّی العدس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اسمع منّی ما اقول الا من امر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 یعین امرأته فی بیتها الا کان له بکل شعرة علی بدنه عبادة سنة صیام نهارها و قیام لیلها و اعطاه الله من الثواب مثل ما اعطاه الله الصابرین و داود النبی و یعقوب 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من کان فی خدمة العیال فی البیت و لم یأنف کتب الله اسمه فی دیوان الشهداء و کتب له بکل یوم و لیلة ثواب الف شهید و کتب له بکل قدم ثواب حجّة و عمرة و اعطاه الله بکل عرق فی جسده 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ساعة فی خدمةالعیال فی البیت خیر من عبادة الف سنة و الف حجة والف عمرة و خیر من عتق الف رقبة و الف غزوة و الف مریض عاده و الف جمعة و الف جنازة و الف جائع یشبعهم و الف عار یکسوهم و الف فرس یوجّهه فی سبیل الله و خیر له من الف دینار یتصدق به علی المساکین و خیر له من ان یقرء التوراة و الانجیل و الزبور و الفرقان و من الف اسیر اعتقه و خیر له من الف بدنة یعطی المساکین و لایخرج من الدنیا حتی یری مکانه من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من لم یأنف من خدمةالعیال دخل الجنة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خدمة العیال کفارة الکبائر و یطفی غضب الرّبّ و مهور الحور العین و یزید فی الحسنات و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یخدم العیال الا صدیق او شهید او رجل یرید الله به خیر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بر ما وارد شد در حالی که فاطمه علیها السلام مشغول پخت دیگ بود و من مشغول پاک کردن عدس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از من چیزی را که نمی‌گویم مگر آن چه را که پروردگارم امر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که در خانه، کمک زن خود کند به اندازۀ هر مو که در بدن دارد ثواب عبادت یک سال که روزهای آن روزه و شب‌هایش را به عبادت مشغول باشد داده خواهد شد و خداوند همانند ثواب صابرین، و داود پیامبر و یعقوب و عیسی علیهم السلام را به او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کسی که در خانه به عیال خود خدمت کند و بداخلاقی نکند خداوند اسم او را در دفتر شهداء می‌نویسد و برای هر روز و شب ثواب هزار شهید برای او ثبت خواهد شد و به قدر هر قدمی که برمی‌دارد ثواب یک حج و عمره برای او ثبت خواهد شد و به عوض هر رگی که در بدن دارد خداوند به او شهری عطا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یک ساعت خدمت نمودن به عائله‌ی خود، بهتر است از عبادت هزار ساله و انجام هزار حج و عمره، و بهتر است از آزاد کردن هزار بنده، رفتن به هزار غزوه، عیادت هزار مریض، انجام هزار نماز جمعه، هزار تشییع جنازه، سیر کردن هزار گرسنه، پوشیدن هزار برهنه و نیز هزار اسب را روانۀ جنگ در راه خدا نمودن، و بهتر است از هزار دینار صدقه دادن به مساکین و بهتر از خواندن کتاب‌های تورات، انجیل، زبور و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آزاد کردن هزار اسیر و بخشیدن هزار شتر به فقرا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دنیا نرود مگر آنکه جای خود را در بهشت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کسی که از خدمت به عیال خود خودداری نکند، بدون حساب داخل بهشت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خدمت به عیال کفارۀ گناهان کبیره و فرونشانندۀ خشم خداوند و مهریۀ حورالعین و موجب زیادی حسنات و درجات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خدمت به عیال نمی‌کند مگر صدیق یا شهید یا کسی که اراده و نیت او خیر دنیا و آخرت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3/263</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 امرأة لم ترفق بزوجها و حملته علی ما لایقدر علیه و لا یطیق لم تقبل منها حسنة و تلقی الله و هو علیها غضبان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نسبت به شوهر خود مدارا نکند و شوهر خود را به چیزی وادار کند که قدرت آن را نداشته باشد، کارهای خوب او ثواب</w:t>
      </w:r>
    </w:p>
    <w:p>
      <w:pPr>
        <w:pStyle w:val="BookText"/>
        <w:rPr/>
      </w:pPr>
      <w:r>
        <w:rPr>
          <w:rFonts w:ascii="IRNazanin" w:hAnsi="IRNazanin" w:eastAsia="IRNazanin"/>
          <w:color w:val="111111"/>
          <w:sz w:val="28"/>
          <w:sz w:val="28"/>
          <w:szCs w:val="28"/>
          <w:rtl w:val="true"/>
          <w:lang w:bidi="fa-IR"/>
        </w:rPr>
        <w:t>نخواهند داشت و خدا را در حالتی ملاقات خواهد کرد که بر او خشمناک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عن ابی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 امرأة باتت و زوجها علیها ساخط فی حق لم تقبل منها صلوة حتی یرضی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زنی که شب را در حالی بگذراند که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حقی از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ناراضی باشد، نمازش قبول نخواهد شد تا شوهرش از دست او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 امرأة خرجت من بیتها بغیر اذن زوجها فلا نفقة لها حتّی ترجع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زنی که بدون اجازۀ شوهر خود از خانه‌اش خارج شود، حق نفقه ندارد تا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 امرأة قالت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منک خیرا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حبط عملها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زنی که به شوهر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از تو خیری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عمل خود را باطل کرده و ثواب عمل خوب او محو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عن ابی جعفر علیه السلام قال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رجلاً من الانصار علی عهد رسول الله صلی الله علیه و آله خرج فی بعض حوائجه فعهد الی امرأته عهداً أن لا تخرج من بیتها حتی یقدم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اباها مرض فبعثت المرأة الی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زوجی خرج و</w:t>
      </w:r>
    </w:p>
    <w:p>
      <w:pPr>
        <w:pStyle w:val="BookText"/>
        <w:rPr/>
      </w:pPr>
      <w:r>
        <w:rPr>
          <w:rFonts w:ascii="IRNazanin" w:hAnsi="IRNazanin" w:eastAsia="IRNazanin"/>
          <w:color w:val="111111"/>
          <w:sz w:val="28"/>
          <w:sz w:val="28"/>
          <w:szCs w:val="28"/>
          <w:rtl w:val="true"/>
          <w:lang w:bidi="fa-IR"/>
        </w:rPr>
        <w:t>عهد الیّ ان لا اخرج من بیتی حتی یقدم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ابی مرض فتأمرنی ان اعوده؟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اجلسی فی بیتِک و اطیعی زوجِک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فبعثت الیه یا رسول الله انّ ابی قد مات فتأمرنی أن اصلی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اجلسی فی بیتک و اطیعی زوجک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فدفن الرجل فبعثت الیها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قد غفرلک و لأبیک بطاعتک لزوجک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پیغمبر اکرم‌ـ صلی الله علیه و آله‌ـ، مردی از انصار برای کاری از منزل خارج شد و با زن خود عهد کرد که از خانه خارج نشود تا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زن خبر رسید که پدرش مریض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شخصی را خدمت رسول اکرم صلی الله علیه و آله فرستاد و جریان را به پیامبر اطلاع داده، درخواست عیادت از پدر 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اجازه نداد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خانه‌ات بنشین و شوهرت را اطاعت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خبر مرگ پدر به او رسید، باز هم جریان را به حضور پیامبر اکرم‌ـ صلی الله علیه و آله‌ـ اطلاع داده و اجازه‌ی حضور بر جنازۀ پدر و اقامۀ نماز بر او را خواستار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پیغمبر اجازه نداد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خانه‌ات بنشین و اطاعتِ شوهرت را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که آن مرد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پیغمبر اکرم صلی الله علیه و آله شخصی نزد آن زن فرستاد و به زن بشارت داد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اطاعت تو از شوهرت و خارج نشدن از خانه، خداوند، هم خودت و هم پدرت را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وسائل الشیعه </w:t>
      </w:r>
      <w:r>
        <w:rPr>
          <w:rFonts w:eastAsia="IRNazanin" w:cs="IRNazanin"/>
          <w:color w:val="111111"/>
          <w:sz w:val="28"/>
          <w:szCs w:val="28"/>
          <w:lang w:bidi="fa-IR"/>
        </w:rPr>
        <w:t>14/125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عن زید بن علی عن ابائه قال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رسول الله صلی الله علیه و آله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للنساء من هذا شیئ؟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للمرأة مابین حملها الی وضعها و الی فطامها من الاجر کالمرابط فی</w:t>
      </w:r>
    </w:p>
    <w:p>
      <w:pPr>
        <w:pStyle w:val="BookText"/>
        <w:rPr/>
      </w:pPr>
      <w:r>
        <w:rPr>
          <w:rFonts w:ascii="IRNazanin" w:hAnsi="IRNazanin" w:eastAsia="IRNazanin"/>
          <w:color w:val="111111"/>
          <w:sz w:val="28"/>
          <w:sz w:val="28"/>
          <w:szCs w:val="28"/>
          <w:rtl w:val="true"/>
          <w:lang w:bidi="fa-IR"/>
        </w:rPr>
        <w:t>سبیل الله فان هلکت فی ما بین ذلک کان لها مثل منزلة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فضائل جهاد را بیان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حضور داشت،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زن‌ها از این فیض بهره‌ای ندارند؟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 از وقتی که آبستن می‌شود تا وضع حمل می‌نماید و نیز در ایام شیرخوارگی فرزند، از نظر اجر و ثواب مانند کسی است که در راه خدا جهاد می‌کند و اگر در این فاصله بمیرد، اجر او مانند اجر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 امرأة خدمت زوجها سبعة ایام اغلق الله علیها سبعة ابواب النار و فتح لها سبعة ابواب الجنة تدخل من ایّها شاءت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زنی که هفت روز به شوهر خود خدمت کند خداوند هفت درب جهنم را به روی او می‌بندد و هفت درب بهشت را به روی او باز می‌نماید که از هر کدام بخواهد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3/265</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امرأة تسقی زوجها شربة من ماء الا کان خیراً لها من عبادة سنة صیام نهارها و قیام لیلها و یبنی الله لها بکل شربة تسقی زوجها مدینة فی الجنة و غفرلها ستین خطیئة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زنی که به دست شوهر خود، آبی بدهد از عبادت یک ساله که روزهای آن روزه و شب‌هایش را به عبادت مشغول باشد بهتر است و در عوض هر آب که به شوهر خود بدهد خداوند شهری در بهشت برای او بنا خواهد کرد و از شصت خطا و لغزش او صرفنظر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3/265</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 امرأة رفعت من بیت زوجها شیئاً من موضع الی موضع ترید به صلاحاً نظر الله الیها و من نظر الله الیه لم یعذبه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الرجال بکل خیر فأیّ شیئ للنّساء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اذا حملت المرأة کانت بمنزلة الصائم القائم المجاهد بنفسه و ماله فی سبیل الله فاذا وضعت کان لها من الاجر ما لا تدری ما هو لعظمه فاذا ارضعت کان لها بکل مصّة یعدل عتق محرّر من ولد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فرغت من رضاعه ضرب ملک علی جنبها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استأنفی غفرالله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زنی که چیزی از خانۀ شوهرش جابجا کند که صلاح در آن باشد، خداوند به او نظر رحمت نماید و هر کس را که خداوند به او نظر رحمت نماید، عذاب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خیر و خوبی برای مردها است پس برای زن‌های مسکین چه اجری خواهد بود؟</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زمان حاملگی مانند شخص روزه‌دار و جهادکننده‌ی با جان و مال خود در راه خدا است و زمانی که وضع حمل نمود آنقدر اجر عظیم به او داده می‌شود که تو نمی‌دانی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هر دفعه که به فرزند خود شیر دهد ثواب آزاد کردن بنده‌ای از اولاد حضرت اسماعیل به او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که از شیر دادن فارغ شد ملائکه دست به دوش او گذاشته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تمام گناهانت را آمرزید، عمل خویش از سر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پاک شده‌ای سعی کن از این به بعد مرتکب آن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3/266</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ماتت المرأة فی النفاس لم ینشر لها دیوان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علیه السلام می‌فرماید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زن در ایام نفاس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ده روز بعد از وضع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دیوان عمل او در روز قیامت منتشر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3/266</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 امرأة اذت زوجها بلسانها لم یقبل الله منها صرفا و لا عدلا و لا حسنة من عملها حتی ترضیه و ان صامت نهارها و قامت لیلها و اعتقت الرقاب و حملت علی جیاد الخیل فی سبیل الله و کانت اول من یرد النار و کذلک الرجل اذا کان لها ظالماً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زنی شوهر خود را به زبان بیازارد، خداوند هیچ عمل مستحب و واجب</w:t>
      </w:r>
      <w:r>
        <w:rPr>
          <w:rStyle w:val="FootnoteAnchor"/>
          <w:rtl w:val="true"/>
        </w:rPr>
        <w:footnoteReference w:id="12"/>
      </w:r>
      <w:r>
        <w:rPr>
          <w:rFonts w:ascii="IRNazanin" w:hAnsi="IRNazanin" w:eastAsia="IRNazanin"/>
          <w:color w:val="111111"/>
          <w:sz w:val="28"/>
          <w:sz w:val="28"/>
          <w:szCs w:val="28"/>
          <w:rtl w:val="true"/>
          <w:lang w:bidi="fa-IR"/>
        </w:rPr>
        <w:t>و هیچ حسنه‌ای را از او نپذیرد تا او را راضی کند اگر چه همۀ روزها روزه بگیرد و شب عبادت کند و بنده‌ها آزاد کند و اسب‌های خوب را زیر پای مجاهدان راه خدا بنهد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شخصی اول کسی باشد که به دوزخ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مردی که نسبت به زنش ستمکار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103/244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نساء یرفع الله عنهن عذاب القبر و حشرهن مع فاطمة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صبرت علی عسر زوجها و امرأة صبرت علی سوء خلق زوجها و امرأة وهبت صداقها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سه طائفة زنان، خداوند متعال عذاب قبر را مرتفع ساخته و ایشان را با حضرت زهرا سلام الله علیها در روز قیامت محشور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که بر تنگدستی شوهر خود شکیبا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که با شوهر بدخلق خود صبر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که مهریۀ خود را به شوهر هبه نموده و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الاثنی عشریة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شفیع للمرأة أنجح عند ربها من رضا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زن، هیچ شفیعی به درگاه الهی، بهتر از رضایت شوهرش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lang w:bidi="fa-IR"/>
        </w:rPr>
        <w:t>1/561</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کنت آمر أحداً أن یسجد لأحدٍ لامرت المرأة ان تسجد لزوجها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صلی الله علیه و آله در مقام اهمیت حقوق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عهدۀ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می‌خواستم امر کنم کسی برای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کند، امر می‌کردم که زن برای شوهر خود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23/240</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تفسیر فرات</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الزوج علی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تصوم یوما واحدا الا باذنه الا الفریضة فان فعلت اثمت و لم یتقبل منها و أن لا تعطی من بیته شیئاً الا باذنه فان فعلت کان له الأجر و کان علیها الوزر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لا تخرج من بیته الا باذنه فان فعلت لعنها الله و ملائکة الغضب حتی تتوب او تراجع و ان کان ظالماً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از جمله حقوق شوهر بر زن را چنین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اجازه‌ی شوهر حتی یک روز روزۀ غیر واجب نگیرد؛ و اگر گرفت، گناهکار بوده و از او پذیرفته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اجازه، چیزی از منزل شوهر به کسی ندهد؛ اگر داد، ثوابش برای شوهر و زن گناهکار و مدیون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بدون اجازه از خانه‌اش خارج نشود؛ اگر رفت، خداوند متعال و فرشتگان غضب همواره او را لعنت کنند تا توبه کند یا به منزل بازگردد؛ حتی اگر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او ظلم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w:t>
      </w:r>
      <w:r>
        <w:rPr>
          <w:rFonts w:eastAsia="IRNazanin" w:cs="IRNazanin"/>
          <w:color w:val="111111"/>
          <w:sz w:val="28"/>
          <w:szCs w:val="28"/>
          <w:lang w:bidi="fa-IR"/>
        </w:rPr>
        <w:t>129</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زن نیکو شوهرداری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103/252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اربعة لا تقبل لهم 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الجائر و الرجل یؤم القوم و هم له کارهون و العبد الآبق من موالیه من غیر ضرورة و المرأة تخرج من بیت زوجها بغیر اذنه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چهار شخص، هیچ نمازی پذیرفته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 ستمگر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که پیش‌نماز جمعی که خوش نداشته باشند او پیش‌نمازشان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برده‌ای که بدون ضرورت از دست موالی خویش فرار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که بدون اجازه، از خانه‌ی شوهرش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عن محمد بن مسلم عن الباقر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جائت امرأة الی رسول الله صلی الله علیه و 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حق الزوج علی المرأة؟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تطیعه و لا تعصیه و لا تصدقت من بیته بشیئ الا باذنه و لا تصوم تطوعاً الا باذنه و الا تمنعه نفسها و ان کانت علی ظهر قتب، و لا تخرج من بیته الا باذنه فان خرجت بغیر اذنه لعنتها ملائکة السماء و ملائکة الارض و ملائکة الغضب و ملائکة الرحمة حتی ترجع الی 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مَن اعظم الناس حقّا علی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اعظم الناس حقاً علی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لی علیه من الحق مثل ما له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کل مأة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بعثک بالحق لایملک رقبتی رجل ابداً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از امام محمد باقر علیه السلام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خدمت پیامبر اکرم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مرد بر زن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کردن او، معصیت نکردن او، صدقه ندادن از خانه‌اش مگر با اجازه‌اش، روزۀ مستحبی نگرفتن مگر با اجازه‌اش، خودداری نکردن از تمکین او هرچند در حال سواره درخواست نماید، خارج نشدن از خانۀ شوهر مگر به اذن او؛ و در صورت خروج بی‌اجازۀ شوهر، ملائکۀ زمین و آسمان و ملائکۀ غضب و رحمت او را لعن می‌کنند تا به خانه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چه کسی بر مرد سنگین‌تر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چه کسی بر زن بزرگ‌تر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 حقوقی که مرد بر زن دارد، زن هم بر مرد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از صد تا 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یک صدم حقوق مرد بر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خدائی که تو را به حق مبعوث کرده است هرگز مرا مردی مالک نخواهد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بس رعایت حقوق مرد مشکل است هرگز شوهر اختیار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من الجفاء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یصحب الرجل الرجل فلا یسئله عن اسمه و کنیته و أن یدعی الرجل الی طعام فلا یجیب و أن یجیب فلا یأکل و مواقعة الرجل اهله قبل الملاعبة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از جفا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با دیگری مصاحبت کند و اسم و کنیۀ او را نپرسد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که برای صرف غذا دعوت شود و اجابت نکند و یا اجابت کند و از خوردن، خودداری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 با اهل خود قبل از ملاعبت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3/234</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جامع احدکم أهله فلا یأتیهنّ کما یأتی الطیر لیمکث و لیلبث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p>
    <w:p>
      <w:pPr>
        <w:pStyle w:val="BookText"/>
        <w:rPr/>
      </w:pPr>
      <w:r>
        <w:rPr>
          <w:rFonts w:ascii="IRNazanin" w:hAnsi="IRNazanin" w:eastAsia="IRNazanin"/>
          <w:color w:val="111111"/>
          <w:sz w:val="28"/>
          <w:sz w:val="28"/>
          <w:szCs w:val="28"/>
          <w:rtl w:val="true"/>
          <w:lang w:bidi="fa-IR"/>
        </w:rPr>
        <w:t>یعجّلها فانّ للنساء حوائج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ارادۀ جماع با اهل خویش نمودید همانند پرندگان با عجله و شتاب نزد آنان نروید بلکه با مکث و درنگ با اهل خویش آمیزش کنید چرا که آنها هم خواسته‌هایی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رعایت نمائید و فقط در فکر خود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3/234</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یهدمن البدن و ربما قتلن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الحمام علی البطنة و الغشیان علی الامتلاء و نکاح العجائز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چیزند که بدن را از بین می‌برند و چه بسا فرد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رفتن با شکم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در وقت 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بستر شدن با پیرزن‌ها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3/247</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محمد بن العیص اباعبدالله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اجامع و انا عریان؟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تستقبل القبلة و لاتستدبرها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عیص از حضرت امام صادق علیه السلام سؤال کرد که آیا برهنه جماع کنم؟</w:t>
      </w:r>
    </w:p>
    <w:p>
      <w:pPr>
        <w:pStyle w:val="BookText"/>
        <w:rPr/>
      </w:pPr>
      <w:r>
        <w:rPr>
          <w:rFonts w:ascii="IRNazanin" w:hAnsi="IRNazanin" w:eastAsia="IRNazanin"/>
          <w:color w:val="111111"/>
          <w:sz w:val="28"/>
          <w:sz w:val="28"/>
          <w:szCs w:val="28"/>
          <w:rtl w:val="true"/>
          <w:lang w:bidi="fa-IR"/>
        </w:rPr>
        <w:t>فرمود، نه، رو به قبله و پشت به قبله هم چنین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3/257</w:t>
      </w:r>
    </w:p>
    <w:p>
      <w:pPr>
        <w:pStyle w:val="BookText"/>
        <w:rPr/>
      </w:pPr>
      <w:r>
        <w:rPr>
          <w:rFonts w:ascii="IRNazanin" w:hAnsi="IRNazanin" w:eastAsia="IRNazanin"/>
          <w:color w:val="111111"/>
          <w:sz w:val="28"/>
          <w:sz w:val="28"/>
          <w:szCs w:val="28"/>
          <w:rtl w:val="true"/>
          <w:lang w:bidi="fa-IR"/>
        </w:rPr>
        <w:t>قال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النبی أن یجامع اهله مستقبل القبلة فمن فعل ذلک فعلیه لعنة الله و الملائکة و الناس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 الله علیه و آله نهی فرمود از اینکه شخصی با زن خود رو به قبله جماع</w:t>
      </w:r>
    </w:p>
    <w:p>
      <w:pPr>
        <w:pStyle w:val="BookText"/>
        <w:rPr/>
      </w:pPr>
      <w:r>
        <w:rPr>
          <w:rFonts w:ascii="IRNazanin" w:hAnsi="IRNazanin" w:eastAsia="IRNazanin"/>
          <w:color w:val="111111"/>
          <w:sz w:val="28"/>
          <w:sz w:val="28"/>
          <w:szCs w:val="28"/>
          <w:rtl w:val="true"/>
          <w:lang w:bidi="fa-IR"/>
        </w:rPr>
        <w:t>کند و کسی که چنین کند مورد لعنت خدا و ملائکه و تمامی مردم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3/257</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رسول الله عن الجماع مستقبل القبلة و مستد‌برها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نهی فرمود از جماع رو به قبله و پشت به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3/257</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یکره ان یغشی الرجل المرأة و قد احتلم حتی یغتسل من احتلامه الذی رأی فان فعل فخرج الولد مجنوناً فلا یلومن إلا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کراهت دارد شخصی که محتلم شده پیش از غسل، جماع کند و اگر چنین کند و فرزند دیوانه‌ای متولد شود، کسی جز خود را ملامت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3/257</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لو أنّ رجلاً غشی امراته و فی البیت صبیّ مستیقظ یراهما و یسمع کلامهما و نفسهما ما أفلح أبداً ان کان غلاماً کان زانیاً و ان کانت جاریة کانت زانیة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قول حضرت رسول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کسی که جانم به دست قدرت او است، هرگاه شخصی با زن خود جماع کند در حالتی که فرزند کوچکی در خانه، بیدار باشد، ایشان را ببیند و سخن و نفسشان را بشنود، چنین فرزندی رستگار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است زناکار و اگر دختر است زنادهنده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3/257</w:t>
      </w:r>
    </w:p>
    <w:p>
      <w:pPr>
        <w:pStyle w:val="BookText"/>
        <w:rPr/>
      </w:pPr>
      <w:r>
        <w:rPr>
          <w:rFonts w:ascii="IRNazanin" w:hAnsi="IRNazanin" w:eastAsia="IRNazanin"/>
          <w:color w:val="111111"/>
          <w:sz w:val="28"/>
          <w:sz w:val="28"/>
          <w:szCs w:val="28"/>
          <w:rtl w:val="true"/>
          <w:lang w:bidi="fa-IR"/>
        </w:rPr>
        <w:t>قال ابوجعفر علیه السلام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النبی صلی الله علیه و آله لمّا أسری به الی السماء قال لحقنی جبرئیل فقال یا محمّد انّ الله</w:t>
      </w:r>
    </w:p>
    <w:p>
      <w:pPr>
        <w:pStyle w:val="BookText"/>
        <w:rPr/>
      </w:pPr>
      <w:r>
        <w:rPr>
          <w:rFonts w:ascii="IRNazanin" w:hAnsi="IRNazanin" w:eastAsia="IRNazanin"/>
          <w:color w:val="111111"/>
          <w:sz w:val="28"/>
          <w:sz w:val="28"/>
          <w:szCs w:val="28"/>
          <w:rtl w:val="true"/>
          <w:lang w:bidi="fa-IR"/>
        </w:rPr>
        <w:t>تبارک و تعالی یقول انی قد غفرت للمتمتعین من امتک من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پیغمبر اکرم صلی الله علیه و آله به معراج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ملحق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متعه‌کنندگان از امت تو را آمرزیدم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3/243</w:t>
      </w:r>
    </w:p>
    <w:p>
      <w:pPr>
        <w:pStyle w:val="BookText"/>
        <w:rPr/>
      </w:pP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رجل تمتع ثم اغتسل الا خلق الله من کل قطرة تقطر منه سبعین ملکاً یستغفرون له الی یوم القیامة و یلعنون متجنّبها الی ان تقوم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مردی که پس از متعه، غسل نماید، خداوند تبارک و تعالی از هر قطره‌ای که از او بریزد هفتاد فرشته خلق می‌کند که تا روز قیامت برای او استغفار می‌کنند و به همین ترتیب اجتناب‌کنندۀ از متعه را تا روز قیامت لعنت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3/243</w:t>
      </w:r>
    </w:p>
    <w:p>
      <w:pPr>
        <w:pStyle w:val="BookText"/>
        <w:rPr/>
      </w:pPr>
      <w:r>
        <w:rPr>
          <w:rFonts w:ascii="IRNazanin" w:hAnsi="IRNazanin" w:eastAsia="IRNazanin"/>
          <w:color w:val="111111"/>
          <w:sz w:val="28"/>
          <w:sz w:val="28"/>
          <w:szCs w:val="28"/>
          <w:rtl w:val="true"/>
          <w:lang w:bidi="fa-IR"/>
        </w:rPr>
        <w:t>قال رسول الله صلی الله علیه و آله یوماً لاصحابه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جائنی اخی جبرئیل من عند ربّی بتحفة لم یتحف بها احداً من انبیائه قبلی و هی متعة النساء المؤمنات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صلی الله علیه و آله به اصحاب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جبرئیل علیه السلام از طرف خداوند برای من هدیۀ مرغوبی آورده که برای هیچیک از پیغمبران قبل از من نیاورده است و آن تحفه، متعه کردن زن مؤمنه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3/243</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تمتع ثلاث مرّات کان معی فی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تمتع فی عمره مرّة</w:t>
      </w:r>
    </w:p>
    <w:p>
      <w:pPr>
        <w:pStyle w:val="BookText"/>
        <w:rPr/>
      </w:pPr>
      <w:r>
        <w:rPr>
          <w:rFonts w:ascii="Amiri" w:hAnsi="Amiri" w:eastAsia="Amiri" w:cs="Amiri"/>
          <w:color w:val="111111"/>
          <w:sz w:val="28"/>
          <w:sz w:val="28"/>
          <w:szCs w:val="28"/>
          <w:rtl w:val="true"/>
          <w:lang w:bidi="ar-SA"/>
        </w:rPr>
        <w:t>فهو من اهل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سه مرتبه متعه انجام دهد، در روض الجنان با من است و کسی که در عمر خود یک بار متعه نماید، از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3/243</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مات بلا خلف فکان لم یکن فی الناس و من مات و له خلف فکانه لم 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بمیرد بدون اینکه فرزندی از خود بجا گذارد مثل این است که اصلاً بین مردم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بمیرد و از خود فرزندی به جا گذارد مثل این است که نمرده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تبارک و تعالی اذا اراد بعبد خیراً لم یمته حتی یریه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خداوند ارادۀ خیر و خوبی کسی را نماید او را نمی‌میراند تا اینکه فرزندی به او عطا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الله من عبده المؤمن ولد صالح یستغفر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خداوند به بنده‌اش، فرزند شایسته‌ای است که برای او استغفار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w:t>
      </w:r>
      <w:r>
        <w:rPr>
          <w:rFonts w:eastAsia="IRNazanin" w:cs="IRNazanin"/>
          <w:color w:val="111111"/>
          <w:sz w:val="28"/>
          <w:szCs w:val="28"/>
          <w:lang w:bidi="fa-IR"/>
        </w:rPr>
        <w:t>132</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الولد الصالح ریحانة من ریاحین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خوب و نیکوکار گلی از گل</w:t>
      </w:r>
      <w:r>
        <w:rPr>
          <w:rFonts w:eastAsia="IRNazanin" w:cs="IRNazanin"/>
          <w:color w:val="111111"/>
          <w:sz w:val="28"/>
          <w:szCs w:val="28"/>
          <w:rtl w:val="true"/>
          <w:lang w:bidi="fa-IR"/>
        </w:rPr>
        <w:t>__</w:t>
      </w:r>
      <w:r>
        <w:rPr>
          <w:rFonts w:ascii="IRNazanin" w:hAnsi="IRNazanin" w:eastAsia="IRNazanin"/>
          <w:color w:val="111111"/>
          <w:sz w:val="28"/>
          <w:sz w:val="28"/>
          <w:szCs w:val="28"/>
          <w:rtl w:val="true"/>
          <w:lang w:bidi="fa-IR"/>
        </w:rPr>
        <w:t>های بهشتی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توقّوا علی اولادکم لبن البغیة و المجنونة فان اللبن یُعدّی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شیرخوار خود را از شیر زنِ زناکار و دیوانه پرهیز کنید زیرا شیر در روحیة فرزند، اثر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قال امیرالؤمنین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لاتسترضعوا الحمقاء فانّ اللبن یغلب الطباع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زن احمق به فرزندان خود شیر ندهید زیرا شیر بر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3/307</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للصبی لبن خیر من لبن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شیری برای فرزند بهتر از شیر مادر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3/307</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الصبی فی کل سنة اربع اصابع باصابعه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فرزند در سال به اندازه چهار انگشت از انگشتان خودش بلند می‌شود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قال ثوبان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یهودیاً جاء الی النبی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اسئلک عن شیئ لایعلمه الا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شبه الولد اباه و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الرجل ابیض غلیظ و ماء المرءة اصفر رقیق فاذا علا ماء الرجل ماء المرءة کان الولد ذکراً باذن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قبل ذلک یکون الشبه و اذا علا ماء المرءة ماء الرجل خرج الولد انثی باذن الله تعالی و من قبل ذلک یکون الشبه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ثوبان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یهودی خدمت پیغمبر صلی الله علیه و آله شرفیاب شد و عرض کرد چیزی را از تو سؤال می‌کنم که جز پیامبر، آن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شباهت فرزند به پدر یا مادر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نطفۀ مرد سفید و سخت و غلیظ وآب نطفۀ زن زرد و رقیق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نطفۀ مرد بالای نطفۀ زن قرار گیرد فرزند، پسر، و هرگاه بر عکس بود فرزند دختر خواهد بود‌ـ به اذن خدا تعالی‌ـ و علت شباهت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3/315</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البنات حسنات و البنون نعم؛ فالحسنات تثاب علیهن و النعمة تسئل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دخترها حسنه و پسرها نعمتند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حسنات ثواب داده می‌شود و از نعمت سؤال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قال حمزة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اتی رجل و هو عند النبی فأخبر بمولود اصابه فتغیر وجه الرجل فقال له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و المرأة تمخض فأخبرت انها ولدت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تثقلها و السماء تظلها و الله یرزقها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ریحانة تشمها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خدمت پیغمبر صلی الله علیه و آله بود و به او خبر دادند که خدا به شما دختری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خبر ناراحت شد و رنگ صورت او تغییر کرد پیغمبر اکرم علت ناراحتی او را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از خانه خارج شدم همسرم در حال زائیدن بود و به من خبر دادند که همسرت دختر زائید و از این خبر ناراحت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پسر نزائید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موردی ندارد، زیرا سنگینی او بر دوش زمین است و آسمان بر او سایه افکنده و خدا روزی دهندۀ او می‌باشد و آن دختر گلی است که از بوی خوش او استشمام می‌کنی و لذت 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در روایات وارده، گمان جاهلی بعض اشخاص در مورد برتری فرزند پسر بر دختر بسیار مورد نکوهش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در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را به فرزند دختری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چهرۀ اصحابش کراهتی را از این خبر مشاهده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چهرۀ ایشان نگریسته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شده؟ گلی است که آن را می‌بویم و رزقش هم با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اکثروا من قبلة اولادکم فانّ لکم بکل قبلة درجة فی الجنة مسیرة خمسمائة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فرزندانتان را زیاد ببوسید زیرا در ازای هر بوسه، خداوند درجه‌ای را که به اندازه مسیر پانصد سال باشد به شما عطا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3/274</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رجل الی النبی فقال ما قبّلت صبّیاً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ولّی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w:t>
      </w:r>
    </w:p>
    <w:p>
      <w:pPr>
        <w:pStyle w:val="BookText"/>
        <w:rPr/>
      </w:pPr>
      <w:r>
        <w:rPr>
          <w:rFonts w:ascii="IRNazanin" w:hAnsi="IRNazanin" w:eastAsia="IRNazanin"/>
          <w:color w:val="111111"/>
          <w:sz w:val="28"/>
          <w:sz w:val="28"/>
          <w:szCs w:val="28"/>
          <w:rtl w:val="true"/>
          <w:lang w:bidi="fa-IR"/>
        </w:rPr>
        <w:t>عندی انّه من اهل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خدمت پیامبر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فرزندم را نبوسیده‌ام وقتی که مرخص شد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اهل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3/274</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بلغت الجاریة ست سنین فلا تقبلها و الغلام لایقبل المرأة اذا جازسبع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دختر به سن شش سالگی رسید نباید او را بوسید و پسر که از هفت سالگی تجاوز کرد نباید زن را ببوسد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3/274</w:t>
      </w:r>
    </w:p>
    <w:p>
      <w:pPr>
        <w:pStyle w:val="BookText"/>
        <w:rPr/>
      </w:pP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عنده صبیّ فلیتصاب الی یجعل نفسه مثله فی الملاعبة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نزد او فرزند کودکی باشد باید همانند آن کودک شوخی کرده و خود را مانند آن کودک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3/274</w:t>
      </w:r>
    </w:p>
    <w:p>
      <w:pPr>
        <w:pStyle w:val="BookText"/>
        <w:rPr/>
      </w:pP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النبی کان یتصاغر للحسنین و یکلمهما بکلام الصبیان کما قال للحسین لما وضع فی فیه تمرۀ من تمر الصدقة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کخ کخ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القاها من فیه و کان یمشی لهما علی یدیه و رجلیه و هما راکبان علی ظهره کهیئة الجمل،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الجمل جملکما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وارد شده است که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خود را برای حسنین علیهماالسلام کوچک می‌کرد و کودکانه با آنان سخن می‌گفت چنانکه به امام حسین علیه السلام که خرمای صدقه را در دهانش قرار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کخ کخ یا حسین تا اینکه حضرت، آن را از</w:t>
      </w:r>
    </w:p>
    <w:p>
      <w:pPr>
        <w:pStyle w:val="BookText"/>
        <w:rPr/>
      </w:pPr>
      <w:r>
        <w:rPr>
          <w:rFonts w:ascii="IRNazanin" w:hAnsi="IRNazanin" w:eastAsia="IRNazanin"/>
          <w:color w:val="111111"/>
          <w:sz w:val="28"/>
          <w:sz w:val="28"/>
          <w:szCs w:val="28"/>
          <w:rtl w:val="true"/>
          <w:lang w:bidi="fa-IR"/>
        </w:rPr>
        <w:t>دهانش بیرون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همچون شتر بر چهار دست و پا راه می‌رفت و حسنین علیهماالسلام بر پشت او سوار می‌شدند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شتری است شتر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3/275</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نظرالنبّی صلی الله علیه و آله الی رجل له ابنان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احمدهما و ترک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ساویت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شخصی را که دارای دو پسر بود، مشاهده فرمود که یکی از آنها را بوسید و به دیگری اظهار محبّت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مساوات را بین دو فرزند خویش مراعات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و عن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لیرحم الرجل لشدة حبّه لولده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سبب دوست داشتن فرزندش، مورد ترحّم الهی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الرجل بولده برّه بوالدیه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خوبی شخص به فرزندش همچون نیکی به پدر و مادرش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خوبی نسبت به والدین اجر و ثواب دارد، همان اندازه هم نسبت به فرزند ثواب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احبوا الصبیان و ارحموهم فاذا وعدتموهم ففوا لهم فانّهم لایرون الا انکم</w:t>
      </w:r>
    </w:p>
    <w:p>
      <w:pPr>
        <w:pStyle w:val="BookText"/>
        <w:rPr/>
      </w:pPr>
      <w:r>
        <w:rPr>
          <w:rFonts w:ascii="IRNazanin" w:hAnsi="IRNazanin" w:eastAsia="IRNazanin"/>
          <w:color w:val="111111"/>
          <w:sz w:val="28"/>
          <w:sz w:val="28"/>
          <w:szCs w:val="28"/>
          <w:rtl w:val="true"/>
          <w:lang w:bidi="fa-IR"/>
        </w:rPr>
        <w:t>ترزقونهم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خود را دوست بدارید و به ایشان رحم کنید و هر وقت به ایشان وعده‌ای دادید به عهد خود وفا کنید، زیرا ایشان شما را روزی‌دهندۀ خود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دخل السوق فاشتری تحفة فحملها الی عیاله کان کحامل صدقة الی قوم محاویج و لیبدء بالاناث قبل الذکور فانّه من فرّح انثی فکانّما اعتق رقبة من ولد اسماعیل و من أقرّ بعین ابن فکانّما بکی من خشیة الله و من بکی من خشیة الله ادخله الله جنات النعیم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به بازار رود و 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مرغوبی بخرد و برای خانوادۀ خویش به ارمغان آورد، مانند کسی باشد که برای محتاجان، صدقه بر دوش کشیده باشد و بایستی دختران را بر پسران مقدّم بدارد زیرا هر کس دخترش را خوشحال کند چنان باشد که یک تن از فرزندان اسماعیل را از قید بردگی آزاد نموده، و هر کس دیدۀ فرزندش را روشن سازد چنان باشد که از خوف خدا گریسته، و هر کس از خوف خدا گریان باشد، خداوند او را به بهشت پرنعمت خویش وارد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ما ورث الاباء الابناء 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ارثی که پدران برای فرزندان خویش باقی می‌گذارند، ادب و تربیت صحیح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الحکم حدیث </w:t>
      </w:r>
      <w:r>
        <w:rPr>
          <w:rFonts w:eastAsia="IRNazanin" w:cs="IRNazanin"/>
          <w:color w:val="111111"/>
          <w:sz w:val="28"/>
          <w:szCs w:val="28"/>
          <w:lang w:bidi="fa-IR"/>
        </w:rPr>
        <w:t>5036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غرر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علّم ولده القرآن فکانّما حج البیت عشرة الاف حجۀ و اعتمر عشرة الاف عمرة و اعتق عشرة الاف رقبة من ولد اسماعیل و غزا عشرة الاف غزوة و اطعم عشرة الاف مسکین مسلم جائع و کانّما کسی عشرة الاف عار مسلم و یکتب له بکل حرف عشر حسنات و یمحی عنه عشر سیئات و یکون معه فی قبره حتی یبعث و یثقل میزانه و یجاوز به علی الصراط کالبرق الخاطف و لم یفارقه القرآن حتی ینزل به من الکرامة افضل ما یتمنّی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فرزند خود قرآن بیاموزد مثل این است که ده هزار حج و ده هزار عمره به جا آورده و ده هزار بنده از فرزندان حضرت اسماعیل آزاد کرده و در ده هزار جنگ شرکت نموده و ده هزار مسکین گرسنه را سیر کرده و ده هزار مسلمان برهنه را پوشانیده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هر حرفی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فرزند خود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حسنه در نامۀ او ثبت شود و ده گناه از گناهان وی محو شده و قرآن هم‌جوار او در قبر باشد تا روز قیامت که محشور شود 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قرآن به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سنگینی ترازوی عمل او خواهد بود و موجب خواهد شد که با سرعت برق، از پل صراط عبور کند و قرآن از او جدا نخواهد شد تا بیش از آنچه آرزو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به او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3/315</w:t>
      </w:r>
    </w:p>
    <w:p>
      <w:pPr>
        <w:pStyle w:val="BookText"/>
        <w:rPr/>
      </w:pP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 بیت نبیّ الا و فیه حمام لأنّ سفهاء الجن یعبثون بصبیان البیت فاذا کان فیه حمام عبثوا بالحمام و ترکوا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خانۀ تمام پیامبران کبوتر بود برای اینکه جن‌های سفیه با بچه‌های صاحب خانه، بازی می‌کنند ولی اگر در منزل، کبوتر باشد، با کبوترها بازی می‌کنند و انسان را رها کرده و با آنها کاری ندارند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3/308</w:t>
      </w:r>
    </w:p>
    <w:p>
      <w:pPr>
        <w:pStyle w:val="BookText"/>
        <w:rPr/>
      </w:pPr>
      <w:r>
        <w:rPr>
          <w:rFonts w:ascii="IRNazanin" w:hAnsi="IRNazanin" w:eastAsia="IRNazanin"/>
          <w:color w:val="111111"/>
          <w:sz w:val="28"/>
          <w:sz w:val="28"/>
          <w:szCs w:val="28"/>
          <w:rtl w:val="true"/>
          <w:lang w:bidi="fa-IR"/>
        </w:rPr>
        <w:t>فی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یفرق بین الصبیان فی المضاجع لستّ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لاینام الرجلان فی لحاف واحد الا أن یضطراّ فینام کل واحد منهما فی ازاره و یکون اللحاف یعد واحداً و المرأتان کذلک و لاینام ابنة الرجل معه فی لحاف و لا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وارد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رختخواب کودکانی که به سن شش سالگی رسیده‌اند باید جدا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معصوم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در زیر یک رختخواب نخوابند مگر در صورت اضطرار، و در آن حال هم بایستی هر کدام یک رختخواب خصوصی داشته و سپس زیر یک لحاف بخوابند و همچنین دو زن هم نبایستی زیر یک لحاف بخوابند و نیز دختر نباید در رختخواب پدر یا مادر خود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3/308</w:t>
      </w:r>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یؤخذ الغلام للصلاة و هو ابن سبع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پسر به سن هفت سالگی رسید او را به نماز خواندن وادار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3/308</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 ابنک یلعب سبع سنین و یؤدب سبع سنین و الزمه نفسک سبع سنین فان افلح و الا فانّه لاخیر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 فرزندت تا هفت سالگی بازی کند، در هفت سال دوّم او را ادب کن و در هفت سال سوم همیشه مواظب او باش و او را با خود همراه داشته باش در این صورت اگر رستگار شد، خیلی خوب است و الا خیری در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الولد سیّد سبع سنین و عبد سبع سنین و وزیر سبع سنین فان رضیت خلائقه لاحدی و عشرین و الا فاضرب علی جنبیه فقد اعذرت الی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تا هفت سالگی آقا و مولا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سال بعد، بنده و غلام است و در هفت سال سوم وزیر و مشاور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اگر تا بیست و یک سالگی از اخلاق وی راضی بودی که بودی و الا اگر ناراضی بودی و او را تنبیه کردی، در پیشگاه خدا معذور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تربیت فرزند تا هفت سال اول باید طوری باشد که تمام خواسته‌های او عملی شود و در هفت سال دوم قضیۀ تربیت به عکس می‌شود یعنی فرزند غلام می‌شود نسبت به مولای خود، به طوری که در این مرحلۀ تربیتی، فرزند هیچ اختیاری از خود نداشته باشد و در هفت سال سوم، نه آقا و نه عبد بلکه به عنوان یک وزیر و مشاور باشد تا شخصیتش رشد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الصبی و الصبی، و الصبی و الصبیة، و الصبیة و الصبیة یفرق بینهم فی المضاجع بعشر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دو پسر، یا یک پسر و یک دختر، یا دو دختر به سن ده سالگی رسیدند رختخواب آنها را از همدیگر جدا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w:t>
      </w:r>
      <w:r>
        <w:rPr>
          <w:rFonts w:eastAsia="IRNazanin" w:cs="IRNazanin"/>
          <w:color w:val="111111"/>
          <w:sz w:val="28"/>
          <w:szCs w:val="28"/>
          <w:lang w:bidi="fa-IR"/>
        </w:rPr>
        <w:t>135</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للولد علی الوالد حقّاً و انّ للوالد علی الولد حقّاً فحقّ الوالد علی الولد أن یطیعه فی کل شیئ الا فی معصیة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الولد علی الوالد أن یحسن اسمه و یحسن ادبه و یعلمه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را بر پدر حقی و پدر را بر فرزند حقی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پدر بر فرزند آن است که پدر را در هر چیز مگر در نافرمانی از خداوند اطاعت و پیروی نماید و حقّ فرزند بر پدر آن است که نام فرزند خود را نیکو قرار دهد و او را با ادب و آراسته بار آورد و قرآن را به او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1274</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یدخلهم الله الجنة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عادل و تاجر صدوق و شیخ افنی عمره فی طاعة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گروه اشخاص هستند که خداوند آنها را بدون حساب به بهشت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عادل، تاجر راستگو و راست‌کردار، و پیرمردی که عمرش را در اطاعت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lang w:bidi="fa-IR"/>
        </w:rPr>
        <w:t>1/121</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التاجر فاجر، و الفاجر فی النار، إلا من أخذ الحق و أعطی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فاجر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فاجر در آتش است، مگر آن تاجری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lang w:bidi="fa-IR"/>
        </w:rPr>
        <w:t>12/285</w:t>
      </w:r>
      <w:r>
        <w:rPr>
          <w:rFonts w:ascii="IRNazanin" w:hAnsi="IRNazanin" w:eastAsia="IRNazanin"/>
          <w:color w:val="111111"/>
          <w:sz w:val="28"/>
          <w:sz w:val="28"/>
          <w:szCs w:val="28"/>
          <w:rtl w:val="true"/>
          <w:lang w:bidi="fa-IR"/>
        </w:rPr>
        <w:t xml:space="preserve">، الامثال النبویة </w:t>
      </w:r>
      <w:r>
        <w:rPr>
          <w:rFonts w:eastAsia="IRNazanin" w:cs="IRNazanin"/>
          <w:color w:val="111111"/>
          <w:sz w:val="28"/>
          <w:szCs w:val="28"/>
          <w:lang w:bidi="fa-IR"/>
        </w:rPr>
        <w:t>1/305</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غشّ مسلماً فی بیع او شراء فلیس منّا و یحشر مع الیهود یوم القیامة لانّه</w:t>
      </w:r>
    </w:p>
    <w:p>
      <w:pPr>
        <w:pStyle w:val="BookText"/>
        <w:rPr/>
      </w:pPr>
      <w:r>
        <w:rPr>
          <w:rFonts w:ascii="IRNazanin" w:hAnsi="IRNazanin" w:eastAsia="IRNazanin"/>
          <w:color w:val="111111"/>
          <w:sz w:val="28"/>
          <w:sz w:val="28"/>
          <w:szCs w:val="28"/>
          <w:rtl w:val="true"/>
          <w:lang w:bidi="fa-IR"/>
        </w:rPr>
        <w:t>من غش الناس فلیس بمسلم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در داد و ستد با مسلمانان دغل کند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در قیامت با یهود محشور شود چرا که هر که در معاملات با مردم فریب و حیله به کار برد اصلاً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rtl w:val="true"/>
          <w:lang w:bidi="fa-IR"/>
        </w:rPr>
        <w:t>/</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غافر کل ذنب الا من أحدث دیناً او اغتصب اجیراً أجره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آمرزندۀ هر گناهی است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دینی احداث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علی محمد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پرداخت مزد کارگر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5/283</w:t>
      </w:r>
    </w:p>
    <w:p>
      <w:pPr>
        <w:pStyle w:val="BookText"/>
        <w:rPr/>
      </w:pPr>
      <w:r>
        <w:rPr>
          <w:rFonts w:ascii="IRNazanin" w:hAnsi="IRNazanin" w:eastAsia="IRNazanin"/>
          <w:color w:val="111111"/>
          <w:sz w:val="28"/>
          <w:sz w:val="28"/>
          <w:szCs w:val="28"/>
          <w:rtl w:val="true"/>
          <w:lang w:bidi="fa-IR"/>
        </w:rPr>
        <w:t>بر طبق این روایت، گناه غصب مزد کارگر در ردیف گناه احداث کنندۀ دین قرار گرفته است، و قابل دقت است که اسلام چقدر طرفدار طبقۀ کارگر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منع اجیراً اجره فعلیه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مزد کارگر را ندهد، مورد لعن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5/283</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ظلم اجیراً اجره احبط الله عمله و حرّم علیه ریح الجنة و ریحها یوجد من مسیرة خمس مائة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در اجرت کارگر و کارمند راه ستم پوید و حق او را کامل ندهد، خداوند عملش را یکسره نابود و تباه و بی‌ثمر سازد و بوی بهشت را که از مسافرت پانصد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مشام می‌رسد، بر او حرام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rtl w:val="true"/>
          <w:lang w:bidi="fa-IR"/>
        </w:rPr>
        <w:t>/</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کان یؤمن بالله و الیوم الآخر فلا یستعملن اجیراً حتی یعلمه ما اجره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ایمان به خدا و روز قیامت دارد، کارگر را به کار نمی‌گیرد، مگر اینکه قبل از شروع به کار، مزد او را معیّن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5/283</w:t>
      </w:r>
    </w:p>
    <w:p>
      <w:pPr>
        <w:pStyle w:val="BookText"/>
        <w:rPr/>
      </w:pPr>
      <w:r>
        <w:rPr>
          <w:rFonts w:ascii="IRNazanin" w:hAnsi="IRNazanin" w:eastAsia="IRNazanin"/>
          <w:color w:val="111111"/>
          <w:sz w:val="28"/>
          <w:sz w:val="28"/>
          <w:szCs w:val="28"/>
          <w:rtl w:val="true"/>
          <w:lang w:bidi="fa-IR"/>
        </w:rPr>
        <w:t>قال شیب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تکارینا لابی عبدالله علیه السلام قوماً یعملون فی بستان له و کان اجلهم الی العصر فلما فزعوا قال لمعتب اعطهم اجورهم قبل أن یجف عرقهم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کارگر برای کار کردن در باغی که متعلق به امام صادق علیه السلام بود به کار گماردیم، و پایان کار،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کار، حضرت به معتب دستور داد که مزد آن‌ها را قبل از آنکه عرق بدنشان خشک شود،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بلافاصله پس از پایان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5/283</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تقلیم الأظفار و اخذ الشارب من جمعة الی جمعة امان من الجذام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جمعه، ناخن گرفتن و شارب زدن، باعث ایمنی از بیماری جذام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عن الکلام یوم الجمعة و الامام یخطب فمن فعل ذلک لغی و من لغی فلا جمعة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در حدیث مناهی نهی فرمود از اینکه در روز جمعه وقتی که امام جمعه خطبه می‌خواند، مأمومین سخن بگویند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نمازگزاری که سخن گفت کار بیهوده‌ای کرده و هر که در موقع نماز</w:t>
      </w:r>
    </w:p>
    <w:p>
      <w:pPr>
        <w:pStyle w:val="BookText"/>
        <w:rPr/>
      </w:pPr>
      <w:r>
        <w:rPr>
          <w:rFonts w:ascii="IRNazanin" w:hAnsi="IRNazanin" w:eastAsia="IRNazanin"/>
          <w:color w:val="111111"/>
          <w:sz w:val="28"/>
          <w:sz w:val="28"/>
          <w:szCs w:val="28"/>
          <w:rtl w:val="true"/>
          <w:lang w:bidi="fa-IR"/>
        </w:rPr>
        <w:t>جمعه کار لغوی انجام دهد، نماز جمعه‌اش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عن ابی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الخیر و الشر یضاعف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 کار نیک و سزای عمل زشت در روز جمعه، دو برابر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عن ابی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ذنب یکفره القتل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الدّین فانّه لا کفّارة له الا اداؤه، أو یقضی صاحبه، أو یعفو الذی له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کفّارۀ هر گناهی کشته شدن در راه خدا است بجز بدهکاری که کفّاره‌اش منحصر است به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بدهکار، آن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دوستش از جانب او، آن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طلبکار از حق خود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ایاکم و الدیْن فانه همّ باللیل و مذلة بالنهار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مقروض شدن بترسید، چرا که قرض موجب اندوه در شب و ذلّت در روز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مقروض، شب از فکر قرض ناراحت است و روز نیز با ملاقات طلبکار احساس خواری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أبان لک عیبک فهو ودودک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عیبت را برایت آشکار کند، او دوست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و درر </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ساتر عیبک فهو عدوک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عیبت را پنهان سازد،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و درر </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اخوانکم من اهدی الیکم عیوبکم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برادران شما کسی است که عیب‌های شما را به شما هدیه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 اخوانی الیّ من اهدی الیّ عیوبی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محبوب‌ترین برادرانم نزد من کسی است که عیب‌های مرا، برایم هدیه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به من گوشزد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أتقی الناس مَن قال الحق فیما له 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پرهیزکارترین مردم کسی است که در سود و زیان خود، حق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مواعظ صدوق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قال حسن بن علی علیه السلام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معاویة نازعنی حقا هو لی فترکته بصلاح الامة و حقن دمائها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 السلام در مورد صلح با معاویه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نسبت به حقی که برای من بود با من نزاع کرد ولی من آن حق را به جهت مصلحت امّت و حفظ خون امت، ترک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سئل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بین الحق و الباطل؟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أصابع، و وضع امیرالمؤمنین علیه السلام یده علی اذنه و عینیه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رأته عیناک فهو الحق و ما سمعته اذناک فاکثره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فاصلۀ میان حق و باطل چه اندازه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انگشت؛ و دست خود را میان گوش و چشم خود گذاشته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چشمانت ببیند حق است و آنچه گوشت بشنود بیشترش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زوروا موتاکم فانّهم یفرحون بزیارتکم و لیطلب الرجل حاجته عند قبر ابیه و امّه بعد ما یدعو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مرده‌های خودتان را زیارت کنید که آنان به زیارت شما خوشحال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حاجت دارد بایستی نزد قبر پدر و مادرش آمده و پس از آنکه برای آنها دعا کرد، حاجتش را از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اسحاق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لابی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یعلم من یزور قبره؟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لایزال مستأنسا به ما زال عند قبره فاذا قام و انصرف من قبره دخله من انصرافه عنه وحشة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از حاضر شدن شخص در بالای قبر خود، آگاه می‌شود؟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با آن شخص مأنوس است تا زمانی که بالای قبر او حاضر</w:t>
      </w:r>
    </w:p>
    <w:p>
      <w:pPr>
        <w:pStyle w:val="BookText"/>
        <w:rPr/>
      </w:pPr>
      <w:r>
        <w:rPr>
          <w:rFonts w:ascii="IRNazanin" w:hAnsi="IRNazanin" w:eastAsia="IRNazanin"/>
          <w:color w:val="111111"/>
          <w:sz w:val="28"/>
          <w:sz w:val="28"/>
          <w:szCs w:val="28"/>
          <w:rtl w:val="true"/>
          <w:lang w:bidi="fa-IR"/>
        </w:rPr>
        <w:t>است و وقتی که از بالای قبر او مراجعت نمود، میّت دچار وحشت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4/270</w:t>
      </w:r>
    </w:p>
    <w:p>
      <w:pPr>
        <w:pStyle w:val="BookText"/>
        <w:rPr/>
      </w:pPr>
      <w:r>
        <w:rPr>
          <w:rFonts w:ascii="IRNazanin" w:hAnsi="IRNazanin" w:eastAsia="IRNazanin"/>
          <w:color w:val="111111"/>
          <w:sz w:val="28"/>
          <w:sz w:val="28"/>
          <w:szCs w:val="28"/>
          <w:rtl w:val="true"/>
          <w:lang w:bidi="fa-IR"/>
        </w:rPr>
        <w:t>قال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الموتی نزورهم؟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فیعلمون بنا اذا اتیناهم؟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والله انّهم لیعلمون بکم و یفرحون بکم و یستأنسون الیکم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اموات را زیارت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عرض کردم، آیا اموات از زیارت قبور آگاه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خدا قسم از حضور شما آگاه می‌شوند و هم خوشحال و هم مأنوس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4/270</w:t>
      </w:r>
    </w:p>
    <w:p>
      <w:pPr>
        <w:pStyle w:val="BookText"/>
        <w:rPr/>
      </w:pPr>
      <w:r>
        <w:rPr>
          <w:rFonts w:ascii="IRNazanin" w:hAnsi="IRNazanin" w:eastAsia="IRNazanin"/>
          <w:color w:val="111111"/>
          <w:sz w:val="28"/>
          <w:sz w:val="28"/>
          <w:szCs w:val="28"/>
          <w:rtl w:val="true"/>
          <w:lang w:bidi="fa-IR"/>
        </w:rPr>
        <w:t>عن الحسن بن علی الوشاء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اتی قبر احد من الائمة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مثل ما لمن اتی قبر ابی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قبر ابی الحسن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مثل من زار قبر ابی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وشّاء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کسی که قبر یکی از امامان را زیارت کند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ثوابش مانند ثواب زیارت قبر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زیارت قبر موسی بن جعفر علیه السلام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زیارت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عن علی بن مهزیار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لابی جعفر علیه السلام ما لمن اتی قبر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جواد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کسی که قبر علی بن موسی</w:t>
      </w:r>
    </w:p>
    <w:p>
      <w:pPr>
        <w:pStyle w:val="BookText"/>
        <w:rPr/>
      </w:pPr>
      <w:r>
        <w:rPr>
          <w:rFonts w:ascii="IRNazanin" w:hAnsi="IRNazanin" w:eastAsia="IRNazanin"/>
          <w:color w:val="111111"/>
          <w:sz w:val="28"/>
          <w:sz w:val="28"/>
          <w:szCs w:val="28"/>
          <w:rtl w:val="true"/>
          <w:lang w:bidi="fa-IR"/>
        </w:rPr>
        <w:t>الرضا علیه السلام را زیارت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ثوابش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عن سعد بن سعد عن ابی الحسن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فاطمة بنت موسی بن جعفر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زارها فله الجنۀ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سعد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رضا علیه السلام در مورد مقام فاطمه دختر امام موسی بن جعفر علیه السلام،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 او را زیارت کند پاداشش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عن محمد بن یحیی العطار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عمّن دخل علی ابن الحسن الهادی علیه السلام من اهل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ابن الحسن العسکری علیه السلام فقال این کنت؟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انّک لو زرت قبر عبدالعظیم عندکم لکنت کمن زار الحسین بن علی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اهل ری که خدمت حضرت هادی علیه السلام رسیده بود برای من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حضور حضرت عسکری علیه السلام شدم،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امام حسین علیه السلام را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قبر حضرت عبدالعظیم را که در شهر شما است زیارت می‌کردی، همانا ثواب کسی را داشتی که حسین بن علی علیهماالسلام را زیارت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ستدفن بضعة منّی یارض خراسان لایرورها مؤمن الا أوجب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الجنة و حرم جسده علی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 یکی از پاره</w:t>
      </w:r>
      <w:r>
        <w:rPr>
          <w:rFonts w:eastAsia="IRNazanin" w:cs="IRNazanin"/>
          <w:color w:val="111111"/>
          <w:sz w:val="28"/>
          <w:szCs w:val="28"/>
          <w:rtl w:val="true"/>
          <w:lang w:bidi="fa-IR"/>
        </w:rPr>
        <w:t>__</w:t>
      </w:r>
      <w:r>
        <w:rPr>
          <w:rFonts w:ascii="IRNazanin" w:hAnsi="IRNazanin" w:eastAsia="IRNazanin"/>
          <w:color w:val="111111"/>
          <w:sz w:val="28"/>
          <w:sz w:val="28"/>
          <w:szCs w:val="28"/>
          <w:rtl w:val="true"/>
          <w:lang w:bidi="fa-IR"/>
        </w:rPr>
        <w:t xml:space="preserve">های تنم در زمین خراسان دفن شود و هیچ مؤمنی او را زیارت نکند جز آنکه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بر او واجب کند و بدنش را بر دوزخ حرام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صدوق، مجلس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الضیف یلطف لیلتین فاذا کانت اللیلة الثالثة فهو من اهل البیت یأکل ما ادرک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مهمان تا دو شب مورد لطف قرار می‌گیرد و شب سوم جزء اهل خانه است و هر چه اهل خانه خورند مهمان هم باید اکتفا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توقع تشریفات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2/341</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الضیافة اول یوم حق و الثانی و الثالث و ما بعد ذلک فانها صدقة تصدق بها علیه ثم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ینزلنّ أحدکم علی اخیه حتّی یؤثمه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کیف یؤثمه؟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لایکون عنده ما ینفق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قول 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پذیرایی از مهمان تا سه روز حق او است و بعد از آن، صدقه‌ای است که میزبان به مهمان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شما در منزل برادر خود آنقدر نماند که او را گناهکار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چگونه گناهکارش نمایند؟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می‌ماند که میزبان نمی‌تواند خرج او را تأمین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أکرم الضیف فقد أکرم سبعین نبیّاً و من أنفق علی الضیف درهماً فکانّما</w:t>
      </w:r>
    </w:p>
    <w:p>
      <w:pPr>
        <w:pStyle w:val="BookText"/>
        <w:rPr/>
      </w:pPr>
      <w:r>
        <w:rPr>
          <w:rFonts w:ascii="IRNazanin" w:hAnsi="IRNazanin" w:eastAsia="IRNazanin"/>
          <w:color w:val="111111"/>
          <w:sz w:val="28"/>
          <w:sz w:val="28"/>
          <w:szCs w:val="28"/>
          <w:rtl w:val="true"/>
          <w:lang w:bidi="fa-IR"/>
        </w:rPr>
        <w:t>أنفق ألف ألف دینار فی سبیل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مهمان احترام کند مانند آن است که هفتاد پیغمبر را احترام کرده باشد، و کسی که به اندازۀ یک درهم به مهمان انفاق کند مثل این است که در راه خدا، یک میلیون دینار انفاق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سعید بن علاقة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أمیرالمؤمنین علیَّ بن أبی طالب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نسج العنکبوت فی البیت یورث الفقر، و البول فی الحمام یورث الفقر، و الأکل علی الجنابة یورث الفقر، و التخلّل بالطرفاء یورث الفقر، و التمشّط من قیام یورث الفقر، و ترک القمامة فی البیت یورث الفقر، و الیمین الفاجرة تورث الفقر، و الزِّنا یورث الفقر، و إظهار الحرص یورث الفقر، و النوم بین العشائین یورث الفقر، و النوم قبل طلوع الشمس یورث الفقر، و ترک التقدیر فی المعیشة یورث الفقر، و قطیعة الرَّحم یورث الفقر، و اعتیاد الکذب یورث الفقر، و کثرة الاستماع إلی الغناء یورث الفقر، و ردُّ السائل الذَّکر باللّیل یورث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أنبئکم بعد ذلک بما یزید فی الرِّزق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أمیرالمؤمنین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بین الصلاتین یزید فی الرِّزق، و التعقیب بعد الغداة و بعد العصر یزید فی الرِّزق، و صله الرَّحم تزید فی الرِّزق، و کَسْحُ الفِنا یزید فی الرِّزق، و مواساة الأخ فی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فی الرِّزق، و البکور فی طلب الرِّزق یزید فی الرِّزق، و الاستغفار یزید فی الرِّزق، و استعمال الأمانة یزید فی الرِّزق، و قول الحقِّ یزید فی الرِّزق، و إجابة المؤذِّن یزید فی الرِّزق، و ترک الکلام فی الخلاء یزید فی الرِّزق، و ترک الحرص یزید فی الرِّزق، و شکر المنعم یزید فی الرِّزق، و اجتناب الیمین الکاذبة یزید فی الرِّزق، و الوضوء قبل الطعام یزید فی الرِّزق، و أکل ما یسقط من الخوان یزید فی الرِّزق،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سبّح الله کلَّ یوم ثلاثین مرَّة دفع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سبعین نوعاً من البلاء أیسرها الفقر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علاقه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 بن ابی طالب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عنکبوت از خانه پاک نکردن، تهی دستی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حمام بول کردن، غذا خوردن در حال جنابت، با چوب گز خلال کردن، ایستاده شانه زدن، خاکروبه از خانه بیرون نبردن، سوگند دروغ، زنا کردن، اظهار حرص کردن، بین نماز مغرب و عشا خوابیدن، و نیز خوابیدن پیش از طلوع آفتاب، در امر معاش اندازه نگه‌نداشتن، از فامیل بریدن، عادت به دروغ گفتن، به ساز و آواز فراوان گوش دادن، و به مردی که شبانه گدائی کند چیزی ندادن، فقر و تهیدستی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موجبات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آگاه نکنم به آن چیزهایی که روزی را فراوان کند؟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میان دو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نینداختن بین نماز ظهر و عصر و بین نماز 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پس از نماز صبح و نماز عصر، تعقیب خواندن، رفت و آمد خانوادگی، جاروب کردن آستانۀ خانه، به خاطر خدا با برادر دینی همراهی کردن، بامدادان در طلب روزی رفتن، از خداوند آمرزش خواستن، امانت‌ورزی، سخن به حق گفتن، به صدای اذان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سخن نگفتن در مستراح، حرص نورزیدن، سپاسگزاری صاحب نعمت، از سوگند دروغ خودداری کردن، پیش از غذا دست شسستن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وضو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خوردن آنچه از سفره بیرون می‌افتد رزق و روزی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کسی روزی سی بار خداوند را تسبیح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نوع بلا را از او برگرداند که کوچک‌ترین آنها تهیدستی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w:t>
      </w:r>
      <w:r>
        <w:rPr>
          <w:rFonts w:eastAsia="IRNazanin" w:cs="IRNazanin"/>
          <w:color w:val="111111"/>
          <w:sz w:val="28"/>
          <w:szCs w:val="28"/>
          <w:rtl w:val="true"/>
          <w:lang w:bidi="fa-IR"/>
        </w:rPr>
        <w:t>-</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الأشیاء لمّا ازدوجت ازدوج الکسل و العجز فنتج منهما الفقر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قرار شد تمام چیزها با هم ازدواج کنند؛ ناتوانی و تنبلی هم با هم ازدواج کردند و حاصل آن دو، فقر و احتیاج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دیگر تنبلی و ناتوانی موجب تنگدستی و احتیاج به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التختم بالعقیق ینفی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از قول پیامبر صلی الله علیه و آله نقل می‌کنند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انگشتر عقیق در دست نمودن، تنگدستی را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کان ابو عبدالله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تختموا بالیواقیت فانها تنفی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انگشتر یاقوت در دست کنید که پریشانی و تنگدستی را زائل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عن عبدالمؤمن الانصاری،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افتقرت کف تختمت بالفیروزج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عبدالمؤمن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 که در آن انگشتر فیروزه باشد، هرگز فقیر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تنزل المعونة علی قدر المؤنة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هر کس از جانب خداوند، به اندازۀ نیازمندی او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1153</w:t>
      </w:r>
    </w:p>
    <w:p>
      <w:pPr>
        <w:pStyle w:val="BookText"/>
        <w:rPr/>
      </w:pPr>
      <w:r>
        <w:rPr>
          <w:rFonts w:ascii="IRNazanin" w:hAnsi="IRNazanin" w:eastAsia="IRNazanin"/>
          <w:color w:val="111111"/>
          <w:sz w:val="28"/>
          <w:sz w:val="28"/>
          <w:szCs w:val="28"/>
          <w:rtl w:val="true"/>
          <w:lang w:bidi="fa-IR"/>
        </w:rPr>
        <w:t xml:space="preserve">قیل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سدّ علی رجل باب بیته و ترک فیه، من این کان یأتیه رزقه؟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یأتی اجله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حضرت علی علیه السلام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درب خانۀ مردی به رویش بسته شد و هیچ کس به سراغ او نرفت، روزی او از کجا می‌رسد؟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جائی که اَجَل او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درب بسته، از آمدن مرگ مانع نمی‌شود، از رسیدن روزی هم نمی‌تواند مانع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1253</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قلة العیال احد الیسارین</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جیره‌خوار یکی از دو راحتی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1153</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 فی الفقراء و المساکین فشارکوهم فی معایشکم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خدا را در نظر بگیرید نسبت به فقرا و تنگدستان که ایشان را در زندگی خود شریک قرار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مسلمین این دستور را رعایت نموده و اجرا نمایند، فقیر و مستمندی پیدا نخواهد شد و همه در آسایش کامل زندگی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 جهنم رحیً تطحن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تسئلونی ما طحنها؟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طحنها یا امیرالمؤمنین؟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الفجرة و القرّاء الفسقه و الجبابرة الظلمة و الوزراء الخونة و الغرفاء الکذبة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جهنّم آسیابی در گردش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سؤال نمی‌کنید چه چیز را خُرد می‌کند؟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را خُرد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زشت</w:t>
      </w:r>
    </w:p>
    <w:p>
      <w:pPr>
        <w:pStyle w:val="BookText"/>
        <w:rPr/>
      </w:pPr>
      <w:r>
        <w:rPr>
          <w:rFonts w:ascii="IRNazanin" w:hAnsi="IRNazanin" w:eastAsia="IRNazanin"/>
          <w:color w:val="111111"/>
          <w:sz w:val="28"/>
          <w:sz w:val="28"/>
          <w:szCs w:val="28"/>
          <w:rtl w:val="true"/>
          <w:lang w:bidi="fa-IR"/>
        </w:rPr>
        <w:t xml:space="preserve">کردار، قاریان قرآن که فاسق باشند، گردن‌کشان ستمگر، زمامداران خائن و رؤسای دروغگو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عوالم العلوم </w:t>
      </w:r>
      <w:r>
        <w:rPr>
          <w:rFonts w:eastAsia="IRNazanin" w:cs="IRNazanin"/>
          <w:color w:val="111111"/>
          <w:sz w:val="28"/>
          <w:szCs w:val="28"/>
          <w:lang w:bidi="fa-IR"/>
        </w:rPr>
        <w:t>3/363</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2/107</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یباهی الملائکة بخمسة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المجاهدین و الفقراء و الشباب الذین یعفرون نواصیهم لله تعالی و غنیّ یعطی الفقیر کثیراً و لا یمن علیه و رجل یبکی من خشیة الله تعالی فی خلوة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نسبت به پنج دسته افراد، به ملائکه مباهات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جوانانی که پیشانی خود را در پیشگاه خدای تعالی به خاک می‌سایند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ثروتمندی که به فقرا بخشش زیاد کند، بدون اینکه بر او منّت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از ترس خدا مخفیانه گریه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الاثنی عشریه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لقی فقیراً مسلماً فسلّم علیه خلاف سلامه علی الغنیّ لقی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 و هو علیه غضبان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فقیری مسلمان را ببیند، و به او سلامی کند، که مانند سلام بر ثروتمندی نباشد، در روز قیامت،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ملاقات می‌نماید که خدای سبحان بر او خشمگین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lang w:bidi="fa-IR"/>
        </w:rPr>
        <w:t>2/1379</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رجلاً فقیراً اتی رسول الله صلی الله علیه و آله و عنده رجل غنیّ فکفّ ثیابه و تباعد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ما صنعت اخشیت اَن تلصق فقره بک او یلصق غناک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اما انک اذا قلت هذا فله نصف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للفقیر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اتقبل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اَخاف أن یدخلنی ما دخله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فقیری حضور رسول خدا آمد در حالی که ثروتمندی نزد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و نشستن مرد تهیدست، ثروتمند لباس خود را جمع کرده و قدری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این عمل ناراحت شده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این کار وادار نمود؟ آیا ترسیدی فقر او به تو بچسبد یا ثروت تو،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فرمایش را فرمودی نصف دارائی‌ام را به او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مرد فقیر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او قبول می‌کنی؟ تهیدست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که صفت او به من نیز سرایت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ثروت می‌خواهم نه تکبر و 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انّ امیرالمؤمنین علیه السلام کتب الی 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ارقوا اقلامکم و قاربوا بین سطورکم و احذفوا عنّی فضولکم و اقصدوا قصد المعانی و ایّاکم و الاکثار فانّ اموال المسلمین لاتحتمل الاضرار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به فرمانداران خود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قلم‌های خود را ریز بتراشید، و فاصله‌های سطرها را کمتر کنید، و جملات اضافی را حذف کنید، و اصل مطلب را به عبارت مختصر بنویسید، و مبادا قلم‌فرسائی کنید که به بودجۀ ملت مسلمان نباید زیانی متوجه بشود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جواب الکتاب واجب کوجوب ردّ السلام و البادی بالسلام أولی بالله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دادن به نامه واجب است همچون جواب سلام، و آن کس که آغاز سلام کند به خدا و رسولش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2/670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احذروا صولة الکریم اذا جاع و اللئیم اذا شبع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بترسید از حمله کردن کریم و جوانمرد وقتی که گرسنه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بپرهیزید از حمله‌ی لئیم و ناکس هنگامی که سیر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 گردد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1111</w:t>
      </w:r>
      <w:bookmarkStart w:id="58" w:name="pg3580_35995"/>
    </w:p>
    <w:p>
      <w:pPr>
        <w:pStyle w:val="Heading2"/>
        <w:numPr>
          <w:ilvl w:val="1"/>
          <w:numId w:val="1"/>
        </w:numPr>
        <w:rPr/>
      </w:pPr>
      <w:bookmarkStart w:id="59" w:name="__RefHeading___Toc4066660_2749589250"/>
      <w:bookmarkStart w:id="60" w:name="_Toc21"/>
      <w:bookmarkEnd w:id="58"/>
      <w:bookmarkEnd w:id="59"/>
      <w:r>
        <w:rPr>
          <w:rtl w:val="true"/>
        </w:rPr>
        <w:t>فصل چهارم</w:t>
      </w:r>
      <w:r>
        <w:rPr>
          <w:rtl w:val="true"/>
        </w:rPr>
        <w:t xml:space="preserve">: </w:t>
      </w:r>
      <w:r>
        <w:rPr>
          <w:rtl w:val="true"/>
        </w:rPr>
        <w:t>صفات پسندیده</w:t>
      </w:r>
      <w:bookmarkEnd w:id="60"/>
    </w:p>
    <w:p>
      <w:pPr>
        <w:pStyle w:val="BookText"/>
        <w:rPr/>
      </w:pPr>
      <w:r>
        <w:rPr>
          <w:rFonts w:ascii="IRNazanin" w:hAnsi="IRNazanin" w:eastAsia="IRNazanin"/>
          <w:color w:val="111111"/>
          <w:sz w:val="28"/>
          <w:sz w:val="28"/>
          <w:szCs w:val="28"/>
          <w:rtl w:val="true"/>
          <w:lang w:bidi="fa-IR"/>
        </w:rPr>
        <w:t>کسی که با شناخت و معرفت کامل به خلقت این نکته را یافته است که تنها راه نجات تمسک به اهل بیت علیهم السلام و دل سپردن به آنان و محبّت آن خاندان است بایستی این را نیز بداند که آن مقدسان پاک و انوار طیّبه صلوات الله علیهم از چه رفتارهایی خوشحال شده و چه صفاتی را مذّمت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شناخت این رفتارها است که محبّ، آن می‌کند که محبوب می‌خواهد و از دست زدن به اعمال ناشایستی که سبب خشم معصومین علیهم السلام می‌شود، خودداری می‌کند و حفظ این حالت در سرتاسر زندگی، تقوای الهی را به همراه دارد و سعادت جاودانی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خف الله خوفاً انک لو اتیته بحسنات اهل الارض لم یقبلها منک و أرج الله رجاءً لو اتیته بسیئات اهل الأرض غفر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از خدا چنان بترس که اگر حسنات تمام مردم را انجام داده باشی خداوند، آنها را از تو قبول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به خداوند امیدوار باش که اگر تمام گناهان اهل زمین را انجام داده باشی، خداوند تو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2/219</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طوبی لمن أخلص لله عمله و علمه و حبّه و بغضه و اخذه و ترکه و کلامه و صمته و فعله 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دانش، دوستی و دشمنی، گرفتن و رها کردن، کلام و سکوت، کردار و گفتارش را برای خداوند خالص گردانیده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وصیته لابنه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اوصیک بتقوی الله فی الغنی و الفقر و کلمة الحق فی الرضی و الغضب و القصد فی الغنی و الفقر و بالعدل علی الصدیق و العدو و بالعمل فی النشاط و الکسل و الرضی عن الله فی الشدة و الرخاء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وصیت‌های حضرت علی علیه السلام به فرزندش امام حسین علیه السلام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پرهیزکاری هم در بی‌نیازی و هم در تنگدستی سفارش می‌کنم و به بیان حق در هنگام خشنودی و خشم و به میانه‌روی در بی‌نیازی و تنگدستی و به عدالت، نسبت به دوست و دشمن و به عمل کردن در صحّت و کسالت و به راضی بودن از خداوند، در گرفتاری و خوشحالی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لاینظر الی صورکم و اموالکم و انما ینظر الی قلوبکم و اعمالکم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چهره‌ها و ثروت‌های شما نگاه نمی‌کند بلکه نظر به دل‌هایتان و اعمال‌تان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مدینة البلاغة </w:t>
      </w:r>
      <w:r>
        <w:rPr>
          <w:rFonts w:eastAsia="IRNazanin" w:cs="IRNazanin"/>
          <w:color w:val="111111"/>
          <w:sz w:val="28"/>
          <w:szCs w:val="28"/>
          <w:lang w:bidi="fa-IR"/>
        </w:rPr>
        <w:t>2/542</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الغنی الأکبر الیأس عمّا فی ایدی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توانگری بسیار بزرگ، آرزو نداشتن است به آنچه در دست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1244</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یصیر العبد عبداً خالصاً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یصیر المدح و الذم عنده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بندۀ خالص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مگر آنگاه که مدح و ذمّ مردم در نظرش یکسان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73/294</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أعظم العبادة اجراً اخفاها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رسول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عبادت‌ها از جهت پاداش، عبادتی است که پنهان‌تر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70/251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الایمان نصفان نصف فی الصبر و نصف فی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دو نیمه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ایمان در صبر است و نیمی دیگر در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سفینة البحار </w:t>
      </w:r>
      <w:r>
        <w:rPr>
          <w:rFonts w:eastAsia="IRNazanin" w:cs="IRNazanin"/>
          <w:color w:val="111111"/>
          <w:sz w:val="28"/>
          <w:szCs w:val="28"/>
          <w:lang w:bidi="fa-IR"/>
        </w:rPr>
        <w:t>6/151</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الصبر کنز من کنوز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شکیبایی گنجی است از گنج‌های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lang w:bidi="fa-IR"/>
        </w:rPr>
        <w:t>7/107</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 علی الناس زمان الصابر علی دینه کالقابض علی الجمرة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مردم زمانی خواهد آمد که صبر کنندۀ بر دین خدا همچون کسی باشد</w:t>
      </w:r>
    </w:p>
    <w:p>
      <w:pPr>
        <w:pStyle w:val="BookText"/>
        <w:rPr/>
      </w:pPr>
      <w:r>
        <w:rPr>
          <w:rFonts w:ascii="IRNazanin" w:hAnsi="IRNazanin" w:eastAsia="IRNazanin"/>
          <w:color w:val="111111"/>
          <w:sz w:val="28"/>
          <w:sz w:val="28"/>
          <w:szCs w:val="28"/>
          <w:rtl w:val="true"/>
          <w:lang w:bidi="fa-IR"/>
        </w:rPr>
        <w:t>که در دست خویش آتش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مدینة البلاغة </w:t>
      </w:r>
      <w:r>
        <w:rPr>
          <w:rFonts w:eastAsia="IRNazanin" w:cs="IRNazanin"/>
          <w:color w:val="111111"/>
          <w:sz w:val="28"/>
          <w:szCs w:val="28"/>
          <w:lang w:bidi="fa-IR"/>
        </w:rPr>
        <w:t>1/496</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ثکل ثلاثة من صلبه فاحتسبهم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داغ مرگ سه فرزند خود را ببیند و آنها را به حساب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بی‌تابی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رفتن برای او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ینزل الصبر علی قدر المصیبة و من ضرب علی فخذه عند مصیبته حبط اجره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شکیبائی به اندازۀ 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و کسی که در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بی‌تابی کند حتی به این حد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به ران خویش زند، پاداشش تباه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اجری که برای صبر معین شده،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1153</w:t>
      </w:r>
    </w:p>
    <w:p>
      <w:pPr>
        <w:pStyle w:val="BookText"/>
        <w:rPr/>
      </w:pPr>
      <w:r>
        <w:rPr>
          <w:rFonts w:ascii="IRNazanin" w:hAnsi="IRNazanin" w:eastAsia="IRNazanin"/>
          <w:color w:val="111111"/>
          <w:sz w:val="28"/>
          <w:sz w:val="28"/>
          <w:szCs w:val="28"/>
          <w:rtl w:val="true"/>
          <w:lang w:bidi="fa-IR"/>
        </w:rPr>
        <w:t>قال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ینزل الصبر علی قدر المصیبة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به اندازۀ مصیبت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ابتلی من المؤمنین ببلاء فصبر علیه کان له مثل اجر الف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مؤمنین به بلائی مبتلا شود و از خود شکیبائی نشان دهد اجر هزار شهید به او داده خواهد 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71/78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عظّم صغار المصائب ابتلاه الله بکبارها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مصائب و اندوه‌های کوچک را بزرگ شمارد خداوند او را به بزرگ‌های آنها گرفتار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1293</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تقلّب الأحوال علم جواهر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گردش روزگار و گذشت حوادث، حقیقت و باطن مردان،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الایام توضح السرائر الکامنة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سرّهای پوشیده را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آقاجمال خوانساری در توضیح این حدیث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فواید این معنی، این است که جمعی که نخواهند که مردم بر بدی‌های ایشان مطّلع شوند، باید که بدی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هرچند پنهان دارند، بعد از اندک وقتی آشکارا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غرر و درر </w:t>
      </w:r>
      <w:r>
        <w:rPr>
          <w:rFonts w:eastAsia="IRNazanin" w:cs="IRNazanin"/>
          <w:color w:val="111111"/>
          <w:sz w:val="28"/>
          <w:szCs w:val="28"/>
          <w:lang w:bidi="fa-IR"/>
        </w:rPr>
        <w:t>1/345</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ایمان لمن لا امانة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 که امانت‌دار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75/116</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الأمانة تجلب الرزق و الخیانة تجلب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امانتداری، روزی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امانتدار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می‌کشاند و خیانت در امانت، تنگدستی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السّراق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الزکاة و مستحل مهور النساء و کذلک من استدان دیناً و لم ینو قضاءه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دزدان بر سه گونه‌اند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زکات و خمس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کابین زنان را برای خود حلال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کسی که وامی بگیرد و قصد پرداخت آن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عن الحسین بن مصعب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لاعذر لاحدٍ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الامانة الی البرّ و الفاجر، و الوفاء بالعهد للبرّ و الفاجر، و برّ الوالدین برّین کانا أو فاجرین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مصعب همدانی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شنیدم که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مورد، عذر هیچکس پذیرفته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امانت به صاحبش، چه نیکوکار باشد و چه بدکردار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وفای به عهد، چه نسبت به نیکوکار باشد و چه بدکردار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 با پدر و مادر، چه نیکوکار باشند و چه بدکردار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قال ابوجعفر علیه السلام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علیکم بالورع و الاجتهاد و صدق الحدیث و اداء الامانة الی من ائتمنکم علیها برّاً کان او فاجراً فلو أنّ قاتل علی بن ابیطالب علیه السلام ائتمننی علی امانة لادّیتها</w:t>
      </w:r>
    </w:p>
    <w:p>
      <w:pPr>
        <w:pStyle w:val="BookText"/>
        <w:rPr/>
      </w:pP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تقوی و پرهیزکاری و راستگویی و اداء امانت به کسی که شما را امین دانسته است خواه نیکوکار باشد یا بدکردار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اگر قاتل علی بن ابی طالب علیه السلام هم امانتی نزد من بگذارد، به او ردّ امانت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عن الحسین بن مصعب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جعفر بن محمد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ادوا الامانة ولو الی قاتل الحسین بن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را پس بدهید گرچه به قاتل حسین بن علی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اتقوا الله و علیکم باداء الامانة الی من ائتمنکم و لو انّ قاتل علی بن ابی طالب علیه السلام ائتمننی علی امانة لادیتها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 بترسید و ردّ امانت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امانتدار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کسی که نزد شما امانتی گذاشته است به تحقیق که اگر قاتل علی بن ابی طالب علیه السلام هم نزد من امانتی داشته باشد، به او ردّ امانت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خیانت در امانت نمی‌نمایم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5/278</w:t>
      </w:r>
    </w:p>
    <w:p>
      <w:pPr>
        <w:pStyle w:val="BookText"/>
        <w:rPr/>
      </w:pPr>
      <w:r>
        <w:rPr>
          <w:rFonts w:ascii="IRNazanin" w:hAnsi="IRNazanin" w:eastAsia="IRNazanin"/>
          <w:color w:val="111111"/>
          <w:sz w:val="28"/>
          <w:sz w:val="28"/>
          <w:szCs w:val="28"/>
          <w:rtl w:val="true"/>
          <w:lang w:bidi="fa-IR"/>
        </w:rPr>
        <w:t>عن السجاد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علیکم باداء الامانة و الذی بعث محمداً بالحق نبیاً لو أن قاتل ابی الحسین علیه السلام ائتمننی علی السیف الذی قتله به لادیته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باد به اداء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خداوندی که محمد‌ـ صلی الله علیه و آله‌ـ را به حق به پیامبری مبعوث فرمود، چنانچه قاتل پدرم امام حسین</w:t>
      </w:r>
    </w:p>
    <w:p>
      <w:pPr>
        <w:pStyle w:val="BookText"/>
        <w:rPr/>
      </w:pPr>
      <w:r>
        <w:rPr>
          <w:rFonts w:ascii="IRNazanin" w:hAnsi="IRNazanin" w:eastAsia="IRNazanin"/>
          <w:color w:val="111111"/>
          <w:sz w:val="28"/>
          <w:sz w:val="28"/>
          <w:szCs w:val="28"/>
          <w:rtl w:val="true"/>
          <w:lang w:bidi="fa-IR"/>
        </w:rPr>
        <w:t>علیه السلام، شمشیری را که پدرم را به وسیلۀ آن به قتل رسانید نزد من امانت بگذارد، رد امانت می‌کنم و آن شمشیر را به کسی که به من امانت داده، بر 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5/278</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یدرک الخیر کلّه بالعقل و لا دین لمن لا عقل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و جز این نیست که تمام خیر و خوبی به واسطۀ عقل یافت می‌شود و کسی که خرد ندارد، دین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یعرف الخیر من الشر فهو بمنزلة البهیمة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خوبی را از بدی تشخیص ندهد، مانند چهارپایان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زینة الدنیا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و الولد و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زینة الآخرة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 الورع و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زینة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النوم و قلة الأکل و قلة الکلام و امّا زینة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فالصبر و الشکر و الصمت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زینت دنیا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اولاد،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زینت آخر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وَرَع،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زینت بدن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سخن گفتن، کم خوابیدن، کم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زینت عقل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شکیبائی، شکرگزاری و 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الاثنی عشریه </w:t>
      </w:r>
      <w:r>
        <w:rPr>
          <w:rFonts w:eastAsia="IRNazanin" w:cs="IRNazanin"/>
          <w:color w:val="111111"/>
          <w:sz w:val="28"/>
          <w:szCs w:val="28"/>
          <w:rtl w:val="true"/>
          <w:lang w:bidi="fa-IR"/>
        </w:rPr>
        <w:t>/</w:t>
      </w:r>
      <w:r>
        <w:rPr>
          <w:rFonts w:eastAsia="IRNazanin" w:cs="IRNazanin"/>
          <w:color w:val="111111"/>
          <w:sz w:val="28"/>
          <w:szCs w:val="28"/>
          <w:lang w:bidi="fa-IR"/>
        </w:rPr>
        <w:t>81</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لیست العبادة کثرة الصیام و الصلوة وانّما العبادة کثرة التفکر فی امر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عبادت به این نیست که انسان زیاد روزه بگیرد یا نماز بخواند بلکه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 xml:space="preserve">تفکر در کار خدای تعالی موجب می‌شود که انسان به عظمت و قدرت خداوند پی برده و در نتیجه آگاهانه عبادت می‌کند به خلافِ عبادت بدون تفکر و آگاهی از معبود، و این دو عبادت با هم فرق دارند و مسلماً عبادت شخص آگاه ارزش بیشتری از عبادت ناآگاه دارد و شاید آنچه اباذر را به آن مرتبه از کمال رسانید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برابر احادیث وارده از عمده کارهایش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عن جابر بن یزید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 جعفر علیه السلام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أفعیینا بالخلق الأوَّل بل هم فی لبس من خلق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تأویل ذلک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أفنی هذا الخلق و هذا العالم و أسکن أهل الجنة الجنة و أهل النّار النّار جدَّد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 غیر هذا العالم و جدَّد عالماً من غیر فحولة و لا إناث یعبدونه و یوحّدونه، و خلق لهم أرضاً غیر هذه الأرض تحملهم و سماء غیر هذه السماء تظلّهم، لعلّک تری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خلق هذا العالم الواحد، و تری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یخلق بشراً غیرکم، بل و الله لقد خلق الله تبارک و تعالی ألف ألف عالم و ألف ألف آدم أنت فی آخر تلک العوالم و أولئک الآدمیّین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تأویل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ما به آفرینش نخستین عاجز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 از آفرینش جدید در اشتباهند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امام باقر علیه السلام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این آیه چنین است که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آفریدگان و این جهان را فانی نماید و بهشتیان را در بهشت و دوزخیان را در دوزخ</w:t>
      </w:r>
    </w:p>
    <w:p>
      <w:pPr>
        <w:pStyle w:val="BookText"/>
        <w:rPr/>
      </w:pPr>
      <w:r>
        <w:rPr>
          <w:rFonts w:ascii="IRNazanin" w:hAnsi="IRNazanin" w:eastAsia="IRNazanin"/>
          <w:color w:val="111111"/>
          <w:sz w:val="28"/>
          <w:sz w:val="28"/>
          <w:szCs w:val="28"/>
          <w:rtl w:val="true"/>
          <w:lang w:bidi="fa-IR"/>
        </w:rPr>
        <w:t>جای دهد؛ جهانی از نو می‌آفریند که به جز این جهان باشد، در آن جهان نیازی به نر و ماده نیست، اهل آن جهان خدای را بپرستند و به یگانگی‌اش بشناسند، خداوند زمینی، به جز این زمین برای آنان بیافریند که سنگینی آنان را بر خود حمل کند، و آسمانی غیر از این آسمان برای آنان بیافریند که بر سر آنان سایه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تو فکر می‌کنی که خداوند همین یک جهان را آفریده است و معتقدی که بشری به جز شما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خدا قسم، خدای تبارک و تعالی هزار هزار جهان و هزار هزار آدم آفریده است که تو در آخر آن جهان‌ها و آن آدمیان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اعجبوا لهذا الانسان ینظر بشحم و یتکلم بلحم و یسمع بعظم و یتنفس من 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آفرینش این انسان به شگفت آئید و اندیشه نمائید تا به قدرت و توانائی آفریدگارش پی ببرید؛ با یک قطعه پیه می‌بیند، با گوشتی سخن می‌گوید و با استخوانی می‌شنود و از شکافی نفس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1091</w:t>
      </w:r>
    </w:p>
    <w:p>
      <w:pPr>
        <w:pStyle w:val="BookText"/>
        <w:rPr/>
      </w:pPr>
      <w:r>
        <w:rPr>
          <w:rFonts w:ascii="IRNazanin" w:hAnsi="IRNazanin" w:eastAsia="IRNazanin"/>
          <w:color w:val="111111"/>
          <w:sz w:val="28"/>
          <w:sz w:val="28"/>
          <w:szCs w:val="28"/>
          <w:rtl w:val="true"/>
          <w:lang w:bidi="fa-IR"/>
        </w:rPr>
        <w:t>ابوذر از حضرت پیغمبر صلی الله علیه و آله درخواست سفارش و موعظه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به تقوی سفارش می‌کنم زیرا تقوی رأس امور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همه چیز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باز هم سفارش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بر تو باد به خواندن قرآن و بسیاری یادِ خدا، زیرا آن سبب یاد شما است در آسمان‌ها و نور شما است در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باز هم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بر تو باد به جهاد که آن گوشه‌گیریِ امّت من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باز هم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بر تو باد به طول سکوت زیرا سکوت موجب دوری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کمک کار تو در امر دینت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باز هم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از خندۀ زیاد اجتناب کن زیرا خندۀ زیاد دل را می‌میراند و نور صورت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باز هم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به پایین دست خود بنگر، نگاهت به آنکه بالاتر از خودت است نباشد چرا که این امر موجب می‌شود نعمت خدا را فراموش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باز هم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نسبت به خویشاوندانت صلۀ رحم به‌جا آور هرچند به شما قطع رحم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باز هم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مساکین و مجالست با ایشان را 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باز هم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حرف حق را بگو هرچند تلخ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باز هم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در راه خدا از ملامت ملامت کنندگان ترس نداشته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عیب مرد، کافی است سه خصلت در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را که در خود نمی‌شناسد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دیگران سراغ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آنان حیا می‌کند در اموری که در خود او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دوستش را به جهت کارهای بی‌مورد، می‌آزارد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چون عاقبت‌اندیشی و وَرَعی چون خود‌نگهداری و شرافتی چون خوش‌رفتاری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مدینة البلاغة </w:t>
      </w:r>
      <w:r>
        <w:rPr>
          <w:rFonts w:eastAsia="IRNazanin" w:cs="IRNazanin"/>
          <w:color w:val="111111"/>
          <w:sz w:val="28"/>
          <w:szCs w:val="28"/>
          <w:lang w:bidi="fa-IR"/>
        </w:rPr>
        <w:t>1/486</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التقی کنت أدهی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تقوی و پرهیزکاری مانع نبود، من از تمام ملل عرب زیرک‌تر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99</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علیه السلام و قد رجع من صفین فأشرف علی القبور بظاهر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اهل الدیار الموحشة و المحالّ المقفرة و القبور المظلمة یا اهل التربة یا اهل الغربة یا اهل الوحدة یا اهل الوحشة انتم لنا فرط سابق و نحن لکم تبع لاحق‌ـ اما الدور فقد سُکنت و اما الأزواج فقد نکحت و اما الاموال فقد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خبر ما عندنا فما خبر عندکم؟ ثمّ التفت الی اصحابه فقال اما لو اذن لهم فی الکلام لاخبرکم انّ خیر الزاد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علی علیه السلام از جنگ صفین بازگشت و به گورستان بیرون کوفه رسید،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ساکنین سراهای ترسناک و جاهای بی‌آب و علف و گورهای تاریک، ای ساکنین خاک ای دورماندگان از وطن ای بی‌کسان ای ترسناکان شما پیش رو مائید که جلو رفته‌اید و ما پیرو شمائیم که به شما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خانه‌ها را ساکن شدند، زنان را گرفتند، دارائی‌ها را پخش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آگهی از آنچه نزد ما است؛ اخبار شما چیست؟</w:t>
      </w:r>
    </w:p>
    <w:p>
      <w:pPr>
        <w:pStyle w:val="BookText"/>
        <w:rPr/>
      </w:pPr>
      <w:r>
        <w:rPr>
          <w:rFonts w:ascii="IRNazanin" w:hAnsi="IRNazanin" w:eastAsia="IRNazanin"/>
          <w:color w:val="111111"/>
          <w:sz w:val="28"/>
          <w:sz w:val="28"/>
          <w:szCs w:val="28"/>
          <w:rtl w:val="true"/>
          <w:lang w:bidi="fa-IR"/>
        </w:rPr>
        <w:t>پس از آن به سوی یارانش نظر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اگر اجازه سخن گفتن می‌داشتند به شما خبر می‌دادند که بهترین توشه در این راه تقوی و پرهیزکاری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1147</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القیامة عرس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برای پرهیزکاران جشن عروسی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من الفاظ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الندم 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فرمایشات رسول خدا صلی الله علیه و آله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پشیمانی از گناه و معصیت به منزلة توبه و بازگشت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مواعظ صدوق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عجبت لمن یحتمی من الطعام مخافة الداء کیف لایحتمی من الذنوب مخافة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شگفتم از کسی که از خوراک به جهت ترس از درد و مریضی، پرهیز می‌کند اما از گناه به جهت ترس از دوزخ پرهیز نمی‌کند؟</w:t>
      </w:r>
    </w:p>
    <w:p>
      <w:pPr>
        <w:pStyle w:val="BookText"/>
        <w:rPr/>
      </w:pPr>
      <w:r>
        <w:rPr>
          <w:rFonts w:ascii="IRNazanin" w:hAnsi="IRNazanin" w:eastAsia="IRNazanin"/>
          <w:color w:val="111111"/>
          <w:sz w:val="28"/>
          <w:sz w:val="28"/>
          <w:szCs w:val="28"/>
          <w:rtl w:val="true"/>
          <w:lang w:bidi="fa-IR"/>
        </w:rPr>
        <w:t xml:space="preserve">امالی صدوق، مجلس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قال ابومحمد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أورع الناس من وقف عند الشبهة، أعبد الناس من أقام علی الفرائض، أزهد الناس من ترک الحرام، أشد الناس اجتهاداً من ترک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باورع‌ترین مردم کسی است که به هنگام شبهه توقف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یقین به حلال بودن آنچه حلیّت آن معلوم نیست،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عابدترین مردم کسی است که واجبات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زاهدترین مردم کسی است که ترک حرام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سخت‌کوش‌ترین مردم از حیث تلاش کسی است که ترک گناه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عن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هممت بخیر فبادر فانّک لاتدری ما یحدث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ارادۀ کار خیری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زیرا نمی‌دانی چه پیش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یحبّ من الخیر ما یعجل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شتاب در کار خیر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قال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منا من لم یحاسب نفسه کل یوم فان عمل حسنة استزاد الله و ان عمل سیئة استغفرالله منها و تاب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نیست کسی که حساب خود را روزانه بررسی نکند که اگر کار خوبی کرده، از خداوند طلب زیادی بنماید و اگر کار بدی انجام داده استغفار کرده و از عمل خود پشیمان شده و توبه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70/72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اکیس الکیسین من حاسب نفسه و عمل لما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زیرک‌ترین اشخاص زیرک، کسی است که حساب نفس خود را انجام داده و برای بعد از مرگ خود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lang w:bidi="fa-IR"/>
        </w:rPr>
        <w:t>1/250</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للجنة باب یقال له باب المجاهدین یمضون الیه فاذا هو مفتوح و هم متقلدون بسیوفهم و الجمع فی الموقف و الملائکة ترحب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ترک الجهاد ألبسه الله ذلاً فی نفسه و فقراً فی معیشته و محقاً فی دینه انّ الله تبارک و تعالی اعز امتی بسنابک خیلها و مراکز رماحها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را دری است به نام باب المجاهدین که مجاهدان به سوی آن رَوَند و آن در باز است و مجاهدان شمشیر به کمر دارند و در حالی که هنوز مردم در موقف محشر معطل باشند، فرشتگان به مجاهدان، خوش‌آمد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ترک جهاد کند خوار شود و تنگ‌روزی و</w:t>
      </w:r>
    </w:p>
    <w:p>
      <w:pPr>
        <w:pStyle w:val="BookText"/>
        <w:rPr/>
      </w:pPr>
      <w:r>
        <w:rPr>
          <w:rFonts w:ascii="IRNazanin" w:hAnsi="IRNazanin" w:eastAsia="IRNazanin"/>
          <w:color w:val="111111"/>
          <w:sz w:val="28"/>
          <w:sz w:val="28"/>
          <w:szCs w:val="28"/>
          <w:rtl w:val="true"/>
          <w:lang w:bidi="fa-IR"/>
        </w:rPr>
        <w:t>بی‌دین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تبارک و تعالی امتم را به سم اسبانش و سر‌نیزه‌هایش گرامی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قال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الله الجهاد علی الرجال و النساء فجهاد الرجل بذل ماله و نفسه حتی یقتل فی سبیل الله و جهاد المرأة تصبر علی ما تری من اذی زوجها و عسرته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بر مردان و زنان واجب شده، جهاد مرد بخشیدن ثروت و جان خود است تا در راه خدا کشته شود و جهاد زن این است که از اذیت و تنگدستی و دشواری‌های زندگی شوهر خود صبر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11/15</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الخیر کله فی السیف و تحت ظل السیف و لا یقیم الناس الا بالسیف و السیوف مقالید الجنة و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خیر و خوبی در شمشیر و زیر سایه شمشیر است مردم را راست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مستقیم و هدایت وادار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شمشیرها کلیدهای بهشت و جهنمند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ممکن است موجب بهشت و گاهی موجب جهنم خواهد بود به این معنی که اگر قدرت صرف امور شرعی شود موجب بهشت واگر در خلاف شرع انجام گیرد موجب جهنم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قاتل فقتل دون ماله و رجله و نفسه فهو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جنگ کند سپس در راه دفاع از مال یا خانه یا جان خود کشته شود پس او اجر شهید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بلغ رسالة غاز کان کمن اعتق رقبة و هو شریکه فی باب غزوته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نامۀ مجاهدی را برساند مانند این است که بنده‌ای آزاد کرده و در جهاد با او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حصنوا اموالکم بالزکاة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خود را به وسیلة زکات دادن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یزال الناس بخیر ما امروا بالمعروف و نهوا عن المنکر و تعاونوا علی البّر و التقوی فان لم یفعلوا ذلک نزعت عنهم البرکة و سلّط بعضهم علی بعض و لم یکن لهم ناصر فی الارض و لا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همواره به خیر و خوبی هستند تا زمانی که امر به معروف ونهی از منکر و کمک به خوبی و پرهیزکاری می‌کنند و اگر چنین نکنند برکت از ایشان گرفته شود و بعضی از آنها بر دیگران مسلّط شوند در حالی که یاری کننده‌ای در زمین و آسمان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5/261</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لم یأمروا بالمعروف و لم ینهوا عن المنکر و لم یتبعوا الاخیار من اهل بیتی سلّط الله علیهم شرارهم فیدعوا خیارهم فلایستجاب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را ترک کردند و برگزیدگان و نیکان اهل بیتم را پیروی نکردند خداوند افراد بد را بر آنها مسلّط گرداند و دعای خوبان آنها هم مستجاب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5/261</w:t>
      </w:r>
    </w:p>
    <w:p>
      <w:pPr>
        <w:pStyle w:val="BookText"/>
        <w:rPr/>
      </w:pPr>
      <w:r>
        <w:rPr>
          <w:rFonts w:ascii="IRNazanin" w:hAnsi="IRNazanin" w:eastAsia="IRNazanin"/>
          <w:color w:val="111111"/>
          <w:sz w:val="28"/>
          <w:sz w:val="28"/>
          <w:szCs w:val="28"/>
          <w:rtl w:val="true"/>
          <w:lang w:bidi="fa-IR"/>
        </w:rPr>
        <w:t>قال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ترک انکار المنکر بقلبه و لسانه و یده فهو میّت بین الاحیاء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وسیلۀ قلب و زبان و دست خود زشتیِ کار بد و منکر را ترک کند، مرده‌ای است بین زندگان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وجودش بی‌خاصیت و بی‌اثر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5/262</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 فی الصلوة فانّها خیر العمل انّها عماد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صیام شهر رمضان فانّ صیامه جنّة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 نظر بگیرید در مورد نماز، زیرا نماز بهترین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ستون دین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خدا را در نظر داشته باشید نسبت به روزۀ ماه رمضان چرا که روزۀ آن ماه، سپری است که از آتش جهنم جلوگیری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ما یحاسب الانسان الصلوة فان قبلت قبل ما سواها و ان ردّت ردّ ما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چیزی که از انسان حساب شود، نماز است که اگر قبول افتد، عبادات و کارهای دیگر هم قبول شوند، و اگر ردّ شود، بقیۀ کارها هم مردود شوند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سراج القلوب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تعلموا من الدیک خمس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المحافظة علی اوقات الصلوة و الغیرة و السخاوة و الشجاعة و کثرة الطروقة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صفت خوب از خروس یاد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محافظت و مراقبت اوقات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غیرت، که خروس دیگر را نزدیک مرغان خود نمی‌گذارد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سخاوت، که در آب و دانه، مرغان را بر خود مقدم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که در وقت جنگ به قدر مقدور می‌جنگد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جمع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لاینال شفاعتی غداً من اخّر الصلوة المفروضة بعد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نماز واجب را از وقتش پس اندازد، فردای قیامت شفاعت من به او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عن ابی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ام حمیدة اعزیها بابی عبدالله الصادق علیه السلام فبکت و بکیتُ لبکائها ثم قالت یا ابامحمد لو رأیت ابا عبدالله علیه السلام عند الموت لرأیت عجباً فتح عینیه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اجمعوا الّی کلّ من بینی و بینه 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نترک احداً الا جمعناه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الیهم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شفاعتنا لاتنال مستخفاً بالصلوة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ام حمیده رفتم که او را در شهادت امام صادق علیه السلام تسلیت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من هم به گریه‌اش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صادق علیه السلام را وقت مرگ می‌دیدی، امر شگفتی را می‌دیدی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دیده‌اش را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خویشانم را دورم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نماند که او را جمع نکردیم، حضرت نگاهی به آنها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شفاعت ما به کسی که نماز را سبک بشمارد،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تبارک و تعالی أهدی الیّ و الی امتی هدیة لم یهدها الی احدٍ من الامم کرامة من الله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الافطار فی السفر و التقصیر فی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لم یفعل ذلک فقد ردّ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به منظور احترام به ما هدیه‌ای به من و امتم اهداء نمود که به هیچ یک از امّت‌ها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هدیه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روزه نگرفتن و نماز را شکسته بجا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چنین نکند هدیۀ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عن ابی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اربعة یجب علیهم التمام فی سفر کانوا او فی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المکاری و الکری و الاشتقان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الراعی لانّه عملهم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چهار شخص تمام خواندنِ نماز واجب است چه مسافر باشند چه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چهار پا، کرایه می‌دهد، آنکه خود را برای مسافرت به دیگران کرایه می‌دهد، پست‌چی، چوپان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الصلوة قربان کل تقی و الحج جهاد کل ضعیف و لکل شیئ زکاة و زکاة البدن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وسیلة نزدیکی به خدا و موجب تقرب هر پرهیزکار؛ و انجام اعمال</w:t>
      </w:r>
    </w:p>
    <w:p>
      <w:pPr>
        <w:pStyle w:val="BookText"/>
        <w:rPr/>
      </w:pPr>
      <w:r>
        <w:rPr>
          <w:rFonts w:ascii="IRNazanin" w:hAnsi="IRNazanin" w:eastAsia="IRNazanin"/>
          <w:color w:val="111111"/>
          <w:sz w:val="28"/>
          <w:sz w:val="28"/>
          <w:szCs w:val="28"/>
          <w:rtl w:val="true"/>
          <w:lang w:bidi="fa-IR"/>
        </w:rPr>
        <w:t>حج، جهاد هر ضعیف است و از برای هر چیز زکاتی است و زکات بدن روزه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عن محمد بن سلیمان الدیلمی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اباعبدالله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الشتاء ربیع المؤمن یطول فیه لیله فیستعین به علی قیامه و یقصر فیه نهاره فیستعین به علی صیامه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زمستان بهار مؤمن است شبش بلند است و کمک عبادت است و روزش کوتاه و کمک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مشی الی مسجد من مساجد الله فله بکل خطوة خطاها حتی یرجع الی منزله عشر حسنات و یمحی عنه عشر سیئات و رفع له عشر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سوی مسجدی از مسجدهای خداوند گام بردارد، به هر قدمی که برمی‌دارد تا به منزلش بازگردد، ده حسنه پاداش دارد، ده گناه از نامۀ عملش پاک شود و ده درجه رتبه‌اش را بالا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rtl w:val="true"/>
          <w:lang w:bidi="fa-IR"/>
        </w:rPr>
        <w:t>/</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علیکم باتیان المساجد فانّها بیوت الله فی الارض و من اتاها متطهراً طهره الله من ذنوبه و کتب من زواره فاکثروا فیها من الصلوة و الدعاء و صلوا من المساجد فی بقاع مختلفة فان کل بقعة تشهد للمصلی علیها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باد به آمدن مساجد زیرا آنها خانه‌های خدایند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با طهارت در آنها درآید خدا از گناهان پاکش کند و او را از زوّار خود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بسیار نماز بخوانید و دعا کنید و در جاهای مختلف</w:t>
      </w:r>
    </w:p>
    <w:p>
      <w:pPr>
        <w:pStyle w:val="BookText"/>
        <w:rPr/>
      </w:pPr>
      <w:r>
        <w:rPr>
          <w:rFonts w:ascii="IRNazanin" w:hAnsi="IRNazanin" w:eastAsia="IRNazanin"/>
          <w:color w:val="111111"/>
          <w:sz w:val="28"/>
          <w:sz w:val="28"/>
          <w:szCs w:val="28"/>
          <w:rtl w:val="true"/>
          <w:lang w:bidi="fa-IR"/>
        </w:rPr>
        <w:t>مسجد نماز کنید که هر جا، برای نمازگزار خود در روز قیامت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صدوق، مجلس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کنس مسجداً یوم الخمیس لیلة الجمعة فاخرج منه التراب ما یدر فی العین غفرله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روز پنج شنبه، شب جمعه مسجد را بروبَد و به اندازۀ گَردی که به چشم کشند خاکروبه از آن بیرون برد،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صدوق، مجلس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الجلوس فی المسجد لانتظار الصلوة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نشستن در مسجد به انتظار انعقاد نماز،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4/134</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القرآن حدیثه و المسجد بیته بنی الله له بیتا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گفتار او قرآن و خانۀ او مسجد باشد، خداوند خانه‌ای در بهشت برای او آماده و مهیّا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4/134</w:t>
      </w:r>
    </w:p>
    <w:p>
      <w:pPr>
        <w:pStyle w:val="BookText"/>
        <w:rPr/>
      </w:pPr>
      <w:r>
        <w:rPr>
          <w:rFonts w:ascii="IRNazanin" w:hAnsi="IRNazanin" w:eastAsia="IRNazanin"/>
          <w:color w:val="111111"/>
          <w:sz w:val="28"/>
          <w:sz w:val="28"/>
          <w:szCs w:val="28"/>
          <w:rtl w:val="true"/>
          <w:lang w:bidi="fa-IR"/>
        </w:rPr>
        <w:t>قال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أعرابی الی النبی صلی الله علیه و آله فسئله عن شرّ بقاع الارض و خیر بقاع الارض فقال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بقاع الارض الاسواق و خیر بقاع الارض المساجد و احبهم الی الله اولهم دخولاً و آخرهم خروجاً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نفر اعرابی خدمت رسول خدا صلی الله علیه و آله شرفیاب شد و از بدترین و</w:t>
      </w:r>
    </w:p>
    <w:p>
      <w:pPr>
        <w:pStyle w:val="BookText"/>
        <w:rPr/>
      </w:pPr>
      <w:r>
        <w:rPr>
          <w:rFonts w:ascii="IRNazanin" w:hAnsi="IRNazanin" w:eastAsia="IRNazanin"/>
          <w:color w:val="111111"/>
          <w:sz w:val="28"/>
          <w:sz w:val="28"/>
          <w:szCs w:val="28"/>
          <w:rtl w:val="true"/>
          <w:lang w:bidi="fa-IR"/>
        </w:rPr>
        <w:t>بهترین نقاط زمین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مکان، بازارها و بهترین ساختمان‌ها مساجد هستند و محبوب‌ترین شخص نزد خدا کسی است که قبل از همه وارد مسجد شود و آخرین فردی باشد که از مسجد نزد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4/134</w:t>
      </w:r>
    </w:p>
    <w:p>
      <w:pPr>
        <w:pStyle w:val="BookText"/>
        <w:rPr/>
      </w:pP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أسرج فی مسجد من مساجد الله سراجاً لم تزل الملائکة و حملة العرش تستغفرون له مادام فی ذلک المسجد ضوء من ذلک السراج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مسجدی از مساجد خداوند، چراغی روشن کند، ملائکه و حاملین عرش، دائماً برای او استغفار می‌کنند تا زمانی که نوری از آن چراغ در آن مسجد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4/136</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ادخل لیلة واحدة سراجاً فی المسجد غفرالله له ذنوب سبعین سنة و کتب له عبادة سنة و له عندالله مدینة فان زاد علی لیلة واحدة فله بکلّ لیلة یزید ثواب نبیّ فاذا تمّ عشر لیال لایصف الواصفون ما لاحدّ له فاذا تمّ الشهر حرم الله جسده علی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یک شب چراغی را در مسجدی روشن کند خداوند گناهان هفتاد سال او را آمرزیده و برای او عبادت یک سال را می‌نویسد و نزد خداوند شهری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بیش از یک شب چراغی روشن نماید ثواب یک پیامبر از برای او خواهد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ده شب، چراغی در مسجدی روشن نماید هیچ وصف‌کننده‌ای نخواهد توانست که ثواب او را نزد خداوند تعیین نماید و هرگاه یک ماه تمام این عمل را انجام دهد خداوند متعال جسد او را بر آتش جهنم حرام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4/136</w:t>
      </w:r>
    </w:p>
    <w:p>
      <w:pPr>
        <w:pStyle w:val="BookText"/>
        <w:rPr/>
      </w:pPr>
      <w:r>
        <w:rPr>
          <w:rFonts w:ascii="IRNazanin" w:hAnsi="IRNazanin" w:eastAsia="IRNazanin"/>
          <w:color w:val="111111"/>
          <w:sz w:val="28"/>
          <w:sz w:val="28"/>
          <w:szCs w:val="28"/>
          <w:rtl w:val="true"/>
          <w:lang w:bidi="fa-IR"/>
        </w:rPr>
        <w:t>قال ابوجعفر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بنی مسجداً کمفحص قطاة بنی الله له بیتا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مسجدی بنا کند هرچند به اندازۀ قفس پرنده‌ای کوچک باشد، خداوند در بهشت برای او خانه‌ای مهیّا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4/136</w:t>
      </w:r>
    </w:p>
    <w:p>
      <w:pPr>
        <w:pStyle w:val="BookText"/>
        <w:rPr/>
      </w:pPr>
      <w:r>
        <w:rPr>
          <w:rFonts w:ascii="IRNazanin" w:hAnsi="IRNazanin" w:eastAsia="IRNazanin"/>
          <w:color w:val="111111"/>
          <w:sz w:val="28"/>
          <w:sz w:val="28"/>
          <w:szCs w:val="28"/>
          <w:rtl w:val="true"/>
          <w:lang w:bidi="fa-IR"/>
        </w:rPr>
        <w:t>قال ابوعبیده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بی ابوعبدالله علیه السلام فی طریق مکّة و قد سویت بأحجار مسجد فقلت له جعلت فداک نرجو أن یکون هذا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راه مکه مشغول سنگ‌چینی در زمینی به عنوان مسجد بودم و در آن موقع حضرت امام صادق علیه السلام رسید و خدمت او عرض کردم امید است این عمل منطبق با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بناء مسجد هرچند به عنوان سنگ‌چینی مختصری در زمین کوچکی انجام گردد فضیلت بناء مسجد را دارا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4/136</w:t>
      </w:r>
    </w:p>
    <w:p>
      <w:pPr>
        <w:pStyle w:val="BookText"/>
        <w:rPr/>
      </w:pPr>
      <w:r>
        <w:rPr>
          <w:rFonts w:ascii="IRNazanin" w:hAnsi="IRNazanin" w:eastAsia="IRNazanin"/>
          <w:color w:val="111111"/>
          <w:sz w:val="28"/>
          <w:sz w:val="28"/>
          <w:szCs w:val="28"/>
          <w:rtl w:val="true"/>
          <w:lang w:bidi="fa-IR"/>
        </w:rPr>
        <w:t>قال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أکل شیئاً من الموذیات ریحها فلا یقربن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چیز بدبوئی که موجب اذیت مردم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بخورد، باید از رفتن به مسجد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4/139</w:t>
      </w:r>
    </w:p>
    <w:p>
      <w:pPr>
        <w:pStyle w:val="BookText"/>
        <w:rPr/>
      </w:pP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جنبوا مساجدکم الشراء و البیع و المجانین و الصبیان و الضالة و الاحکام و الحدود و رفع الصوت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مسجدهای خود را از خرید و فروش، دیوانگان، کودکان، گمشدگان، قضاوت، اجرای حدود و فریاد کشیدن دور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eastAsia="IRNazanin" w:cs="IRNazanin"/>
          <w:color w:val="111111"/>
          <w:sz w:val="28"/>
          <w:szCs w:val="28"/>
          <w:rtl w:val="true"/>
          <w:lang w:bidi="fa-IR"/>
        </w:rPr>
        <w:t>-</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امیرالمؤمنین علیه السلام رای قاصا فی المسجد فضربه بالدرة فطرده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شخصی را دید که در مسجد قصه و داستان می‌گوید حضرت با تازیانه او را زد و از مسجد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4/139</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لاصلاة لمن لایصلّی فی المسجد مع المسلمین إلا 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نیست برای کسی که همراه مسلمین در مسجد نماز نخواند، مگر اینکه نماز جماعت را با عذری موجّه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تهاون فی الصلوة لخمس فی الجماعة عاقبه الله باثنتی عشرة خصلة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فی الدنیا و ثلاثة فی القبر و ثلاثة عند الموت و ثلاثة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التی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الله برکته من کسبه و ینزع سیماء الخیر من وجهه و یکون بغیضاً فی قلوب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التی عند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یقبض روحه جائعاً، عطشاناً، شدید الفزع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التی فی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مسائلة منکر و نکیر و ظلمة القبر و ضیق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التی فی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الحساب و غضب الرب و العقاب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نماز جماعت‌های پنج گانه را سبک شمارد، خداوند او را به دوازده بلا مبتلا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در دنیا، سه تا وقت مرگ، سه تا در قبر و سه تا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تای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برکت را از کسب او</w:t>
      </w:r>
    </w:p>
    <w:p>
      <w:pPr>
        <w:pStyle w:val="BookText"/>
        <w:rPr/>
      </w:pPr>
      <w:r>
        <w:rPr>
          <w:rFonts w:ascii="IRNazanin" w:hAnsi="IRNazanin" w:eastAsia="IRNazanin"/>
          <w:color w:val="111111"/>
          <w:sz w:val="28"/>
          <w:sz w:val="28"/>
          <w:szCs w:val="28"/>
          <w:rtl w:val="true"/>
          <w:lang w:bidi="fa-IR"/>
        </w:rPr>
        <w:t>برمی‌دارد و خیر را از سیمایش بزداید، مؤمنین نیز از چنین کسی بدشان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تای وقت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روح او در حال گرسنگی و تشنگی و با سختی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سه تای 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سؤال نکیر و منکر، تاریکی قبر و تنگی 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سه تای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حساب و غضب پروردگار و سوختن به آتش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الاثنی عشریه </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حافظ علی الجماعة حیث ما کان مرّ علی الصراط کالبرق الخاطف اللامع فی اول زمرة مع السابقین و وجهه أضوء من القمر لیلة البدر و کان له بکل یوم و لیلة یحافظ علیها ثواب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مواظب باشد که هر جا هست، نماز خود را به جماعت بخواند، همچون برق زودگذر و جهنده، از پل صراط گذر کند، در پیشاپیش گروهی از سبقت‌گیرندگان، یا چهره و رخساری که از ماه شب چهاردهم تابناک‌تر باشد و به هر شبانه‌روزی که بر خواندن نماز جماعت مواظبت داشته باشد، ثواب یک شهید 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rtl w:val="true"/>
          <w:lang w:bidi="fa-IR"/>
        </w:rPr>
        <w:t>/</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درهم ینفقه الرجل فی الحج یعدل الف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درهم که انسان برای سفر حج خرج کند معادل با هزار درهم در مصارف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سوف الحج حتی یموت بعثه الله یوم القیامة یهودیا او نصرانیّاً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علی علیه السلام فرمود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هر سال بگوید سال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حج و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می‌روم،</w:t>
      </w:r>
    </w:p>
    <w:p>
      <w:pPr>
        <w:pStyle w:val="BookText"/>
        <w:rPr/>
      </w:pPr>
      <w:r>
        <w:rPr>
          <w:rFonts w:ascii="IRNazanin" w:hAnsi="IRNazanin" w:eastAsia="IRNazanin"/>
          <w:color w:val="111111"/>
          <w:sz w:val="28"/>
          <w:sz w:val="28"/>
          <w:szCs w:val="28"/>
          <w:rtl w:val="true"/>
          <w:lang w:bidi="fa-IR"/>
        </w:rPr>
        <w:t>تا بمیرد و به مکه نرود، خداوند او را در قیامت، یهودی یا نصرانی مبعوث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 الحج و هو یستطیع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علی الناس حج البیت من استطاع الیه سبیلا و من کفر فان الله غنی عن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مستطیع باشد و به مکه نرود کافر است چنانچه خداوند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که استطاعت دارند واجب است به مکّه بروند و کسی که نرود،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بی‌نیاز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عن هارون بن خارجة عن ابی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حجّ خمسین حجّة بنی الله له مدینة فی جنة عدن فیها مائة الف قصر، فی کل قصر حور من حور العین و الف زوجة، و یجعل من رفقاء محمد‌ـ صلی الله علیه و آله‌ـ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پنجاه حج به جا بیاورد خداوند در بهشت عدن، شهری برای او می‌سازد که صد هزار کاخ دارد، و در هر کاخی یک حور از حوریان بهشتی و هزار همسر باشد، و در بهشت از رفیقان حضرت محمد صلی الله علیه و آله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حج عشرین حجة لم یر جهنم و لا یسمع شهیقها و لا زفیرها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بیست بار به حج رفته باشد نه دوزخ را می‌بیند و نه فریاد و آواز افروخته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می‌شنود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حجّ ثلاث حجج لم یصبه فقر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سه بار به حج برود هرگز تهیدست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اعظم حرمة من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مؤمن، بیش از کعبه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عن المعلّی بن خنیس قال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المؤمن علی المؤمن؟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حقوق واجبات ما فیها حقٌّ إلا و هو واجبٌ علیه و إن خالفه خرج من ولایة الله و ترک طاعته و لم یکن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حدَّثنی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معلّی إنّی شفیقٌ علیک أخشی أن تضیّع ولا تحفظ، و تعلم و لاتعمل، قلت لا قوَّةَ إلا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أیسر منها أن تحبَّ له ما تحبُّ لنفسک، و تکره له ما تکره لنفسک، و الحقُّ الثانی أن تمشی فی حاجته و تبتغی رضاه و لا تخالف قوله، و الحقُّ الثالث أن تصله بنفسک و مالک و یدک و رجلک و 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الرّابع أن تکون عینه و دلیله و مرآته و قمیصه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الخامس أن لا تشبع و یجوع، و لا تلبس و یعری، و لا تروی و یظمأ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السادس إن یکون لک امرأة و خادم و لیس لأخیک امرأة و لا خادم أن تبعث خادمک فتغسل ثیابه، و تصنع طعامه، و تمهّد فراشه، فإنَّ ذلک کلّه إنّما جعل بینک و بینه، و الحقُّ السّابع أن تبرَّ قسمه و تجیب دعوته، و تشهد جنازته و تعوده فی مرضه، و تشخص بدنک فی قضاء حاجته، و لا تحوجه إلی أن یسألک و لکن تبادر إلی قضاء حوائجه، فاذا فعلت ذلک به وصلت ولایتک بولایته و ولایته بولایة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معلی بن خنیس می‌گوید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حضرت صادق علیه السلام عرض کردم حق مؤمن بر مؤمن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حق واجب است که اگر مخالفت کرد و یکی از آنها را انجام نداد از ولایت خداوند خارج شده و اطاعتش را ترک نموده است و در آن حق، هیچگونه بهره‌ای در پیشگاه خداوند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بفرمائید این حقوق کدامند؟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درخواست سنگینی از من کردی، می‌ترسم آنها را حفظ ننموده ضایع کنی و در حالی که آنها را می‌دانی عمل ننمائی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الا بالله، کنایه از اینکه عمل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حقی که مؤمنین بر یکدیگر دارند این است که هر چیز را برای خود دوست داری برای او نیز دوست داشته باشی و هر چیزی که برای خود دوست نداری برای او نیز دوست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رفع حاجت او بکوشی و رضایتش را جلب نموده با گفتارش مخالفت ننمائی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کمک بدنی، مالی و آنچه از دست و پا و زبانت برمی‌آید، به او بنمائی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او باشی، راهنما و آئینه و لباس او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عیب‌هایش را فقط به خودش بنمائی و اسرارش پوشیده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 گرسنه است تو خود را سیر نکنی، او برهنه باشد، تو نپوشی، اگر تشنه است تو سیراب نباشی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تو سیر نباشی و او گرسنه، پوشیده باشی و او برهنه، سیراب باشی و او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خدمتگزار داری و او ندارد، خدمتگزارت را برای رفع احتیاج او بفرستی تا لباسش را بشویَد، غذایش را درست کند، رختخوابش را پهن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مواردی است که بین تو و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 را تصدیق کنی، دعوتش را اجابت نمائی، در تشییع جنازه‌اش شرکت کنی، در بیماریش، او را عیادت کنی و به طور کلی با تمام جان آماده برای رفع نیازمندی‌های او باشی و تو در برآورده ساختن حوائجش پیشی بگیری به طوری که احتیاج به درخواست و</w:t>
      </w:r>
    </w:p>
    <w:p>
      <w:pPr>
        <w:pStyle w:val="BookText"/>
        <w:rPr/>
      </w:pPr>
      <w:r>
        <w:rPr>
          <w:rFonts w:ascii="IRNazanin" w:hAnsi="IRNazanin" w:eastAsia="IRNazanin"/>
          <w:color w:val="111111"/>
          <w:sz w:val="28"/>
          <w:sz w:val="28"/>
          <w:szCs w:val="28"/>
          <w:rtl w:val="true"/>
          <w:lang w:bidi="fa-IR"/>
        </w:rPr>
        <w:t>تقاضای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این صورت است که ولایت تو به ولایت او رسیده و ولایت او به ولایت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74/224</w:t>
      </w:r>
      <w:r>
        <w:rPr>
          <w:rFonts w:ascii="IRNazanin" w:hAnsi="IRNazanin" w:eastAsia="IRNazanin"/>
          <w:color w:val="111111"/>
          <w:sz w:val="28"/>
          <w:sz w:val="28"/>
          <w:szCs w:val="28"/>
          <w:rtl w:val="true"/>
          <w:lang w:bidi="fa-IR"/>
        </w:rPr>
        <w:t xml:space="preserve">، خصال </w:t>
      </w:r>
      <w:r>
        <w:rPr>
          <w:rFonts w:eastAsia="IRNazanin" w:cs="IRNazanin"/>
          <w:color w:val="111111"/>
          <w:sz w:val="28"/>
          <w:szCs w:val="28"/>
          <w:lang w:bidi="fa-IR"/>
        </w:rPr>
        <w:t>2/350</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اذی مؤمناً فقد اذانی و من اذانی فقد آذی الله فهو ملعون فی التوراة و الانجیل و الفرقان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مؤمنی را آزار نماید مانند این است که مرا آزار نموده و کسی که مرا آزار نماید خدا را آزار نموده و چنین کسی در این کتب آسمانی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حضرت موسی و انجیل حضرت عیسی و قرآن حضرت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5/180</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اذی مؤمناً فعلیه لعنة الله و الملائکة و الناس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مؤمنی را اذیت و آزار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مالش را 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لعن خدا و ملائکه و تمام مردم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آذی مؤمناً و لو بشطر کلمة جاء یوم القیامة مکتوب بین عینیه آیس من رحمة الله و کان کمن هدم الکعبة و بیت المقدس و قتل عشرة الاف من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مؤمنی را هرچند به نصف کلمه‌ای اذیت کند، روز قیامت در پیشانی او نوشته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نومید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فردی همانند کسی است که خانۀ کعبه و بیت المقدس را خراب نموده و ده هزار فرشته را به قتل رسانیده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5/180</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اقتطع مال مؤمن غصباً بغیر حلّه لم یزل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معرضاً عنه ماقتاً لاعماله التی یعملها من البرّ و الخیر لایثبتها فی حسناته حتی یتوب و یردّ المال الذی اخذه الی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مؤمنی را بدون رضایتش به زور و ستم بستاند، پیوسته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روگردان باشد و همۀ اعمال نیک و خیراتی که انجام می‌دهد مورد خشم و غضب الهی است و هیچکدام را در دیوان حسناتش ثبت نفرماید مگر آنکه هم توبه کند و هم آن مالی را که به زور تصرف کرده، به صاحبش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rtl w:val="true"/>
          <w:lang w:bidi="fa-IR"/>
        </w:rPr>
        <w:t>/</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قال السجاد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لقضاء حاجة احبّ الی الله من صیام شهرین متتابعین و اعتکافهما فی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 برآوردن حاجت بهتر است نزد خدا از دو ماه روزۀ پی در پی که اعتکاف آن دو ماه در مسجدالحرام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3/117</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قضاء حاجة المؤمن أفضل من الف حجة متقبلة بمناسکها و عتق الف رقبة لوجه الله و حملان الف فرس فی سبیل الله بسرجها و لجمها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برآوردن حاجت مؤمن بهتر است از هزار حج مقبول با تمامی اعمالش و برتر از آزاد کردن هزار بنده برای خدا و بالاتر از تقدیم هزار اسب زین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مهار کرده و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صدوق، مجلس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أفضل الأعمال بعد الصلوة ادخال السرور فی قلب المؤمنین بما لا اثم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کار، پس از نماز، خوشحال کردن دل مؤمن است به چیزی که گناهی در او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ادخال سرور به وسیلۀ غیبت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احبّ الاعمال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ادخال السرور علی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اشباع جو‌عته او تنفیس کربته او قضاء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دوست‌دارترین کارها نزد خدا خوشحال کردن مؤمن است به سیر کردن او یا رفع اندوه از او یا اداء قرض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3/133</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الایمان معرفة بالقلب و اقرار باللسان و عمل بالارکان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ایمان آن است که دل بشناسد و زبان اقرار کند و اعضاء تن به لوازم آن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لایکون المؤمن مؤمناً حتی تکون فیه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ربّه و سنّة من نبیّه و سنّة من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السنة من ربّه فکتمان السّر و امّا السنة من نبیّه فمداراة الناس و امّا السنة من ولیه فالصبر فی البأساء و الضراء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 علیه السلام فرمود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وقتی مؤمن حقیقی است که سه صفت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سنّت از پروردگار خود، یک سنت از پیامبرش و یک سنّت از امام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w:t>
      </w:r>
    </w:p>
    <w:p>
      <w:pPr>
        <w:pStyle w:val="BookText"/>
        <w:rPr/>
      </w:pPr>
      <w:r>
        <w:rPr>
          <w:rFonts w:ascii="IRNazanin" w:hAnsi="IRNazanin" w:eastAsia="IRNazanin"/>
          <w:color w:val="111111"/>
          <w:sz w:val="28"/>
          <w:sz w:val="28"/>
          <w:szCs w:val="28"/>
          <w:rtl w:val="true"/>
          <w:lang w:bidi="fa-IR"/>
        </w:rPr>
        <w:t xml:space="preserve">خدائی کتمان اسرار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همانگونه که خداوند متعال اسرار مردم را می‌پوشاند، شخص مومن نیز باید رازدار مردم باشد و اسرارشان را فاش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پیامبر خوش‌رفتاری با مردم است و سنت امام صبر در پیشامدها و تحمل ناراحتی‌ها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مؤمن باید این صفات نیک را از خدا و پیامبر و امام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لاینبغی لمؤمن أن یذل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نیست که مؤمن، خود را خوار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سؤر المؤمن شفاء من سبعین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 خورده و نیم آشامیدۀ مؤمن، امان و درمان هفتاد نوع 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لاتطلبوا عثرات المؤمنین فانّ من تتبع عثرات اخیه تتبع الله عثرته و من تتبع الله عثرته یفضحه و لو فی جوف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لغزش‌های مؤمنین را جویا نشوید زیرا کسی که لغزش‌ها و خطاهای مؤمنین را دنبال کند، خداوند متعال خطاهای او را پی‌گیری نموده او را رسوا خواهد کرد هرچند که در خانۀ خود مرتکب خطا و لغزشی گردد که مردم از آن بی‌اطلاع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5/242</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 علیه السلام لابی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ابامحمد لاتفتش الناس عن ادیانهم فتبقی بلاصدیق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ابابصیر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ابامحمد، در پی کاوش و جست‌وجو از عقائد مردم مباش و گرنه بدون دوست خواهی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نظر فی کتاب اخیه بغیر اذنه فکانما ینظر الی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بدون اجازۀ برادر دینی خود، به نوشته‌اش بنگرد؛ گویا که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بغیر وصیة مات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بدون وصیت بمیرد مانند کسی است که در زمان جاهلیت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3/178</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ینبغی لامرأ مسلم ان یبیت لیلة الا و وصیته تحت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نیست برای شخص مسلمان که شب بخوابد مگر این که وصیت‌نامه‌اش زیر سرش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3/178</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و کافل الیتیم کهاتین فی الجنة اذا لقی الله و اشار بالسبابة و الوسطی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حالی که به انگشت سبابه و وسطی اشاره می‌نمود فرمود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کسی که سرپرستی یتیمی را به عهده بگیرد مثل این دو، در بهشت</w:t>
      </w:r>
    </w:p>
    <w:p>
      <w:pPr>
        <w:pStyle w:val="BookText"/>
        <w:rPr/>
      </w:pP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اینکه انگشت سبابه و وسطی از هم جدا نمی‌شوند لذا من و سرپرست یتیم هم از یکدیگر جدا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3/181</w:t>
      </w:r>
    </w:p>
    <w:p>
      <w:pPr>
        <w:pStyle w:val="BookText"/>
        <w:rPr/>
      </w:pPr>
      <w:r>
        <w:rPr>
          <w:rFonts w:ascii="IRNazanin" w:hAnsi="IRNazanin" w:eastAsia="IRNazanin"/>
          <w:color w:val="111111"/>
          <w:sz w:val="28"/>
          <w:sz w:val="28"/>
          <w:szCs w:val="28"/>
          <w:rtl w:val="true"/>
          <w:lang w:bidi="fa-IR"/>
        </w:rPr>
        <w:t>قال ابوجعفر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 من کنّ فیه بنی الله له بیتاً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آوی الیتیم و رحم الضعیف و اشفق علی والدیه و رفق بمملوکه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نفرند که خداوند برای آنها خانه‌ای در بهشت مهیا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سرپرستی یتیمی را عهده‌دار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ناتوانی ترحم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نسبت به پدر و مادر خود مهربان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نسبت به 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شفقت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3/182</w:t>
      </w:r>
    </w:p>
    <w:p>
      <w:pPr>
        <w:pStyle w:val="BookText"/>
        <w:rPr/>
      </w:pPr>
      <w:r>
        <w:rPr>
          <w:rFonts w:ascii="IRNazanin" w:hAnsi="IRNazanin" w:eastAsia="IRNazanin"/>
          <w:color w:val="111111"/>
          <w:sz w:val="28"/>
          <w:sz w:val="28"/>
          <w:szCs w:val="28"/>
          <w:rtl w:val="true"/>
          <w:lang w:bidi="fa-IR"/>
        </w:rPr>
        <w:t>قال امیرالمؤمنین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الاقتصاد نصف المؤونة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خرج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هزینۀ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و درر، حدیث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فهرست غرر ص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 xml:space="preserve">چنانچه در معراج السعاده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حضرت رسول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نشد هر که میانه‌روی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از حضرت صادق علیه السلام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ضامنم از برای کسی که میانه‌روی کند، هرگز فقیر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التقدیر نصف العیش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نیمی از زندگی در این است که هر کاری به اندازۀ خود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خرج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سبحانه فرض فی اموال الأغنیاء أقوات الفقراء فما جاع فقیر الا بما منع غنی و الله تعالی سائلهم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در دارائی‌های توانگران روزی‌های بی‌چیزان را واجب گردانیده، پس بی‌چیز، گرسنه نماند مگر به سبب آنچه توانگری به او نداده است و خداوند در روز رستاخیز، ایشان را از این کار مؤاخذه و بازپرسی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1242</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المسکین رسول الله فمن منعه فقد منع الله و من أعطاه فقد أعطی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 مسکین، فرستادۀ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روزی کم بهره گردانیده تا فرد غنی را به فرستادۀ خود، آزمایش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او را منع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منع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او را که توانایان باید از بینوایان دستگیری کنند رفتار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چیزی به او ببخشد به خدا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دستور او عمل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1232</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الله فی رضا الوالدین و سخط الله فی سخط الوالدین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علی علیه السلام فرمودند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خداوند در خشنود کردن پدر و مادر و خشم خداوند در خشم 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غوالی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برّوا آباءکم یبرکم ابناؤکم و عفّوا عن نساء الناس تعف نساؤکم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پدرانتان نیکی کنید تا فرزندانتان با شما نیکی کنند و نسبت به زنان مردم پاکدامن باشید تا زنان خودتان پاکدامن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الولد الی والدیه حبّاً لهما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محبّت آمیز فرزند به پدر و مادرش، عبادت و بندگی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 الی الوالد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پدر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احبّ أن یخفف الله عنه سکرات الموت فلیکن بقرابته و‌صولا و بوالدیه بارّاً فاذا کان کذلک هوّن الله علیه سکرات الموت و لم یصبه فی حیاته فقر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دوست دارد سکرات موت بر او آسان گردد باید نسبت به اقوام و خویشان رعایت صلۀ رحم نموده و به پدر و مادر خود نیکی کند، در چنین صورتی سکرات موت بر او آسان شده و تا زنده است تهیدست و محتاج نخواهد 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رجل الی النبی فقال یا رسول الله صلی الله علیه و آله من 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خدمت پیغمبر اکرم‌ـ صلی الله علیه و آله‌ـ شرفیاب شد و عرض کرد به چه کسی نیکی و احسان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رجل الی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انی راغب فی الجهاد نشیط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فجاهد فی سبیل الله فانک ان تقتل کنت حیّاً عندالله ترزق و ان مت فقد وقع اجرک علی الله و ان رجعت رجعت من الذنوب کما ولدت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رسول الله ان لی والدین کبیرین یزعمان انهما یأنسان بی و یکر‌هان خروجی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مع والدیک فو الذی نفسی بیده لانسهما بک یوماً و لیلة خیر من جهاد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خدمت رسول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مشتاق جهادم و نسبت به آن نشاط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کن که اگر کشته شوی زنده‌ای و نزد خدا روزی خوری و اگر بمیری اَجرت با خدا است و اگر برگردی از گناهان بیرون شده‌ای همچون روزی که مادرت تو را 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و مادر پیری دارم که معتقدند با من انس دارند و رفتن را خوش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 و مادرت باش، قسم به کسی که جانم به دست او است انس یک شبانه روزی آنها به تو از جهاد یکسالۀ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امالی صدوق، مجلس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کبرت همته کبر اهتمامه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همتش بلند باشد، اهتمامش زیاد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غرر و درر </w:t>
      </w:r>
      <w:r>
        <w:rPr>
          <w:rFonts w:eastAsia="IRNazanin" w:cs="IRNazanin"/>
          <w:color w:val="111111"/>
          <w:sz w:val="28"/>
          <w:szCs w:val="28"/>
          <w:lang w:bidi="fa-IR"/>
        </w:rPr>
        <w:t>5/176</w:t>
      </w:r>
    </w:p>
    <w:p>
      <w:pPr>
        <w:pStyle w:val="BookText"/>
        <w:rPr/>
      </w:pP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بلنددار که مردان روزگار</w:t>
      </w:r>
    </w:p>
    <w:p>
      <w:pPr>
        <w:pStyle w:val="BookText"/>
        <w:rPr/>
      </w:pPr>
      <w:r>
        <w:rPr>
          <w:rFonts w:ascii="IRNazanin" w:hAnsi="IRNazanin" w:eastAsia="IRNazanin"/>
          <w:color w:val="111111"/>
          <w:sz w:val="28"/>
          <w:sz w:val="28"/>
          <w:szCs w:val="28"/>
          <w:rtl w:val="true"/>
          <w:lang w:bidi="fa-IR"/>
        </w:rPr>
        <w:t>از همت بلند به جائی رسیده‌اند</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هبت شیئاً فقع فیه فان شدة توقیه أعظم مما تخاف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از کاری ترسیدی خود را در آن افکن، زیرا سختی حذر کردن و پائیدن بزرگ‌تر است از آنچه از آن ترس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1169</w:t>
      </w:r>
    </w:p>
    <w:p>
      <w:pPr>
        <w:pStyle w:val="BookText"/>
        <w:rPr/>
      </w:pP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صلی الله علیه و آله ینفق فی الطیب اکثر ممّا ینفق فی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عطریات پیامبر، بیش از مخارج خوراک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4/155</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علیکم بالصفیق من الثیاب فانّ من رقّ ثوبه رقّ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شما باد به لباس ضخیم، زیرا کسی که لباس نازک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بپوشد دین او هم نازک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الدعاء سلاح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حربۀ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سفینة البحار </w:t>
      </w:r>
      <w:r>
        <w:rPr>
          <w:rFonts w:eastAsia="IRNazanin" w:cs="IRNazanin"/>
          <w:color w:val="111111"/>
          <w:sz w:val="28"/>
          <w:szCs w:val="28"/>
          <w:lang w:bidi="fa-IR"/>
        </w:rPr>
        <w:t>3/445</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قدم اربعین رجلاً من اخوانه فدعا لهم ثم دعا لنفسه استجیب له فیهم و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چهل تن از برادران خویش را در دعا کردن پیش بیندازد و سپس برای خود دعا نماید، دعای او هم دربارۀ آنان و هم دربارۀ خودش مستجاب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سئل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ندعوا الله فلا یستجیب دعاءنا و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ادعونی استجب لکم؟ فاجاب صلی الله علیه و آله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قلوبکم ماتت بعشرة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اولها انکم عرفتم الله فلا تؤدوا طاعته و الثانی انکم قرأتم القرآن فلم تعملوا به و الثالثة ادعیتم محبّة لرسوله و ابغضتم اولاده و الرابعة ادعیتم عداوة الشیطان و وافقتموه و الخامسة ادعیتم محبّة الجنّة فلم تعملوا لها و السادسة ادعیتم مخافة النار و رمیتم ابدانکم فیها و السابعة اشتغلتم بعیوب الناس عن عیوب انفسکم و الثامنة ادعیتم بغض الدنیا و جمعتموها و التاسعة اقررتم بالموت فلم تستعدوا له و العاشرة دفنتم موتاکم فلم تعتبروا بهم فلهذا لایستجاب دعاؤکم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پیغمبر اکرم صلی الله علیه و 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است که دعا می‌کنیم ولی اجابت نمی‌شود در حالی که خداوند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مرا تا اجابت کنم شما را؟ رسول خدا صلی الله علیه و آله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شما به واسطۀ ده چیز 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شناختید اما او را اطاعت نکردید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می‌خوانید ولی به آن عمل نمی‌کنید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دوستی پیغمبر صلی الله علیه و آله می‌نمائید ولی فرزندان او را دوست ندارید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دشمنی با شیطان می‌نمائید ولی با او همراهی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دوستی بهشت را می‌نمائید اما برای آن هیچ کاری نمی‌کنید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ترس آتش جهنم را می‌نمائید اما خود را به آتش می‌افکنید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مشغول عیب‌جوئی مردم هستید و عیب‌های خود را فراموش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 می‌کنید که از دنیا متنفّرید، اما مشغول جمع‌آوری مال دنیا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مرگ اقرار دارید اما خود را آمادۀ آن نمی‌نمائید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اموات خود را دفن می کنید ولی سبب عبرت شما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خاطر است که دعای شما مستجاب نمی‌شود،</w:t>
      </w:r>
    </w:p>
    <w:p>
      <w:pPr>
        <w:pStyle w:val="BookText"/>
        <w:rPr/>
      </w:pPr>
      <w:r>
        <w:rPr>
          <w:rFonts w:ascii="IRNazanin" w:hAnsi="IRNazanin" w:eastAsia="IRNazanin"/>
          <w:color w:val="111111"/>
          <w:sz w:val="28"/>
          <w:sz w:val="28"/>
          <w:szCs w:val="28"/>
          <w:rtl w:val="true"/>
          <w:lang w:bidi="fa-IR"/>
        </w:rPr>
        <w:t xml:space="preserve">الاثنی عشریه </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اربعة لاترد لهم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عادل، و والد لولده، و الرجل یدعو لاخیه بظهر الغیب و المظلوم 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لانصرن لک و لو بعد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به 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چهار نفر ردّ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نسبت به فرزندش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که برای برادر دینی خود در غیابش دعا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 خودم که تو را یاری می‌کنم اگر چه مدّتی طول بکشد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الدّاعی بلا عمل کالرامی بلا 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کنندۀ از خداوند، بدون اطاعت و بندگی؛ مانند شخص تیراندازی است که کمانش بی‌زه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1245</w:t>
      </w:r>
    </w:p>
    <w:p>
      <w:pPr>
        <w:pStyle w:val="BookText"/>
        <w:rPr/>
      </w:pPr>
      <w:r>
        <w:rPr>
          <w:rFonts w:ascii="IRNazanin" w:hAnsi="IRNazanin" w:eastAsia="IRNazanin"/>
          <w:color w:val="111111"/>
          <w:sz w:val="28"/>
          <w:sz w:val="28"/>
          <w:szCs w:val="28"/>
          <w:rtl w:val="true"/>
          <w:lang w:bidi="fa-IR"/>
        </w:rPr>
        <w:t>و قال بحضرته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اغننی عن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هکذا، انما الناس بالناس و لکن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اغننی عن شرار خلقک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در حضور امام سجاد علیه السلام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از مردم بی‌نیاز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 نیست، زیرا مردم محتاج یکدیگرند ولی چنین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بدانِ مخلوق خود بی‌نیاز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قال یوماً رجل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اغننا عن جمیع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ابوجعفر علیه السلام لا تقل هکذا و لکن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اغننا من شرارة خلقک فان المؤمن لایستغنی عن 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در حضور حضرت باقر علیه السلام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از تمام مخلوق خود بی‌نیاز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اینطوردعا نکن ولی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از بدان خلق خود بی‌نیاز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مؤمن از برادران دینی خود بی‌نیاز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اربعة لاتستجاب لهم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جالس فی بیته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ارزقنی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آمرک بالطلب؟ و رجل کانت له امرأة فدعا علیها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اجعل أمرها الیک؟ و رجل کان له مال فافسده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ارزقنی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آمرک بالاقتصاد، الم آمرک بالاصلاح؟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اذا انفقوا لم یسرفوا و لم</w:t>
      </w:r>
    </w:p>
    <w:p>
      <w:pPr>
        <w:pStyle w:val="BookText"/>
        <w:rPr/>
      </w:pPr>
      <w:r>
        <w:rPr>
          <w:rFonts w:ascii="IRNazanin" w:hAnsi="IRNazanin" w:eastAsia="IRNazanin"/>
          <w:color w:val="111111"/>
          <w:sz w:val="28"/>
          <w:sz w:val="28"/>
          <w:szCs w:val="28"/>
          <w:rtl w:val="true"/>
          <w:lang w:bidi="fa-IR"/>
        </w:rPr>
        <w:t>یقتروا وکان بین ذلک قواماً و رجل کان له مال فأدانه بغیر بینّة فیقال له الم آمرک بالشهادة؟</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دسته‌اند که دعایشان به اجابت نرسد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که در خانۀ خود نشسته و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روزی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دستور ندادم که به جست‌وجوی روزی برو؟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که زن خود را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تو واگذار نکردم؟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که مالی در اختیار داشته و آن را از بین برده است و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روزی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دستور میانه‌روی ندادم؟ آیا تو به دستور اصلاح مالت را ندادم؟</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آیۀ مبارکه استشهاد 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انفاق کنند، نه اسراف کنند و نه بر خود تنگ گیرند و راهی میان این دو در پیش گیرند‌ـ فرقان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مردی که بدون شاهد و گواه، مالی به دیگری وام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انکار مدیون مواجه شود و برای دریافت طلبش از مدیون منکر، به درگاه خداوند متعال رو آورده و استمداد جوید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شود آیا به تو دستور ندادم که هنگام وام دادن گواه بگیر؟</w:t>
      </w:r>
    </w:p>
    <w:p>
      <w:pPr>
        <w:pStyle w:val="BookText"/>
        <w:rPr/>
      </w:pP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دعوات مستجابات لاشک فیهن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المظلوم و دعوة المسافر و دعوة الوالد علی ولده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سه دعا از سه نفر مستجابند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مظلوم و دعای مسافر و دعای پدر برای فرزندش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اثنی عشریه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اکثروا من التهلیل و التکبیر فانه لیس شیئ احبّ الی الله من التکبیر و التهلیل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کلمة لا اله الا الله و الله اکبر را زیاد بگوئید زیرا هیچ ذکری نزد خدا محبوب‌تر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تهلیل و تکبیر،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3/398</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ثمن الجنة لا اله الا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بهای بهشت کلمۀ لا اله الا الله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3/398</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 الذکر 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فضیلت‌ترین ذکر، لا اله الا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3/398</w:t>
      </w:r>
    </w:p>
    <w:p>
      <w:pPr>
        <w:pStyle w:val="BookText"/>
        <w:rPr/>
      </w:pP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العبادة قول 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عبادت، گفتن لا اله الا الله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3/398</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 لایعدلها شیئ</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ذکری به اندازۀ گفتن لا اله الا الله ثواب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3/398</w:t>
      </w:r>
    </w:p>
    <w:p>
      <w:p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لا اله الا الله مائة مرّة کان افضل الناس ذلک الیوم عملاً الا من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عمل آن روزش از همۀ مردم بهتر باشد؛ مگر از کسی که بیش از صد بار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حین یأوی الی فراشه لا اله الا الله مائة مرة بنی الله بیتاً له فی الجنة و من استغفر الله حین یأوی الی فراشه مائة مرۀ تحاتت ذنوبه کما یسقط ورق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به هنگام رفتن به بستر خوابش، صدبار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خداوند برای او خانه‌ای در بهشت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هنگام رفتن به بستر خوابش، صد بار استغفار کند گناهانش همچون ریزش برگ از درخت،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یقدر علی ما یکفّر به ذنوبه فلیکثر من الصلوة علی محمد و آله فانها تهدم الذنوب هدماً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 جبران گناهان خود قدرت ندارد، باید بر پیامبر و آلش زیاد درود فرستد زیرا صلوات، گناهان را به کلی از بین می‌برد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صلّی علیّ مرّة لم یبق من ذنوبه ذرّة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یک مرتبه بر من درود فرستد، ذره‌ای از گناهان او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علّی یوم الجمعة مأة مرّة غفرالله له خطئیة ثمانین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روز جمعه یک مرتبه بر من درود بفرستد خداوند خطاها و لغزش‌های هشتاد سالۀ او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علی یوم الجمعة الف مرّة لم یمت حتّی یری مقعده من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روز جمعه بر من هزار مرتبه درود بفرستد، نمیرد مگر آنکه جایگاه خویش را در بهشت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عَلیّ یوم الجمعة مائة مرّة قضی الله له ستین حاجة ثلاثون منها للدنیا و ثلاثون للآخرة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در روز جمعه صد بار بر من صلوات بفرستد خداوند شصت 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 و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روا کند سی حاجت در دنیا و سی حاجت برای آخرت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قال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اتخذالله ابراهیم خلیلا لکثرة صلوته علی محمد و اهل بیته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ابراهیم علیه السلام را دوست و خلیل خود قرار داد به آن جهت که بر محمد و اهل بیت او صلوات الله علیهم زیاد درود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ارفعوا اصواتکم بالصلوة علیّ فانّها تذهب بالنفاق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صلوات فرستادن بر من، صدای خویش را بالا برید زیرا که این کار نفاق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عن ابی خالد القماط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فاطمة الزهراء علیها السلام فی کل یوم فی دبر کل صلوة احبّ الی من صلوة الف رکعة فی کل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ابوخالد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تسبیح حضرت زهرا سلام الله علیها در تعقیب هرنماز در هر روز، نزد من محبوب‌تر از بجا آوردن هزار رکعت نماز در هر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عن عبدالله بن سنان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سبح تسبیح فاطمة علیها السلام قبل أن یثنی رجلیه من صلوة الفریضة غفرالله له و یبدء بالتکبیر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نمازهای پنج گانۀ خود پیش از</w:t>
      </w:r>
    </w:p>
    <w:p>
      <w:pPr>
        <w:pStyle w:val="BookText"/>
        <w:rPr/>
      </w:pPr>
      <w:r>
        <w:rPr>
          <w:rFonts w:ascii="IRNazanin" w:hAnsi="IRNazanin" w:eastAsia="IRNazanin"/>
          <w:color w:val="111111"/>
          <w:sz w:val="28"/>
          <w:sz w:val="28"/>
          <w:szCs w:val="28"/>
          <w:rtl w:val="true"/>
          <w:lang w:bidi="fa-IR"/>
        </w:rPr>
        <w:t xml:space="preserve">آنکه از جا برخیزد، تسبیح حضرت زهرا سلام الله علیها را با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آغاز کند، خداوند او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85/328</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داء دواء و دواء الذنوب 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دردی دوائی است و درمان گناهان، استغفار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قال بعد صلوة الصبح قبل أن یتکلم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لا حول ولا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یعیدها سبع مرآت دفع الله عنه سبعین نوعاً من أنواع البلاء و من قالها اذا صلی المغرب قبل أن یتکلم دفع الله عنه سبعین نوعاً من انواع البلاء أهونها الجذام و البرص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بعد از نماز صبح قبل از هر کلامی هفت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لا حول ولا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هفتاد نوع بلا از او دفع می‌کند و هر کس این ذکر را بعد از نماز مغرب قبل از هر کلامی بگوید خداوند هفتاد نوع بلا از او دفع کند که آسان‌ترین آنها خوره و پیسی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قال رسول الله صلی الله علیه و آله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من مکارم الاخلاق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تعفو عمّن ظلمک و تصل من قطعک و تحلم عمّن جهل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علی علیه السلام فرمودند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خصلت نیک از اخلاق پسندیده در دنیا و آخرتند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از کسی که به تو ظلم کرده، صلۀ رحم با کسی که با تو قطع رحم کرده، و بردباری نسبت به کسی که با نادانی‌اش به تو ضرر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ثلاث خصال من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 من حرمک و تصل من قطعک و تعفو عمّن ظلمک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از مکارم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تو را محروم کرده، عطا و بخشش کنی، با کسی که نسبت به تو قطع رحم کرده، پیوند برقرار کنی، کسی را که به تو ظلم کرده، ببخشی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الاثنی عشریة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قال رسول الله صلی الله علیه و آلهیا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اربعة اسرع شیئ 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احسنت الیه فکافاک بالاحسان اساءة و رجل لاتبغی علیه و هو یبغی علیک و رجل عاهدته علی امر فوفیت له و غدر بک و رجل وصلت قرابته فقطعه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چیزند که زودتر موجب عقوبت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کسی خوبی کردی ولی او در عوض به شما بدی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کسی ظلم نکرده باشی ولی او به شما ظلم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کسی عهد و پیمان بستی و به عهد خود وفا نمودی ولی طرف مقابل به تو خیانت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فامیل صلۀ رحم بجا آوردی و طرف مقابل قطع رحم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ادلکم علی خیر اخلاق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 من قطعک و تعطی من حرمک و تعفو عمّن ظلمک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را به بهترین اخلاق دنیا و آخرت دلالت و راهنمایی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 به کسی که از تو بریده و عطا و بخشش به کسی که محرومت کرده و گذشت از کسی که به تو ستم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العفو، حدیث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 الجنة غرفا یری ظاهرها من باطنها و باطنها من ظاهرها لایسکنها من امتی الا من اطاب الکلام و اطعم الطعام و افشی السلام و ادام الصیام و صلی باللیل و الناس 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یطیع هذا من امتک؟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أفتدری ما اطابة الکلام؟ من قال اذا اصبح و امسی سبحان الله و الحمدلله و لا اله الا الله و الله اکبر عشر مراّت و اطعام الطعام نفقة الرجل علی عیاله و اما ادامة الصیام فهو أن یصوم الرجل شهر رمضان و ثلاثة ایام من کل شهر یکتب له صوم الدهر و اما الصلوة باللیل و الناس نیام فمن صلی المغرب و العشاء الآخرة و صلوة الغداة فی المسجد جماعة فکانما احیی اللیل، و افشاء السلام أن لایبخل بالسلام علی احد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بهشت، غرفه‌ها و ساختمان‌هایی است که ظاهر آنها از باطن و باطن آنها از ظاهرشان 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غرفه‌ها ساکن نمی‌شود از امت من، مگر کسی که سخن پاکیزه بگوید و اطعام طعام و افشاء سلام نماید و دائماً در حال روزه باشد و شب‌ها در حالی که مردم در خوابند، او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کسی از امتّت توانائی انجام اینها را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آیا می‌دانی کلام پاک و نیکو کدام است؟ کسی که در هر صبح و شام ده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اطعام طعام چیست؟ تأمین مخارج عائله و افراد واجب النفقة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روزۀ دائمی، روزه گرفتن ماه مبارک رمضان و سه روز در هر ماه است در این صورت، برای او روزۀ تمام روزگار،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شب زنده‌داری در هنگامی که مردم خوابند، خواندن نماز مغرب و عشا و صبح است در</w:t>
      </w:r>
    </w:p>
    <w:p>
      <w:pPr>
        <w:pStyle w:val="BookText"/>
        <w:rPr/>
      </w:pPr>
      <w:r>
        <w:rPr>
          <w:rFonts w:ascii="IRNazanin" w:hAnsi="IRNazanin" w:eastAsia="IRNazanin"/>
          <w:color w:val="111111"/>
          <w:sz w:val="28"/>
          <w:sz w:val="28"/>
          <w:szCs w:val="28"/>
          <w:rtl w:val="true"/>
          <w:lang w:bidi="fa-IR"/>
        </w:rPr>
        <w:t>مسجد، به جماعت؛ که در این صورت مثل این است که در تمام شب نماز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آشکار کردن سلام به این است که انسان از سلام کردن به هیچ فردی از مسلمانان بخل نکند و به هر کس رسید سلام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الکمال کل الکمال الصبر علی النائبة و تقدیر المعیشة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کمال، شکیبائی در پیشامد ناگوار و اندازه نگهداشتن در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1/260</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لا‌تمم مکارم الاخلاق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برانگیخته شدم تا اخلاق کریمه را به آخرین پایه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lang w:bidi="fa-IR"/>
        </w:rPr>
        <w:t>1/410</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احبّ الله عبداً الهمه ثمان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 البصر عن محارم الناس، و الخوف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الحیاء، و التخلق بأخلاق الصالحین، و الصبر، و اداء الامانة، و الصدق، و السخاء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خداوند، بنده‌ای را دوست بدارد، هشت صفت را به او الهام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هشت صفت 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چشم‌پوشی از محارم مردم، ترس از خدا، حیاء، تخلّق به اخلاق خوبان، صبر، ادای امانت، راستگوئی، بخشش</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الاثنی عشریه </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قال علی بن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کرمت علیه نفسه هانت علیه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کریم النفس شد دنیا نزد او پست و خوار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من کلام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یحبها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الکلام، و قلة المنام، و قلة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ثلاثة یبغضها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الکلام، و کثرة المنام، و کثرة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فرمایشات پیامبر اکرم صلی الله علیه و آله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هستند که خداوند آنها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سخن گفتن، و کم خوابیدن و کم غذا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چیزند که خداوند آنها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سخن گفتن و زیاد خوابیدن و زیاد غذا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مدینة البلاغة </w:t>
      </w:r>
      <w:r>
        <w:rPr>
          <w:rFonts w:eastAsia="IRNazanin" w:cs="IRNazanin"/>
          <w:color w:val="111111"/>
          <w:sz w:val="28"/>
          <w:szCs w:val="28"/>
          <w:lang w:bidi="fa-IR"/>
        </w:rPr>
        <w:t>2/483</w:t>
      </w:r>
    </w:p>
    <w:p>
      <w:pPr>
        <w:pStyle w:val="BookText"/>
        <w:rPr/>
      </w:pPr>
      <w:r>
        <w:rPr>
          <w:rFonts w:ascii="IRNazanin" w:hAnsi="IRNazanin" w:eastAsia="IRNazanin"/>
          <w:color w:val="111111"/>
          <w:sz w:val="28"/>
          <w:sz w:val="28"/>
          <w:szCs w:val="28"/>
          <w:rtl w:val="true"/>
          <w:lang w:bidi="fa-IR"/>
        </w:rPr>
        <w:t>من کلام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یحبها الله 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بحقه و التواضع لخلقه و الاحسان الی عباده ثلاثة من خلق خلائق اهل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 و العجب و سوء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سخنان حضرت 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چیزند که خداوند متعال آنها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کردن برای گرفتن حق خود و فروتنی نسبت به مردم و نیکی نسبت به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اخلاق اهل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خودپسندی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خودبزرگ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مدینة البلاغة </w:t>
      </w:r>
      <w:r>
        <w:rPr>
          <w:rFonts w:eastAsia="IRNazanin" w:cs="IRNazanin"/>
          <w:color w:val="111111"/>
          <w:sz w:val="28"/>
          <w:szCs w:val="28"/>
          <w:lang w:bidi="fa-IR"/>
        </w:rPr>
        <w:t>2/483</w:t>
      </w:r>
    </w:p>
    <w:p>
      <w:pPr>
        <w:pStyle w:val="BookText"/>
        <w:rPr/>
      </w:pPr>
      <w:r>
        <w:rPr>
          <w:rFonts w:ascii="IRNazanin" w:hAnsi="IRNazanin" w:eastAsia="IRNazanin"/>
          <w:color w:val="111111"/>
          <w:sz w:val="28"/>
          <w:sz w:val="28"/>
          <w:szCs w:val="28"/>
          <w:rtl w:val="true"/>
          <w:lang w:bidi="fa-IR"/>
        </w:rPr>
        <w:t>من کلام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لایکلمهم الله یوم القیامة و لاینظر الیهم و لهم 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المبتغی بعلمه حطام الدنیا و مستحل الحرمات بالشبهات و الزانی بحلیلة 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سخنان حضرت رسول صلی الله علیه و آله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شخص‌اند که در روز قیامت، خداوند نه با آنها سخن می‌گوید و نه</w:t>
      </w:r>
    </w:p>
    <w:p>
      <w:pPr>
        <w:pStyle w:val="BookText"/>
        <w:rPr/>
      </w:pPr>
      <w:r>
        <w:rPr>
          <w:rFonts w:ascii="IRNazanin" w:hAnsi="IRNazanin" w:eastAsia="IRNazanin"/>
          <w:color w:val="111111"/>
          <w:sz w:val="28"/>
          <w:sz w:val="28"/>
          <w:szCs w:val="28"/>
          <w:rtl w:val="true"/>
          <w:lang w:bidi="fa-IR"/>
        </w:rPr>
        <w:t>نظر رحمت به آنها می‌افکند، و از برای ایشان عذاب دردناک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درس بخواند و مقصود او متاع دنیوی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واسطۀ شبهه چیزهای حرام را حلال بشمارد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با زن همسایۀ خود زنا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مدینة البلاغة </w:t>
      </w:r>
      <w:r>
        <w:rPr>
          <w:rFonts w:eastAsia="IRNazanin" w:cs="IRNazanin"/>
          <w:color w:val="111111"/>
          <w:sz w:val="28"/>
          <w:szCs w:val="28"/>
          <w:lang w:bidi="fa-IR"/>
        </w:rPr>
        <w:t>2/484</w:t>
      </w:r>
    </w:p>
    <w:p>
      <w:pPr>
        <w:pStyle w:val="BookText"/>
        <w:rPr/>
      </w:pPr>
      <w:r>
        <w:rPr>
          <w:rFonts w:ascii="IRNazanin" w:hAnsi="IRNazanin" w:eastAsia="IRNazanin"/>
          <w:color w:val="111111"/>
          <w:sz w:val="28"/>
          <w:sz w:val="28"/>
          <w:szCs w:val="28"/>
          <w:rtl w:val="true"/>
          <w:lang w:bidi="fa-IR"/>
        </w:rPr>
        <w:t>من کلام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یبغضهم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المنان بصدقته و المقتر مع سعته و الفقیر المسرف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اول من یدخل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متسلّط بالجور و ذو ثروة من المال لایخرج الزکاة و فقیر 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 صلی الله علیه و آله روایت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نفرند که مبغوض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واسطة صدقه دادنِ خود منت گذارد، کسی که با اینکه امکان مالی دارد بر خود و عائله‌اش تنگ گیرد، فقیر و تهیدستی که اسراف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سه کس‌اندکه جلوتر از همه به آتش جهنم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و پادشاهی که به زور پست و حکومتی را اشغال نماید، ثروتمندی که از دادن زکات مال، خودداری کند، تهیدست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مدینة البلاغة </w:t>
      </w:r>
      <w:r>
        <w:rPr>
          <w:rFonts w:eastAsia="IRNazanin" w:cs="IRNazanin"/>
          <w:color w:val="111111"/>
          <w:sz w:val="28"/>
          <w:szCs w:val="28"/>
          <w:lang w:bidi="fa-IR"/>
        </w:rPr>
        <w:t>2/484</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احبّ عبادالله الی الله انفعهم لعباده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دوست‌دارترین بندگان خدا به خدا، با منفعت‌ترین ایشان است برای بندگان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عن النبی صلی الله علیه و آله 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احتاج اخوه المسلم فی قرض و هو یقدر علیه فلم یفعل حرّم الله علیه ریح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قرض دادن به برادر مسلمان خود که احتیاج به قرض داشته</w:t>
      </w:r>
    </w:p>
    <w:p>
      <w:pPr>
        <w:pStyle w:val="BookText"/>
        <w:rPr/>
      </w:pPr>
      <w:r>
        <w:rPr>
          <w:rFonts w:ascii="IRNazanin" w:hAnsi="IRNazanin" w:eastAsia="IRNazanin"/>
          <w:color w:val="111111"/>
          <w:sz w:val="28"/>
          <w:sz w:val="28"/>
          <w:szCs w:val="28"/>
          <w:rtl w:val="true"/>
          <w:lang w:bidi="fa-IR"/>
        </w:rPr>
        <w:t>باشد، خودداری کند خداوند بر چنین کسی بوی بهشت را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3/192</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الناس أنفعهم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خوبترین مردم کسی است که بیشتر به مردم سود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مدینة البلاغة </w:t>
      </w:r>
      <w:r>
        <w:rPr>
          <w:rFonts w:eastAsia="IRNazanin" w:cs="IRNazanin"/>
          <w:color w:val="111111"/>
          <w:sz w:val="28"/>
          <w:szCs w:val="28"/>
          <w:lang w:bidi="fa-IR"/>
        </w:rPr>
        <w:t>2/498</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الدّالّ علی الخیر کفاعله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به خیر راهنمائی کند همانند کسی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مدینة البلاغة </w:t>
      </w:r>
      <w:r>
        <w:rPr>
          <w:rFonts w:eastAsia="IRNazanin" w:cs="IRNazanin"/>
          <w:color w:val="111111"/>
          <w:sz w:val="28"/>
          <w:szCs w:val="28"/>
          <w:lang w:bidi="fa-IR"/>
        </w:rPr>
        <w:t>2/499</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یشکر الله من لا یشکر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شکرانۀ خدا را انجام نداده است آن کس که شکرانة مردم را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مدینة البلاغة </w:t>
      </w:r>
      <w:r>
        <w:rPr>
          <w:rFonts w:eastAsia="IRNazanin" w:cs="IRNazanin"/>
          <w:color w:val="111111"/>
          <w:sz w:val="28"/>
          <w:szCs w:val="28"/>
          <w:lang w:bidi="fa-IR"/>
        </w:rPr>
        <w:t>2/535</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التودد الی الناس نصف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با مردم، نصف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مدینة البلاغة </w:t>
      </w:r>
      <w:r>
        <w:rPr>
          <w:rFonts w:eastAsia="IRNazanin" w:cs="IRNazanin"/>
          <w:color w:val="111111"/>
          <w:sz w:val="28"/>
          <w:szCs w:val="28"/>
          <w:lang w:bidi="fa-IR"/>
        </w:rPr>
        <w:t>2/476</w:t>
      </w:r>
    </w:p>
    <w:p>
      <w:pPr>
        <w:pStyle w:val="BookText"/>
        <w:rPr/>
      </w:pP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 و حسن الخلق یعمران الدیار و یزیدان فی الاعمار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نیکی و حسن خلق، شهرها را آباد و عمرها را طولانی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2/170</w:t>
      </w:r>
    </w:p>
    <w:p>
      <w:pPr>
        <w:pStyle w:val="BookText"/>
        <w:rPr/>
      </w:pP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احبّ الاعمال الی الله الصلوة و البرّ و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که محبوب‌ترین کارها نزد خدای تعالی نماز است و نیکی و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 لایبلی و الذنب لاینسی و الله الجلیل مع الذین اتقو و الذین هم محسنون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خوبی از بین نمی‌رود و گناه فراموش نمی‌شود و خداوند جلیل با اشخاصی است که متّقی و نیکوکارند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قال رسول الله صلی الله علیه و آله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لمن طال عمره و حسن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عمرش طولانی و عمل او خوب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حفر بئراً لأخیه وقع فیها و من هتک حجاب غیره انکشفت عوراته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چاهی برای برادر دینی خود بکَند، خودش در آن افتد، و کسی که پردۀ آبروی دیگری را پاره کند کارهای بدپنهانی او کشف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عن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أصبح لایهتمّ بامور المسلمین فلیس منهم و من سمع رجلاً ینادی یا للمسلمین فلم یجبه فلیس بمسلم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صبح کند و به امور مسلمین همّت نگمارد، از آنها نیست و هر کس فریاد شخصی را بشنود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مسلمانان به دادم برسید و جوابش نگوید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یاری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2/164</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الخلق عیال الله فأحبّ الخلق الی الله من نفع عیال الله و أدخل علی اهل بیت السرور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مخلوقات، عائله‌ی خداوند هستند و دوست‌دارترین مردم به خداوند متعال کسی است که نسبت به عیال خداوند منفعت رسانده و خانواده‌ای را خوشحال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3/112</w:t>
      </w:r>
    </w:p>
    <w:p>
      <w:pPr>
        <w:pStyle w:val="BookText"/>
        <w:rPr/>
      </w:pPr>
      <w:r>
        <w:rPr>
          <w:rFonts w:ascii="IRNazanin" w:hAnsi="IRNazanin" w:eastAsia="IRNazanin"/>
          <w:color w:val="111111"/>
          <w:sz w:val="28"/>
          <w:sz w:val="28"/>
          <w:szCs w:val="28"/>
          <w:rtl w:val="true"/>
          <w:lang w:bidi="fa-IR"/>
        </w:rPr>
        <w:t>من الفاظ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لایرحم لایرحم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فرمایشات رسول خدا صلی الله علیه و آله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دیگران رحم نکند، مورد ترحّم دیگران قرار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مواعظ صدوق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قال ابوجعفر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أکمل المؤمنین ایمانا احسنهم خلقا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کامل‌ترین مؤمنین از حیث ایمان، خوش اخلاق‌ترین ایشان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3/168</w:t>
      </w:r>
    </w:p>
    <w:p>
      <w:pPr>
        <w:pStyle w:val="BookText"/>
        <w:rPr/>
      </w:pPr>
      <w:r>
        <w:rPr>
          <w:rFonts w:ascii="IRNazanin" w:hAnsi="IRNazanin" w:eastAsia="IRNazanin"/>
          <w:color w:val="111111"/>
          <w:sz w:val="28"/>
          <w:sz w:val="28"/>
          <w:szCs w:val="28"/>
          <w:rtl w:val="true"/>
          <w:lang w:bidi="fa-IR"/>
        </w:rPr>
        <w:t>عن ابی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رضی من الله بالیسیر من المعاش رضی الله منه بالیسیر من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معاش اندک خداوند راضی گردد، خداوند متعال هم به عملِ اندک او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القناعة مال لاینفد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دارایی است که نابود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1113</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القناعة کنز لایفنی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گنجی است فناناپذیر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 xml:space="preserve">در معراج السعاده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صلی الله علیه و آله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قناعت کند خداوند او را بی‌نیاز کند و هر کس اسراف کند خداوند متعال او را فقیر و محتاج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هنّ فخر المؤمن و زینته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فی آخر اللیل و یأسه ممّا فی ایدی الناس و ولایة الامام من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خصلت است که مایۀ افتخار مؤمن و زینت او در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خواندن در آخر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یأس او از آنچه در دست مردم است، و ولایت امام از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lang w:bidi="fa-IR"/>
        </w:rPr>
        <w:t>2/327</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رضی من الدنیا بما یجزیه فانّ أیسر ما فیها یکفیه و من لم یرض من الدنیا بما یجزیه لم یکن فیها شیئ یجزیه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دنیا به آنچه که نیاز او را برطرف کند، راضی باشد؛ کمترین چیزی که در دنیا است او را کفایت می‌کند اما کسی که از دنیا به آنچه که نیاز او را برطرف می‌کند راضی نیست، در دنیا چیزی نخواهد بود که او را کفایت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سبحانه وضع خمسة فی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 فی الطاعة و الذل فی المعصیة و الحکمة فی خلوّ البطن و الهیبة فی صلوة اللیل و الغنا فی القناعة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خداوندی که منزه از هر نقص است پنج چیز را در پنج چیز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را در اطاعت، ذلّت را در معصیت، حکمت را در گرسنگی و خالی بودن شکم از محرمات، هیبت را در نماز شب، بی‌نیازی را در قناعت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قال امیرالمؤمنین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ثمرۀ القناعة العزّ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میوۀ قناعت،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و درر، حدیث </w:t>
      </w:r>
      <w:r>
        <w:rPr>
          <w:rFonts w:eastAsia="IRNazanin" w:cs="IRNazanin"/>
          <w:color w:val="111111"/>
          <w:sz w:val="28"/>
          <w:szCs w:val="28"/>
          <w:lang w:bidi="fa-IR"/>
        </w:rPr>
        <w:t>4646</w:t>
      </w:r>
      <w:r>
        <w:rPr>
          <w:rFonts w:ascii="IRNazanin" w:hAnsi="IRNazanin" w:eastAsia="IRNazanin"/>
          <w:color w:val="111111"/>
          <w:sz w:val="28"/>
          <w:sz w:val="28"/>
          <w:szCs w:val="28"/>
          <w:rtl w:val="true"/>
          <w:lang w:bidi="fa-IR"/>
        </w:rPr>
        <w:t xml:space="preserve">، فهرست غرر و درر ص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قنع بما رزقه الله فهو من اغنی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همان چیز که خداوند روزی او نموده است قانع باشد، از بی‌نیازترین مردم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eastAsia="IRNazanin" w:cs="IRNazanin"/>
          <w:color w:val="111111"/>
          <w:sz w:val="28"/>
          <w:szCs w:val="28"/>
          <w:lang w:bidi="fa-IR"/>
        </w:rPr>
        <w:t>3/212</w:t>
      </w:r>
    </w:p>
    <w:p>
      <w:pPr>
        <w:pStyle w:val="BookText"/>
        <w:rPr/>
      </w:pPr>
      <w:r>
        <w:rPr>
          <w:rFonts w:ascii="IRNazanin" w:hAnsi="IRNazanin" w:eastAsia="IRNazanin"/>
          <w:color w:val="111111"/>
          <w:sz w:val="28"/>
          <w:sz w:val="28"/>
          <w:szCs w:val="28"/>
          <w:rtl w:val="true"/>
          <w:lang w:bidi="fa-IR"/>
        </w:rPr>
        <w:t>قال لقمان لابنه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اغنی الناس من قنع بما فی یدیه و افقرهم من مدّ عینیه الی ما فی ایدی الناس و علیک یا بنیّ بالیأس عما فی ایدی الناس و الوثوق بو‌عدالله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وصایای لقمان به فرزندش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غنی‌ترین مردم کسی است که به آنچه خود دارد، قناعت کند و فقیرترین ایشان کسی است که چشم طمع به مال مردم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که نسبت به آنچه مردم دارند، مأیوس باشی و از آنها قطع نظر نمائی و به وعدة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کفایت امور متوکلین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خاطرجمع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القلوب، باب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قال لقمان لابنه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اقنع بقسم الله لیصفو عیشک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أردت أن تجمع عزّ الدنیا فاقطع طمعک مما فی ایدی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بلغ الانبیاء و الصدیقون ما بلغوا بقطع طمعهم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حکیم در ضمن وصایا و نصایح به پسرش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قسمت خدا قانع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تا زندگانی تو پاکیزه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خواستی که عزّت دنیا را یکجا به دست آوری، طمع خود را از آنچه در دست مردم است،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پیامبران و صدّیقان، به رتبۀ خود نرسیدند، مگر به سبب قطع طمع خود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13/420</w:t>
      </w:r>
    </w:p>
    <w:p>
      <w:pPr>
        <w:pStyle w:val="BookText"/>
        <w:rPr/>
      </w:pPr>
      <w:r>
        <w:rPr>
          <w:rFonts w:ascii="IRNazanin" w:hAnsi="IRNazanin" w:eastAsia="IRNazanin"/>
          <w:color w:val="111111"/>
          <w:sz w:val="28"/>
          <w:sz w:val="28"/>
          <w:szCs w:val="28"/>
          <w:rtl w:val="true"/>
          <w:lang w:bidi="fa-IR"/>
        </w:rPr>
        <w:t>عن عبد الأعلی مولی آل سام قال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استقبلت اباعبدالله علیه السلام فی بعض طرق المدینة فی یوم صائف شدید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حالک عندالله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قرابتک من رسول الله صلی الله علیه و آله، و أنت تجهد نفسک فی مثل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عبدالأعلی، خرجت فی طلب الرزق لأستغنی</w:t>
      </w:r>
    </w:p>
    <w:p>
      <w:pPr>
        <w:pStyle w:val="BookText"/>
        <w:rPr/>
      </w:pPr>
      <w:r>
        <w:rPr>
          <w:rFonts w:ascii="IRNazanin" w:hAnsi="IRNazanin" w:eastAsia="IRNazanin"/>
          <w:color w:val="111111"/>
          <w:sz w:val="28"/>
          <w:sz w:val="28"/>
          <w:szCs w:val="28"/>
          <w:rtl w:val="true"/>
          <w:lang w:bidi="fa-IR"/>
        </w:rPr>
        <w:t>عن مثلک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الأعلی آل سام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در حالی که سن زیادی از ایشان گذشته بود و ضعیف البنیه شده بود، در هوای گرم تابستان و آفتاب داغ حجاز عرق‌ریزان مشغول آبیاری و کشاورزی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اعتراض شد که با این مقام والا نزد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خویشاوندی با رسول خدا صلی الله علیه و آله در حرارت آفتاب تابستانی چرا خود را به زحمت می‌اندازید؟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می‌کنم و زحمت می‌کشم تا نان خود و عائله‌ام را تأمین نمایم و زیر بار ذلت مردم و کَلِّ بر جامعه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47/55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قال لقمان لابنه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خذ من الدنیا بلاغاً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ترفضها فتکون عیالاً علی الناس، و لا تدخل فیها دخولاً یضرّ بآخرتک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وصایای لقمان به فرزندش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بهرۀ خود را از دنیا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آنچنان ترک دنیا کن که سربار جامعه گردی، و نه آنچنان خود را مشغول دنیا کن که از آخرت باز 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13/411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 الحاجة أهون من طلبها الی غیر اهلها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رفتن حاجت و نیاز، آسان‌تر است از خواستن آن از ناکس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از دست رفتن، مستلزم اندوهی است ولی درخواست از ناکس روا شود یا نشود موجب شرمندگی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1115</w:t>
      </w:r>
    </w:p>
    <w:p>
      <w:pPr>
        <w:pStyle w:val="BookText"/>
        <w:rPr/>
      </w:pPr>
      <w:r>
        <w:rPr>
          <w:rFonts w:ascii="IRNazanin" w:hAnsi="IRNazanin" w:eastAsia="IRNazanin"/>
          <w:color w:val="111111"/>
          <w:sz w:val="28"/>
          <w:sz w:val="28"/>
          <w:szCs w:val="28"/>
          <w:rtl w:val="true"/>
          <w:lang w:bidi="fa-IR"/>
        </w:rPr>
        <w:t>قال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هدم الدین مثل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لاافسد الرجل مثل الطمع</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چیزی مثل بدعت، دین را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چیزی مثل طمع، انسان را به فساد نمی‌کشاند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عن الصادق أبی عبدالله جعفربن محمد علیه السلام قال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رجل إلی رسول الله صلی الله علیه و آله‌ـ و قد بلی ثوبه‌ـ فحمل إلیه اثنی عشر درهماً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خذ هذه الدَّراهم فاشتر لی بها ثوباً ألبسه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إلی السوق فاشتریت له قمیصاً باثنی عشر درهماً و جئت به إلی رسول الله صلی الله علیه و آله فنظر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غیر هذا أحبُّ إلیَّ أتری صاحبه یقیلنا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فجئت إلی صاحبه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قدکره هذا یرید غیره فأقلنا فیه، فردَّ علیَّ الدَّراهم و جئت بها إلی رسول الله صلی الله علیه و آله فمشی معه إلی السوق لیبتاع قمیصاً فنظر إلی جاریة قاعدة علی الطرق تبکی، فقال لها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شأنک؟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أهلی أعطونی أربعة دراهم لأشتری لهم حاجة فضاعت، فلا أجسر أن أرجع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فأعطاها رسول الله صلی الله علیه و آله أربعة دراهم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ارجعی إلی أهلک و مضی رسول الله صلی الله علیه و آله إلی السوق فاشتری قمصیاً بأربعة دراهم و لبسه و حمدالله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 رجلاً عریاناً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کسانی کساه الله من ثیاب الجنّة، فخلع رسول الله صلی الله علیه و آله قمیصه الّذی اشتراه و کساه السائل، ثمَّ رجع علیه السلام إلی السوق فاشتری بالأربعة الّتی بقیت قمیصاً آخر فلبسه و حمدالله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 إلی منزله فإذا الجاریة قاعدة علی الطریق تبکی فقال لها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لا تأتین أهلک؟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قد أبطأت علیهم أخاف أن یضربونی،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 بین یدی و دلّینی علی أهلک، و جاء رسول الله صلی الله علیه و آله حتّی وقف علی باب دارهم،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أهل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یجیبوه فأعاد السلام فلم یجیبوه، فأعاد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رسول الله و رحمة الله و برکاته، فقال 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ترکتم إجابتی فی أوَّل السلام و الثانی؟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رسول الله سمعنا کلامک فأحببنا أن نستکثرمنه،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الجاریة إبطأت علیکم فلا تؤذوها،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هی حرَّة لممشاک،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ما رأیت اثنی عشر درهماً أعظم برکة من هذه، کسا الله بها عاریین، و أعتق نسمة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خدمت رسول خدا صلی الله علیه و آله رسید و پیراهن حضرت را کهنه دید لذا دوازده درهم خدمت آن حضرت تقدیم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امیرالمؤمنین علیهماالسلام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این پول‌ها را بگیر و برایم پیراهنی بخر که آن را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آمدم و پیراهنی به دوازده درهم خریده به خدمت رسول خدا صلی الله علیه و آله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به آن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لباسی دیگر را دوست‌تر دارم، به نظر شما صاحبش آن را پس می‌گیرد؟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نزد فروشنده آمده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این را نمی‌پسندد و لباس دیگری می‌خواهد؛ لذا این لباس را پس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مغازه، پول‌ها را به من پس داد و آنها را خدمت رسول خدا‌ـ صلی الله علیه و آله‌ـ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به همراه آن مرد به بازار رفتند تا پیراهنی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را دید در کنار راه نشسته و 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خانواده‌ام چهار درهم به من داده‌اند تا کالای مورد نیازشان را برای آنان خریداری کنم ولی آنها را گم کرده‌ام و اکنون جرأت بازگشت به منزل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چهار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دوازده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کنیز عطا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نزد خانواده‌ات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صلی الله علیه و آله به بازار رفت و پیراهنی به چهار درهم خرید و آن را پوشید و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برهنه‌ای را دید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بپوشاند خداوند از جامه‌های بهشتی به او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پیراهنی</w:t>
      </w:r>
    </w:p>
    <w:p>
      <w:pPr>
        <w:pStyle w:val="BookText"/>
        <w:rPr/>
      </w:pPr>
      <w:r>
        <w:rPr>
          <w:rFonts w:ascii="IRNazanin" w:hAnsi="IRNazanin" w:eastAsia="IRNazanin"/>
          <w:color w:val="111111"/>
          <w:sz w:val="28"/>
          <w:sz w:val="28"/>
          <w:szCs w:val="28"/>
          <w:rtl w:val="true"/>
          <w:lang w:bidi="fa-IR"/>
        </w:rPr>
        <w:t>را که خریده از تن درآورد و به آن سائل پوشانید و دوباره به بازار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چهاردرهم باقی مانده پیراهن دیگری خرید و پوشید و حمد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آورده به سوی خانه‌اش رهسپار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همان کنیز برخورد نمود که هنوز در کنار راه نشسته و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که به نزد خانواده ی خود نمی‌روی؟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دیرَم شده است، می‌ترسم مرا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برو و مرا به خانواده‌ات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آمد تا به منزل آنان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در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منزل 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پاسخش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سومین بار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تو ای رسول خدا سلامی همراه با رحمت و برکات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مرتبۀ اول و دوم پاسخ سلامم را ندادید؟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صدای مرا نمی‌شنیدید؟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شنیدیم لیکن دوست داشتیم که بیشتر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دیر کرده است، آزارش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حق 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احترام تشریف‌فرمایی شما آن کنیز را آزاد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تا کنون دوازده درهم پربرکت‌تر از این درهم‌ها ندیده بودم، خداوند دو برهنه را با آن پوشانید و یک بنده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490</w:t>
      </w:r>
      <w:r>
        <w:rPr>
          <w:rFonts w:eastAsia="IRNazanin" w:cs="IRNazanin"/>
          <w:color w:val="111111"/>
          <w:sz w:val="28"/>
          <w:szCs w:val="28"/>
          <w:rtl w:val="true"/>
          <w:lang w:bidi="fa-IR"/>
        </w:rPr>
        <w:t>-</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شکی رجل الی امیرالمؤمنین علیه السلام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کل شیئ تصیبه من الدنیا فوق قوتک فانّما أنت فیه خازن لغیرک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نیازمندی و فقر خویش، به نزد امیرالمؤمنین علیه السلام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همینقدر بدان که هر چه از مال، زیاده بر خوراک خود بدست آوری، برای دیگران می‌اندوزی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عن 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عبدالله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 مؤمن أطعم مؤمنا لیلة من شهر رمضان کتب الله له بذلک مثل اجر من اعتق ثلاثین نسمة مؤمنة و کان له بذلک عندالله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مجابة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مؤمنی که مؤمن دیگری را در شبی از شب‌های ماه رمضان پذیرایی نماید، خداوند برای او پاداش آزاد کردن سی بندۀ مؤمن بنویسد و همچنین نزد پروردگار بزرگ یک دعای مستجاب و پذیرفته برای وی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عن ابی الحسن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فی بنی اسرائیل قحط شدید سنین متواترة و کان عند امرأة لقمة من خبز فوضعتها فی فیها لتأکل فنادی السائل یا امة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المرأة اتصدق فی مثل هذا الزمان فاخرجتها من فیها فدفعتها الی السائل و کان لها ولد صغیر یحتطب فی الصحراء فجاء الذئب فاحتمله فوقعت الصیحة فعدت الام فی الاثر الذئب فبعث الله تبارک و تعالی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فاخرج الغلام من فم الذئب فدفعه الی امّه فقال لها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امة الله ارضیتِ لقمةً بلقمةٍ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 چندی پی در پی، در بنی‌اسرائیل خشکسالی سختی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لقمة نانی که داشت به دهان برد تا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شخص فقیری فریاد برآورد که ای کنیز خدا من گرسنه‌ام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خود اندیشید که آیا در این ایام قحطی هم صدقه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لقمه را از دهان بیرون آورد و به آن فقیر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کودکی خردسال داشت که برای آوردن هیزم به صحرا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آمد و او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غوغایی بپا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پی گرگ می‌دوید تا کودکش را بازستاند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جبرئیل را فرستاد و آن کودک را از دهان گرگ گرسنه بیرون کشید و به مادرش باز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لقمه به جای آن لقمه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صدقه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راضی هستی؟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عن ابی عبدالله علیه السلام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أشبع کبداً جائعاً وجبت 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شکم گرسنه‌ای را سیر کند بهشت بر او 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الشیئ الهدیة امام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تهادوا تحابوا فانّ الهدیة تذهب بالضغائن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هدیه دادن پیش از اظهار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هدیه بدهید تا نسبت به هم محبّت پیدا کنید چرا که هدیه، کینه‌ها را از دل 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العائد فی هبته کالکلب یعود فی قیئه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که چیزی را به دیگری ببخشد و سپس آن را بازستاند، همچون سگی است که قی کردۀ خود را باز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مدینة البلاغه </w:t>
      </w:r>
      <w:r>
        <w:rPr>
          <w:rFonts w:eastAsia="IRNazanin" w:cs="IRNazanin"/>
          <w:color w:val="111111"/>
          <w:sz w:val="28"/>
          <w:szCs w:val="28"/>
          <w:lang w:bidi="fa-IR"/>
        </w:rPr>
        <w:t>2/522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قال رسول الله صلی الله علیه و آله یا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الصدقة ترد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رسول صلی الله علیه و آله به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دادن بلا را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رزق و روزی را به وسیلة صدقه دادن، بخواهید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عامل نزول</w:t>
      </w:r>
    </w:p>
    <w:p>
      <w:pPr>
        <w:pStyle w:val="BookText"/>
        <w:rPr/>
      </w:pPr>
      <w:r>
        <w:rPr>
          <w:rFonts w:ascii="IRNazanin" w:hAnsi="IRNazanin" w:eastAsia="IRNazanin"/>
          <w:color w:val="111111"/>
          <w:sz w:val="28"/>
          <w:sz w:val="28"/>
          <w:szCs w:val="28"/>
          <w:rtl w:val="true"/>
          <w:lang w:bidi="fa-IR"/>
        </w:rPr>
        <w:t>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غوالی الدرر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داووا مرضاکم بالصدقة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مریضانِ خود را به واسطۀ صدقه دادن، درمان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علیکم بالصدقة فانّ فیها ستّ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فی الدنیا و ثلاث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التی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تزید فی العمر و تدرّ الرزق و تعمر الدیار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الثلاث التی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فتستر العورة و تظلل علی الشخص یوم القیامة و تکون ستراً بینه و بین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صدقه دادن، زیرا در صدقه شش فایده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در دنیا و سه تا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فایدۀ دنیوی صدقه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عمر، زیادی رزق و آبادیِ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فایدۀ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پوشیدگی عورت، سایه افکندن بر روی شخص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حجابی و پرده‌ای خواهد شد، در روز قیامت، بین صدقه دهنده و آتش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الاثنی عشریه </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علیکم بالصدقة فانّ فیها عشر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فی الدنیا و خمسة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اموالکم و تطهیر ابدانکم و دواء مرضاکم و دخول المسرة فی القلوب و زیادة الاموال و سعة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فی العقبی ظلّ فی القیامة و سهولة الحساب و رجحان المیزان بالثواب و جواز علی الصراط و درجة الاعلی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صدقه دادن زیرا در صدقه، ده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تا در دنیا و پنج فایده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فوائد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نمودن مال و بدن، داروی مریض، خوشحالی دل، زیادی ثروت و فراوانی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سایه‌ای است بر صدقه دهنده، و موجب آسانی حساب، برتری کفة ترازوی ثواب، عبور از صراط و ارتقاء درجه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الاثنی عشریه </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صدقة العلانیة تدفع سبعین نوعاً من البلاء و صدقة السر تطفئ غضب الرب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صدقۀ آشکارا، هفتاد نوع بلا را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صدقۀ پنهانی خشم پروردگار را فرو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صدقة و ذو رحم محتاج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نیازمندی خویشان، به دیگری صدقه دادن نشاید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lang w:bidi="fa-IR"/>
        </w:rPr>
        <w:t>6/264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قال رسول الله صلی الله علیه و آله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لامتی العبث فی الصلوة و المنّ عن الصدقة واتیان المساجد جنبا و الضحک بین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امت من اعمالی را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بیهوده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با 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منت نهادن در صدقه، با حال جنابت در مسجد حاضر شدن، خنده در قبرستان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w:t>
      </w:r>
      <w:r>
        <w:rPr>
          <w:rFonts w:eastAsia="IRNazanin" w:cs="IRNazanin"/>
          <w:color w:val="111111"/>
          <w:sz w:val="28"/>
          <w:szCs w:val="28"/>
          <w:lang w:bidi="fa-IR"/>
        </w:rPr>
        <w:t>293</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عونک الضعیف من افضل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کردن به ضعیف و ناتوان از بهترین نوع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lang w:bidi="fa-IR"/>
        </w:rPr>
        <w:t>11/198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شرائط صدقه</w:t>
      </w:r>
    </w:p>
    <w:p>
      <w:pPr>
        <w:pStyle w:val="BookText"/>
        <w:rPr/>
      </w:pPr>
      <w:r>
        <w:rPr>
          <w:rFonts w:ascii="IRNazanin" w:hAnsi="IRNazanin" w:eastAsia="IRNazanin"/>
          <w:color w:val="111111"/>
          <w:sz w:val="28"/>
          <w:sz w:val="28"/>
          <w:szCs w:val="28"/>
          <w:rtl w:val="true"/>
          <w:lang w:bidi="fa-IR"/>
        </w:rPr>
        <w:t>صدقه باید دارای شرایط زیر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باید از مال حلال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چیزهای خوب صدقه بدهد نه از چیزهای پست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صدقه بدهد که مال را دوست داشته و امید به حیات داشته باشد نه در حال مرگ و جان کندن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محتاج‌ترین فرد صدقه دهد و رعایت الاولی فالاولی را بنماید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را کتمان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گیرندۀ صدقه منّت نگذارد و او را بعد از صدقه نیازارد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را هرچند زیاد باشد، حقیر بشمارد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چیزهایی که خیلی دوست دارد صدقه بدهد زیرا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خالصاً لوجه الله باشد نه به قصد ریاء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احتیاجِ شخصِ صدقه گیرنده، بدهد که مشمول ثواب قرض‌الحسنه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حیات خود صدقه بدهد نه آنکه وصیت به صدقه کند زیرا فضیلتش بیش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روایتی نقل شده مشعر به اینکه شخصی از انصار به پیغمبر اکرم وصیت کرد که پس از مرگم به دست خودتان صدقه بده، پیغمبر هم این کار را انجام داد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حاضر بود در دل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ثروتمندان که خداوند به آنها خیر دنیا و آخرت را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متوجه مافی الضمیر آن شخص گردیده و یک دانه خرما به دست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 که مرا به پیغمبری مبعوث کرده اگر شخص متوفی این یک دانه را به دست خود صدقه می‌داد برای او بهتر بود که تمام اموال او را من از طرف او صدقه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3/96</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قال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ناولتم السائل شیئاً فاسئلوهم أن یدعوا لکم فانّه یجاب له فیکم و لایجاب فی نفسه لانّهم یکذبون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به سائلی چیزی دادید، از ایشان درخواستِ دعا کنید زیرا 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شما اجابت خواهد شد و دربارۀ خودشان اجابت نخواهد شد به علت اینکه دروغگو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لکل شیئ مفتاحاً و مفتاح الرزق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چیزی کلیدی است و کلید روزی، صدقه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عن ابی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 و الصدقة ینفیان الفقر و یزیدان فی العمر و یدفعان عن صاحبهما سبعین میتة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نیکی به دیگران و صدقه دادن، فقر و تهیدستی را از انسان دور می‌کند، عمر را زیاد می‌گرداند، و هفتاد نوع مرگ بد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سوختن، غرق شدن، مرگ ناگهانی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نیکوکار و صدقه دهنده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w:t>
      </w:r>
      <w:r>
        <w:rPr>
          <w:rFonts w:eastAsia="IRNazanin" w:cs="IRNazanin"/>
          <w:color w:val="111111"/>
          <w:sz w:val="28"/>
          <w:szCs w:val="28"/>
          <w:lang w:bidi="fa-IR"/>
        </w:rPr>
        <w:t>314</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تصدّق و سافر فی کل یوم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بده و مسافرت کن در هر روز که اراده می‌نمایی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عن ابراهیم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اشتد علی صوم ثلاثة ایام فی کل شهر فهل یجزی عنّی أن أتصدق مکان کل یوم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درهم أفضل من صیام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صادق علیه السلام عرض کردم بر من سخت و دشوار است که در هر ماه سه روز روزه بگیرم آیا کفایت می‌کند به جای هر روز یک درهم صدقه بدهم؟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صدقه دادن افضل است از یک روز روزه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قال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انفقوا مما رزقکم الله فانّ المنفق بمنزلة المجاهد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چیزهایی که خداوند به شما روزی داده است انفاق کنید زیرا انفاق کننده مانند جهاد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عن ابی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تصدق حین یصبح بصدقة أذهب الله عنه نحس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در صبح صدقه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روزش را با صدقه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نحسی آن روز را از او بگرداند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الأیدی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سائلة و منفقة و ممسکة و خیر الأیدی المنفقة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 بر سه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سؤال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گدا که معمولاً دست خود را برای گرفتن دراز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انفاق کننده، دست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دست‌ها دست بخشنده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الکادّ علی عیاله کالمجاهد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برای عائله‌ی خود زحمت کشد و مخارج زندگی آنان را فراهم نماید مانند کسی است که در راه خدا جهاد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3/277</w:t>
      </w:r>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یطلب من فضل الله ما یکفّ به عیاله اعظم اجرا من المجاهد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طلب روزی از خداوند نماید تا با آن مخارج عائله خود را تأمین کند، اجر و ثواب او از مجاهد در راه خدا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3/277</w:t>
      </w:r>
    </w:p>
    <w:p>
      <w:pPr>
        <w:pStyle w:val="BookText"/>
        <w:rPr/>
      </w:pP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امیرالمؤمنین علیه السلام کان یخرج و معه احمال النوی یقال له 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معک؟ فیقول نخل ان شاءالله فیغرسه فلم یغادرمنه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از خانه خارج شد و با خود مقداری هستۀ خرما حمل می‌کرد از آن حضرت سؤال کردند اینها چه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درخت نخل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آن هسته‌ها را کشت کرد و حتی یکی از</w:t>
      </w:r>
    </w:p>
    <w:p>
      <w:pPr>
        <w:pStyle w:val="BookText"/>
        <w:rPr/>
      </w:pPr>
      <w:r>
        <w:rPr>
          <w:rFonts w:ascii="IRNazanin" w:hAnsi="IRNazanin" w:eastAsia="IRNazanin"/>
          <w:color w:val="111111"/>
          <w:sz w:val="28"/>
          <w:sz w:val="28"/>
          <w:szCs w:val="28"/>
          <w:rtl w:val="true"/>
          <w:lang w:bidi="fa-IR"/>
        </w:rPr>
        <w:t>آن هسته‌ها به هدر نرفت و همه درخت نخل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3/279</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امیرالمؤمنین علیه السلام اعتق الف مملوک من کدّ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حضرت علی علیه السلام از کارکرد خود هزار بنده آزاد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3/279</w:t>
      </w:r>
    </w:p>
    <w:p>
      <w:pPr>
        <w:pStyle w:val="BookText"/>
        <w:rPr/>
      </w:pPr>
      <w:r>
        <w:rPr>
          <w:rFonts w:ascii="IRNazanin" w:hAnsi="IRNazanin" w:eastAsia="IRNazanin"/>
          <w:color w:val="111111"/>
          <w:sz w:val="28"/>
          <w:sz w:val="28"/>
          <w:szCs w:val="28"/>
          <w:rtl w:val="true"/>
          <w:lang w:bidi="fa-IR"/>
        </w:rPr>
        <w:t>قال هارون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سئلت جعفر بن محمد علیه السلام عن الفلاحین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الزارعون کنوزالله فی ارضه و ما فی الاعمال شیئ احبّ الی الله من الزراعة و ما بعث الله نبیّاً الا زارعاً الا ادریس فانّه کان خیاطاً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سؤال کردم که فلاحین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زراعت‌کاران‌اند که گنج‌های خدا در زمین‌اند و هیچ کاری نزد خدا محبوب‌تر از زراعت نیست و خداوند هیچ پیغمبری را نفرستاده است مگر آنکه زراعت‌کار بوده بجز حضرت یونس که خیاط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3/280</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سقی طلحة او سدرة فکانّما سقی مؤمناً من ظمأ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درخت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صمغ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درخت سدری را آبیاری کند مانند این است که مؤمن تشنه‌ای را آب خورانده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3/280</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أوحی الله الی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نعم العبد لولا انّک تأکل من بیت المال و تعمل بیدک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داود اربعین صباحاً فأوحی الله الی الحدید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لعبدی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فألأنه الله تعالی له الحدید و کان یعمل کل یوم درعا فیبیعها بألف درهم فعمل</w:t>
      </w:r>
    </w:p>
    <w:p>
      <w:pPr>
        <w:pStyle w:val="BookText"/>
        <w:rPr/>
      </w:pPr>
      <w:r>
        <w:rPr>
          <w:rFonts w:ascii="IRNazanin" w:hAnsi="IRNazanin" w:eastAsia="IRNazanin"/>
          <w:color w:val="111111"/>
          <w:sz w:val="28"/>
          <w:sz w:val="28"/>
          <w:szCs w:val="28"/>
          <w:rtl w:val="true"/>
          <w:lang w:bidi="fa-IR"/>
        </w:rPr>
        <w:t>ثلاث مائة و ستین درعاً فباعها بثلاث مائة و ستین الفاً و استغنی عن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حضرت داود وحی فرمود که خوب بنده‌ای هستی اگر از بیت‌المال استفاده نمی‌کردی و برای تأمین مخارج زندگی خود کاری انجام 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 تا چهل روز گریست خداوند به آهن وحی نمود که برای داود نرم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آهن را برای حضرت داود نرم نمود و مشغول به درست کردن زره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زره می‌ساخت و آن را به هزار درهم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شصت زره ساخت و آنها را به سیصد و شصت هزار درهم فروخت و از بیت المال بی نیاز گردید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3/281</w:t>
      </w:r>
      <w:bookmarkStart w:id="61" w:name="pg3580_36067"/>
    </w:p>
    <w:p>
      <w:pPr>
        <w:pStyle w:val="Heading2"/>
        <w:numPr>
          <w:ilvl w:val="1"/>
          <w:numId w:val="1"/>
        </w:numPr>
        <w:rPr/>
      </w:pPr>
      <w:bookmarkStart w:id="62" w:name="__RefHeading___Toc4066662_2749589250"/>
      <w:bookmarkStart w:id="63" w:name="_Toc22"/>
      <w:bookmarkEnd w:id="61"/>
      <w:bookmarkEnd w:id="62"/>
      <w:r>
        <w:rPr>
          <w:rtl w:val="true"/>
        </w:rPr>
        <w:t>فصل پنجم</w:t>
      </w:r>
      <w:r>
        <w:rPr>
          <w:rtl w:val="true"/>
        </w:rPr>
        <w:t xml:space="preserve">: </w:t>
      </w:r>
      <w:r>
        <w:rPr>
          <w:rtl w:val="true"/>
        </w:rPr>
        <w:t>صفات نکوهیده</w:t>
      </w:r>
      <w:bookmarkEnd w:id="63"/>
    </w:p>
    <w:p>
      <w:pPr>
        <w:pStyle w:val="BookText"/>
        <w:rPr/>
      </w:pP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الحریص علی الدنیا کمثل دودة القز کلّما ازدادت من القز علی نفسها لفّا کان أبعد لها من الخروج حتی تموت غمّا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حریص بر دنیا چون کرم ابریشم است که هر چه بیشتر به دور خود می‌پیچد راه خلاصش بسته‌تر می‌شود تا از غصه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lang w:bidi="fa-IR"/>
        </w:rPr>
        <w:t>1/243</w:t>
      </w:r>
    </w:p>
    <w:p>
      <w:pPr>
        <w:pStyle w:val="BookText"/>
        <w:rPr/>
      </w:pPr>
      <w:r>
        <w:rPr>
          <w:rFonts w:ascii="IRNazanin" w:hAnsi="IRNazanin" w:eastAsia="IRNazanin"/>
          <w:color w:val="111111"/>
          <w:sz w:val="28"/>
          <w:sz w:val="28"/>
          <w:szCs w:val="28"/>
          <w:rtl w:val="true"/>
          <w:lang w:bidi="fa-IR"/>
        </w:rPr>
        <w:t>کاسۀ چشم حریصان پر نشد</w:t>
      </w:r>
    </w:p>
    <w:p>
      <w:pPr>
        <w:pStyle w:val="BookText"/>
        <w:rPr/>
      </w:pPr>
      <w:r>
        <w:rPr>
          <w:rFonts w:ascii="IRNazanin" w:hAnsi="IRNazanin" w:eastAsia="IRNazanin"/>
          <w:color w:val="111111"/>
          <w:sz w:val="28"/>
          <w:sz w:val="28"/>
          <w:szCs w:val="28"/>
          <w:rtl w:val="true"/>
          <w:lang w:bidi="fa-IR"/>
        </w:rPr>
        <w:t>تا صدف قانع نشد پُر دُر نشد</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أغنی الناس من لم یکن للحرص اسیراً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ثروتمندترین مردم کسی است که اسیر حرص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lang w:bidi="fa-IR"/>
        </w:rPr>
        <w:t>1/242</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یملک الورع من یملکه الطمع؟</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می‌تواند مالک تقوای شدید بشود آن کس که طمع بر او مالک شده است؟</w:t>
      </w:r>
    </w:p>
    <w:p>
      <w:pPr>
        <w:pStyle w:val="BookText"/>
        <w:rPr/>
      </w:pPr>
      <w:r>
        <w:rPr>
          <w:rFonts w:ascii="IRNazanin" w:hAnsi="IRNazanin" w:eastAsia="IRNazanin"/>
          <w:color w:val="111111"/>
          <w:sz w:val="28"/>
          <w:sz w:val="28"/>
          <w:szCs w:val="28"/>
          <w:rtl w:val="true"/>
          <w:lang w:bidi="fa-IR"/>
        </w:rPr>
        <w:t xml:space="preserve">غرر و درر حدیث </w:t>
      </w:r>
      <w:r>
        <w:rPr>
          <w:rFonts w:eastAsia="IRNazanin" w:cs="IRNazanin"/>
          <w:color w:val="111111"/>
          <w:sz w:val="28"/>
          <w:szCs w:val="28"/>
          <w:lang w:bidi="fa-IR"/>
        </w:rPr>
        <w:t>6974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فهرست غرر ص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و ایشان در روایت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تباه ساخت آن کس که طمع کرد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بن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الخیر کله قد اجتمع فی قطع الطمع عمّا فی ایدی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همۀ خوبی را در این دیدم که از هر چه در دست مردم است باید طمع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سئل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ثبات الایمان؟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زواله؟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و ثبات ایمان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و فنای آن به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lang w:bidi="fa-IR"/>
        </w:rPr>
        <w:t>2/643</w:t>
      </w:r>
    </w:p>
    <w:p>
      <w:pPr>
        <w:pStyle w:val="BookText"/>
        <w:rPr/>
      </w:pP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یهرم ابن ادم و یشبّ منه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علی المال و الحرص علی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انسان رو به پیری می‌رود، دو صفت در او جوان‌تر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به مال، حرص به زندگانی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عیسی بن مریم علیه السلام توجه فی بعض حوائجه و معه ثلاثة نفر من اصحابه فمرّ بلبنات ثلاث من ذهب علی ظهر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عیسی علیه السلام لاصحابه ان هذا یقتل الناس ثم مضی فقال احدهم ان لی حاجة قال فانصرف ثم قال اخران لی حاجة فانصرف ثم قال الآخر لی حاجة فانصرف فوافوا عند الذهب ثلاثتهم فقال اثنان لواحد اشترلنا طعاماً فذهب یشتری لهما طعاماً فجعل فیه سمّاً لیقتلهما کی لایشارکاه فی الذهب و قال الاثنان اذا جاء قتلناه کی لایشارکنا فلمّا جاء قاما الیه فقتلاه ثم تعذیا فماتا فرجع الیهم عیسی علیه السلام و هم موتی حوله فاحیاهم باذن الله تعالی ذکره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اقل لکم انّ هذا یقتل الناس</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مریم به دنبال کاری از امور زندگی خویش می‌رفت و سه تن از اصحاب نیز 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سه خشت طلا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مردم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 بهانة کاری برگشت و دومی و سومی نیز به همین بهانه برگشتند و هر سه، بر سر خشت‌های طلا به هم رسیدند، دو تن آنها به سومی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خوراکی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خوراکی خرید و در آن زهر ریخت تا آن دو را بکشد و در طلاها شریک او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تن نیز با هم سازش کرده بودند که چون برگردد او را بکشند و طلاها را به خود اختصاص دهند چون رسید، آن دو برخاستند او را کشتند و آن خوراک زهرآلود را خوردند و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عیسی علیه السلام برگشت هر سه را گرد طلاها، مرده یافت و به اجازۀ خدا آنها را زنده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اینها مردم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صدوق، مجلس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شئت لاهتدیت الطریق الی مصفی هذا العس و لباب هذا القمح و نسائج هذا القزّ، و لکن هیهات ان یغلبنی هوای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بخواهم می‌توانم از عسل تصفیه شده و مغز گندم برای خود غذا بسازم و از ابریشم خالص لباس تهیه کنم ولی هیهات که هوای نفس و حرص و آز بر من چیره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توضیح</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با بهره‌برداری از نعمت‌های الهی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صرف‌نظراز اینکه امام علیه السلام أزهد الناس بوده، یعنی نسبت به مظاهر دنیوی از همۀ مردم، روگردان‌تر بوده است لیکن این فرمایش به آن دلیل بوده که حکومت را در دست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الأمل رحمة لامّتی و لولا الأمل ما أرضعت والدة ولدها و لا غرس غارس شجرا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و امید، برای امتم رحمت است، و اگر آرزو نبود هیچ مادری فرزند خود را شیر نمی‌داد و هیچ باغبانی نهالی نمی‌نشانید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یهرم ابن ادم و یبقی منه اثنتان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و الأمل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پیر می‌شود در حالی که دو چیز در او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73/161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أشرف الغنی ترک المنی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توانگری و بی‌نیازی، به دل راه ندادن آرزوها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آرزوها است که انسان را نیازمند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1103</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أطال الأمل أساء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آرزو را طولانی و دراز گردانید، کردار را بد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1103</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زرع العداوة حصد ما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تخم دشمنی بکارد کشت خود را درو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w:t>
      </w:r>
    </w:p>
    <w:p>
      <w:pPr>
        <w:pStyle w:val="BookText"/>
        <w:rPr/>
      </w:pPr>
      <w:r>
        <w:rPr>
          <w:rFonts w:ascii="IRNazanin" w:hAnsi="IRNazanin" w:eastAsia="IRNazanin"/>
          <w:color w:val="111111"/>
          <w:sz w:val="28"/>
          <w:sz w:val="28"/>
          <w:szCs w:val="28"/>
          <w:rtl w:val="true"/>
          <w:lang w:bidi="fa-IR"/>
        </w:rPr>
        <w:t>مردم دشمنی کند با او دشمنی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8/569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قال ابومحمد العسکری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اقل الناس راحة، الحقود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حسن عسکری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مردم از حیث استراحت، شخص کینه توز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انّ شرّ امّتی الذین یکرمون مخافة شرهم ألا و من اکرمه الناس اتقاء شره فلیس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بدترین امت من اشخاصی هستند که به جهت ترس از شرّشان احترام می‌شوند، آگاه باشید کسی که مردم او را به جهت در امان بودن از شرّش احترام کنند، چنین کسی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عن عبادبن کثیر النّواء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اباجعفر علیه السلام عن الکبائر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شیئ او‌عد‌الله علیه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کبیره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کارها که خداوند بر ارتکاب آنها وعدۀ آتش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عن الحسن بن علی علیه السلام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جاءه رجل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رجل عاص و لا صبر لی علی المعصیة فعظنی بموعظة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خمسة اشیاء و اذنب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 رزق الله و اذنب ما شئت، و اطلب موضعاً لایراک الله و اذنب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واخرج من ولایة الله و اذنب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جائک ملک الموت لیقبض روحک، فادفعه عن نفسک و اذنب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ادخلک مالک النار، فلا تدخل فی النار و اذنب 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علیه 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خدمت امام حسن علیه السلام رسید و عرض کرد من شخصی معصیت‌کارم و نمی‌توانم معصیت نکنم، مرا موعظه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کار انجام بده و هر قدر می‌توانی معصیت انجام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خدا را مخور و هرچه می‌خواهی مرتکب گناه 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معصیت، جایی را انتخاب کن که خدا تو را نبیند، در آنجا هر اندازه که می‌خواهی معصیت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سلطه و قدرت خدا خارج شو و هر اندازه که می‌خواهی مرتکب معصیت 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موقعی که ملک الموت برای قبض روح تو آمد، از خود دفاع کن و مرگ را از خود دور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تأخیر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اندازه که مایل هستی، معصیت انجام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وقت مالک جهنم خواست که تو را در آتش بیندازد داخل مشو و هر مقدار که مایل هستی معصیت 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 اینکه چون انسان نمی‌تواند هیچ یک از این پنج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بدهد؛ لذا باید از ارتکاب معصیت خودداری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الاثنی عشریه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توقّوا الذنوب؛ فما من بلیة ولا نقص رزق الاّ بذنب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گناهان بپرهیزید، چرا که هیچ بلا و هیچ تنگی رزقی نیست مگر به دلیل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lang w:bidi="fa-IR"/>
        </w:rPr>
        <w:t>1/488</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الذنب أهون من طلب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نکردن آسان‌تر است از درخواست توبه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1168</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یوم لا یعصی الله فیه فهو یوم 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معصیت خدا در آن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1286</w:t>
      </w:r>
    </w:p>
    <w:p>
      <w:pPr>
        <w:pStyle w:val="BookText"/>
        <w:rPr/>
      </w:pPr>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رسول الله بعث سریة فلمّا رجعوا قال مرحباً بقوم قضوا الجهاد الاصغر و بقی علیهم الجهاد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 رسول الله و ما الجهاد الاکبر؟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افضل الجهاد من جاهد نفسه التی بین جنبیه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المجاهد من جاهد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لشکری را برای جنگ فرستاد و در وقت مراجعت آن لشکر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قومی که جهاد اصغر را انجام دادند و بر ایشان جهاد اکبر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جهاد اکبر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جهاد، جهاد کسی است که با نفس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بین دو طرف بدن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کسی است که، با نفس خود جهاد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عن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اخاف علیکم اثنتین اتباع الهوی و طول الأمل؛ اما اتباع الهوی فانّه یصد عن الحق و اما طول الأمل فینسی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از دو چیز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هوای نفس و درازی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راستی که متابعت نفس، مانع حق و درازی آرزو موجب فراموشی آخرت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عن ابی عبدالله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احذروا اهواءکم کما تحذرون اعداءکم فلیس بشیئی أعدی للرجال من اتباع اهوائهم و حصائد السنتهم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بترسید از هوای نفستان همان گونه که از دشمنانتان می‌ترسید زیرا دشمن‌ترین چیزها برای مردم متابعت هوای نفس و دام‌های زبان‌هایشان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lang w:bidi="fa-IR"/>
        </w:rPr>
        <w:t>11/346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عن علی علیه السلام عن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قال فی وصیته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فی الزنا ست خصال ثلاث منها فی الدنیا و ثلاث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التی فی الدنیا فیذهب بالبهاء  و یعجّل الفناء و یقطع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التی فی الآخرة فسوء الحساب و سخط الرحمن و الخلود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ضمن وصیتش به 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شش خصلت در زنا هست، سه تا در دنیا و سه تا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سه که در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صورت را ببَرد، پایان عمر را نزدیک سازد، رشتۀ روزی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سه که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بدحسابی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محاکمه، خشم خدای رحمان، و جاویدان ماندن در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یعمل ابن ادم عملا اعظم عندالله من رجل قتل نبیّا او هدم الکعبة التی جعلها الله قبلة لعباده أو افرغ مائه فی امرائة حراماً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عمل آدمی از حیث گناه بزرگ‌تر از این نیست که پیغمبری را به قتل برساند یا کعبه را که قبلة مسلمانان است خراب کند یا آب منی خود را به طور حرام در رحم زنی بریزد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زنا هم‌ردیف کشتن پیامبر و خراب کردن کعبه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5/194</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اشد الناس عذاباً یوم القیامة من اقر نطفته فی رحم یحرم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شدیدترین عذاب برای انسان در روز قیامت برای کسی است که نطفه و منی خود را در رحم زنی به طور حرام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5/194</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نوحاً علیه السلام حمل فی السفینة الکلب و الخنزیر و لم یحمل فیها 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الناصب شرّ من ولد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پیغمبر علیه السلام، در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سگ و خوک را راه داد اما زنازاده را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ناصبی از زنازاده پلیدتر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لاینظر الله یوم القیامة الی سبعة نفر و یؤمر بهم الی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اللوطی و الذی یمنی بیده و الذی یأتی البهائم و الذی فجر بغلام، و الذی یجتمع مع ابنة زوجته و الذی یزنی بالجار و الذی یؤذی الجار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روز قیامت به هفت نفر، نظر رحمت نمی‌کند و امر می‌کند که آنها را به جهنم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لواط کننده، استمنا کننده، کسی که با چهارپایان جمع شود، کسی که با پسر نابالغ جمع شود، کسی که با دختر زن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شوهر قبلی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شود، کسی که به همسایه‌اش تجاوز کند،</w:t>
      </w:r>
    </w:p>
    <w:p>
      <w:pPr>
        <w:pStyle w:val="BookText"/>
        <w:rPr/>
      </w:pPr>
      <w:r>
        <w:rPr>
          <w:rFonts w:ascii="IRNazanin" w:hAnsi="IRNazanin" w:eastAsia="IRNazanin"/>
          <w:color w:val="111111"/>
          <w:sz w:val="28"/>
          <w:sz w:val="28"/>
          <w:szCs w:val="28"/>
          <w:rtl w:val="true"/>
          <w:lang w:bidi="fa-IR"/>
        </w:rPr>
        <w:t>و کسی که همسایۀ خود را آزار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الاثنی عشریه </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عن ابی بصیر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لایکلمهم الله یوم القیامة و لاینظر الیهم و لا یزکیهم و لهم 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الناتف شیبه والناکح نفسه و المنکوح فی دبره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ابابصیر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امام صادق علیه السلام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با سه کس سخن نگوید و نگاهشان نکند و از گناهان پاکشان نکند و به شکنجه‌ای دردناک گرفتار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ریش خود را بکَند، آنکه از خود لذت جنسی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جلق زدن و استمناء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آنکه مورد لذت جنسی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جنس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قال رسول الله صلی الله علیه و آله فی خطبة له و هی اخر خطبته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نکح امرأة حراماً فی دبرها أو رجلاً او غلاماً حشره الله یوم القیامة انتن من الجیفة یتأذی به الناس حتی یدخل جهنم و لایقبل الله منه صرفاً و لا عدلاً و احبط الله عمله و یدعه فی تابوت مشدوداً بمسامیر من حدید فلو وضع عرق من عروقه علی اربع مائة امة لماتوا جمیعاً و هو من اشد الناس عذاباً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آخرین خطبه‌اش فرمود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دخول به پشت زنی نماید که بر او حرام است یا با مرد و پسر بچه دخول کند خداوند در روز قیامت او را محشور کند در حالی که بوی او گندیده‌تر از مُردار باشد و مردم از بوی گند او اذیت شوند و او را داخل جهنم گرداند و هیچ عمل خوب او از واجب و مستحب قبول نشود و اعمال خوب او باطل گردد و جسد او در تابوتی از آتش گذاشته می‌شود که با میخ‌های محکمِ آتشین درست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او آن قدر شدید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رگی از رگ‌هایش بر چهارصد امّت قرار داده شود همگی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او از همۀ مردم سخت‌تر عذاب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من نظر الی غلام امرد بشهوة کانّما قتل علیّاً علیه السلام ستّین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نگاه شهوت‌آمیز به پسر بچّه‌ی خوش‌سیما بیندازد گوییا که شصت بار حضرت علی علیه السلام را به قتل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5/206</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قبل غلاماً بشهوة ألجمه الله بلجام من نار و لعنته ملائکة السماء و الارض و ملائکة الرحمة و الغضب و یهیئی له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قال کأنّه زنی بامه سبعین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پسری بوسۀ شهوت‌آمیز زند، خداوند او را به لجامی از آتش، لجام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آسمان و زمین و نیز ملائکه رحمت و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و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لعن خواهند کرد و جهنم برای او مهیّا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این است که با مادر خود هفتاد مرتبه زنا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5/206</w:t>
      </w:r>
    </w:p>
    <w:p>
      <w:pPr>
        <w:pStyle w:val="BookText"/>
        <w:rPr/>
      </w:pPr>
      <w:r>
        <w:rPr>
          <w:rFonts w:ascii="IRNazanin" w:hAnsi="IRNazanin" w:eastAsia="IRNazanin"/>
          <w:color w:val="111111"/>
          <w:sz w:val="28"/>
          <w:sz w:val="28"/>
          <w:szCs w:val="28"/>
          <w:rtl w:val="true"/>
          <w:lang w:bidi="fa-IR"/>
        </w:rPr>
        <w:t>تذکر</w:t>
      </w:r>
    </w:p>
    <w:p>
      <w:pPr>
        <w:pStyle w:val="BookText"/>
        <w:rPr/>
      </w:pPr>
      <w:r>
        <w:rPr>
          <w:rFonts w:ascii="IRNazanin" w:hAnsi="IRNazanin" w:eastAsia="IRNazanin"/>
          <w:color w:val="111111"/>
          <w:sz w:val="28"/>
          <w:sz w:val="28"/>
          <w:szCs w:val="28"/>
          <w:rtl w:val="true"/>
          <w:lang w:bidi="fa-IR"/>
        </w:rPr>
        <w:t>این جز مصافحه و معانقه است که در اثر آن، گناهان مثل ریزش برگ درخت در زمستان،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قبّل غلاماً بشهوة عذبه الله الف عام فی النار و من جامعه لم یجد ریح الجنة و ریحها یوجد من مسیر خمسمائة عام الا أن یتوب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پسر‌بچه‌ای را از روی شهوت ببوسد، خداوند او را به مدت هزار سال در آتش جهنم معذّب خواهد کرد و کسی که با پسر‌بچّه‌ای جمع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بهشت را نخواهد یافت در حالی که بوی بهشت از مسیر پانصد سالۀ راه استشمام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مشام</w:t>
      </w:r>
    </w:p>
    <w:p>
      <w:pPr>
        <w:pStyle w:val="BookText"/>
        <w:rPr/>
      </w:pPr>
      <w:r>
        <w:rPr>
          <w:rFonts w:ascii="IRNazanin" w:hAnsi="IRNazanin" w:eastAsia="IRNazanin"/>
          <w:color w:val="111111"/>
          <w:sz w:val="28"/>
          <w:sz w:val="28"/>
          <w:szCs w:val="28"/>
          <w:rtl w:val="true"/>
          <w:lang w:bidi="fa-IR"/>
        </w:rPr>
        <w:t>لواط‌کننده نخواهد رسید مگر آنکه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وارد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 لواط شده بیش از سه روز در قبر نخواهد ماند و به اجساد قوم لوط منتقل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5/204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ملأ عینیه من امراة حراماً حشاهما الله یوم القیامة بمسمارین من نار وحشاهما ناراً حتی یقضی بین الناس ثم یؤمر به الی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چشمان خود را از دیدن زن نامحرم پُر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به نگاه کردن به نامحرم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چشمان او را از دو میخ آتشین پرخواهد کرد تا اینکه در حضور مردم محاکمه شده و امر شود که او را در آتش جهنم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5/195</w:t>
      </w:r>
    </w:p>
    <w:p>
      <w:pPr>
        <w:pStyle w:val="BookText"/>
        <w:rPr/>
      </w:pP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 الخمر مفتاح کل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نوشیدن شراب، کلید هر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5/211</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الله الخمر و غارسها و حارسها و ساقیها و عاصرها و حاملها و المحمولة الیه و مشتریها و بایعها و اکل ثمنها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لعن نمود شراب را و غرس کننده و نگهدارنده و ساقی و عامل و حامل آن را و کسی که برای او حمل می‌شود و خریدار و فروشندۀ آن را و کسی که از پول آن استفاده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خود خمر که مورد لعن</w:t>
      </w:r>
    </w:p>
    <w:p>
      <w:pPr>
        <w:pStyle w:val="BookText"/>
        <w:rPr/>
      </w:pPr>
      <w:r>
        <w:rPr>
          <w:rFonts w:ascii="IRNazanin" w:hAnsi="IRNazanin" w:eastAsia="IRNazanin"/>
          <w:color w:val="111111"/>
          <w:sz w:val="28"/>
          <w:sz w:val="28"/>
          <w:szCs w:val="28"/>
          <w:rtl w:val="true"/>
          <w:lang w:bidi="fa-IR"/>
        </w:rPr>
        <w:t>و غضب خداوند است نُه شخص دیگر هم به خاطر آن، مورد لعن و خشم خداوندند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5/207</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شارب الخمر اذا مرض فلا تعودوه و اذا مات فلا تشهدوه و اذا شهد فلا تزکوه و اذا خطب الیکم فلا تزوجوه فانه من زوج ابنته شارب الخمر فکانما قادها الی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شراب‌خوار عیادت نکنید و بر جنازة او حاضر نشوید و شهادت او را قبول نکنید و اگر از شما درخواست ازدواج نمود به او دختر ندهید و گرنه فرزند خود را به زنا کشانده‌اید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5/216</w:t>
      </w:r>
    </w:p>
    <w:p>
      <w:pPr>
        <w:pStyle w:val="BookText"/>
        <w:rPr/>
      </w:pP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لاتجالسوا مع شارب الخمر و لاتعودوا مرضاهم و لا تشیّعوا جنائزهم و لا تصلّوا علی امواتهم فانهم کلاب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شراب‌خوار مجالست نکنید و مریض‌هایشان را عیادت نکنید و جنازه‌هایشان را تشییع ننمائید، و بر مرده‌هایشان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نخوانید زیرا آنها سگ‌های جهنّمند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5/216</w:t>
      </w:r>
    </w:p>
    <w:p>
      <w:pPr>
        <w:pStyle w:val="BookText"/>
        <w:rPr/>
      </w:pPr>
      <w:r>
        <w:rPr>
          <w:rFonts w:ascii="IRNazanin" w:hAnsi="IRNazanin" w:eastAsia="IRNazanin"/>
          <w:color w:val="111111"/>
          <w:sz w:val="28"/>
          <w:sz w:val="28"/>
          <w:szCs w:val="28"/>
          <w:rtl w:val="true"/>
          <w:lang w:bidi="fa-IR"/>
        </w:rPr>
        <w:t>قال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قطرة من الخمر قطرت فی بئر و نزح ماء ذلک البئر وسقی به ارض فانبتت حشیشاً و یبس ذلک الحشیش ثم انّ شاة رعت من ذلک الحشیش فاختلطت فی قطیع غنم و اشتبهت ثم ذبحت تلک الشیاة کلها لم آکل من لحومها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قطره شراب در چاهی ریخته شود و از آن چاه، آب کشیده شود</w:t>
      </w:r>
    </w:p>
    <w:p>
      <w:pPr>
        <w:pStyle w:val="BookText"/>
        <w:rPr/>
      </w:pPr>
      <w:r>
        <w:rPr>
          <w:rFonts w:ascii="IRNazanin" w:hAnsi="IRNazanin" w:eastAsia="IRNazanin"/>
          <w:color w:val="111111"/>
          <w:sz w:val="28"/>
          <w:sz w:val="28"/>
          <w:szCs w:val="28"/>
          <w:rtl w:val="true"/>
          <w:lang w:bidi="fa-IR"/>
        </w:rPr>
        <w:t xml:space="preserve">و به زمین ریخته شود و از آن زمین گیاهی روئیده شود و سپس آن گیاه خشک شود و گوسفندی از آن گیاه بخورد و گوسفند در گلّه مخلوط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نشود کدام یک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گوسفندان ذبح گردند، از گوشت آن گوسفندان نخواهم خورد و اجتناب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5/207</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مدمن الخمر کعابد الوثن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ما المدمن؟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یشربها اذا وجدها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دائم الخمر مانند بت‌پرست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دائم‌الخمر چه 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هر وقت دسترسی به شراب پیدا نمود، بیاشامد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5/207</w:t>
      </w:r>
    </w:p>
    <w:p>
      <w:pPr>
        <w:pStyle w:val="BookText"/>
        <w:rPr/>
      </w:pPr>
      <w:r>
        <w:rPr>
          <w:rFonts w:ascii="IRNazanin" w:hAnsi="IRNazanin" w:eastAsia="IRNazanin"/>
          <w:color w:val="111111"/>
          <w:sz w:val="28"/>
          <w:sz w:val="28"/>
          <w:szCs w:val="28"/>
          <w:rtl w:val="true"/>
          <w:lang w:bidi="fa-IR"/>
        </w:rPr>
        <w:t>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اباجعفر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شرب الخمر فسکر منها لم تقبل صلوته اربعین یوماً فان ترک الصلوة فی هذه الایام ضوعفت علیه العذاب لترک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محمد باقر علیه السلام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می بنوشد و مست شود، نمازش تا چهل روز پذیرفته نشود و اگر در این روزها نماز نخواند، بر عذابش به جهت نماز نخواندن، اضافه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عذابش دو چندان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شارب الخمر کعابد الوثن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شارب الخمر لا یقبل الله تعالی صلاته اربعین یوماً فان مات فی الأربعین مات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کل مسکر حرام و ما اسکر کثیره فالجرعة منه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جعلت الذنوب کلها فی بیت و جعل مفتاحها 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علی علیه السلام سفارش می‌فرماید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شراب بنوشد مانند شخص بت‌پرست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شراب‌خوار تا چهل روز قبول نمی‌شود و اگر در بین این چهل روز بمیرد، در حال کفر</w:t>
      </w:r>
    </w:p>
    <w:p>
      <w:pPr>
        <w:pStyle w:val="BookText"/>
        <w:rPr/>
      </w:pP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مست کننده‌ای حرام است و هر چیزی که زیادش مستی آورد یک قطره از آن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گناهان در خانه‌ای قرار داده شده‌اند و کلید آن آشامیدن شراب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عن ابی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یعلم السائل ما فی المسئلة ما سئل احدٌ 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یعلم المسئول ما فی المنع ما منع احدٌ 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سؤال کننده می‌دانست که درخواست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بد است هیچ کس از هیچ کس درخواستی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که از او درخواستی شده، می‌دانست که چقدر مأیوس کردن سائل بد است هیچکس دیگری را مأیوس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قال الامام الحسن بن علی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ادفع المسئلة ما وجدت التحمل یمکنک فانّ لکلّ یوم رزقاً جدیداً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عسگری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می‌توانی درخواست کردن را از خود دور کن، زیرا که برای هر روز، روزی تازه‌ای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78/378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کلمات فی التوراة ینبغی ان تکتب بماء الذهب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اولها حَجَر الغصب فی الدار رهن علی خرابها و الغالب بالظلم هو المغلوب و ما ظفر من ظفر بالاثم به و من اقل حقّ الله علیک ان لاتستعین بنعمته علی معاصیه و وجهک ماء جامد یقطر عند السؤال فانظر الی من تقطره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کلمه در تورات هست که سزاوار است با آب طلا نوشته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کلوخ غصب در خانه، گرو خرابی آن خانه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اثر ظلم غالب شود، در واقع غالب نشده است بلکه مغلوب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 نشده است آنکه با گناه به پیروزی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کمترین حقوق خدا بر بنده این است که نعمت‌های الهی را وسیلة معصیت او قرار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صورت آدمی آب جامدی است که در وقت خواهش کردن، قطره‌ای از آن می‌چکد پس باید نظر کرد که آبرو نزد چه کسی ریخته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خواهش و تقاضا موجب هتک آبرو است لذا باید حتی المقدور از خواهش کردن،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الاثنی عشریه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تشبه بقوم فهو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خود را شبیه قومی نماید، از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علة أغرق الله الدنیا کلها فی زمن نوح علیه السلام و فیهم الاطفال و من لاذنب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فیهم الأطفال لأن الله اعقم اصلاب قوم نوح و ارحام نسائهم اربعین عاماً فانقطع نسلهم فغرقوا و لا طفل فیهم</w:t>
      </w:r>
    </w:p>
    <w:p>
      <w:pPr>
        <w:pStyle w:val="BookText"/>
        <w:rPr/>
      </w:pPr>
      <w:r>
        <w:rPr>
          <w:rFonts w:ascii="IRNazanin" w:hAnsi="IRNazanin" w:eastAsia="IRNazanin"/>
          <w:color w:val="111111"/>
          <w:sz w:val="28"/>
          <w:sz w:val="28"/>
          <w:szCs w:val="28"/>
          <w:rtl w:val="true"/>
          <w:lang w:bidi="fa-IR"/>
        </w:rPr>
        <w:t>ما کان الله لیهلک بعذابه من لا ذنب له و امّا الباقون من قوم نوح فاغرقوا بتکذیبهِم لنبی الله نوح و سائرهم اغرقوا برضاهم بتکذیب المکذبین و من غاب عن امر فرضی به کان کمن شاهده و اتاه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 یخرج المهدی اولاد قتلة الحسین علیه السلام فیقتلهم لأنّهم رضوا بصنع ابائهم لعنهم الله و من رضی بفعل قبیح کان کمن اتاه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عبدالسلام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خداوند در زمان حضرت نوح، همۀ دنیا را غرق نمود در حالی که بین آن مردم، هم کودک بود و هم کسانی که مرتکب گناه نشده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آنها طفل نبود زیرا خداوند، پشت‌های مردان و ارحام زنان قوم نوح را تا چهل سال عقیم نمود لذا نسلشان منقطع گردید و پراکنده شدند در حالی که طفلی بین آنان نبود و خداوند هیچگاه کسی را که گناهی ندارد، عذاب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نسبت به بقیّۀ قوم نوح، آنها به تکذیب پیامبرشان نوح نبی‌الله غرق شدند و سایرین نیز راضی به تکذیب تکذیب‌کنندگان بودند و هر کس در امری شرکت نداشته باشد لیکن راضی به انجام آن باشد همچون کسی است که آن کار را مشاهده کند و در آن کار شرکت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حضرت مهدی عجل الله فرجه قیام نماید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بعد از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حضرت سیدالشهداء علیه السلام را از گورهایشان بیرون کِشد و آنها را بکُشد چراکه به کار پدرانشان راضی‌اند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همگی آنان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راضی به فعل بدی باشد همچون کسی است که آن را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5/268</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الراضی بفعل قوم کالداخل فیه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داخل فی باطل اثمان اثم العمل به و اثم الرضا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کار گروهی از مردم خشنود باشد مانند آن است که با ایشان در آن کار، همراه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کار کنندۀ باطل و نادرست، دو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گناهِ بجاآوردن فعل و دیگری گناه خشنودی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1163</w:t>
      </w:r>
    </w:p>
    <w:p>
      <w:pPr>
        <w:pStyle w:val="BookText"/>
        <w:rPr/>
      </w:pPr>
      <w:r>
        <w:rPr>
          <w:rFonts w:ascii="IRNazanin" w:hAnsi="IRNazanin" w:eastAsia="IRNazanin"/>
          <w:color w:val="111111"/>
          <w:sz w:val="28"/>
          <w:sz w:val="28"/>
          <w:szCs w:val="28"/>
          <w:rtl w:val="true"/>
          <w:lang w:bidi="fa-IR"/>
        </w:rPr>
        <w:t>مرّ رسول الله صلی الله علیه و آله علی جماعة فقال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ما اجتمعتم؟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مجنون یصرع فاجتمعنا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هذا بمجنون حق المجنون و لکنه المبتلی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اخبرکم بالمجنون حق المجنون؟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المجنون حق المجنون من تبختر فی مشیته، الناظر فی عطفیه، المحرّک جنبیه بمنکبیه، یتمنّی علی الله جنّته و هو یعصیه، الذی لایؤمن شرّه، و لایرجی 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المجنون، و هذا المبتلی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بر جمعیتی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منظور جمع شده‌اید؟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گِرد این مرد جمع شده‌ایم که دیوانه‌ای است که دچار صرع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مجنون واقعی نیست ولی مبتلا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خبر ندهم که مجنون واقعی چه کسی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واقعی کسی است که در راه رفتن به خود ببالد و شانه‌های خود را به حرکت درآورد و آرزوی بهشت داشته باشد ولی معصیت کند و مردم از شرّ او در امان نباشند و امید خیر از او نداشته باشند چنین شخصی مجنون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شخص مریض و مبتلا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سیئة تسوّک خیر عندالله من حسنة تعجبک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بدیی که تو را اندوهگین سازد نزد خدا بهتر است از حسنه و خوبیی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نمازخواندن یا روزه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به خودبینی و سرافرازی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1110</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قد أذهب بالاسلام نخوة الجاهلیة و تفاخرها بابائها ألا انّ النّاس من آدم و آدم من تراب و اکرمهم عندالله اتقاهم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علی علیه السلام فرمودند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وسیلة دین اسلام، صفت تکبر جاهلیت و این را که به پدران خود افتخار می‌کردند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مردم از آدم و آدم از خاک آفریده شده است و گرامی‌ترین مردم، باتقوی‌ترین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التکبر مع المتکبر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گردنکشی با گردنکش،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سراج القلوب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 جهنّم لوادیاً للمتکبرین یقال له سقر شکی الی الله شدة حرّه و سأله أن یؤذن له ان یتنفس فتنفّس فأحرق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جهنّم درّه‌ای است که جایگاه متکبرین است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گرمای زیاد خود به خداوند متعال شکایت کرد و از خداوند تقاضا نمود که اجازه تنفسی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او داده شد و در اثر آن تنفس، جهنم را 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2/192</w:t>
      </w:r>
    </w:p>
    <w:p>
      <w:pPr>
        <w:pStyle w:val="BookText"/>
        <w:rPr/>
      </w:pP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لایدخل الجنة من فی قلبه مثقال ذرّة من 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قلب او ذرّه‌ای از کبر وجود داشته باشد داخل بهشت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2/192</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اباذر من مات و فی قلبه مثقال ذرة من کبر، لم یجد رائحة الجنة الا أن یتوب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اباذر کسی که بمیرد و در قلبش ذره‌ای از کبر باشد، بوی بهشت به مشام او نخواهد رسید مگر اینکه قبل از مرگ از این صفت توبه کرده و</w:t>
      </w:r>
    </w:p>
    <w:p>
      <w:pPr>
        <w:pStyle w:val="BookText"/>
        <w:rPr/>
      </w:pPr>
      <w:r>
        <w:rPr>
          <w:rFonts w:ascii="IRNazanin" w:hAnsi="IRNazanin" w:eastAsia="IRNazanin"/>
          <w:color w:val="111111"/>
          <w:sz w:val="28"/>
          <w:sz w:val="28"/>
          <w:szCs w:val="28"/>
          <w:rtl w:val="true"/>
          <w:lang w:bidi="fa-IR"/>
        </w:rPr>
        <w:t>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2/192</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اهل جهنم المتکبرون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اهل جهنم اشخاص متکبر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2/193</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مسکین ابن ادم مکتوم الأجل مکنون العلل محفوظ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تؤلمه البقه و تقتله الشرقة و تنتنه العرقة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ذلّت انسان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ذلیل و بیچاره فرزند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اَجَلش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نمی‌داند چه وقت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بیماری‌ها و دردهایش پوشیده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در معرض پیش‌آمدهای ناگوار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عملش نگهداری و ثبت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خودش هم فراموش کند از او فراموش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پشّه‌ای او را دردناک سازد و آب در گلو گیر کردنی، او را از پای در آورد و عرَق او را بدبو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شایسته است چنین کسی گردنکشی و سرافرازی نموده و به خود بنازد؟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1282</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لابن ادم و الفخر؟ اوّله نطفة و اخره جیفة و لایرزق نفسه و لایدفع حتفه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آدم را چه با فخر و نازیدن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 او آب گندیده و آخرش مردار بدبو است، نه خود را روزی می‌دهد و نه مرگ خویش را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1294</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حسد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تمنای زوال نعمت از صاحب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آرزوی زوال نعمت نکند بلکه فقط مثل آن نعمت را نیز برای خود بخواهد چنین آرزوئی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در بعضی از تعاریف،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ذکر شده به این ترتیب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تمنای زوال نعمت است از برادر مسلمان خود</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این تعریف آرزوی زوالِ نعمت از کفار مذموم نبوده و حسد نمی‌باشد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ایاکم و الحسد فانه یأکل الحسنات کما تأکل النار الحطب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حسد بپرهیزید زیرا که حسد حسنات را می‌خورد همانگونه که آتش هیزم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الاخبار فصل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الحسد یأکل الایمان کما تأکل النار الحطب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ایمان را می‌خورد همچنان که آتش، هیزم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ایاکم و 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قابیل حمله الحسد علی قتل اخیه 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 الحسود لایسود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حسد بپرهیزید زیرا حسد قابیل را وادار به کشتن برادرش هابیل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حسود بلندمرتبه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معراج السعاده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اقلّ الناس راحة الحسود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حسود کمترین آسایش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معراج السعاده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الحسد یضنی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حسود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و درر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راحة لحسود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آسایش و راحتی برای شخص حسود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و درر </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الایمان برئ من الحسد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از حسد بیزار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 و العُجب و الفخر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آفت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خودبینی، و به خود بالیدن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lang w:bidi="fa-IR"/>
        </w:rPr>
        <w:t>1/251</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المؤمن یغبط و لایحسد و المنافق یحسد و لایغبط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رشک می‌برد ولی حسادت نمی‌ورزد ولی منافق حسد می‌ورزد و رشک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lang w:bidi="fa-IR"/>
        </w:rPr>
        <w:t>1/251</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یوجد الحسود مسروراً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حسود همیشه غمگین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و درر </w:t>
      </w:r>
      <w:r>
        <w:rPr>
          <w:rFonts w:eastAsia="IRNazanin" w:cs="IRNazanin"/>
          <w:color w:val="111111"/>
          <w:sz w:val="28"/>
          <w:szCs w:val="28"/>
          <w:lang w:bidi="fa-IR"/>
        </w:rPr>
        <w:t>6/368</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الحسد یذهب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جسم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معراج السعاده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انهاک من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 و الحرص و الکبر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سه صفت نهی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طمع و 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قال ابوعبدالله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الغیبة حرام علی کل مسلم و انها لتأکل الحسنات کما تأکل النار الحطب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بر هر فرد مسلمان حرام است و به راستی که غیبت، حسنات را از بین می‌برد همان گونه که آتش هیزم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اعظم مرحوم شیخ مرتضی انصاری قدس سره اضافه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حرام</w:t>
      </w:r>
    </w:p>
    <w:p>
      <w:pPr>
        <w:pStyle w:val="BookText"/>
        <w:rPr/>
      </w:pPr>
      <w:r>
        <w:rPr>
          <w:rFonts w:ascii="IRNazanin" w:hAnsi="IRNazanin" w:eastAsia="IRNazanin"/>
          <w:color w:val="111111"/>
          <w:sz w:val="28"/>
          <w:sz w:val="28"/>
          <w:szCs w:val="28"/>
          <w:rtl w:val="true"/>
          <w:lang w:bidi="fa-IR"/>
        </w:rPr>
        <w:t>بالادلة الاربعة یعنی غیبت به چهار دلیل محکم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و احادیث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علما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سپس به ذکر هر کدام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اغتیب عنده اخوه المؤمن فنصره و اعانه نصره الله و اعانه فی الدنیا و الآخرة و من اغتیب عنده اخوه المؤمن فلم ینصره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یدفع عنه و هو یقدر علی نصرته و عونه حقره الله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هر کس که از برادر مؤمنش غیبتی شود و وی از او دفاع بنماید و یاریش کند خداوند در دنیا و آخرت او را نصرت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نزد او غیبت برادر مؤمنش بشود و وی را نصرت و یاری نکند و از او دفاع ننماید در حالی که قدرت بر پشتیبانی از او را داشته باشد، خداوند او را در دنیا و آخرت حقیر و ناچیز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rtl w:val="true"/>
          <w:lang w:bidi="fa-IR"/>
        </w:rPr>
        <w:t>/</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یؤتی باحد یوم القیامة یوقف بین یدی الله و یدفع الیه کتابه فلا یری حسناته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لیس هذا کتابی فانی لااری فیها طاعتی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ربّک لایضل و لاینسی ذهب عملک باغتیاب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یؤتی بآخر و دفع الیه کتابه فیری فیها طاعات کثیرة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ما هذا کتابی فانی ما عملت هذه الطاعات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فلاناً اغتابک قد بعث حسناته الیک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قیامت نامۀ عمل شخص به او داده می‌شود در حالی که کارهای خوب او در آن ثبت نشده،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کارهای خوبم را در آن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پروردگار تو اشتباه نمی‌کند و فراموشکار نیست، اعمال نیک تو را در نامۀ عمل کسی که او را غیبت کرده‌ای منتقل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عمل شخص دیگری را به او می‌دهند در حالی که اعمال نیکی برای او ثبت</w:t>
      </w:r>
    </w:p>
    <w:p>
      <w:pPr>
        <w:pStyle w:val="BookText"/>
        <w:rPr/>
      </w:pPr>
      <w:r>
        <w:rPr>
          <w:rFonts w:ascii="IRNazanin" w:hAnsi="IRNazanin" w:eastAsia="IRNazanin"/>
          <w:color w:val="111111"/>
          <w:sz w:val="28"/>
          <w:sz w:val="28"/>
          <w:szCs w:val="28"/>
          <w:rtl w:val="true"/>
          <w:lang w:bidi="fa-IR"/>
        </w:rPr>
        <w:t>شده که در دنیا آن حسنات را انجام نداده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این کارهای نیک را در دنیا انجام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حسناتِ کسی است که غیبتت کرده و از نامۀ عمل او به نامۀ عمل تو منتقل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5/228</w:t>
      </w:r>
    </w:p>
    <w:p>
      <w:pPr>
        <w:pStyle w:val="BookText"/>
        <w:rPr/>
      </w:pPr>
      <w:r>
        <w:rPr>
          <w:rFonts w:ascii="IRNazanin" w:hAnsi="IRNazanin" w:eastAsia="IRNazanin"/>
          <w:color w:val="111111"/>
          <w:sz w:val="28"/>
          <w:sz w:val="28"/>
          <w:szCs w:val="28"/>
          <w:rtl w:val="true"/>
          <w:lang w:bidi="fa-IR"/>
        </w:rPr>
        <w:t>قال النبی صلی الله علیه و آله لأصحابه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تدرون ما الغیبة؟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ذکرک اخاک بما یکره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اصحاب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غیبت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بهتر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ذکر برادرت نمائی به چیزی که کراهت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5/232</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المسلم من سلم المسلمون من یده و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کسی است که مسلمانان از دست و زبان او آزار نبینند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بدیهی است آن کس که زبان را به غیبت مسلمانی بگشاید، مسلمان حقیقی نبوده و از حصار فضیلت قدم بیرون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3/330</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ایاکم و الغیبة فانّ الغیبة اشدّ من الزنا انّ الرجل قد یزنی فیتوب فیتوب الله علیه و انّ صاحب الغیبة لایغفر له حتی یغفر له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غیبت دوری کنید، به درستی که غیبت از زنا بدتر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زنا کند و پس از آن توبه نماید و خداوند نیز توبۀ او را قبول کند امّا غیبت کننده، آمرزیده نشود، تا زمانی که شخصی که در مورد او غیبت شده است، از او درگذرد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اغتاب مسلماً او مسلمة لم یقبل الله صلوته و لا صیامه اربعین یوماً و لیلة الا ان یغفر له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مرد مسلمان یا زن مسلمانی را غیبت کند، خداوند متعال تا چهل روز نماز و روزۀ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نمی‌کند مگر آنکه غیبت شونده، او را عفو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الاخبار فصل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عذاب القبر من النمیمة و الغیبة و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قبر از سخن‌چینی و غیبت و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الاخبار فصل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مستمع الغیبة کقائلها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شنوندۀ غیبت مثل غیبت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و درر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اَلقی جِلبابَ الحَیاء لاغیبَةَ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پردۀ حیا را پاره کرد، غیبت او اشکال ندارد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45</w:t>
      </w:r>
      <w:bookmarkStart w:id="64" w:name="pg3580_36095"/>
    </w:p>
    <w:p>
      <w:pPr>
        <w:pStyle w:val="Heading2"/>
        <w:numPr>
          <w:ilvl w:val="1"/>
          <w:numId w:val="1"/>
        </w:numPr>
        <w:rPr/>
      </w:pPr>
      <w:bookmarkStart w:id="65" w:name="__RefHeading___Toc4066664_2749589250"/>
      <w:bookmarkStart w:id="66" w:name="_Toc23"/>
      <w:bookmarkEnd w:id="64"/>
      <w:bookmarkEnd w:id="65"/>
      <w:r>
        <w:rPr>
          <w:rtl w:val="true"/>
        </w:rPr>
        <w:t>فصل ششم</w:t>
      </w:r>
      <w:r>
        <w:rPr>
          <w:rtl w:val="true"/>
        </w:rPr>
        <w:t xml:space="preserve">: </w:t>
      </w:r>
      <w:r>
        <w:rPr>
          <w:rtl w:val="true"/>
        </w:rPr>
        <w:t>صفات متقابل</w:t>
      </w:r>
      <w:bookmarkEnd w:id="66"/>
    </w:p>
    <w:p>
      <w:pPr>
        <w:pStyle w:val="BookText"/>
        <w:rPr/>
      </w:pPr>
      <w:r>
        <w:rPr>
          <w:rFonts w:ascii="IRNazanin" w:hAnsi="IRNazanin" w:eastAsia="IRNazanin"/>
          <w:color w:val="111111"/>
          <w:sz w:val="28"/>
          <w:sz w:val="28"/>
          <w:szCs w:val="28"/>
          <w:rtl w:val="true"/>
          <w:lang w:bidi="fa-IR"/>
        </w:rPr>
        <w:t xml:space="preserve">بخشی از رفتارهایی که می‌توانستیم در فصول پیش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حسنه و مذمومه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بیاوریم در این فصل آورده‌ایم تا با کنار هم نهادن زشت و زیبا، فهم معنا، و انتخاب راه، راحت‌تر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ساعة خیر من عبادة ستین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ساعت عدالت، بهتر از شصت سال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الاخبار فصل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بالعدل قامت السموات و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واسطۀ عدالت است که آسمان‌ها و زمین سر جای خود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ناصری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العدل أحلی من الشهد و الین من الزُبد و أطیب ریحاً من المسک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از عسل شیرین‌تر، از کره نرم‌تر، و از مشک خوشبوتر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3/217</w:t>
      </w:r>
    </w:p>
    <w:p>
      <w:pPr>
        <w:pStyle w:val="BookText"/>
        <w:rPr/>
      </w:pP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العدل أحلی من الماء یصیبه الظمآن، ما أوسع العدل اذا عمل فیه و ان قلّ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از آبی که به تشنه رسد شیرین‌تر است و چه وسیع است عدالت، هرگاه به آن عمل شود اگر چه در موضوع کوچکی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3/218</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عمل بالعدل حصّن الله ملکه و من عمل بالجور عجل الله هلکه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پادشاهان و فرماندهان و رؤسا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عدل و داد عمل کند خدای تعالی هم دولت او را در حصار امن خود نگاه دارد، و هر کس ستم نماید به زودی او را هلاک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و درر حدیث </w:t>
      </w:r>
      <w:r>
        <w:rPr>
          <w:rFonts w:eastAsia="IRNazanin" w:cs="IRNazanin"/>
          <w:color w:val="111111"/>
          <w:sz w:val="28"/>
          <w:szCs w:val="28"/>
          <w:lang w:bidi="fa-IR"/>
        </w:rPr>
        <w:t>8722</w:t>
      </w:r>
      <w:r>
        <w:rPr>
          <w:rFonts w:ascii="IRNazanin" w:hAnsi="IRNazanin" w:eastAsia="IRNazanin"/>
          <w:color w:val="111111"/>
          <w:sz w:val="28"/>
          <w:sz w:val="28"/>
          <w:szCs w:val="28"/>
          <w:rtl w:val="true"/>
          <w:lang w:bidi="fa-IR"/>
        </w:rPr>
        <w:t xml:space="preserve">، فهرست غرر ص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اعظم الناس حسرة یوم القیامة من وصف عدلاً ثم خالفه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بزرگترین مردم در روز قیامت از جهت حسرت، کسی است که توصیف عدالت کند اما عمل به غیر آن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گفتارش عدالت و کردارش ظلم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من وصایا الرسول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افضل الجهاد من اصبح ولایهتمّ بظلم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وصایای پیامبر صلی الله علیه و آله به امیرالمؤمنین علیه السلام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جهاد برای انسان این است که چون صبح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وارد جامعه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همّتش این باشد که به هیچ فردی ستم روا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حقوق أحدی تجاوز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مواعظ صدوق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یبغض الغنی الظلوم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ثروتمند ستم‌پیشه را دشمن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rtl w:val="true"/>
          <w:lang w:bidi="fa-IR"/>
        </w:rPr>
        <w:t>/</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عن ابی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حضرت علی بن الحسین الوفاة ضمّنی الی صدره ثم قال یا بنیّ اوصیک بما اوصانی به ابی علیه السلام حین حضرته الوفاة و بما ذکر ان اباه اوصاه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ایّاک و ظلم من لایجد علیک ناصراً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پدرم‌ـ حضرت سجاد علیه السلام ـ در حال احتضار مرا در آغوش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پدرم در ساعات آخر عمرش بر من وصیت کرد و یادآور شد که پدرش نیز همین وصیت را به او نموده است، به تو وصیت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مبادا بر کسی که جز خدا یار و یاوری ندارد، ستم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عن زرارة عن ابی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احد یظلم بمظلمة الاّ اخذه الله بها فی نفسه و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الظلم الذی بینه و بین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تاب غفرالله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امام باقر علیه السلام نقل می‌کند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نیست که به کسی ستمی کند مگر آنکه خداوند او و مالش را دچار همان ستم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ستمی که میان او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فرد دیگری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توبه، خداوند او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rtl w:val="true"/>
          <w:lang w:bidi="fa-IR"/>
        </w:rPr>
        <w:t>/</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عن جعفر بن محمد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ارتکب احداً بظلم 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من یظلمه بمثله او علی ولده او علی عقبه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نسبت به دیگری مرتکب ظلمی شود، خداوند کسی را گمارد که</w:t>
      </w:r>
    </w:p>
    <w:p>
      <w:pPr>
        <w:pStyle w:val="BookText"/>
        <w:rPr/>
      </w:pPr>
      <w:r>
        <w:rPr>
          <w:rFonts w:ascii="IRNazanin" w:hAnsi="IRNazanin" w:eastAsia="IRNazanin"/>
          <w:color w:val="111111"/>
          <w:sz w:val="28"/>
          <w:sz w:val="28"/>
          <w:szCs w:val="28"/>
          <w:rtl w:val="true"/>
          <w:lang w:bidi="fa-IR"/>
        </w:rPr>
        <w:t xml:space="preserve">همانند آن ستم را دربارۀ خودش، فرزندش یا فرزند فرزندش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از عذاب آخرت، عکس‌العمل کار خویش را در همین دنیا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rtl w:val="true"/>
          <w:lang w:bidi="fa-IR"/>
        </w:rPr>
        <w:t>/</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من الذنوب تعجّل عقوبتها و لا تؤخّر الی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الوالدین و البغی علی الناس و کفر الاحسان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عمل است که مجازات آنها در همین دنیا هم دامن گیر عاملینِ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والدین، ستم بر مردم، و کفران نعمتِ احسان دیگران</w:t>
      </w:r>
    </w:p>
    <w:p>
      <w:pPr>
        <w:pStyle w:val="BookText"/>
        <w:rPr/>
      </w:pP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کونا للظالم خصماً و للمظلوم عوناً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به حسنین وصیت نمود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ظالم و یاور مظلوم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977</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غضبی علی من ظلم من لایجد ناصراً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من بر کسی زیاد می‌شود که بر بنده‌ای ظلم کند که یاوری غیر از من سراغ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75/311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اتقوا الظلم فانّه ظلمات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ستمگری بپرهیزید که ستمگری، همان تاریکی‌های روز رستاخیز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75/330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انصر اخاک ظالماً او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 ظالماً فاردده عن ظلمه و ان یک مظلوماً فانصره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برادرت را یاری کن، چه ستمگر باشد چه ستمدیده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ستمگر است او را از ستم بازدار و اگر ستم‌دیده است او را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لَو اُعطیتُ الأَ قالیمُ السَّبعَةِ بِما تَحتَ أفلاکِها عَلی أَن أعصِیَ اللهَ فی نَملَة أسلُبُها جِلبَ شَعیرَةٍ ما فَعَلتُهُ وَ اِنَّ دُنیاکُم عِندی لأهوَنُ مِن وَرَقَة فی فَمِ جَرادَة تَقضَمُها ما لِعَلّیٍ وَ لِنَعیم یَفنی ولَذَّةٍ لا تَبقی نَعُوذُ بِاللهِ مِن سُباتِ العَقلِ وَ قُبحِ الزَّلَلِ وَ بِهِ نَستَعینُ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اگر هفت اقلیم را با هر چه در زیر آسمان‌های آنها است به من دهند برای اینکه خدا را تا این اندازه نافرمانی کنم که پوست جوی را از دهان مورچه‌ای برگیرم،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یقیناً دنیای شما نزد من پست‌تر است از برگی که در دهان ملخی باشد که آن را می‌جود، علی را چه کار است با نعمتی که از دست می‌رود؟ و خوشیی که بر جا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عقل و از زشتی لغزش به خدا پناه می‌بریم و در جمیع حالات از او یاری می‌جوئیم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توضیح</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 این خطبه پس از ذکر سرگذشت برادرش عقیل که یک من گندم از بیت‌المال درخواست نموده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شگفت‌تر از سرگذشت عقیل این است که شبی شخصی نزدمان آمد با ارمغانی در ظرفی سربسته و حلوائی که آن را دشمن</w:t>
      </w:r>
    </w:p>
    <w:p>
      <w:pPr>
        <w:pStyle w:val="BookText"/>
        <w:rPr/>
      </w:pPr>
      <w:r>
        <w:rPr>
          <w:rFonts w:ascii="IRNazanin" w:hAnsi="IRNazanin" w:eastAsia="IRNazanin"/>
          <w:color w:val="111111"/>
          <w:sz w:val="28"/>
          <w:sz w:val="28"/>
          <w:szCs w:val="28"/>
          <w:rtl w:val="true"/>
          <w:lang w:bidi="fa-IR"/>
        </w:rPr>
        <w:t>داشته و به آن بدبین بودم به طوری که گویا با آب دهن یا قی مار خمیر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هدیه است یا زکات است یا صدقه؟ زکات و صدقه بر ما اهل بیت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 زکات نیست بلکه هدیه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در سوگ تو بگرید، آیا از راه دین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باطلی که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مرا بفریبی؟ آیا نفهمی یا دیوانه؟ یا اینکه سخن‌های بیهوده می‌گوئی؟ سوگند بخدا اگر هفت اقلیم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ضمن فرمانی که به محمد بن ابی‌بکر‌ـ فرماندار مصر‌ـ فرستاد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مکن که خداوندِ بزرگ، ستم را هر چه کوچک باشد بزرگ می‌داند و هر بیداد که خُرد به نظر آید، کلان کیفر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علیّ علیه السلام کلّ بکرة یطوف فی اسواق الکوفة سوقاً سوقاً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تناهوا عن الکذب و الیمین و تجافوا عن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هر روز صبح در بازارهای کوفه قدم می‌زد و اهل بازار را به مواعظ گرانبها و سودمند نصیحت می‌نمود از جمله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قسم و ظلم جدّاً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103/94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فی بعض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الحاکم یوماً یعادل عبادة العابد 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 اخبار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یک روز حاکم برابر است با عبادت پنجاه سال عابد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2/184</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افة العمران من جور السلطان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خرابی هر محلّ آباد از جور و ستم پادشاه می‌باشد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معراج السعادة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بالظلم زوال کل 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ظلم و ستم، هر نعمتی زائل شده و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غوالی الدرر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ظلم رعیته نصر اعدائه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بر رعیت و ملت خود ظلم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خود را یاری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معراج السعادة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احبّ الناس یوم القیامة و اقربهم الی الله مجلساً امام عادل</w:t>
      </w:r>
    </w:p>
    <w:p>
      <w:pPr>
        <w:pStyle w:val="BookText"/>
        <w:rPr/>
      </w:pPr>
      <w:r>
        <w:rPr>
          <w:rFonts w:ascii="IRNazanin" w:hAnsi="IRNazanin" w:eastAsia="IRNazanin"/>
          <w:color w:val="111111"/>
          <w:sz w:val="28"/>
          <w:sz w:val="28"/>
          <w:szCs w:val="28"/>
          <w:rtl w:val="true"/>
          <w:lang w:bidi="fa-IR"/>
        </w:rPr>
        <w:t>و انّ ابغض الناس الی الله و اشدهم عذاباً امام جائر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از همه محبوب‌تر و نزدیک‌تر در نزد خدا، پیشوای دادگر</w:t>
      </w:r>
    </w:p>
    <w:p>
      <w:pPr>
        <w:pStyle w:val="BookText"/>
        <w:rPr/>
      </w:pPr>
      <w:r>
        <w:rPr>
          <w:rFonts w:ascii="IRNazanin" w:hAnsi="IRNazanin" w:eastAsia="IRNazanin"/>
          <w:color w:val="111111"/>
          <w:sz w:val="28"/>
          <w:sz w:val="28"/>
          <w:szCs w:val="28"/>
          <w:rtl w:val="true"/>
          <w:lang w:bidi="fa-IR"/>
        </w:rPr>
        <w:t>و از همه منفورتر که عذابش شدیدتر باشد، پیشوای ستمگر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75/351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ابوالحسن علیه السلام لعلیّ بن یقطین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کفّارة عمل السلطان الاحسان الی الاخوان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کاظم علیه السلام به علی بن یقطین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کفّاره و جبران کار برای سلطان، نیکی به برادران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الملک ابقی للملک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چشم‌پوشی و بخشش پادشاه سبب دوام پادشاهی وی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lang w:bidi="fa-IR"/>
        </w:rPr>
        <w:t>8/519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الملک یبقی بالعدل مع الکفر و لایبقی بالجور مع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و مملکت با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کفر باقی می‌ماند لیکن با ظلم و ایمان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الاخبار فصل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پایداری به عدل و داد بود</w:t>
      </w:r>
    </w:p>
    <w:p>
      <w:pPr>
        <w:pStyle w:val="BookText"/>
        <w:rPr/>
      </w:pPr>
      <w:r>
        <w:rPr>
          <w:rFonts w:ascii="IRNazanin" w:hAnsi="IRNazanin" w:eastAsia="IRNazanin"/>
          <w:color w:val="111111"/>
          <w:sz w:val="28"/>
          <w:sz w:val="28"/>
          <w:szCs w:val="28"/>
          <w:rtl w:val="true"/>
          <w:lang w:bidi="fa-IR"/>
        </w:rPr>
        <w:t>ظلم و شاهی چراغ و باد بود</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المظلوم علی الظالم أشد من یوم الظالم علی المظلوم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ستم کشیده بر ستمگر سخت‌تر است از روز ستمگر بر ستم کشیده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مدت ستمگری ستمگر در دنیا، چند روزی بیش نیست و پایان آن هویدا است ولی کیفر او در قیامت، آتش جاوید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1193</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 دعوة المظلوم فانما یسئل الله تعالی حقّه و ان الله تعالی لایمنع ذاحقّ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نفرین مظلوم بپرهیز، زیرا او حقّ خویش را از خدای تعالی می‌خواهد، و خداوند متعال هم حق را از حق‌دار دریغ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ایاکم و دعوة المظلوم و ان کان من کافر فانه لیس فیها حجاب من دون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نفرین ستمدیده بپرهیزید هرچند کافر باشد؛ چرا که بین آن نفرین و خدای تعالی، هیچ مانع و حجابی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w:t>
      </w:r>
      <w:r>
        <w:rPr>
          <w:rFonts w:eastAsia="IRNazanin" w:cs="IRNazanin"/>
          <w:color w:val="111111"/>
          <w:sz w:val="28"/>
          <w:szCs w:val="28"/>
          <w:lang w:bidi="fa-IR"/>
        </w:rPr>
        <w:t>202</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لمن طاب خلقه و طهرت سجیّته و صلحت سریرته و حسنت علانیته و انفق الفضل من ماله و أمسک الفضل من کلامه و أنصف الناس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اخلاقش نیکو، و رفتارش خوب، نیتش پاک، باطنش پاک و ظاهرش پاکیزه، و مازاد بر احتیاج خود را از اموالش انفاق کند، و زبانش را از گفتارهای ناروا نگاهدارد و با مردم مطابق انصاف و عدالت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69/400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قال رسول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ما کرهته لنفسک فاکرهه لغیرک و ما احببته لنفسک فاحببه لأخیکَ تکن عادلاً فی حکمک مُقسطا فی عدلک محببّا فی اهل السماء مودوداً فی صدور اهل الارض فاحفظ وصیتی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به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برای خود نمی‌پسندی برای دیگران هم مپسند و آنچه خود می‌خواهی، برای برادرت هم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 عادل باش، و در عدالت، قسط را رعایت کن</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اهل آسمان می‌شوی و در دل‌های اهل زمین جا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حفظ سفارشم بکوش‌ـ ان شاء الله تعالی‌ـ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مدینة البلاغه </w:t>
      </w:r>
      <w:r>
        <w:rPr>
          <w:rFonts w:eastAsia="IRNazanin" w:cs="IRNazanin"/>
          <w:color w:val="111111"/>
          <w:sz w:val="28"/>
          <w:szCs w:val="28"/>
          <w:lang w:bidi="fa-IR"/>
        </w:rPr>
        <w:t>1/443</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تطرق ابواب الظالمین للاختلاط بهم و الاکتساب معهم و ایاک ان تطیعهم و أن تشهد فی مجالسهم بما یسخط الله علیک و اذا اضطررت الی حضورهم فداوم ذکرالله و التوکل علیه و استعذ بالله من شرورهم و اطرق عنهم و انکر بقلبک فِعلهم و اجهر بتعظیم الله تسمعهم فانک بهم تُؤید و تکفی شرهم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به کمیل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رفتن به درب خانۀ ستمگران برای آمیزش با آنها و کسب با ایشان،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آنها را اطاعت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مجالس ایشان حاضر نشو که مورد غضب و خشم خدا قرار گیری، و در صورتی که ناچاری در مجالس آنها حاضر شوی همیشه به یاد خدا باش و همواره بر او توکل کن و از شرّشان به او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پیشگاه آنها، سکوت اختیار کن، و کار آنها را در دل انکار کن و خداوند را آشکارا به عظمت یاد کن تا به گوش آنها برسانی که در این صورت آنها از تو می‌ترسند و شرّ آنها به تو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77/269</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ایاکم و ابواب السلطان و حواشیها فانّ اقربکم من ابواب السلطان و حواشیها ابعدکم من الله تعالی و من اثر السلطان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الله عنه الورع و جعله حیراناً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برحذر باشید از اینکه کارگزار و یا کارمند شخص ستمگری باشید چرا که هر چه شما به منازل فرد ستمگر و حاشیه‌های آن نزدیک‌تر باشید، از خداوند متعال دورتر خواهید بود و آن کسی که خواستِ ستمگر را بر خواستِ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دارد، خداوند نیز پارسائی فراوان را از دل او ببرد و او را حیران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rtl w:val="true"/>
          <w:lang w:bidi="fa-IR"/>
        </w:rPr>
        <w:t>/</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تقسی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اللهو و طلب الصید و اتیان باب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موجب قساوت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موسیقی و شهویات، صیادی و شکار، و درباری شدن برای سلاطین و حکمرانان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الاثنی عشریه </w:t>
      </w:r>
      <w:r>
        <w:rPr>
          <w:rFonts w:eastAsia="IRNazanin" w:cs="IRNazanin"/>
          <w:color w:val="111111"/>
          <w:sz w:val="28"/>
          <w:szCs w:val="28"/>
          <w:rtl w:val="true"/>
          <w:lang w:bidi="fa-IR"/>
        </w:rPr>
        <w:t>/</w:t>
      </w:r>
      <w:r>
        <w:rPr>
          <w:rFonts w:eastAsia="IRNazanin" w:cs="IRNazanin"/>
          <w:color w:val="111111"/>
          <w:sz w:val="28"/>
          <w:szCs w:val="28"/>
          <w:lang w:bidi="fa-IR"/>
        </w:rPr>
        <w:t>93</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طلب رضی مخلوق بسخط الخالق سلط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ذلک المخلوق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خشم خدا، رضایت مخلوق را طلب کند، خداوند همان بنده را بر او مسلّط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ارضی سلطاناً بما یسخط الله خرج من 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سلطانی را راضی کند به آنچه که خداوند را به غضب در می‌آورد، چنین کسی از دین خدا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مخلوق در جائی که موجب خشم خداوند متعال باشد،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مواعظ صدوق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عن عبدالله بن سنان عن ابی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عذّر ظالماً بظلمه سلّط الله تعالی من یظلمه فان دعا لم یستجب له و لم یأجره الله علی ظلامته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گوید که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برای تبرئه ستمکار نسبت به ظلمی که به دیگران نموده، عذرتراشی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رفع سرزنش و دفع ملامت او بکوشد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پروردگار متعال کسی را بر او مسلط سازد که به او ستم کند و هر چه دعا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برای نجات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نفرماید و پاداشی در برابر آن ظلمی که کشیده به او ندهد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rtl w:val="true"/>
          <w:lang w:bidi="fa-IR"/>
        </w:rPr>
        <w:t>/</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العلماء امناء الرسل ما لم یخالطوا السلطان فاذا فعلوا ذلک فقد خانوا الرسل فاحذروهم و اعتزلوهم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امانت‌داران پیامبرانند تا زمانی که با سلاطین آمیزش نکنند و هرگاه با سلاطین مرتبط شوند نسبت به پیامبران خیانت کرده‌اند، پس از آنها بترسید و از ایشان دوری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5/187</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الظلمة و اعوانهم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ستمگران و یاورانشان در جهنمند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غوالی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 یوم القیامة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الظلمة و اعوانهم و من لاق لهم دواة او ربط لهم کیساً او مدّ لهم مدّة قلم فاحشروهم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قیامت شود منادی حق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بیدادگران و کمک‌کاران آنها و آنها که برای ایشان دواتی لیقه کردند و یا سرکیسه و جوالی را برای آنها ریسمان بستند یا قلمی را تراشیدند، پس همۀ آنها را با ظالمان، یک جا محشور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که هر کس به هر نحو ستم‌کاران را اعانت کند؛ با آنها در کیفر شریک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rtl w:val="true"/>
          <w:lang w:bidi="fa-IR"/>
        </w:rPr>
        <w:t>/</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أعان ظالماً سلّطه الله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ستمگری را یاری کند خداوند همان ستمگر را بر او مسلّط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کان علی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العامل بالظلم و المعین علیه و الراضی به شرکاء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ستمکار، یاری‌کننده‌اش، راضی بر ستمش هر سه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خیاطی از معصوم سؤال نمود که من لباس‌های سلطان را دوخته‌ام آیا من از اعوان ظلمه هستم؟</w:t>
      </w:r>
    </w:p>
    <w:p>
      <w:pPr>
        <w:pStyle w:val="BookText"/>
        <w:rPr/>
      </w:pPr>
      <w:r>
        <w:rPr>
          <w:rFonts w:ascii="IRNazanin" w:hAnsi="IRNazanin" w:eastAsia="IRNazanin"/>
          <w:color w:val="111111"/>
          <w:sz w:val="28"/>
          <w:sz w:val="28"/>
          <w:szCs w:val="28"/>
          <w:rtl w:val="true"/>
          <w:lang w:bidi="fa-IR"/>
        </w:rPr>
        <w:t>معصوم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ظَلَمه هستید نه اعوان ظلمه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همکاران ستمکاران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کسی که به تو نخ و سوزن فروخته از اعوان ظلمه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مجالست با ظَلَمه در حال ضرورت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زیادتر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5/186</w:t>
      </w:r>
    </w:p>
    <w:p>
      <w:pPr>
        <w:pStyle w:val="BookText"/>
        <w:rPr/>
      </w:pP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مشی الی ظالم لیعینه و هو یعلم انه ظالم فقد خرج من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برای کمک به ظالم نزد او برود، در حالی که می‌داند او ظالم و ستمگر است چنین کسی از اسلام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5/185</w:t>
      </w:r>
    </w:p>
    <w:p>
      <w:pPr>
        <w:pStyle w:val="BookText"/>
        <w:rPr/>
      </w:pPr>
      <w:r>
        <w:rPr>
          <w:rFonts w:ascii="IRNazanin" w:hAnsi="IRNazanin" w:eastAsia="IRNazanin"/>
          <w:color w:val="111111"/>
          <w:sz w:val="28"/>
          <w:sz w:val="28"/>
          <w:szCs w:val="28"/>
          <w:rtl w:val="true"/>
          <w:lang w:bidi="fa-IR"/>
        </w:rPr>
        <w:t>و نیز گفته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ظالم طرفداری کند، خداوند ظالمی را بر او مسلط خواهد کرد و دعایش مستجاب نخواهد شد و مظلومیت او اجری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قدرت علی عدوک فاجعل العفو عنه شکراً للقدرة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بر دشمنت دست یافتی، بخشش و گذشت از او را شکر و سپاس توانائی بر او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1092</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العفو زکاة الظفر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زکات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و درر حدیث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فهرست غرر ص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علیکم بالعفو فان العفو لایزید العبد الاّ عزّاً فتعافوا یعزکم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شما باد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بدی‌های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چشم‌پوشی و گذشت جز عزّت بر بنده نیفزاید، پس نسبت به یکدیگر گذشت داشته باشید تا خداوند به شما عزّت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3/168</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من لم یقبل من متعذّر عذراً صادقاً کان او کاذباً لم یَنَل شفاعتی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ألأ انبئکم بشر الناس؟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أبعض الناس و أبغضه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انبئکم بشر 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لایقبل عثرة و لایقبل معذرة و لایغفر ذنباً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متعذّر، قبول عذر نکند خواه در عذرخواهی راستگو باشد یا دروغگو، به شفاعت من نائل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بدترین مردم خبر نکنم؟ مردم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w:t>
      </w:r>
    </w:p>
    <w:p>
      <w:pPr>
        <w:pStyle w:val="BookText"/>
        <w:rPr/>
      </w:pPr>
      <w:r>
        <w:rPr>
          <w:rFonts w:ascii="IRNazanin" w:hAnsi="IRNazanin" w:eastAsia="IRNazanin"/>
          <w:color w:val="111111"/>
          <w:sz w:val="28"/>
          <w:sz w:val="28"/>
          <w:szCs w:val="28"/>
          <w:rtl w:val="true"/>
          <w:lang w:bidi="fa-IR"/>
        </w:rPr>
        <w:t>نسبت به مردم بُغض داشته باشند و مردم هم، او را دشمن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بدتر از او خبر ندهم؟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لغزش دیگری صرفنظر نکند و عذر معذرت‌خواه را نپذیرد و گناه کسی را نیامرزد و عفوش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2/182</w:t>
      </w:r>
    </w:p>
    <w:p>
      <w:pPr>
        <w:pStyle w:val="BookText"/>
        <w:rPr/>
      </w:pP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یملک غضبه لم یملک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قوة غضب خود را مالک نباشد، عقل خود را مالک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معراج السعاده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الغضب مفتاح کل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کلید هر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الاخبار فصل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الغضب یفسد الایمان کما یفسد الخل العسل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ایمان را فاسد می‌گرداند چنانکه سرکه، عسل را فاسد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الاخبار فصل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احذر الغضب فانّه نار محرقة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 از خشم، چرا که آن، آتشی است سوزاننده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و درر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ایاک و الغضب فاوله جنون و اخره 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غضب و خشم دوری کن زیرا اولِ آن دیوانگی و آخر آن پشیمانی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و درر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قال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الصبر و حسن الخلق و البرّ و الحلم من أخلاق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شکیبائی، خوش‌خوئی، نیکوکاری و بردباری از اخلاق پیغمبران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71/92</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آلة الریاسة سعة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ابزار ریاست و سروری، فراخی سینه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سختی‌ها و شکیبائی در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1169</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الغضب جمرة فی قلب 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وجد من ذلک شیئاً فلیلصق خدّه بالأرض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آتشی است که در قلب فرزند آدم افروخته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چنین حالتی در خود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گونه‌اش را به زمین برساند در پیشگاه خدای تعالی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73/272</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لاتغضب فاذا فاقعد و تفکر فی قدرة الرّب علی العباد و حلمه عنهم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مکن و چنانچه غضب عارض تو شد بنشین و دربارة عظمت قدرت خداوند متعال بر بندگان فکرکن، و بیندیش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اساس حلم با آنان رفتار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77/67</w:t>
      </w:r>
    </w:p>
    <w:p>
      <w:pPr>
        <w:pStyle w:val="BookText"/>
        <w:rPr/>
      </w:pPr>
      <w:r>
        <w:rPr>
          <w:rFonts w:ascii="IRNazanin" w:hAnsi="IRNazanin" w:eastAsia="IRNazanin"/>
          <w:color w:val="111111"/>
          <w:sz w:val="28"/>
          <w:sz w:val="28"/>
          <w:szCs w:val="28"/>
          <w:rtl w:val="true"/>
          <w:lang w:bidi="fa-IR"/>
        </w:rPr>
        <w:t>عن ابی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 رجل غضب و هو قائم فیجلس فانه یذهب عنه رجس الشیطان و ان کان جالساً فلیقم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مردی که غضب کند در حالتی که ایستاده باشد، پس بنشیند و اگر نشسته است پس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الاخبار فصل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پیغمبر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 کسی است که بتواند در وقت غضب، خود را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برای این دنیا هرگز به غضب نمی‌آمد ولی هرگاه برای حق غضبناک می‌شد تا یاری حق نمی‌رسید غضب او تسکین نمی‌یافت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معراج السعاده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من کن فیه زوجه الله من الحور العین کیف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کظم الغیظ، و الصبر علی السیوف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رجل اشرف علی مال حرام فترکه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دارای سه صفت باشد، خداوند متعال هرگونه بخواهد از حورالعین به او تزویج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ناراحتی، خشم خود را فرو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وقت جنگ، به خاطر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جهاد شکیبا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بر مال حرامی دست یافت، به جهت تقرب به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مال تصرف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الاثنی عشریه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کفّ غضبه کفّ الله عنه عذابه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جلو خشم خویش را بگیرد، خداوند متعال عذاب خود را از او باز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اخلاق شبّر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کفّ غضبه سترالله عورته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جلو خشم خود را بگیرد، خداوند عیب او 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الغضب، حدیث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من عبد کظم غیظا الا زاده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بنده‌ای که خشم خود را فرو نشاند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عزت او را در دنیا و آخرت زیاد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لالی </w:t>
      </w:r>
      <w:r>
        <w:rPr>
          <w:rFonts w:eastAsia="IRNazanin" w:cs="IRNazanin"/>
          <w:color w:val="111111"/>
          <w:sz w:val="28"/>
          <w:szCs w:val="28"/>
          <w:lang w:bidi="fa-IR"/>
        </w:rPr>
        <w:t>2/159</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کظم غیظاً و هو یقدر علی أن ینفذه دعاه الله یوم القیامة علی رؤس الخلایق حتّی یخیّر من ای الحور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غیظ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فرونشاند در حالی که قدرت اعمال غیظ خود را داشته باشد، خداوند متعال در روز قیامت او را در حضور خلایق مخیّر می‌فرماید که هر کدام از حورالعین را که خواسته باشد انتخاب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لآلی </w:t>
      </w:r>
      <w:r>
        <w:rPr>
          <w:rFonts w:eastAsia="IRNazanin" w:cs="IRNazanin"/>
          <w:color w:val="111111"/>
          <w:sz w:val="28"/>
          <w:szCs w:val="28"/>
          <w:lang w:bidi="fa-IR"/>
        </w:rPr>
        <w:t>2/158</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کظم غیظا و هو یقدر علی انفاذه و حلم عنه اعطاه الله أجر شهید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که خشمگین شده و با وجود قدرت بر اجراء غیظش، خشم خویش را فرو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اعمال غیظ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پیشه کند، خداوند اجر و ثواب شهید را به او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lang w:bidi="fa-IR"/>
        </w:rPr>
        <w:t>8/525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حضرت صادق علیه السلام روزی غلامی را پی شغل و کاری فرستاد و آن غلام 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پی او تشریف فرما شده و دیدند که در مکانی 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بالین او نشسته و او را باد زدند تا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غلام، به خدا قسم این قدر اختیار نداری که شب و روز بخوابی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تو است و روز از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3/176</w:t>
      </w:r>
    </w:p>
    <w:p>
      <w:pPr>
        <w:pStyle w:val="BookText"/>
        <w:rPr/>
      </w:pPr>
      <w:r>
        <w:rPr>
          <w:rFonts w:ascii="IRNazanin" w:hAnsi="IRNazanin" w:eastAsia="IRNazanin"/>
          <w:color w:val="111111"/>
          <w:sz w:val="28"/>
          <w:sz w:val="28"/>
          <w:szCs w:val="28"/>
          <w:rtl w:val="true"/>
          <w:lang w:bidi="fa-IR"/>
        </w:rPr>
        <w:t>این عمل امام یک دستور اخلاقی و سرمشق برای زندگی ما می‌باشد که با کوچکترین ناملایمی غضب نکرده و کنترل خود را از دست ندهیم بلکه کفّ نفس کرده بردباری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علت اینکه حضرت موسی بن جعفر را کاظم علیه السلام گویند این است که با اینکه می‌دانست بعد از او اشخاصی منکر امامت حضرت امام رضا علیه السلام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می‌دهند با این حال برایشان کظم غیظ کرده و اظهار مطلب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lang w:bidi="fa-IR"/>
        </w:rPr>
        <w:t>8/525</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لایدخل الجنة قتّات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سخن‌چین داخل بهشت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lang w:bidi="fa-IR"/>
        </w:rPr>
        <w:t>2/613</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انبئکم بشرارکم؟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المشاؤن بالنمیمة، المفرقون بین الاحبة، الباغون للبراء المعایب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را به بدترین خودتان آگاه نکنم؟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به سخن‌چینی قدم بردارند، و میان دوستان جدائی افکنند و برای پاکان عیب‌جوئی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قال علی بن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علمت انّ نقلة النمیمة هم کلاب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به شخصی که سخن‌چینی می‌نمود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نمی‌دانی که اشخاص سخن‌چین، سگ‌های آتش جهنم‌اند؟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مشی فی صلح بین اثنین صلی علیه ملائکة الله حتی یرجع و اعطی اجر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منظور اصلاح بین دو نفر قدم بردارد ملائکه برای او درود می‌فرستند تا برگردد و اجر شب قدر به او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2/214</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مشی فی اصلاح بین امراة و زوجها اعطاه الله تعالی اجر الف شهید قتلوا فی سبیل الله حقّاً و کان له بکلّ خطوة یخطوها و کلمة فی ذلک عبادة سنة قیام لیلها و صیام نهارها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برای اصلاح میان زن و شوهری گام بردارد خداوند اجر هزار شهید که در راه حق به قتل رسیده باشند به او عطا فرماید و به هر قدمی که در این راه برداشته باشد یا کلامی که گفته باشد، ثواب عبادت یک سال که تمام شب‌های آن سال را به عبادت پرداخته باشد و روزهایش را روزه گرفته باشد، برای او ثبت خواهد 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rtl w:val="true"/>
          <w:lang w:bidi="fa-IR"/>
        </w:rPr>
        <w:t>/</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ذات البین افضل من عامّة الصلوة و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آشتی دادن مردم از یک سال نماز و روزه بهتر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ملک استأثر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بر چیزی دست یافت خودرأی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رأی و اندیشه‌ی دیگران بی‌اعتنا می‌گردد در حالی که معلوم است که در هر کار، حکم چند عقل از حکم یک عقل سودمندتر و شایسته‌تر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1165</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استبدّ برأیه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خود‌رأی شد هلاک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و درر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شاور الرجال شارکها فی عقولها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اشخاص عاقل مشورت کند، در عقل‌های آنها شریک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و درر حدیث </w:t>
      </w:r>
      <w:r>
        <w:rPr>
          <w:rFonts w:eastAsia="IRNazanin" w:cs="IRNazanin"/>
          <w:color w:val="111111"/>
          <w:sz w:val="28"/>
          <w:szCs w:val="28"/>
          <w:lang w:bidi="fa-IR"/>
        </w:rPr>
        <w:t>8652</w:t>
      </w:r>
      <w:r>
        <w:rPr>
          <w:rFonts w:ascii="IRNazanin" w:hAnsi="IRNazanin" w:eastAsia="IRNazanin"/>
          <w:color w:val="111111"/>
          <w:sz w:val="28"/>
          <w:sz w:val="28"/>
          <w:szCs w:val="28"/>
          <w:rtl w:val="true"/>
          <w:lang w:bidi="fa-IR"/>
        </w:rPr>
        <w:t xml:space="preserve">، فهرست غرر ص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شاور ذوی العقول تأمن الزلل و الندم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کارها با عُقَلا مشورت کن تا از لغزش و پشیمانی در امان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و درر </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فی الفتنة کابن اللبون لا ظهر فیرکب و لا ضرع فیحلب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فتنه و تباهکاری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بین دو گروه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شتر نری باش که دو سالش تمام شده باشد؛ نه توانایی دارد تا بر آن سوار شوند و نه پستانی دارد که از آن شیر بدوشند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1088</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ثمرة 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الندامة و ثمرة الحزم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نتیجة تقصیر و کوتاهی، پشیمانی است و سودِ احتیاط و دوراندیشی، 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رهائی از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1171</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أغفل الناس من لم یتعظ من تغیر الدنیا من حال الی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غافل‌ترین مردم کسی است که از دگرگونی‌های دنیا پند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سفینة البحار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التجارب علم مستفاد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تجربه‌ها، علمی است که انسان می‌تواند از آن نتیجۀ خوب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غرر و درر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 فهرست غرر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العاقل من وعظته التجارب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آن است که تجربه‌ها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پند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و درر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التدبیر قبل العمل یؤمنک من الندم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اندیشی پیش از عمل، تو را از پشیمانی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تعالی یحب اذا عمل احدکم عملاً ان یتقنه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دوست دارد که هرگاه یکی از شما دست به کاری زَنَد، آن را محکم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العبادة سبعون جزء افضلها طلب الحلال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هفتاد جزء است بالاترین و بزرگترین آن، کسب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 الرجل معسراً یعمل بقدر ما یقوت به نفسه و اهله لایطلب حراما فهو کالمجاهد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شخص تهیدست برای تأمین مایحتاج خود و خانواده‌اش از راه حلال، کار کند همچون مجاهد در راه خدا خواهد بود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3/277</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أعظم الحسرات یوم القیامة حسرة رجل کسب مالاً فی غیر طاعة الله فورثه رجل فانفقه فی طاعة الله سبحانه فدخل به الجنة و دخل الاول به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بزرگترین پشیمانی‌های روز قیامت، افسوسِ مردی است که از راه حرام، کسب دارایی نموده و دیگری آن را به ارث بَرد و در اطاعت خدا به کار گیرد و به سبب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گردد در حالی که آن به دست آورندة دارائی حرام به سبب آن در داخل آتش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1286</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کسب مالا من غیر حلّ سلط الله علیه البنّاء و الماء والطین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مالی از راه حرام به دست آورد خداوند تعالی بنّائی و آب و گِل‌کاری را بر او مسلّط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المکاسب کسب الرّبا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کسب‌ها کسب ربا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3/187</w:t>
      </w:r>
    </w:p>
    <w:p>
      <w:pPr>
        <w:pStyle w:val="BookText"/>
        <w:rPr/>
      </w:pPr>
      <w:r>
        <w:rPr>
          <w:rFonts w:ascii="IRNazanin" w:hAnsi="IRNazanin" w:eastAsia="IRNazanin"/>
          <w:color w:val="111111"/>
          <w:sz w:val="28"/>
          <w:sz w:val="28"/>
          <w:szCs w:val="28"/>
          <w:rtl w:val="true"/>
          <w:lang w:bidi="fa-IR"/>
        </w:rPr>
        <w:t>عن علی بن ابی طالب علیه السلام عن النبی صلی الله علیه و آله قال فی وصیته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الربا سبعون جزء فایسرها مثل أن ینکح الرجل امّه فی بیت الله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درهم ربا اعظم من سبعین زنیة کلها بذات محرم فی بیت الله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ضمن وصیتی به علی علیه السلام فرمودند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ربا هفتاد جزء است، آسان‌ترین آن مثل این است که کسی با مادر خود در حریم خانۀ کعبه عمل جنسی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یک درهم</w:t>
      </w:r>
    </w:p>
    <w:p>
      <w:pPr>
        <w:pStyle w:val="BookText"/>
        <w:rPr/>
      </w:pPr>
      <w:r>
        <w:rPr>
          <w:rFonts w:ascii="IRNazanin" w:hAnsi="IRNazanin" w:eastAsia="IRNazanin"/>
          <w:color w:val="111111"/>
          <w:sz w:val="28"/>
          <w:sz w:val="28"/>
          <w:szCs w:val="28"/>
          <w:rtl w:val="true"/>
          <w:lang w:bidi="fa-IR"/>
        </w:rPr>
        <w:t>ربا از هفتاد زنا که شخص با محرم خود در حریم خانۀ کعبه انجام دهد،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الراشی و المرتشی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رشوه دهنده و رشوه گیرنده، هر دو در آتش جهنم‌اند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الله الراشی و المرتشی و الذی یمشی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رشوه دهنده و رشوه گیرنده و واسطۀ بین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الهم نصف الهرم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نیمی از سبب پیری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اربعمائة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عنبسة العابد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اباعبدالله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الضحک تذهب بماء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عنبسه عابد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حضرت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خندۀ بسیار، آبرو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کثر ضحکه مات قلبه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خندیدن، دل را می‌میراند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غرر و درر </w:t>
      </w:r>
      <w:r>
        <w:rPr>
          <w:rFonts w:eastAsia="IRNazanin" w:cs="IRNazanin"/>
          <w:color w:val="111111"/>
          <w:sz w:val="28"/>
          <w:szCs w:val="28"/>
          <w:lang w:bidi="fa-IR"/>
        </w:rPr>
        <w:t>5/194</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الضحک التبسم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نوع خنده، تبسم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با لب و بدون قهقهه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و درر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عن الفضل بن ابی قرة عن ابی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مؤمن الا و فیه دعابة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الدعابة؟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ابی قرّه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مؤمنی نیست جز اینکه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دعابه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قال الحسین بن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البخیل من بخل بالسلام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سیدالشهداء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بخیل کسی است که از سلام کردن بخل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خصلتان لایجتمعان فی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البخل و سوء الظن بالرزق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صفت در مؤمن یافت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گمانِ بد به اینکه رزق به او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مدینة البلاغة </w:t>
      </w:r>
      <w:r>
        <w:rPr>
          <w:rFonts w:eastAsia="IRNazanin" w:cs="IRNazanin"/>
          <w:color w:val="111111"/>
          <w:sz w:val="28"/>
          <w:szCs w:val="28"/>
          <w:lang w:bidi="fa-IR"/>
        </w:rPr>
        <w:t>2/499</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خصلتان لایجتمعان فی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الشحّ و سوء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صفت در مؤمن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بدرفتاری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مدینة البلاغة </w:t>
      </w:r>
      <w:r>
        <w:rPr>
          <w:rFonts w:eastAsia="IRNazanin" w:cs="IRNazanin"/>
          <w:color w:val="111111"/>
          <w:sz w:val="28"/>
          <w:szCs w:val="28"/>
          <w:lang w:bidi="fa-IR"/>
        </w:rPr>
        <w:t>2/499</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أفقر الناس من قتر علی نفسه مع الغنی والسعة و خلّفه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مستمندترین مردم کسی است که با وجودِ داشتنِ مال و وسعتِ روزی، بخل ورزیده و بر خود تنگ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را برای دیگری به ارث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غرر و درر </w:t>
      </w:r>
      <w:r>
        <w:rPr>
          <w:rFonts w:eastAsia="IRNazanin" w:cs="IRNazanin"/>
          <w:color w:val="111111"/>
          <w:sz w:val="28"/>
          <w:szCs w:val="28"/>
          <w:lang w:bidi="fa-IR"/>
        </w:rPr>
        <w:t>2/473</w:t>
      </w:r>
      <w:r>
        <w:rPr>
          <w:rFonts w:ascii="IRNazanin" w:hAnsi="IRNazanin" w:eastAsia="IRNazanin"/>
          <w:color w:val="111111"/>
          <w:sz w:val="28"/>
          <w:sz w:val="28"/>
          <w:szCs w:val="28"/>
          <w:rtl w:val="true"/>
          <w:lang w:bidi="fa-IR"/>
        </w:rPr>
        <w:t xml:space="preserve">، فهرست غرر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قال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لبخیل 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شخص بخیل، دوست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غرر و درر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أقل الناس راحة البخیل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مردم از حیث استراحت، اشخاص بخیلند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الجنة دار الاسخیاء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خانۀ اشخاص سخی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الاخبار فصل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الرجال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سخی و کریم و بخیل و لئیم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فالسخی الذی یأکل و یعطی، و الکریم الذی لا یأکل و یعطی؛ و البخیل الذی یأکل و لایعطی، و اللئیم الذی لا یأکل و لا یعطی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چهاردسته‌اند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سخی، کریم، بخیل و لئیم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خود می‌خورد و هم به دیگران می‌بخشد،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بهتر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نمی‌خورد ولی به دیگران می‌بخشد؛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فکر استفاده شخصی خود است و به هیچکس بهره‌ای نمی‌رساند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بدتر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خودش از آنچه خداوند عطا کرده استفاده می‌کند و نه به دیگری نفعی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الاخبار فصل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السخی قریب من الله قریب من الجنة قریب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والبخیل بعید من الله بعید من الجنة بعید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بخشنده به خدا و مردم و بهشت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بخیل، از خدا و مردم و بهشت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lang w:bidi="fa-IR"/>
        </w:rPr>
        <w:t>1/607</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قیل للامام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السخاء؟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من مالک الحق الذی اوجبه الله علیک فتضعه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خدمت امام رضا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سخاء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مال خود، حقّی را که خداوند بر تو واجب کرده، خارج نمائی و آن را در موضع خود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lang w:bidi="fa-IR"/>
        </w:rPr>
        <w:t>1/607</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البخیل لایدخل الجنة و السخی لایدخل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بخیل داخل بهشت نشود و سخی در جهنم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سراج القلوب</w:t>
      </w:r>
      <w:r>
        <w:rPr>
          <w:rFonts w:eastAsia="IRNazanin" w:cs="IRNazanin"/>
          <w:color w:val="111111"/>
          <w:sz w:val="28"/>
          <w:szCs w:val="28"/>
          <w:rtl w:val="true"/>
          <w:lang w:bidi="fa-IR"/>
        </w:rPr>
        <w:t>/</w:t>
      </w:r>
      <w:r>
        <w:rPr>
          <w:rFonts w:eastAsia="IRNazanin" w:cs="IRNazanin"/>
          <w:color w:val="111111"/>
          <w:sz w:val="28"/>
          <w:szCs w:val="28"/>
          <w:lang w:bidi="fa-IR"/>
        </w:rPr>
        <w:t>133</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جاد 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جود ورزید، بزرگ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معراج السعادة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الصدق یهدی الی البر و البر یهدی الی الجنة، و الکذب یهدی الی الفجور و الفجور یهدی الی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راستگوئی هدایت می‌کند به سوی خوبی، و خوبی هدایت می‌کند به سوی بهشت، و دروغ هدایت می‌کند به سوی بدی، و بدی هدایت می‌کند به سوی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اینکه نتیجة راستگوئی ورود به بهشت و نتیجة دروغگویی ورود به جهنم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من کن فیه کان منافقا و ان صام و صلی و زعم انّه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اذا ائتمن خان و اذا حدث کذب و اذا وعد اخلف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دارای سه خصلت باشد، منافق محسوب می‌شود اگر چه روزه گیرد و نماز خواند و پندارد که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امانت خیانت کند، کسی که هنگام سخن گفتن، دروغ بگوید، و کسی که به عهد خود وفا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lang w:bidi="fa-IR"/>
        </w:rPr>
        <w:t>2/605</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اذا کذب من غیر عذر لعنه سبعون الف ملک و خرج من قلبه نتن حتی یبلغ العرش فیلعنه حملة العرش و کتب الله علیه بتلک الکذبة سبعین زنیة أهونها کمن یزنی مع امّه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مؤمن بدون علت و عذر دروغ بگوید، هفتاد هزار فرشته او را لعنت کنند و از قلب او بوی متعفنی خارج شود چنانکه تا عرش برسد، پس حاملین عرش او را لعنت کنند و خداوند به سبب آن دروغ، گناهِ هفتاد زنا برای او ثبت نماید که آسان‌ترین آنها مانند زنای با مادر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الاخبار فصل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لاتجتمع خصلتان فی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البخل و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خصلت، در مؤمن جمع نشود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مؤمن بخیل نخواهد بود و دروغ نخواهد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الخلق الکامل </w:t>
      </w:r>
      <w:r>
        <w:rPr>
          <w:rFonts w:eastAsia="IRNazanin" w:cs="IRNazanin"/>
          <w:color w:val="111111"/>
          <w:sz w:val="28"/>
          <w:szCs w:val="28"/>
          <w:lang w:bidi="fa-IR"/>
        </w:rPr>
        <w:t>4/460</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ستة لاتکون فی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العسر، والنکد، والحسد، واللجاجة، والکذب، والبغی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خصلت در مؤمن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حسد، ظلم، بخل، سخت‌گیری، و لجاجت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78/262</w:t>
      </w:r>
    </w:p>
    <w:p>
      <w:pPr>
        <w:pStyle w:val="BookText"/>
        <w:rPr/>
      </w:pPr>
      <w:r>
        <w:rPr>
          <w:rFonts w:ascii="IRNazanin" w:hAnsi="IRNazanin" w:eastAsia="IRNazanin"/>
          <w:color w:val="111111"/>
          <w:sz w:val="28"/>
          <w:sz w:val="28"/>
          <w:szCs w:val="28"/>
          <w:rtl w:val="true"/>
          <w:lang w:bidi="fa-IR"/>
        </w:rPr>
        <w:t>قال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الکذب زوال المنطق عن الوضع الالهی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دروغ، گردیدن و انصراف گفتار است از آنچه که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وظیفه برای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غرر و درر </w:t>
      </w:r>
      <w:r>
        <w:rPr>
          <w:rFonts w:eastAsia="IRNazanin" w:cs="IRNazanin"/>
          <w:color w:val="111111"/>
          <w:sz w:val="28"/>
          <w:szCs w:val="28"/>
          <w:lang w:bidi="fa-IR"/>
        </w:rPr>
        <w:t>1/400</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یَجِدُ عَبدٌ طَعمَ الایمانِ حَتّی یَترَکَ الکِذبَ هَزلَهُ وَ 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بنده‌ای طعم ایمان را نخواهد چشید مگر آنکه از دروغگوئی اعم از شوخی و جدّی پرهیز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الکذب حدیث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لِلشَّرِّ اَقفالاً وَ جَعَلَ مَفاتیحَ تِلکَ الاَقفالِ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وَالکِذبُ شَرٌ مِنَ الشَّرابِ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بدی، قفل‌هائی مقرر فرموده است و کلیدهای آن قفل‌ها را شراب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 بدتر از شراب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الکذب حدیث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الکِذبَ هُوَ خَرابُ الایمانِ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ویران کنندۀ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الکذب حدیث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الکذب رذیلة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گوئی پستی و فرومایگی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و درر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حیاء لکذاب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دروغگو حیا ندارد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و درر </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الکِذبُ علَی اللهِ وَ عَلی رَسُولِهِ‌ـ صلی الله علیه و آله‌ـ مِنَ الکَبائِرِ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بر خدای تعالی و رسولش‌ـ صلی الله علیه و آله‌ـ از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الکذب حدیث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الکذبة لتفطر الصائم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بر خدا و پیغمبر و ائمه علیهم السلام سبب بطلان روزه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الکذب حدیث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قال الامام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الخبائث کلها فی بین و جعل مفتاحها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بدی‌ها در اطاقی قرار داده شده و کلید آن اطاق،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5/251</w:t>
      </w:r>
    </w:p>
    <w:p>
      <w:pPr>
        <w:pStyle w:val="BookText"/>
        <w:rPr/>
      </w:pP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لم یبعث نبیّا الاّ بصدق الحدیث و اداء الامانة الی البرّ و الفاجر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هیچ پیغمبری را جز به راستگوئی و امانت‌داری نسبت به نیکوکار و بدکار، مبعوث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الصدق و اداء الامانة</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ان الله تعالی احبّ الکذب فی الاصلاح و ابغض الصدق فی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دروغ گفتن را در جهت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دارد و همینطور راستگوئی را در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بهم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8/578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الکذب مذموم الا فی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شر الظلمة و اصلاح ذات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گفتن جز در دو مورد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شرّ ظالم و اصلاح بین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الاخبار فصل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لاتنظروا الی طول رکوع الرجل و سجوده فانّ ذلک شیء اعتاده فلوترکه استوحش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انظروا الی صدق حدیثه و اداء امانته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طولانی بودن رکوع و سجود شخص نگاه نکنید زیرا به آن عادت کرده و اگر آن را واگذارد، به هراس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راستگوئی و امانت‌داری او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نطقت فاصدق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سخن می‌گوئی راستگو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و درر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من وصیة الامام موسی بن جعفر علیه السلام لهشام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من صدق لسانه زکی عمله و من حسنت نیته زید فی رزقه و من حسن برّه باخوانه واهله مدّ فی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علیه السلام به هشام فرمود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راستگو شد عملش پاکیزه شود و کسی که نیّت او خوب باشد رزق و روزی او زیاد شود و کسی که به برادران و اهل بیت</w:t>
      </w:r>
    </w:p>
    <w:p>
      <w:pPr>
        <w:pStyle w:val="BookText"/>
        <w:rPr/>
      </w:pPr>
      <w:r>
        <w:rPr>
          <w:rFonts w:ascii="IRNazanin" w:hAnsi="IRNazanin" w:eastAsia="IRNazanin"/>
          <w:color w:val="111111"/>
          <w:sz w:val="28"/>
          <w:sz w:val="28"/>
          <w:szCs w:val="28"/>
          <w:rtl w:val="true"/>
          <w:lang w:bidi="fa-IR"/>
        </w:rPr>
        <w:t>خود نیکی کند عمرش طولانی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سئله رجل أن یعلمه ما ینال به خیر الدنیا و الآخرة و لایطول علیه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حضرت امام صادق علیه السلام درخواست کرد که حضرت به او چیز مختصری یاد بدهد که به آن وسیله به خیر دنیا و آخرت نائل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نگو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دروغ نگفتن موجب خیر دنیا و آخرت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لاتمزح فیذهب بهاءک و لاتکذب فیذهب نورک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ایاک و خصلتین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الضجر و الکسل فانّک ان ضجرت لم تصبر علی حق و ان کسلت لم تؤدّ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استولی علیه الضجر رحلت عنه الراحة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شوخی نکن که ابهت تو از بین می‌رود و دروغ نگو که نور جمالت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صفت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و تنبلی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ضجر کشیدی و اظهار ناراحتی کردی، شکیبائی بر گرفتن حق خود نداری و اگر تنبلی کردی حق را به صاحب حق نخواهی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ضجر و ناراحتی بر او چیره شد، راحتی از او سلب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ایاک و الکذب فانّ الکذب یسود الوجه ثم یکتب عندالله کذّاباً و انّ الصدق یبیض الوجه و یکتب عندالله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 الصدق مبارک و الکذب</w:t>
      </w:r>
    </w:p>
    <w:p>
      <w:pPr>
        <w:pStyle w:val="BookText"/>
        <w:rPr/>
      </w:pPr>
      <w:r>
        <w:rPr>
          <w:rFonts w:ascii="IRNazanin" w:hAnsi="IRNazanin" w:eastAsia="IRNazanin"/>
          <w:color w:val="111111"/>
          <w:sz w:val="28"/>
          <w:sz w:val="28"/>
          <w:szCs w:val="28"/>
          <w:rtl w:val="true"/>
          <w:lang w:bidi="fa-IR"/>
        </w:rPr>
        <w:t>مشوم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از دروغ دوری کن چرا که دروغ صورت را سیاه می‌کند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صاحب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نزدخدا دروغگو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راستگوئی سبب روسفیدی بوده و نزد خداوند متعال راستگو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راستگوئی مبارک، و دروغگوئی زشت و نامبارک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مدینة البلاغة </w:t>
      </w:r>
      <w:r>
        <w:rPr>
          <w:rFonts w:eastAsia="IRNazanin" w:cs="IRNazanin"/>
          <w:color w:val="111111"/>
          <w:sz w:val="28"/>
          <w:szCs w:val="28"/>
          <w:lang w:bidi="fa-IR"/>
        </w:rPr>
        <w:t>1/447</w:t>
      </w:r>
      <w:bookmarkStart w:id="67" w:name="pg3580_36168"/>
    </w:p>
    <w:p>
      <w:pPr>
        <w:pStyle w:val="Heading2"/>
        <w:numPr>
          <w:ilvl w:val="1"/>
          <w:numId w:val="1"/>
        </w:numPr>
        <w:rPr/>
      </w:pPr>
      <w:bookmarkStart w:id="68" w:name="__RefHeading___Toc4066666_2749589250"/>
      <w:bookmarkStart w:id="69" w:name="_Toc24"/>
      <w:bookmarkEnd w:id="67"/>
      <w:bookmarkEnd w:id="68"/>
      <w:r>
        <w:rPr>
          <w:rtl w:val="true"/>
        </w:rPr>
        <w:t>فصل هفتم</w:t>
      </w:r>
      <w:r>
        <w:rPr>
          <w:rtl w:val="true"/>
        </w:rPr>
        <w:t xml:space="preserve">: </w:t>
      </w:r>
      <w:r>
        <w:rPr>
          <w:rtl w:val="true"/>
        </w:rPr>
        <w:t>معیارها و نکات جالب</w:t>
      </w:r>
      <w:bookmarkEnd w:id="69"/>
    </w:p>
    <w:p>
      <w:pPr>
        <w:pStyle w:val="BookText"/>
        <w:rPr/>
      </w:pPr>
      <w:r>
        <w:rPr>
          <w:rFonts w:ascii="IRNazanin" w:hAnsi="IRNazanin" w:eastAsia="IRNazanin"/>
          <w:color w:val="111111"/>
          <w:sz w:val="28"/>
          <w:sz w:val="28"/>
          <w:szCs w:val="28"/>
          <w:rtl w:val="true"/>
          <w:lang w:bidi="fa-IR"/>
        </w:rPr>
        <w:t>در این فصل به احادیثی اشاره می‌کنیم که معیارهای مختلف را به ما شناسانده‌اند و یا اینکه نکتۀ جالب توجهی در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 علی الناس زمان لیس فیه شیئ اعزّ من اخ انیس و کسب درهم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مردم زمانی خواهد آمد که در آن روزگار هیچ چیز کمیاب‌تر از برادر مأنوس و کسب یک درهم از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 ما یکون فی اخر الزمان اخ یوثق به او درهم من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کمتر چیزی که در آخرالزمان یافت می‌شود برادر دینی قابل اطمینان و یک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بکم اذا فسد نساؤکم و فسق شبابکم و لم تأمروا بالمعروف و لم تنهوا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ذلک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شرّ من ذلک و کیف بکم اذا امرتم بالمنکر و نهیتم عن المعروف؟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یکون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شرّ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بکم اذا رأیتم المعروف منکراً و المنکر معروفاً؟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چگونه‌اید زمانی که زنان شما فاسد و جوانان شما گناهکار شوند و امر به معروف و نهی از منکر را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این حالت پیش خواهد آمد،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بدتر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چگونه‌اید زمانی که امر به منکر و نهی از معروف نمائید؟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می‌شود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بدتر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چگونه‌اید زمانی که ببینید معروف، منکر شده و منکر،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سیأتی زمان علی امّتی یحبّون خمساً و ینسون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یحبون الدنیا و ینسون الآخرة و یحبّون المال و ینسون الحساب، و یحبّون النساء و ینسون الحور، و یحبّون القصور و ینسون القبور، و یحبون النفس و ینسون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بریئون منّی و انا برئ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زمانی بر امّت من فرا رسد که پنچ چیز را دوست داشته و پنج چیز را فراموش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را دوست داشته و آخرت را فراموش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 را دوست داشته و حساب را فراموش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را دوست داشته و حور را فراموش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ساختمان‌های مجلل علاقه‌مندشده و قبر را از یاد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خیلی دوست داشته و خدا را فراموش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نتیجه، این اشخاص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 و من نیز از ایشان بیزار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الاثنی عشریه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العبد لفی فسحة من امره ما بینه و بین اربعین سنة فاذا بلغ أربعین سنة 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ملکیه قد عمرت عبدی هذا عمراً فغلظا و شددا و تحفظا و</w:t>
      </w:r>
    </w:p>
    <w:p>
      <w:pPr>
        <w:pStyle w:val="BookText"/>
        <w:rPr/>
      </w:pPr>
      <w:r>
        <w:rPr>
          <w:rFonts w:ascii="IRNazanin" w:hAnsi="IRNazanin" w:eastAsia="IRNazanin"/>
          <w:color w:val="111111"/>
          <w:sz w:val="28"/>
          <w:sz w:val="28"/>
          <w:szCs w:val="28"/>
          <w:rtl w:val="true"/>
          <w:lang w:bidi="fa-IR"/>
        </w:rPr>
        <w:t>اکتبا علیه قلیل عمله و کثیره و صغیره و 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بندۀ خدا تا چهل سالگی مورد لطف و مرحمت خدا قرار دارد و به چهل سالگی که رسید خداوند به فرشتگان موکّل خود وحی می‌کند که تا این حد به بنده‌ام عمر دادم اکنون با شدّت تمام بر او سخت گیرید و او را شدیداً تحت نظر داشته باشید هرگونه عمل او را، کم و زیاد، بزرگ و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یادداشت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11/381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مات المؤمن فحضر جنازته اربعون رجلاً من المؤمنین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انا لا نعلم منه الا خیراً و انت اعلم به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اجزت شهادتکم و غفرت له ما علمت ممّا لاتعلمون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مؤمن بمیرد و چهل تن از مؤمنین بر جنازه‌اش حاضر شوند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ما از او جز نیکی چیزی نمی‌دانیم و تو، نسبت به او از ما داناتری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شما را گذراندم و آنچه را که من از او می‌دانم و شما نمی‌دانید، آمرزیدم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قال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حریم المسجد اربعون ذراعاً و الجوار اربعون داراً من اربعة جوانبها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حریم مسجد چهل ذراع</w:t>
      </w:r>
      <w:r>
        <w:rPr>
          <w:rStyle w:val="FootnoteAnchor"/>
          <w:rtl w:val="true"/>
        </w:rPr>
        <w:footnoteReference w:id="1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چهل خانه از چهار طرف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بلغ العبد ثلاثا و ثلاثین سنة فقد بلغ اشده و اذا بلغ اربعین سنة فقد بلغ منتهاه فاذا ظعن فی احدی و اربعین فهو فی النقصان و ینبغی لصاحب الخمسین أن یکون کمن کان فی النزع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بنده‌ای به سی و سه سالگی رسید به کمال نیرو رسیده است و چون به چهل سال رسید به آخرین حدّ نیرو رسیده است و چون قدم به چهل و یک سالگی نهاد در کمبود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پنجاه ساله را سِزَد که مانند کسی باشد که در حال جان کندن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قال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ضمنت لستة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خرج بصدقة فمات فله الجنة و رجل خرج یعود مریضاً فمات فله الجنة و رجل خرج مجاهدا فی سبیل الله فمات فله الجنة، و رجل خرج حاجاً فمات فله الجنة و رجل خرج الی الجمعة فمات فله الجنة و رجل خرج الی جنازة مسلم فمات فله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شش کس، بهشت را ضامن شده‌ام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به منظور صدقه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شود و بمیرد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برای عیادت مریضی از خانه خارج شود و بمیرد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قصد جهاد در راه خدا از خانه خارج شود و بمیرد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قصد زیارت حج از خانه خارج شود و بمیرد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منظور نماز جمعه از خانه خارج شود و بمیرد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برای تشییع جنازۀ مسلمانی از خانه خارج شود و بمیرد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الاثنی عشریه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قال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اصدقاؤک ثلاثة و اعداؤک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فاصد قاؤک صدیقک، و صدیق صدیقک و عدوّ عدوّک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اعداؤک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عدوّک و عدوّ صدیقک و صدیق عدوّک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تو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دوست دوستت، دشمن دشمنت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تو نیز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 دشمن دوستت، دوست دشمنت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1229</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یحب عترتی فهو لاحدی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المنافق، و اما الزنیة و اما امرأ حملت به امه فی غیر 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اولاد مرا دوست نداشته باشد یکی از این سه طائفه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منافق است، یا زنازاده و یا نطفه‌اش در غیر وقت حلال منعقد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وقت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الاثنی عشریه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قال رسول الله صلی الله علیه و آله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 من کن فیه بنی الله له بیتاً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اوی الیتیم و رحم الضعیف و اشفق علی والدیه و رفق بمملوکه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به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چیزند که هرگاه در کسی باشد، خداوند برای او خانه‌ای در بهشت بنا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یتیمی را سرپرستی کند، کسی که به ضعیفی ترحم کند، کسی که نسبت به پدر و مادر خود مهربان باشد، و کسی که با کنیز و غلام خود مدارا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علی،المؤمن من امنه المسلمون علی اموالهم و دمائهم و المسلم من سلم المسلمون من یده و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المهاجر من هجر السیئات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کسی است که مسلمانان نسبت به اموال و خون‌هایشان از او در امنیت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 کسی است که مسلمانان از دست و زبان او در امان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آسیبی از دست و زبان او به کسی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مهاجر کسی است که از بدی‌ها دوری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یکون الصدیق لأخیه صدیقاً حتی یحفظه فی نکبته و غیبته و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نسبت به برادر دینی خود دوست واقعی نمی‌شود مگر آنکه در سه مورد به یاد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بیچارگی و درماندگی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غیاب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درگذشتِ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علامة رضی الله عن خلقه رخص اسعارهم و عدل سلطانهم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علامة غضب الله علی خلقه جور سلطانهم و غلاء اسعارهم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نشانة رضایت خداوند از مخلوقش ارزانی نرخ‌هایشان و دادگستری حاکمشان است و نشانۀ خشم خدا بر مردم، ظلم حاکم و گرانی نرخ‌های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غضب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امّة و لم ینزل بها العذاب؛ غلّت اسعارها و قصرت اعمارها و لم تربح تجارها و لم تزک ثمارها و لم تغزر أنهارها و حبس عنها</w:t>
      </w:r>
    </w:p>
    <w:p>
      <w:pPr>
        <w:pStyle w:val="BookText"/>
        <w:rPr/>
      </w:pPr>
      <w:r>
        <w:rPr>
          <w:rFonts w:ascii="IRNazanin" w:hAnsi="IRNazanin" w:eastAsia="IRNazanin"/>
          <w:color w:val="111111"/>
          <w:sz w:val="28"/>
          <w:sz w:val="28"/>
          <w:szCs w:val="28"/>
          <w:rtl w:val="true"/>
          <w:lang w:bidi="fa-IR"/>
        </w:rPr>
        <w:t>أمطارها و سلّط علیها أشرارها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بر امتی خشم کند و عذاب برآنان نفرستد؛ نرخ‌های آنان گران شود، عمرهای آنان کوتاه، بازرگانانشان بی سود، میوه‌هایشان بی‌برکت و نهرهایشان کم آب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به موقع نیاید و بدخواه‌ترین افراد اجتماع بر آنان حکومت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لبخیل راحة و لا لحسود لذّة ولا لملول وفاء ولا لکذوب مروة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بخیل استراحت ندارد، حسود خوشی ندارد، شخص ناراحت وفا ندارد و دروغگو مروّت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اگر ملول را ملوک بخوانیم نیز عبارت بی‌معنا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و قدرتمندان وفا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لقمان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لایعرفون الا فی ثلاثة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لایعرف الحلیم الا عند الغضب، و لا الشجاع الا فی الحرب، و لاتعرف أخاک الا عند حاجتک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حکیم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دسته از مردم را تنها در سه جا می‌توان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 را هنگام خشم، شجاع را در میدان جنگ، و برادر را در وقت احتیاج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71/426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جعفر علیه السلام قال</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أردت أن تعلم انّ فیک خیرا فانظر الی قلبک فان کان یحبّ اهل طاعة الله و یبغض اهل معصیته ففیک خیر والله یحبّک و ان کان یبغض اهل طاعة الله و</w:t>
      </w:r>
    </w:p>
    <w:p>
      <w:pPr>
        <w:pStyle w:val="BookText"/>
        <w:rPr/>
      </w:pPr>
      <w:r>
        <w:rPr>
          <w:rFonts w:ascii="IRNazanin" w:hAnsi="IRNazanin" w:eastAsia="IRNazanin"/>
          <w:color w:val="111111"/>
          <w:sz w:val="28"/>
          <w:sz w:val="28"/>
          <w:szCs w:val="28"/>
          <w:rtl w:val="true"/>
          <w:lang w:bidi="fa-IR"/>
        </w:rPr>
        <w:t>یحبّ اهل معصیته فلیس فیک خیر والله یبغضک و المرء مع من أحبّ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خواستی که بدانی آیا در تو خیر و خوبی هست به دل خویش بنگر، اگر اهل طاعت الهی را دوست و معصیت‌کارانش را دشمن دارد، در تو خیر هست و خدا هم تو را دوست دارد و اگر اهل طاعت الهی را دشمن و معصیت‌کارانش را دوست دارد در تو خیر نیست و خدا هم دشمنت دارد، و هر کس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عن ابی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اقر بدین الله فهو مسلم و من عمل بما امر الله فهو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اقرار به دین خدا کند مسلمان است و کسی که عمل به دین خدا کند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11/128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عن صالح بن الحکم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رجلا یسأل اباعبدالله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یقول اودّک فکیف اعلم انه یؤدنی؟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امتحن قلبک فان کنت تودّه فانّه یؤدک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حکم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مردی از حضرت صادق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می‌گوید تو را دوست دارم، من چگونه بدانم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خویش را بیازما، اگر تو نیز او را دوست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تو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ظهر الزنا کثر موت الفجأة واذا طفف المکیال اخذهم الله بالسنین والنقص و اذا منعوا الزکاة منعت الارض برکاتها من الزرع و الثمارو المعادن کلها و اذا</w:t>
      </w:r>
    </w:p>
    <w:p>
      <w:pPr>
        <w:pStyle w:val="BookText"/>
        <w:rPr/>
      </w:pPr>
      <w:r>
        <w:rPr>
          <w:rFonts w:ascii="IRNazanin" w:hAnsi="IRNazanin" w:eastAsia="IRNazanin"/>
          <w:color w:val="111111"/>
          <w:sz w:val="28"/>
          <w:sz w:val="28"/>
          <w:szCs w:val="28"/>
          <w:rtl w:val="true"/>
          <w:lang w:bidi="fa-IR"/>
        </w:rPr>
        <w:t>جاروا فی الاحکام تعاونوا علی الظلم والعدوان و اذا نقضوا العهود سلط الله علیهم عدوهم و اذا قطعوا الارحام جعلت الاموال فی ایدی الاشرار و اذا لم یأمروا بمعروف و لم ینهوا عن منکر و لم یتبعوا الاخیار من اهل بیتی سلط الله علیهم شرارهم فیدعوا عند ذلک خیارهم فلایستجاب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زنا پدیدار شود مرگ ناگهانی فراوان گردد؛ و چون کم‌فروشی شود خداوند قحطی و کم زراعتی آورد؛ و چون زکات ندهند، زمین برکاتش را از زراعت‌ها و میوه‌ها و معادن قطع کند، و چون به ناحق قضاوت کنند معاونت بر ظلم و عدوان کرده‌اند؛ و چون پیمان‌شکنی کنند خداوند دشمن را بر آنها مسلط سازد، و چون قطع رَحِم کنند خداوند مال را به دست اشرار دهد، و چون امر به معروف و نهی از منکر نکنند و پیرو نیکان خاندان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نشوند، خداوند بدان آنها را بر آنها مسلط کند و خوبانشان دعا کنند اما دعایشان مستجاب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مجلس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 لاتدخل بیتا واحدة منهن الا خرب و لم یعمر بالبرکة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الخیانة و السرقة و شرب الخمر و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چیز است که هر کدام در خانه‌ای رخنه کرد ویرانش کند و به برکت آباد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دزدی، می خواری، و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مجلس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رأیت الرجل یخرج من ماله فی طاعة الله فاعلم انه اصابه من حلال و اذا اخرجه فی معصیة الله فاعلم انه اصابه من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مشاهده کردید که شخصی مال خودش را در اطاعت خدا خرج کرد بدانید که از حلال به دست آورده و اگر در راه معصیت مصرف نمود بدانید که از حرام کسب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3/100</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أراد أن ینظر إلی رجل من أهل النار فلینظر إلی رجل قاعد و بین یدیه قوم 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خواسته باشد به شخصی از اهل جهنم نگاه کند، باید به کسی نگاه کند که خود نشسته است در حالی که پیش رویش عده‌ای از مردم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lang w:bidi="fa-IR"/>
        </w:rPr>
        <w:t>6/247</w:t>
      </w:r>
    </w:p>
    <w:p>
      <w:pPr>
        <w:pStyle w:val="BookText"/>
        <w:rPr/>
      </w:pPr>
      <w:r>
        <w:rPr>
          <w:rFonts w:ascii="IRNazanin" w:hAnsi="IRNazanin" w:eastAsia="IRNazanin"/>
          <w:color w:val="111111"/>
          <w:sz w:val="28"/>
          <w:sz w:val="28"/>
          <w:szCs w:val="28"/>
          <w:rtl w:val="true"/>
          <w:lang w:bidi="fa-IR"/>
        </w:rPr>
        <w:t>عن علی بن ابی طالب علیه السلام عن النبی صلی الله علیه و آله انه قال فی وصیته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ثمانیة ان اهینوا فلا یلوموا الا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الذاهب الی مائدة لم یدع الیها، و المتأمر علی ربّ البیت، و طالب الخیر من اعدائه، و طالب الفضل من اللئام، و الداخل بین اثنین فی سرّ لهم یدخلاه فیه، و المستخف بالسلطان، و الجالس، فی مجلس لیس له بأهل، والمقبل بالحدیث علی من لایسمع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ضمن سفارشِ خود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فرقه‌اند که اگر مورد اهانت قرار گرفتند نباید جز خود را ملامت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مهمان ناخوانده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مهمانی که به صاحب‌خانه دستور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از دشمنان خود، امید خیر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از پست‌فطرتی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حتی خود از نعمت‌های الهی استفاده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بخششی خواستار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ناخوانده، در مطلب پنهانی دو نفرمداخله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پادشاه را خوار 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را سبک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جایگاهی که شایستگی آن را ندارد، بنشیند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با دیگری که گوش شنوا ندارد،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عن ابی اسماعیل،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 الشیعة عندنا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یعطف الغنی علی الفقیر؟ و هل یتجاوز المحسن عن المسیء؟ ویتواسون؟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هؤلاء شیعة، الشیعة من یفعل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ابی‌اسماعیل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خدمت امام باقر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شما در شهر ما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آیا توانگران آنها نسبت به فقرا ترحم دارند؟ آیا نیکوکاران آنها، خطاکاران را می‌بخشند؟ آیا با هم مساوات و برابری دارند؟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کسی است که اینها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کافی، کتاب الایمان و الکفر، باب حق المؤمن علی اخیه، حدیث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کلکم مسئول عن رعیته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شما نسبت به زیردستانتان مورد سؤال قرار خواهید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2/184</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حُبُّکَ الشئَ یُعمی وَ یُصِمّ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داشتن چیزی، کور و کَرَت 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وقتی چیزی را دوست داشت، عیب‌های آن در نظرش جلوه نمی‌کند و نیز گویا عتاب‌ها و سرزنش‌های محبوب به جهت محبّت شدید شنیده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المجازات النبویه، سید رضی،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مات غریباً مات شهیداً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غربت بمیرد، اجر شهید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ماء زمزم شفاء من کل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زمزم شفای هر مرض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العسل شفاء من کل داء ولا داء فیه یقلّ البلغم و یجلو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شفاء هر مرض است و مرضی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بلغم را کم و قلب را جلا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القضاة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قضی بالحق و هو لایعلم انه حق فهو فی النار و قاضی قضی بالباطل و هو لا یعلم انه باطل فهو فی النار و قاضی قضی بالباطل و هو یعلم انه باطل فهو فی النار و قاضی قضی بالحق و هو یعلم انه حق فهو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کنندگان چهار قسم‌اند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ندانسته حکم به حق کند، پس او در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ندانسته حکم به باطل کند، او نیز در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انکه دانسته حکم به باطل کند، او هم در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دانسته حکم به حق کند در بهشت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الارض کلّها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فسلیمان بن داود و ذوالقرنین و الکافران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و بخت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ذی القرنین عبدالله بن ضحاک بن معد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کس پادشاه همه ی روی زمین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مؤمن و دو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مؤمن، سلیمان بن داود بود و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کافر، نمرود بود و بخت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ذوالقرنین، عبدالله بن ضحاک بن معد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عن ابی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اولوالعزم من الرسل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ابراهیم و موسی و عیسی و محمّد صلوات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پیغمبران اولوالعزم پنج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 ابراهیم و موسی و عیسی و محمد‌ـ صلوات الله علیه و آله و علیهم السلام‌ـ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عن علی بن ابی طالب علیه السلام عن النبی صلی الله علیه و آله قال فی وصیته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عبدالمطّلب سنّ فی الجاهلیة خمس سنن اجراها الله له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نساء الآباء علی الابناء فانزل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تنکحوا ما نکح اباؤکم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 کنزاً فاخرج منه الخمس و تصدق به فانزل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انّ ما غنمتم من شیئ فانّ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حفر زمزم سماها سقایة الحاج فانزل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اجمعلتم سقایة الحاج و عمارة المسجد الحرام کمن امن بالله و الیوم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 فی القتل مائة من الابل فاجری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فی الاسلام و لم یکن للطواف عدد عند قریش فسنّ فیهم عبدالمطلب سبعة اشواط فاجری الله ذلک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انّ عبدالمطلب کان لایستقسم بالازلام و لایعبد الاصنام و لایأکل ما ذبح علی النصب و یقول انا علی دین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به علی علیه السلام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به راستی که عبدالمطلب؛ پنج سنت در زمان جاهلیت بنا نهاد که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رسوم را در اسلام اجرا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پدر را بر پسر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آیه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همسر پدرانتان را به همسری نگیرید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 یافت، یک پنج آن را کنار گذاشت و در راه خدا به دیگران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چه غنیمت به دست شما برسد، پنج یک آن، از آنِ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چاه زمزم را احداث نمود آن را سقایة الحاج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سقایة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سیراب کردن حاجیان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آباد ساختن مسجدالحرام را در ردیف ایمان به خدا و روز قیامت قرار می‌دهید؟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جریمۀ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 شتر قرار داد،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در اسلام اجرا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طواف خانۀ خدا شمارۀ معینی نزد قریش نبود، عبدالمطلب هفت بار گرد خانه گشتن را میان آنان رسم کرد و خداوند همان را در اسلام اجرا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براستی که عبدالمطلب نه به وسیلۀ چوب‌های قمار قرعه می‌زد و نه بت‌ها را پرستش می‌نمود و نه از گوشت قربانی بت‌ها می‌خورد، و همواره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پیرو دین پدرم ابراهیم علیه السلام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للدابة علی صاحبها ست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یبدء بعلفها اذا نزل، و یعرض علیها الماء اذا مرّ به و لایضرب وجهها فانّها تسبّح بحمد ربّها، و لایقف علی ظهرها الا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لایحملها فوق طاقتها، و لایکلفها من المشی الا ما تطیق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چهار‌پایان را بر ذمّۀ صاحبش، شش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به مقصد رسید، پیش از هر کار علوفۀ او را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بر آبی گذر کند، در نوشیدن آب آزادش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صورتش کتک نزند، چرا که به تسبیح و ستایش پروردگار مشغول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بجز در راه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پشت حیوان درنگ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راه نمی‌پیماید، پیاده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 از توانائیش بر او بار ننهد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 از اندازه، با او راه‌پیمایی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عن أبی عبدالله، عن أبیه، عن جدَّه علیه السلام قال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المسوخ من بنی آدم ثلاثة عشر صنفاً، منهم القردة و الخنازیر و الخفّاش و الضبّ و الدَّبُّ و الفیل و الدُّ‌عموص و الجرِّیث و العقرب و سهیل و القنفذ و الزُّهرة و العنکبوت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القردة فکانوا قوماً من بنی إسرائیل کانوا ینزلون علی شاطیء البحر اعتدوا فی السّبت فصادوا الحیتان فمسخهم الله قردة، و أمّا الخنازیر فکانوا قوماً من بنی اسرائیل دعا علیهم عیسی بن مریم علیه السلام فمسخهم الله خنازیر، و أمّا الخفّاش فکانت امرأة مع ظئرلها فسخرتها فمسخها الله خفّاشاً، و أمّا الغضبُّ فکان أعرابیّاً بدویّاً لایدع عن قتل من مرَّ به من النّاس فمسخه الله ضبّاً، و أمّا الدّبُّ فکان رجلاً یسرق الحاجّ فمسخه الله 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الفیل فکان رجلاً ینکح البهائم فمسخه الله فیلاً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الدُّ‌عموص فکان رجلاً زانی الفرج لایدع من شیء فمسخه الله دعموصاً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الجرِّیث فکان رجلاً نمّاماً فمسخه الله جرِّیثاً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العقرب فکان رجلاً همّازاً فمسخه الله عقرباً و أمّا سهیل فکان رجلاً عشّاراً صاحب مکاس فمسخه الله کوکباً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الزُّهرة فکانت امرأة فتنت هاروت و ماروت فمسخها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العنکبوت فکانت امرأة سیّئة الخلق عاصیة لزوجها مؤلیة عنه فمسخهاالله عنکبوتاً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القنفذ فکان رجلاً سیّیء الخلق فمسخه الله قنفذاً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از قول پدرانش نقل می‌کنند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مسخ شدگانی که از صورت آدمیزاده برگشته‌اند سیزده صنف‌اند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خوک، شب‌پره، سوسمار، خرس، فیل، دعموص</w:t>
      </w:r>
      <w:r>
        <w:rPr>
          <w:rStyle w:val="FootnoteAnchor"/>
          <w:rtl w:val="true"/>
        </w:rPr>
        <w:footnoteReference w:id="18"/>
      </w:r>
      <w:r>
        <w:rPr>
          <w:rFonts w:ascii="IRNazanin" w:hAnsi="IRNazanin" w:eastAsia="IRNazanin"/>
          <w:color w:val="111111"/>
          <w:sz w:val="28"/>
          <w:sz w:val="28"/>
          <w:szCs w:val="28"/>
          <w:rtl w:val="true"/>
          <w:lang w:bidi="fa-IR"/>
        </w:rPr>
        <w:t>، سگ ماهی، عقرب، سهیل، خارپشت، زهره و عنکبوت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اینک شرح مسخ شدن هر 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 جمعی از بنی‌اسرائیل بودند که در کنار دریا منزل داشتند و در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ماهی گرفتن برای آنها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کردند و ماهیان را به دام افکندند، خداوند هم آنها را به صورت میمون مسخ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خوک جمعی از بنی اسرائیل بودند که مورد نفرین عیسی بن مریم قرار گرفتند و خداوند نیز آنان را به صورت خوک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شب‌پره، زنی بود که دایۀ خود را به بیگاری می‌گرفت، خداوند او را به شکل شب‌پره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عربی بیابانی بود که از کشتن هیچ رهگذری دریغ نمی‌کرد، خداوند او را به شکل سوسمار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 مردی بود که از حاجیان می‌دزدید، خداوند او را به صورت فیل مسخ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دعموص، مردی بود زناکار که از هیچ چیز فروگذار نمی‌کرد، خداوند او را به صورت کفچلیز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مارماهی، مردی سخن‌چین بود که خداوند او را به آن شکل مسخ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 مردی عیب‌بین و بدزبان بود و خداوند او را به شکل عقرب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مردی باج‌گیر بود که باجگاه داشت، خداوند نیز او را به صورت ستاره‌ای مسخ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زنی بود که هاروت و ماروت را فریب داد و خداوند او را به شکل ستاره‌ای مسخ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 زنی بداخلاق بود که نه تنها شوهرش را نافرمانی می‌کرد بلکه از او روگردان هم بود، خداوند او را به شکل عنکبوت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خارپشت، مرد بداخلاقی بود که خداوند او را به صورت خارپشت، مسخ نمود</w:t>
      </w:r>
      <w:r>
        <w:rPr>
          <w:rFonts w:eastAsia="IRNazanin" w:cs="IRNazanin"/>
          <w:color w:val="111111"/>
          <w:sz w:val="28"/>
          <w:szCs w:val="28"/>
          <w:rtl w:val="true"/>
          <w:lang w:bidi="fa-IR"/>
        </w:rPr>
        <w:t>.</w:t>
      </w:r>
      <w:r>
        <w:rPr>
          <w:rStyle w:val="FootnoteAnchor"/>
          <w:rtl w:val="true"/>
        </w:rPr>
        <w:footnoteReference w:id="19"/>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2/493</w:t>
      </w:r>
    </w:p>
    <w:p>
      <w:pPr>
        <w:pStyle w:val="BookText"/>
        <w:rPr/>
      </w:pPr>
      <w:r>
        <w:rPr>
          <w:rFonts w:ascii="IRNazanin" w:hAnsi="IRNazanin" w:eastAsia="IRNazanin"/>
          <w:color w:val="111111"/>
          <w:sz w:val="28"/>
          <w:sz w:val="28"/>
          <w:szCs w:val="28"/>
          <w:rtl w:val="true"/>
          <w:lang w:bidi="fa-IR"/>
        </w:rPr>
        <w:t>قال ابومحمد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الابرار للابرار ثواب للابرار و حبّ الفجار للابرار فضیلة للابرار و بغض الفجار للابرار زین للابرار و بغض الابرار للفجار خزیٌ علی الفجار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داشتن خوبان، اشخاص خوب را ثواب و حسنه است از برای خوبان</w:t>
      </w:r>
    </w:p>
    <w:p>
      <w:pPr>
        <w:pStyle w:val="BookText"/>
        <w:rPr/>
      </w:pPr>
      <w:r>
        <w:rPr>
          <w:rFonts w:ascii="IRNazanin" w:hAnsi="IRNazanin" w:eastAsia="IRNazanin"/>
          <w:color w:val="111111"/>
          <w:sz w:val="28"/>
          <w:sz w:val="28"/>
          <w:szCs w:val="28"/>
          <w:rtl w:val="true"/>
          <w:lang w:bidi="fa-IR"/>
        </w:rPr>
        <w:t>و دوست داشتن بدان، مر خوبان را فضیلت و برتری است از برای خوبان و دوست داشتن اشخاص بد، خوبان را زینتی است از برای خوبان</w:t>
      </w:r>
    </w:p>
    <w:p>
      <w:pPr>
        <w:pStyle w:val="BookText"/>
        <w:rPr/>
      </w:pPr>
      <w:r>
        <w:rPr>
          <w:rFonts w:ascii="IRNazanin" w:hAnsi="IRNazanin" w:eastAsia="IRNazanin"/>
          <w:color w:val="111111"/>
          <w:sz w:val="28"/>
          <w:sz w:val="28"/>
          <w:szCs w:val="28"/>
          <w:rtl w:val="true"/>
          <w:lang w:bidi="fa-IR"/>
        </w:rPr>
        <w:t>و دوست نداشتن خوبان، بدان را خواری و ذلّت است برای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قمت المقام المحمود تشفعت فی اصحاب الکبائر من امّتی فیشفعنی الله فیهم و الله لاتشفعت فی من اذی ذریتی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مقام محمود برآیم برای معصیت‌کاران گناه کبیره از امتم شفاعت کنم و خدا بپذیرد اما بخدا قسم که دربارۀ کسانی که ذریۀ مرا آزار کرده‌اند شفاعت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مجلس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اربعة انا شفیع لهم یوم القیامة و لو أتوا بذنوب اهل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اهل بیتی و القاضی لهم حوائجهم عند ما اضطروا و المحب لهم بقلبه و لسانه والدافع عنهم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کس هستند که من در روز قیامت شفیع آنها هستم هرچند به اندازۀ تمام مردم، گناهکار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اهل بیت من کمک نماید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رفع حاجت آنها کند</w:t>
      </w:r>
    </w:p>
    <w:p>
      <w:pPr>
        <w:pStyle w:val="BookText"/>
        <w:rPr/>
      </w:pPr>
      <w:r>
        <w:rPr>
          <w:rFonts w:ascii="IRNazanin" w:hAnsi="IRNazanin" w:eastAsia="IRNazanin"/>
          <w:color w:val="111111"/>
          <w:sz w:val="28"/>
          <w:sz w:val="28"/>
          <w:szCs w:val="28"/>
          <w:rtl w:val="true"/>
          <w:lang w:bidi="fa-IR"/>
        </w:rPr>
        <w:t>و دوست دارندۀ ایشان هم به قلب و هم به زبان</w:t>
      </w:r>
    </w:p>
    <w:p>
      <w:pPr>
        <w:pStyle w:val="BookText"/>
        <w:rPr/>
      </w:pPr>
      <w:r>
        <w:rPr>
          <w:rFonts w:ascii="IRNazanin" w:hAnsi="IRNazanin" w:eastAsia="IRNazanin"/>
          <w:color w:val="111111"/>
          <w:sz w:val="28"/>
          <w:sz w:val="28"/>
          <w:szCs w:val="28"/>
          <w:rtl w:val="true"/>
          <w:lang w:bidi="fa-IR"/>
        </w:rPr>
        <w:t>و کسی که از ایشان دفاع کند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lang w:bidi="fa-IR"/>
        </w:rPr>
        <w:t>4/318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چاپ پنجم، صفحه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مخطوط است و تاکنون به چاپ نرسیده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نسخه‌ی خطی و یک نسخة عکسی در کتابخانه آیت الله مرعشی‌ـ رحمت الله علیه‌ـ در قم موجود است که در مجلد اول فهرست نسخه‌های عکسی آن کتابخانه معرفی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این کتاب، مرحوم میرسید علی، از بزرگان علمای قرن دوازدهم، و آثاری ارزشمند از ایشان به جای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آداب نماز شب، به زبان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تنها اثر چاپ شدۀ مؤلف تا این تاریخ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و شرح فارسی صحیفه سجادیه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بخشی از آن تحقیق و منتشر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نسیم عیش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دعای صنمی قریش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طریق 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دعای سمات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رساله در تفسیر آیۀ شجره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رضی الله عن المؤمنین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منهج الکرام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غوص البحار فی حرمة الخمر و القمار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السعادة الابدیة فی الامور البرزخیة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مختصری از شرح حال ایشان را مرحوم استاد سیدمحمد‌علی امام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کهن شعرای خوزستان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تذکرۀ شعرای خوزستان از قرن چهارم تا دوازدهم 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چاپ پنجم، صفحه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شخصیت علمی ایشان،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چاپ پنجم، صفحه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ایشان،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صفحه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 تراجم الرجال، سید احمد حسینی اشکوری، صفحۀ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ایشان، مراجعه شود به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معزی‌نامه‌ـ یادنامة چهلمین سال ایشان‌ـ چاپ کتابخانه مجلس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خاندان معزی، چاپ حکمت، قم،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فرهنگیان متدین و انقلابی که سال‌ها به تدریس و معاونت اداره آموزش و پرورش و همچنین نمایندگی مردم شریف دزفول در دوره ششم مجلس شورای اسلامی اشتغال داشته و اخیراً بازنشسته گردیده‌اند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31/6/51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لیسانس حقوق و مدیر منابع انسانی شرکتهای پایساز، ماشین‌سازی پارس، تأمین قطعات ایران‌خودرو دیزل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اپکو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صنایع تجهیزات نفت و اخیراً شرکت خدمات ارتباطی رایتل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اپراتور سوم تلفن همراه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ایام سکونت در اهواز نیز سالها به تحصیل علوم حوزوی نزد دائی خود اشتغال داشته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6/5/53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لیسانس شیمی کاربردی و کارشناس شاغل در شرکت طراحی مهندسی صنایع انرژی</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طولانی است با ذکر فضائل فراوان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نمودن این کلمه به جهت آن است که همۀ حدیث در اینجا آورده نشده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طریحی در مجمع البحرین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لایقبل منه صرف ولا 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توبة و فدیة أو نافلة و فریضة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لغوی، قسط بالاتر از عدل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ذراع کمتر از یک متر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دعموص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جانور یا کرمی است سیاه رنگ که در آب‌های مانده، یافت شود و آن را به فارسی کفچلیز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صدوق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مسخ شدگان بیش از سه روز نمی‌مانند و نسلی از آنان نیز باقی نمی‌ماند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 که بر ستاره‌ها و حیوانات فعلی هست، عاریه‌ای و مجازی است، اینها شبیه‌اند به مسخ‌شدگان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مسخ‌شدگان و علت مسخ، در روایات دیگر به انحاء دیگر نیز ذکر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image" Target="media/image2.jpeg"/><Relationship Id="rId297" Type="http://schemas.openxmlformats.org/officeDocument/2006/relationships/image" Target="media/image2.jpeg"/><Relationship Id="rId298" Type="http://schemas.openxmlformats.org/officeDocument/2006/relationships/footer" Target="footer291.xml"/><Relationship Id="rId299" Type="http://schemas.openxmlformats.org/officeDocument/2006/relationships/footnotes" Target="footnotes.xml"/><Relationship Id="rId300" Type="http://schemas.openxmlformats.org/officeDocument/2006/relationships/numbering" Target="numbering.xml"/><Relationship Id="rId301" Type="http://schemas.openxmlformats.org/officeDocument/2006/relationships/fontTable" Target="fontTable.xml"/><Relationship Id="rId302" Type="http://schemas.openxmlformats.org/officeDocument/2006/relationships/settings" Target="settings.xml"/><Relationship Id="rId3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294</Pages>
  <Words>69346</Words>
  <Characters>265591</Characters>
  <CharactersWithSpaces>329562</CharactersWithSpaces>
  <Paragraphs>5445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2026-08-18T01:06:30Z</dcterms:created>
  <dc:creator>ghaemiyeh.com</dc:creator>
  <dc:description/>
  <dc:language>en-US</dc:language>
  <cp:lastModifiedBy/>
  <dcterms:modified xsi:type="dcterms:W3CDTF">2026-08-18T04:36:38Z</dcterms:modified>
  <cp:revision>1</cp:revision>
  <dc:subject/>
  <dc:title>در پناه نور گزیده ای از احادیث قدسی و</dc:title>
</cp:coreProperties>
</file>

<file path=docProps/custom.xml><?xml version="1.0" encoding="utf-8"?>
<Properties xmlns="http://schemas.openxmlformats.org/officeDocument/2006/custom-properties" xmlns:vt="http://schemas.openxmlformats.org/officeDocument/2006/docPropsVTypes"/>
</file>